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53AC" w:rsidRDefault="00C953AC" w:rsidP="00C953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Автономное некоммерческая организация дошкольного образования</w:t>
      </w:r>
    </w:p>
    <w:p w:rsidR="00C953AC" w:rsidRDefault="00C953AC" w:rsidP="00C953AC">
      <w:pPr>
        <w:jc w:val="center"/>
        <w:rPr>
          <w:rFonts w:ascii="Times New Roman" w:hAnsi="Times New Roman" w:cs="Times New Roman"/>
          <w:sz w:val="28"/>
          <w:szCs w:val="28"/>
        </w:rPr>
      </w:pPr>
      <w:r>
        <w:rPr>
          <w:rFonts w:ascii="Times New Roman" w:hAnsi="Times New Roman" w:cs="Times New Roman"/>
          <w:sz w:val="28"/>
          <w:szCs w:val="28"/>
        </w:rPr>
        <w:t>Детский сад «Солнечный»</w:t>
      </w:r>
    </w:p>
    <w:p w:rsidR="00C953AC" w:rsidRDefault="00C953AC" w:rsidP="00C953AC">
      <w:pPr>
        <w:spacing w:after="0" w:line="240" w:lineRule="auto"/>
        <w:jc w:val="both"/>
        <w:rPr>
          <w:rFonts w:ascii="Times New Roman" w:eastAsia="Times New Roman" w:hAnsi="Times New Roman" w:cs="Times New Roman"/>
          <w:sz w:val="28"/>
          <w:szCs w:val="28"/>
        </w:rPr>
      </w:pPr>
    </w:p>
    <w:p w:rsidR="00C953AC" w:rsidRDefault="00C953AC" w:rsidP="00C953AC">
      <w:pPr>
        <w:spacing w:after="0" w:line="240" w:lineRule="auto"/>
        <w:jc w:val="both"/>
        <w:rPr>
          <w:rFonts w:ascii="Times New Roman" w:eastAsia="Times New Roman" w:hAnsi="Times New Roman" w:cs="Times New Roman"/>
          <w:sz w:val="28"/>
          <w:szCs w:val="28"/>
        </w:rPr>
      </w:pPr>
    </w:p>
    <w:p w:rsidR="00C953AC" w:rsidRDefault="00C953AC" w:rsidP="00C953A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Принята на </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00AE265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Утверждена</w:t>
      </w:r>
    </w:p>
    <w:p w:rsidR="00C953AC" w:rsidRDefault="00C953AC" w:rsidP="00C953A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Педагогическом совете</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r w:rsidR="00AE265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приказом по АНО</w:t>
      </w:r>
      <w:r w:rsidR="00467AD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ДО              </w:t>
      </w:r>
    </w:p>
    <w:p w:rsidR="00C953AC" w:rsidRDefault="00CA5DD4" w:rsidP="00C953A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Протокол № 01 от 29.08.2024</w:t>
      </w:r>
      <w:r w:rsidR="00C953AC">
        <w:rPr>
          <w:rFonts w:ascii="Times New Roman" w:eastAsia="Times New Roman" w:hAnsi="Times New Roman" w:cs="Times New Roman"/>
          <w:sz w:val="28"/>
          <w:szCs w:val="28"/>
        </w:rPr>
        <w:t>г</w:t>
      </w:r>
      <w:r w:rsidR="00467AD1">
        <w:rPr>
          <w:rFonts w:ascii="Times New Roman" w:eastAsia="Times New Roman" w:hAnsi="Times New Roman" w:cs="Times New Roman"/>
          <w:sz w:val="28"/>
          <w:szCs w:val="28"/>
        </w:rPr>
        <w:t>.</w:t>
      </w:r>
      <w:r w:rsidR="00C953AC">
        <w:rPr>
          <w:rFonts w:ascii="Times New Roman" w:eastAsia="Times New Roman" w:hAnsi="Times New Roman" w:cs="Times New Roman"/>
          <w:sz w:val="28"/>
          <w:szCs w:val="28"/>
        </w:rPr>
        <w:t xml:space="preserve">                           </w:t>
      </w:r>
      <w:r w:rsidR="00AE265D">
        <w:rPr>
          <w:rFonts w:ascii="Times New Roman" w:eastAsia="Times New Roman" w:hAnsi="Times New Roman" w:cs="Times New Roman"/>
          <w:sz w:val="28"/>
          <w:szCs w:val="28"/>
        </w:rPr>
        <w:t xml:space="preserve">                                                                        Детский сад «Солнечный» </w:t>
      </w:r>
    </w:p>
    <w:p w:rsidR="00C953AC" w:rsidRPr="00F65A37" w:rsidRDefault="00C953AC" w:rsidP="00C953A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E265D">
        <w:rPr>
          <w:rFonts w:ascii="Times New Roman" w:eastAsia="Times New Roman" w:hAnsi="Times New Roman" w:cs="Times New Roman"/>
          <w:sz w:val="28"/>
          <w:szCs w:val="28"/>
        </w:rPr>
        <w:t xml:space="preserve">                                                                                   </w:t>
      </w:r>
      <w:r w:rsidR="00CA5DD4">
        <w:rPr>
          <w:rFonts w:ascii="Times New Roman" w:eastAsia="Times New Roman" w:hAnsi="Times New Roman" w:cs="Times New Roman"/>
          <w:sz w:val="28"/>
          <w:szCs w:val="28"/>
        </w:rPr>
        <w:t>от 29.08.2024</w:t>
      </w:r>
      <w:r>
        <w:rPr>
          <w:rFonts w:ascii="Times New Roman" w:eastAsia="Times New Roman" w:hAnsi="Times New Roman" w:cs="Times New Roman"/>
          <w:sz w:val="28"/>
          <w:szCs w:val="28"/>
        </w:rPr>
        <w:t>г</w:t>
      </w:r>
      <w:r w:rsidR="00467AD1">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rsidR="00C953AC" w:rsidRPr="00D5248B" w:rsidRDefault="00C953AC" w:rsidP="00AE265D">
      <w:pPr>
        <w:spacing w:line="240" w:lineRule="auto"/>
        <w:jc w:val="center"/>
        <w:rPr>
          <w:rFonts w:ascii="Times New Roman" w:hAnsi="Times New Roman" w:cs="Times New Roman"/>
          <w:sz w:val="28"/>
          <w:szCs w:val="28"/>
        </w:rPr>
      </w:pPr>
      <w:r w:rsidRPr="00D5248B">
        <w:rPr>
          <w:rFonts w:ascii="Times New Roman" w:hAnsi="Times New Roman" w:cs="Times New Roman"/>
          <w:sz w:val="28"/>
          <w:szCs w:val="28"/>
        </w:rPr>
        <w:t>Рабочая программа</w:t>
      </w:r>
      <w:r>
        <w:rPr>
          <w:rFonts w:ascii="Times New Roman" w:hAnsi="Times New Roman" w:cs="Times New Roman"/>
          <w:sz w:val="28"/>
          <w:szCs w:val="28"/>
        </w:rPr>
        <w:t xml:space="preserve"> воспитателя</w:t>
      </w:r>
    </w:p>
    <w:p w:rsidR="00C953AC" w:rsidRDefault="00C953AC" w:rsidP="00C953AC">
      <w:pPr>
        <w:jc w:val="center"/>
        <w:rPr>
          <w:rFonts w:ascii="Times New Roman" w:hAnsi="Times New Roman" w:cs="Times New Roman"/>
          <w:b/>
          <w:sz w:val="28"/>
          <w:szCs w:val="28"/>
        </w:rPr>
      </w:pPr>
      <w:r w:rsidRPr="009821DC">
        <w:rPr>
          <w:rFonts w:ascii="Times New Roman" w:hAnsi="Times New Roman" w:cs="Times New Roman"/>
          <w:b/>
          <w:sz w:val="28"/>
          <w:szCs w:val="28"/>
        </w:rPr>
        <w:t>подготовительной к школе группы</w:t>
      </w:r>
      <w:r w:rsidR="00AE265D">
        <w:rPr>
          <w:rFonts w:ascii="Times New Roman" w:hAnsi="Times New Roman" w:cs="Times New Roman"/>
          <w:b/>
          <w:sz w:val="28"/>
          <w:szCs w:val="28"/>
        </w:rPr>
        <w:t xml:space="preserve"> №</w:t>
      </w:r>
      <w:r w:rsidR="0058131C">
        <w:rPr>
          <w:rFonts w:ascii="Times New Roman" w:hAnsi="Times New Roman" w:cs="Times New Roman"/>
          <w:b/>
          <w:sz w:val="28"/>
          <w:szCs w:val="28"/>
        </w:rPr>
        <w:t>4</w:t>
      </w:r>
      <w:r w:rsidR="00AE265D">
        <w:rPr>
          <w:rFonts w:ascii="Times New Roman" w:hAnsi="Times New Roman" w:cs="Times New Roman"/>
          <w:b/>
          <w:sz w:val="28"/>
          <w:szCs w:val="28"/>
        </w:rPr>
        <w:t xml:space="preserve"> «</w:t>
      </w:r>
      <w:r w:rsidR="0058131C">
        <w:rPr>
          <w:rFonts w:ascii="Times New Roman" w:hAnsi="Times New Roman" w:cs="Times New Roman"/>
          <w:b/>
          <w:sz w:val="28"/>
          <w:szCs w:val="28"/>
        </w:rPr>
        <w:t>Малютки</w:t>
      </w:r>
      <w:r>
        <w:rPr>
          <w:rFonts w:ascii="Times New Roman" w:hAnsi="Times New Roman" w:cs="Times New Roman"/>
          <w:b/>
          <w:sz w:val="28"/>
          <w:szCs w:val="28"/>
        </w:rPr>
        <w:t>»</w:t>
      </w:r>
    </w:p>
    <w:p w:rsidR="00C953AC" w:rsidRDefault="00C953AC" w:rsidP="00C953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(6</w:t>
      </w:r>
      <w:r w:rsidRPr="00D5248B">
        <w:rPr>
          <w:rFonts w:ascii="Times New Roman" w:hAnsi="Times New Roman" w:cs="Times New Roman"/>
          <w:sz w:val="28"/>
          <w:szCs w:val="28"/>
        </w:rPr>
        <w:t>-</w:t>
      </w:r>
      <w:r>
        <w:rPr>
          <w:rFonts w:ascii="Times New Roman" w:hAnsi="Times New Roman" w:cs="Times New Roman"/>
          <w:sz w:val="28"/>
          <w:szCs w:val="28"/>
        </w:rPr>
        <w:t>7</w:t>
      </w:r>
      <w:r w:rsidRPr="00D5248B">
        <w:rPr>
          <w:rFonts w:ascii="Times New Roman" w:hAnsi="Times New Roman" w:cs="Times New Roman"/>
          <w:sz w:val="28"/>
          <w:szCs w:val="28"/>
        </w:rPr>
        <w:t xml:space="preserve"> </w:t>
      </w:r>
      <w:r>
        <w:rPr>
          <w:rFonts w:ascii="Times New Roman" w:hAnsi="Times New Roman" w:cs="Times New Roman"/>
          <w:sz w:val="28"/>
          <w:szCs w:val="28"/>
        </w:rPr>
        <w:t>лет)</w:t>
      </w:r>
    </w:p>
    <w:p w:rsidR="00C953AC" w:rsidRPr="00D5248B" w:rsidRDefault="00C953AC" w:rsidP="00C953AC">
      <w:pPr>
        <w:spacing w:after="0" w:line="240" w:lineRule="auto"/>
        <w:jc w:val="center"/>
        <w:rPr>
          <w:rFonts w:ascii="Times New Roman" w:hAnsi="Times New Roman" w:cs="Times New Roman"/>
          <w:sz w:val="28"/>
          <w:szCs w:val="28"/>
        </w:rPr>
      </w:pPr>
      <w:r w:rsidRPr="001B0E64">
        <w:rPr>
          <w:rFonts w:ascii="Times New Roman" w:hAnsi="Times New Roman" w:cs="Times New Roman"/>
          <w:sz w:val="28"/>
          <w:szCs w:val="28"/>
        </w:rPr>
        <w:t>общеразвивающей направленности</w:t>
      </w:r>
    </w:p>
    <w:p w:rsidR="00C953AC" w:rsidRPr="00D5248B" w:rsidRDefault="00C953AC" w:rsidP="00C953AC">
      <w:pPr>
        <w:spacing w:after="0" w:line="240" w:lineRule="auto"/>
        <w:jc w:val="center"/>
        <w:rPr>
          <w:rFonts w:ascii="Times New Roman" w:hAnsi="Times New Roman" w:cs="Times New Roman"/>
          <w:sz w:val="28"/>
          <w:szCs w:val="28"/>
        </w:rPr>
      </w:pPr>
      <w:r w:rsidRPr="00D5248B">
        <w:rPr>
          <w:rFonts w:ascii="Times New Roman" w:hAnsi="Times New Roman" w:cs="Times New Roman"/>
          <w:sz w:val="28"/>
          <w:szCs w:val="28"/>
        </w:rPr>
        <w:t>на 202</w:t>
      </w:r>
      <w:r w:rsidR="00CA5DD4">
        <w:rPr>
          <w:rFonts w:ascii="Times New Roman" w:hAnsi="Times New Roman" w:cs="Times New Roman"/>
          <w:sz w:val="28"/>
          <w:szCs w:val="28"/>
        </w:rPr>
        <w:t>4</w:t>
      </w:r>
      <w:r w:rsidRPr="00D5248B">
        <w:rPr>
          <w:rFonts w:ascii="Times New Roman" w:hAnsi="Times New Roman" w:cs="Times New Roman"/>
          <w:sz w:val="28"/>
          <w:szCs w:val="28"/>
        </w:rPr>
        <w:t>-</w:t>
      </w:r>
      <w:r>
        <w:rPr>
          <w:rFonts w:ascii="Times New Roman" w:hAnsi="Times New Roman" w:cs="Times New Roman"/>
          <w:sz w:val="28"/>
          <w:szCs w:val="28"/>
        </w:rPr>
        <w:t xml:space="preserve"> </w:t>
      </w:r>
      <w:r w:rsidRPr="00D5248B">
        <w:rPr>
          <w:rFonts w:ascii="Times New Roman" w:hAnsi="Times New Roman" w:cs="Times New Roman"/>
          <w:sz w:val="28"/>
          <w:szCs w:val="28"/>
        </w:rPr>
        <w:t>202</w:t>
      </w:r>
      <w:r w:rsidR="00CA5DD4">
        <w:rPr>
          <w:rFonts w:ascii="Times New Roman" w:hAnsi="Times New Roman" w:cs="Times New Roman"/>
          <w:sz w:val="28"/>
          <w:szCs w:val="28"/>
        </w:rPr>
        <w:t>5</w:t>
      </w:r>
      <w:r w:rsidRPr="00D5248B">
        <w:rPr>
          <w:rFonts w:ascii="Times New Roman" w:hAnsi="Times New Roman" w:cs="Times New Roman"/>
          <w:sz w:val="28"/>
          <w:szCs w:val="28"/>
        </w:rPr>
        <w:t>учебный год</w:t>
      </w:r>
    </w:p>
    <w:p w:rsidR="00C953AC" w:rsidRDefault="00C953AC" w:rsidP="00C953AC">
      <w:pPr>
        <w:pStyle w:val="a3"/>
        <w:ind w:left="0" w:firstLine="567"/>
        <w:jc w:val="center"/>
        <w:rPr>
          <w:rFonts w:eastAsia="Times New Roman"/>
          <w:sz w:val="28"/>
          <w:szCs w:val="28"/>
          <w:lang w:eastAsia="ru-RU"/>
        </w:rPr>
      </w:pPr>
      <w:r w:rsidRPr="00D5248B">
        <w:rPr>
          <w:sz w:val="28"/>
          <w:szCs w:val="28"/>
        </w:rPr>
        <w:t>(</w:t>
      </w:r>
      <w:r>
        <w:rPr>
          <w:sz w:val="28"/>
          <w:szCs w:val="28"/>
        </w:rPr>
        <w:t xml:space="preserve">на основе </w:t>
      </w:r>
      <w:r w:rsidRPr="000A6384">
        <w:rPr>
          <w:rFonts w:eastAsia="Times New Roman"/>
          <w:sz w:val="28"/>
          <w:szCs w:val="28"/>
          <w:lang w:eastAsia="ru-RU"/>
        </w:rPr>
        <w:t>образовательн</w:t>
      </w:r>
      <w:r>
        <w:rPr>
          <w:rFonts w:eastAsia="Times New Roman"/>
          <w:sz w:val="28"/>
          <w:szCs w:val="28"/>
          <w:lang w:eastAsia="ru-RU"/>
        </w:rPr>
        <w:t>ой</w:t>
      </w:r>
      <w:r w:rsidRPr="000A6384">
        <w:rPr>
          <w:rFonts w:eastAsia="Times New Roman"/>
          <w:sz w:val="28"/>
          <w:szCs w:val="28"/>
          <w:lang w:eastAsia="ru-RU"/>
        </w:rPr>
        <w:t xml:space="preserve"> программ</w:t>
      </w:r>
      <w:r>
        <w:rPr>
          <w:rFonts w:eastAsia="Times New Roman"/>
          <w:sz w:val="28"/>
          <w:szCs w:val="28"/>
          <w:lang w:eastAsia="ru-RU"/>
        </w:rPr>
        <w:t>ы</w:t>
      </w:r>
      <w:r w:rsidRPr="000A6384">
        <w:rPr>
          <w:rFonts w:eastAsia="Times New Roman"/>
          <w:sz w:val="28"/>
          <w:szCs w:val="28"/>
          <w:lang w:eastAsia="ru-RU"/>
        </w:rPr>
        <w:t xml:space="preserve"> дошкольного образования </w:t>
      </w:r>
      <w:r>
        <w:rPr>
          <w:rFonts w:eastAsia="Times New Roman"/>
          <w:sz w:val="28"/>
          <w:szCs w:val="28"/>
          <w:lang w:eastAsia="ru-RU"/>
        </w:rPr>
        <w:t>автономной некоммерческой организация дошкольного образования Детский сад  «Солнечный,</w:t>
      </w:r>
      <w:r w:rsidRPr="000A6384">
        <w:rPr>
          <w:rFonts w:eastAsia="Times New Roman"/>
          <w:sz w:val="28"/>
          <w:szCs w:val="28"/>
          <w:lang w:eastAsia="ru-RU"/>
        </w:rPr>
        <w:t xml:space="preserve"> </w:t>
      </w:r>
      <w:r>
        <w:rPr>
          <w:rFonts w:eastAsia="Times New Roman"/>
          <w:sz w:val="28"/>
          <w:szCs w:val="28"/>
          <w:lang w:eastAsia="ru-RU"/>
        </w:rPr>
        <w:t>разработанной в соответствии с</w:t>
      </w:r>
      <w:r w:rsidRPr="000A6384">
        <w:rPr>
          <w:rFonts w:eastAsia="Times New Roman"/>
          <w:sz w:val="28"/>
          <w:szCs w:val="28"/>
          <w:lang w:eastAsia="ru-RU"/>
        </w:rPr>
        <w:t xml:space="preserve"> </w:t>
      </w:r>
      <w:r>
        <w:rPr>
          <w:rFonts w:eastAsia="Times New Roman"/>
          <w:sz w:val="28"/>
          <w:szCs w:val="28"/>
          <w:lang w:eastAsia="ru-RU"/>
        </w:rPr>
        <w:t>ф</w:t>
      </w:r>
      <w:r w:rsidRPr="00531622">
        <w:rPr>
          <w:rFonts w:eastAsia="Times New Roman"/>
          <w:sz w:val="28"/>
          <w:szCs w:val="28"/>
          <w:lang w:eastAsia="ru-RU"/>
        </w:rPr>
        <w:t>едеральным государственным образовательным стандартом дошкольного образования</w:t>
      </w:r>
      <w:r>
        <w:rPr>
          <w:rFonts w:eastAsia="Times New Roman"/>
          <w:sz w:val="28"/>
          <w:szCs w:val="28"/>
          <w:lang w:eastAsia="ru-RU"/>
        </w:rPr>
        <w:t>, ф</w:t>
      </w:r>
      <w:r w:rsidRPr="000A6384">
        <w:rPr>
          <w:rFonts w:eastAsia="Times New Roman"/>
          <w:sz w:val="28"/>
          <w:szCs w:val="28"/>
          <w:lang w:eastAsia="ru-RU"/>
        </w:rPr>
        <w:t>едеральн</w:t>
      </w:r>
      <w:r>
        <w:rPr>
          <w:rFonts w:eastAsia="Times New Roman"/>
          <w:sz w:val="28"/>
          <w:szCs w:val="28"/>
          <w:lang w:eastAsia="ru-RU"/>
        </w:rPr>
        <w:t>ой</w:t>
      </w:r>
      <w:r w:rsidRPr="000A6384">
        <w:rPr>
          <w:rFonts w:eastAsia="Times New Roman"/>
          <w:sz w:val="28"/>
          <w:szCs w:val="28"/>
          <w:lang w:eastAsia="ru-RU"/>
        </w:rPr>
        <w:t xml:space="preserve"> образовательн</w:t>
      </w:r>
      <w:r>
        <w:rPr>
          <w:rFonts w:eastAsia="Times New Roman"/>
          <w:sz w:val="28"/>
          <w:szCs w:val="28"/>
          <w:lang w:eastAsia="ru-RU"/>
        </w:rPr>
        <w:t>ой</w:t>
      </w:r>
      <w:r w:rsidRPr="000A6384">
        <w:rPr>
          <w:rFonts w:eastAsia="Times New Roman"/>
          <w:sz w:val="28"/>
          <w:szCs w:val="28"/>
          <w:lang w:eastAsia="ru-RU"/>
        </w:rPr>
        <w:t xml:space="preserve"> программ</w:t>
      </w:r>
      <w:r>
        <w:rPr>
          <w:rFonts w:eastAsia="Times New Roman"/>
          <w:sz w:val="28"/>
          <w:szCs w:val="28"/>
          <w:lang w:eastAsia="ru-RU"/>
        </w:rPr>
        <w:t>ой дошкольного образования</w:t>
      </w:r>
      <w:r>
        <w:rPr>
          <w:sz w:val="28"/>
          <w:szCs w:val="28"/>
        </w:rPr>
        <w:t>)</w:t>
      </w:r>
    </w:p>
    <w:p w:rsidR="00C953AC" w:rsidRPr="00D5248B" w:rsidRDefault="00C953AC" w:rsidP="00C953AC">
      <w:pPr>
        <w:spacing w:after="0"/>
        <w:jc w:val="center"/>
        <w:rPr>
          <w:rFonts w:ascii="Times New Roman" w:hAnsi="Times New Roman" w:cs="Times New Roman"/>
          <w:sz w:val="28"/>
          <w:szCs w:val="28"/>
        </w:rPr>
      </w:pPr>
    </w:p>
    <w:p w:rsidR="00C953AC" w:rsidRPr="006A4C40" w:rsidRDefault="00C953AC" w:rsidP="00C953AC">
      <w:pPr>
        <w:spacing w:after="0" w:line="240" w:lineRule="auto"/>
        <w:jc w:val="center"/>
        <w:rPr>
          <w:rFonts w:ascii="Times New Roman" w:eastAsia="Calibri" w:hAnsi="Times New Roman" w:cs="Times New Roman"/>
          <w:b/>
          <w:sz w:val="36"/>
          <w:szCs w:val="36"/>
        </w:rPr>
      </w:pPr>
      <w:r>
        <w:rPr>
          <w:rFonts w:ascii="Times New Roman" w:eastAsia="Times New Roman" w:hAnsi="Times New Roman" w:cs="Times New Roman"/>
          <w:sz w:val="28"/>
          <w:szCs w:val="28"/>
        </w:rPr>
        <w:t>Срок реализации программы:1 год</w:t>
      </w:r>
    </w:p>
    <w:p w:rsidR="00C953AC" w:rsidRDefault="00C953AC" w:rsidP="00C953AC">
      <w:pPr>
        <w:jc w:val="right"/>
        <w:rPr>
          <w:rFonts w:ascii="Times New Roman" w:hAnsi="Times New Roman" w:cs="Times New Roman"/>
          <w:sz w:val="28"/>
          <w:szCs w:val="28"/>
        </w:rPr>
      </w:pPr>
      <w:r w:rsidRPr="0048202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82027">
        <w:rPr>
          <w:rFonts w:ascii="Times New Roman" w:hAnsi="Times New Roman" w:cs="Times New Roman"/>
          <w:sz w:val="28"/>
          <w:szCs w:val="28"/>
        </w:rPr>
        <w:t>Разработчик</w:t>
      </w:r>
      <w:r w:rsidR="008E3898">
        <w:rPr>
          <w:rFonts w:ascii="Times New Roman" w:hAnsi="Times New Roman" w:cs="Times New Roman"/>
          <w:sz w:val="28"/>
          <w:szCs w:val="28"/>
        </w:rPr>
        <w:t>:</w:t>
      </w:r>
    </w:p>
    <w:p w:rsidR="00C953AC" w:rsidRDefault="00B2126E" w:rsidP="00C953A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А.Ф.</w:t>
      </w:r>
      <w:r w:rsidR="00AE265D">
        <w:rPr>
          <w:rFonts w:ascii="Times New Roman" w:hAnsi="Times New Roman" w:cs="Times New Roman"/>
          <w:sz w:val="28"/>
          <w:szCs w:val="28"/>
        </w:rPr>
        <w:t xml:space="preserve"> Сайфутдинова (первая квалификационная категория)</w:t>
      </w:r>
      <w:r w:rsidR="00C953AC">
        <w:rPr>
          <w:rFonts w:ascii="Times New Roman" w:hAnsi="Times New Roman" w:cs="Times New Roman"/>
          <w:sz w:val="28"/>
          <w:szCs w:val="28"/>
        </w:rPr>
        <w:t xml:space="preserve"> </w:t>
      </w:r>
    </w:p>
    <w:p w:rsidR="00CA5DD4" w:rsidRDefault="00CA5DD4" w:rsidP="00C953AC">
      <w:pPr>
        <w:spacing w:after="0" w:line="240" w:lineRule="auto"/>
        <w:jc w:val="right"/>
        <w:rPr>
          <w:rFonts w:ascii="Times New Roman" w:hAnsi="Times New Roman" w:cs="Times New Roman"/>
          <w:sz w:val="28"/>
          <w:szCs w:val="28"/>
        </w:rPr>
      </w:pPr>
    </w:p>
    <w:p w:rsidR="00C953AC" w:rsidRDefault="00C953AC" w:rsidP="00C953AC">
      <w:pPr>
        <w:spacing w:after="0"/>
        <w:jc w:val="center"/>
        <w:rPr>
          <w:rFonts w:ascii="Times New Roman" w:hAnsi="Times New Roman" w:cs="Times New Roman"/>
          <w:sz w:val="28"/>
          <w:szCs w:val="28"/>
        </w:rPr>
      </w:pPr>
      <w:r>
        <w:rPr>
          <w:rFonts w:ascii="Times New Roman" w:hAnsi="Times New Roman" w:cs="Times New Roman"/>
          <w:sz w:val="28"/>
          <w:szCs w:val="28"/>
        </w:rPr>
        <w:t>г. Казань</w:t>
      </w:r>
    </w:p>
    <w:p w:rsidR="00C953AC" w:rsidRDefault="001538C6" w:rsidP="00AE265D">
      <w:pPr>
        <w:spacing w:after="0"/>
        <w:jc w:val="center"/>
        <w:rPr>
          <w:rFonts w:ascii="Times New Roman" w:hAnsi="Times New Roman" w:cs="Times New Roman"/>
          <w:sz w:val="28"/>
          <w:szCs w:val="28"/>
        </w:rPr>
      </w:pPr>
      <w:r>
        <w:rPr>
          <w:rFonts w:ascii="Times New Roman" w:hAnsi="Times New Roman" w:cs="Times New Roman"/>
          <w:noProof/>
          <w:sz w:val="28"/>
          <w:szCs w:val="28"/>
          <w:lang w:eastAsia="ru-RU"/>
        </w:rPr>
        <w:pict>
          <v:rect id="_x0000_s1026" style="position:absolute;left:0;text-align:left;margin-left:203.45pt;margin-top:37.1pt;width:64.85pt;height:38.3pt;z-index:251660288" stroked="f"/>
        </w:pict>
      </w:r>
      <w:r w:rsidR="00CA5DD4">
        <w:rPr>
          <w:rFonts w:ascii="Times New Roman" w:hAnsi="Times New Roman" w:cs="Times New Roman"/>
          <w:sz w:val="28"/>
          <w:szCs w:val="28"/>
        </w:rPr>
        <w:t>2024</w:t>
      </w:r>
      <w:r w:rsidR="00C953AC">
        <w:rPr>
          <w:rFonts w:ascii="Times New Roman" w:hAnsi="Times New Roman" w:cs="Times New Roman"/>
          <w:sz w:val="28"/>
          <w:szCs w:val="28"/>
        </w:rPr>
        <w:t>г</w:t>
      </w:r>
      <w:r w:rsidR="00AE265D">
        <w:rPr>
          <w:rFonts w:ascii="Times New Roman" w:hAnsi="Times New Roman" w:cs="Times New Roman"/>
          <w:sz w:val="28"/>
          <w:szCs w:val="28"/>
        </w:rPr>
        <w:t>.</w:t>
      </w:r>
    </w:p>
    <w:p w:rsidR="00C953AC" w:rsidRPr="00FB7C84" w:rsidRDefault="00C953AC" w:rsidP="00C953AC">
      <w:pPr>
        <w:ind w:firstLine="567"/>
        <w:jc w:val="center"/>
        <w:rPr>
          <w:rFonts w:ascii="Times New Roman" w:eastAsia="Times New Roman" w:hAnsi="Times New Roman" w:cs="Times New Roman"/>
          <w:b/>
          <w:sz w:val="28"/>
          <w:szCs w:val="28"/>
          <w:lang w:eastAsia="ru-RU"/>
        </w:rPr>
      </w:pPr>
      <w:r w:rsidRPr="00FB7C84">
        <w:rPr>
          <w:rFonts w:ascii="Times New Roman" w:eastAsia="Times New Roman" w:hAnsi="Times New Roman" w:cs="Times New Roman"/>
          <w:b/>
          <w:sz w:val="28"/>
          <w:szCs w:val="28"/>
          <w:lang w:eastAsia="ru-RU"/>
        </w:rPr>
        <w:lastRenderedPageBreak/>
        <w:t xml:space="preserve">    Содержание</w:t>
      </w:r>
      <w:r w:rsidRPr="00FB7C84">
        <w:rPr>
          <w:rFonts w:ascii="Times New Roman" w:eastAsia="Times New Roman" w:hAnsi="Times New Roman" w:cs="Times New Roman"/>
          <w:b/>
          <w:sz w:val="28"/>
          <w:szCs w:val="28"/>
          <w:lang w:eastAsia="ru-RU"/>
        </w:rPr>
        <w:tab/>
      </w:r>
      <w:r w:rsidRPr="00FB7C84">
        <w:rPr>
          <w:rFonts w:ascii="Times New Roman" w:eastAsia="Times New Roman" w:hAnsi="Times New Roman" w:cs="Times New Roman"/>
          <w:b/>
          <w:sz w:val="28"/>
          <w:szCs w:val="28"/>
          <w:lang w:eastAsia="ru-RU"/>
        </w:rPr>
        <w:tab/>
      </w:r>
      <w:r w:rsidRPr="00FB7C84">
        <w:rPr>
          <w:rFonts w:ascii="Times New Roman" w:eastAsia="Times New Roman" w:hAnsi="Times New Roman" w:cs="Times New Roman"/>
          <w:b/>
          <w:sz w:val="28"/>
          <w:szCs w:val="28"/>
          <w:lang w:eastAsia="ru-RU"/>
        </w:rPr>
        <w:tab/>
      </w:r>
    </w:p>
    <w:tbl>
      <w:tblPr>
        <w:tblStyle w:val="a4"/>
        <w:tblpPr w:leftFromText="180" w:rightFromText="180" w:vertAnchor="text" w:horzAnchor="margin" w:tblpY="192"/>
        <w:tblOverlap w:val="never"/>
        <w:tblW w:w="14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3"/>
        <w:gridCol w:w="1524"/>
      </w:tblGrid>
      <w:tr w:rsidR="00C953AC" w:rsidTr="00AE265D">
        <w:trPr>
          <w:trHeight w:val="309"/>
        </w:trPr>
        <w:tc>
          <w:tcPr>
            <w:tcW w:w="13433" w:type="dxa"/>
          </w:tcPr>
          <w:p w:rsidR="00C953AC" w:rsidRPr="000F25A5" w:rsidRDefault="00C953AC" w:rsidP="00AE265D">
            <w:pPr>
              <w:tabs>
                <w:tab w:val="left" w:pos="3825"/>
              </w:tabs>
              <w:spacing w:line="276" w:lineRule="auto"/>
              <w:ind w:firstLine="0"/>
              <w:rPr>
                <w:rFonts w:eastAsia="Times New Roman"/>
                <w:b/>
                <w:lang w:eastAsia="ru-RU"/>
              </w:rPr>
            </w:pPr>
            <w:r w:rsidRPr="000F25A5">
              <w:rPr>
                <w:rFonts w:eastAsia="Times New Roman"/>
                <w:b/>
                <w:lang w:eastAsia="ru-RU"/>
              </w:rPr>
              <w:t>1. Целевой раздел Программы:</w:t>
            </w:r>
            <w:r>
              <w:rPr>
                <w:rFonts w:eastAsia="Times New Roman"/>
                <w:b/>
                <w:lang w:eastAsia="ru-RU"/>
              </w:rPr>
              <w:tab/>
            </w:r>
          </w:p>
        </w:tc>
        <w:tc>
          <w:tcPr>
            <w:tcW w:w="1524" w:type="dxa"/>
          </w:tcPr>
          <w:p w:rsidR="00C953AC" w:rsidRPr="00FD7147" w:rsidRDefault="00471B3B" w:rsidP="00AE265D">
            <w:pPr>
              <w:tabs>
                <w:tab w:val="left" w:pos="43"/>
              </w:tabs>
              <w:spacing w:line="276" w:lineRule="auto"/>
              <w:ind w:right="35" w:firstLine="0"/>
              <w:jc w:val="center"/>
              <w:rPr>
                <w:rFonts w:eastAsia="Times New Roman"/>
                <w:b/>
                <w:lang w:eastAsia="ru-RU"/>
              </w:rPr>
            </w:pPr>
            <w:r>
              <w:rPr>
                <w:rFonts w:eastAsia="Times New Roman"/>
                <w:b/>
                <w:lang w:eastAsia="ru-RU"/>
              </w:rPr>
              <w:t>4</w:t>
            </w:r>
          </w:p>
        </w:tc>
      </w:tr>
      <w:tr w:rsidR="00C953AC" w:rsidTr="00AE265D">
        <w:trPr>
          <w:trHeight w:val="321"/>
        </w:trPr>
        <w:tc>
          <w:tcPr>
            <w:tcW w:w="13433" w:type="dxa"/>
          </w:tcPr>
          <w:p w:rsidR="00C953AC" w:rsidRDefault="00C953AC" w:rsidP="00AE265D">
            <w:pPr>
              <w:spacing w:line="276" w:lineRule="auto"/>
              <w:ind w:firstLine="0"/>
              <w:rPr>
                <w:rFonts w:eastAsia="Times New Roman"/>
                <w:b/>
                <w:lang w:eastAsia="ru-RU"/>
              </w:rPr>
            </w:pPr>
            <w:r>
              <w:rPr>
                <w:rFonts w:eastAsia="Times New Roman"/>
                <w:lang w:eastAsia="ru-RU"/>
              </w:rPr>
              <w:t>1.</w:t>
            </w:r>
            <w:r w:rsidRPr="007D5065">
              <w:rPr>
                <w:rFonts w:eastAsia="Times New Roman"/>
                <w:lang w:eastAsia="ru-RU"/>
              </w:rPr>
              <w:t>1. Пояснительная записка.</w:t>
            </w:r>
          </w:p>
        </w:tc>
        <w:tc>
          <w:tcPr>
            <w:tcW w:w="1524" w:type="dxa"/>
          </w:tcPr>
          <w:p w:rsidR="00C953AC" w:rsidRPr="00182EC6" w:rsidRDefault="00471B3B" w:rsidP="00AE265D">
            <w:pPr>
              <w:tabs>
                <w:tab w:val="left" w:pos="108"/>
              </w:tabs>
              <w:spacing w:line="276" w:lineRule="auto"/>
              <w:ind w:right="35" w:firstLine="0"/>
              <w:jc w:val="center"/>
              <w:rPr>
                <w:rFonts w:eastAsia="Times New Roman"/>
                <w:lang w:eastAsia="ru-RU"/>
              </w:rPr>
            </w:pPr>
            <w:r>
              <w:rPr>
                <w:rFonts w:eastAsia="Times New Roman"/>
                <w:lang w:eastAsia="ru-RU"/>
              </w:rPr>
              <w:t>4-6</w:t>
            </w:r>
          </w:p>
        </w:tc>
      </w:tr>
      <w:tr w:rsidR="00C953AC" w:rsidTr="00AE265D">
        <w:trPr>
          <w:trHeight w:val="309"/>
        </w:trPr>
        <w:tc>
          <w:tcPr>
            <w:tcW w:w="13433" w:type="dxa"/>
          </w:tcPr>
          <w:p w:rsidR="00C953AC" w:rsidRPr="000D26CE" w:rsidRDefault="00C953AC" w:rsidP="00AE265D">
            <w:pPr>
              <w:pStyle w:val="a3"/>
              <w:numPr>
                <w:ilvl w:val="2"/>
                <w:numId w:val="1"/>
              </w:numPr>
              <w:spacing w:line="276" w:lineRule="auto"/>
              <w:ind w:left="0" w:firstLine="0"/>
              <w:rPr>
                <w:rFonts w:eastAsia="Times New Roman"/>
                <w:b/>
                <w:lang w:eastAsia="ru-RU"/>
              </w:rPr>
            </w:pPr>
            <w:r w:rsidRPr="000D26CE">
              <w:rPr>
                <w:rFonts w:eastAsia="Times New Roman"/>
                <w:bdr w:val="none" w:sz="0" w:space="0" w:color="auto" w:frame="1"/>
                <w:lang w:eastAsia="ru-RU"/>
              </w:rPr>
              <w:t>Цели и задачи реализации Программы.</w:t>
            </w:r>
          </w:p>
        </w:tc>
        <w:tc>
          <w:tcPr>
            <w:tcW w:w="1524" w:type="dxa"/>
          </w:tcPr>
          <w:p w:rsidR="00C953AC" w:rsidRPr="00182EC6" w:rsidRDefault="00471B3B" w:rsidP="00AE265D">
            <w:pPr>
              <w:tabs>
                <w:tab w:val="left" w:pos="108"/>
              </w:tabs>
              <w:spacing w:line="276" w:lineRule="auto"/>
              <w:ind w:right="35" w:firstLine="0"/>
              <w:jc w:val="center"/>
              <w:rPr>
                <w:rFonts w:eastAsia="Times New Roman"/>
                <w:lang w:eastAsia="ru-RU"/>
              </w:rPr>
            </w:pPr>
            <w:r>
              <w:rPr>
                <w:rFonts w:eastAsia="Times New Roman"/>
                <w:lang w:eastAsia="ru-RU"/>
              </w:rPr>
              <w:t>6-8</w:t>
            </w:r>
          </w:p>
        </w:tc>
      </w:tr>
      <w:tr w:rsidR="00C953AC" w:rsidTr="00AE265D">
        <w:trPr>
          <w:trHeight w:val="309"/>
        </w:trPr>
        <w:tc>
          <w:tcPr>
            <w:tcW w:w="13433" w:type="dxa"/>
          </w:tcPr>
          <w:p w:rsidR="00C953AC" w:rsidRPr="00220D27" w:rsidRDefault="00C953AC" w:rsidP="00AE265D">
            <w:pPr>
              <w:spacing w:line="276" w:lineRule="auto"/>
              <w:ind w:firstLine="0"/>
              <w:rPr>
                <w:rFonts w:eastAsia="Times New Roman"/>
                <w:b/>
                <w:lang w:eastAsia="ru-RU"/>
              </w:rPr>
            </w:pPr>
            <w:r w:rsidRPr="00220D27">
              <w:rPr>
                <w:rFonts w:eastAsia="Times New Roman"/>
                <w:bdr w:val="none" w:sz="0" w:space="0" w:color="auto" w:frame="1"/>
                <w:lang w:eastAsia="ru-RU"/>
              </w:rPr>
              <w:t xml:space="preserve">1.1.2. </w:t>
            </w:r>
            <w:r>
              <w:rPr>
                <w:rFonts w:eastAsia="Times New Roman"/>
                <w:bdr w:val="none" w:sz="0" w:space="0" w:color="auto" w:frame="1"/>
                <w:lang w:eastAsia="ru-RU"/>
              </w:rPr>
              <w:t xml:space="preserve">  </w:t>
            </w:r>
            <w:r w:rsidRPr="00220D27">
              <w:rPr>
                <w:rFonts w:eastAsia="Times New Roman"/>
                <w:bdr w:val="none" w:sz="0" w:space="0" w:color="auto" w:frame="1"/>
                <w:lang w:eastAsia="ru-RU"/>
              </w:rPr>
              <w:t>Принципы и подходы к формированию Программы.</w:t>
            </w:r>
          </w:p>
        </w:tc>
        <w:tc>
          <w:tcPr>
            <w:tcW w:w="1524" w:type="dxa"/>
          </w:tcPr>
          <w:p w:rsidR="00C953AC" w:rsidRPr="00182EC6" w:rsidRDefault="00471B3B" w:rsidP="00AE265D">
            <w:pPr>
              <w:tabs>
                <w:tab w:val="left" w:pos="108"/>
              </w:tabs>
              <w:spacing w:line="276" w:lineRule="auto"/>
              <w:ind w:right="35" w:firstLine="0"/>
              <w:jc w:val="center"/>
              <w:rPr>
                <w:rFonts w:eastAsia="Times New Roman"/>
                <w:lang w:eastAsia="ru-RU"/>
              </w:rPr>
            </w:pPr>
            <w:r>
              <w:rPr>
                <w:rFonts w:eastAsia="Times New Roman"/>
                <w:lang w:eastAsia="ru-RU"/>
              </w:rPr>
              <w:t>8-9</w:t>
            </w:r>
          </w:p>
        </w:tc>
      </w:tr>
      <w:tr w:rsidR="00C953AC" w:rsidTr="00AE265D">
        <w:trPr>
          <w:trHeight w:val="309"/>
        </w:trPr>
        <w:tc>
          <w:tcPr>
            <w:tcW w:w="13433" w:type="dxa"/>
          </w:tcPr>
          <w:p w:rsidR="00C953AC" w:rsidRDefault="00C953AC" w:rsidP="00AE265D">
            <w:pPr>
              <w:spacing w:line="276" w:lineRule="auto"/>
              <w:ind w:firstLine="0"/>
              <w:rPr>
                <w:rFonts w:eastAsia="Times New Roman"/>
                <w:b/>
                <w:lang w:eastAsia="ru-RU"/>
              </w:rPr>
            </w:pPr>
            <w:r>
              <w:rPr>
                <w:rFonts w:eastAsia="Times New Roman"/>
                <w:lang w:eastAsia="ru-RU"/>
              </w:rPr>
              <w:t>1.</w:t>
            </w:r>
            <w:r w:rsidRPr="007D5065">
              <w:rPr>
                <w:rFonts w:eastAsia="Times New Roman"/>
                <w:lang w:eastAsia="ru-RU"/>
              </w:rPr>
              <w:t xml:space="preserve">2.  Планируемые результаты </w:t>
            </w:r>
            <w:r>
              <w:rPr>
                <w:rFonts w:eastAsia="Times New Roman"/>
                <w:lang w:eastAsia="ru-RU"/>
              </w:rPr>
              <w:t>реализации Программы</w:t>
            </w:r>
          </w:p>
        </w:tc>
        <w:tc>
          <w:tcPr>
            <w:tcW w:w="1524" w:type="dxa"/>
          </w:tcPr>
          <w:p w:rsidR="00C953AC" w:rsidRPr="00182EC6" w:rsidRDefault="00471B3B" w:rsidP="00AE265D">
            <w:pPr>
              <w:tabs>
                <w:tab w:val="left" w:pos="108"/>
              </w:tabs>
              <w:spacing w:line="276" w:lineRule="auto"/>
              <w:ind w:right="35" w:firstLine="0"/>
              <w:jc w:val="center"/>
              <w:rPr>
                <w:rFonts w:eastAsia="Times New Roman"/>
                <w:lang w:eastAsia="ru-RU"/>
              </w:rPr>
            </w:pPr>
            <w:r>
              <w:rPr>
                <w:rFonts w:eastAsia="Times New Roman"/>
                <w:lang w:eastAsia="ru-RU"/>
              </w:rPr>
              <w:t>8-9</w:t>
            </w:r>
          </w:p>
        </w:tc>
      </w:tr>
      <w:tr w:rsidR="00C953AC" w:rsidTr="00AE265D">
        <w:trPr>
          <w:trHeight w:val="334"/>
        </w:trPr>
        <w:tc>
          <w:tcPr>
            <w:tcW w:w="13433" w:type="dxa"/>
          </w:tcPr>
          <w:p w:rsidR="00C953AC" w:rsidRPr="006D1DC2" w:rsidRDefault="00C953AC" w:rsidP="00AE265D">
            <w:pPr>
              <w:spacing w:line="276" w:lineRule="auto"/>
              <w:ind w:firstLine="0"/>
              <w:rPr>
                <w:rFonts w:eastAsia="Times New Roman"/>
                <w:lang w:eastAsia="ru-RU"/>
              </w:rPr>
            </w:pPr>
            <w:r>
              <w:rPr>
                <w:rFonts w:eastAsia="Times New Roman"/>
                <w:lang w:eastAsia="ru-RU"/>
              </w:rPr>
              <w:t xml:space="preserve">1.2.1. </w:t>
            </w:r>
            <w:r w:rsidRPr="006D1DC2">
              <w:rPr>
                <w:rFonts w:eastAsia="Times New Roman"/>
                <w:lang w:eastAsia="ru-RU"/>
              </w:rPr>
              <w:t xml:space="preserve">Планируемые образовательные результаты на этапе завершения освоения </w:t>
            </w:r>
            <w:r>
              <w:rPr>
                <w:rFonts w:eastAsia="Times New Roman"/>
                <w:lang w:eastAsia="ru-RU"/>
              </w:rPr>
              <w:t>П</w:t>
            </w:r>
            <w:r w:rsidRPr="006D1DC2">
              <w:rPr>
                <w:rFonts w:eastAsia="Times New Roman"/>
                <w:lang w:eastAsia="ru-RU"/>
              </w:rPr>
              <w:t>рограммы</w:t>
            </w:r>
          </w:p>
        </w:tc>
        <w:tc>
          <w:tcPr>
            <w:tcW w:w="1524" w:type="dxa"/>
          </w:tcPr>
          <w:p w:rsidR="00C953AC" w:rsidRPr="00182EC6" w:rsidRDefault="00471B3B" w:rsidP="00AE265D">
            <w:pPr>
              <w:tabs>
                <w:tab w:val="left" w:pos="0"/>
              </w:tabs>
              <w:spacing w:line="276" w:lineRule="auto"/>
              <w:ind w:right="35" w:firstLine="0"/>
              <w:jc w:val="center"/>
              <w:rPr>
                <w:rFonts w:eastAsia="Times New Roman"/>
                <w:lang w:eastAsia="ru-RU"/>
              </w:rPr>
            </w:pPr>
            <w:r>
              <w:rPr>
                <w:rFonts w:eastAsia="Times New Roman"/>
                <w:lang w:eastAsia="ru-RU"/>
              </w:rPr>
              <w:t>9-12</w:t>
            </w:r>
          </w:p>
        </w:tc>
      </w:tr>
      <w:tr w:rsidR="00C953AC" w:rsidTr="00AE265D">
        <w:trPr>
          <w:trHeight w:val="281"/>
        </w:trPr>
        <w:tc>
          <w:tcPr>
            <w:tcW w:w="13433" w:type="dxa"/>
          </w:tcPr>
          <w:p w:rsidR="00C953AC" w:rsidRPr="00CD300F" w:rsidRDefault="00C953AC" w:rsidP="00AE265D">
            <w:pPr>
              <w:spacing w:line="276" w:lineRule="auto"/>
              <w:ind w:firstLine="0"/>
              <w:rPr>
                <w:rFonts w:eastAsia="Times New Roman"/>
                <w:lang w:eastAsia="ru-RU"/>
              </w:rPr>
            </w:pPr>
            <w:r w:rsidRPr="00CD300F">
              <w:rPr>
                <w:rFonts w:eastAsia="Times New Roman"/>
                <w:lang w:eastAsia="ru-RU"/>
              </w:rPr>
              <w:t>1.</w:t>
            </w:r>
            <w:r>
              <w:rPr>
                <w:rFonts w:eastAsia="Times New Roman"/>
                <w:lang w:eastAsia="ru-RU"/>
              </w:rPr>
              <w:t>3.</w:t>
            </w:r>
            <w:r w:rsidRPr="006D1DC2">
              <w:rPr>
                <w:rFonts w:eastAsia="Times New Roman"/>
                <w:lang w:eastAsia="ru-RU"/>
              </w:rPr>
              <w:t>Педагогическая диагностика достижения планируемых образовательных результатов</w:t>
            </w:r>
          </w:p>
        </w:tc>
        <w:tc>
          <w:tcPr>
            <w:tcW w:w="1524" w:type="dxa"/>
          </w:tcPr>
          <w:p w:rsidR="00C953AC" w:rsidRPr="00182EC6" w:rsidRDefault="00471B3B" w:rsidP="00AE265D">
            <w:pPr>
              <w:tabs>
                <w:tab w:val="left" w:pos="108"/>
              </w:tabs>
              <w:spacing w:line="276" w:lineRule="auto"/>
              <w:ind w:right="35" w:firstLine="0"/>
              <w:jc w:val="center"/>
              <w:rPr>
                <w:rFonts w:eastAsia="Times New Roman"/>
                <w:lang w:eastAsia="ru-RU"/>
              </w:rPr>
            </w:pPr>
            <w:r>
              <w:rPr>
                <w:rFonts w:eastAsia="Times New Roman"/>
                <w:lang w:eastAsia="ru-RU"/>
              </w:rPr>
              <w:t>12-15</w:t>
            </w:r>
          </w:p>
        </w:tc>
      </w:tr>
      <w:tr w:rsidR="00C953AC" w:rsidTr="00AE265D">
        <w:trPr>
          <w:trHeight w:val="309"/>
        </w:trPr>
        <w:tc>
          <w:tcPr>
            <w:tcW w:w="13433" w:type="dxa"/>
          </w:tcPr>
          <w:p w:rsidR="00C953AC" w:rsidRPr="000F25A5" w:rsidRDefault="00C953AC" w:rsidP="00AE265D">
            <w:pPr>
              <w:spacing w:line="276" w:lineRule="auto"/>
              <w:ind w:firstLine="0"/>
              <w:rPr>
                <w:rFonts w:eastAsia="Times New Roman"/>
                <w:lang w:eastAsia="ru-RU"/>
              </w:rPr>
            </w:pPr>
            <w:r w:rsidRPr="000F25A5">
              <w:rPr>
                <w:rFonts w:eastAsia="Times New Roman"/>
                <w:b/>
                <w:bCs/>
                <w:lang w:eastAsia="ru-RU"/>
              </w:rPr>
              <w:t>2.</w:t>
            </w:r>
            <w:r w:rsidRPr="000F25A5">
              <w:rPr>
                <w:rFonts w:eastAsia="Times New Roman"/>
                <w:b/>
                <w:lang w:eastAsia="ru-RU"/>
              </w:rPr>
              <w:t> Содержательный раздел Программы:</w:t>
            </w:r>
          </w:p>
        </w:tc>
        <w:tc>
          <w:tcPr>
            <w:tcW w:w="1524" w:type="dxa"/>
          </w:tcPr>
          <w:p w:rsidR="00C953AC" w:rsidRPr="00FD7147" w:rsidRDefault="00471B3B" w:rsidP="00AE265D">
            <w:pPr>
              <w:tabs>
                <w:tab w:val="left" w:pos="108"/>
              </w:tabs>
              <w:spacing w:line="276" w:lineRule="auto"/>
              <w:ind w:right="35" w:firstLine="0"/>
              <w:jc w:val="center"/>
              <w:rPr>
                <w:rFonts w:eastAsia="Times New Roman"/>
                <w:b/>
                <w:lang w:eastAsia="ru-RU"/>
              </w:rPr>
            </w:pPr>
            <w:r>
              <w:rPr>
                <w:rFonts w:eastAsia="Times New Roman"/>
                <w:b/>
                <w:lang w:eastAsia="ru-RU"/>
              </w:rPr>
              <w:t>15</w:t>
            </w:r>
          </w:p>
        </w:tc>
      </w:tr>
      <w:tr w:rsidR="00C953AC" w:rsidTr="00AE265D">
        <w:trPr>
          <w:trHeight w:val="309"/>
        </w:trPr>
        <w:tc>
          <w:tcPr>
            <w:tcW w:w="13433" w:type="dxa"/>
          </w:tcPr>
          <w:p w:rsidR="00C953AC" w:rsidRPr="00534E89" w:rsidRDefault="00C953AC" w:rsidP="00AE265D">
            <w:pPr>
              <w:spacing w:line="276" w:lineRule="auto"/>
              <w:ind w:firstLine="0"/>
              <w:rPr>
                <w:rFonts w:eastAsia="Times New Roman"/>
                <w:bCs/>
                <w:lang w:eastAsia="ru-RU"/>
              </w:rPr>
            </w:pPr>
            <w:r w:rsidRPr="00534E89">
              <w:rPr>
                <w:rFonts w:eastAsia="Times New Roman"/>
                <w:bCs/>
                <w:lang w:eastAsia="ru-RU"/>
              </w:rPr>
              <w:t xml:space="preserve">2.1. </w:t>
            </w:r>
            <w:r>
              <w:rPr>
                <w:rFonts w:eastAsia="Times New Roman"/>
                <w:bCs/>
                <w:lang w:eastAsia="ru-RU"/>
              </w:rPr>
              <w:t>Общее положение</w:t>
            </w:r>
          </w:p>
        </w:tc>
        <w:tc>
          <w:tcPr>
            <w:tcW w:w="1524" w:type="dxa"/>
          </w:tcPr>
          <w:p w:rsidR="00C953AC" w:rsidRPr="00182EC6" w:rsidRDefault="00471B3B" w:rsidP="00AE265D">
            <w:pPr>
              <w:tabs>
                <w:tab w:val="left" w:pos="108"/>
              </w:tabs>
              <w:spacing w:line="276" w:lineRule="auto"/>
              <w:ind w:right="35" w:firstLine="0"/>
              <w:jc w:val="center"/>
              <w:rPr>
                <w:rFonts w:eastAsia="Times New Roman"/>
                <w:lang w:eastAsia="ru-RU"/>
              </w:rPr>
            </w:pPr>
            <w:r>
              <w:rPr>
                <w:rFonts w:eastAsia="Times New Roman"/>
                <w:lang w:eastAsia="ru-RU"/>
              </w:rPr>
              <w:t>15-16</w:t>
            </w:r>
          </w:p>
        </w:tc>
      </w:tr>
      <w:tr w:rsidR="00C953AC" w:rsidTr="00AE265D">
        <w:trPr>
          <w:trHeight w:val="309"/>
        </w:trPr>
        <w:tc>
          <w:tcPr>
            <w:tcW w:w="13433" w:type="dxa"/>
          </w:tcPr>
          <w:p w:rsidR="00C953AC" w:rsidRPr="000A128B" w:rsidRDefault="00C953AC" w:rsidP="00AE265D">
            <w:pPr>
              <w:spacing w:line="276" w:lineRule="auto"/>
              <w:ind w:firstLine="0"/>
              <w:rPr>
                <w:rFonts w:eastAsia="Times New Roman"/>
                <w:b/>
                <w:bCs/>
                <w:u w:val="single"/>
                <w:lang w:eastAsia="ru-RU"/>
              </w:rPr>
            </w:pPr>
            <w:r w:rsidRPr="000A128B">
              <w:rPr>
                <w:rFonts w:eastAsia="Times New Roman"/>
                <w:b/>
                <w:lang w:eastAsia="ru-RU"/>
              </w:rPr>
              <w:t xml:space="preserve">2.2. </w:t>
            </w:r>
            <w:r>
              <w:rPr>
                <w:rFonts w:eastAsia="Times New Roman"/>
                <w:b/>
                <w:lang w:eastAsia="ru-RU"/>
              </w:rPr>
              <w:t>П</w:t>
            </w:r>
            <w:r w:rsidRPr="000A128B">
              <w:rPr>
                <w:rFonts w:eastAsia="Times New Roman"/>
                <w:b/>
                <w:lang w:eastAsia="ru-RU"/>
              </w:rPr>
              <w:t>рограмма образования</w:t>
            </w:r>
          </w:p>
        </w:tc>
        <w:tc>
          <w:tcPr>
            <w:tcW w:w="1524" w:type="dxa"/>
          </w:tcPr>
          <w:p w:rsidR="00C953AC" w:rsidRPr="00182EC6" w:rsidRDefault="00471B3B" w:rsidP="00AE265D">
            <w:pPr>
              <w:tabs>
                <w:tab w:val="left" w:pos="108"/>
              </w:tabs>
              <w:spacing w:line="276" w:lineRule="auto"/>
              <w:ind w:right="35" w:firstLine="0"/>
              <w:jc w:val="center"/>
              <w:rPr>
                <w:rFonts w:eastAsia="Times New Roman"/>
                <w:lang w:eastAsia="ru-RU"/>
              </w:rPr>
            </w:pPr>
            <w:r>
              <w:rPr>
                <w:rFonts w:eastAsia="Times New Roman"/>
                <w:lang w:eastAsia="ru-RU"/>
              </w:rPr>
              <w:t>17</w:t>
            </w:r>
          </w:p>
        </w:tc>
      </w:tr>
      <w:tr w:rsidR="00C953AC" w:rsidTr="00AE265D">
        <w:trPr>
          <w:trHeight w:val="321"/>
        </w:trPr>
        <w:tc>
          <w:tcPr>
            <w:tcW w:w="13433" w:type="dxa"/>
          </w:tcPr>
          <w:p w:rsidR="00C953AC" w:rsidRDefault="00C953AC" w:rsidP="00AE265D">
            <w:pPr>
              <w:spacing w:line="276" w:lineRule="auto"/>
              <w:ind w:firstLine="0"/>
              <w:rPr>
                <w:rFonts w:eastAsia="Times New Roman"/>
                <w:lang w:eastAsia="ru-RU"/>
              </w:rPr>
            </w:pPr>
            <w:r w:rsidRPr="00574B2B">
              <w:rPr>
                <w:rFonts w:eastAsia="Times New Roman"/>
                <w:lang w:eastAsia="ru-RU"/>
              </w:rPr>
              <w:t>2.2.1. Пояснительная записка</w:t>
            </w:r>
          </w:p>
        </w:tc>
        <w:tc>
          <w:tcPr>
            <w:tcW w:w="1524" w:type="dxa"/>
          </w:tcPr>
          <w:p w:rsidR="00C953AC" w:rsidRPr="00182EC6" w:rsidRDefault="00471B3B" w:rsidP="00AE265D">
            <w:pPr>
              <w:tabs>
                <w:tab w:val="left" w:pos="108"/>
              </w:tabs>
              <w:spacing w:line="276" w:lineRule="auto"/>
              <w:ind w:right="35" w:firstLine="0"/>
              <w:jc w:val="center"/>
              <w:rPr>
                <w:rFonts w:eastAsia="Times New Roman"/>
                <w:lang w:eastAsia="ru-RU"/>
              </w:rPr>
            </w:pPr>
            <w:r>
              <w:rPr>
                <w:rFonts w:eastAsia="Times New Roman"/>
                <w:lang w:eastAsia="ru-RU"/>
              </w:rPr>
              <w:t>17</w:t>
            </w:r>
          </w:p>
        </w:tc>
      </w:tr>
      <w:tr w:rsidR="00C953AC" w:rsidTr="00AE265D">
        <w:trPr>
          <w:trHeight w:val="309"/>
        </w:trPr>
        <w:tc>
          <w:tcPr>
            <w:tcW w:w="13433" w:type="dxa"/>
          </w:tcPr>
          <w:p w:rsidR="00C953AC" w:rsidRPr="00574B2B" w:rsidRDefault="00C953AC" w:rsidP="00AE265D">
            <w:pPr>
              <w:spacing w:line="276" w:lineRule="auto"/>
              <w:ind w:firstLine="0"/>
              <w:rPr>
                <w:rFonts w:eastAsia="Times New Roman"/>
                <w:lang w:eastAsia="ru-RU"/>
              </w:rPr>
            </w:pPr>
            <w:r w:rsidRPr="00574B2B">
              <w:rPr>
                <w:rFonts w:eastAsia="Times New Roman"/>
                <w:lang w:eastAsia="ru-RU"/>
              </w:rPr>
              <w:t>2.2.2. Задачи и содержание образования по образовательным областям</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17</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574B2B">
              <w:rPr>
                <w:rFonts w:eastAsia="Times New Roman"/>
                <w:lang w:eastAsia="ru-RU"/>
              </w:rPr>
              <w:t>2.2.2.1. Социально-коммуникативное развитие</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17-27</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574B2B">
              <w:rPr>
                <w:rFonts w:eastAsia="Times New Roman"/>
                <w:lang w:eastAsia="ru-RU"/>
              </w:rPr>
              <w:t>2.2.2.2. Познавательное развитие</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27-34</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574B2B">
              <w:rPr>
                <w:rFonts w:eastAsia="Times New Roman"/>
                <w:lang w:eastAsia="ru-RU"/>
              </w:rPr>
              <w:t>2.2.2.3. Речевое развитие</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34-42</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9B40C8">
              <w:rPr>
                <w:rFonts w:eastAsia="Times New Roman"/>
                <w:lang w:eastAsia="ru-RU"/>
              </w:rPr>
              <w:t>2.2.2.4. Художественно-эстетическое развитие</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42-58</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9B40C8">
              <w:rPr>
                <w:rFonts w:eastAsia="Times New Roman"/>
                <w:lang w:eastAsia="ru-RU"/>
              </w:rPr>
              <w:t>2.2.2.5. Физическое развитие</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58-66</w:t>
            </w:r>
          </w:p>
        </w:tc>
      </w:tr>
      <w:tr w:rsidR="00C953AC" w:rsidTr="00AE265D">
        <w:trPr>
          <w:trHeight w:val="271"/>
        </w:trPr>
        <w:tc>
          <w:tcPr>
            <w:tcW w:w="13433" w:type="dxa"/>
          </w:tcPr>
          <w:p w:rsidR="00C953AC" w:rsidRPr="009B40C8" w:rsidRDefault="00C953AC" w:rsidP="00AE265D">
            <w:pPr>
              <w:ind w:firstLine="0"/>
              <w:rPr>
                <w:rFonts w:eastAsia="Times New Roman"/>
                <w:lang w:eastAsia="ru-RU"/>
              </w:rPr>
            </w:pPr>
            <w:r w:rsidRPr="009B40C8">
              <w:rPr>
                <w:rFonts w:eastAsia="Times New Roman"/>
                <w:lang w:eastAsia="ru-RU"/>
              </w:rPr>
              <w:t>2.2.2.</w:t>
            </w:r>
            <w:r>
              <w:rPr>
                <w:rFonts w:eastAsia="Times New Roman"/>
                <w:lang w:eastAsia="ru-RU"/>
              </w:rPr>
              <w:t>6</w:t>
            </w:r>
            <w:r w:rsidRPr="009B40C8">
              <w:rPr>
                <w:rFonts w:eastAsia="Times New Roman"/>
                <w:lang w:eastAsia="ru-RU"/>
              </w:rPr>
              <w:t xml:space="preserve">. </w:t>
            </w:r>
            <w:r w:rsidRPr="00EE4A7E">
              <w:rPr>
                <w:rFonts w:eastAsia="Times New Roman"/>
                <w:lang w:eastAsia="ru-RU"/>
              </w:rPr>
              <w:t xml:space="preserve">Вариативные формы, способы, методы и средства реализации </w:t>
            </w:r>
            <w:r>
              <w:rPr>
                <w:rFonts w:eastAsia="Times New Roman"/>
                <w:lang w:eastAsia="ru-RU"/>
              </w:rPr>
              <w:t>П</w:t>
            </w:r>
            <w:r w:rsidRPr="00EE4A7E">
              <w:rPr>
                <w:rFonts w:eastAsia="Times New Roman"/>
                <w:lang w:eastAsia="ru-RU"/>
              </w:rPr>
              <w:t>рограммы</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66-72</w:t>
            </w:r>
          </w:p>
        </w:tc>
      </w:tr>
      <w:tr w:rsidR="00C953AC" w:rsidTr="00AE265D">
        <w:trPr>
          <w:trHeight w:val="284"/>
        </w:trPr>
        <w:tc>
          <w:tcPr>
            <w:tcW w:w="13433" w:type="dxa"/>
          </w:tcPr>
          <w:p w:rsidR="00C953AC" w:rsidRPr="009B40C8" w:rsidRDefault="00C953AC" w:rsidP="00AE265D">
            <w:pPr>
              <w:ind w:firstLine="0"/>
              <w:rPr>
                <w:rFonts w:eastAsia="Times New Roman"/>
                <w:lang w:eastAsia="ru-RU"/>
              </w:rPr>
            </w:pPr>
            <w:r w:rsidRPr="009B40C8">
              <w:rPr>
                <w:rFonts w:eastAsia="Times New Roman"/>
                <w:lang w:eastAsia="ru-RU"/>
              </w:rPr>
              <w:t>2.2.2.</w:t>
            </w:r>
            <w:r>
              <w:rPr>
                <w:rFonts w:eastAsia="Times New Roman"/>
                <w:lang w:eastAsia="ru-RU"/>
              </w:rPr>
              <w:t>7</w:t>
            </w:r>
            <w:r w:rsidRPr="009B40C8">
              <w:rPr>
                <w:rFonts w:eastAsia="Times New Roman"/>
                <w:lang w:eastAsia="ru-RU"/>
              </w:rPr>
              <w:t xml:space="preserve">. </w:t>
            </w:r>
            <w:r w:rsidRPr="00EE4A7E">
              <w:rPr>
                <w:rFonts w:eastAsia="Times New Roman"/>
                <w:lang w:eastAsia="ru-RU"/>
              </w:rPr>
              <w:t>Особенности образовательной деятельности разных видов и культурных практик</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72-77</w:t>
            </w:r>
          </w:p>
        </w:tc>
      </w:tr>
      <w:tr w:rsidR="00C953AC" w:rsidTr="00AE265D">
        <w:trPr>
          <w:trHeight w:val="271"/>
        </w:trPr>
        <w:tc>
          <w:tcPr>
            <w:tcW w:w="13433" w:type="dxa"/>
          </w:tcPr>
          <w:p w:rsidR="00C953AC" w:rsidRPr="009B40C8" w:rsidRDefault="00C953AC" w:rsidP="00AE265D">
            <w:pPr>
              <w:ind w:firstLine="0"/>
              <w:rPr>
                <w:rFonts w:eastAsia="Times New Roman"/>
                <w:lang w:eastAsia="ru-RU"/>
              </w:rPr>
            </w:pPr>
            <w:r w:rsidRPr="009B40C8">
              <w:rPr>
                <w:rFonts w:eastAsia="Times New Roman"/>
                <w:lang w:eastAsia="ru-RU"/>
              </w:rPr>
              <w:t>2.2.2.</w:t>
            </w:r>
            <w:r>
              <w:rPr>
                <w:rFonts w:eastAsia="Times New Roman"/>
                <w:lang w:eastAsia="ru-RU"/>
              </w:rPr>
              <w:t>8</w:t>
            </w:r>
            <w:r w:rsidRPr="009B40C8">
              <w:rPr>
                <w:rFonts w:eastAsia="Times New Roman"/>
                <w:lang w:eastAsia="ru-RU"/>
              </w:rPr>
              <w:t>.</w:t>
            </w:r>
            <w:r w:rsidRPr="00EE4A7E">
              <w:rPr>
                <w:rFonts w:eastAsia="Times New Roman"/>
                <w:lang w:eastAsia="ru-RU"/>
              </w:rPr>
              <w:t>Способы и направления поддержки детской инициативы</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77-80</w:t>
            </w:r>
          </w:p>
        </w:tc>
      </w:tr>
      <w:tr w:rsidR="00C953AC" w:rsidTr="00AE265D">
        <w:trPr>
          <w:trHeight w:val="271"/>
        </w:trPr>
        <w:tc>
          <w:tcPr>
            <w:tcW w:w="13433" w:type="dxa"/>
          </w:tcPr>
          <w:p w:rsidR="00C953AC" w:rsidRPr="009B40C8" w:rsidRDefault="00C953AC" w:rsidP="00AE265D">
            <w:pPr>
              <w:ind w:firstLine="0"/>
              <w:rPr>
                <w:rFonts w:eastAsia="Times New Roman"/>
                <w:lang w:eastAsia="ru-RU"/>
              </w:rPr>
            </w:pPr>
            <w:r w:rsidRPr="009B40C8">
              <w:rPr>
                <w:rFonts w:eastAsia="Times New Roman"/>
                <w:lang w:eastAsia="ru-RU"/>
              </w:rPr>
              <w:t>2.2.2.</w:t>
            </w:r>
            <w:r>
              <w:rPr>
                <w:rFonts w:eastAsia="Times New Roman"/>
                <w:lang w:eastAsia="ru-RU"/>
              </w:rPr>
              <w:t>9</w:t>
            </w:r>
            <w:r w:rsidRPr="009B40C8">
              <w:rPr>
                <w:rFonts w:eastAsia="Times New Roman"/>
                <w:lang w:eastAsia="ru-RU"/>
              </w:rPr>
              <w:t>.</w:t>
            </w:r>
            <w:r w:rsidRPr="00EE4A7E">
              <w:rPr>
                <w:rFonts w:eastAsia="Times New Roman"/>
                <w:lang w:eastAsia="ru-RU"/>
              </w:rPr>
              <w:t>Особенности взаимодействия с семьями обучающихся</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80-83</w:t>
            </w:r>
          </w:p>
        </w:tc>
      </w:tr>
      <w:tr w:rsidR="00C953AC" w:rsidTr="00AE265D">
        <w:trPr>
          <w:trHeight w:val="271"/>
        </w:trPr>
        <w:tc>
          <w:tcPr>
            <w:tcW w:w="13433" w:type="dxa"/>
          </w:tcPr>
          <w:p w:rsidR="00C953AC" w:rsidRPr="00F930AE" w:rsidRDefault="00C953AC" w:rsidP="00AE265D">
            <w:pPr>
              <w:ind w:firstLine="0"/>
              <w:rPr>
                <w:rFonts w:eastAsia="Times New Roman"/>
                <w:lang w:eastAsia="ru-RU"/>
              </w:rPr>
            </w:pPr>
            <w:r w:rsidRPr="00F930AE">
              <w:rPr>
                <w:rFonts w:eastAsia="Times New Roman"/>
                <w:lang w:eastAsia="ru-RU"/>
              </w:rPr>
              <w:t>2.2.2.10.Направления и задачи коррекционно-развивающей работы</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83-91</w:t>
            </w:r>
          </w:p>
        </w:tc>
      </w:tr>
      <w:tr w:rsidR="00C953AC" w:rsidTr="00AE265D">
        <w:trPr>
          <w:trHeight w:val="309"/>
        </w:trPr>
        <w:tc>
          <w:tcPr>
            <w:tcW w:w="13433" w:type="dxa"/>
          </w:tcPr>
          <w:p w:rsidR="00C953AC" w:rsidRPr="00171CBA" w:rsidRDefault="00C953AC" w:rsidP="00AE265D">
            <w:pPr>
              <w:spacing w:line="276" w:lineRule="auto"/>
              <w:ind w:firstLine="0"/>
              <w:rPr>
                <w:rFonts w:eastAsia="Times New Roman"/>
                <w:b/>
                <w:lang w:eastAsia="ru-RU"/>
              </w:rPr>
            </w:pPr>
            <w:r w:rsidRPr="00171CBA">
              <w:rPr>
                <w:rFonts w:eastAsia="Times New Roman"/>
                <w:b/>
                <w:lang w:eastAsia="ru-RU"/>
              </w:rPr>
              <w:t xml:space="preserve">2.3. </w:t>
            </w:r>
            <w:r>
              <w:rPr>
                <w:rFonts w:eastAsia="Times New Roman"/>
                <w:b/>
                <w:lang w:eastAsia="ru-RU"/>
              </w:rPr>
              <w:t>П</w:t>
            </w:r>
            <w:r w:rsidRPr="00171CBA">
              <w:rPr>
                <w:rFonts w:eastAsia="Times New Roman"/>
                <w:b/>
                <w:lang w:eastAsia="ru-RU"/>
              </w:rPr>
              <w:t>рограмма воспитания</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91</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AC7D7B">
              <w:rPr>
                <w:rFonts w:eastAsia="Times New Roman"/>
                <w:lang w:eastAsia="ru-RU"/>
              </w:rPr>
              <w:t>2.3.1. Пояснительная записка</w:t>
            </w:r>
          </w:p>
        </w:tc>
        <w:tc>
          <w:tcPr>
            <w:tcW w:w="1524" w:type="dxa"/>
          </w:tcPr>
          <w:p w:rsidR="00C953AC" w:rsidRPr="00182EC6" w:rsidRDefault="00467AD1" w:rsidP="00AE265D">
            <w:pPr>
              <w:tabs>
                <w:tab w:val="left" w:pos="108"/>
              </w:tabs>
              <w:spacing w:line="276" w:lineRule="auto"/>
              <w:ind w:right="35" w:firstLine="0"/>
              <w:jc w:val="center"/>
              <w:rPr>
                <w:rFonts w:eastAsia="Times New Roman"/>
                <w:lang w:eastAsia="ru-RU"/>
              </w:rPr>
            </w:pPr>
            <w:r>
              <w:rPr>
                <w:rFonts w:eastAsia="Times New Roman"/>
                <w:lang w:eastAsia="ru-RU"/>
              </w:rPr>
              <w:t xml:space="preserve">  </w:t>
            </w:r>
            <w:r w:rsidR="0071715C">
              <w:rPr>
                <w:rFonts w:eastAsia="Times New Roman"/>
                <w:lang w:eastAsia="ru-RU"/>
              </w:rPr>
              <w:t>91-93</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AC7D7B">
              <w:rPr>
                <w:rFonts w:eastAsia="Times New Roman"/>
                <w:lang w:eastAsia="ru-RU"/>
              </w:rPr>
              <w:t>2.3.2. Целевой раздел</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93</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AC7D7B">
              <w:rPr>
                <w:rFonts w:eastAsia="Times New Roman"/>
                <w:lang w:eastAsia="ru-RU"/>
              </w:rPr>
              <w:lastRenderedPageBreak/>
              <w:t>2.3.</w:t>
            </w:r>
            <w:r>
              <w:rPr>
                <w:rFonts w:eastAsia="Times New Roman"/>
                <w:lang w:eastAsia="ru-RU"/>
              </w:rPr>
              <w:t>2</w:t>
            </w:r>
            <w:r w:rsidRPr="00AC7D7B">
              <w:rPr>
                <w:rFonts w:eastAsia="Times New Roman"/>
                <w:lang w:eastAsia="ru-RU"/>
              </w:rPr>
              <w:t xml:space="preserve">. </w:t>
            </w:r>
            <w:r>
              <w:rPr>
                <w:rFonts w:eastAsia="Times New Roman"/>
                <w:lang w:eastAsia="ru-RU"/>
              </w:rPr>
              <w:t>1.З</w:t>
            </w:r>
            <w:r w:rsidRPr="00EE4A7E">
              <w:rPr>
                <w:rFonts w:eastAsia="Times New Roman"/>
                <w:lang w:eastAsia="ru-RU"/>
              </w:rPr>
              <w:t>адачи воспитания</w:t>
            </w:r>
          </w:p>
        </w:tc>
        <w:tc>
          <w:tcPr>
            <w:tcW w:w="1524" w:type="dxa"/>
          </w:tcPr>
          <w:p w:rsidR="00C953AC" w:rsidRPr="00182EC6" w:rsidRDefault="00467AD1" w:rsidP="00467AD1">
            <w:pPr>
              <w:tabs>
                <w:tab w:val="left" w:pos="108"/>
              </w:tabs>
              <w:spacing w:line="276" w:lineRule="auto"/>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93-94</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AC7D7B">
              <w:rPr>
                <w:rFonts w:eastAsia="Times New Roman"/>
                <w:lang w:eastAsia="ru-RU"/>
              </w:rPr>
              <w:t>2.3.</w:t>
            </w:r>
            <w:r>
              <w:rPr>
                <w:rFonts w:eastAsia="Times New Roman"/>
                <w:lang w:eastAsia="ru-RU"/>
              </w:rPr>
              <w:t>2</w:t>
            </w:r>
            <w:r w:rsidRPr="00AC7D7B">
              <w:rPr>
                <w:rFonts w:eastAsia="Times New Roman"/>
                <w:lang w:eastAsia="ru-RU"/>
              </w:rPr>
              <w:t>.</w:t>
            </w:r>
            <w:r>
              <w:rPr>
                <w:rFonts w:eastAsia="Times New Roman"/>
                <w:lang w:eastAsia="ru-RU"/>
              </w:rPr>
              <w:t>2. Направления воспитания</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94-117</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AC7D7B">
              <w:rPr>
                <w:rFonts w:eastAsia="Times New Roman"/>
                <w:lang w:eastAsia="ru-RU"/>
              </w:rPr>
              <w:t>2.3.</w:t>
            </w:r>
            <w:r>
              <w:rPr>
                <w:rFonts w:eastAsia="Times New Roman"/>
                <w:lang w:eastAsia="ru-RU"/>
              </w:rPr>
              <w:t>2</w:t>
            </w:r>
            <w:r w:rsidRPr="00AC7D7B">
              <w:rPr>
                <w:rFonts w:eastAsia="Times New Roman"/>
                <w:lang w:eastAsia="ru-RU"/>
              </w:rPr>
              <w:t>.</w:t>
            </w:r>
            <w:r>
              <w:rPr>
                <w:rFonts w:eastAsia="Times New Roman"/>
                <w:lang w:eastAsia="ru-RU"/>
              </w:rPr>
              <w:t xml:space="preserve">3. </w:t>
            </w:r>
            <w:r w:rsidRPr="00EE4A7E">
              <w:rPr>
                <w:rFonts w:eastAsia="Times New Roman"/>
                <w:lang w:eastAsia="ru-RU"/>
              </w:rPr>
              <w:t>Целевые ориентиры воспитания</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117-125</w:t>
            </w:r>
          </w:p>
        </w:tc>
      </w:tr>
      <w:tr w:rsidR="00C953AC" w:rsidTr="00AE265D">
        <w:trPr>
          <w:trHeight w:val="321"/>
        </w:trPr>
        <w:tc>
          <w:tcPr>
            <w:tcW w:w="13433" w:type="dxa"/>
          </w:tcPr>
          <w:p w:rsidR="00C953AC" w:rsidRDefault="00C953AC" w:rsidP="00AE265D">
            <w:pPr>
              <w:spacing w:line="276" w:lineRule="auto"/>
              <w:ind w:firstLine="0"/>
              <w:rPr>
                <w:rFonts w:eastAsia="Times New Roman"/>
                <w:lang w:eastAsia="ru-RU"/>
              </w:rPr>
            </w:pPr>
            <w:r w:rsidRPr="00F172F6">
              <w:rPr>
                <w:rFonts w:eastAsia="Times New Roman"/>
                <w:lang w:eastAsia="ru-RU"/>
              </w:rPr>
              <w:t>2.3.3. Содержательный раздел</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125</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F172F6">
              <w:rPr>
                <w:rFonts w:eastAsia="Times New Roman"/>
                <w:lang w:eastAsia="ru-RU"/>
              </w:rPr>
              <w:t>2.3.3.</w:t>
            </w:r>
            <w:r>
              <w:rPr>
                <w:rFonts w:eastAsia="Times New Roman"/>
                <w:lang w:eastAsia="ru-RU"/>
              </w:rPr>
              <w:t>1.</w:t>
            </w:r>
            <w:r w:rsidRPr="00F2211D">
              <w:rPr>
                <w:rFonts w:eastAsia="Times New Roman"/>
                <w:lang w:eastAsia="ru-RU"/>
              </w:rPr>
              <w:t xml:space="preserve">Уклад </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125-127</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F172F6">
              <w:rPr>
                <w:rFonts w:eastAsia="Times New Roman"/>
                <w:lang w:eastAsia="ru-RU"/>
              </w:rPr>
              <w:t>2.3.3.</w:t>
            </w:r>
            <w:r>
              <w:rPr>
                <w:rFonts w:eastAsia="Times New Roman"/>
                <w:lang w:eastAsia="ru-RU"/>
              </w:rPr>
              <w:t xml:space="preserve">2. </w:t>
            </w:r>
            <w:r w:rsidRPr="00F2211D">
              <w:rPr>
                <w:rFonts w:eastAsia="Times New Roman"/>
                <w:lang w:eastAsia="ru-RU"/>
              </w:rPr>
              <w:t>Воспитывающая сред</w:t>
            </w:r>
            <w:r>
              <w:rPr>
                <w:rFonts w:eastAsia="Times New Roman"/>
                <w:lang w:eastAsia="ru-RU"/>
              </w:rPr>
              <w:t>а</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127-129</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F172F6">
              <w:rPr>
                <w:rFonts w:eastAsia="Times New Roman"/>
                <w:lang w:eastAsia="ru-RU"/>
              </w:rPr>
              <w:t>2.3.3.</w:t>
            </w:r>
            <w:r>
              <w:rPr>
                <w:rFonts w:eastAsia="Times New Roman"/>
                <w:lang w:eastAsia="ru-RU"/>
              </w:rPr>
              <w:t xml:space="preserve">3. </w:t>
            </w:r>
            <w:r w:rsidRPr="00F95ECF">
              <w:rPr>
                <w:rFonts w:eastAsia="Times New Roman"/>
                <w:lang w:eastAsia="ru-RU"/>
              </w:rPr>
              <w:t>Общности</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129-132</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F172F6">
              <w:rPr>
                <w:rFonts w:eastAsia="Times New Roman"/>
                <w:lang w:eastAsia="ru-RU"/>
              </w:rPr>
              <w:t>2.3.3.</w:t>
            </w:r>
            <w:r>
              <w:rPr>
                <w:rFonts w:eastAsia="Times New Roman"/>
                <w:lang w:eastAsia="ru-RU"/>
              </w:rPr>
              <w:t xml:space="preserve">4. </w:t>
            </w:r>
            <w:r w:rsidRPr="00F95ECF">
              <w:rPr>
                <w:rFonts w:eastAsia="Times New Roman"/>
                <w:lang w:eastAsia="ru-RU"/>
              </w:rPr>
              <w:t>Задачи воспитания в образовательных областях</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132-134</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F172F6">
              <w:rPr>
                <w:rFonts w:eastAsia="Times New Roman"/>
                <w:lang w:eastAsia="ru-RU"/>
              </w:rPr>
              <w:t>2.3.3.</w:t>
            </w:r>
            <w:r>
              <w:rPr>
                <w:rFonts w:eastAsia="Times New Roman"/>
                <w:lang w:eastAsia="ru-RU"/>
              </w:rPr>
              <w:t xml:space="preserve">5. </w:t>
            </w:r>
            <w:r w:rsidRPr="00F95ECF">
              <w:rPr>
                <w:rFonts w:eastAsia="Times New Roman"/>
                <w:lang w:eastAsia="ru-RU"/>
              </w:rPr>
              <w:t>Формы совместной деятельности</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134-138</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F172F6">
              <w:rPr>
                <w:rFonts w:eastAsia="Times New Roman"/>
                <w:lang w:eastAsia="ru-RU"/>
              </w:rPr>
              <w:t>2.3.3.</w:t>
            </w:r>
            <w:r>
              <w:rPr>
                <w:rFonts w:eastAsia="Times New Roman"/>
                <w:lang w:eastAsia="ru-RU"/>
              </w:rPr>
              <w:t>6.</w:t>
            </w:r>
            <w:r w:rsidRPr="00F95ECF">
              <w:rPr>
                <w:rFonts w:eastAsia="Times New Roman"/>
                <w:lang w:eastAsia="ru-RU"/>
              </w:rPr>
              <w:t xml:space="preserve">Организация </w:t>
            </w:r>
            <w:r>
              <w:rPr>
                <w:rFonts w:eastAsia="Times New Roman"/>
                <w:lang w:eastAsia="ru-RU"/>
              </w:rPr>
              <w:t xml:space="preserve">развивающей </w:t>
            </w:r>
            <w:r w:rsidRPr="00F95ECF">
              <w:rPr>
                <w:rFonts w:eastAsia="Times New Roman"/>
                <w:lang w:eastAsia="ru-RU"/>
              </w:rPr>
              <w:t>предметно-пространственной среды</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138-139</w:t>
            </w:r>
          </w:p>
        </w:tc>
      </w:tr>
      <w:tr w:rsidR="00C953AC" w:rsidTr="00AE265D">
        <w:trPr>
          <w:trHeight w:val="321"/>
        </w:trPr>
        <w:tc>
          <w:tcPr>
            <w:tcW w:w="13433" w:type="dxa"/>
          </w:tcPr>
          <w:p w:rsidR="00C953AC" w:rsidRDefault="00C953AC" w:rsidP="00AE265D">
            <w:pPr>
              <w:spacing w:line="276" w:lineRule="auto"/>
              <w:ind w:firstLine="0"/>
              <w:rPr>
                <w:rFonts w:eastAsia="Times New Roman"/>
                <w:lang w:eastAsia="ru-RU"/>
              </w:rPr>
            </w:pPr>
            <w:r w:rsidRPr="00F172F6">
              <w:rPr>
                <w:rFonts w:eastAsia="Times New Roman"/>
                <w:lang w:eastAsia="ru-RU"/>
              </w:rPr>
              <w:t>2.3.3.</w:t>
            </w:r>
            <w:r>
              <w:rPr>
                <w:rFonts w:eastAsia="Times New Roman"/>
                <w:lang w:eastAsia="ru-RU"/>
              </w:rPr>
              <w:t xml:space="preserve">7. </w:t>
            </w:r>
            <w:r w:rsidRPr="00F95ECF">
              <w:rPr>
                <w:rFonts w:eastAsia="Times New Roman"/>
                <w:lang w:eastAsia="ru-RU"/>
              </w:rPr>
              <w:t>Социальное партнерство</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139</w:t>
            </w:r>
          </w:p>
        </w:tc>
      </w:tr>
      <w:tr w:rsidR="00C953AC" w:rsidTr="00AE265D">
        <w:trPr>
          <w:trHeight w:val="309"/>
        </w:trPr>
        <w:tc>
          <w:tcPr>
            <w:tcW w:w="13433" w:type="dxa"/>
          </w:tcPr>
          <w:p w:rsidR="00C953AC" w:rsidRPr="00A903BF" w:rsidRDefault="00C953AC" w:rsidP="00AE265D">
            <w:pPr>
              <w:spacing w:line="276" w:lineRule="auto"/>
              <w:ind w:firstLine="0"/>
              <w:rPr>
                <w:rFonts w:eastAsia="Times New Roman"/>
                <w:lang w:eastAsia="ru-RU"/>
              </w:rPr>
            </w:pPr>
            <w:r w:rsidRPr="00A903BF">
              <w:rPr>
                <w:rFonts w:eastAsia="Times New Roman"/>
                <w:lang w:eastAsia="ru-RU"/>
              </w:rPr>
              <w:t xml:space="preserve">2.3.4. Организационный раздел </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139</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E170BC">
              <w:rPr>
                <w:rFonts w:eastAsia="Times New Roman"/>
                <w:lang w:eastAsia="ru-RU"/>
              </w:rPr>
              <w:t>2.3.4.</w:t>
            </w:r>
            <w:r>
              <w:rPr>
                <w:rFonts w:eastAsia="Times New Roman"/>
                <w:lang w:eastAsia="ru-RU"/>
              </w:rPr>
              <w:t>1.</w:t>
            </w:r>
            <w:r>
              <w:t xml:space="preserve"> </w:t>
            </w:r>
            <w:r>
              <w:rPr>
                <w:rFonts w:eastAsia="Times New Roman"/>
                <w:lang w:eastAsia="ru-RU"/>
              </w:rPr>
              <w:t>Кадровое обеспечение</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139</w:t>
            </w:r>
          </w:p>
        </w:tc>
      </w:tr>
      <w:tr w:rsidR="00C953AC" w:rsidTr="00AE265D">
        <w:trPr>
          <w:trHeight w:val="309"/>
        </w:trPr>
        <w:tc>
          <w:tcPr>
            <w:tcW w:w="13433" w:type="dxa"/>
          </w:tcPr>
          <w:p w:rsidR="00C953AC" w:rsidRDefault="00C953AC" w:rsidP="00AE265D">
            <w:pPr>
              <w:spacing w:line="276" w:lineRule="auto"/>
              <w:ind w:firstLine="0"/>
              <w:rPr>
                <w:rFonts w:eastAsia="Times New Roman"/>
                <w:lang w:eastAsia="ru-RU"/>
              </w:rPr>
            </w:pPr>
            <w:r w:rsidRPr="00E170BC">
              <w:rPr>
                <w:rFonts w:eastAsia="Times New Roman"/>
                <w:lang w:eastAsia="ru-RU"/>
              </w:rPr>
              <w:t>2.3.4.</w:t>
            </w:r>
            <w:r>
              <w:rPr>
                <w:rFonts w:eastAsia="Times New Roman"/>
                <w:lang w:eastAsia="ru-RU"/>
              </w:rPr>
              <w:t>2.</w:t>
            </w:r>
            <w:r>
              <w:t xml:space="preserve"> </w:t>
            </w:r>
            <w:r w:rsidRPr="003439AD">
              <w:t>Нормативно-методическое обеспечение</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139-140</w:t>
            </w:r>
          </w:p>
        </w:tc>
      </w:tr>
      <w:tr w:rsidR="00C953AC" w:rsidTr="00AE265D">
        <w:trPr>
          <w:trHeight w:val="309"/>
        </w:trPr>
        <w:tc>
          <w:tcPr>
            <w:tcW w:w="13433" w:type="dxa"/>
          </w:tcPr>
          <w:p w:rsidR="00C953AC" w:rsidRPr="000F25A5" w:rsidRDefault="00C953AC" w:rsidP="00AE265D">
            <w:pPr>
              <w:spacing w:line="276" w:lineRule="auto"/>
              <w:ind w:firstLine="0"/>
              <w:rPr>
                <w:rFonts w:eastAsia="Times New Roman"/>
                <w:b/>
                <w:bCs/>
                <w:lang w:eastAsia="ru-RU"/>
              </w:rPr>
            </w:pPr>
            <w:r w:rsidRPr="00600A65">
              <w:rPr>
                <w:b/>
                <w:bCs/>
              </w:rPr>
              <w:t>3</w:t>
            </w:r>
            <w:r w:rsidRPr="000F25A5">
              <w:rPr>
                <w:b/>
                <w:bCs/>
              </w:rPr>
              <w:t>. Организационный раздел</w:t>
            </w:r>
            <w:r>
              <w:rPr>
                <w:b/>
                <w:bCs/>
              </w:rPr>
              <w:t xml:space="preserve"> Программы:</w:t>
            </w:r>
          </w:p>
        </w:tc>
        <w:tc>
          <w:tcPr>
            <w:tcW w:w="1524" w:type="dxa"/>
          </w:tcPr>
          <w:p w:rsidR="00C953AC" w:rsidRPr="00C73C83" w:rsidRDefault="0071715C" w:rsidP="00AE265D">
            <w:pPr>
              <w:tabs>
                <w:tab w:val="left" w:pos="108"/>
              </w:tabs>
              <w:spacing w:line="276" w:lineRule="auto"/>
              <w:ind w:right="35" w:firstLine="0"/>
              <w:jc w:val="center"/>
              <w:rPr>
                <w:rFonts w:eastAsia="Times New Roman"/>
                <w:b/>
                <w:lang w:eastAsia="ru-RU"/>
              </w:rPr>
            </w:pPr>
            <w:r>
              <w:rPr>
                <w:rFonts w:eastAsia="Times New Roman"/>
                <w:b/>
                <w:lang w:eastAsia="ru-RU"/>
              </w:rPr>
              <w:t>140</w:t>
            </w:r>
          </w:p>
        </w:tc>
      </w:tr>
      <w:tr w:rsidR="00C953AC" w:rsidTr="00AE265D">
        <w:trPr>
          <w:trHeight w:val="321"/>
        </w:trPr>
        <w:tc>
          <w:tcPr>
            <w:tcW w:w="13433" w:type="dxa"/>
          </w:tcPr>
          <w:p w:rsidR="00C953AC" w:rsidRPr="001F5D8C" w:rsidRDefault="00C953AC" w:rsidP="00AE265D">
            <w:pPr>
              <w:spacing w:line="276" w:lineRule="auto"/>
              <w:ind w:firstLine="0"/>
              <w:rPr>
                <w:rFonts w:eastAsia="Times New Roman"/>
                <w:bCs/>
                <w:lang w:eastAsia="ru-RU"/>
              </w:rPr>
            </w:pPr>
            <w:r w:rsidRPr="00171CBA">
              <w:rPr>
                <w:rFonts w:eastAsia="Times New Roman"/>
                <w:bCs/>
                <w:lang w:eastAsia="ru-RU"/>
              </w:rPr>
              <w:t xml:space="preserve">3.1. Психолого-педагогические условия реализации </w:t>
            </w:r>
            <w:r>
              <w:rPr>
                <w:rFonts w:eastAsia="Times New Roman"/>
                <w:bCs/>
                <w:lang w:eastAsia="ru-RU"/>
              </w:rPr>
              <w:t>П</w:t>
            </w:r>
            <w:r w:rsidRPr="00171CBA">
              <w:rPr>
                <w:rFonts w:eastAsia="Times New Roman"/>
                <w:bCs/>
                <w:lang w:eastAsia="ru-RU"/>
              </w:rPr>
              <w:t>рограммы</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140-142</w:t>
            </w:r>
          </w:p>
        </w:tc>
      </w:tr>
      <w:tr w:rsidR="00C953AC" w:rsidTr="00AE265D">
        <w:trPr>
          <w:trHeight w:val="259"/>
        </w:trPr>
        <w:tc>
          <w:tcPr>
            <w:tcW w:w="13433" w:type="dxa"/>
          </w:tcPr>
          <w:p w:rsidR="00C953AC" w:rsidRPr="00171CBA" w:rsidRDefault="00C953AC" w:rsidP="00AE265D">
            <w:pPr>
              <w:ind w:firstLine="0"/>
              <w:rPr>
                <w:rFonts w:eastAsia="Times New Roman"/>
                <w:bCs/>
                <w:lang w:eastAsia="ru-RU"/>
              </w:rPr>
            </w:pPr>
            <w:r>
              <w:rPr>
                <w:rFonts w:eastAsia="Times New Roman"/>
                <w:bCs/>
                <w:lang w:eastAsia="ru-RU"/>
              </w:rPr>
              <w:t xml:space="preserve">3.2. </w:t>
            </w:r>
            <w:r w:rsidRPr="003439AD">
              <w:rPr>
                <w:rFonts w:eastAsia="Times New Roman"/>
                <w:bCs/>
                <w:lang w:eastAsia="ru-RU"/>
              </w:rPr>
              <w:t>Особенности организации развивающей предметно-пространственной среды</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142-144</w:t>
            </w:r>
          </w:p>
        </w:tc>
      </w:tr>
      <w:tr w:rsidR="00C953AC" w:rsidTr="00AE265D">
        <w:trPr>
          <w:trHeight w:val="543"/>
        </w:trPr>
        <w:tc>
          <w:tcPr>
            <w:tcW w:w="13433" w:type="dxa"/>
          </w:tcPr>
          <w:p w:rsidR="00C953AC" w:rsidRPr="00171CBA" w:rsidRDefault="00C953AC" w:rsidP="00AE265D">
            <w:pPr>
              <w:ind w:firstLine="0"/>
              <w:rPr>
                <w:rFonts w:eastAsia="Times New Roman"/>
                <w:bCs/>
                <w:lang w:eastAsia="ru-RU"/>
              </w:rPr>
            </w:pPr>
            <w:r>
              <w:rPr>
                <w:rFonts w:eastAsia="Times New Roman"/>
                <w:bCs/>
                <w:lang w:eastAsia="ru-RU"/>
              </w:rPr>
              <w:t>3.3.</w:t>
            </w:r>
            <w:r w:rsidRPr="003439AD">
              <w:rPr>
                <w:rFonts w:eastAsia="Times New Roman"/>
                <w:bCs/>
                <w:lang w:eastAsia="ru-RU"/>
              </w:rPr>
              <w:t xml:space="preserve">Материально-техническое обеспечение </w:t>
            </w:r>
            <w:r>
              <w:rPr>
                <w:rFonts w:eastAsia="Times New Roman"/>
                <w:bCs/>
                <w:lang w:eastAsia="ru-RU"/>
              </w:rPr>
              <w:t>П</w:t>
            </w:r>
            <w:r w:rsidRPr="003439AD">
              <w:rPr>
                <w:rFonts w:eastAsia="Times New Roman"/>
                <w:bCs/>
                <w:lang w:eastAsia="ru-RU"/>
              </w:rPr>
              <w:t>рограммы, обеспеченность методическими материалами и средствами обучения и воспитания</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144-158</w:t>
            </w:r>
          </w:p>
        </w:tc>
      </w:tr>
      <w:tr w:rsidR="00C953AC" w:rsidTr="00AE265D">
        <w:trPr>
          <w:trHeight w:val="309"/>
        </w:trPr>
        <w:tc>
          <w:tcPr>
            <w:tcW w:w="13433" w:type="dxa"/>
          </w:tcPr>
          <w:p w:rsidR="00C953AC" w:rsidRPr="00BB1481" w:rsidRDefault="00C953AC" w:rsidP="00AE265D">
            <w:pPr>
              <w:spacing w:line="276" w:lineRule="auto"/>
              <w:ind w:firstLine="0"/>
              <w:rPr>
                <w:rFonts w:eastAsia="Times New Roman"/>
                <w:bCs/>
                <w:lang w:eastAsia="ru-RU"/>
              </w:rPr>
            </w:pPr>
            <w:r w:rsidRPr="00171CBA">
              <w:rPr>
                <w:rFonts w:eastAsia="Times New Roman"/>
                <w:bCs/>
                <w:lang w:eastAsia="ru-RU"/>
              </w:rPr>
              <w:t>3.</w:t>
            </w:r>
            <w:r>
              <w:rPr>
                <w:rFonts w:eastAsia="Times New Roman"/>
                <w:bCs/>
                <w:lang w:eastAsia="ru-RU"/>
              </w:rPr>
              <w:t>4</w:t>
            </w:r>
            <w:r w:rsidRPr="00171CBA">
              <w:rPr>
                <w:rFonts w:eastAsia="Times New Roman"/>
                <w:bCs/>
                <w:lang w:eastAsia="ru-RU"/>
              </w:rPr>
              <w:t xml:space="preserve">. </w:t>
            </w:r>
            <w:r>
              <w:rPr>
                <w:rFonts w:eastAsia="Times New Roman"/>
                <w:bCs/>
                <w:lang w:eastAsia="ru-RU"/>
              </w:rPr>
              <w:t>Р</w:t>
            </w:r>
            <w:r w:rsidRPr="00171CBA">
              <w:rPr>
                <w:rFonts w:eastAsia="Times New Roman"/>
                <w:bCs/>
                <w:lang w:eastAsia="ru-RU"/>
              </w:rPr>
              <w:t xml:space="preserve">ежим и распорядок дня </w:t>
            </w:r>
          </w:p>
        </w:tc>
        <w:tc>
          <w:tcPr>
            <w:tcW w:w="1524" w:type="dxa"/>
          </w:tcPr>
          <w:p w:rsidR="00C953AC" w:rsidRPr="00182EC6" w:rsidRDefault="0071715C" w:rsidP="00AE265D">
            <w:pPr>
              <w:tabs>
                <w:tab w:val="left" w:pos="108"/>
              </w:tabs>
              <w:spacing w:line="276" w:lineRule="auto"/>
              <w:ind w:right="35" w:firstLine="0"/>
              <w:jc w:val="center"/>
              <w:rPr>
                <w:rFonts w:eastAsia="Times New Roman"/>
                <w:lang w:eastAsia="ru-RU"/>
              </w:rPr>
            </w:pPr>
            <w:r>
              <w:rPr>
                <w:rFonts w:eastAsia="Times New Roman"/>
                <w:lang w:eastAsia="ru-RU"/>
              </w:rPr>
              <w:t>159-164</w:t>
            </w:r>
          </w:p>
        </w:tc>
      </w:tr>
      <w:tr w:rsidR="00C953AC" w:rsidTr="00AE265D">
        <w:trPr>
          <w:trHeight w:val="321"/>
        </w:trPr>
        <w:tc>
          <w:tcPr>
            <w:tcW w:w="13433" w:type="dxa"/>
          </w:tcPr>
          <w:p w:rsidR="00C953AC" w:rsidRPr="000F25A5" w:rsidRDefault="00C953AC" w:rsidP="00AE265D">
            <w:pPr>
              <w:spacing w:line="276" w:lineRule="auto"/>
              <w:ind w:firstLine="0"/>
            </w:pPr>
            <w:r w:rsidRPr="000F25A5">
              <w:rPr>
                <w:b/>
                <w:bCs/>
              </w:rPr>
              <w:t>Приложение</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165</w:t>
            </w:r>
          </w:p>
        </w:tc>
      </w:tr>
      <w:tr w:rsidR="00C953AC" w:rsidTr="00AE265D">
        <w:trPr>
          <w:trHeight w:val="289"/>
        </w:trPr>
        <w:tc>
          <w:tcPr>
            <w:tcW w:w="13433" w:type="dxa"/>
          </w:tcPr>
          <w:p w:rsidR="00C953AC" w:rsidRPr="007F0B2D" w:rsidRDefault="00C953AC" w:rsidP="00AE265D">
            <w:pPr>
              <w:spacing w:line="276" w:lineRule="auto"/>
              <w:ind w:firstLine="0"/>
              <w:rPr>
                <w:b/>
                <w:bCs/>
                <w:u w:val="single"/>
              </w:rPr>
            </w:pPr>
            <w:r w:rsidRPr="007F0B2D">
              <w:rPr>
                <w:bCs/>
              </w:rPr>
              <w:t>Приложение 1</w:t>
            </w:r>
            <w:r w:rsidR="00AE265D" w:rsidRPr="00F930AE">
              <w:rPr>
                <w:bCs/>
              </w:rPr>
              <w:t xml:space="preserve"> Перспективное планирование занятий.</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16</w:t>
            </w:r>
            <w:r>
              <w:rPr>
                <w:rFonts w:eastAsia="Times New Roman"/>
                <w:lang w:eastAsia="ru-RU"/>
              </w:rPr>
              <w:t>5</w:t>
            </w:r>
            <w:r w:rsidR="0071715C">
              <w:rPr>
                <w:rFonts w:eastAsia="Times New Roman"/>
                <w:lang w:eastAsia="ru-RU"/>
              </w:rPr>
              <w:t>-381</w:t>
            </w:r>
          </w:p>
        </w:tc>
      </w:tr>
      <w:tr w:rsidR="00C953AC" w:rsidTr="00AE265D">
        <w:trPr>
          <w:trHeight w:val="71"/>
        </w:trPr>
        <w:tc>
          <w:tcPr>
            <w:tcW w:w="13433" w:type="dxa"/>
          </w:tcPr>
          <w:p w:rsidR="00C953AC" w:rsidRPr="007B5E53" w:rsidRDefault="00C953AC" w:rsidP="00AE265D">
            <w:pPr>
              <w:ind w:firstLine="0"/>
              <w:rPr>
                <w:bCs/>
                <w:color w:val="00B050"/>
              </w:rPr>
            </w:pPr>
            <w:r w:rsidRPr="00F930AE">
              <w:rPr>
                <w:bCs/>
              </w:rPr>
              <w:t xml:space="preserve">Приложение  2. </w:t>
            </w:r>
            <w:r w:rsidR="00AE265D" w:rsidRPr="00E177FA">
              <w:rPr>
                <w:bCs/>
              </w:rPr>
              <w:t xml:space="preserve"> Календарный план воспитательной работы</w:t>
            </w:r>
            <w:r w:rsidR="00AE265D">
              <w:rPr>
                <w:bCs/>
              </w:rPr>
              <w:t>.</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382-390</w:t>
            </w:r>
          </w:p>
        </w:tc>
      </w:tr>
      <w:tr w:rsidR="00C953AC" w:rsidTr="00AE265D">
        <w:trPr>
          <w:trHeight w:val="259"/>
        </w:trPr>
        <w:tc>
          <w:tcPr>
            <w:tcW w:w="13433" w:type="dxa"/>
          </w:tcPr>
          <w:p w:rsidR="00C953AC" w:rsidRPr="000F25A5" w:rsidRDefault="00C953AC" w:rsidP="00AE265D">
            <w:pPr>
              <w:ind w:firstLine="0"/>
              <w:rPr>
                <w:bCs/>
              </w:rPr>
            </w:pPr>
            <w:r>
              <w:rPr>
                <w:bCs/>
              </w:rPr>
              <w:t xml:space="preserve">Приложение 3. </w:t>
            </w:r>
            <w:r>
              <w:t xml:space="preserve"> </w:t>
            </w:r>
            <w:r w:rsidR="00AE265D" w:rsidRPr="00F930AE">
              <w:rPr>
                <w:rFonts w:eastAsia="Times New Roman"/>
                <w:lang w:eastAsia="ru-RU"/>
              </w:rPr>
              <w:t xml:space="preserve"> Перспективное планирование взаимодействия с родителями (законными представителями).</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391-394</w:t>
            </w:r>
          </w:p>
        </w:tc>
      </w:tr>
      <w:tr w:rsidR="00C953AC" w:rsidTr="00AE265D">
        <w:trPr>
          <w:trHeight w:val="136"/>
        </w:trPr>
        <w:tc>
          <w:tcPr>
            <w:tcW w:w="13433" w:type="dxa"/>
          </w:tcPr>
          <w:p w:rsidR="00C953AC" w:rsidRPr="00F930AE" w:rsidRDefault="00AE265D" w:rsidP="00AE265D">
            <w:pPr>
              <w:ind w:firstLine="0"/>
              <w:rPr>
                <w:bCs/>
              </w:rPr>
            </w:pPr>
            <w:r w:rsidRPr="00ED70E1">
              <w:rPr>
                <w:bCs/>
              </w:rPr>
              <w:t>Лист изменений и дополнений</w:t>
            </w:r>
          </w:p>
        </w:tc>
        <w:tc>
          <w:tcPr>
            <w:tcW w:w="1524" w:type="dxa"/>
          </w:tcPr>
          <w:p w:rsidR="00C953AC" w:rsidRPr="00182EC6" w:rsidRDefault="00467AD1" w:rsidP="00467AD1">
            <w:pPr>
              <w:tabs>
                <w:tab w:val="left" w:pos="108"/>
              </w:tabs>
              <w:ind w:right="35" w:firstLine="0"/>
              <w:jc w:val="left"/>
              <w:rPr>
                <w:rFonts w:eastAsia="Times New Roman"/>
                <w:lang w:eastAsia="ru-RU"/>
              </w:rPr>
            </w:pPr>
            <w:r>
              <w:rPr>
                <w:rFonts w:eastAsia="Times New Roman"/>
                <w:lang w:eastAsia="ru-RU"/>
              </w:rPr>
              <w:t xml:space="preserve">        </w:t>
            </w:r>
            <w:r w:rsidR="0071715C">
              <w:rPr>
                <w:rFonts w:eastAsia="Times New Roman"/>
                <w:lang w:eastAsia="ru-RU"/>
              </w:rPr>
              <w:t>395</w:t>
            </w:r>
          </w:p>
        </w:tc>
      </w:tr>
    </w:tbl>
    <w:p w:rsidR="00467AD1" w:rsidRDefault="00467AD1" w:rsidP="00AE265D">
      <w:pPr>
        <w:spacing w:after="0" w:line="240" w:lineRule="auto"/>
        <w:rPr>
          <w:rFonts w:ascii="Times New Roman" w:hAnsi="Times New Roman" w:cs="Times New Roman"/>
          <w:b/>
          <w:sz w:val="28"/>
          <w:szCs w:val="28"/>
        </w:rPr>
      </w:pPr>
    </w:p>
    <w:p w:rsidR="00467AD1" w:rsidRDefault="00467AD1" w:rsidP="00AE265D">
      <w:pPr>
        <w:spacing w:after="0" w:line="240" w:lineRule="auto"/>
        <w:rPr>
          <w:rFonts w:ascii="Times New Roman" w:hAnsi="Times New Roman" w:cs="Times New Roman"/>
          <w:b/>
          <w:sz w:val="28"/>
          <w:szCs w:val="28"/>
        </w:rPr>
      </w:pPr>
    </w:p>
    <w:p w:rsidR="00467AD1" w:rsidRDefault="00467AD1" w:rsidP="00AE265D">
      <w:pPr>
        <w:spacing w:after="0" w:line="240" w:lineRule="auto"/>
        <w:rPr>
          <w:rFonts w:ascii="Times New Roman" w:hAnsi="Times New Roman" w:cs="Times New Roman"/>
          <w:b/>
          <w:sz w:val="28"/>
          <w:szCs w:val="28"/>
        </w:rPr>
      </w:pPr>
    </w:p>
    <w:p w:rsidR="00AE265D" w:rsidRDefault="00C953AC" w:rsidP="00AE265D">
      <w:pPr>
        <w:spacing w:after="0" w:line="240" w:lineRule="auto"/>
        <w:rPr>
          <w:rFonts w:ascii="Times New Roman" w:hAnsi="Times New Roman" w:cs="Times New Roman"/>
          <w:b/>
          <w:sz w:val="28"/>
          <w:szCs w:val="28"/>
        </w:rPr>
      </w:pPr>
      <w:r w:rsidRPr="00D14D19">
        <w:rPr>
          <w:rFonts w:ascii="Times New Roman" w:hAnsi="Times New Roman" w:cs="Times New Roman"/>
          <w:b/>
          <w:sz w:val="28"/>
          <w:szCs w:val="28"/>
        </w:rPr>
        <w:lastRenderedPageBreak/>
        <w:t>1. Целевой раздел Программы:</w:t>
      </w:r>
      <w:r w:rsidRPr="00D14D19">
        <w:rPr>
          <w:rFonts w:ascii="Times New Roman" w:hAnsi="Times New Roman" w:cs="Times New Roman"/>
          <w:b/>
          <w:sz w:val="28"/>
          <w:szCs w:val="28"/>
        </w:rPr>
        <w:tab/>
      </w:r>
    </w:p>
    <w:p w:rsidR="00C953AC" w:rsidRDefault="00C953AC" w:rsidP="00AE265D">
      <w:pPr>
        <w:spacing w:after="0" w:line="240" w:lineRule="auto"/>
        <w:rPr>
          <w:rFonts w:ascii="Times New Roman" w:hAnsi="Times New Roman" w:cs="Times New Roman"/>
          <w:b/>
          <w:sz w:val="28"/>
          <w:szCs w:val="28"/>
        </w:rPr>
      </w:pPr>
      <w:r w:rsidRPr="00D14D19">
        <w:rPr>
          <w:rFonts w:ascii="Times New Roman" w:hAnsi="Times New Roman" w:cs="Times New Roman"/>
          <w:b/>
          <w:sz w:val="28"/>
          <w:szCs w:val="28"/>
        </w:rPr>
        <w:t>1.1. Пояснительная записка.</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647C26">
        <w:rPr>
          <w:rFonts w:ascii="Times New Roman" w:hAnsi="Times New Roman" w:cs="Times New Roman"/>
          <w:sz w:val="28"/>
          <w:szCs w:val="28"/>
        </w:rPr>
        <w:t xml:space="preserve">Рабочая программа подготовительной к школе группы общеразвивающей направленности (далее </w:t>
      </w:r>
      <w:r>
        <w:rPr>
          <w:rFonts w:ascii="Times New Roman" w:hAnsi="Times New Roman" w:cs="Times New Roman"/>
          <w:sz w:val="28"/>
          <w:szCs w:val="28"/>
        </w:rPr>
        <w:t>р</w:t>
      </w:r>
      <w:r w:rsidRPr="00647C26">
        <w:rPr>
          <w:rFonts w:ascii="Times New Roman" w:hAnsi="Times New Roman" w:cs="Times New Roman"/>
          <w:sz w:val="28"/>
          <w:szCs w:val="28"/>
        </w:rPr>
        <w:t xml:space="preserve">абочая </w:t>
      </w:r>
      <w:r>
        <w:rPr>
          <w:rFonts w:ascii="Times New Roman" w:hAnsi="Times New Roman" w:cs="Times New Roman"/>
          <w:sz w:val="28"/>
          <w:szCs w:val="28"/>
        </w:rPr>
        <w:t>П</w:t>
      </w:r>
      <w:r w:rsidRPr="00647C26">
        <w:rPr>
          <w:rFonts w:ascii="Times New Roman" w:hAnsi="Times New Roman" w:cs="Times New Roman"/>
          <w:sz w:val="28"/>
          <w:szCs w:val="28"/>
        </w:rPr>
        <w:t>рограмма)</w:t>
      </w:r>
      <w:r>
        <w:rPr>
          <w:rFonts w:ascii="Times New Roman" w:hAnsi="Times New Roman" w:cs="Times New Roman"/>
          <w:sz w:val="28"/>
          <w:szCs w:val="28"/>
        </w:rPr>
        <w:t xml:space="preserve">, </w:t>
      </w:r>
      <w:r w:rsidRPr="002C1966">
        <w:rPr>
          <w:rFonts w:ascii="Times New Roman" w:hAnsi="Times New Roman" w:cs="Times New Roman"/>
          <w:sz w:val="28"/>
          <w:szCs w:val="28"/>
        </w:rPr>
        <w:t xml:space="preserve">разработана на основе образовательной программы дошкольного образования, реализуемой </w:t>
      </w:r>
      <w:r>
        <w:rPr>
          <w:rFonts w:ascii="Times New Roman" w:hAnsi="Times New Roman" w:cs="Times New Roman"/>
          <w:sz w:val="28"/>
          <w:szCs w:val="28"/>
        </w:rPr>
        <w:t>в АНО ДО Детского сада «Солнечный»</w:t>
      </w:r>
      <w:r>
        <w:rPr>
          <w:rFonts w:ascii="Times New Roman" w:hAnsi="Times New Roman" w:cs="Times New Roman"/>
          <w:b/>
          <w:i/>
          <w:color w:val="FF0000"/>
          <w:sz w:val="28"/>
          <w:szCs w:val="28"/>
        </w:rPr>
        <w:t xml:space="preserve"> </w:t>
      </w:r>
      <w:r w:rsidRPr="005C2B48">
        <w:rPr>
          <w:rFonts w:ascii="Times New Roman" w:hAnsi="Times New Roman" w:cs="Times New Roman"/>
          <w:sz w:val="28"/>
          <w:szCs w:val="28"/>
        </w:rPr>
        <w:t>(далее</w:t>
      </w:r>
      <w:r>
        <w:rPr>
          <w:rFonts w:ascii="Times New Roman" w:hAnsi="Times New Roman" w:cs="Times New Roman"/>
          <w:sz w:val="28"/>
          <w:szCs w:val="28"/>
        </w:rPr>
        <w:t xml:space="preserve"> - ДО</w:t>
      </w:r>
      <w:r w:rsidRPr="00F930AE">
        <w:rPr>
          <w:rFonts w:ascii="Times New Roman" w:hAnsi="Times New Roman" w:cs="Times New Roman"/>
          <w:sz w:val="28"/>
          <w:szCs w:val="28"/>
        </w:rPr>
        <w:t>)</w:t>
      </w:r>
      <w:r w:rsidRPr="00F930AE">
        <w:rPr>
          <w:rFonts w:ascii="Times New Roman" w:hAnsi="Times New Roman" w:cs="Times New Roman"/>
          <w:i/>
          <w:sz w:val="28"/>
          <w:szCs w:val="28"/>
        </w:rPr>
        <w:t>,</w:t>
      </w:r>
      <w:r w:rsidRPr="00F37B1F">
        <w:t xml:space="preserve"> </w:t>
      </w:r>
      <w:r w:rsidRPr="0036704A">
        <w:rPr>
          <w:rFonts w:ascii="Times New Roman" w:hAnsi="Times New Roman" w:cs="Times New Roman"/>
          <w:sz w:val="28"/>
          <w:szCs w:val="28"/>
        </w:rPr>
        <w:t>в</w:t>
      </w:r>
      <w:r w:rsidRPr="00F37B1F">
        <w:rPr>
          <w:rFonts w:ascii="Times New Roman" w:hAnsi="Times New Roman" w:cs="Times New Roman"/>
          <w:sz w:val="28"/>
          <w:szCs w:val="28"/>
        </w:rPr>
        <w:t xml:space="preserve"> соответствии с федеральным государственным образовательным стандартом дошкольного образования (ФГОС ДО), федеральной образовательной программой дошкольного образования</w:t>
      </w:r>
      <w:r>
        <w:rPr>
          <w:rFonts w:ascii="Times New Roman" w:hAnsi="Times New Roman" w:cs="Times New Roman"/>
          <w:sz w:val="28"/>
          <w:szCs w:val="28"/>
        </w:rPr>
        <w:t xml:space="preserve"> (ФОП ДО).</w:t>
      </w:r>
    </w:p>
    <w:p w:rsidR="00C953AC" w:rsidRPr="005C2B48" w:rsidRDefault="00C953AC" w:rsidP="00C953AC">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C2B48">
        <w:rPr>
          <w:rFonts w:ascii="Times New Roman" w:hAnsi="Times New Roman" w:cs="Times New Roman"/>
          <w:sz w:val="28"/>
          <w:szCs w:val="28"/>
        </w:rPr>
        <w:t xml:space="preserve">В </w:t>
      </w:r>
      <w:r>
        <w:rPr>
          <w:rFonts w:ascii="Times New Roman" w:hAnsi="Times New Roman" w:cs="Times New Roman"/>
          <w:sz w:val="28"/>
          <w:szCs w:val="28"/>
        </w:rPr>
        <w:t>П</w:t>
      </w:r>
      <w:r w:rsidRPr="005C2B48">
        <w:rPr>
          <w:rFonts w:ascii="Times New Roman" w:hAnsi="Times New Roman" w:cs="Times New Roman"/>
          <w:sz w:val="28"/>
          <w:szCs w:val="28"/>
        </w:rPr>
        <w:t>рограмме сод</w:t>
      </w:r>
      <w:r>
        <w:rPr>
          <w:rFonts w:ascii="Times New Roman" w:hAnsi="Times New Roman" w:cs="Times New Roman"/>
          <w:sz w:val="28"/>
          <w:szCs w:val="28"/>
        </w:rPr>
        <w:t xml:space="preserve">ержится целевой, содержательный, </w:t>
      </w:r>
      <w:r w:rsidRPr="005C2B48">
        <w:rPr>
          <w:rFonts w:ascii="Times New Roman" w:hAnsi="Times New Roman" w:cs="Times New Roman"/>
          <w:sz w:val="28"/>
          <w:szCs w:val="28"/>
        </w:rPr>
        <w:t>организационный разделы</w:t>
      </w:r>
      <w:r>
        <w:rPr>
          <w:rFonts w:ascii="Times New Roman" w:hAnsi="Times New Roman" w:cs="Times New Roman"/>
          <w:sz w:val="28"/>
          <w:szCs w:val="28"/>
        </w:rPr>
        <w:t>, приложение.</w:t>
      </w:r>
    </w:p>
    <w:p w:rsidR="00C953AC" w:rsidRPr="005C2B48" w:rsidRDefault="00C953AC" w:rsidP="00C953AC">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C2B48">
        <w:rPr>
          <w:rFonts w:ascii="Times New Roman" w:hAnsi="Times New Roman" w:cs="Times New Roman"/>
          <w:sz w:val="28"/>
          <w:szCs w:val="28"/>
        </w:rPr>
        <w:t xml:space="preserve">В целевом разделе </w:t>
      </w:r>
      <w:r>
        <w:rPr>
          <w:rFonts w:ascii="Times New Roman" w:hAnsi="Times New Roman" w:cs="Times New Roman"/>
          <w:sz w:val="28"/>
          <w:szCs w:val="28"/>
        </w:rPr>
        <w:t>П</w:t>
      </w:r>
      <w:r w:rsidRPr="005C2B48">
        <w:rPr>
          <w:rFonts w:ascii="Times New Roman" w:hAnsi="Times New Roman" w:cs="Times New Roman"/>
          <w:sz w:val="28"/>
          <w:szCs w:val="28"/>
        </w:rPr>
        <w:t>рограммы представлены описание и характеристика структуры программы, цели и задачи, принципы и подходы к ее формированию;</w:t>
      </w:r>
      <w:r w:rsidRPr="005C2B48">
        <w:rPr>
          <w:rFonts w:ascii="Times New Roman" w:hAnsi="Times New Roman" w:cs="Times New Roman"/>
        </w:rPr>
        <w:t xml:space="preserve"> </w:t>
      </w:r>
      <w:r w:rsidRPr="005C2B48">
        <w:rPr>
          <w:rFonts w:ascii="Times New Roman" w:hAnsi="Times New Roman" w:cs="Times New Roman"/>
          <w:sz w:val="28"/>
          <w:szCs w:val="28"/>
        </w:rPr>
        <w:t xml:space="preserve">возрастные характеристики возможных достижений ребенка в процессе дошкольного образования; подходы к педагогической диагностике планируемых образовательных результатов. </w:t>
      </w:r>
    </w:p>
    <w:p w:rsidR="00C953AC" w:rsidRPr="005C2B48" w:rsidRDefault="00C953AC" w:rsidP="00C953AC">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C2B48">
        <w:rPr>
          <w:rFonts w:ascii="Times New Roman" w:hAnsi="Times New Roman" w:cs="Times New Roman"/>
          <w:sz w:val="28"/>
          <w:szCs w:val="28"/>
        </w:rPr>
        <w:t xml:space="preserve">Содержательный раздел </w:t>
      </w:r>
      <w:r>
        <w:rPr>
          <w:rFonts w:ascii="Times New Roman" w:hAnsi="Times New Roman" w:cs="Times New Roman"/>
          <w:sz w:val="28"/>
          <w:szCs w:val="28"/>
        </w:rPr>
        <w:t>П</w:t>
      </w:r>
      <w:r w:rsidRPr="005C2B48">
        <w:rPr>
          <w:rFonts w:ascii="Times New Roman" w:hAnsi="Times New Roman" w:cs="Times New Roman"/>
          <w:sz w:val="28"/>
          <w:szCs w:val="28"/>
        </w:rPr>
        <w:t xml:space="preserve">рограммы раскрывает задачи, содержание и планируемые образовательные результаты (обучения и воспитания) по каждой из образовательных областей для </w:t>
      </w:r>
      <w:r>
        <w:rPr>
          <w:rFonts w:ascii="Times New Roman" w:hAnsi="Times New Roman" w:cs="Times New Roman"/>
          <w:sz w:val="28"/>
          <w:szCs w:val="28"/>
        </w:rPr>
        <w:t xml:space="preserve">подготовительной к школе </w:t>
      </w:r>
      <w:r w:rsidRPr="005C2B48">
        <w:rPr>
          <w:rFonts w:ascii="Times New Roman" w:hAnsi="Times New Roman" w:cs="Times New Roman"/>
          <w:sz w:val="28"/>
          <w:szCs w:val="28"/>
        </w:rPr>
        <w:t xml:space="preserve"> группы; </w:t>
      </w:r>
      <w:r>
        <w:rPr>
          <w:rFonts w:ascii="Times New Roman" w:hAnsi="Times New Roman" w:cs="Times New Roman"/>
          <w:sz w:val="28"/>
          <w:szCs w:val="28"/>
        </w:rPr>
        <w:t>в</w:t>
      </w:r>
      <w:r w:rsidRPr="0075017A">
        <w:rPr>
          <w:rFonts w:ascii="Times New Roman" w:hAnsi="Times New Roman" w:cs="Times New Roman"/>
          <w:sz w:val="28"/>
          <w:szCs w:val="28"/>
        </w:rPr>
        <w:t>ариативные формы, способы, методы и средства реализации Программы</w:t>
      </w:r>
      <w:r>
        <w:rPr>
          <w:rFonts w:ascii="Times New Roman" w:hAnsi="Times New Roman" w:cs="Times New Roman"/>
          <w:sz w:val="28"/>
          <w:szCs w:val="28"/>
        </w:rPr>
        <w:t>; о</w:t>
      </w:r>
      <w:r w:rsidRPr="0075017A">
        <w:rPr>
          <w:rFonts w:ascii="Times New Roman" w:hAnsi="Times New Roman" w:cs="Times New Roman"/>
          <w:sz w:val="28"/>
          <w:szCs w:val="28"/>
        </w:rPr>
        <w:t>собенности образовательной деятельности разных видов и культурных практик</w:t>
      </w:r>
      <w:r>
        <w:rPr>
          <w:rFonts w:ascii="Times New Roman" w:hAnsi="Times New Roman" w:cs="Times New Roman"/>
          <w:sz w:val="28"/>
          <w:szCs w:val="28"/>
        </w:rPr>
        <w:t>; с</w:t>
      </w:r>
      <w:r w:rsidRPr="0075017A">
        <w:rPr>
          <w:rFonts w:ascii="Times New Roman" w:hAnsi="Times New Roman" w:cs="Times New Roman"/>
          <w:sz w:val="28"/>
          <w:szCs w:val="28"/>
        </w:rPr>
        <w:t>пособы и направления поддержки детской инициативы</w:t>
      </w:r>
      <w:r>
        <w:rPr>
          <w:rFonts w:ascii="Times New Roman" w:hAnsi="Times New Roman" w:cs="Times New Roman"/>
          <w:sz w:val="28"/>
          <w:szCs w:val="28"/>
        </w:rPr>
        <w:t>; о</w:t>
      </w:r>
      <w:r w:rsidRPr="0075017A">
        <w:rPr>
          <w:rFonts w:ascii="Times New Roman" w:hAnsi="Times New Roman" w:cs="Times New Roman"/>
          <w:sz w:val="28"/>
          <w:szCs w:val="28"/>
        </w:rPr>
        <w:t>собенности взаимодействия с семьями обучающихся</w:t>
      </w:r>
      <w:r>
        <w:rPr>
          <w:rFonts w:ascii="Times New Roman" w:hAnsi="Times New Roman" w:cs="Times New Roman"/>
          <w:sz w:val="28"/>
          <w:szCs w:val="28"/>
        </w:rPr>
        <w:t xml:space="preserve">; </w:t>
      </w:r>
      <w:r w:rsidRPr="00F930AE">
        <w:rPr>
          <w:rFonts w:ascii="Times New Roman" w:hAnsi="Times New Roman" w:cs="Times New Roman"/>
          <w:sz w:val="28"/>
          <w:szCs w:val="28"/>
        </w:rPr>
        <w:t>обозначает направления и задачи коррекционно-развивающей работы (далее - КРР) с детьми;</w:t>
      </w:r>
      <w:r w:rsidRPr="00F930AE">
        <w:rPr>
          <w:rFonts w:ascii="Times New Roman" w:hAnsi="Times New Roman" w:cs="Times New Roman"/>
        </w:rPr>
        <w:t xml:space="preserve"> </w:t>
      </w:r>
      <w:r w:rsidRPr="005C2B48">
        <w:rPr>
          <w:rFonts w:ascii="Times New Roman" w:hAnsi="Times New Roman" w:cs="Times New Roman"/>
          <w:sz w:val="28"/>
          <w:szCs w:val="28"/>
        </w:rPr>
        <w:t>психолого</w:t>
      </w:r>
      <w:r>
        <w:rPr>
          <w:rFonts w:ascii="Times New Roman" w:hAnsi="Times New Roman" w:cs="Times New Roman"/>
          <w:sz w:val="28"/>
          <w:szCs w:val="28"/>
        </w:rPr>
        <w:t>-</w:t>
      </w:r>
      <w:r w:rsidRPr="005C2B48">
        <w:rPr>
          <w:rFonts w:ascii="Times New Roman" w:hAnsi="Times New Roman" w:cs="Times New Roman"/>
          <w:sz w:val="28"/>
          <w:szCs w:val="28"/>
        </w:rPr>
        <w:t>педагогические условия реализации программы, а также средства обучения и воспитания.</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C2B48">
        <w:rPr>
          <w:rFonts w:ascii="Times New Roman" w:hAnsi="Times New Roman" w:cs="Times New Roman"/>
          <w:sz w:val="28"/>
          <w:szCs w:val="28"/>
        </w:rPr>
        <w:t xml:space="preserve">Организационный раздел </w:t>
      </w:r>
      <w:r>
        <w:rPr>
          <w:rFonts w:ascii="Times New Roman" w:hAnsi="Times New Roman" w:cs="Times New Roman"/>
          <w:sz w:val="28"/>
          <w:szCs w:val="28"/>
        </w:rPr>
        <w:t>П</w:t>
      </w:r>
      <w:r w:rsidRPr="005C2B48">
        <w:rPr>
          <w:rFonts w:ascii="Times New Roman" w:hAnsi="Times New Roman" w:cs="Times New Roman"/>
          <w:sz w:val="28"/>
          <w:szCs w:val="28"/>
        </w:rPr>
        <w:t xml:space="preserve">рограммы включает описание психолого-педагогических условий реализации </w:t>
      </w:r>
      <w:r>
        <w:rPr>
          <w:rFonts w:ascii="Times New Roman" w:hAnsi="Times New Roman" w:cs="Times New Roman"/>
          <w:sz w:val="28"/>
          <w:szCs w:val="28"/>
        </w:rPr>
        <w:t>П</w:t>
      </w:r>
      <w:r w:rsidRPr="005C2B48">
        <w:rPr>
          <w:rFonts w:ascii="Times New Roman" w:hAnsi="Times New Roman" w:cs="Times New Roman"/>
          <w:sz w:val="28"/>
          <w:szCs w:val="28"/>
        </w:rPr>
        <w:t>рограммы</w:t>
      </w:r>
      <w:r>
        <w:rPr>
          <w:rFonts w:ascii="Times New Roman" w:hAnsi="Times New Roman" w:cs="Times New Roman"/>
          <w:sz w:val="28"/>
          <w:szCs w:val="28"/>
        </w:rPr>
        <w:t>;</w:t>
      </w:r>
      <w:r w:rsidRPr="0075017A">
        <w:t xml:space="preserve"> </w:t>
      </w:r>
      <w:r>
        <w:rPr>
          <w:rFonts w:ascii="Times New Roman" w:hAnsi="Times New Roman" w:cs="Times New Roman"/>
          <w:sz w:val="28"/>
          <w:szCs w:val="28"/>
        </w:rPr>
        <w:t>о</w:t>
      </w:r>
      <w:r w:rsidRPr="0075017A">
        <w:rPr>
          <w:rFonts w:ascii="Times New Roman" w:hAnsi="Times New Roman" w:cs="Times New Roman"/>
          <w:sz w:val="28"/>
          <w:szCs w:val="28"/>
        </w:rPr>
        <w:t>собенности организации развивающей предметно-пространственной среды</w:t>
      </w:r>
      <w:r>
        <w:rPr>
          <w:rFonts w:ascii="Times New Roman" w:hAnsi="Times New Roman" w:cs="Times New Roman"/>
          <w:sz w:val="28"/>
          <w:szCs w:val="28"/>
        </w:rPr>
        <w:t>; м</w:t>
      </w:r>
      <w:r w:rsidRPr="0075017A">
        <w:rPr>
          <w:rFonts w:ascii="Times New Roman" w:hAnsi="Times New Roman" w:cs="Times New Roman"/>
          <w:sz w:val="28"/>
          <w:szCs w:val="28"/>
        </w:rPr>
        <w:t>атериально-техническое обеспечение Программы, обеспеченность методическими материалами и средствами обучения и воспитания</w:t>
      </w:r>
      <w:r w:rsidRPr="005C2B48">
        <w:rPr>
          <w:rFonts w:ascii="Times New Roman" w:hAnsi="Times New Roman" w:cs="Times New Roman"/>
          <w:sz w:val="28"/>
          <w:szCs w:val="28"/>
        </w:rPr>
        <w:t xml:space="preserve">. В разделе представлены режим дня в </w:t>
      </w:r>
      <w:r>
        <w:rPr>
          <w:rFonts w:ascii="Times New Roman" w:hAnsi="Times New Roman" w:cs="Times New Roman"/>
          <w:sz w:val="28"/>
          <w:szCs w:val="28"/>
        </w:rPr>
        <w:t xml:space="preserve">подготовительной к школе </w:t>
      </w:r>
      <w:r w:rsidRPr="005C2B48">
        <w:rPr>
          <w:rFonts w:ascii="Times New Roman" w:hAnsi="Times New Roman" w:cs="Times New Roman"/>
          <w:sz w:val="28"/>
          <w:szCs w:val="28"/>
        </w:rPr>
        <w:t>групп</w:t>
      </w:r>
      <w:r>
        <w:rPr>
          <w:rFonts w:ascii="Times New Roman" w:hAnsi="Times New Roman" w:cs="Times New Roman"/>
          <w:sz w:val="28"/>
          <w:szCs w:val="28"/>
        </w:rPr>
        <w:t>е</w:t>
      </w:r>
      <w:r w:rsidRPr="005C2B48">
        <w:rPr>
          <w:rFonts w:ascii="Times New Roman" w:hAnsi="Times New Roman" w:cs="Times New Roman"/>
          <w:sz w:val="28"/>
          <w:szCs w:val="28"/>
        </w:rPr>
        <w:t>,</w:t>
      </w:r>
      <w:r>
        <w:rPr>
          <w:rFonts w:ascii="Times New Roman" w:hAnsi="Times New Roman" w:cs="Times New Roman"/>
          <w:sz w:val="28"/>
          <w:szCs w:val="28"/>
        </w:rPr>
        <w:t xml:space="preserve"> </w:t>
      </w:r>
      <w:r w:rsidRPr="00F930AE">
        <w:rPr>
          <w:rFonts w:ascii="Times New Roman" w:hAnsi="Times New Roman" w:cs="Times New Roman"/>
          <w:sz w:val="28"/>
          <w:szCs w:val="28"/>
        </w:rPr>
        <w:t>расписание занятий.</w:t>
      </w:r>
    </w:p>
    <w:p w:rsidR="00C953AC" w:rsidRPr="005C2B48"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Приложение к Программе содержит:</w:t>
      </w:r>
      <w:r w:rsidRPr="0075017A">
        <w:t xml:space="preserve"> </w:t>
      </w:r>
      <w:r w:rsidRPr="00F930AE">
        <w:rPr>
          <w:rFonts w:ascii="Times New Roman" w:hAnsi="Times New Roman" w:cs="Times New Roman"/>
          <w:color w:val="C00000"/>
          <w:sz w:val="28"/>
          <w:szCs w:val="28"/>
        </w:rPr>
        <w:t xml:space="preserve"> </w:t>
      </w:r>
      <w:r w:rsidRPr="00FB77E0">
        <w:rPr>
          <w:rFonts w:ascii="Times New Roman" w:hAnsi="Times New Roman" w:cs="Times New Roman"/>
          <w:sz w:val="28"/>
          <w:szCs w:val="28"/>
        </w:rPr>
        <w:t>перспективное планирование занятий;</w:t>
      </w:r>
      <w:r>
        <w:rPr>
          <w:rFonts w:ascii="Times New Roman" w:hAnsi="Times New Roman" w:cs="Times New Roman"/>
          <w:sz w:val="28"/>
          <w:szCs w:val="28"/>
        </w:rPr>
        <w:t xml:space="preserve"> к</w:t>
      </w:r>
      <w:r w:rsidRPr="0075017A">
        <w:rPr>
          <w:rFonts w:ascii="Times New Roman" w:hAnsi="Times New Roman" w:cs="Times New Roman"/>
          <w:sz w:val="28"/>
          <w:szCs w:val="28"/>
        </w:rPr>
        <w:t>аленда</w:t>
      </w:r>
      <w:r>
        <w:rPr>
          <w:rFonts w:ascii="Times New Roman" w:hAnsi="Times New Roman" w:cs="Times New Roman"/>
          <w:sz w:val="28"/>
          <w:szCs w:val="28"/>
        </w:rPr>
        <w:t>рный план воспитательной работы; п</w:t>
      </w:r>
      <w:r w:rsidRPr="0075017A">
        <w:rPr>
          <w:rFonts w:ascii="Times New Roman" w:hAnsi="Times New Roman" w:cs="Times New Roman"/>
          <w:sz w:val="28"/>
          <w:szCs w:val="28"/>
        </w:rPr>
        <w:t>ерспективное планирование взаимодействия с родителями (законными представителями).</w:t>
      </w:r>
    </w:p>
    <w:p w:rsidR="00C953AC" w:rsidRPr="005C2B48"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C2B48">
        <w:rPr>
          <w:rFonts w:ascii="Times New Roman" w:hAnsi="Times New Roman" w:cs="Times New Roman"/>
          <w:sz w:val="28"/>
          <w:szCs w:val="28"/>
        </w:rPr>
        <w:t>Программа разработана в соответствии с требованиями основных нормативных документов:</w:t>
      </w:r>
    </w:p>
    <w:p w:rsidR="00C953AC" w:rsidRPr="005C2B48" w:rsidRDefault="00C953AC" w:rsidP="00C953AC">
      <w:pPr>
        <w:pStyle w:val="a3"/>
        <w:ind w:left="0" w:firstLine="0"/>
        <w:rPr>
          <w:rFonts w:eastAsia="Times New Roman"/>
          <w:sz w:val="28"/>
          <w:szCs w:val="28"/>
          <w:lang w:eastAsia="ru-RU"/>
        </w:rPr>
      </w:pPr>
      <w:r w:rsidRPr="005C2B48">
        <w:rPr>
          <w:rFonts w:eastAsia="Times New Roman"/>
          <w:sz w:val="28"/>
          <w:szCs w:val="28"/>
          <w:lang w:eastAsia="ru-RU"/>
        </w:rPr>
        <w:t>- Федеральный закон № 273-ФЗ от   29 декабря 2012 года «Об образовании в Российской Федерации».</w:t>
      </w:r>
    </w:p>
    <w:p w:rsidR="00C953AC" w:rsidRPr="005C2B48" w:rsidRDefault="00C953AC" w:rsidP="00C953AC">
      <w:pPr>
        <w:pStyle w:val="a3"/>
        <w:ind w:left="0" w:firstLine="0"/>
        <w:rPr>
          <w:rFonts w:eastAsia="Times New Roman"/>
          <w:sz w:val="28"/>
          <w:szCs w:val="28"/>
          <w:lang w:eastAsia="ru-RU"/>
        </w:rPr>
      </w:pPr>
      <w:r w:rsidRPr="005C2B48">
        <w:rPr>
          <w:rFonts w:eastAsia="Times New Roman"/>
          <w:sz w:val="28"/>
          <w:szCs w:val="28"/>
          <w:lang w:eastAsia="ru-RU"/>
        </w:rPr>
        <w:t>- Приказ Министерства образования и науки Российской Федерации от 30.08.2013 г.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C953AC" w:rsidRPr="005C2B48" w:rsidRDefault="00C953AC" w:rsidP="00C953AC">
      <w:pPr>
        <w:pStyle w:val="a3"/>
        <w:ind w:left="0" w:firstLine="0"/>
        <w:rPr>
          <w:rFonts w:eastAsia="Times New Roman"/>
          <w:sz w:val="28"/>
          <w:szCs w:val="28"/>
          <w:lang w:eastAsia="ru-RU"/>
        </w:rPr>
      </w:pPr>
      <w:r w:rsidRPr="005C2B48">
        <w:rPr>
          <w:rFonts w:eastAsia="Times New Roman"/>
          <w:sz w:val="28"/>
          <w:szCs w:val="28"/>
          <w:lang w:eastAsia="ru-RU"/>
        </w:rPr>
        <w:lastRenderedPageBreak/>
        <w:t>- </w:t>
      </w:r>
      <w:r>
        <w:rPr>
          <w:rFonts w:eastAsia="Times New Roman"/>
          <w:sz w:val="28"/>
          <w:szCs w:val="28"/>
          <w:bdr w:val="none" w:sz="0" w:space="0" w:color="auto" w:frame="1"/>
          <w:lang w:eastAsia="ru-RU"/>
        </w:rPr>
        <w:t>П</w:t>
      </w:r>
      <w:r w:rsidRPr="005C2B48">
        <w:rPr>
          <w:rFonts w:eastAsia="Times New Roman"/>
          <w:sz w:val="28"/>
          <w:szCs w:val="28"/>
          <w:bdr w:val="none" w:sz="0" w:space="0" w:color="auto" w:frame="1"/>
          <w:lang w:eastAsia="ru-RU"/>
        </w:rPr>
        <w:t xml:space="preserve">риказ </w:t>
      </w:r>
      <w:r w:rsidRPr="00987B47">
        <w:rPr>
          <w:rFonts w:eastAsia="Times New Roman"/>
          <w:sz w:val="28"/>
          <w:szCs w:val="28"/>
          <w:bdr w:val="none" w:sz="0" w:space="0" w:color="auto" w:frame="1"/>
          <w:lang w:eastAsia="ru-RU"/>
        </w:rPr>
        <w:t>Министерства образования и науки Российской Федерации от 17.10.2013г. № 1155 «Об утверждении федерального государственного образовательного стандарта</w:t>
      </w:r>
      <w:r w:rsidRPr="005C2B48">
        <w:rPr>
          <w:rFonts w:eastAsia="Times New Roman"/>
          <w:sz w:val="28"/>
          <w:szCs w:val="28"/>
          <w:bdr w:val="none" w:sz="0" w:space="0" w:color="auto" w:frame="1"/>
          <w:lang w:eastAsia="ru-RU"/>
        </w:rPr>
        <w:t xml:space="preserve"> дошкольного образования»</w:t>
      </w:r>
      <w:r>
        <w:rPr>
          <w:rFonts w:eastAsia="Times New Roman"/>
          <w:sz w:val="28"/>
          <w:szCs w:val="28"/>
          <w:bdr w:val="none" w:sz="0" w:space="0" w:color="auto" w:frame="1"/>
          <w:lang w:eastAsia="ru-RU"/>
        </w:rPr>
        <w:t xml:space="preserve"> с изменениями и дополнениями.</w:t>
      </w:r>
    </w:p>
    <w:p w:rsidR="00C953AC" w:rsidRPr="005C2B48" w:rsidRDefault="00C953AC" w:rsidP="00C953AC">
      <w:pPr>
        <w:spacing w:after="0" w:line="240" w:lineRule="auto"/>
        <w:jc w:val="both"/>
        <w:rPr>
          <w:rFonts w:ascii="Times New Roman" w:hAnsi="Times New Roman" w:cs="Times New Roman"/>
          <w:sz w:val="28"/>
          <w:szCs w:val="28"/>
        </w:rPr>
      </w:pPr>
      <w:r w:rsidRPr="005C2B48">
        <w:rPr>
          <w:rFonts w:ascii="Times New Roman" w:eastAsia="Times New Roman" w:hAnsi="Times New Roman" w:cs="Times New Roman"/>
          <w:sz w:val="28"/>
          <w:szCs w:val="28"/>
          <w:lang w:eastAsia="ru-RU"/>
        </w:rPr>
        <w:t xml:space="preserve">- </w:t>
      </w:r>
      <w:r w:rsidRPr="005C2B48">
        <w:rPr>
          <w:rFonts w:ascii="Times New Roman" w:hAnsi="Times New Roman" w:cs="Times New Roman"/>
          <w:sz w:val="28"/>
          <w:szCs w:val="28"/>
        </w:rPr>
        <w:t>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от 28 января 2021 г. № 2.</w:t>
      </w:r>
    </w:p>
    <w:p w:rsidR="00C953AC" w:rsidRPr="005C2B48" w:rsidRDefault="00C953AC" w:rsidP="00C953AC">
      <w:pPr>
        <w:spacing w:after="0" w:line="240" w:lineRule="auto"/>
        <w:jc w:val="both"/>
        <w:rPr>
          <w:rFonts w:ascii="Times New Roman" w:hAnsi="Times New Roman" w:cs="Times New Roman"/>
          <w:sz w:val="28"/>
          <w:szCs w:val="28"/>
        </w:rPr>
      </w:pPr>
      <w:r w:rsidRPr="005C2B48">
        <w:rPr>
          <w:rFonts w:ascii="Times New Roman" w:hAnsi="Times New Roman" w:cs="Times New Roman"/>
          <w:sz w:val="28"/>
          <w:szCs w:val="28"/>
        </w:rPr>
        <w:t xml:space="preserve"> - 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 сентября 2020 г. № 28.</w:t>
      </w:r>
    </w:p>
    <w:p w:rsidR="00C953AC" w:rsidRPr="005C2B48" w:rsidRDefault="00C953AC" w:rsidP="00C953AC">
      <w:pPr>
        <w:spacing w:after="0" w:line="240" w:lineRule="auto"/>
        <w:jc w:val="both"/>
        <w:rPr>
          <w:rFonts w:ascii="Times New Roman" w:hAnsi="Times New Roman" w:cs="Times New Roman"/>
          <w:sz w:val="28"/>
          <w:szCs w:val="28"/>
        </w:rPr>
      </w:pPr>
      <w:r w:rsidRPr="005C2B48">
        <w:rPr>
          <w:rFonts w:ascii="Times New Roman" w:hAnsi="Times New Roman" w:cs="Times New Roman"/>
          <w:sz w:val="28"/>
          <w:szCs w:val="28"/>
        </w:rPr>
        <w:t xml:space="preserve">- Устав  </w:t>
      </w:r>
      <w:r>
        <w:rPr>
          <w:rFonts w:ascii="Times New Roman" w:hAnsi="Times New Roman" w:cs="Times New Roman"/>
          <w:sz w:val="28"/>
          <w:szCs w:val="28"/>
        </w:rPr>
        <w:t>ДОО.</w:t>
      </w:r>
    </w:p>
    <w:p w:rsidR="00C953AC" w:rsidRPr="005C2B48" w:rsidRDefault="00C953AC" w:rsidP="00C953AC">
      <w:pPr>
        <w:spacing w:after="0" w:line="240" w:lineRule="auto"/>
        <w:ind w:firstLine="567"/>
        <w:jc w:val="both"/>
        <w:rPr>
          <w:rFonts w:ascii="Times New Roman" w:hAnsi="Times New Roman" w:cs="Times New Roman"/>
          <w:sz w:val="28"/>
          <w:szCs w:val="28"/>
        </w:rPr>
      </w:pPr>
      <w:r w:rsidRPr="005C2B48">
        <w:rPr>
          <w:rFonts w:ascii="Times New Roman" w:hAnsi="Times New Roman" w:cs="Times New Roman"/>
          <w:sz w:val="28"/>
          <w:szCs w:val="28"/>
        </w:rPr>
        <w:t>Программа состоит из обязательной части и части формируемой участниками образовательных отношений</w:t>
      </w:r>
      <w:r>
        <w:rPr>
          <w:rFonts w:ascii="Times New Roman" w:hAnsi="Times New Roman" w:cs="Times New Roman"/>
          <w:sz w:val="28"/>
          <w:szCs w:val="28"/>
        </w:rPr>
        <w:t xml:space="preserve">. </w:t>
      </w:r>
      <w:r w:rsidRPr="005C2B48">
        <w:rPr>
          <w:rFonts w:ascii="Times New Roman" w:hAnsi="Times New Roman" w:cs="Times New Roman"/>
          <w:sz w:val="28"/>
          <w:szCs w:val="28"/>
        </w:rPr>
        <w:t xml:space="preserve">Обе части являются взаимодополняющими. </w:t>
      </w:r>
    </w:p>
    <w:p w:rsidR="00C953AC" w:rsidRDefault="00C953AC" w:rsidP="00C953AC">
      <w:pPr>
        <w:spacing w:after="0" w:line="240" w:lineRule="auto"/>
        <w:ind w:firstLine="567"/>
        <w:jc w:val="both"/>
        <w:rPr>
          <w:rFonts w:ascii="Times New Roman" w:eastAsia="Times New Roman" w:hAnsi="Times New Roman" w:cs="Times New Roman"/>
          <w:sz w:val="28"/>
          <w:szCs w:val="28"/>
          <w:lang w:eastAsia="ru-RU"/>
        </w:rPr>
      </w:pPr>
      <w:r w:rsidRPr="005C2B48">
        <w:rPr>
          <w:rFonts w:ascii="Times New Roman" w:eastAsia="Times New Roman" w:hAnsi="Times New Roman" w:cs="Times New Roman"/>
          <w:sz w:val="28"/>
          <w:szCs w:val="28"/>
          <w:lang w:eastAsia="ru-RU"/>
        </w:rPr>
        <w:t>Часть Программы, формируемая участниками образовательных отношений представлена программами, направленными на реализацию при</w:t>
      </w:r>
      <w:r w:rsidR="00AE265D">
        <w:rPr>
          <w:rFonts w:ascii="Times New Roman" w:eastAsia="Times New Roman" w:hAnsi="Times New Roman" w:cs="Times New Roman"/>
          <w:sz w:val="28"/>
          <w:szCs w:val="28"/>
          <w:lang w:eastAsia="ru-RU"/>
        </w:rPr>
        <w:t>оритетных направлений работы ДО</w:t>
      </w:r>
      <w:r w:rsidRPr="005C2B48">
        <w:rPr>
          <w:rFonts w:ascii="Times New Roman" w:eastAsia="Times New Roman" w:hAnsi="Times New Roman" w:cs="Times New Roman"/>
          <w:sz w:val="28"/>
          <w:szCs w:val="28"/>
          <w:lang w:eastAsia="ru-RU"/>
        </w:rPr>
        <w:t>:</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1. Патриотическое направление воспитания </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2. Социальное направление воспитания </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3. Познавательное направление воспитания </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4. Физическое и оздоровительное направление воспитания </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5. Трудовое направление воспитания </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 Э</w:t>
      </w:r>
      <w:r w:rsidRPr="00CF70BB">
        <w:rPr>
          <w:rFonts w:ascii="Times New Roman" w:hAnsi="Times New Roman" w:cs="Times New Roman"/>
          <w:sz w:val="28"/>
          <w:szCs w:val="28"/>
        </w:rPr>
        <w:t>сте</w:t>
      </w:r>
      <w:r>
        <w:rPr>
          <w:rFonts w:ascii="Times New Roman" w:hAnsi="Times New Roman" w:cs="Times New Roman"/>
          <w:sz w:val="28"/>
          <w:szCs w:val="28"/>
        </w:rPr>
        <w:t>тическое направление воспитания</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7. Духовно – нравственное направление воспитания </w:t>
      </w:r>
    </w:p>
    <w:p w:rsidR="00C953AC" w:rsidRPr="008B2696" w:rsidRDefault="00C953AC" w:rsidP="00C953AC">
      <w:pPr>
        <w:spacing w:after="0" w:line="240" w:lineRule="auto"/>
        <w:ind w:firstLine="567"/>
        <w:jc w:val="both"/>
        <w:rPr>
          <w:rFonts w:ascii="Times New Roman" w:eastAsia="Times New Roman" w:hAnsi="Times New Roman" w:cs="Times New Roman"/>
          <w:sz w:val="28"/>
          <w:szCs w:val="28"/>
          <w:lang w:eastAsia="ru-RU"/>
        </w:rPr>
      </w:pPr>
      <w:r w:rsidRPr="005C2B48">
        <w:rPr>
          <w:rFonts w:ascii="Times New Roman" w:eastAsia="Times New Roman" w:hAnsi="Times New Roman" w:cs="Times New Roman"/>
          <w:sz w:val="28"/>
          <w:szCs w:val="28"/>
          <w:lang w:eastAsia="ru-RU"/>
        </w:rPr>
        <w:t xml:space="preserve">Часть Программы, формируемая участниками образовательных отношений представлена </w:t>
      </w:r>
      <w:r>
        <w:rPr>
          <w:rFonts w:ascii="Times New Roman" w:eastAsia="Times New Roman" w:hAnsi="Times New Roman" w:cs="Times New Roman"/>
          <w:sz w:val="28"/>
          <w:szCs w:val="28"/>
          <w:lang w:eastAsia="ru-RU"/>
        </w:rPr>
        <w:t xml:space="preserve">парциальными </w:t>
      </w:r>
      <w:r w:rsidRPr="005C2B48">
        <w:rPr>
          <w:rFonts w:ascii="Times New Roman" w:eastAsia="Times New Roman" w:hAnsi="Times New Roman" w:cs="Times New Roman"/>
          <w:sz w:val="28"/>
          <w:szCs w:val="28"/>
          <w:lang w:eastAsia="ru-RU"/>
        </w:rPr>
        <w:t>программами, направленными на реализацию при</w:t>
      </w:r>
      <w:r>
        <w:rPr>
          <w:rFonts w:ascii="Times New Roman" w:eastAsia="Times New Roman" w:hAnsi="Times New Roman" w:cs="Times New Roman"/>
          <w:sz w:val="28"/>
          <w:szCs w:val="28"/>
          <w:lang w:eastAsia="ru-RU"/>
        </w:rPr>
        <w:t>оритетных направлений работы в подготовительной к школе группе №</w:t>
      </w:r>
      <w:r w:rsidR="00467AD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w:t>
      </w:r>
      <w:r w:rsidR="00467AD1">
        <w:rPr>
          <w:rFonts w:ascii="Times New Roman" w:eastAsia="Times New Roman" w:hAnsi="Times New Roman" w:cs="Times New Roman"/>
          <w:sz w:val="28"/>
          <w:szCs w:val="28"/>
          <w:lang w:eastAsia="ru-RU"/>
        </w:rPr>
        <w:t>Солнышко</w:t>
      </w:r>
      <w:r>
        <w:rPr>
          <w:rFonts w:ascii="Times New Roman" w:eastAsia="Times New Roman" w:hAnsi="Times New Roman" w:cs="Times New Roman"/>
          <w:sz w:val="28"/>
          <w:szCs w:val="28"/>
          <w:lang w:eastAsia="ru-RU"/>
        </w:rPr>
        <w:t xml:space="preserve">»: </w:t>
      </w:r>
    </w:p>
    <w:p w:rsidR="00C953AC" w:rsidRPr="002775B3"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2775B3">
        <w:rPr>
          <w:rFonts w:ascii="Times New Roman" w:hAnsi="Times New Roman" w:cs="Times New Roman"/>
          <w:sz w:val="28"/>
          <w:szCs w:val="28"/>
        </w:rPr>
        <w:t xml:space="preserve">. </w:t>
      </w:r>
      <w:r w:rsidRPr="002775B3">
        <w:rPr>
          <w:rFonts w:ascii="Times New Roman" w:eastAsia="Times New Roman" w:hAnsi="Times New Roman" w:cs="Times New Roman"/>
          <w:bCs/>
          <w:sz w:val="28"/>
          <w:szCs w:val="20"/>
          <w:lang w:eastAsia="ru-RU"/>
        </w:rPr>
        <w:t>Парциальная образовательная программа математического развития дошкольников «Игралочка» / Л.Г. Петерсон, Е.Е. Кочемасова. — М.: «БИНОМ. Лаборатория знаний», 2019. — 80 с. Рецензия № 219 / 07 от 25.06.2019 г. ФГБНУ «ИИДСВ РАО»</w:t>
      </w:r>
    </w:p>
    <w:p w:rsidR="00C953AC" w:rsidRPr="002775B3" w:rsidRDefault="00C953AC" w:rsidP="00C953AC">
      <w:pPr>
        <w:spacing w:after="0" w:line="240" w:lineRule="auto"/>
        <w:jc w:val="both"/>
        <w:rPr>
          <w:rFonts w:ascii="Times New Roman" w:eastAsia="Times New Roman" w:hAnsi="Times New Roman" w:cs="Times New Roman"/>
          <w:i/>
          <w:sz w:val="36"/>
          <w:szCs w:val="28"/>
          <w:lang w:eastAsia="ru-RU"/>
        </w:rPr>
      </w:pPr>
      <w:r w:rsidRPr="002775B3">
        <w:rPr>
          <w:rFonts w:ascii="Times New Roman" w:hAnsi="Times New Roman" w:cs="Times New Roman"/>
          <w:sz w:val="28"/>
        </w:rPr>
        <w:t>2. Программа развития речи и подготовки к обучению грамоте «По дороге к Азбуке» (Р.Н. Бунеев, Е.В. Бунеева, Т.Р. Кислова)</w:t>
      </w:r>
    </w:p>
    <w:p w:rsidR="00C953AC" w:rsidRPr="002775B3" w:rsidRDefault="00C953AC" w:rsidP="00C953AC">
      <w:pPr>
        <w:spacing w:after="0" w:line="240" w:lineRule="auto"/>
        <w:jc w:val="both"/>
        <w:rPr>
          <w:rFonts w:ascii="Times New Roman" w:eastAsia="Times New Roman" w:hAnsi="Times New Roman" w:cs="Times New Roman"/>
          <w:bCs/>
          <w:sz w:val="28"/>
          <w:szCs w:val="20"/>
          <w:lang w:eastAsia="ru-RU"/>
        </w:rPr>
      </w:pPr>
      <w:r w:rsidRPr="002775B3">
        <w:rPr>
          <w:rFonts w:ascii="Times New Roman" w:eastAsia="Times New Roman" w:hAnsi="Times New Roman" w:cs="Times New Roman"/>
          <w:sz w:val="28"/>
          <w:szCs w:val="28"/>
          <w:lang w:eastAsia="ru-RU"/>
        </w:rPr>
        <w:lastRenderedPageBreak/>
        <w:t>3.</w:t>
      </w:r>
      <w:r w:rsidRPr="002775B3">
        <w:rPr>
          <w:rFonts w:ascii="Times New Roman" w:eastAsia="Times New Roman" w:hAnsi="Times New Roman" w:cs="Times New Roman"/>
          <w:bCs/>
          <w:sz w:val="28"/>
          <w:szCs w:val="20"/>
          <w:lang w:eastAsia="ru-RU"/>
        </w:rPr>
        <w:t>Лыкова И.А. «ЦВЕТНЫЕ ЛАДОШКИ». Парциальная программа художественно-эстетического развития детей 2–7 лет в изобразительной деятельности (формирование эстетического отношения к миру). – М.: ИД «Цветной мир», 2019. – 136 с. 16-е издание, перераб. и доп.</w:t>
      </w:r>
      <w:r w:rsidRPr="002775B3">
        <w:rPr>
          <w:rFonts w:ascii="Times New Roman" w:eastAsia="Times New Roman" w:hAnsi="Times New Roman" w:cs="Times New Roman"/>
          <w:i/>
          <w:sz w:val="36"/>
          <w:szCs w:val="28"/>
          <w:lang w:eastAsia="ru-RU"/>
        </w:rPr>
        <w:t xml:space="preserve"> </w:t>
      </w:r>
      <w:r w:rsidRPr="002775B3">
        <w:rPr>
          <w:rFonts w:ascii="Times New Roman" w:eastAsia="Times New Roman" w:hAnsi="Times New Roman" w:cs="Times New Roman"/>
          <w:bCs/>
          <w:sz w:val="28"/>
          <w:szCs w:val="20"/>
          <w:lang w:eastAsia="ru-RU"/>
        </w:rPr>
        <w:t>Рецензия. Протокол № 10 от 29.06.2019 г. заседания Ученого совета института педагогики и психологии ФГБОУ ФО «Орловский государственный университет им. И.С. Тургенева»</w:t>
      </w:r>
    </w:p>
    <w:p w:rsidR="00C953AC" w:rsidRPr="002775B3" w:rsidRDefault="00C953AC" w:rsidP="00C953AC">
      <w:pPr>
        <w:spacing w:after="0" w:line="240" w:lineRule="auto"/>
        <w:jc w:val="both"/>
        <w:rPr>
          <w:rFonts w:ascii="Times New Roman" w:hAnsi="Times New Roman" w:cs="Times New Roman"/>
          <w:sz w:val="28"/>
        </w:rPr>
      </w:pPr>
      <w:r w:rsidRPr="002775B3">
        <w:rPr>
          <w:rFonts w:ascii="Times New Roman" w:hAnsi="Times New Roman" w:cs="Times New Roman"/>
          <w:sz w:val="28"/>
        </w:rPr>
        <w:t>4. Дыбина О.В., Щетинина В.В., Поддьяков Н.Н. Д87 Ребенок в мире поиска. Программа по организации познавательно-исследовательской деятельности дошкольников / Под ред. О.В. Дыбиной. — 2-е изд., перераб. и доп. — М.: ТЦ Сфера, 2017. — 128 с. (Ребенок в мире поиска, Управление детским садом). (9)</w:t>
      </w:r>
    </w:p>
    <w:p w:rsidR="00C953AC" w:rsidRPr="002775B3" w:rsidRDefault="00C953AC" w:rsidP="00C953AC">
      <w:pPr>
        <w:spacing w:after="0" w:line="240" w:lineRule="auto"/>
        <w:rPr>
          <w:rFonts w:ascii="Times New Roman" w:hAnsi="Times New Roman" w:cs="Times New Roman"/>
          <w:sz w:val="28"/>
          <w:szCs w:val="28"/>
        </w:rPr>
      </w:pPr>
      <w:r w:rsidRPr="002775B3">
        <w:rPr>
          <w:rFonts w:ascii="Times New Roman" w:hAnsi="Times New Roman" w:cs="Times New Roman"/>
          <w:sz w:val="28"/>
          <w:szCs w:val="28"/>
        </w:rPr>
        <w:t>5. Белая К.Ю. «Формирование основ безопасности у дошкольников. Для занятий с детьми 2-7 лет. – М.: Мозаика-Синтез, 2017 г.</w:t>
      </w:r>
    </w:p>
    <w:p w:rsidR="00C953AC" w:rsidRDefault="00C953AC" w:rsidP="00C953AC">
      <w:pPr>
        <w:autoSpaceDE w:val="0"/>
        <w:autoSpaceDN w:val="0"/>
        <w:adjustRightInd w:val="0"/>
        <w:spacing w:after="0" w:line="240" w:lineRule="auto"/>
        <w:jc w:val="both"/>
        <w:rPr>
          <w:rFonts w:ascii="Times New Roman" w:eastAsiaTheme="minorEastAsia" w:hAnsi="Times New Roman" w:cs="Times New Roman"/>
          <w:bCs/>
          <w:sz w:val="28"/>
          <w:szCs w:val="28"/>
          <w:lang w:eastAsia="ru-RU"/>
        </w:rPr>
      </w:pPr>
      <w:r w:rsidRPr="002775B3">
        <w:rPr>
          <w:rFonts w:ascii="Times New Roman" w:eastAsia="Times New Roman" w:hAnsi="Times New Roman" w:cs="Times New Roman"/>
          <w:bCs/>
          <w:sz w:val="28"/>
          <w:szCs w:val="28"/>
          <w:lang w:eastAsia="ru-RU"/>
        </w:rPr>
        <w:t xml:space="preserve">6. Шаехова Р.К. </w:t>
      </w:r>
      <w:r w:rsidRPr="002775B3">
        <w:rPr>
          <w:rFonts w:ascii="Times New Roman" w:eastAsiaTheme="minorEastAsia" w:hAnsi="Times New Roman" w:cs="Times New Roman"/>
          <w:sz w:val="28"/>
          <w:szCs w:val="28"/>
          <w:lang w:eastAsia="ru-RU"/>
        </w:rPr>
        <w:t>Радость познания - р</w:t>
      </w:r>
      <w:r w:rsidRPr="002775B3">
        <w:rPr>
          <w:rFonts w:ascii="Times New Roman" w:eastAsiaTheme="minorEastAsia" w:hAnsi="Times New Roman" w:cs="Times New Roman"/>
          <w:bCs/>
          <w:sz w:val="28"/>
          <w:szCs w:val="28"/>
          <w:lang w:eastAsia="ru-RU"/>
        </w:rPr>
        <w:t>егиональная образовательная программа дошкольного образования. – 2016. – 210 с.</w:t>
      </w:r>
    </w:p>
    <w:p w:rsidR="00C953AC" w:rsidRDefault="00C953AC" w:rsidP="00C953AC">
      <w:pPr>
        <w:autoSpaceDE w:val="0"/>
        <w:autoSpaceDN w:val="0"/>
        <w:adjustRightInd w:val="0"/>
        <w:spacing w:after="0" w:line="240" w:lineRule="auto"/>
        <w:jc w:val="both"/>
        <w:rPr>
          <w:rFonts w:ascii="Times New Roman" w:eastAsiaTheme="minorEastAsia" w:hAnsi="Times New Roman" w:cs="Times New Roman"/>
          <w:bCs/>
          <w:sz w:val="28"/>
          <w:szCs w:val="28"/>
          <w:lang w:eastAsia="ru-RU"/>
        </w:rPr>
      </w:pPr>
      <w:r>
        <w:rPr>
          <w:rFonts w:ascii="Times New Roman" w:eastAsiaTheme="minorEastAsia" w:hAnsi="Times New Roman" w:cs="Times New Roman"/>
          <w:bCs/>
          <w:sz w:val="28"/>
          <w:szCs w:val="28"/>
          <w:lang w:eastAsia="ru-RU"/>
        </w:rPr>
        <w:t>7. Колдина Д.Н. Рисование в детском саду. Конспекты занятий с детьми 6 - 7 лет. – 2-е изд; испр. и доп. – М.: МОЗАИКА – СИНТЕЗ, 2021. – 104 с.</w:t>
      </w:r>
    </w:p>
    <w:p w:rsidR="00C953AC" w:rsidRPr="004D5766" w:rsidRDefault="00C953AC" w:rsidP="00C953AC">
      <w:pPr>
        <w:spacing w:after="0" w:line="240" w:lineRule="auto"/>
        <w:rPr>
          <w:rFonts w:ascii="Times New Roman" w:hAnsi="Times New Roman" w:cs="Times New Roman"/>
          <w:sz w:val="28"/>
          <w:szCs w:val="28"/>
        </w:rPr>
      </w:pPr>
      <w:r>
        <w:rPr>
          <w:rFonts w:ascii="Times New Roman" w:eastAsiaTheme="minorEastAsia" w:hAnsi="Times New Roman" w:cs="Times New Roman"/>
          <w:bCs/>
          <w:sz w:val="28"/>
          <w:szCs w:val="28"/>
          <w:lang w:eastAsia="ru-RU"/>
        </w:rPr>
        <w:t xml:space="preserve">8. </w:t>
      </w:r>
      <w:r w:rsidRPr="001B286A">
        <w:rPr>
          <w:rFonts w:ascii="Times New Roman" w:hAnsi="Times New Roman" w:cs="Times New Roman"/>
          <w:sz w:val="28"/>
          <w:szCs w:val="28"/>
        </w:rPr>
        <w:t>Гербова В.В. Развитие речи в детском саду. Подготовительная к школе группа - М.: Мозаика-Синтез, 2014, 2016, 2018 гг.</w:t>
      </w:r>
    </w:p>
    <w:p w:rsidR="00C953AC" w:rsidRPr="002775B3" w:rsidRDefault="00C953AC" w:rsidP="00C953AC">
      <w:pPr>
        <w:pStyle w:val="a3"/>
        <w:ind w:left="0" w:firstLine="567"/>
        <w:rPr>
          <w:rFonts w:eastAsia="Times New Roman"/>
          <w:sz w:val="28"/>
          <w:szCs w:val="28"/>
          <w:lang w:eastAsia="ru-RU"/>
        </w:rPr>
      </w:pPr>
      <w:r w:rsidRPr="002775B3">
        <w:rPr>
          <w:rFonts w:eastAsia="Times New Roman"/>
          <w:sz w:val="28"/>
          <w:szCs w:val="28"/>
          <w:lang w:eastAsia="ru-RU"/>
        </w:rPr>
        <w:t>Программа реализуется в течение всег</w:t>
      </w:r>
      <w:r w:rsidR="00AE265D">
        <w:rPr>
          <w:rFonts w:eastAsia="Times New Roman"/>
          <w:sz w:val="28"/>
          <w:szCs w:val="28"/>
          <w:lang w:eastAsia="ru-RU"/>
        </w:rPr>
        <w:t>о времени пребывания детей в ДО</w:t>
      </w:r>
      <w:r w:rsidRPr="002775B3">
        <w:rPr>
          <w:rFonts w:eastAsia="Times New Roman"/>
          <w:sz w:val="28"/>
          <w:szCs w:val="28"/>
          <w:lang w:eastAsia="ru-RU"/>
        </w:rPr>
        <w:t>.</w:t>
      </w:r>
    </w:p>
    <w:p w:rsidR="00C953AC" w:rsidRDefault="00C953AC" w:rsidP="00C953AC">
      <w:pPr>
        <w:pStyle w:val="2"/>
        <w:tabs>
          <w:tab w:val="left" w:pos="284"/>
        </w:tabs>
        <w:spacing w:before="0"/>
        <w:ind w:firstLine="567"/>
        <w:rPr>
          <w:rFonts w:ascii="Times New Roman" w:hAnsi="Times New Roman" w:cs="Times New Roman"/>
          <w:b w:val="0"/>
          <w:color w:val="auto"/>
          <w:sz w:val="28"/>
          <w:szCs w:val="28"/>
        </w:rPr>
      </w:pPr>
      <w:r w:rsidRPr="002775B3">
        <w:rPr>
          <w:rFonts w:ascii="Times New Roman" w:hAnsi="Times New Roman" w:cs="Times New Roman"/>
          <w:b w:val="0"/>
          <w:color w:val="auto"/>
          <w:sz w:val="28"/>
          <w:szCs w:val="28"/>
        </w:rPr>
        <w:t>Программа может корректироваться в связи с изменениями:</w:t>
      </w:r>
    </w:p>
    <w:p w:rsidR="00C953AC" w:rsidRPr="004D5766" w:rsidRDefault="00AE265D" w:rsidP="00FE7082">
      <w:pPr>
        <w:pStyle w:val="2"/>
        <w:numPr>
          <w:ilvl w:val="0"/>
          <w:numId w:val="12"/>
        </w:numPr>
        <w:tabs>
          <w:tab w:val="left" w:pos="284"/>
        </w:tabs>
        <w:spacing w:before="0"/>
        <w:rPr>
          <w:rFonts w:ascii="Times New Roman" w:hAnsi="Times New Roman" w:cs="Times New Roman"/>
          <w:b w:val="0"/>
          <w:color w:val="auto"/>
          <w:sz w:val="28"/>
          <w:szCs w:val="28"/>
        </w:rPr>
      </w:pPr>
      <w:r>
        <w:rPr>
          <w:rFonts w:ascii="Times New Roman" w:hAnsi="Times New Roman" w:cs="Times New Roman"/>
          <w:b w:val="0"/>
          <w:color w:val="auto"/>
          <w:sz w:val="28"/>
          <w:szCs w:val="28"/>
        </w:rPr>
        <w:t>нормативно-правовой базы ДО</w:t>
      </w:r>
      <w:r w:rsidR="00C953AC" w:rsidRPr="004D5766">
        <w:rPr>
          <w:rFonts w:ascii="Times New Roman" w:hAnsi="Times New Roman" w:cs="Times New Roman"/>
          <w:b w:val="0"/>
          <w:color w:val="auto"/>
          <w:sz w:val="28"/>
          <w:szCs w:val="28"/>
        </w:rPr>
        <w:t>;</w:t>
      </w:r>
    </w:p>
    <w:p w:rsidR="00C953AC" w:rsidRPr="004D5766" w:rsidRDefault="00C953AC" w:rsidP="00FE7082">
      <w:pPr>
        <w:pStyle w:val="2"/>
        <w:numPr>
          <w:ilvl w:val="0"/>
          <w:numId w:val="12"/>
        </w:numPr>
        <w:tabs>
          <w:tab w:val="left" w:pos="284"/>
        </w:tabs>
        <w:spacing w:before="0"/>
        <w:rPr>
          <w:rFonts w:ascii="Times New Roman" w:hAnsi="Times New Roman" w:cs="Times New Roman"/>
          <w:b w:val="0"/>
          <w:color w:val="auto"/>
          <w:sz w:val="28"/>
          <w:szCs w:val="28"/>
        </w:rPr>
      </w:pPr>
      <w:r w:rsidRPr="004D5766">
        <w:rPr>
          <w:rFonts w:ascii="Times New Roman" w:hAnsi="Times New Roman" w:cs="Times New Roman"/>
          <w:b w:val="0"/>
          <w:color w:val="auto"/>
          <w:sz w:val="28"/>
          <w:szCs w:val="28"/>
        </w:rPr>
        <w:t>образовательного запроса родителей;</w:t>
      </w:r>
    </w:p>
    <w:p w:rsidR="00C953AC" w:rsidRPr="004D5766" w:rsidRDefault="00C953AC" w:rsidP="00FE7082">
      <w:pPr>
        <w:pStyle w:val="2"/>
        <w:numPr>
          <w:ilvl w:val="0"/>
          <w:numId w:val="12"/>
        </w:numPr>
        <w:tabs>
          <w:tab w:val="left" w:pos="284"/>
        </w:tabs>
        <w:spacing w:before="0"/>
        <w:rPr>
          <w:rFonts w:ascii="Times New Roman" w:hAnsi="Times New Roman" w:cs="Times New Roman"/>
          <w:b w:val="0"/>
          <w:color w:val="auto"/>
          <w:sz w:val="28"/>
          <w:szCs w:val="28"/>
        </w:rPr>
      </w:pPr>
      <w:r w:rsidRPr="004D5766">
        <w:rPr>
          <w:rFonts w:ascii="Times New Roman" w:hAnsi="Times New Roman" w:cs="Times New Roman"/>
          <w:b w:val="0"/>
          <w:color w:val="auto"/>
          <w:sz w:val="28"/>
          <w:szCs w:val="28"/>
        </w:rPr>
        <w:t>видовой структуры групп.</w:t>
      </w:r>
    </w:p>
    <w:p w:rsidR="00C953AC" w:rsidRPr="00436AE4" w:rsidRDefault="00C953AC" w:rsidP="00C953AC">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8"/>
          <w:szCs w:val="28"/>
        </w:rPr>
        <w:t xml:space="preserve">       </w:t>
      </w:r>
      <w:r w:rsidRPr="005A2306">
        <w:rPr>
          <w:rFonts w:ascii="Times New Roman" w:hAnsi="Times New Roman" w:cs="Times New Roman"/>
          <w:sz w:val="28"/>
          <w:szCs w:val="28"/>
        </w:rPr>
        <w:t>Программа реализуется на государственном языке Российской Федерации</w:t>
      </w:r>
      <w:r>
        <w:rPr>
          <w:rFonts w:ascii="Times New Roman" w:hAnsi="Times New Roman" w:cs="Times New Roman"/>
          <w:sz w:val="28"/>
          <w:szCs w:val="28"/>
        </w:rPr>
        <w:t xml:space="preserve"> – русском. </w:t>
      </w:r>
      <w:r w:rsidRPr="00436AE4">
        <w:rPr>
          <w:rFonts w:ascii="Times New Roman" w:hAnsi="Times New Roman" w:cs="Times New Roman"/>
          <w:color w:val="000000" w:themeColor="text1"/>
          <w:sz w:val="24"/>
          <w:szCs w:val="24"/>
        </w:rPr>
        <w:t>(Пункт 1.9 ФГОС ДО изменен с 25 февраля 2019 г. - Приказ Минпросвещения Ро</w:t>
      </w:r>
      <w:r>
        <w:rPr>
          <w:rFonts w:ascii="Times New Roman" w:hAnsi="Times New Roman" w:cs="Times New Roman"/>
          <w:color w:val="000000" w:themeColor="text1"/>
          <w:sz w:val="24"/>
          <w:szCs w:val="24"/>
        </w:rPr>
        <w:t>ссии от 21 января 2019 г. N 31)</w:t>
      </w:r>
    </w:p>
    <w:p w:rsidR="00C953AC" w:rsidRPr="00202C15" w:rsidRDefault="00C953AC" w:rsidP="00C953AC">
      <w:pPr>
        <w:pStyle w:val="a3"/>
        <w:numPr>
          <w:ilvl w:val="2"/>
          <w:numId w:val="9"/>
        </w:numPr>
        <w:rPr>
          <w:b/>
          <w:sz w:val="28"/>
          <w:szCs w:val="28"/>
        </w:rPr>
      </w:pPr>
      <w:r w:rsidRPr="00807BEA">
        <w:rPr>
          <w:b/>
          <w:sz w:val="28"/>
          <w:szCs w:val="28"/>
        </w:rPr>
        <w:t>Цели и задачи реализации Программы.</w:t>
      </w:r>
    </w:p>
    <w:p w:rsidR="00C953AC" w:rsidRPr="007863CF"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7863CF">
        <w:rPr>
          <w:rFonts w:ascii="Times New Roman" w:hAnsi="Times New Roman" w:cs="Times New Roman"/>
          <w:b/>
          <w:sz w:val="28"/>
          <w:szCs w:val="28"/>
        </w:rPr>
        <w:t>Целью</w:t>
      </w:r>
      <w:r w:rsidRPr="007863CF">
        <w:rPr>
          <w:rFonts w:ascii="Times New Roman" w:hAnsi="Times New Roman" w:cs="Times New Roman"/>
          <w:sz w:val="28"/>
          <w:szCs w:val="28"/>
        </w:rPr>
        <w:t xml:space="preserve"> </w:t>
      </w:r>
      <w:r>
        <w:rPr>
          <w:rFonts w:ascii="Times New Roman" w:hAnsi="Times New Roman" w:cs="Times New Roman"/>
          <w:sz w:val="28"/>
          <w:szCs w:val="28"/>
        </w:rPr>
        <w:t>П</w:t>
      </w:r>
      <w:r w:rsidRPr="007863CF">
        <w:rPr>
          <w:rFonts w:ascii="Times New Roman" w:hAnsi="Times New Roman" w:cs="Times New Roman"/>
          <w:sz w:val="28"/>
          <w:szCs w:val="28"/>
        </w:rPr>
        <w:t>рограммы является всестороннее развитие и воспитание ребенка в период дошкольного детства на основе духовно-нравственных ценностей народов Российской Федерации, исторических и национально-культурных традиций.</w:t>
      </w:r>
    </w:p>
    <w:p w:rsidR="00C953AC" w:rsidRPr="007863CF"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Цель П</w:t>
      </w:r>
      <w:r w:rsidRPr="007863CF">
        <w:rPr>
          <w:rFonts w:ascii="Times New Roman" w:hAnsi="Times New Roman" w:cs="Times New Roman"/>
          <w:sz w:val="28"/>
          <w:szCs w:val="28"/>
        </w:rPr>
        <w:t xml:space="preserve">рограммы достигается через решение следующих </w:t>
      </w:r>
      <w:r w:rsidRPr="007863CF">
        <w:rPr>
          <w:rFonts w:ascii="Times New Roman" w:hAnsi="Times New Roman" w:cs="Times New Roman"/>
          <w:b/>
          <w:sz w:val="28"/>
          <w:szCs w:val="28"/>
        </w:rPr>
        <w:t>задач:</w:t>
      </w:r>
    </w:p>
    <w:p w:rsidR="00C953AC" w:rsidRPr="007863CF" w:rsidRDefault="00C953AC" w:rsidP="00C953AC">
      <w:pPr>
        <w:spacing w:after="0" w:line="240" w:lineRule="auto"/>
        <w:jc w:val="both"/>
        <w:rPr>
          <w:rFonts w:ascii="Times New Roman" w:hAnsi="Times New Roman" w:cs="Times New Roman"/>
          <w:sz w:val="28"/>
          <w:szCs w:val="28"/>
        </w:rPr>
      </w:pPr>
      <w:r w:rsidRPr="007863CF">
        <w:rPr>
          <w:rFonts w:ascii="Times New Roman" w:hAnsi="Times New Roman" w:cs="Times New Roman"/>
          <w:sz w:val="28"/>
          <w:szCs w:val="28"/>
        </w:rPr>
        <w:t xml:space="preserve">обеспечение единых для Российской Федерации содержания дошкольного образования и планируемых результатов освоения образовательной программы дошкольного образования; </w:t>
      </w:r>
    </w:p>
    <w:p w:rsidR="00C953AC" w:rsidRPr="007863CF" w:rsidRDefault="00C953AC" w:rsidP="00C953AC">
      <w:pPr>
        <w:spacing w:after="0" w:line="240" w:lineRule="auto"/>
        <w:jc w:val="both"/>
        <w:rPr>
          <w:rFonts w:ascii="Times New Roman" w:hAnsi="Times New Roman" w:cs="Times New Roman"/>
          <w:sz w:val="28"/>
          <w:szCs w:val="28"/>
        </w:rPr>
      </w:pPr>
      <w:r w:rsidRPr="007863CF">
        <w:rPr>
          <w:rFonts w:ascii="Times New Roman" w:hAnsi="Times New Roman" w:cs="Times New Roman"/>
          <w:sz w:val="28"/>
          <w:szCs w:val="28"/>
        </w:rPr>
        <w:lastRenderedPageBreak/>
        <w:t xml:space="preserve">построение (структурирование) содержания образовательной работы на основе учета возрастных и индивидуальных особенностей развития; </w:t>
      </w:r>
    </w:p>
    <w:p w:rsidR="00C953AC" w:rsidRPr="007863CF" w:rsidRDefault="00C953AC" w:rsidP="00C953AC">
      <w:pPr>
        <w:spacing w:after="0" w:line="240" w:lineRule="auto"/>
        <w:jc w:val="both"/>
        <w:rPr>
          <w:rFonts w:ascii="Times New Roman" w:hAnsi="Times New Roman" w:cs="Times New Roman"/>
          <w:sz w:val="28"/>
          <w:szCs w:val="28"/>
        </w:rPr>
      </w:pPr>
      <w:r w:rsidRPr="007863CF">
        <w:rPr>
          <w:rFonts w:ascii="Times New Roman" w:hAnsi="Times New Roman" w:cs="Times New Roman"/>
          <w:sz w:val="28"/>
          <w:szCs w:val="28"/>
        </w:rPr>
        <w:t>создание условий для равного доступа к образованию для всех детей дошкольного возраста с учетом разнообразия образовательных потребностей и индивидуальных возможностей;</w:t>
      </w:r>
    </w:p>
    <w:p w:rsidR="00C953AC" w:rsidRPr="007863CF" w:rsidRDefault="00C953AC" w:rsidP="00C953AC">
      <w:pPr>
        <w:spacing w:after="0" w:line="240" w:lineRule="auto"/>
        <w:jc w:val="both"/>
        <w:rPr>
          <w:rFonts w:ascii="Times New Roman" w:hAnsi="Times New Roman" w:cs="Times New Roman"/>
          <w:sz w:val="28"/>
          <w:szCs w:val="28"/>
        </w:rPr>
      </w:pPr>
      <w:r w:rsidRPr="007863CF">
        <w:rPr>
          <w:rFonts w:ascii="Times New Roman" w:hAnsi="Times New Roman" w:cs="Times New Roman"/>
          <w:sz w:val="28"/>
          <w:szCs w:val="28"/>
        </w:rPr>
        <w:t xml:space="preserve">обеспечение динамики развития социальных, нравственных, патриотических, эстетических, интеллектуальных, физических качеств и способностей ребенка, его инициативности, самостоятельности и ответственности;  </w:t>
      </w:r>
    </w:p>
    <w:p w:rsidR="00C953AC" w:rsidRPr="007863CF" w:rsidRDefault="00C953AC" w:rsidP="00C953AC">
      <w:pPr>
        <w:spacing w:after="0" w:line="240" w:lineRule="auto"/>
        <w:jc w:val="both"/>
        <w:rPr>
          <w:rFonts w:ascii="Times New Roman" w:hAnsi="Times New Roman" w:cs="Times New Roman"/>
          <w:sz w:val="28"/>
          <w:szCs w:val="28"/>
        </w:rPr>
      </w:pPr>
      <w:r w:rsidRPr="007863CF">
        <w:rPr>
          <w:rFonts w:ascii="Times New Roman" w:hAnsi="Times New Roman" w:cs="Times New Roman"/>
          <w:sz w:val="28"/>
          <w:szCs w:val="28"/>
        </w:rPr>
        <w:t>достижение детьми на этапе завершения дошкольного образования уровня развития, необходимого и достаточного для успешного освоения ими образовательных программ начального общего образования;</w:t>
      </w:r>
    </w:p>
    <w:p w:rsidR="00C953AC" w:rsidRPr="007863CF" w:rsidRDefault="00C953AC" w:rsidP="00C953AC">
      <w:pPr>
        <w:spacing w:after="0" w:line="240" w:lineRule="auto"/>
        <w:jc w:val="both"/>
        <w:rPr>
          <w:rFonts w:ascii="Times New Roman" w:hAnsi="Times New Roman" w:cs="Times New Roman"/>
          <w:sz w:val="28"/>
          <w:szCs w:val="28"/>
        </w:rPr>
      </w:pPr>
      <w:r w:rsidRPr="007863CF">
        <w:rPr>
          <w:rFonts w:ascii="Times New Roman" w:hAnsi="Times New Roman" w:cs="Times New Roman"/>
          <w:sz w:val="28"/>
          <w:szCs w:val="28"/>
        </w:rPr>
        <w:t>охрана и укрепление физического и психического здоровья детей, в том числе их эмоционального благополучия;</w:t>
      </w:r>
    </w:p>
    <w:p w:rsidR="00C953AC" w:rsidRPr="007863CF" w:rsidRDefault="00C953AC" w:rsidP="00C953AC">
      <w:pPr>
        <w:spacing w:after="0" w:line="240" w:lineRule="auto"/>
        <w:jc w:val="both"/>
        <w:rPr>
          <w:rFonts w:ascii="Times New Roman" w:hAnsi="Times New Roman" w:cs="Times New Roman"/>
          <w:sz w:val="28"/>
          <w:szCs w:val="28"/>
        </w:rPr>
      </w:pPr>
      <w:r w:rsidRPr="007863CF">
        <w:rPr>
          <w:rFonts w:ascii="Times New Roman" w:hAnsi="Times New Roman" w:cs="Times New Roman"/>
          <w:sz w:val="28"/>
          <w:szCs w:val="28"/>
        </w:rPr>
        <w:t>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w:t>
      </w:r>
    </w:p>
    <w:p w:rsidR="00C953AC" w:rsidRDefault="00C953AC" w:rsidP="00C953AC">
      <w:pPr>
        <w:spacing w:after="0" w:line="240" w:lineRule="auto"/>
        <w:ind w:firstLine="567"/>
        <w:jc w:val="both"/>
        <w:rPr>
          <w:rFonts w:ascii="Times New Roman" w:eastAsia="Times New Roman" w:hAnsi="Times New Roman" w:cs="Times New Roman"/>
          <w:b/>
          <w:bCs/>
          <w:sz w:val="28"/>
          <w:szCs w:val="28"/>
          <w:lang w:eastAsia="ru-RU"/>
        </w:rPr>
      </w:pPr>
      <w:r w:rsidRPr="007863CF">
        <w:rPr>
          <w:rFonts w:ascii="Times New Roman" w:eastAsia="Times New Roman" w:hAnsi="Times New Roman" w:cs="Times New Roman"/>
          <w:b/>
          <w:bCs/>
          <w:sz w:val="28"/>
          <w:szCs w:val="28"/>
          <w:lang w:eastAsia="ru-RU"/>
        </w:rPr>
        <w:t>Основные задачи части, формируемой участниками образовательных отношений:</w:t>
      </w:r>
    </w:p>
    <w:p w:rsidR="00C953AC" w:rsidRPr="008B5BE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Pr="008B5BEC">
        <w:rPr>
          <w:rFonts w:ascii="Times New Roman" w:eastAsia="Times New Roman" w:hAnsi="Times New Roman" w:cs="Times New Roman"/>
          <w:bCs/>
          <w:color w:val="333333"/>
          <w:sz w:val="28"/>
          <w:szCs w:val="20"/>
          <w:lang w:eastAsia="ru-RU"/>
        </w:rPr>
        <w:t>Парциальная образовательная программа математического развития дошкольников «Игралочка» / Л.Г. Петерсон, Е.Е. Кочемасова. — М.: «БИНОМ. Лаборатория знаний», 2019. — 80 с.</w:t>
      </w:r>
      <w:r>
        <w:rPr>
          <w:rFonts w:ascii="Times New Roman" w:eastAsia="Times New Roman" w:hAnsi="Times New Roman" w:cs="Times New Roman"/>
          <w:bCs/>
          <w:color w:val="333333"/>
          <w:sz w:val="28"/>
          <w:szCs w:val="20"/>
          <w:lang w:eastAsia="ru-RU"/>
        </w:rPr>
        <w:t xml:space="preserve"> </w:t>
      </w:r>
      <w:r w:rsidRPr="008B5BEC">
        <w:rPr>
          <w:rFonts w:ascii="Times New Roman" w:eastAsia="Times New Roman" w:hAnsi="Times New Roman" w:cs="Times New Roman"/>
          <w:bCs/>
          <w:color w:val="333333"/>
          <w:sz w:val="28"/>
          <w:szCs w:val="20"/>
          <w:lang w:eastAsia="ru-RU"/>
        </w:rPr>
        <w:t>Рецензия № 219 / 07 от 25.06.2019 г. ФГБНУ «ИИДСВ РАО»</w:t>
      </w:r>
    </w:p>
    <w:p w:rsidR="00C953AC" w:rsidRDefault="00C953AC" w:rsidP="00C953AC">
      <w:pPr>
        <w:spacing w:after="0" w:line="240" w:lineRule="auto"/>
        <w:jc w:val="both"/>
        <w:rPr>
          <w:rFonts w:ascii="Times New Roman" w:eastAsia="Times New Roman" w:hAnsi="Times New Roman" w:cs="Times New Roman"/>
          <w:i/>
          <w:color w:val="0070C0"/>
          <w:sz w:val="36"/>
          <w:szCs w:val="28"/>
          <w:lang w:eastAsia="ru-RU"/>
        </w:rPr>
      </w:pPr>
      <w:r>
        <w:rPr>
          <w:rFonts w:ascii="Times New Roman" w:hAnsi="Times New Roman" w:cs="Times New Roman"/>
          <w:sz w:val="28"/>
        </w:rPr>
        <w:t xml:space="preserve">2. </w:t>
      </w:r>
      <w:r w:rsidRPr="008B5BEC">
        <w:rPr>
          <w:rFonts w:ascii="Times New Roman" w:hAnsi="Times New Roman" w:cs="Times New Roman"/>
          <w:sz w:val="28"/>
        </w:rPr>
        <w:t>Программа развития речи и подготовки к обучению грамоте «По дороге к Азбуке» (Р.Н. Бунеев, Е.В. Бунеева, Т.Р. Кислова)</w:t>
      </w:r>
    </w:p>
    <w:p w:rsidR="00C953AC" w:rsidRDefault="00C953AC" w:rsidP="00C953AC">
      <w:pPr>
        <w:spacing w:after="0" w:line="240" w:lineRule="auto"/>
        <w:jc w:val="both"/>
        <w:rPr>
          <w:rFonts w:ascii="Times New Roman" w:eastAsia="Times New Roman" w:hAnsi="Times New Roman" w:cs="Times New Roman"/>
          <w:bCs/>
          <w:color w:val="333333"/>
          <w:sz w:val="28"/>
          <w:szCs w:val="20"/>
          <w:lang w:eastAsia="ru-RU"/>
        </w:rPr>
      </w:pPr>
      <w:r w:rsidRPr="00A702AC">
        <w:rPr>
          <w:rFonts w:ascii="Times New Roman" w:eastAsia="Times New Roman" w:hAnsi="Times New Roman" w:cs="Times New Roman"/>
          <w:sz w:val="28"/>
          <w:szCs w:val="28"/>
          <w:lang w:eastAsia="ru-RU"/>
        </w:rPr>
        <w:t>3.</w:t>
      </w:r>
      <w:r w:rsidRPr="00A702AC">
        <w:rPr>
          <w:rFonts w:ascii="Times New Roman" w:eastAsia="Times New Roman" w:hAnsi="Times New Roman" w:cs="Times New Roman"/>
          <w:bCs/>
          <w:sz w:val="28"/>
          <w:szCs w:val="20"/>
          <w:lang w:eastAsia="ru-RU"/>
        </w:rPr>
        <w:t>Лыкова И.А. «ЦВЕТНЫЕ ЛАДОШКИ». Парциальная программа худо</w:t>
      </w:r>
      <w:r w:rsidRPr="00A702AC">
        <w:rPr>
          <w:rFonts w:ascii="Times New Roman" w:eastAsia="Times New Roman" w:hAnsi="Times New Roman" w:cs="Times New Roman"/>
          <w:bCs/>
          <w:sz w:val="28"/>
          <w:szCs w:val="20"/>
          <w:lang w:eastAsia="ru-RU"/>
        </w:rPr>
        <w:softHyphen/>
      </w:r>
      <w:r w:rsidRPr="00A702AC">
        <w:rPr>
          <w:rFonts w:ascii="Times New Roman" w:eastAsia="Times New Roman" w:hAnsi="Times New Roman" w:cs="Times New Roman"/>
          <w:bCs/>
          <w:color w:val="333333"/>
          <w:sz w:val="28"/>
          <w:szCs w:val="20"/>
          <w:lang w:eastAsia="ru-RU"/>
        </w:rPr>
        <w:t>жественно-эстетического развития детей 2–7 лет в изобразитель</w:t>
      </w:r>
      <w:r w:rsidRPr="00A702AC">
        <w:rPr>
          <w:rFonts w:ascii="Times New Roman" w:eastAsia="Times New Roman" w:hAnsi="Times New Roman" w:cs="Times New Roman"/>
          <w:bCs/>
          <w:color w:val="333333"/>
          <w:sz w:val="28"/>
          <w:szCs w:val="20"/>
          <w:lang w:eastAsia="ru-RU"/>
        </w:rPr>
        <w:softHyphen/>
        <w:t>ной деятельности (формирование эстетического отношения к миру). – М.: ИД «Цветной мир», 2019. – 136 с. 16-е издание, перераб. и доп.</w:t>
      </w:r>
      <w:r>
        <w:rPr>
          <w:rFonts w:ascii="Times New Roman" w:eastAsia="Times New Roman" w:hAnsi="Times New Roman" w:cs="Times New Roman"/>
          <w:i/>
          <w:color w:val="0070C0"/>
          <w:sz w:val="36"/>
          <w:szCs w:val="28"/>
          <w:lang w:eastAsia="ru-RU"/>
        </w:rPr>
        <w:t xml:space="preserve"> </w:t>
      </w:r>
      <w:r w:rsidRPr="00A702AC">
        <w:rPr>
          <w:rFonts w:ascii="Times New Roman" w:eastAsia="Times New Roman" w:hAnsi="Times New Roman" w:cs="Times New Roman"/>
          <w:bCs/>
          <w:color w:val="333333"/>
          <w:sz w:val="28"/>
          <w:szCs w:val="20"/>
          <w:lang w:eastAsia="ru-RU"/>
        </w:rPr>
        <w:t>Рецензия. Протокол № 10 от 29.06.2019 г. заседания Ученого совета института педагогики и психологии ФГБОУ ФО «Орловский государственный университет им. И.С. Тургенева»</w:t>
      </w:r>
    </w:p>
    <w:p w:rsidR="00C953AC" w:rsidRDefault="00C953AC" w:rsidP="00C953AC">
      <w:pPr>
        <w:spacing w:after="0" w:line="240" w:lineRule="auto"/>
        <w:jc w:val="both"/>
        <w:rPr>
          <w:rFonts w:ascii="Times New Roman" w:hAnsi="Times New Roman" w:cs="Times New Roman"/>
          <w:sz w:val="28"/>
        </w:rPr>
      </w:pPr>
      <w:r>
        <w:rPr>
          <w:rFonts w:ascii="Times New Roman" w:hAnsi="Times New Roman" w:cs="Times New Roman"/>
          <w:sz w:val="28"/>
        </w:rPr>
        <w:t xml:space="preserve">4. </w:t>
      </w:r>
      <w:r w:rsidRPr="00F04EA0">
        <w:rPr>
          <w:rFonts w:ascii="Times New Roman" w:hAnsi="Times New Roman" w:cs="Times New Roman"/>
          <w:sz w:val="28"/>
        </w:rPr>
        <w:t>Дыбина О.В., Щетинина В.В., Поддьяков Н.Н. Д87 Ребенок в мире поиска. Программа по организации познавательно-исследовательской деятельности дошкольников</w:t>
      </w:r>
      <w:r>
        <w:rPr>
          <w:rFonts w:ascii="Times New Roman" w:hAnsi="Times New Roman" w:cs="Times New Roman"/>
          <w:sz w:val="28"/>
        </w:rPr>
        <w:t xml:space="preserve"> /</w:t>
      </w:r>
      <w:r w:rsidRPr="00F04EA0">
        <w:rPr>
          <w:rFonts w:ascii="Times New Roman" w:hAnsi="Times New Roman" w:cs="Times New Roman"/>
          <w:sz w:val="28"/>
        </w:rPr>
        <w:t>Под ред. О.В. Дыбиной. — 2-е изд., перераб. и доп. — М.: ТЦ Сфера, 2017. — 128 с. (Ребенок в мире поиска, Управление детским садом). (9)</w:t>
      </w:r>
    </w:p>
    <w:p w:rsidR="00C953AC" w:rsidRPr="001A7989"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5</w:t>
      </w:r>
      <w:r w:rsidRPr="002775B3">
        <w:rPr>
          <w:rFonts w:ascii="Times New Roman" w:hAnsi="Times New Roman" w:cs="Times New Roman"/>
          <w:sz w:val="28"/>
          <w:szCs w:val="28"/>
        </w:rPr>
        <w:t>. Белая К.Ю. «Формирование основ безопасности у дошкольников. Для занятий с детьми 2-7 лет</w:t>
      </w:r>
      <w:r>
        <w:rPr>
          <w:rFonts w:ascii="Times New Roman" w:hAnsi="Times New Roman" w:cs="Times New Roman"/>
          <w:sz w:val="28"/>
          <w:szCs w:val="28"/>
        </w:rPr>
        <w:t>. – М.: Мозаика-Синтез, 2017 г.</w:t>
      </w:r>
    </w:p>
    <w:p w:rsidR="00C953AC" w:rsidRDefault="00C953AC" w:rsidP="00C953AC">
      <w:pPr>
        <w:autoSpaceDE w:val="0"/>
        <w:autoSpaceDN w:val="0"/>
        <w:adjustRightInd w:val="0"/>
        <w:spacing w:after="0" w:line="240" w:lineRule="auto"/>
        <w:jc w:val="both"/>
        <w:rPr>
          <w:rFonts w:ascii="Times New Roman" w:eastAsiaTheme="minorEastAsia" w:hAnsi="Times New Roman" w:cs="Times New Roman"/>
          <w:bCs/>
          <w:sz w:val="28"/>
          <w:szCs w:val="28"/>
          <w:lang w:eastAsia="ru-RU"/>
        </w:rPr>
      </w:pPr>
      <w:r>
        <w:rPr>
          <w:rFonts w:ascii="Times New Roman" w:eastAsia="Times New Roman" w:hAnsi="Times New Roman" w:cs="Times New Roman"/>
          <w:bCs/>
          <w:sz w:val="28"/>
          <w:szCs w:val="28"/>
          <w:lang w:eastAsia="ru-RU"/>
        </w:rPr>
        <w:t xml:space="preserve">6. </w:t>
      </w:r>
      <w:r w:rsidRPr="008F60B0">
        <w:rPr>
          <w:rFonts w:ascii="Times New Roman" w:eastAsia="Times New Roman" w:hAnsi="Times New Roman" w:cs="Times New Roman"/>
          <w:bCs/>
          <w:sz w:val="28"/>
          <w:szCs w:val="28"/>
          <w:lang w:eastAsia="ru-RU"/>
        </w:rPr>
        <w:t>Шаехова Р.К.</w:t>
      </w:r>
      <w:r>
        <w:rPr>
          <w:rFonts w:ascii="Times New Roman" w:eastAsia="Times New Roman" w:hAnsi="Times New Roman" w:cs="Times New Roman"/>
          <w:bCs/>
          <w:sz w:val="28"/>
          <w:szCs w:val="28"/>
          <w:lang w:eastAsia="ru-RU"/>
        </w:rPr>
        <w:t xml:space="preserve"> </w:t>
      </w:r>
      <w:r w:rsidRPr="008F60B0">
        <w:rPr>
          <w:rFonts w:ascii="Times New Roman" w:eastAsiaTheme="minorEastAsia" w:hAnsi="Times New Roman" w:cs="Times New Roman"/>
          <w:sz w:val="28"/>
          <w:szCs w:val="28"/>
          <w:lang w:eastAsia="ru-RU"/>
        </w:rPr>
        <w:t>Радость познания - р</w:t>
      </w:r>
      <w:r w:rsidRPr="008F60B0">
        <w:rPr>
          <w:rFonts w:ascii="Times New Roman" w:eastAsiaTheme="minorEastAsia" w:hAnsi="Times New Roman" w:cs="Times New Roman"/>
          <w:bCs/>
          <w:sz w:val="28"/>
          <w:szCs w:val="28"/>
          <w:lang w:eastAsia="ru-RU"/>
        </w:rPr>
        <w:t>егиональная образовательная программа дошкольного образования. – 2016. – 210 с.</w:t>
      </w:r>
    </w:p>
    <w:p w:rsidR="00C953AC" w:rsidRDefault="00C953AC" w:rsidP="00C953AC">
      <w:pPr>
        <w:autoSpaceDE w:val="0"/>
        <w:autoSpaceDN w:val="0"/>
        <w:adjustRightInd w:val="0"/>
        <w:spacing w:after="0" w:line="240" w:lineRule="auto"/>
        <w:jc w:val="both"/>
        <w:rPr>
          <w:rFonts w:ascii="Times New Roman" w:eastAsiaTheme="minorEastAsia" w:hAnsi="Times New Roman" w:cs="Times New Roman"/>
          <w:bCs/>
          <w:sz w:val="28"/>
          <w:szCs w:val="28"/>
          <w:lang w:eastAsia="ru-RU"/>
        </w:rPr>
      </w:pPr>
      <w:r>
        <w:rPr>
          <w:rFonts w:ascii="Times New Roman" w:eastAsiaTheme="minorEastAsia" w:hAnsi="Times New Roman" w:cs="Times New Roman"/>
          <w:bCs/>
          <w:sz w:val="28"/>
          <w:szCs w:val="28"/>
          <w:lang w:eastAsia="ru-RU"/>
        </w:rPr>
        <w:lastRenderedPageBreak/>
        <w:t>7. Колдина Д.Н. Рисование в детском саду. Конспекты занятий с детьми 6 - 7 лет. – 2-е изд; испр. и доп. – М.: МОЗАИКА – СИНТЕЗ, 2021. – 104 с.</w:t>
      </w:r>
    </w:p>
    <w:p w:rsidR="00C953AC" w:rsidRPr="004D5766" w:rsidRDefault="00C953AC" w:rsidP="00C953AC">
      <w:pPr>
        <w:spacing w:after="0" w:line="240" w:lineRule="auto"/>
        <w:rPr>
          <w:rFonts w:ascii="Times New Roman" w:hAnsi="Times New Roman" w:cs="Times New Roman"/>
          <w:sz w:val="28"/>
          <w:szCs w:val="28"/>
        </w:rPr>
      </w:pPr>
      <w:r>
        <w:rPr>
          <w:rFonts w:ascii="Times New Roman" w:eastAsiaTheme="minorEastAsia" w:hAnsi="Times New Roman" w:cs="Times New Roman"/>
          <w:bCs/>
          <w:sz w:val="28"/>
          <w:szCs w:val="28"/>
          <w:lang w:eastAsia="ru-RU"/>
        </w:rPr>
        <w:t xml:space="preserve">8. </w:t>
      </w:r>
      <w:r w:rsidRPr="001B286A">
        <w:rPr>
          <w:rFonts w:ascii="Times New Roman" w:hAnsi="Times New Roman" w:cs="Times New Roman"/>
          <w:sz w:val="28"/>
          <w:szCs w:val="28"/>
        </w:rPr>
        <w:t>Гербова В.В. Развитие речи в детском саду. Подготовительная к школе группа - М.: Мозаика-Синтез, 2014, 2016, 2018 гг.</w:t>
      </w:r>
    </w:p>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1.1.2.   Принципы и подходы к формированию Программы.</w:t>
      </w:r>
    </w:p>
    <w:p w:rsidR="00C953AC" w:rsidRPr="00990C74"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w:t>
      </w:r>
      <w:r w:rsidRPr="00990C74">
        <w:rPr>
          <w:rFonts w:ascii="Times New Roman" w:hAnsi="Times New Roman" w:cs="Times New Roman"/>
          <w:sz w:val="28"/>
          <w:szCs w:val="28"/>
        </w:rPr>
        <w:t xml:space="preserve">рограмма построена на следующих принципах: </w:t>
      </w:r>
    </w:p>
    <w:p w:rsidR="00C953AC" w:rsidRPr="00990C74" w:rsidRDefault="00C953AC" w:rsidP="00C953AC">
      <w:pPr>
        <w:widowControl w:val="0"/>
        <w:spacing w:after="0" w:line="240" w:lineRule="auto"/>
        <w:ind w:firstLine="708"/>
        <w:jc w:val="both"/>
        <w:rPr>
          <w:rFonts w:ascii="Times New Roman" w:hAnsi="Times New Roman" w:cs="Times New Roman"/>
          <w:sz w:val="28"/>
          <w:szCs w:val="28"/>
        </w:rPr>
      </w:pPr>
      <w:r w:rsidRPr="00990C74">
        <w:rPr>
          <w:rFonts w:ascii="Times New Roman" w:hAnsi="Times New Roman" w:cs="Times New Roman"/>
          <w:b/>
          <w:sz w:val="28"/>
          <w:szCs w:val="28"/>
        </w:rPr>
        <w:t>принцип учёта ведущей деятельности</w:t>
      </w:r>
      <w:r w:rsidRPr="00990C74">
        <w:rPr>
          <w:rFonts w:ascii="Times New Roman" w:hAnsi="Times New Roman" w:cs="Times New Roman"/>
          <w:sz w:val="28"/>
          <w:szCs w:val="28"/>
        </w:rPr>
        <w:t xml:space="preserve">: программа реализуется в контексте всех перечисленных в Стандарте видов детской деятельности, с акцентом на ведущую деятельность для </w:t>
      </w:r>
      <w:r>
        <w:rPr>
          <w:rFonts w:ascii="Times New Roman" w:hAnsi="Times New Roman" w:cs="Times New Roman"/>
          <w:sz w:val="28"/>
          <w:szCs w:val="28"/>
        </w:rPr>
        <w:t xml:space="preserve">данного </w:t>
      </w:r>
      <w:r w:rsidRPr="00990C74">
        <w:rPr>
          <w:rFonts w:ascii="Times New Roman" w:hAnsi="Times New Roman" w:cs="Times New Roman"/>
          <w:sz w:val="28"/>
          <w:szCs w:val="28"/>
        </w:rPr>
        <w:t>возрастного периода;</w:t>
      </w:r>
    </w:p>
    <w:p w:rsidR="00C953AC" w:rsidRPr="00990C74" w:rsidRDefault="00C953AC" w:rsidP="00C953AC">
      <w:pPr>
        <w:widowControl w:val="0"/>
        <w:spacing w:after="0" w:line="240" w:lineRule="auto"/>
        <w:ind w:firstLine="708"/>
        <w:jc w:val="both"/>
        <w:rPr>
          <w:rFonts w:ascii="Times New Roman" w:hAnsi="Times New Roman" w:cs="Times New Roman"/>
          <w:sz w:val="28"/>
          <w:szCs w:val="28"/>
        </w:rPr>
      </w:pPr>
      <w:r w:rsidRPr="00990C74">
        <w:rPr>
          <w:rFonts w:ascii="Times New Roman" w:hAnsi="Times New Roman" w:cs="Times New Roman"/>
          <w:b/>
          <w:sz w:val="28"/>
          <w:szCs w:val="28"/>
        </w:rPr>
        <w:t>принцип учета возрастных и индивидуальных особенностей детей:</w:t>
      </w:r>
      <w:r w:rsidRPr="00990C74">
        <w:rPr>
          <w:rFonts w:ascii="Times New Roman" w:hAnsi="Times New Roman" w:cs="Times New Roman"/>
          <w:i/>
          <w:sz w:val="28"/>
          <w:szCs w:val="28"/>
        </w:rPr>
        <w:t xml:space="preserve"> </w:t>
      </w:r>
      <w:r w:rsidRPr="00990C74">
        <w:rPr>
          <w:rFonts w:ascii="Times New Roman" w:hAnsi="Times New Roman" w:cs="Times New Roman"/>
          <w:sz w:val="28"/>
          <w:szCs w:val="28"/>
        </w:rPr>
        <w:t xml:space="preserve">программа учитывает возрастные характеристики развития ребенка, предусматривает возможность и механизмы разработки индивидуальных траекторий развития и образования детей с особыми возможностями, способностями, потребностями и интересами; </w:t>
      </w:r>
    </w:p>
    <w:p w:rsidR="00C953AC" w:rsidRPr="00990C74" w:rsidRDefault="00C953AC" w:rsidP="00C953AC">
      <w:pPr>
        <w:widowControl w:val="0"/>
        <w:spacing w:after="0" w:line="240" w:lineRule="auto"/>
        <w:ind w:firstLine="708"/>
        <w:jc w:val="both"/>
        <w:rPr>
          <w:rFonts w:ascii="Times New Roman" w:hAnsi="Times New Roman" w:cs="Times New Roman"/>
          <w:sz w:val="28"/>
          <w:szCs w:val="28"/>
        </w:rPr>
      </w:pPr>
      <w:r w:rsidRPr="00990C74">
        <w:rPr>
          <w:rFonts w:ascii="Times New Roman" w:hAnsi="Times New Roman" w:cs="Times New Roman"/>
          <w:b/>
          <w:sz w:val="28"/>
          <w:szCs w:val="28"/>
        </w:rPr>
        <w:t>принцип амплификации детского развития</w:t>
      </w:r>
      <w:r w:rsidRPr="00990C74">
        <w:rPr>
          <w:rFonts w:ascii="Times New Roman" w:hAnsi="Times New Roman" w:cs="Times New Roman"/>
          <w:i/>
          <w:sz w:val="28"/>
          <w:szCs w:val="28"/>
        </w:rPr>
        <w:t xml:space="preserve"> </w:t>
      </w:r>
      <w:r w:rsidRPr="00990C74">
        <w:rPr>
          <w:rFonts w:ascii="Times New Roman" w:hAnsi="Times New Roman" w:cs="Times New Roman"/>
          <w:sz w:val="28"/>
          <w:szCs w:val="28"/>
        </w:rPr>
        <w:t>как направленного процесса обогащения и развертывания содержания видов детской деятельности, а также общения детей с взрослыми и сверстниками, соответствующего возрастным задачам дошкольного возраста;</w:t>
      </w:r>
    </w:p>
    <w:p w:rsidR="00C953AC" w:rsidRPr="00990C74" w:rsidRDefault="00C953AC" w:rsidP="00C953AC">
      <w:pPr>
        <w:spacing w:after="0" w:line="240" w:lineRule="auto"/>
        <w:ind w:firstLine="708"/>
        <w:jc w:val="both"/>
        <w:rPr>
          <w:rFonts w:ascii="Times New Roman" w:hAnsi="Times New Roman" w:cs="Times New Roman"/>
          <w:b/>
          <w:sz w:val="28"/>
          <w:szCs w:val="28"/>
        </w:rPr>
      </w:pPr>
      <w:r w:rsidRPr="00990C74">
        <w:rPr>
          <w:rFonts w:ascii="Times New Roman" w:hAnsi="Times New Roman" w:cs="Times New Roman"/>
          <w:b/>
          <w:sz w:val="28"/>
          <w:szCs w:val="28"/>
        </w:rPr>
        <w:t xml:space="preserve">принцип интеграции и единства обучения и воспитания: </w:t>
      </w:r>
    </w:p>
    <w:p w:rsidR="00C953AC" w:rsidRPr="00990C74" w:rsidRDefault="00C953AC" w:rsidP="00C953AC">
      <w:pPr>
        <w:spacing w:after="0" w:line="240" w:lineRule="auto"/>
        <w:ind w:firstLine="708"/>
        <w:jc w:val="both"/>
        <w:rPr>
          <w:rFonts w:ascii="Times New Roman" w:hAnsi="Times New Roman" w:cs="Times New Roman"/>
          <w:sz w:val="28"/>
          <w:szCs w:val="28"/>
        </w:rPr>
      </w:pPr>
      <w:r w:rsidRPr="00990C74">
        <w:rPr>
          <w:rFonts w:ascii="Times New Roman" w:hAnsi="Times New Roman" w:cs="Times New Roman"/>
          <w:b/>
          <w:sz w:val="28"/>
          <w:szCs w:val="28"/>
        </w:rPr>
        <w:t>принцип преемственности образовательной работы</w:t>
      </w:r>
      <w:r w:rsidRPr="00990C74">
        <w:rPr>
          <w:rFonts w:ascii="Times New Roman" w:hAnsi="Times New Roman" w:cs="Times New Roman"/>
          <w:sz w:val="28"/>
          <w:szCs w:val="28"/>
        </w:rPr>
        <w:t xml:space="preserve"> программа реализует данный принцип при построении содержания обучения и воспитания относительно уровня начального школьного образования, а также при построении единого пространства развития ребенка образовательной организации и семьи;</w:t>
      </w:r>
    </w:p>
    <w:p w:rsidR="00C953AC" w:rsidRPr="00990C74" w:rsidRDefault="00C953AC" w:rsidP="00C953AC">
      <w:pPr>
        <w:spacing w:after="0" w:line="240" w:lineRule="auto"/>
        <w:ind w:firstLine="708"/>
        <w:jc w:val="both"/>
        <w:rPr>
          <w:rFonts w:ascii="Times New Roman" w:hAnsi="Times New Roman" w:cs="Times New Roman"/>
          <w:sz w:val="28"/>
          <w:szCs w:val="28"/>
        </w:rPr>
      </w:pPr>
      <w:r w:rsidRPr="00990C74">
        <w:rPr>
          <w:rFonts w:ascii="Times New Roman" w:hAnsi="Times New Roman" w:cs="Times New Roman"/>
          <w:b/>
          <w:sz w:val="28"/>
          <w:szCs w:val="28"/>
        </w:rPr>
        <w:t>принцип сотрудничества с семьей:</w:t>
      </w:r>
      <w:r w:rsidRPr="00990C74">
        <w:rPr>
          <w:rFonts w:ascii="Times New Roman" w:hAnsi="Times New Roman" w:cs="Times New Roman"/>
          <w:i/>
          <w:sz w:val="28"/>
          <w:szCs w:val="28"/>
        </w:rPr>
        <w:t xml:space="preserve"> </w:t>
      </w:r>
      <w:r w:rsidRPr="00990C74">
        <w:rPr>
          <w:rFonts w:ascii="Times New Roman" w:hAnsi="Times New Roman" w:cs="Times New Roman"/>
          <w:sz w:val="28"/>
          <w:szCs w:val="28"/>
        </w:rPr>
        <w:t>реализация программы предусматривает оказание психолого-педагогической, методической помощи и поддержки родителям (законным представителям) детей дошкольного возраста, построение продуктивного взаимодействия с родителями (законными представителями) с целью создания единого/общего пространства развития ребенка;</w:t>
      </w:r>
    </w:p>
    <w:p w:rsidR="00C953AC" w:rsidRPr="00202C15" w:rsidRDefault="00C953AC" w:rsidP="00C953AC">
      <w:pPr>
        <w:widowControl w:val="0"/>
        <w:spacing w:after="0" w:line="240" w:lineRule="auto"/>
        <w:ind w:firstLine="540"/>
        <w:jc w:val="both"/>
        <w:rPr>
          <w:rFonts w:ascii="Times New Roman" w:hAnsi="Times New Roman" w:cs="Times New Roman"/>
          <w:sz w:val="28"/>
          <w:szCs w:val="28"/>
        </w:rPr>
      </w:pPr>
      <w:r w:rsidRPr="00990C74">
        <w:rPr>
          <w:rFonts w:ascii="Times New Roman" w:hAnsi="Times New Roman" w:cs="Times New Roman"/>
          <w:b/>
          <w:sz w:val="28"/>
          <w:szCs w:val="28"/>
        </w:rPr>
        <w:t>принцип здоровьесбережения</w:t>
      </w:r>
      <w:r w:rsidRPr="00990C74">
        <w:rPr>
          <w:rFonts w:ascii="Times New Roman" w:hAnsi="Times New Roman" w:cs="Times New Roman"/>
          <w:b/>
          <w:i/>
          <w:sz w:val="28"/>
          <w:szCs w:val="28"/>
        </w:rPr>
        <w:t>:</w:t>
      </w:r>
      <w:r w:rsidRPr="00990C74">
        <w:rPr>
          <w:rFonts w:ascii="Times New Roman" w:hAnsi="Times New Roman" w:cs="Times New Roman"/>
          <w:sz w:val="28"/>
          <w:szCs w:val="28"/>
        </w:rPr>
        <w:t xml:space="preserve"> при организации образовательной деятельности не допускается использование педагогических технологий, которые могут нанести вред физическому и (или) психическому здоровью воспитанников, их пси</w:t>
      </w:r>
      <w:r>
        <w:rPr>
          <w:rFonts w:ascii="Times New Roman" w:hAnsi="Times New Roman" w:cs="Times New Roman"/>
          <w:sz w:val="28"/>
          <w:szCs w:val="28"/>
        </w:rPr>
        <w:t xml:space="preserve">хоэмоциональному благополучию. </w:t>
      </w:r>
    </w:p>
    <w:p w:rsidR="00C953AC" w:rsidRPr="00832663" w:rsidRDefault="00C953AC" w:rsidP="00C953AC">
      <w:pPr>
        <w:pStyle w:val="a3"/>
        <w:numPr>
          <w:ilvl w:val="1"/>
          <w:numId w:val="1"/>
        </w:numPr>
        <w:rPr>
          <w:b/>
          <w:sz w:val="28"/>
          <w:szCs w:val="28"/>
        </w:rPr>
      </w:pPr>
      <w:r w:rsidRPr="00832663">
        <w:rPr>
          <w:b/>
          <w:sz w:val="28"/>
          <w:szCs w:val="28"/>
        </w:rPr>
        <w:t>Планируемые результаты реализации Программы</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со ФГОС ДО </w:t>
      </w:r>
      <w:r w:rsidRPr="00832663">
        <w:rPr>
          <w:rFonts w:ascii="Times New Roman" w:hAnsi="Times New Roman" w:cs="Times New Roman"/>
          <w:sz w:val="28"/>
          <w:szCs w:val="28"/>
        </w:rPr>
        <w:t xml:space="preserve">специфика дошкольного </w:t>
      </w:r>
      <w:r>
        <w:rPr>
          <w:rFonts w:ascii="Times New Roman" w:hAnsi="Times New Roman" w:cs="Times New Roman"/>
          <w:sz w:val="28"/>
          <w:szCs w:val="28"/>
        </w:rPr>
        <w:t>возраста</w:t>
      </w:r>
      <w:r w:rsidRPr="00832663">
        <w:rPr>
          <w:rFonts w:ascii="Times New Roman" w:hAnsi="Times New Roman" w:cs="Times New Roman"/>
          <w:sz w:val="28"/>
          <w:szCs w:val="28"/>
        </w:rPr>
        <w:t xml:space="preserve"> и системные особенности дошкольного образования делают неправомерными требования от ребенка дошкольного возраста конкретных образовательных достижений. </w:t>
      </w:r>
      <w:r w:rsidRPr="00832663">
        <w:rPr>
          <w:rFonts w:ascii="Times New Roman" w:hAnsi="Times New Roman" w:cs="Times New Roman"/>
          <w:sz w:val="28"/>
          <w:szCs w:val="28"/>
        </w:rPr>
        <w:lastRenderedPageBreak/>
        <w:t xml:space="preserve">Поэтому планируемые результаты освоения </w:t>
      </w:r>
      <w:r>
        <w:rPr>
          <w:rFonts w:ascii="Times New Roman" w:hAnsi="Times New Roman" w:cs="Times New Roman"/>
          <w:sz w:val="28"/>
          <w:szCs w:val="28"/>
        </w:rPr>
        <w:t xml:space="preserve">программы представляют собой </w:t>
      </w:r>
      <w:bookmarkStart w:id="0" w:name="_Hlk117504323"/>
      <w:r>
        <w:rPr>
          <w:rFonts w:ascii="Times New Roman" w:hAnsi="Times New Roman" w:cs="Times New Roman"/>
          <w:sz w:val="28"/>
          <w:szCs w:val="28"/>
        </w:rPr>
        <w:t xml:space="preserve">возрастные </w:t>
      </w:r>
      <w:r w:rsidRPr="00832663">
        <w:rPr>
          <w:rFonts w:ascii="Times New Roman" w:hAnsi="Times New Roman" w:cs="Times New Roman"/>
          <w:sz w:val="28"/>
          <w:szCs w:val="28"/>
        </w:rPr>
        <w:t>характеристики</w:t>
      </w:r>
      <w:r w:rsidRPr="00832663">
        <w:rPr>
          <w:rFonts w:ascii="Times New Roman" w:hAnsi="Times New Roman" w:cs="Times New Roman"/>
          <w:b/>
          <w:sz w:val="28"/>
          <w:szCs w:val="28"/>
        </w:rPr>
        <w:t xml:space="preserve"> возможных достижений ребенка</w:t>
      </w:r>
      <w:bookmarkEnd w:id="0"/>
      <w:r>
        <w:rPr>
          <w:rFonts w:ascii="Times New Roman" w:hAnsi="Times New Roman" w:cs="Times New Roman"/>
          <w:b/>
          <w:sz w:val="28"/>
          <w:szCs w:val="28"/>
        </w:rPr>
        <w:t xml:space="preserve"> дошкольного возраста на разных возрастных этапах и к завершению ДО</w:t>
      </w:r>
      <w:r w:rsidRPr="00832663">
        <w:rPr>
          <w:rFonts w:ascii="Times New Roman" w:hAnsi="Times New Roman" w:cs="Times New Roman"/>
          <w:b/>
          <w:sz w:val="28"/>
          <w:szCs w:val="28"/>
        </w:rPr>
        <w:t>.</w:t>
      </w:r>
      <w:r w:rsidRPr="00832663">
        <w:rPr>
          <w:rFonts w:ascii="Times New Roman" w:hAnsi="Times New Roman" w:cs="Times New Roman"/>
          <w:sz w:val="28"/>
          <w:szCs w:val="28"/>
        </w:rPr>
        <w:t xml:space="preserve">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соответствии с периодизацией психического развития ребенка согласно культурно – исторической психологии, дошкольное детство подразделяется на три возраста: младенческий (первое и второе полугодие), ранний (от одного года до трех лет) и дошкольный возраст (от трех до семи лет).</w:t>
      </w:r>
    </w:p>
    <w:p w:rsidR="00C953AC" w:rsidRPr="00C047E6" w:rsidRDefault="00C953AC" w:rsidP="00C953AC">
      <w:pPr>
        <w:spacing w:after="0" w:line="240" w:lineRule="auto"/>
        <w:ind w:firstLine="708"/>
        <w:jc w:val="both"/>
        <w:rPr>
          <w:rFonts w:ascii="Times New Roman" w:hAnsi="Times New Roman" w:cs="Times New Roman"/>
          <w:sz w:val="36"/>
          <w:szCs w:val="28"/>
        </w:rPr>
      </w:pPr>
      <w:r>
        <w:rPr>
          <w:rFonts w:ascii="Times New Roman" w:hAnsi="Times New Roman" w:cs="Times New Roman"/>
          <w:sz w:val="28"/>
          <w:szCs w:val="28"/>
        </w:rPr>
        <w:t xml:space="preserve">Обозначенные в Федеральной программе возрастные ориентиры «к одному году», «к трем годам», и так далее имеют условный характер, что предполагает широкий возрастной диапазон для достижения ребенком планируемых результатов. Это связано с неустойчивостью, гетерохронностью и индивидуальным темпом психического развития детей в дошкольном возрасте, особенно при прохождении критических периодов. При этой причине ребенок может продемонстрировать обозначенные в планируемых результатах </w:t>
      </w:r>
      <w:r w:rsidRPr="00C047E6">
        <w:rPr>
          <w:rFonts w:ascii="Times New Roman" w:hAnsi="Times New Roman" w:cs="Times New Roman"/>
          <w:sz w:val="28"/>
        </w:rPr>
        <w:t>возрастные</w:t>
      </w:r>
      <w:r w:rsidRPr="00C047E6">
        <w:rPr>
          <w:rFonts w:ascii="Times New Roman" w:hAnsi="Times New Roman" w:cs="Times New Roman"/>
          <w:spacing w:val="40"/>
          <w:sz w:val="28"/>
        </w:rPr>
        <w:t xml:space="preserve"> </w:t>
      </w:r>
      <w:r w:rsidRPr="00C047E6">
        <w:rPr>
          <w:rFonts w:ascii="Times New Roman" w:hAnsi="Times New Roman" w:cs="Times New Roman"/>
          <w:sz w:val="28"/>
        </w:rPr>
        <w:t>характеристики</w:t>
      </w:r>
      <w:r w:rsidRPr="00C047E6">
        <w:rPr>
          <w:rFonts w:ascii="Times New Roman" w:hAnsi="Times New Roman" w:cs="Times New Roman"/>
          <w:spacing w:val="51"/>
          <w:sz w:val="28"/>
        </w:rPr>
        <w:t xml:space="preserve"> </w:t>
      </w:r>
      <w:r w:rsidRPr="00C047E6">
        <w:rPr>
          <w:rFonts w:ascii="Times New Roman" w:hAnsi="Times New Roman" w:cs="Times New Roman"/>
          <w:sz w:val="28"/>
        </w:rPr>
        <w:t>развития</w:t>
      </w:r>
      <w:r w:rsidRPr="00C047E6">
        <w:rPr>
          <w:rFonts w:ascii="Times New Roman" w:hAnsi="Times New Roman" w:cs="Times New Roman"/>
          <w:w w:val="94"/>
          <w:sz w:val="28"/>
        </w:rPr>
        <w:t xml:space="preserve"> </w:t>
      </w:r>
      <w:r w:rsidRPr="00C047E6">
        <w:rPr>
          <w:rFonts w:ascii="Times New Roman" w:hAnsi="Times New Roman" w:cs="Times New Roman"/>
          <w:w w:val="95"/>
          <w:sz w:val="28"/>
        </w:rPr>
        <w:t>раньше</w:t>
      </w:r>
      <w:r w:rsidRPr="00C047E6">
        <w:rPr>
          <w:rFonts w:ascii="Times New Roman" w:hAnsi="Times New Roman" w:cs="Times New Roman"/>
          <w:spacing w:val="20"/>
          <w:w w:val="95"/>
          <w:sz w:val="28"/>
        </w:rPr>
        <w:t xml:space="preserve"> </w:t>
      </w:r>
      <w:r w:rsidRPr="00C047E6">
        <w:rPr>
          <w:rFonts w:ascii="Times New Roman" w:hAnsi="Times New Roman" w:cs="Times New Roman"/>
          <w:w w:val="95"/>
          <w:sz w:val="28"/>
        </w:rPr>
        <w:t>или</w:t>
      </w:r>
      <w:r w:rsidRPr="00C047E6">
        <w:rPr>
          <w:rFonts w:ascii="Times New Roman" w:hAnsi="Times New Roman" w:cs="Times New Roman"/>
          <w:spacing w:val="-2"/>
          <w:w w:val="95"/>
          <w:sz w:val="28"/>
        </w:rPr>
        <w:t xml:space="preserve"> </w:t>
      </w:r>
      <w:r w:rsidRPr="00C047E6">
        <w:rPr>
          <w:rFonts w:ascii="Times New Roman" w:hAnsi="Times New Roman" w:cs="Times New Roman"/>
          <w:w w:val="95"/>
          <w:sz w:val="28"/>
        </w:rPr>
        <w:t>позже</w:t>
      </w:r>
      <w:r w:rsidRPr="00C047E6">
        <w:rPr>
          <w:rFonts w:ascii="Times New Roman" w:hAnsi="Times New Roman" w:cs="Times New Roman"/>
          <w:spacing w:val="4"/>
          <w:w w:val="95"/>
          <w:sz w:val="28"/>
        </w:rPr>
        <w:t xml:space="preserve"> </w:t>
      </w:r>
      <w:r w:rsidRPr="00C047E6">
        <w:rPr>
          <w:rFonts w:ascii="Times New Roman" w:hAnsi="Times New Roman" w:cs="Times New Roman"/>
          <w:w w:val="95"/>
          <w:sz w:val="28"/>
        </w:rPr>
        <w:t>заданных</w:t>
      </w:r>
      <w:r w:rsidRPr="00C047E6">
        <w:rPr>
          <w:rFonts w:ascii="Times New Roman" w:hAnsi="Times New Roman" w:cs="Times New Roman"/>
          <w:spacing w:val="16"/>
          <w:w w:val="95"/>
          <w:sz w:val="28"/>
        </w:rPr>
        <w:t xml:space="preserve"> </w:t>
      </w:r>
      <w:r w:rsidRPr="00C047E6">
        <w:rPr>
          <w:rFonts w:ascii="Times New Roman" w:hAnsi="Times New Roman" w:cs="Times New Roman"/>
          <w:w w:val="95"/>
          <w:sz w:val="28"/>
        </w:rPr>
        <w:t>возрастных</w:t>
      </w:r>
      <w:r w:rsidRPr="00C047E6">
        <w:rPr>
          <w:rFonts w:ascii="Times New Roman" w:hAnsi="Times New Roman" w:cs="Times New Roman"/>
          <w:spacing w:val="14"/>
          <w:w w:val="95"/>
          <w:sz w:val="28"/>
        </w:rPr>
        <w:t xml:space="preserve"> </w:t>
      </w:r>
      <w:r w:rsidRPr="00C047E6">
        <w:rPr>
          <w:rFonts w:ascii="Times New Roman" w:hAnsi="Times New Roman" w:cs="Times New Roman"/>
          <w:w w:val="95"/>
          <w:sz w:val="28"/>
        </w:rPr>
        <w:t>ориентиров.</w:t>
      </w:r>
    </w:p>
    <w:p w:rsidR="00C953AC" w:rsidRPr="00C047E6" w:rsidRDefault="00C953AC" w:rsidP="00C953AC">
      <w:pPr>
        <w:spacing w:after="0" w:line="240" w:lineRule="auto"/>
        <w:ind w:firstLine="708"/>
        <w:jc w:val="both"/>
        <w:rPr>
          <w:rFonts w:ascii="Times New Roman" w:hAnsi="Times New Roman" w:cs="Times New Roman"/>
          <w:sz w:val="36"/>
          <w:szCs w:val="28"/>
        </w:rPr>
      </w:pPr>
      <w:r w:rsidRPr="00C047E6">
        <w:rPr>
          <w:rFonts w:ascii="Times New Roman" w:hAnsi="Times New Roman" w:cs="Times New Roman"/>
          <w:sz w:val="28"/>
        </w:rPr>
        <w:t>Степень</w:t>
      </w:r>
      <w:r w:rsidRPr="00C047E6">
        <w:rPr>
          <w:rFonts w:ascii="Times New Roman" w:hAnsi="Times New Roman" w:cs="Times New Roman"/>
          <w:spacing w:val="23"/>
          <w:sz w:val="28"/>
        </w:rPr>
        <w:t xml:space="preserve"> </w:t>
      </w:r>
      <w:r w:rsidRPr="00C047E6">
        <w:rPr>
          <w:rFonts w:ascii="Times New Roman" w:hAnsi="Times New Roman" w:cs="Times New Roman"/>
          <w:sz w:val="28"/>
        </w:rPr>
        <w:t>выраженности</w:t>
      </w:r>
      <w:r w:rsidRPr="00C047E6">
        <w:rPr>
          <w:rFonts w:ascii="Times New Roman" w:hAnsi="Times New Roman" w:cs="Times New Roman"/>
          <w:spacing w:val="32"/>
          <w:sz w:val="28"/>
        </w:rPr>
        <w:t xml:space="preserve"> </w:t>
      </w:r>
      <w:r w:rsidRPr="00C047E6">
        <w:rPr>
          <w:rFonts w:ascii="Times New Roman" w:hAnsi="Times New Roman" w:cs="Times New Roman"/>
          <w:sz w:val="28"/>
        </w:rPr>
        <w:t>возрастных</w:t>
      </w:r>
      <w:r w:rsidRPr="00C047E6">
        <w:rPr>
          <w:rFonts w:ascii="Times New Roman" w:hAnsi="Times New Roman" w:cs="Times New Roman"/>
          <w:spacing w:val="30"/>
          <w:sz w:val="28"/>
        </w:rPr>
        <w:t xml:space="preserve"> </w:t>
      </w:r>
      <w:r w:rsidRPr="00C047E6">
        <w:rPr>
          <w:rFonts w:ascii="Times New Roman" w:hAnsi="Times New Roman" w:cs="Times New Roman"/>
          <w:sz w:val="28"/>
        </w:rPr>
        <w:t>характеристик</w:t>
      </w:r>
      <w:r w:rsidRPr="00C047E6">
        <w:rPr>
          <w:rFonts w:ascii="Times New Roman" w:hAnsi="Times New Roman" w:cs="Times New Roman"/>
          <w:spacing w:val="39"/>
          <w:sz w:val="28"/>
        </w:rPr>
        <w:t xml:space="preserve"> </w:t>
      </w:r>
      <w:r w:rsidRPr="00C047E6">
        <w:rPr>
          <w:rFonts w:ascii="Times New Roman" w:hAnsi="Times New Roman" w:cs="Times New Roman"/>
          <w:sz w:val="28"/>
        </w:rPr>
        <w:t>возможных</w:t>
      </w:r>
      <w:r w:rsidRPr="00C047E6">
        <w:rPr>
          <w:rFonts w:ascii="Times New Roman" w:hAnsi="Times New Roman" w:cs="Times New Roman"/>
          <w:spacing w:val="28"/>
          <w:sz w:val="28"/>
        </w:rPr>
        <w:t xml:space="preserve"> </w:t>
      </w:r>
      <w:r w:rsidRPr="00C047E6">
        <w:rPr>
          <w:rFonts w:ascii="Times New Roman" w:hAnsi="Times New Roman" w:cs="Times New Roman"/>
          <w:sz w:val="28"/>
        </w:rPr>
        <w:t>достижений</w:t>
      </w:r>
      <w:r w:rsidRPr="00C047E6">
        <w:rPr>
          <w:rFonts w:ascii="Times New Roman" w:hAnsi="Times New Roman" w:cs="Times New Roman"/>
          <w:w w:val="94"/>
          <w:sz w:val="28"/>
        </w:rPr>
        <w:t xml:space="preserve"> </w:t>
      </w:r>
      <w:r w:rsidRPr="00C047E6">
        <w:rPr>
          <w:rFonts w:ascii="Times New Roman" w:hAnsi="Times New Roman" w:cs="Times New Roman"/>
          <w:sz w:val="28"/>
        </w:rPr>
        <w:t>может</w:t>
      </w:r>
      <w:r w:rsidRPr="00C047E6">
        <w:rPr>
          <w:rFonts w:ascii="Times New Roman" w:hAnsi="Times New Roman" w:cs="Times New Roman"/>
          <w:spacing w:val="-26"/>
          <w:sz w:val="28"/>
        </w:rPr>
        <w:t xml:space="preserve"> </w:t>
      </w:r>
      <w:r w:rsidRPr="00C047E6">
        <w:rPr>
          <w:rFonts w:ascii="Times New Roman" w:hAnsi="Times New Roman" w:cs="Times New Roman"/>
          <w:sz w:val="28"/>
        </w:rPr>
        <w:t>различаться</w:t>
      </w:r>
      <w:r w:rsidRPr="00C047E6">
        <w:rPr>
          <w:rFonts w:ascii="Times New Roman" w:hAnsi="Times New Roman" w:cs="Times New Roman"/>
          <w:spacing w:val="-16"/>
          <w:sz w:val="28"/>
        </w:rPr>
        <w:t xml:space="preserve"> </w:t>
      </w:r>
      <w:r w:rsidRPr="00C047E6">
        <w:rPr>
          <w:rFonts w:ascii="Times New Roman" w:hAnsi="Times New Roman" w:cs="Times New Roman"/>
          <w:sz w:val="28"/>
        </w:rPr>
        <w:t>у</w:t>
      </w:r>
      <w:r w:rsidRPr="00C047E6">
        <w:rPr>
          <w:rFonts w:ascii="Times New Roman" w:hAnsi="Times New Roman" w:cs="Times New Roman"/>
          <w:spacing w:val="-22"/>
          <w:sz w:val="28"/>
        </w:rPr>
        <w:t xml:space="preserve"> </w:t>
      </w:r>
      <w:r w:rsidRPr="00C047E6">
        <w:rPr>
          <w:rFonts w:ascii="Times New Roman" w:hAnsi="Times New Roman" w:cs="Times New Roman"/>
          <w:sz w:val="28"/>
        </w:rPr>
        <w:t>детей</w:t>
      </w:r>
      <w:r w:rsidRPr="00C047E6">
        <w:rPr>
          <w:rFonts w:ascii="Times New Roman" w:hAnsi="Times New Roman" w:cs="Times New Roman"/>
          <w:spacing w:val="-21"/>
          <w:sz w:val="28"/>
        </w:rPr>
        <w:t xml:space="preserve"> </w:t>
      </w:r>
      <w:r w:rsidRPr="00C047E6">
        <w:rPr>
          <w:rFonts w:ascii="Times New Roman" w:hAnsi="Times New Roman" w:cs="Times New Roman"/>
          <w:sz w:val="28"/>
        </w:rPr>
        <w:t>одного</w:t>
      </w:r>
      <w:r w:rsidRPr="00C047E6">
        <w:rPr>
          <w:rFonts w:ascii="Times New Roman" w:hAnsi="Times New Roman" w:cs="Times New Roman"/>
          <w:spacing w:val="-22"/>
          <w:sz w:val="28"/>
        </w:rPr>
        <w:t xml:space="preserve"> </w:t>
      </w:r>
      <w:r w:rsidRPr="00C047E6">
        <w:rPr>
          <w:rFonts w:ascii="Times New Roman" w:hAnsi="Times New Roman" w:cs="Times New Roman"/>
          <w:sz w:val="28"/>
        </w:rPr>
        <w:t>возраста</w:t>
      </w:r>
      <w:r w:rsidRPr="00C047E6">
        <w:rPr>
          <w:rFonts w:ascii="Times New Roman" w:hAnsi="Times New Roman" w:cs="Times New Roman"/>
          <w:spacing w:val="-18"/>
          <w:sz w:val="28"/>
        </w:rPr>
        <w:t xml:space="preserve"> </w:t>
      </w:r>
      <w:r w:rsidRPr="00C047E6">
        <w:rPr>
          <w:rFonts w:ascii="Times New Roman" w:hAnsi="Times New Roman" w:cs="Times New Roman"/>
          <w:sz w:val="28"/>
        </w:rPr>
        <w:t>по</w:t>
      </w:r>
      <w:r w:rsidRPr="00C047E6">
        <w:rPr>
          <w:rFonts w:ascii="Times New Roman" w:hAnsi="Times New Roman" w:cs="Times New Roman"/>
          <w:spacing w:val="-26"/>
          <w:sz w:val="28"/>
        </w:rPr>
        <w:t xml:space="preserve"> </w:t>
      </w:r>
      <w:r w:rsidRPr="00C047E6">
        <w:rPr>
          <w:rFonts w:ascii="Times New Roman" w:hAnsi="Times New Roman" w:cs="Times New Roman"/>
          <w:sz w:val="28"/>
        </w:rPr>
        <w:t>причине</w:t>
      </w:r>
      <w:r w:rsidRPr="00C047E6">
        <w:rPr>
          <w:rFonts w:ascii="Times New Roman" w:hAnsi="Times New Roman" w:cs="Times New Roman"/>
          <w:spacing w:val="-18"/>
          <w:sz w:val="28"/>
        </w:rPr>
        <w:t xml:space="preserve"> </w:t>
      </w:r>
      <w:r w:rsidRPr="00C047E6">
        <w:rPr>
          <w:rFonts w:ascii="Times New Roman" w:hAnsi="Times New Roman" w:cs="Times New Roman"/>
          <w:sz w:val="28"/>
        </w:rPr>
        <w:t>высокой</w:t>
      </w:r>
      <w:r w:rsidRPr="00C047E6">
        <w:rPr>
          <w:rFonts w:ascii="Times New Roman" w:hAnsi="Times New Roman" w:cs="Times New Roman"/>
          <w:spacing w:val="-24"/>
          <w:sz w:val="28"/>
        </w:rPr>
        <w:t xml:space="preserve"> </w:t>
      </w:r>
      <w:r w:rsidRPr="00C047E6">
        <w:rPr>
          <w:rFonts w:ascii="Times New Roman" w:hAnsi="Times New Roman" w:cs="Times New Roman"/>
          <w:sz w:val="28"/>
        </w:rPr>
        <w:t>индивидуализации</w:t>
      </w:r>
      <w:r w:rsidRPr="00C047E6">
        <w:rPr>
          <w:rFonts w:ascii="Times New Roman" w:hAnsi="Times New Roman" w:cs="Times New Roman"/>
          <w:w w:val="94"/>
          <w:sz w:val="28"/>
        </w:rPr>
        <w:t xml:space="preserve"> </w:t>
      </w:r>
      <w:r w:rsidRPr="00C047E6">
        <w:rPr>
          <w:rFonts w:ascii="Times New Roman" w:hAnsi="Times New Roman" w:cs="Times New Roman"/>
          <w:sz w:val="28"/>
        </w:rPr>
        <w:t>их</w:t>
      </w:r>
      <w:r w:rsidRPr="00C047E6">
        <w:rPr>
          <w:rFonts w:ascii="Times New Roman" w:hAnsi="Times New Roman" w:cs="Times New Roman"/>
          <w:spacing w:val="-11"/>
          <w:sz w:val="28"/>
        </w:rPr>
        <w:t xml:space="preserve"> </w:t>
      </w:r>
      <w:r w:rsidRPr="00C047E6">
        <w:rPr>
          <w:rFonts w:ascii="Times New Roman" w:hAnsi="Times New Roman" w:cs="Times New Roman"/>
          <w:sz w:val="28"/>
        </w:rPr>
        <w:t>психического</w:t>
      </w:r>
      <w:r w:rsidRPr="00C047E6">
        <w:rPr>
          <w:rFonts w:ascii="Times New Roman" w:hAnsi="Times New Roman" w:cs="Times New Roman"/>
          <w:spacing w:val="7"/>
          <w:sz w:val="28"/>
        </w:rPr>
        <w:t xml:space="preserve"> </w:t>
      </w:r>
      <w:r w:rsidRPr="00C047E6">
        <w:rPr>
          <w:rFonts w:ascii="Times New Roman" w:hAnsi="Times New Roman" w:cs="Times New Roman"/>
          <w:sz w:val="28"/>
        </w:rPr>
        <w:t>развития</w:t>
      </w:r>
      <w:r w:rsidRPr="00C047E6">
        <w:rPr>
          <w:rFonts w:ascii="Times New Roman" w:hAnsi="Times New Roman" w:cs="Times New Roman"/>
          <w:spacing w:val="6"/>
          <w:sz w:val="28"/>
        </w:rPr>
        <w:t xml:space="preserve"> </w:t>
      </w:r>
      <w:r w:rsidRPr="00C047E6">
        <w:rPr>
          <w:rFonts w:ascii="Times New Roman" w:hAnsi="Times New Roman" w:cs="Times New Roman"/>
          <w:sz w:val="28"/>
        </w:rPr>
        <w:t>и</w:t>
      </w:r>
      <w:r w:rsidRPr="00C047E6">
        <w:rPr>
          <w:rFonts w:ascii="Times New Roman" w:hAnsi="Times New Roman" w:cs="Times New Roman"/>
          <w:spacing w:val="-15"/>
          <w:sz w:val="28"/>
        </w:rPr>
        <w:t xml:space="preserve"> </w:t>
      </w:r>
      <w:r w:rsidRPr="00C047E6">
        <w:rPr>
          <w:rFonts w:ascii="Times New Roman" w:hAnsi="Times New Roman" w:cs="Times New Roman"/>
          <w:sz w:val="28"/>
        </w:rPr>
        <w:t>разных стартовых</w:t>
      </w:r>
      <w:r w:rsidRPr="00C047E6">
        <w:rPr>
          <w:rFonts w:ascii="Times New Roman" w:hAnsi="Times New Roman" w:cs="Times New Roman"/>
          <w:spacing w:val="-3"/>
          <w:sz w:val="28"/>
        </w:rPr>
        <w:t xml:space="preserve"> </w:t>
      </w:r>
      <w:r w:rsidRPr="00C047E6">
        <w:rPr>
          <w:rFonts w:ascii="Times New Roman" w:hAnsi="Times New Roman" w:cs="Times New Roman"/>
          <w:sz w:val="28"/>
        </w:rPr>
        <w:t>условий</w:t>
      </w:r>
      <w:r w:rsidRPr="00C047E6">
        <w:rPr>
          <w:rFonts w:ascii="Times New Roman" w:hAnsi="Times New Roman" w:cs="Times New Roman"/>
          <w:spacing w:val="2"/>
          <w:sz w:val="28"/>
        </w:rPr>
        <w:t xml:space="preserve"> </w:t>
      </w:r>
      <w:r w:rsidRPr="00C047E6">
        <w:rPr>
          <w:rFonts w:ascii="Times New Roman" w:hAnsi="Times New Roman" w:cs="Times New Roman"/>
          <w:sz w:val="28"/>
        </w:rPr>
        <w:t>освоения</w:t>
      </w:r>
      <w:r w:rsidRPr="00C047E6">
        <w:rPr>
          <w:rFonts w:ascii="Times New Roman" w:hAnsi="Times New Roman" w:cs="Times New Roman"/>
          <w:spacing w:val="1"/>
          <w:sz w:val="28"/>
        </w:rPr>
        <w:t xml:space="preserve"> </w:t>
      </w:r>
      <w:r w:rsidRPr="00C047E6">
        <w:rPr>
          <w:rFonts w:ascii="Times New Roman" w:hAnsi="Times New Roman" w:cs="Times New Roman"/>
          <w:sz w:val="28"/>
        </w:rPr>
        <w:t>образовательной</w:t>
      </w:r>
      <w:r>
        <w:rPr>
          <w:rFonts w:ascii="Times New Roman" w:hAnsi="Times New Roman" w:cs="Times New Roman"/>
          <w:sz w:val="28"/>
        </w:rPr>
        <w:t xml:space="preserve"> программы. Обозначенные различия не должны быть констатированы как трудности </w:t>
      </w:r>
      <w:r w:rsidRPr="00C047E6">
        <w:rPr>
          <w:rFonts w:ascii="Times New Roman" w:hAnsi="Times New Roman" w:cs="Times New Roman"/>
          <w:sz w:val="28"/>
        </w:rPr>
        <w:t>ребёнка</w:t>
      </w:r>
      <w:r w:rsidRPr="00C047E6">
        <w:rPr>
          <w:rFonts w:ascii="Times New Roman" w:hAnsi="Times New Roman" w:cs="Times New Roman"/>
          <w:spacing w:val="54"/>
          <w:sz w:val="28"/>
        </w:rPr>
        <w:t xml:space="preserve"> </w:t>
      </w:r>
      <w:r w:rsidRPr="00C047E6">
        <w:rPr>
          <w:rFonts w:ascii="Times New Roman" w:hAnsi="Times New Roman" w:cs="Times New Roman"/>
          <w:sz w:val="28"/>
        </w:rPr>
        <w:t>в</w:t>
      </w:r>
      <w:r w:rsidRPr="00C047E6">
        <w:rPr>
          <w:rFonts w:ascii="Times New Roman" w:hAnsi="Times New Roman" w:cs="Times New Roman"/>
          <w:spacing w:val="35"/>
          <w:sz w:val="28"/>
        </w:rPr>
        <w:t xml:space="preserve"> </w:t>
      </w:r>
      <w:r w:rsidRPr="00C047E6">
        <w:rPr>
          <w:rFonts w:ascii="Times New Roman" w:hAnsi="Times New Roman" w:cs="Times New Roman"/>
          <w:sz w:val="28"/>
        </w:rPr>
        <w:t>освоении</w:t>
      </w:r>
      <w:r w:rsidRPr="00C047E6">
        <w:rPr>
          <w:rFonts w:ascii="Times New Roman" w:hAnsi="Times New Roman" w:cs="Times New Roman"/>
          <w:spacing w:val="53"/>
          <w:sz w:val="28"/>
        </w:rPr>
        <w:t xml:space="preserve"> </w:t>
      </w:r>
      <w:r w:rsidRPr="00C047E6">
        <w:rPr>
          <w:rFonts w:ascii="Times New Roman" w:hAnsi="Times New Roman" w:cs="Times New Roman"/>
          <w:sz w:val="28"/>
        </w:rPr>
        <w:t>образовательной</w:t>
      </w:r>
      <w:r w:rsidRPr="00C047E6">
        <w:rPr>
          <w:rFonts w:ascii="Times New Roman" w:hAnsi="Times New Roman" w:cs="Times New Roman"/>
          <w:spacing w:val="63"/>
          <w:sz w:val="28"/>
        </w:rPr>
        <w:t xml:space="preserve"> </w:t>
      </w:r>
      <w:r w:rsidRPr="00C047E6">
        <w:rPr>
          <w:rFonts w:ascii="Times New Roman" w:hAnsi="Times New Roman" w:cs="Times New Roman"/>
          <w:sz w:val="28"/>
        </w:rPr>
        <w:t>программы</w:t>
      </w:r>
      <w:r w:rsidRPr="00C047E6">
        <w:rPr>
          <w:rFonts w:ascii="Times New Roman" w:hAnsi="Times New Roman" w:cs="Times New Roman"/>
          <w:spacing w:val="57"/>
          <w:sz w:val="28"/>
        </w:rPr>
        <w:t xml:space="preserve"> </w:t>
      </w:r>
      <w:r w:rsidRPr="00C047E6">
        <w:rPr>
          <w:rFonts w:ascii="Times New Roman" w:hAnsi="Times New Roman" w:cs="Times New Roman"/>
          <w:sz w:val="28"/>
        </w:rPr>
        <w:t>ДО</w:t>
      </w:r>
      <w:r w:rsidRPr="00C047E6">
        <w:rPr>
          <w:rFonts w:ascii="Times New Roman" w:hAnsi="Times New Roman" w:cs="Times New Roman"/>
          <w:spacing w:val="40"/>
          <w:sz w:val="28"/>
        </w:rPr>
        <w:t xml:space="preserve"> </w:t>
      </w:r>
      <w:r w:rsidRPr="00C047E6">
        <w:rPr>
          <w:rFonts w:ascii="Times New Roman" w:hAnsi="Times New Roman" w:cs="Times New Roman"/>
          <w:sz w:val="28"/>
        </w:rPr>
        <w:t>и</w:t>
      </w:r>
      <w:r w:rsidRPr="00C047E6">
        <w:rPr>
          <w:rFonts w:ascii="Times New Roman" w:hAnsi="Times New Roman" w:cs="Times New Roman"/>
          <w:spacing w:val="42"/>
          <w:sz w:val="28"/>
        </w:rPr>
        <w:t xml:space="preserve"> </w:t>
      </w:r>
      <w:r w:rsidRPr="00C047E6">
        <w:rPr>
          <w:rFonts w:ascii="Times New Roman" w:hAnsi="Times New Roman" w:cs="Times New Roman"/>
          <w:sz w:val="28"/>
        </w:rPr>
        <w:t>не</w:t>
      </w:r>
      <w:r w:rsidRPr="00C047E6">
        <w:rPr>
          <w:rFonts w:ascii="Times New Roman" w:hAnsi="Times New Roman" w:cs="Times New Roman"/>
          <w:spacing w:val="38"/>
          <w:sz w:val="28"/>
        </w:rPr>
        <w:t xml:space="preserve"> </w:t>
      </w:r>
      <w:r w:rsidRPr="00C047E6">
        <w:rPr>
          <w:rFonts w:ascii="Times New Roman" w:hAnsi="Times New Roman" w:cs="Times New Roman"/>
          <w:sz w:val="28"/>
        </w:rPr>
        <w:t>подразумевают</w:t>
      </w:r>
      <w:r w:rsidRPr="00C047E6">
        <w:rPr>
          <w:rFonts w:ascii="Times New Roman" w:hAnsi="Times New Roman" w:cs="Times New Roman"/>
          <w:spacing w:val="63"/>
          <w:sz w:val="28"/>
        </w:rPr>
        <w:t xml:space="preserve"> </w:t>
      </w:r>
      <w:r w:rsidRPr="00C047E6">
        <w:rPr>
          <w:rFonts w:ascii="Times New Roman" w:hAnsi="Times New Roman" w:cs="Times New Roman"/>
          <w:sz w:val="28"/>
        </w:rPr>
        <w:t>его</w:t>
      </w:r>
      <w:r>
        <w:rPr>
          <w:rFonts w:ascii="Times New Roman" w:hAnsi="Times New Roman" w:cs="Times New Roman"/>
          <w:sz w:val="28"/>
        </w:rPr>
        <w:t xml:space="preserve"> включения в соответствующую целевую группу.</w:t>
      </w:r>
      <w:r w:rsidRPr="00C047E6">
        <w:rPr>
          <w:rFonts w:ascii="Times New Roman" w:hAnsi="Times New Roman" w:cs="Times New Roman"/>
          <w:w w:val="96"/>
          <w:sz w:val="28"/>
        </w:rPr>
        <w:t xml:space="preserve"> </w:t>
      </w:r>
    </w:p>
    <w:p w:rsidR="00C953AC" w:rsidRPr="00C047E6"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 xml:space="preserve">1.2.1. Планируемые образовательные результаты на этапе завершения освоения </w:t>
      </w:r>
      <w:r>
        <w:rPr>
          <w:rFonts w:ascii="Times New Roman" w:hAnsi="Times New Roman" w:cs="Times New Roman"/>
          <w:b/>
          <w:sz w:val="28"/>
          <w:szCs w:val="28"/>
        </w:rPr>
        <w:t>Программы (</w:t>
      </w:r>
      <w:r>
        <w:rPr>
          <w:rFonts w:ascii="Times New Roman" w:hAnsi="Times New Roman" w:cs="Times New Roman"/>
          <w:b/>
          <w:bCs/>
          <w:sz w:val="28"/>
          <w:szCs w:val="28"/>
        </w:rPr>
        <w:t>к</w:t>
      </w:r>
      <w:r w:rsidRPr="00752B4C">
        <w:rPr>
          <w:rFonts w:ascii="Times New Roman" w:hAnsi="Times New Roman" w:cs="Times New Roman"/>
          <w:b/>
          <w:bCs/>
          <w:sz w:val="28"/>
          <w:szCs w:val="28"/>
        </w:rPr>
        <w:t xml:space="preserve"> концу дошкольного возраста</w:t>
      </w:r>
      <w:r>
        <w:rPr>
          <w:rFonts w:ascii="Times New Roman" w:hAnsi="Times New Roman" w:cs="Times New Roman"/>
          <w:b/>
          <w:bCs/>
          <w:sz w:val="28"/>
          <w:szCs w:val="28"/>
        </w:rPr>
        <w:t>)</w:t>
      </w:r>
      <w:r w:rsidRPr="00752B4C">
        <w:rPr>
          <w:rFonts w:ascii="Times New Roman" w:hAnsi="Times New Roman" w:cs="Times New Roman"/>
          <w:b/>
          <w:bCs/>
          <w:sz w:val="28"/>
          <w:szCs w:val="28"/>
        </w:rPr>
        <w:t xml:space="preserve">: </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sidRPr="00752B4C">
        <w:rPr>
          <w:rFonts w:ascii="Times New Roman" w:hAnsi="Times New Roman" w:cs="Times New Roman"/>
          <w:sz w:val="28"/>
          <w:szCs w:val="28"/>
          <w:lang w:eastAsia="ru-RU"/>
        </w:rPr>
        <w:t xml:space="preserve">у ребенка сформированы основные </w:t>
      </w:r>
      <w:r>
        <w:rPr>
          <w:rFonts w:ascii="Times New Roman" w:hAnsi="Times New Roman" w:cs="Times New Roman"/>
          <w:sz w:val="28"/>
          <w:szCs w:val="28"/>
          <w:lang w:eastAsia="ru-RU"/>
        </w:rPr>
        <w:t>психо</w:t>
      </w:r>
      <w:r w:rsidRPr="00752B4C">
        <w:rPr>
          <w:rFonts w:ascii="Times New Roman" w:hAnsi="Times New Roman" w:cs="Times New Roman"/>
          <w:sz w:val="28"/>
          <w:szCs w:val="28"/>
          <w:lang w:eastAsia="ru-RU"/>
        </w:rPr>
        <w:t>физические и нравственно</w:t>
      </w:r>
      <w:r>
        <w:rPr>
          <w:rFonts w:ascii="Times New Roman" w:hAnsi="Times New Roman" w:cs="Times New Roman"/>
          <w:sz w:val="28"/>
          <w:szCs w:val="28"/>
          <w:lang w:eastAsia="ru-RU"/>
        </w:rPr>
        <w:t xml:space="preserve"> </w:t>
      </w:r>
      <w:r w:rsidRPr="00752B4C">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752B4C">
        <w:rPr>
          <w:rFonts w:ascii="Times New Roman" w:hAnsi="Times New Roman" w:cs="Times New Roman"/>
          <w:sz w:val="28"/>
          <w:szCs w:val="28"/>
          <w:lang w:eastAsia="ru-RU"/>
        </w:rPr>
        <w:t>волевые качества;</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sidRPr="00752B4C">
        <w:rPr>
          <w:rFonts w:ascii="Times New Roman" w:hAnsi="Times New Roman" w:cs="Times New Roman"/>
          <w:sz w:val="28"/>
          <w:szCs w:val="28"/>
          <w:lang w:eastAsia="ru-RU"/>
        </w:rPr>
        <w:t>ребенок владеет основными движениями и элементами спортивных игр, мо</w:t>
      </w:r>
      <w:r>
        <w:rPr>
          <w:rFonts w:ascii="Times New Roman" w:hAnsi="Times New Roman" w:cs="Times New Roman"/>
          <w:sz w:val="28"/>
          <w:szCs w:val="28"/>
          <w:lang w:eastAsia="ru-RU"/>
        </w:rPr>
        <w:t>жет контролировать свои движения</w:t>
      </w:r>
      <w:r w:rsidRPr="00752B4C">
        <w:rPr>
          <w:rFonts w:ascii="Times New Roman" w:hAnsi="Times New Roman" w:cs="Times New Roman"/>
          <w:sz w:val="28"/>
          <w:szCs w:val="28"/>
          <w:lang w:eastAsia="ru-RU"/>
        </w:rPr>
        <w:t xml:space="preserve"> и управлять ими; </w:t>
      </w:r>
    </w:p>
    <w:p w:rsidR="00C953AC" w:rsidRPr="00752B4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ребенок </w:t>
      </w:r>
      <w:r w:rsidRPr="00752B4C">
        <w:rPr>
          <w:rFonts w:ascii="Times New Roman" w:hAnsi="Times New Roman" w:cs="Times New Roman"/>
          <w:sz w:val="28"/>
          <w:szCs w:val="28"/>
          <w:lang w:eastAsia="ru-RU"/>
        </w:rPr>
        <w:t xml:space="preserve">соблюдает элементарные правила здорового образа жизни и личной гигиены; </w:t>
      </w:r>
    </w:p>
    <w:p w:rsidR="00C953AC" w:rsidRPr="00752B4C" w:rsidRDefault="00C953AC" w:rsidP="00C953AC">
      <w:pPr>
        <w:spacing w:after="0" w:line="240" w:lineRule="auto"/>
        <w:ind w:firstLine="708"/>
        <w:jc w:val="both"/>
        <w:rPr>
          <w:rFonts w:ascii="Times New Roman" w:hAnsi="Times New Roman" w:cs="Times New Roman"/>
          <w:sz w:val="28"/>
          <w:szCs w:val="28"/>
        </w:rPr>
      </w:pPr>
      <w:r w:rsidRPr="00752B4C">
        <w:rPr>
          <w:rFonts w:ascii="Times New Roman" w:hAnsi="Times New Roman" w:cs="Times New Roman"/>
          <w:sz w:val="28"/>
          <w:szCs w:val="28"/>
        </w:rPr>
        <w:t xml:space="preserve">ребенок результативно выполняет физические упражнения (общеразвивающие, основные движения, спортивные), участвует в </w:t>
      </w:r>
      <w:r>
        <w:rPr>
          <w:rFonts w:ascii="Times New Roman" w:hAnsi="Times New Roman" w:cs="Times New Roman"/>
          <w:sz w:val="28"/>
          <w:szCs w:val="28"/>
        </w:rPr>
        <w:t xml:space="preserve">туристических </w:t>
      </w:r>
      <w:r w:rsidRPr="00752B4C">
        <w:rPr>
          <w:rFonts w:ascii="Times New Roman" w:hAnsi="Times New Roman" w:cs="Times New Roman"/>
          <w:sz w:val="28"/>
          <w:szCs w:val="28"/>
        </w:rPr>
        <w:t xml:space="preserve">пеших прогулках, осваивает простейшие навыки, ориентируется на местности; </w:t>
      </w:r>
    </w:p>
    <w:p w:rsidR="00C953AC" w:rsidRPr="00752B4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ребенок </w:t>
      </w:r>
      <w:r w:rsidRPr="00752B4C">
        <w:rPr>
          <w:rFonts w:ascii="Times New Roman" w:hAnsi="Times New Roman" w:cs="Times New Roman"/>
          <w:sz w:val="28"/>
          <w:szCs w:val="28"/>
        </w:rPr>
        <w:t xml:space="preserve">проявляет элементы творчества в двигательной деятельности;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ребенок проявляет нравственно</w:t>
      </w:r>
      <w:r w:rsidRPr="00752B4C">
        <w:rPr>
          <w:rFonts w:ascii="Times New Roman" w:hAnsi="Times New Roman" w:cs="Times New Roman"/>
          <w:sz w:val="28"/>
          <w:szCs w:val="28"/>
        </w:rPr>
        <w:t xml:space="preserve">-волевые качества, самоконтроль и может осуществлять </w:t>
      </w:r>
      <w:r>
        <w:rPr>
          <w:rFonts w:ascii="Times New Roman" w:hAnsi="Times New Roman" w:cs="Times New Roman"/>
          <w:sz w:val="28"/>
          <w:szCs w:val="28"/>
        </w:rPr>
        <w:t xml:space="preserve">анализ </w:t>
      </w:r>
      <w:r w:rsidRPr="00752B4C">
        <w:rPr>
          <w:rFonts w:ascii="Times New Roman" w:hAnsi="Times New Roman" w:cs="Times New Roman"/>
          <w:sz w:val="28"/>
          <w:szCs w:val="28"/>
        </w:rPr>
        <w:t xml:space="preserve">своей двигательной деятельности;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ребенок проявляет духовно – нравственные качества и основы патриотизма в ходе занятия физической культуры и ознакомлением с достижениями российского спорта;</w:t>
      </w:r>
    </w:p>
    <w:p w:rsidR="00C953AC" w:rsidRPr="00752B4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ребенок имеет начальные представления о правилах безопасного поведения в двигательной деятельности; о том, что такое здоровье, понимает, как поддержать, укрепить и сохранить его;</w:t>
      </w:r>
    </w:p>
    <w:p w:rsidR="00C953AC" w:rsidRPr="00752B4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ребенок </w:t>
      </w:r>
      <w:r w:rsidRPr="00752B4C">
        <w:rPr>
          <w:rFonts w:ascii="Times New Roman" w:hAnsi="Times New Roman" w:cs="Times New Roman"/>
          <w:sz w:val="28"/>
          <w:szCs w:val="28"/>
        </w:rPr>
        <w:t>владеет навыками личной гигиены, может заботливо относится к своему здоровью и здоровью окружающих, стремится оказат</w:t>
      </w:r>
      <w:r>
        <w:rPr>
          <w:rFonts w:ascii="Times New Roman" w:hAnsi="Times New Roman" w:cs="Times New Roman"/>
          <w:sz w:val="28"/>
          <w:szCs w:val="28"/>
        </w:rPr>
        <w:t xml:space="preserve">ь помощь и поддержку другим </w:t>
      </w:r>
      <w:r w:rsidRPr="00752B4C">
        <w:rPr>
          <w:rFonts w:ascii="Times New Roman" w:hAnsi="Times New Roman" w:cs="Times New Roman"/>
          <w:sz w:val="28"/>
          <w:szCs w:val="28"/>
        </w:rPr>
        <w:t>людям</w:t>
      </w:r>
      <w:r>
        <w:rPr>
          <w:rFonts w:ascii="Times New Roman" w:hAnsi="Times New Roman" w:cs="Times New Roman"/>
          <w:sz w:val="28"/>
          <w:szCs w:val="28"/>
        </w:rPr>
        <w:t>;</w:t>
      </w:r>
      <w:r w:rsidRPr="00752B4C">
        <w:rPr>
          <w:rFonts w:ascii="Times New Roman" w:hAnsi="Times New Roman" w:cs="Times New Roman"/>
          <w:sz w:val="28"/>
          <w:szCs w:val="28"/>
        </w:rPr>
        <w:t xml:space="preserve">  </w:t>
      </w:r>
    </w:p>
    <w:p w:rsidR="00C953AC" w:rsidRPr="00752B4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sidRPr="00752B4C">
        <w:rPr>
          <w:rFonts w:ascii="Times New Roman" w:hAnsi="Times New Roman" w:cs="Times New Roman"/>
          <w:sz w:val="28"/>
          <w:szCs w:val="28"/>
          <w:lang w:eastAsia="ru-RU"/>
        </w:rPr>
        <w:t>ребенок соблюдает элементарные социальные нормы и правила поведения в различных видах деятельности, взаимоотношениях со взрослыми и сверстниками;</w:t>
      </w:r>
    </w:p>
    <w:p w:rsidR="00C953AC" w:rsidRPr="00752B4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sidRPr="00752B4C">
        <w:rPr>
          <w:rFonts w:ascii="Times New Roman" w:hAnsi="Times New Roman" w:cs="Times New Roman"/>
          <w:sz w:val="28"/>
          <w:szCs w:val="28"/>
          <w:lang w:eastAsia="ru-RU"/>
        </w:rPr>
        <w:t>ребенок владеет средствами общения и способами взаимодействия со взрослыми и сверстниками; способен понимать и учитывать интересы и чувства других; договариваться и дружить со сверстниками; старается разрешать возникающие конфликты конструктивными способами;</w:t>
      </w:r>
    </w:p>
    <w:p w:rsidR="00C953AC" w:rsidRPr="00752B4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sidRPr="00752B4C">
        <w:rPr>
          <w:rFonts w:ascii="Times New Roman" w:hAnsi="Times New Roman" w:cs="Times New Roman"/>
          <w:sz w:val="28"/>
          <w:szCs w:val="28"/>
          <w:lang w:eastAsia="ru-RU"/>
        </w:rPr>
        <w:t xml:space="preserve">ребенок способен понимать свои переживания и причины их возникновения, регулировать свое поведение и осуществлять выбор социально одобряемых действий в конкретных ситуациях, обосновывать свои ценностные ориентации; </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sidRPr="00752B4C">
        <w:rPr>
          <w:rFonts w:ascii="Times New Roman" w:hAnsi="Times New Roman" w:cs="Times New Roman"/>
          <w:sz w:val="28"/>
          <w:szCs w:val="28"/>
          <w:lang w:eastAsia="ru-RU"/>
        </w:rPr>
        <w:t xml:space="preserve">ребенок стремится сохранять позитивную самооценку; </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ребенок </w:t>
      </w:r>
      <w:r w:rsidRPr="00752B4C">
        <w:rPr>
          <w:rFonts w:ascii="Times New Roman" w:hAnsi="Times New Roman" w:cs="Times New Roman"/>
          <w:sz w:val="28"/>
          <w:szCs w:val="28"/>
          <w:lang w:eastAsia="ru-RU"/>
        </w:rPr>
        <w:t xml:space="preserve">проявляет положительное отношение к миру, разным видам труда, другим людям и самому себе; </w:t>
      </w:r>
      <w:r>
        <w:rPr>
          <w:rFonts w:ascii="Times New Roman" w:hAnsi="Times New Roman" w:cs="Times New Roman"/>
          <w:sz w:val="28"/>
          <w:szCs w:val="28"/>
          <w:lang w:eastAsia="ru-RU"/>
        </w:rPr>
        <w:t>у ребенка выражено стремление заниматься социально – значимой деятельностью;</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ребенок </w:t>
      </w:r>
      <w:r w:rsidRPr="00752B4C">
        <w:rPr>
          <w:rFonts w:ascii="Times New Roman" w:hAnsi="Times New Roman" w:cs="Times New Roman"/>
          <w:sz w:val="28"/>
          <w:szCs w:val="28"/>
          <w:lang w:eastAsia="ru-RU"/>
        </w:rPr>
        <w:t>способен откликаться на эмоции близких людей, проявлять эмпатию (сочувствие, сопереживание, содействие);</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способен к осуществлению социальной навигации как в ориентации в социуме и соблюдению правил безопасности в реальном и цифровом взаимодействии;</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способен решать адекватные возрасту интеллектуальные, творческие и личностные задачи; применять накопленный опыт для осуществления различных видов детской деятельности, принимать собственные решения и проявлять инициативу;</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sidRPr="00752B4C">
        <w:rPr>
          <w:rFonts w:ascii="Times New Roman" w:hAnsi="Times New Roman" w:cs="Times New Roman"/>
          <w:sz w:val="28"/>
          <w:szCs w:val="28"/>
          <w:lang w:eastAsia="ru-RU"/>
        </w:rPr>
        <w:t>ребенок владеет речью как средством коммуникации,</w:t>
      </w:r>
      <w:r>
        <w:rPr>
          <w:rFonts w:ascii="Times New Roman" w:hAnsi="Times New Roman" w:cs="Times New Roman"/>
          <w:sz w:val="28"/>
          <w:szCs w:val="28"/>
          <w:lang w:eastAsia="ru-RU"/>
        </w:rPr>
        <w:t xml:space="preserve"> ведет диалог со взрослыми и сверстниками, использует формулы речевого этикета в соответствии с ситуацией общения, владеет коммуникативно – речевыми умениями;</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ребенок </w:t>
      </w:r>
      <w:r w:rsidRPr="00752B4C">
        <w:rPr>
          <w:rFonts w:ascii="Times New Roman" w:hAnsi="Times New Roman" w:cs="Times New Roman"/>
          <w:sz w:val="28"/>
          <w:szCs w:val="28"/>
        </w:rPr>
        <w:t>знает и осмысленно воспринимает литературны</w:t>
      </w:r>
      <w:r>
        <w:rPr>
          <w:rFonts w:ascii="Times New Roman" w:hAnsi="Times New Roman" w:cs="Times New Roman"/>
          <w:sz w:val="28"/>
          <w:szCs w:val="28"/>
        </w:rPr>
        <w:t>е произведения различных жанров, имеет предпочтения в жанрах литературы, проявляет интерес к книгам познавательного характера, определяет характеры персонажей, мотивы их поведения, оценивает поступки литературных героев;</w:t>
      </w:r>
    </w:p>
    <w:p w:rsidR="00C953AC" w:rsidRPr="00752B4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rPr>
        <w:lastRenderedPageBreak/>
        <w:t>ребенок обладает начальными знаниями о природном и социальном мире, в котором он живет: элементарными представлениями из области естествознания, математики, истории, искусства и спорта, информатики и инженерии и т.п., о себе собственной принадлежности и принадлежности других людей к определенному полу; составе семьи, родственных отношениях и взаимосвязях, семейных традициях; об обществе, его национально – культурных ценностях; государстве и принадлежности к нему;</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sidRPr="00752B4C">
        <w:rPr>
          <w:rFonts w:ascii="Times New Roman" w:hAnsi="Times New Roman" w:cs="Times New Roman"/>
          <w:sz w:val="28"/>
          <w:szCs w:val="28"/>
          <w:lang w:eastAsia="ru-RU"/>
        </w:rPr>
        <w:t>ребенок проявляет любознательность, активно задает вопросы взрослым и сверстникам; интересуется субъективно новым и неизвестным в окружающем мире; способен самостоятельно придумывать объяснения явлениям природы и поступкам людей; склонен наблюдать, экспериментировать;</w:t>
      </w:r>
      <w:r>
        <w:rPr>
          <w:rFonts w:ascii="Times New Roman" w:hAnsi="Times New Roman" w:cs="Times New Roman"/>
          <w:sz w:val="28"/>
          <w:szCs w:val="28"/>
          <w:lang w:eastAsia="ru-RU"/>
        </w:rPr>
        <w:t xml:space="preserve"> строить смысловую картину окружающей реальности, использует основные культурные способы деятельности;</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имеет представление о жизни людей в России, имеет некоторые представления о важных исторических событиях Отечества; имеет представление о многообразии стран и народов мира;</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способен применять в жизненных и игровых ситуациях знания о количестве, форме, величине предметов, пространстве и времени, умения считать, измерять, сравнивать, вычислять и т.п.</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имеет разнообразные познавательные умения: определяет противоречия, формулирует задачу исследования, использует разные способы и средства проверки предположений: сравнение с эталонами, классификацию, систематизацию, некоторые цифровые средства и др.;</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имеет представление о некоторых наиболее ярких представителях живой природы России и планеты, их отличительных признаках, среде обитания, потребностях живой природы, росте и развития живых существ: свойствах неживой природы, сезонных изменениях в природе, наблюдает за погодой, живыми объектами, имеет сформированный познавательный интерес к природе, осознанно соблюдает правила поведения в природе, знает способы охраны природы, демонстрирует заботливое отношение к ней;</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способен воспринимать и понимать произведения различных видов искусства, имеет предпочтения в области музыкальной, изобразительной, театрализованной деятельности;</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выражает интерес к культурным традициям народа в процессе знакомства с различными видами и жанрами искусства; обладает начальными знаниями об искусстве;</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владеет умениями, навыками и средствами художественной выразительности в различных видах деятельности и искусства; использует различные технические приемы в свободной художественной деятельности;</w:t>
      </w:r>
    </w:p>
    <w:p w:rsidR="00C953AC" w:rsidRPr="00B0193B" w:rsidRDefault="00C953AC" w:rsidP="00C953AC">
      <w:pPr>
        <w:shd w:val="clear" w:color="auto" w:fill="FFFFFF"/>
        <w:spacing w:after="0" w:line="240" w:lineRule="auto"/>
        <w:ind w:firstLine="708"/>
        <w:jc w:val="both"/>
        <w:rPr>
          <w:rFonts w:ascii="Times New Roman" w:hAnsi="Times New Roman" w:cs="Times New Roman"/>
          <w:sz w:val="36"/>
          <w:szCs w:val="28"/>
          <w:lang w:eastAsia="ru-RU"/>
        </w:rPr>
      </w:pPr>
      <w:r w:rsidRPr="00B0193B">
        <w:rPr>
          <w:rFonts w:ascii="Times New Roman" w:hAnsi="Times New Roman" w:cs="Times New Roman"/>
          <w:sz w:val="28"/>
        </w:rPr>
        <w:lastRenderedPageBreak/>
        <w:t>ребёнок</w:t>
      </w:r>
      <w:r w:rsidRPr="00B0193B">
        <w:rPr>
          <w:rFonts w:ascii="Times New Roman" w:hAnsi="Times New Roman" w:cs="Times New Roman"/>
          <w:spacing w:val="31"/>
          <w:sz w:val="28"/>
        </w:rPr>
        <w:t xml:space="preserve"> </w:t>
      </w:r>
      <w:r w:rsidRPr="00B0193B">
        <w:rPr>
          <w:rFonts w:ascii="Times New Roman" w:hAnsi="Times New Roman" w:cs="Times New Roman"/>
          <w:sz w:val="28"/>
        </w:rPr>
        <w:t>участвует</w:t>
      </w:r>
      <w:r w:rsidRPr="00B0193B">
        <w:rPr>
          <w:rFonts w:ascii="Times New Roman" w:hAnsi="Times New Roman" w:cs="Times New Roman"/>
          <w:spacing w:val="34"/>
          <w:sz w:val="28"/>
        </w:rPr>
        <w:t xml:space="preserve"> </w:t>
      </w:r>
      <w:r w:rsidRPr="00B0193B">
        <w:rPr>
          <w:rFonts w:ascii="Times New Roman" w:hAnsi="Times New Roman" w:cs="Times New Roman"/>
          <w:sz w:val="28"/>
        </w:rPr>
        <w:t>в</w:t>
      </w:r>
      <w:r w:rsidRPr="00B0193B">
        <w:rPr>
          <w:rFonts w:ascii="Times New Roman" w:hAnsi="Times New Roman" w:cs="Times New Roman"/>
          <w:spacing w:val="14"/>
          <w:sz w:val="28"/>
        </w:rPr>
        <w:t xml:space="preserve"> </w:t>
      </w:r>
      <w:r w:rsidRPr="00B0193B">
        <w:rPr>
          <w:rFonts w:ascii="Times New Roman" w:hAnsi="Times New Roman" w:cs="Times New Roman"/>
          <w:sz w:val="28"/>
        </w:rPr>
        <w:t>создании</w:t>
      </w:r>
      <w:r w:rsidRPr="00B0193B">
        <w:rPr>
          <w:rFonts w:ascii="Times New Roman" w:hAnsi="Times New Roman" w:cs="Times New Roman"/>
          <w:spacing w:val="23"/>
          <w:sz w:val="28"/>
        </w:rPr>
        <w:t xml:space="preserve"> </w:t>
      </w:r>
      <w:r w:rsidRPr="00B0193B">
        <w:rPr>
          <w:rFonts w:ascii="Times New Roman" w:hAnsi="Times New Roman" w:cs="Times New Roman"/>
          <w:sz w:val="28"/>
        </w:rPr>
        <w:t>индивидуальных</w:t>
      </w:r>
      <w:r w:rsidRPr="00B0193B">
        <w:rPr>
          <w:rFonts w:ascii="Times New Roman" w:hAnsi="Times New Roman" w:cs="Times New Roman"/>
          <w:spacing w:val="33"/>
          <w:sz w:val="28"/>
        </w:rPr>
        <w:t xml:space="preserve"> </w:t>
      </w:r>
      <w:r w:rsidRPr="00B0193B">
        <w:rPr>
          <w:rFonts w:ascii="Times New Roman" w:hAnsi="Times New Roman" w:cs="Times New Roman"/>
          <w:sz w:val="28"/>
        </w:rPr>
        <w:t>и</w:t>
      </w:r>
      <w:r w:rsidRPr="00B0193B">
        <w:rPr>
          <w:rFonts w:ascii="Times New Roman" w:hAnsi="Times New Roman" w:cs="Times New Roman"/>
          <w:spacing w:val="20"/>
          <w:sz w:val="28"/>
        </w:rPr>
        <w:t xml:space="preserve"> </w:t>
      </w:r>
      <w:r w:rsidRPr="00B0193B">
        <w:rPr>
          <w:rFonts w:ascii="Times New Roman" w:hAnsi="Times New Roman" w:cs="Times New Roman"/>
          <w:sz w:val="28"/>
        </w:rPr>
        <w:t>коллективных</w:t>
      </w:r>
      <w:r w:rsidRPr="00B0193B">
        <w:rPr>
          <w:rFonts w:ascii="Times New Roman" w:hAnsi="Times New Roman" w:cs="Times New Roman"/>
          <w:spacing w:val="38"/>
          <w:sz w:val="28"/>
        </w:rPr>
        <w:t xml:space="preserve"> </w:t>
      </w:r>
      <w:r w:rsidRPr="00B0193B">
        <w:rPr>
          <w:rFonts w:ascii="Times New Roman" w:hAnsi="Times New Roman" w:cs="Times New Roman"/>
          <w:sz w:val="28"/>
        </w:rPr>
        <w:t>творческих</w:t>
      </w:r>
      <w:r w:rsidRPr="00B0193B">
        <w:rPr>
          <w:rFonts w:ascii="Times New Roman" w:hAnsi="Times New Roman" w:cs="Times New Roman"/>
          <w:w w:val="95"/>
          <w:sz w:val="28"/>
        </w:rPr>
        <w:t xml:space="preserve"> </w:t>
      </w:r>
      <w:r w:rsidRPr="00B0193B">
        <w:rPr>
          <w:rFonts w:ascii="Times New Roman" w:hAnsi="Times New Roman" w:cs="Times New Roman"/>
          <w:sz w:val="28"/>
        </w:rPr>
        <w:t>работ,</w:t>
      </w:r>
      <w:r w:rsidRPr="00B0193B">
        <w:rPr>
          <w:rFonts w:ascii="Times New Roman" w:hAnsi="Times New Roman" w:cs="Times New Roman"/>
          <w:spacing w:val="5"/>
          <w:sz w:val="28"/>
        </w:rPr>
        <w:t xml:space="preserve"> </w:t>
      </w:r>
      <w:r w:rsidRPr="00B0193B">
        <w:rPr>
          <w:rFonts w:ascii="Times New Roman" w:hAnsi="Times New Roman" w:cs="Times New Roman"/>
          <w:sz w:val="28"/>
        </w:rPr>
        <w:t>тематических</w:t>
      </w:r>
      <w:r w:rsidRPr="00B0193B">
        <w:rPr>
          <w:rFonts w:ascii="Times New Roman" w:hAnsi="Times New Roman" w:cs="Times New Roman"/>
          <w:spacing w:val="21"/>
          <w:sz w:val="28"/>
        </w:rPr>
        <w:t xml:space="preserve"> </w:t>
      </w:r>
      <w:r w:rsidRPr="00B0193B">
        <w:rPr>
          <w:rFonts w:ascii="Times New Roman" w:hAnsi="Times New Roman" w:cs="Times New Roman"/>
          <w:sz w:val="28"/>
        </w:rPr>
        <w:t>композиций</w:t>
      </w:r>
      <w:r w:rsidRPr="00B0193B">
        <w:rPr>
          <w:rFonts w:ascii="Times New Roman" w:hAnsi="Times New Roman" w:cs="Times New Roman"/>
          <w:spacing w:val="21"/>
          <w:sz w:val="28"/>
        </w:rPr>
        <w:t xml:space="preserve"> </w:t>
      </w:r>
      <w:r w:rsidRPr="00B0193B">
        <w:rPr>
          <w:rFonts w:ascii="Times New Roman" w:hAnsi="Times New Roman" w:cs="Times New Roman"/>
          <w:sz w:val="28"/>
        </w:rPr>
        <w:t>к</w:t>
      </w:r>
      <w:r w:rsidRPr="00B0193B">
        <w:rPr>
          <w:rFonts w:ascii="Times New Roman" w:hAnsi="Times New Roman" w:cs="Times New Roman"/>
          <w:spacing w:val="3"/>
          <w:sz w:val="28"/>
        </w:rPr>
        <w:t xml:space="preserve"> </w:t>
      </w:r>
      <w:r w:rsidRPr="00B0193B">
        <w:rPr>
          <w:rFonts w:ascii="Times New Roman" w:hAnsi="Times New Roman" w:cs="Times New Roman"/>
          <w:sz w:val="28"/>
        </w:rPr>
        <w:t>праздничным</w:t>
      </w:r>
      <w:r w:rsidRPr="00B0193B">
        <w:rPr>
          <w:rFonts w:ascii="Times New Roman" w:hAnsi="Times New Roman" w:cs="Times New Roman"/>
          <w:spacing w:val="24"/>
          <w:sz w:val="28"/>
        </w:rPr>
        <w:t xml:space="preserve"> </w:t>
      </w:r>
      <w:r w:rsidRPr="00B0193B">
        <w:rPr>
          <w:rFonts w:ascii="Times New Roman" w:hAnsi="Times New Roman" w:cs="Times New Roman"/>
          <w:sz w:val="28"/>
        </w:rPr>
        <w:t>утренникам</w:t>
      </w:r>
      <w:r w:rsidRPr="00B0193B">
        <w:rPr>
          <w:rFonts w:ascii="Times New Roman" w:hAnsi="Times New Roman" w:cs="Times New Roman"/>
          <w:spacing w:val="25"/>
          <w:sz w:val="28"/>
        </w:rPr>
        <w:t xml:space="preserve"> </w:t>
      </w:r>
      <w:r w:rsidRPr="00B0193B">
        <w:rPr>
          <w:rFonts w:ascii="Times New Roman" w:hAnsi="Times New Roman" w:cs="Times New Roman"/>
          <w:sz w:val="28"/>
        </w:rPr>
        <w:t>и</w:t>
      </w:r>
      <w:r w:rsidRPr="00B0193B">
        <w:rPr>
          <w:rFonts w:ascii="Times New Roman" w:hAnsi="Times New Roman" w:cs="Times New Roman"/>
          <w:spacing w:val="66"/>
          <w:sz w:val="28"/>
        </w:rPr>
        <w:t xml:space="preserve"> </w:t>
      </w:r>
      <w:r w:rsidRPr="00B0193B">
        <w:rPr>
          <w:rFonts w:ascii="Times New Roman" w:hAnsi="Times New Roman" w:cs="Times New Roman"/>
          <w:sz w:val="28"/>
        </w:rPr>
        <w:t>развлечениям,</w:t>
      </w:r>
      <w:r w:rsidRPr="00B0193B">
        <w:rPr>
          <w:rFonts w:ascii="Times New Roman" w:hAnsi="Times New Roman" w:cs="Times New Roman"/>
          <w:w w:val="95"/>
          <w:sz w:val="28"/>
        </w:rPr>
        <w:t xml:space="preserve"> художественных</w:t>
      </w:r>
      <w:r w:rsidRPr="00B0193B">
        <w:rPr>
          <w:rFonts w:ascii="Times New Roman" w:hAnsi="Times New Roman" w:cs="Times New Roman"/>
          <w:spacing w:val="59"/>
          <w:w w:val="95"/>
          <w:sz w:val="28"/>
        </w:rPr>
        <w:t xml:space="preserve"> </w:t>
      </w:r>
      <w:r w:rsidRPr="00B0193B">
        <w:rPr>
          <w:rFonts w:ascii="Times New Roman" w:hAnsi="Times New Roman" w:cs="Times New Roman"/>
          <w:w w:val="95"/>
          <w:sz w:val="28"/>
        </w:rPr>
        <w:t>проектах;</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самостоятельно выбирает технику и выразительные средства для наиболее точной передачи образа и своего замысла, способен создавать сложные объекты и композиции, преобразовывать и использовать с учетом игровой ситуации;</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владеет разными формами и видами игры, различает условную и реальную ситуации, предлагает и объясняет замысел игры, комбинирует сюжеты на основе реальных, вымышленных событий, выполняет несколько ролей в одной игре, подбирает разные средства для создания игровых образов, согласовывает свои интересы с интересами партнеров по игре, управляет персонажами в режиссёрской игре;</w:t>
      </w:r>
    </w:p>
    <w:p w:rsidR="00C953AC"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проявляет интерес к игровому экспериментированию с предметами, к развивающим и познавательным играм, в играх с готовым содержанием и правилами может объяснить содержание и правила игры другим детям, в совместной игре следит за точным выполнением правил всеми участниками;</w:t>
      </w:r>
    </w:p>
    <w:p w:rsidR="00C953AC" w:rsidRPr="002775B3" w:rsidRDefault="00C953AC" w:rsidP="00C953AC">
      <w:pPr>
        <w:shd w:val="clear" w:color="auto" w:fill="FFFFFF"/>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ребенок способен планировать свои действия, направленные на достижение конкретной цели; демонстрирует сформированные предпосылки к учебной деятельности и элементы готовности к школьному обучению.</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1.3.Педагогическая диагностика достижения планируемых образовательных результатов</w:t>
      </w:r>
    </w:p>
    <w:p w:rsidR="00C953AC" w:rsidRDefault="00C953AC" w:rsidP="00C953AC">
      <w:pPr>
        <w:pStyle w:val="a5"/>
        <w:spacing w:before="0" w:beforeAutospacing="0" w:after="0" w:afterAutospacing="0"/>
        <w:ind w:firstLine="709"/>
        <w:jc w:val="both"/>
        <w:rPr>
          <w:sz w:val="28"/>
          <w:szCs w:val="28"/>
        </w:rPr>
      </w:pPr>
      <w:r w:rsidRPr="005211DA">
        <w:rPr>
          <w:sz w:val="28"/>
          <w:szCs w:val="28"/>
        </w:rPr>
        <w:t xml:space="preserve">Педагогическая диагностика </w:t>
      </w:r>
      <w:r>
        <w:rPr>
          <w:sz w:val="28"/>
          <w:szCs w:val="28"/>
        </w:rPr>
        <w:t>достижений планируемых результатов направлена на изучение деятельностных умений ребенка, его интересов, предпочтений, склонностей, личностных особенностей, способов взаимодействия со взрослыми и сверстниками. Она позволяет выявлять особенности и динамику развития ребенка, составлять на основе полученных данных индивидуальные образовательные маршруты освоения образовательной программы, своевременно вносить изменения в планирование, содержание и организацию образовательной деятельности.</w:t>
      </w:r>
    </w:p>
    <w:p w:rsidR="00C953AC" w:rsidRDefault="00C953AC" w:rsidP="00C953AC">
      <w:pPr>
        <w:pStyle w:val="a5"/>
        <w:spacing w:before="0" w:beforeAutospacing="0" w:after="0" w:afterAutospacing="0"/>
        <w:ind w:firstLine="708"/>
        <w:jc w:val="both"/>
        <w:rPr>
          <w:sz w:val="28"/>
          <w:szCs w:val="28"/>
        </w:rPr>
      </w:pPr>
      <w:r>
        <w:rPr>
          <w:sz w:val="28"/>
          <w:szCs w:val="28"/>
        </w:rPr>
        <w:t>Ц</w:t>
      </w:r>
      <w:r w:rsidRPr="005211DA">
        <w:rPr>
          <w:sz w:val="28"/>
          <w:szCs w:val="28"/>
        </w:rPr>
        <w:t>ели педагогической диагностики, а также особенности ее проведения определяются требованиями ФГОС ДО.</w:t>
      </w:r>
      <w:r>
        <w:rPr>
          <w:sz w:val="28"/>
          <w:szCs w:val="28"/>
        </w:rPr>
        <w:t xml:space="preserve"> При реализации Программы может проводиться оценка индивидуального развития детей, которая осуществляется нами в рамках педагогической диагностики. Вопрос о ее проведении для получения информации о динамики возрастного развития ребенка и успешности освоения им Программы, формах организации и методах решается непосредственно в ДОО.</w:t>
      </w:r>
    </w:p>
    <w:p w:rsidR="00C953AC" w:rsidRPr="005211DA" w:rsidRDefault="00C953AC" w:rsidP="00C953AC">
      <w:pPr>
        <w:pStyle w:val="a5"/>
        <w:spacing w:before="0" w:beforeAutospacing="0" w:after="0" w:afterAutospacing="0"/>
        <w:ind w:firstLine="708"/>
        <w:jc w:val="both"/>
        <w:rPr>
          <w:sz w:val="28"/>
          <w:szCs w:val="28"/>
        </w:rPr>
      </w:pPr>
      <w:r w:rsidRPr="005211DA">
        <w:rPr>
          <w:sz w:val="28"/>
          <w:szCs w:val="28"/>
        </w:rPr>
        <w:t xml:space="preserve"> Специфика педагогической диагностики достижения планируемых образовательных результатов обусловлена следующими требованиями ФГОС ДО:</w:t>
      </w:r>
    </w:p>
    <w:p w:rsidR="00C953AC" w:rsidRPr="005211DA" w:rsidRDefault="00C953AC" w:rsidP="00C953AC">
      <w:pPr>
        <w:pStyle w:val="a5"/>
        <w:shd w:val="clear" w:color="auto" w:fill="FFFFFF"/>
        <w:spacing w:before="0" w:beforeAutospacing="0" w:after="0" w:afterAutospacing="0"/>
        <w:ind w:firstLine="709"/>
        <w:jc w:val="both"/>
        <w:rPr>
          <w:sz w:val="28"/>
          <w:szCs w:val="28"/>
        </w:rPr>
      </w:pPr>
      <w:r w:rsidRPr="005211DA">
        <w:rPr>
          <w:sz w:val="28"/>
          <w:szCs w:val="28"/>
        </w:rPr>
        <w:lastRenderedPageBreak/>
        <w:t>-</w:t>
      </w:r>
      <w:r w:rsidRPr="005211DA">
        <w:rPr>
          <w:color w:val="211E1E"/>
          <w:sz w:val="28"/>
          <w:szCs w:val="28"/>
        </w:rPr>
        <w:t xml:space="preserve"> планируемые результаты освоения</w:t>
      </w:r>
      <w:r>
        <w:rPr>
          <w:color w:val="211E1E"/>
          <w:sz w:val="28"/>
          <w:szCs w:val="28"/>
        </w:rPr>
        <w:t xml:space="preserve"> основной образовательной </w:t>
      </w:r>
      <w:r w:rsidRPr="005211DA">
        <w:rPr>
          <w:color w:val="211E1E"/>
          <w:sz w:val="28"/>
          <w:szCs w:val="28"/>
        </w:rPr>
        <w:t>программы</w:t>
      </w:r>
      <w:r>
        <w:rPr>
          <w:color w:val="211E1E"/>
          <w:sz w:val="28"/>
          <w:szCs w:val="28"/>
        </w:rPr>
        <w:t xml:space="preserve"> ДО </w:t>
      </w:r>
      <w:r w:rsidRPr="005211DA">
        <w:rPr>
          <w:color w:val="211E1E"/>
          <w:sz w:val="28"/>
          <w:szCs w:val="28"/>
        </w:rPr>
        <w:t xml:space="preserve">заданы как целевые ориентиры </w:t>
      </w:r>
      <w:r>
        <w:rPr>
          <w:color w:val="211E1E"/>
          <w:sz w:val="28"/>
          <w:szCs w:val="28"/>
        </w:rPr>
        <w:t xml:space="preserve">ДО </w:t>
      </w:r>
      <w:r w:rsidRPr="005211DA">
        <w:rPr>
          <w:color w:val="211E1E"/>
          <w:sz w:val="28"/>
          <w:szCs w:val="28"/>
        </w:rPr>
        <w:t>и представляют собой социально-нормативные возрастные характеристики возможных достижений ребенка</w:t>
      </w:r>
      <w:r>
        <w:rPr>
          <w:sz w:val="28"/>
          <w:szCs w:val="28"/>
        </w:rPr>
        <w:t xml:space="preserve"> на разных этапах дошкольного детства;</w:t>
      </w:r>
    </w:p>
    <w:p w:rsidR="00C953AC" w:rsidRPr="005211DA" w:rsidRDefault="00C953AC" w:rsidP="00C953AC">
      <w:pPr>
        <w:pStyle w:val="a5"/>
        <w:shd w:val="clear" w:color="auto" w:fill="FFFFFF"/>
        <w:spacing w:before="0" w:beforeAutospacing="0" w:after="0" w:afterAutospacing="0"/>
        <w:ind w:firstLine="709"/>
        <w:jc w:val="both"/>
        <w:rPr>
          <w:color w:val="000000"/>
          <w:sz w:val="28"/>
          <w:szCs w:val="28"/>
        </w:rPr>
      </w:pPr>
      <w:r w:rsidRPr="005211DA">
        <w:rPr>
          <w:sz w:val="28"/>
          <w:szCs w:val="28"/>
        </w:rPr>
        <w:t>- целевые ориентиры не подлежат непосредственной оценке, в том числе и в виде педагогической диагностики (монито</w:t>
      </w:r>
      <w:r>
        <w:rPr>
          <w:sz w:val="28"/>
          <w:szCs w:val="28"/>
        </w:rPr>
        <w:t>ринга). И</w:t>
      </w:r>
      <w:r w:rsidRPr="005211DA">
        <w:rPr>
          <w:sz w:val="28"/>
          <w:szCs w:val="28"/>
        </w:rPr>
        <w:t xml:space="preserve"> </w:t>
      </w:r>
      <w:r w:rsidRPr="005211DA">
        <w:rPr>
          <w:color w:val="000000"/>
          <w:sz w:val="28"/>
          <w:szCs w:val="28"/>
        </w:rPr>
        <w:t>не являются основанием для их формального сравнения с реальными достижениями детей и основой объективной оценки соответствия, установленным требованиям образовательной деятельности и подготовки детей;</w:t>
      </w:r>
    </w:p>
    <w:p w:rsidR="00C953AC" w:rsidRPr="005211DA" w:rsidRDefault="00C953AC" w:rsidP="00C953AC">
      <w:pPr>
        <w:pStyle w:val="a5"/>
        <w:shd w:val="clear" w:color="auto" w:fill="FFFFFF"/>
        <w:spacing w:before="0" w:beforeAutospacing="0" w:after="0" w:afterAutospacing="0"/>
        <w:ind w:firstLine="709"/>
        <w:jc w:val="both"/>
        <w:rPr>
          <w:color w:val="000000"/>
          <w:sz w:val="28"/>
          <w:szCs w:val="28"/>
        </w:rPr>
      </w:pPr>
      <w:r>
        <w:rPr>
          <w:color w:val="000000"/>
          <w:sz w:val="28"/>
          <w:szCs w:val="28"/>
        </w:rPr>
        <w:t xml:space="preserve">- </w:t>
      </w:r>
      <w:r w:rsidRPr="005211DA">
        <w:rPr>
          <w:color w:val="000000"/>
          <w:sz w:val="28"/>
          <w:szCs w:val="28"/>
        </w:rPr>
        <w:t>освоение программы не сопровождается проведением промежуточных аттестаций и итоговой аттестации</w:t>
      </w:r>
      <w:r>
        <w:rPr>
          <w:color w:val="000000"/>
          <w:sz w:val="28"/>
          <w:szCs w:val="28"/>
        </w:rPr>
        <w:t xml:space="preserve"> обучающихся</w:t>
      </w:r>
      <w:r w:rsidRPr="005211DA">
        <w:rPr>
          <w:color w:val="000000"/>
          <w:sz w:val="28"/>
          <w:szCs w:val="28"/>
        </w:rPr>
        <w:t>.</w:t>
      </w:r>
    </w:p>
    <w:p w:rsidR="00C953AC" w:rsidRDefault="00C953AC" w:rsidP="00C953AC">
      <w:pPr>
        <w:pStyle w:val="a5"/>
        <w:spacing w:before="0" w:beforeAutospacing="0" w:after="0" w:afterAutospacing="0"/>
        <w:ind w:firstLine="709"/>
        <w:jc w:val="both"/>
        <w:rPr>
          <w:color w:val="000000" w:themeColor="text1"/>
          <w:sz w:val="28"/>
          <w:szCs w:val="28"/>
        </w:rPr>
      </w:pPr>
      <w:r w:rsidRPr="005211DA">
        <w:rPr>
          <w:rFonts w:eastAsia="TimesNewRomanPSMT"/>
          <w:sz w:val="28"/>
          <w:szCs w:val="28"/>
        </w:rPr>
        <w:t xml:space="preserve">Данные положения подчеркивают направленность педагогической диагностики на </w:t>
      </w:r>
      <w:r w:rsidRPr="005211DA">
        <w:rPr>
          <w:color w:val="000000" w:themeColor="text1"/>
          <w:sz w:val="28"/>
          <w:szCs w:val="28"/>
        </w:rPr>
        <w:t>оценку индивидуального развития детей дошкольного возраста, на основе которой определяется эффективность педагогических действий и осуществляется их дальнейшее планирование.</w:t>
      </w:r>
    </w:p>
    <w:p w:rsidR="00C953AC" w:rsidRPr="005211DA" w:rsidRDefault="00C953AC" w:rsidP="00C953AC">
      <w:pPr>
        <w:pStyle w:val="a5"/>
        <w:spacing w:before="0" w:beforeAutospacing="0" w:after="0" w:afterAutospacing="0"/>
        <w:ind w:firstLine="709"/>
        <w:jc w:val="both"/>
        <w:rPr>
          <w:rFonts w:eastAsia="TimesNewRomanPSMT"/>
          <w:color w:val="FF0000"/>
          <w:sz w:val="28"/>
          <w:szCs w:val="28"/>
        </w:rPr>
      </w:pPr>
      <w:r w:rsidRPr="005211DA">
        <w:rPr>
          <w:color w:val="000000" w:themeColor="text1"/>
          <w:sz w:val="28"/>
          <w:szCs w:val="28"/>
        </w:rPr>
        <w:t xml:space="preserve"> </w:t>
      </w:r>
      <w:r w:rsidRPr="005211DA">
        <w:rPr>
          <w:color w:val="211E1E"/>
          <w:sz w:val="28"/>
          <w:szCs w:val="28"/>
        </w:rPr>
        <w:t>Результаты педагогической диагностики (мониторинга) использ</w:t>
      </w:r>
      <w:r>
        <w:rPr>
          <w:color w:val="211E1E"/>
          <w:sz w:val="28"/>
          <w:szCs w:val="28"/>
        </w:rPr>
        <w:t xml:space="preserve">уются </w:t>
      </w:r>
      <w:r w:rsidRPr="005211DA">
        <w:rPr>
          <w:color w:val="211E1E"/>
          <w:sz w:val="28"/>
          <w:szCs w:val="28"/>
        </w:rPr>
        <w:t xml:space="preserve">исключительно для решения следующих образовательных задач: </w:t>
      </w:r>
    </w:p>
    <w:p w:rsidR="00C953AC" w:rsidRPr="005211DA" w:rsidRDefault="00C953AC" w:rsidP="00C953AC">
      <w:pPr>
        <w:pStyle w:val="a5"/>
        <w:shd w:val="clear" w:color="auto" w:fill="FFFFFF"/>
        <w:spacing w:before="0" w:beforeAutospacing="0" w:after="0" w:afterAutospacing="0"/>
        <w:ind w:firstLine="709"/>
        <w:jc w:val="both"/>
        <w:rPr>
          <w:sz w:val="28"/>
          <w:szCs w:val="28"/>
        </w:rPr>
      </w:pPr>
      <w:r w:rsidRPr="005211DA">
        <w:rPr>
          <w:color w:val="211E1E"/>
          <w:sz w:val="28"/>
          <w:szCs w:val="28"/>
        </w:rPr>
        <w:t xml:space="preserve">1) 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 </w:t>
      </w:r>
    </w:p>
    <w:p w:rsidR="00C953AC" w:rsidRPr="005211DA" w:rsidRDefault="00C953AC" w:rsidP="00C953AC">
      <w:pPr>
        <w:pStyle w:val="a5"/>
        <w:spacing w:before="0" w:beforeAutospacing="0" w:after="0" w:afterAutospacing="0"/>
        <w:ind w:firstLine="709"/>
        <w:jc w:val="both"/>
        <w:rPr>
          <w:rFonts w:eastAsia="TimesNewRomanPSMT"/>
          <w:sz w:val="28"/>
          <w:szCs w:val="28"/>
        </w:rPr>
      </w:pPr>
      <w:r w:rsidRPr="005211DA">
        <w:rPr>
          <w:color w:val="211E1E"/>
          <w:sz w:val="28"/>
          <w:szCs w:val="28"/>
        </w:rPr>
        <w:t>2) оптимизации работы с группой детей.</w:t>
      </w:r>
    </w:p>
    <w:p w:rsidR="00C953AC" w:rsidRPr="005211DA" w:rsidRDefault="00C953AC" w:rsidP="00C953AC">
      <w:pPr>
        <w:pStyle w:val="a5"/>
        <w:spacing w:before="0" w:beforeAutospacing="0" w:after="0" w:afterAutospacing="0"/>
        <w:ind w:firstLine="709"/>
        <w:jc w:val="both"/>
        <w:rPr>
          <w:color w:val="FF0000"/>
          <w:sz w:val="28"/>
          <w:szCs w:val="28"/>
        </w:rPr>
      </w:pPr>
      <w:r w:rsidRPr="005211DA">
        <w:rPr>
          <w:sz w:val="28"/>
          <w:szCs w:val="28"/>
        </w:rPr>
        <w:t>Периодичность</w:t>
      </w:r>
      <w:r w:rsidRPr="005211DA">
        <w:rPr>
          <w:b/>
          <w:bCs/>
          <w:sz w:val="28"/>
          <w:szCs w:val="28"/>
        </w:rPr>
        <w:t xml:space="preserve"> </w:t>
      </w:r>
      <w:r w:rsidRPr="005211DA">
        <w:rPr>
          <w:sz w:val="28"/>
          <w:szCs w:val="28"/>
        </w:rPr>
        <w:t>проведе</w:t>
      </w:r>
      <w:r>
        <w:rPr>
          <w:sz w:val="28"/>
          <w:szCs w:val="28"/>
        </w:rPr>
        <w:t xml:space="preserve">ния педагогической диагностики определяется ДОО. Оптимальным является ее </w:t>
      </w:r>
      <w:r w:rsidRPr="005211DA">
        <w:rPr>
          <w:sz w:val="28"/>
          <w:szCs w:val="28"/>
        </w:rPr>
        <w:t xml:space="preserve">проведение на начальном этапе освоения ребенком образовательной программы, в зависимости от времени его поступления в дошкольную группу </w:t>
      </w:r>
      <w:r w:rsidRPr="00104980">
        <w:rPr>
          <w:sz w:val="28"/>
          <w:szCs w:val="28"/>
        </w:rPr>
        <w:t>(стартовая диагностика</w:t>
      </w:r>
      <w:r w:rsidRPr="005211DA">
        <w:rPr>
          <w:b/>
          <w:sz w:val="28"/>
          <w:szCs w:val="28"/>
        </w:rPr>
        <w:t>)</w:t>
      </w:r>
      <w:r w:rsidRPr="005211DA">
        <w:rPr>
          <w:sz w:val="28"/>
          <w:szCs w:val="28"/>
        </w:rPr>
        <w:t xml:space="preserve"> и на завершающем этапе освоения программы его возрастной группой </w:t>
      </w:r>
      <w:r w:rsidRPr="00104980">
        <w:rPr>
          <w:sz w:val="28"/>
          <w:szCs w:val="28"/>
        </w:rPr>
        <w:t>(заключительная, финальная диагностика).</w:t>
      </w:r>
      <w:r w:rsidRPr="005211DA">
        <w:rPr>
          <w:sz w:val="28"/>
          <w:szCs w:val="28"/>
        </w:rPr>
        <w:t xml:space="preserve"> При проведении диагностики на начальном этапе учитывается адаптационный период пребывания ребенка в группе. Сравнение результатов стартовой и финальной диагностики позволяет выявить индивидуальную динамику развития ребенка.</w:t>
      </w:r>
    </w:p>
    <w:p w:rsidR="00C953AC" w:rsidRPr="005211DA" w:rsidRDefault="00C953AC" w:rsidP="00C953AC">
      <w:pPr>
        <w:pStyle w:val="a5"/>
        <w:spacing w:before="0" w:beforeAutospacing="0" w:after="0" w:afterAutospacing="0"/>
        <w:ind w:firstLine="709"/>
        <w:jc w:val="both"/>
        <w:rPr>
          <w:sz w:val="28"/>
          <w:szCs w:val="28"/>
        </w:rPr>
      </w:pPr>
      <w:r w:rsidRPr="005211DA">
        <w:rPr>
          <w:color w:val="211E1E"/>
          <w:sz w:val="28"/>
          <w:szCs w:val="28"/>
        </w:rPr>
        <w:t xml:space="preserve">Педагогическая диагностика индивидуального </w:t>
      </w:r>
      <w:r w:rsidRPr="005211DA">
        <w:rPr>
          <w:sz w:val="28"/>
          <w:szCs w:val="28"/>
        </w:rPr>
        <w:t>развития детей проводится в произвольной форме на основе малоформализованных диагностических методов: наблюдения, свободных бесед с детьми, анализа продуктов детской деятельности (рисунков, работ по лепке, аппликации, построек, поделок и др.), специальных диагностических ситуаций. При необходим</w:t>
      </w:r>
      <w:r>
        <w:rPr>
          <w:sz w:val="28"/>
          <w:szCs w:val="28"/>
        </w:rPr>
        <w:t>ости нами могут</w:t>
      </w:r>
      <w:r w:rsidRPr="005211DA">
        <w:rPr>
          <w:sz w:val="28"/>
          <w:szCs w:val="28"/>
        </w:rPr>
        <w:t xml:space="preserve"> использовать</w:t>
      </w:r>
      <w:r>
        <w:rPr>
          <w:sz w:val="28"/>
          <w:szCs w:val="28"/>
        </w:rPr>
        <w:t>ся</w:t>
      </w:r>
      <w:r w:rsidRPr="005211DA">
        <w:rPr>
          <w:sz w:val="28"/>
          <w:szCs w:val="28"/>
        </w:rPr>
        <w:t xml:space="preserve"> специальные методики диагностики физического, коммуникативного, познавательного, речевого, художественно-эстетического развития.</w:t>
      </w:r>
    </w:p>
    <w:p w:rsidR="00C953AC" w:rsidRDefault="00C953AC" w:rsidP="00C953AC">
      <w:pPr>
        <w:pStyle w:val="a5"/>
        <w:spacing w:before="0" w:beforeAutospacing="0" w:after="0" w:afterAutospacing="0"/>
        <w:ind w:firstLine="709"/>
        <w:jc w:val="both"/>
        <w:rPr>
          <w:sz w:val="28"/>
          <w:szCs w:val="28"/>
        </w:rPr>
      </w:pPr>
      <w:r>
        <w:rPr>
          <w:sz w:val="28"/>
          <w:szCs w:val="28"/>
        </w:rPr>
        <w:lastRenderedPageBreak/>
        <w:t>Основным</w:t>
      </w:r>
      <w:r w:rsidRPr="005211DA">
        <w:rPr>
          <w:sz w:val="28"/>
          <w:szCs w:val="28"/>
        </w:rPr>
        <w:t xml:space="preserve"> методом педагогической диагностики является наблюдение.</w:t>
      </w:r>
      <w:r>
        <w:rPr>
          <w:sz w:val="28"/>
          <w:szCs w:val="28"/>
        </w:rPr>
        <w:t xml:space="preserve"> Ориентирами для наблюдения являются возрастные характеристики развития ребенка. Они выступают как обобщенные показатели возможных достижения детей на разных этапах дошкольного детства</w:t>
      </w:r>
      <w:r w:rsidRPr="005211DA">
        <w:rPr>
          <w:sz w:val="28"/>
          <w:szCs w:val="28"/>
        </w:rPr>
        <w:t xml:space="preserve"> </w:t>
      </w:r>
      <w:r>
        <w:rPr>
          <w:sz w:val="28"/>
          <w:szCs w:val="28"/>
        </w:rPr>
        <w:t>в соответствующих образовательных областях. Мы наблюдаем</w:t>
      </w:r>
      <w:r w:rsidRPr="005211DA">
        <w:rPr>
          <w:sz w:val="28"/>
          <w:szCs w:val="28"/>
        </w:rPr>
        <w:t xml:space="preserve"> за поведением ребенка в </w:t>
      </w:r>
      <w:r>
        <w:rPr>
          <w:sz w:val="28"/>
          <w:szCs w:val="28"/>
        </w:rPr>
        <w:t xml:space="preserve">деятельности (игровой, общении, познавательно – исследовательской, изобразительной, конструировании, двигательной), разных ситуациях (в режимных процессах, в группе и на прогулке, совместной и самостоятельной деятельности детей и других ситуациях). </w:t>
      </w:r>
      <w:r w:rsidRPr="005211DA">
        <w:rPr>
          <w:sz w:val="28"/>
          <w:szCs w:val="28"/>
        </w:rPr>
        <w:t xml:space="preserve">В процессе наблюдения </w:t>
      </w:r>
      <w:r>
        <w:rPr>
          <w:sz w:val="28"/>
          <w:szCs w:val="28"/>
        </w:rPr>
        <w:t>отмечаем особенности проявления ребенком личностных качеств, деятельностных умений, интересов, предпочтений, фиксируем реакции на успех и неудачи, поведение в конфликтных ситуациях и тому подобное.</w:t>
      </w:r>
    </w:p>
    <w:p w:rsidR="00C953AC" w:rsidRPr="005211DA" w:rsidRDefault="00C953AC" w:rsidP="00C953AC">
      <w:pPr>
        <w:pStyle w:val="a5"/>
        <w:shd w:val="clear" w:color="auto" w:fill="FFFFFF"/>
        <w:spacing w:before="0" w:beforeAutospacing="0" w:after="0" w:afterAutospacing="0"/>
        <w:ind w:firstLine="709"/>
        <w:jc w:val="both"/>
        <w:rPr>
          <w:sz w:val="28"/>
          <w:szCs w:val="28"/>
        </w:rPr>
      </w:pPr>
      <w:r>
        <w:rPr>
          <w:sz w:val="28"/>
          <w:szCs w:val="28"/>
        </w:rPr>
        <w:t>Наблюдая за поведением, обращаем</w:t>
      </w:r>
      <w:r w:rsidRPr="005211DA">
        <w:rPr>
          <w:sz w:val="28"/>
          <w:szCs w:val="28"/>
        </w:rPr>
        <w:t xml:space="preserve"> внимание на частоту проявления каждого показателя, самостоятельность и инициативность ребенка в деятельности. Частота проявления указывает на периодичность и степень устойчивости показателя. Самостоятельность выполнения действия позволяет определить зону актуального и ближайшего развития ребенка. Инициативность свидетельствует о проявлении субъектности ребенка в деятельности и взаимодействии. </w:t>
      </w:r>
    </w:p>
    <w:p w:rsidR="00C953AC" w:rsidRPr="005211DA" w:rsidRDefault="00C953AC" w:rsidP="00C953AC">
      <w:pPr>
        <w:pStyle w:val="a5"/>
        <w:spacing w:before="0" w:beforeAutospacing="0" w:after="0" w:afterAutospacing="0"/>
        <w:ind w:firstLine="709"/>
        <w:jc w:val="both"/>
        <w:rPr>
          <w:sz w:val="28"/>
          <w:szCs w:val="28"/>
        </w:rPr>
      </w:pPr>
      <w:r w:rsidRPr="00104980">
        <w:rPr>
          <w:sz w:val="28"/>
          <w:szCs w:val="28"/>
        </w:rPr>
        <w:t>Результаты наблюдения фиксируются,</w:t>
      </w:r>
      <w:r>
        <w:rPr>
          <w:b/>
          <w:sz w:val="28"/>
          <w:szCs w:val="28"/>
        </w:rPr>
        <w:t xml:space="preserve"> </w:t>
      </w:r>
      <w:r w:rsidRPr="00BE12D6">
        <w:rPr>
          <w:sz w:val="28"/>
          <w:szCs w:val="28"/>
        </w:rPr>
        <w:t>способ и форму их регистрации выбираем самостоятельно</w:t>
      </w:r>
      <w:r>
        <w:rPr>
          <w:b/>
          <w:sz w:val="28"/>
          <w:szCs w:val="28"/>
        </w:rPr>
        <w:t xml:space="preserve">. </w:t>
      </w:r>
      <w:r w:rsidRPr="00BE12D6">
        <w:rPr>
          <w:sz w:val="28"/>
          <w:szCs w:val="28"/>
        </w:rPr>
        <w:t>Оптимальной формой фиксации результатов наблюдения может являться карта развития ребенка.</w:t>
      </w:r>
      <w:r>
        <w:rPr>
          <w:sz w:val="28"/>
          <w:szCs w:val="28"/>
        </w:rPr>
        <w:t xml:space="preserve"> Карту мы можем составить самостоятельно, отразив показатели возрастного развития ребенка и критерии их оценивания. Фиксация данных наблюдения </w:t>
      </w:r>
      <w:r w:rsidRPr="005211DA">
        <w:rPr>
          <w:sz w:val="28"/>
          <w:szCs w:val="28"/>
        </w:rPr>
        <w:t>позволит отследить, выявить и проанализировать динамику в развитии ребенка на определенном возрастном этапе, а также скорректировать образовательную деятельность с учетом индивидуальных особенностей развития ребенка и его потребностей.</w:t>
      </w:r>
    </w:p>
    <w:p w:rsidR="00C953AC" w:rsidRPr="005211DA" w:rsidRDefault="00C953AC" w:rsidP="00C953AC">
      <w:pPr>
        <w:pStyle w:val="a5"/>
        <w:spacing w:before="0" w:beforeAutospacing="0" w:after="0" w:afterAutospacing="0"/>
        <w:ind w:firstLine="709"/>
        <w:jc w:val="both"/>
        <w:rPr>
          <w:sz w:val="28"/>
          <w:szCs w:val="28"/>
        </w:rPr>
      </w:pPr>
      <w:r w:rsidRPr="005211DA">
        <w:rPr>
          <w:sz w:val="28"/>
          <w:szCs w:val="28"/>
        </w:rPr>
        <w:t xml:space="preserve">Результаты наблюдения могут быть дополнены беседами с детьми в свободной форме, которые позволяют выявить причины поступков, наличие интереса к определенному виду деятельности, уточнить знания о предметах и явлениях окружающей действительности и др. </w:t>
      </w:r>
    </w:p>
    <w:p w:rsidR="00C953AC" w:rsidRPr="005211DA" w:rsidRDefault="00C953AC" w:rsidP="00C953AC">
      <w:pPr>
        <w:pStyle w:val="a5"/>
        <w:spacing w:before="0" w:beforeAutospacing="0" w:after="0" w:afterAutospacing="0"/>
        <w:ind w:firstLine="709"/>
        <w:jc w:val="both"/>
        <w:rPr>
          <w:sz w:val="28"/>
          <w:szCs w:val="28"/>
        </w:rPr>
      </w:pPr>
      <w:r w:rsidRPr="005211DA">
        <w:rPr>
          <w:sz w:val="28"/>
          <w:szCs w:val="28"/>
        </w:rPr>
        <w:t>Анализ продуктов детской деятельности осуществляется на основе изучения материалов портфолио ребенка (рисунков, работ по аппликации, фотографий работ по лепке, построек, поделок и др.). Полученные в процессе анализа качественные характеристики существенно дополнят результаты наблюдения за продуктивной деятельностью детей (изобразительной, к</w:t>
      </w:r>
      <w:r>
        <w:rPr>
          <w:sz w:val="28"/>
          <w:szCs w:val="28"/>
        </w:rPr>
        <w:t>онструктивной, музыкальной и другой деятельностью</w:t>
      </w:r>
      <w:r w:rsidRPr="005211DA">
        <w:rPr>
          <w:sz w:val="28"/>
          <w:szCs w:val="28"/>
        </w:rPr>
        <w:t>).</w:t>
      </w:r>
    </w:p>
    <w:p w:rsidR="00C953AC" w:rsidRPr="005211DA"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211DA">
        <w:rPr>
          <w:rFonts w:ascii="Times New Roman" w:hAnsi="Times New Roman" w:cs="Times New Roman"/>
          <w:sz w:val="28"/>
          <w:szCs w:val="28"/>
        </w:rPr>
        <w:t>Педагогическая диагностика завершается анализом полученных д</w:t>
      </w:r>
      <w:r>
        <w:rPr>
          <w:rFonts w:ascii="Times New Roman" w:hAnsi="Times New Roman" w:cs="Times New Roman"/>
          <w:sz w:val="28"/>
          <w:szCs w:val="28"/>
        </w:rPr>
        <w:t xml:space="preserve">анных, на основе которых нами </w:t>
      </w:r>
      <w:r w:rsidRPr="005211DA">
        <w:rPr>
          <w:rFonts w:ascii="Times New Roman" w:hAnsi="Times New Roman" w:cs="Times New Roman"/>
          <w:sz w:val="28"/>
          <w:szCs w:val="28"/>
        </w:rPr>
        <w:t>выстраивается</w:t>
      </w:r>
      <w:r>
        <w:rPr>
          <w:rFonts w:ascii="Times New Roman" w:hAnsi="Times New Roman" w:cs="Times New Roman"/>
          <w:sz w:val="28"/>
          <w:szCs w:val="28"/>
        </w:rPr>
        <w:t xml:space="preserve"> </w:t>
      </w:r>
      <w:r w:rsidRPr="005211DA">
        <w:rPr>
          <w:rFonts w:ascii="Times New Roman" w:hAnsi="Times New Roman" w:cs="Times New Roman"/>
          <w:sz w:val="28"/>
          <w:szCs w:val="28"/>
        </w:rPr>
        <w:t>взаимодействие с детьми, организует</w:t>
      </w:r>
      <w:r>
        <w:rPr>
          <w:rFonts w:ascii="Times New Roman" w:hAnsi="Times New Roman" w:cs="Times New Roman"/>
          <w:sz w:val="28"/>
          <w:szCs w:val="28"/>
        </w:rPr>
        <w:t>ся развивающая предметно-пространственная среда</w:t>
      </w:r>
      <w:r w:rsidRPr="005211DA">
        <w:rPr>
          <w:rFonts w:ascii="Times New Roman" w:hAnsi="Times New Roman" w:cs="Times New Roman"/>
          <w:sz w:val="28"/>
          <w:szCs w:val="28"/>
        </w:rPr>
        <w:t xml:space="preserve"> (РППС), </w:t>
      </w:r>
      <w:r>
        <w:rPr>
          <w:rFonts w:ascii="Times New Roman" w:hAnsi="Times New Roman" w:cs="Times New Roman"/>
          <w:sz w:val="28"/>
          <w:szCs w:val="28"/>
        </w:rPr>
        <w:t>мотивирующая</w:t>
      </w:r>
      <w:r w:rsidRPr="005211DA">
        <w:rPr>
          <w:rFonts w:ascii="Times New Roman" w:hAnsi="Times New Roman" w:cs="Times New Roman"/>
          <w:sz w:val="28"/>
          <w:szCs w:val="28"/>
        </w:rPr>
        <w:t xml:space="preserve"> </w:t>
      </w:r>
      <w:r w:rsidRPr="005211DA">
        <w:rPr>
          <w:rFonts w:ascii="Times New Roman" w:hAnsi="Times New Roman" w:cs="Times New Roman"/>
          <w:sz w:val="28"/>
          <w:szCs w:val="28"/>
        </w:rPr>
        <w:lastRenderedPageBreak/>
        <w:t>активную творческую деятел</w:t>
      </w:r>
      <w:r>
        <w:rPr>
          <w:rFonts w:ascii="Times New Roman" w:hAnsi="Times New Roman" w:cs="Times New Roman"/>
          <w:sz w:val="28"/>
          <w:szCs w:val="28"/>
        </w:rPr>
        <w:t>ьность воспитанников, составляем</w:t>
      </w:r>
      <w:r w:rsidRPr="005211DA">
        <w:rPr>
          <w:rFonts w:ascii="Times New Roman" w:hAnsi="Times New Roman" w:cs="Times New Roman"/>
          <w:sz w:val="28"/>
          <w:szCs w:val="28"/>
        </w:rPr>
        <w:t xml:space="preserve"> индивидуальные образовательные маршруты освоения программы, осознан</w:t>
      </w:r>
      <w:r>
        <w:rPr>
          <w:rFonts w:ascii="Times New Roman" w:hAnsi="Times New Roman" w:cs="Times New Roman"/>
          <w:sz w:val="28"/>
          <w:szCs w:val="28"/>
        </w:rPr>
        <w:t>но и целенаправленно проектируем</w:t>
      </w:r>
      <w:r w:rsidRPr="005211DA">
        <w:rPr>
          <w:rFonts w:ascii="Times New Roman" w:hAnsi="Times New Roman" w:cs="Times New Roman"/>
          <w:sz w:val="28"/>
          <w:szCs w:val="28"/>
        </w:rPr>
        <w:t xml:space="preserve"> образовательный процесс. </w:t>
      </w:r>
    </w:p>
    <w:p w:rsidR="00C953AC" w:rsidRPr="008B5BE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211DA">
        <w:rPr>
          <w:rFonts w:ascii="Times New Roman" w:hAnsi="Times New Roman" w:cs="Times New Roman"/>
          <w:sz w:val="28"/>
          <w:szCs w:val="28"/>
        </w:rPr>
        <w:t xml:space="preserve">При необходимости используется психологическая диагностика развития детей (выявление и изучение индивидуально-психологических особенностей детей, причин возникновения трудностей в освоении образовательной программы), которую проводят квалифицированные специалисты (педагоги-психологи, психологи). Участие ребенка в психологической диагностике допускается только с согласия его родителей (законных представителей). Результаты психологической диагностики могут использоваться для решения задач психологического сопровождения и оказания </w:t>
      </w:r>
      <w:r>
        <w:rPr>
          <w:rFonts w:ascii="Times New Roman" w:hAnsi="Times New Roman" w:cs="Times New Roman"/>
          <w:sz w:val="28"/>
          <w:szCs w:val="28"/>
        </w:rPr>
        <w:t>адресной психологической помощи.</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 Содержательный раздел Программы:</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2.1. Общее положение</w:t>
      </w:r>
    </w:p>
    <w:p w:rsidR="00C953AC" w:rsidRPr="005C2B48" w:rsidRDefault="00C953AC" w:rsidP="00C953AC">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C2B48">
        <w:rPr>
          <w:rFonts w:ascii="Times New Roman" w:hAnsi="Times New Roman" w:cs="Times New Roman"/>
          <w:sz w:val="28"/>
          <w:szCs w:val="28"/>
        </w:rPr>
        <w:t xml:space="preserve">Содержательный раздел </w:t>
      </w:r>
      <w:r>
        <w:rPr>
          <w:rFonts w:ascii="Times New Roman" w:hAnsi="Times New Roman" w:cs="Times New Roman"/>
          <w:sz w:val="28"/>
          <w:szCs w:val="28"/>
        </w:rPr>
        <w:t>П</w:t>
      </w:r>
      <w:r w:rsidRPr="005C2B48">
        <w:rPr>
          <w:rFonts w:ascii="Times New Roman" w:hAnsi="Times New Roman" w:cs="Times New Roman"/>
          <w:sz w:val="28"/>
          <w:szCs w:val="28"/>
        </w:rPr>
        <w:t xml:space="preserve">рограммы раскрывает задачи, содержание и планируемые образовательные результаты (обучения и воспитания) по каждой из образовательных областей для </w:t>
      </w:r>
      <w:r>
        <w:rPr>
          <w:rFonts w:ascii="Times New Roman" w:hAnsi="Times New Roman" w:cs="Times New Roman"/>
          <w:sz w:val="28"/>
          <w:szCs w:val="28"/>
        </w:rPr>
        <w:t xml:space="preserve">подготовительной к школе </w:t>
      </w:r>
      <w:r w:rsidRPr="005C2B48">
        <w:rPr>
          <w:rFonts w:ascii="Times New Roman" w:hAnsi="Times New Roman" w:cs="Times New Roman"/>
          <w:sz w:val="28"/>
          <w:szCs w:val="28"/>
        </w:rPr>
        <w:t xml:space="preserve"> группы; </w:t>
      </w:r>
      <w:r>
        <w:rPr>
          <w:rFonts w:ascii="Times New Roman" w:hAnsi="Times New Roman" w:cs="Times New Roman"/>
          <w:sz w:val="28"/>
          <w:szCs w:val="28"/>
        </w:rPr>
        <w:t>в</w:t>
      </w:r>
      <w:r w:rsidRPr="0075017A">
        <w:rPr>
          <w:rFonts w:ascii="Times New Roman" w:hAnsi="Times New Roman" w:cs="Times New Roman"/>
          <w:sz w:val="28"/>
          <w:szCs w:val="28"/>
        </w:rPr>
        <w:t>ариативные формы, способы, методы и средства реализации Программы</w:t>
      </w:r>
      <w:r>
        <w:rPr>
          <w:rFonts w:ascii="Times New Roman" w:hAnsi="Times New Roman" w:cs="Times New Roman"/>
          <w:sz w:val="28"/>
          <w:szCs w:val="28"/>
        </w:rPr>
        <w:t>; о</w:t>
      </w:r>
      <w:r w:rsidRPr="0075017A">
        <w:rPr>
          <w:rFonts w:ascii="Times New Roman" w:hAnsi="Times New Roman" w:cs="Times New Roman"/>
          <w:sz w:val="28"/>
          <w:szCs w:val="28"/>
        </w:rPr>
        <w:t>собенности образовательной деятельности разных видов и культурных практик</w:t>
      </w:r>
      <w:r>
        <w:rPr>
          <w:rFonts w:ascii="Times New Roman" w:hAnsi="Times New Roman" w:cs="Times New Roman"/>
          <w:sz w:val="28"/>
          <w:szCs w:val="28"/>
        </w:rPr>
        <w:t>; с</w:t>
      </w:r>
      <w:r w:rsidRPr="0075017A">
        <w:rPr>
          <w:rFonts w:ascii="Times New Roman" w:hAnsi="Times New Roman" w:cs="Times New Roman"/>
          <w:sz w:val="28"/>
          <w:szCs w:val="28"/>
        </w:rPr>
        <w:t>пособы и направления поддержки детской инициативы</w:t>
      </w:r>
      <w:r>
        <w:rPr>
          <w:rFonts w:ascii="Times New Roman" w:hAnsi="Times New Roman" w:cs="Times New Roman"/>
          <w:sz w:val="28"/>
          <w:szCs w:val="28"/>
        </w:rPr>
        <w:t>; о</w:t>
      </w:r>
      <w:r w:rsidRPr="0075017A">
        <w:rPr>
          <w:rFonts w:ascii="Times New Roman" w:hAnsi="Times New Roman" w:cs="Times New Roman"/>
          <w:sz w:val="28"/>
          <w:szCs w:val="28"/>
        </w:rPr>
        <w:t>собенности взаимодействия с семьями обучающихся</w:t>
      </w:r>
      <w:r>
        <w:rPr>
          <w:rFonts w:ascii="Times New Roman" w:hAnsi="Times New Roman" w:cs="Times New Roman"/>
          <w:sz w:val="28"/>
          <w:szCs w:val="28"/>
        </w:rPr>
        <w:t xml:space="preserve">; </w:t>
      </w:r>
      <w:r w:rsidRPr="002B4CF7">
        <w:rPr>
          <w:rFonts w:ascii="Times New Roman" w:hAnsi="Times New Roman" w:cs="Times New Roman"/>
          <w:color w:val="000000" w:themeColor="text1"/>
          <w:sz w:val="28"/>
          <w:szCs w:val="28"/>
        </w:rPr>
        <w:t xml:space="preserve">обозначает направления и задачи коррекционно-развивающей работы (далее </w:t>
      </w:r>
      <w:r w:rsidRPr="00882F06">
        <w:rPr>
          <w:rFonts w:ascii="Times New Roman" w:hAnsi="Times New Roman" w:cs="Times New Roman"/>
          <w:color w:val="000000" w:themeColor="text1"/>
          <w:sz w:val="28"/>
          <w:szCs w:val="28"/>
        </w:rPr>
        <w:t>- КРР) с детьми (Содержание коррекционной работы или инклюзивного образования  включается в Программу, если планируется ее освоение детьми с ограниченными  возможностями здоровья - п.</w:t>
      </w:r>
      <w:r w:rsidRPr="00882F06">
        <w:rPr>
          <w:color w:val="000000" w:themeColor="text1"/>
          <w:sz w:val="28"/>
          <w:szCs w:val="28"/>
        </w:rPr>
        <w:t xml:space="preserve"> </w:t>
      </w:r>
      <w:r w:rsidRPr="00882F06">
        <w:rPr>
          <w:rFonts w:ascii="Times New Roman" w:hAnsi="Times New Roman" w:cs="Times New Roman"/>
          <w:color w:val="000000" w:themeColor="text1"/>
          <w:sz w:val="28"/>
          <w:szCs w:val="28"/>
        </w:rPr>
        <w:t>Пункт 2.11.2 ФГОС ДО изменен с 17 февраля 2023 г. - Приказ Минпросвещения России от 8 ноября 2022 г. N 955);</w:t>
      </w:r>
      <w:r w:rsidRPr="00882F06">
        <w:rPr>
          <w:rFonts w:ascii="Times New Roman" w:hAnsi="Times New Roman" w:cs="Times New Roman"/>
          <w:sz w:val="28"/>
          <w:szCs w:val="28"/>
        </w:rPr>
        <w:t xml:space="preserve"> психолого-педагогические условия реализации программы, а также средства обучения и воспитания.</w:t>
      </w:r>
    </w:p>
    <w:p w:rsidR="00C953AC" w:rsidRPr="00D31EE3"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31EE3">
        <w:rPr>
          <w:rFonts w:ascii="Times New Roman" w:hAnsi="Times New Roman" w:cs="Times New Roman"/>
          <w:sz w:val="28"/>
          <w:szCs w:val="28"/>
        </w:rPr>
        <w:t xml:space="preserve">Содержание образования раскрывает основные направления развития </w:t>
      </w:r>
      <w:r>
        <w:rPr>
          <w:rFonts w:ascii="Times New Roman" w:hAnsi="Times New Roman" w:cs="Times New Roman"/>
          <w:sz w:val="28"/>
          <w:szCs w:val="28"/>
        </w:rPr>
        <w:t>детей 6-7 лет</w:t>
      </w:r>
      <w:r w:rsidRPr="00D31EE3">
        <w:rPr>
          <w:rFonts w:ascii="Times New Roman" w:hAnsi="Times New Roman" w:cs="Times New Roman"/>
          <w:sz w:val="28"/>
          <w:szCs w:val="28"/>
        </w:rPr>
        <w:t xml:space="preserve"> и изложено </w:t>
      </w:r>
      <w:r w:rsidRPr="00D31EE3">
        <w:rPr>
          <w:rFonts w:ascii="Times New Roman" w:hAnsi="Times New Roman" w:cs="Times New Roman"/>
          <w:kern w:val="2"/>
          <w:sz w:val="28"/>
          <w:szCs w:val="28"/>
        </w:rPr>
        <w:t>по образовательным областям (</w:t>
      </w:r>
      <w:r w:rsidRPr="00D31EE3">
        <w:rPr>
          <w:rFonts w:ascii="Times New Roman" w:hAnsi="Times New Roman" w:cs="Times New Roman"/>
          <w:sz w:val="28"/>
          <w:szCs w:val="28"/>
        </w:rPr>
        <w:t xml:space="preserve">социально-коммуникативного, познавательного, речевого, художественно-эстетического, физического развития). В каждой области представлены результаты освоения детьми содержания, которые могут </w:t>
      </w:r>
      <w:r w:rsidRPr="00D31EE3">
        <w:rPr>
          <w:rFonts w:ascii="Times New Roman" w:hAnsi="Times New Roman" w:cs="Times New Roman"/>
          <w:color w:val="000000"/>
          <w:sz w:val="28"/>
          <w:szCs w:val="28"/>
        </w:rPr>
        <w:t>быть достигнуты детьми при целенаправленной систематической работе с ними</w:t>
      </w:r>
      <w:r w:rsidRPr="00D31EE3">
        <w:rPr>
          <w:rFonts w:ascii="Times New Roman" w:hAnsi="Times New Roman" w:cs="Times New Roman"/>
          <w:sz w:val="28"/>
          <w:szCs w:val="28"/>
        </w:rPr>
        <w:t xml:space="preserve">. </w:t>
      </w:r>
    </w:p>
    <w:p w:rsidR="00C953AC" w:rsidRPr="00D31EE3" w:rsidRDefault="00C953AC" w:rsidP="00C953AC">
      <w:pPr>
        <w:pStyle w:val="a5"/>
        <w:shd w:val="clear" w:color="auto" w:fill="FFFFFF"/>
        <w:spacing w:before="0" w:beforeAutospacing="0" w:after="0" w:afterAutospacing="0"/>
        <w:ind w:firstLine="709"/>
        <w:jc w:val="both"/>
        <w:rPr>
          <w:sz w:val="28"/>
          <w:szCs w:val="28"/>
        </w:rPr>
      </w:pPr>
      <w:r w:rsidRPr="00D31EE3">
        <w:rPr>
          <w:sz w:val="28"/>
          <w:szCs w:val="28"/>
        </w:rPr>
        <w:t xml:space="preserve">В содержательном разделе раскрывается содержание воспитательной работы по направлениям воспитания (патриотическое, социальное, познавательное, физическое и оздоровительное, трудовое, этико-эстетическое). </w:t>
      </w:r>
    </w:p>
    <w:p w:rsidR="00C953AC" w:rsidRPr="002B4CF7" w:rsidRDefault="00C953AC" w:rsidP="00C953AC">
      <w:pPr>
        <w:spacing w:after="0" w:line="240" w:lineRule="auto"/>
        <w:jc w:val="both"/>
        <w:rPr>
          <w:rFonts w:ascii="Times New Roman" w:hAnsi="Times New Roman" w:cs="Times New Roman"/>
          <w:bCs/>
          <w:color w:val="000000" w:themeColor="text1"/>
          <w:sz w:val="28"/>
          <w:szCs w:val="28"/>
        </w:rPr>
      </w:pPr>
      <w:r w:rsidRPr="002B4CF7">
        <w:rPr>
          <w:rFonts w:ascii="Times New Roman" w:hAnsi="Times New Roman" w:cs="Times New Roman"/>
          <w:color w:val="000000" w:themeColor="text1"/>
          <w:kern w:val="2"/>
          <w:sz w:val="28"/>
          <w:szCs w:val="28"/>
        </w:rPr>
        <w:t xml:space="preserve">         В разделе коррекционно-развивающей работы представлены направления и задачи</w:t>
      </w:r>
      <w:r w:rsidRPr="002B4CF7">
        <w:rPr>
          <w:rFonts w:ascii="Times New Roman" w:hAnsi="Times New Roman" w:cs="Times New Roman"/>
          <w:i/>
          <w:iCs/>
          <w:color w:val="000000" w:themeColor="text1"/>
          <w:sz w:val="28"/>
          <w:szCs w:val="28"/>
        </w:rPr>
        <w:t xml:space="preserve"> </w:t>
      </w:r>
      <w:r w:rsidRPr="002B4CF7">
        <w:rPr>
          <w:rFonts w:ascii="Times New Roman" w:hAnsi="Times New Roman" w:cs="Times New Roman"/>
          <w:color w:val="000000" w:themeColor="text1"/>
          <w:sz w:val="28"/>
          <w:szCs w:val="28"/>
        </w:rPr>
        <w:t>коррекционно-развивающей работы с детьми дошкольного возраста с особыми образовательными потребностями различных целевых групп</w:t>
      </w:r>
      <w:r w:rsidRPr="002B4CF7">
        <w:rPr>
          <w:rFonts w:ascii="Times New Roman" w:hAnsi="Times New Roman" w:cs="Times New Roman"/>
          <w:bCs/>
          <w:color w:val="000000" w:themeColor="text1"/>
          <w:sz w:val="28"/>
          <w:szCs w:val="28"/>
        </w:rPr>
        <w:t xml:space="preserve">. </w:t>
      </w:r>
    </w:p>
    <w:p w:rsidR="00C953AC" w:rsidRPr="00D31EE3"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D31EE3">
        <w:rPr>
          <w:rFonts w:ascii="Times New Roman" w:hAnsi="Times New Roman" w:cs="Times New Roman"/>
          <w:sz w:val="28"/>
          <w:szCs w:val="28"/>
        </w:rPr>
        <w:t xml:space="preserve">Освоение детьми содержания программ осуществляется не только в новых форматах (проектная деятельность, образовательная ситуация, образовательное событие, обогащенные игры детей в центрах активности, проблемно-обучающие ситуации в рамках интеграции образовательных областей и др.), но и при сохранении результативного опыта дошкольного образования (фронтальных, подгрупповых, индивидуальных занятий). Занятие рассматривается как дело, занимательное и интересное детям, развивающее их; деятельность, направленная на освоение детьми одной или нескольких образовательных областей, или их интеграцию с использованием разнообразных форм и методов работы, выбор которых осуществляется педагогам самостоятельно. </w:t>
      </w:r>
    </w:p>
    <w:p w:rsidR="00C953AC" w:rsidRDefault="00C953AC" w:rsidP="00C953AC">
      <w:pPr>
        <w:pStyle w:val="a5"/>
        <w:shd w:val="clear" w:color="auto" w:fill="FFFFFF"/>
        <w:spacing w:before="0" w:beforeAutospacing="0" w:after="0" w:afterAutospacing="0"/>
        <w:ind w:firstLine="709"/>
        <w:jc w:val="both"/>
        <w:rPr>
          <w:sz w:val="28"/>
          <w:szCs w:val="28"/>
        </w:rPr>
      </w:pPr>
      <w:r w:rsidRPr="00D31EE3">
        <w:rPr>
          <w:sz w:val="28"/>
          <w:szCs w:val="28"/>
        </w:rPr>
        <w:t xml:space="preserve">Цели и задачи Программы (образования, воспитания, </w:t>
      </w:r>
      <w:r w:rsidRPr="002B4CF7">
        <w:rPr>
          <w:color w:val="000000" w:themeColor="text1"/>
          <w:sz w:val="28"/>
          <w:szCs w:val="28"/>
        </w:rPr>
        <w:t>коррекционно-развивающей работы)</w:t>
      </w:r>
      <w:r w:rsidRPr="00D31EE3">
        <w:rPr>
          <w:sz w:val="28"/>
          <w:szCs w:val="28"/>
        </w:rPr>
        <w:t xml:space="preserve"> реализуются в образовательных областях во всех видах деятельности</w:t>
      </w:r>
      <w:r>
        <w:rPr>
          <w:sz w:val="28"/>
          <w:szCs w:val="28"/>
        </w:rPr>
        <w:t xml:space="preserve"> детей 6-7 лет</w:t>
      </w:r>
      <w:r w:rsidRPr="00D31EE3">
        <w:rPr>
          <w:sz w:val="28"/>
          <w:szCs w:val="28"/>
        </w:rPr>
        <w:t xml:space="preserve">, обозначенных во ФГОС ДО: </w:t>
      </w:r>
    </w:p>
    <w:p w:rsidR="00C953AC" w:rsidRPr="008F1A9E" w:rsidRDefault="00C953AC" w:rsidP="00C953AC">
      <w:pPr>
        <w:spacing w:after="0" w:line="240" w:lineRule="auto"/>
        <w:jc w:val="both"/>
        <w:rPr>
          <w:rFonts w:ascii="Times New Roman" w:hAnsi="Times New Roman" w:cs="Times New Roman"/>
          <w:sz w:val="28"/>
          <w:szCs w:val="28"/>
        </w:rPr>
      </w:pPr>
      <w:r w:rsidRPr="00E21507">
        <w:rPr>
          <w:rFonts w:ascii="Times New Roman" w:hAnsi="Times New Roman" w:cs="Times New Roman"/>
          <w:b/>
          <w:bCs/>
          <w:iCs/>
          <w:sz w:val="28"/>
          <w:szCs w:val="28"/>
        </w:rPr>
        <w:t>в дошкольном возрасте</w:t>
      </w:r>
      <w:r w:rsidRPr="008F1A9E">
        <w:rPr>
          <w:rFonts w:ascii="Times New Roman" w:hAnsi="Times New Roman" w:cs="Times New Roman"/>
          <w:sz w:val="28"/>
          <w:szCs w:val="28"/>
        </w:rPr>
        <w:t xml:space="preserve"> -  игровая деятельность (сюжетно-ролевая, театрализованная, режиссерская, строительно-конструктивная, дидактическая, подвижная и др.); общение со взрослым (ситуативно-деловое, внеситуативно-познавательное, внеситуативно-личностное) и сверстниками (ситуативно-деловое, внеситуативно-деловое); речевая (слушание речи взрослого и сверстников, активная диалогическая  и монологическая речь); познавательно-исследовательская деятельность и  экспериментирование; изобразительная деятельность (рисование, лепка, аппликация) и конструирование из разных материалов по образцу, условию и замыслу ребенка; двигательная (основные виды движений, общеразвивающие и спортивные упражнения, подвижные и элементы спортивных игр и др.); элементарная трудовая деятельность (самообслуживание, хозяйственно-бытовой труд, труд в природе, ручной труд); музыкальная (слушание и понимание музыкальных произведений, пение, музыкально-ритмические движения, игра на детских музыкальных инструментах).</w:t>
      </w:r>
    </w:p>
    <w:p w:rsidR="00C953AC" w:rsidRPr="008F1A9E" w:rsidRDefault="00C953AC" w:rsidP="00C953AC">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Pr="008F1A9E">
        <w:rPr>
          <w:rFonts w:ascii="Times New Roman" w:hAnsi="Times New Roman" w:cs="Times New Roman"/>
          <w:sz w:val="28"/>
          <w:szCs w:val="28"/>
        </w:rPr>
        <w:t xml:space="preserve">Реализация Программ (образования, воспитания, </w:t>
      </w:r>
      <w:r w:rsidRPr="002B4CF7">
        <w:rPr>
          <w:rFonts w:ascii="Times New Roman" w:hAnsi="Times New Roman" w:cs="Times New Roman"/>
          <w:color w:val="000000" w:themeColor="text1"/>
          <w:sz w:val="28"/>
          <w:szCs w:val="28"/>
        </w:rPr>
        <w:t>коррекционно-развивающей работы) п</w:t>
      </w:r>
      <w:r w:rsidRPr="008F1A9E">
        <w:rPr>
          <w:rFonts w:ascii="Times New Roman" w:hAnsi="Times New Roman" w:cs="Times New Roman"/>
          <w:sz w:val="28"/>
          <w:szCs w:val="28"/>
        </w:rPr>
        <w:t>редполагает их интеграцию в едином образовательном процессе,  предусматривает взаимодействие с разными субъектами образовательных отношений, осуществляется с учетом принципов дошкольного образования, зафиксированных во ФГОС ДО (</w:t>
      </w:r>
      <w:r w:rsidRPr="008F1A9E">
        <w:rPr>
          <w:rFonts w:ascii="Times New Roman" w:hAnsi="Times New Roman" w:cs="Times New Roman"/>
          <w:color w:val="000000"/>
          <w:sz w:val="28"/>
          <w:szCs w:val="28"/>
        </w:rPr>
        <w:t>полноценное проживание ребенком всех этапов детства, обогащение (амплификация) детского развития; индивидуализация дошкольного образования, содействие и сотрудничество детей и взрослых, признание ребенка полноценным участником (субъектом) образовательных отношений, сотрудничество с семьей, приобщение детей к социокультурным нормам, традициям семьи, общества и государства и др.)</w:t>
      </w:r>
    </w:p>
    <w:p w:rsidR="00C953AC" w:rsidRPr="00202C15" w:rsidRDefault="00C953AC" w:rsidP="00C953AC">
      <w:pPr>
        <w:pStyle w:val="a5"/>
        <w:spacing w:before="0" w:beforeAutospacing="0" w:after="0" w:afterAutospacing="0"/>
        <w:ind w:firstLine="709"/>
        <w:jc w:val="both"/>
        <w:rPr>
          <w:rFonts w:eastAsia="TimesNewRomanPSMT"/>
          <w:sz w:val="28"/>
          <w:szCs w:val="28"/>
        </w:rPr>
      </w:pPr>
      <w:r w:rsidRPr="008F1A9E">
        <w:rPr>
          <w:rFonts w:eastAsia="TimesNewRomanPSMT"/>
          <w:sz w:val="28"/>
          <w:szCs w:val="28"/>
        </w:rPr>
        <w:t xml:space="preserve">Соблюдение требований к реализации программы способствует созданию единой образовательной среды и способствует преемственности дошкольного и начального общего образования. </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lastRenderedPageBreak/>
        <w:t>2.2. Программа образования</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2.2.1. Пояснительная записка</w:t>
      </w:r>
    </w:p>
    <w:p w:rsidR="00C953AC" w:rsidRPr="008F1A9E" w:rsidRDefault="00C953AC" w:rsidP="00C953AC">
      <w:pPr>
        <w:widowControl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F1A9E">
        <w:rPr>
          <w:rFonts w:ascii="Times New Roman" w:hAnsi="Times New Roman" w:cs="Times New Roman"/>
          <w:color w:val="000000"/>
          <w:sz w:val="28"/>
          <w:szCs w:val="28"/>
        </w:rPr>
        <w:t xml:space="preserve">Программа образования определяет содержательные линии образовательной деятельности, реализуемые по основным направлениям развития и образования детей </w:t>
      </w:r>
      <w:r>
        <w:rPr>
          <w:rFonts w:ascii="Times New Roman" w:hAnsi="Times New Roman" w:cs="Times New Roman"/>
          <w:color w:val="000000"/>
          <w:sz w:val="28"/>
          <w:szCs w:val="28"/>
        </w:rPr>
        <w:t>6-7 лет</w:t>
      </w:r>
      <w:r w:rsidRPr="008F1A9E">
        <w:rPr>
          <w:rFonts w:ascii="Times New Roman" w:hAnsi="Times New Roman" w:cs="Times New Roman"/>
          <w:color w:val="000000"/>
          <w:sz w:val="28"/>
          <w:szCs w:val="28"/>
        </w:rPr>
        <w:t xml:space="preserve"> (образовательным областям).</w:t>
      </w:r>
    </w:p>
    <w:p w:rsidR="00C953AC" w:rsidRPr="008F1A9E" w:rsidRDefault="00C953AC" w:rsidP="00C953AC">
      <w:pPr>
        <w:widowControl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F1A9E">
        <w:rPr>
          <w:rFonts w:ascii="Times New Roman" w:hAnsi="Times New Roman" w:cs="Times New Roman"/>
          <w:color w:val="000000"/>
          <w:sz w:val="28"/>
          <w:szCs w:val="28"/>
        </w:rPr>
        <w:t xml:space="preserve">В каждой образовательной области сформулированы задачи, содержание образовательной деятельности, предусмотренное для освоения в </w:t>
      </w:r>
      <w:r>
        <w:rPr>
          <w:rFonts w:ascii="Times New Roman" w:hAnsi="Times New Roman" w:cs="Times New Roman"/>
          <w:color w:val="000000"/>
          <w:sz w:val="28"/>
          <w:szCs w:val="28"/>
        </w:rPr>
        <w:t>данной</w:t>
      </w:r>
      <w:r w:rsidRPr="008F1A9E">
        <w:rPr>
          <w:rFonts w:ascii="Times New Roman" w:hAnsi="Times New Roman" w:cs="Times New Roman"/>
          <w:color w:val="000000"/>
          <w:sz w:val="28"/>
          <w:szCs w:val="28"/>
        </w:rPr>
        <w:t xml:space="preserve"> возрастной группе, а также результаты, которые могут быть достигнуты детьми при целенаправленной систематической работе с ними.</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2.2.2. Задачи и содержание образования по образовательным областям</w:t>
      </w:r>
    </w:p>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2.2.2.1. Социально-коммуникативное развитие</w:t>
      </w:r>
    </w:p>
    <w:p w:rsidR="00C953AC" w:rsidRPr="00B44A5A" w:rsidRDefault="00C953AC" w:rsidP="00C953AC">
      <w:pPr>
        <w:spacing w:after="0" w:line="240" w:lineRule="auto"/>
        <w:jc w:val="both"/>
        <w:rPr>
          <w:rFonts w:ascii="Times New Roman" w:hAnsi="Times New Roman" w:cs="Times New Roman"/>
          <w:b/>
          <w:sz w:val="28"/>
          <w:szCs w:val="28"/>
        </w:rPr>
      </w:pPr>
      <w:r w:rsidRPr="00B44A5A">
        <w:rPr>
          <w:rFonts w:ascii="Times New Roman" w:hAnsi="Times New Roman" w:cs="Times New Roman"/>
          <w:b/>
          <w:sz w:val="28"/>
          <w:szCs w:val="28"/>
        </w:rPr>
        <w:t xml:space="preserve">         Образовательная область «Социально-коммуникативное развитие» предусматривает: </w:t>
      </w:r>
    </w:p>
    <w:p w:rsidR="00C953AC" w:rsidRPr="00FE69E5" w:rsidRDefault="00C953AC" w:rsidP="00C953AC">
      <w:pPr>
        <w:spacing w:after="0" w:line="240" w:lineRule="auto"/>
        <w:ind w:firstLine="708"/>
        <w:jc w:val="both"/>
        <w:rPr>
          <w:rFonts w:ascii="Times New Roman" w:hAnsi="Times New Roman" w:cs="Times New Roman"/>
          <w:sz w:val="28"/>
          <w:szCs w:val="28"/>
        </w:rPr>
      </w:pPr>
      <w:r w:rsidRPr="00FE69E5">
        <w:rPr>
          <w:rFonts w:ascii="Times New Roman" w:hAnsi="Times New Roman" w:cs="Times New Roman"/>
          <w:sz w:val="28"/>
          <w:szCs w:val="28"/>
        </w:rPr>
        <w:t xml:space="preserve">усвоение и присвоение норм, правил поведения и морально-нравственных ценностей, принятых в российском обществе; </w:t>
      </w:r>
    </w:p>
    <w:p w:rsidR="00C953AC" w:rsidRPr="00FE69E5" w:rsidRDefault="00C953AC" w:rsidP="00C953AC">
      <w:pPr>
        <w:spacing w:after="0" w:line="240" w:lineRule="auto"/>
        <w:jc w:val="both"/>
        <w:rPr>
          <w:rFonts w:ascii="Times New Roman" w:hAnsi="Times New Roman" w:cs="Times New Roman"/>
          <w:sz w:val="28"/>
          <w:szCs w:val="28"/>
        </w:rPr>
      </w:pPr>
      <w:r w:rsidRPr="00FE69E5">
        <w:rPr>
          <w:rFonts w:ascii="Times New Roman" w:hAnsi="Times New Roman" w:cs="Times New Roman"/>
          <w:sz w:val="28"/>
          <w:szCs w:val="28"/>
        </w:rPr>
        <w:t>развитие общения ребёнка со взрослыми и сверстниками, формирование готовности к совместной деятельности и сотрудничеству;</w:t>
      </w:r>
    </w:p>
    <w:p w:rsidR="00C953AC" w:rsidRPr="00FE69E5" w:rsidRDefault="00C953AC" w:rsidP="00C953AC">
      <w:pPr>
        <w:spacing w:after="0" w:line="240" w:lineRule="auto"/>
        <w:ind w:firstLine="708"/>
        <w:jc w:val="both"/>
        <w:rPr>
          <w:rFonts w:ascii="Times New Roman" w:hAnsi="Times New Roman" w:cs="Times New Roman"/>
          <w:sz w:val="28"/>
          <w:szCs w:val="28"/>
        </w:rPr>
      </w:pPr>
      <w:r w:rsidRPr="00FE69E5">
        <w:rPr>
          <w:rFonts w:ascii="Times New Roman" w:hAnsi="Times New Roman" w:cs="Times New Roman"/>
          <w:sz w:val="28"/>
          <w:szCs w:val="28"/>
        </w:rPr>
        <w:t xml:space="preserve">формирование у ребенка основ гражданственности и патриотизма, уважительного отношения и чувства принадлежности к своей семье, сообществу детей и взрослых в </w:t>
      </w:r>
      <w:r>
        <w:rPr>
          <w:rFonts w:ascii="Times New Roman" w:hAnsi="Times New Roman" w:cs="Times New Roman"/>
          <w:sz w:val="28"/>
          <w:szCs w:val="28"/>
        </w:rPr>
        <w:t>ДОО</w:t>
      </w:r>
      <w:r w:rsidRPr="00FE69E5">
        <w:rPr>
          <w:rFonts w:ascii="Times New Roman" w:hAnsi="Times New Roman" w:cs="Times New Roman"/>
          <w:sz w:val="28"/>
          <w:szCs w:val="28"/>
        </w:rPr>
        <w:t>, региону проживания и стране в целом;</w:t>
      </w:r>
    </w:p>
    <w:p w:rsidR="00C953AC" w:rsidRPr="00197BDA" w:rsidRDefault="00C953AC" w:rsidP="00C953AC">
      <w:pPr>
        <w:spacing w:after="0" w:line="240" w:lineRule="auto"/>
        <w:ind w:firstLine="708"/>
        <w:jc w:val="both"/>
        <w:rPr>
          <w:rFonts w:ascii="Times New Roman" w:hAnsi="Times New Roman" w:cs="Times New Roman"/>
          <w:sz w:val="28"/>
          <w:szCs w:val="28"/>
        </w:rPr>
      </w:pPr>
      <w:r w:rsidRPr="00FE69E5">
        <w:rPr>
          <w:rFonts w:ascii="Times New Roman" w:hAnsi="Times New Roman" w:cs="Times New Roman"/>
          <w:sz w:val="28"/>
          <w:szCs w:val="28"/>
        </w:rPr>
        <w:t xml:space="preserve">развитие эмоциональной отзывчивости и сопереживания, социального и </w:t>
      </w:r>
      <w:r w:rsidRPr="00197BDA">
        <w:rPr>
          <w:rFonts w:ascii="Times New Roman" w:hAnsi="Times New Roman" w:cs="Times New Roman"/>
          <w:sz w:val="28"/>
          <w:szCs w:val="28"/>
        </w:rPr>
        <w:t>эмоционального интеллекта, воспитание гуманных чувств и отношений;</w:t>
      </w:r>
    </w:p>
    <w:p w:rsidR="00C953AC" w:rsidRPr="00197BDA" w:rsidRDefault="00C953AC" w:rsidP="00C953AC">
      <w:pPr>
        <w:spacing w:after="0" w:line="240" w:lineRule="auto"/>
        <w:jc w:val="both"/>
        <w:rPr>
          <w:rFonts w:ascii="Times New Roman" w:hAnsi="Times New Roman" w:cs="Times New Roman"/>
          <w:sz w:val="28"/>
          <w:szCs w:val="28"/>
        </w:rPr>
      </w:pPr>
      <w:r w:rsidRPr="00197BDA">
        <w:rPr>
          <w:rFonts w:ascii="Times New Roman" w:hAnsi="Times New Roman" w:cs="Times New Roman"/>
          <w:sz w:val="28"/>
          <w:szCs w:val="28"/>
        </w:rPr>
        <w:t xml:space="preserve">развитие самостоятельности и инициативности, планирования и регуляции ребенком собственных действий; </w:t>
      </w:r>
    </w:p>
    <w:p w:rsidR="00C953AC" w:rsidRPr="00197BDA" w:rsidRDefault="00C953AC" w:rsidP="00C953AC">
      <w:pPr>
        <w:spacing w:after="0" w:line="240" w:lineRule="auto"/>
        <w:ind w:firstLine="708"/>
        <w:jc w:val="both"/>
        <w:rPr>
          <w:rFonts w:ascii="Times New Roman" w:hAnsi="Times New Roman" w:cs="Times New Roman"/>
          <w:sz w:val="28"/>
          <w:szCs w:val="28"/>
        </w:rPr>
      </w:pPr>
      <w:r w:rsidRPr="00197BDA">
        <w:rPr>
          <w:rFonts w:ascii="Times New Roman" w:hAnsi="Times New Roman" w:cs="Times New Roman"/>
          <w:sz w:val="28"/>
          <w:szCs w:val="28"/>
        </w:rPr>
        <w:t xml:space="preserve">формирование позитивных установок к различным видам деятельности, труда и творчества; </w:t>
      </w:r>
    </w:p>
    <w:p w:rsidR="00C953AC" w:rsidRDefault="00C953AC" w:rsidP="00C953AC">
      <w:pPr>
        <w:spacing w:after="0" w:line="240" w:lineRule="auto"/>
        <w:ind w:firstLine="708"/>
        <w:jc w:val="both"/>
        <w:rPr>
          <w:rFonts w:ascii="Times New Roman" w:hAnsi="Times New Roman" w:cs="Times New Roman"/>
          <w:sz w:val="28"/>
          <w:szCs w:val="28"/>
        </w:rPr>
      </w:pPr>
      <w:r w:rsidRPr="00197BDA">
        <w:rPr>
          <w:rFonts w:ascii="Times New Roman" w:hAnsi="Times New Roman" w:cs="Times New Roman"/>
          <w:sz w:val="28"/>
          <w:szCs w:val="28"/>
        </w:rPr>
        <w:t>формирование основ социальной навигации и безопасного поведения в быту, социуме и медиапространстве (цифровой среде)</w:t>
      </w:r>
      <w:r>
        <w:rPr>
          <w:rFonts w:ascii="Times New Roman" w:hAnsi="Times New Roman" w:cs="Times New Roman"/>
          <w:sz w:val="28"/>
          <w:szCs w:val="28"/>
        </w:rPr>
        <w:t>;</w:t>
      </w:r>
    </w:p>
    <w:p w:rsidR="00C953AC" w:rsidRPr="00882F06" w:rsidRDefault="00C953AC" w:rsidP="00C953AC">
      <w:pPr>
        <w:spacing w:after="0" w:line="240" w:lineRule="auto"/>
        <w:jc w:val="both"/>
        <w:rPr>
          <w:rFonts w:ascii="Times New Roman" w:hAnsi="Times New Roman" w:cs="Times New Roman"/>
          <w:sz w:val="28"/>
          <w:szCs w:val="28"/>
        </w:rPr>
      </w:pPr>
      <w:r w:rsidRPr="00882F06">
        <w:rPr>
          <w:rFonts w:ascii="Times New Roman" w:hAnsi="Times New Roman" w:cs="Times New Roman"/>
          <w:sz w:val="28"/>
          <w:szCs w:val="28"/>
        </w:rPr>
        <w:t xml:space="preserve">формирование системных знаний о правилах безопасного поведения на природе, улицах города, в общественных местах. </w:t>
      </w:r>
    </w:p>
    <w:p w:rsidR="00C953AC" w:rsidRPr="00882F06" w:rsidRDefault="00C953AC" w:rsidP="00C953AC">
      <w:pPr>
        <w:spacing w:after="0" w:line="240" w:lineRule="auto"/>
        <w:ind w:firstLine="567"/>
        <w:jc w:val="both"/>
        <w:rPr>
          <w:rFonts w:ascii="Times New Roman" w:eastAsiaTheme="minorEastAsia" w:hAnsi="Times New Roman" w:cs="Times New Roman"/>
          <w:b/>
          <w:sz w:val="28"/>
          <w:szCs w:val="28"/>
          <w:lang w:eastAsia="ru-RU"/>
        </w:rPr>
      </w:pPr>
      <w:r w:rsidRPr="00882F06">
        <w:rPr>
          <w:rFonts w:ascii="Times New Roman" w:eastAsiaTheme="minorEastAsia" w:hAnsi="Times New Roman" w:cs="Times New Roman"/>
          <w:sz w:val="28"/>
          <w:szCs w:val="28"/>
          <w:lang w:eastAsia="ru-RU"/>
        </w:rPr>
        <w:t>В области «Социально-коммуникативное развитие» основными задачами образовательной деятельности являются создание условий для развития положительного отношения ребенка к себе и другим людям, развития коммуникативной и социальной компетентности, в том числе информационно-социальной, развития игровой деятельности.</w:t>
      </w:r>
    </w:p>
    <w:p w:rsidR="00C953AC" w:rsidRPr="009F4380" w:rsidRDefault="00C953AC" w:rsidP="00C953AC">
      <w:pPr>
        <w:spacing w:after="0" w:line="240" w:lineRule="auto"/>
        <w:jc w:val="both"/>
        <w:rPr>
          <w:rFonts w:ascii="Times New Roman" w:eastAsiaTheme="minorEastAsia" w:hAnsi="Times New Roman" w:cs="Times New Roman"/>
          <w:b/>
          <w:sz w:val="28"/>
          <w:szCs w:val="28"/>
          <w:lang w:eastAsia="ru-RU"/>
        </w:rPr>
      </w:pPr>
      <w:r w:rsidRPr="009F4380">
        <w:rPr>
          <w:rFonts w:ascii="Times New Roman" w:eastAsiaTheme="minorEastAsia" w:hAnsi="Times New Roman" w:cs="Times New Roman"/>
          <w:b/>
          <w:sz w:val="28"/>
          <w:szCs w:val="28"/>
          <w:lang w:eastAsia="ru-RU"/>
        </w:rPr>
        <w:t>В сфере</w:t>
      </w:r>
      <w:r>
        <w:rPr>
          <w:rFonts w:ascii="Times New Roman" w:eastAsiaTheme="minorEastAsia" w:hAnsi="Times New Roman" w:cs="Times New Roman"/>
          <w:b/>
          <w:sz w:val="28"/>
          <w:szCs w:val="28"/>
          <w:lang w:eastAsia="ru-RU"/>
        </w:rPr>
        <w:t xml:space="preserve"> </w:t>
      </w:r>
      <w:r w:rsidRPr="009F4380">
        <w:rPr>
          <w:rFonts w:ascii="Times New Roman" w:eastAsiaTheme="minorEastAsia" w:hAnsi="Times New Roman" w:cs="Times New Roman"/>
          <w:b/>
          <w:sz w:val="28"/>
          <w:szCs w:val="28"/>
          <w:lang w:eastAsia="ru-RU"/>
        </w:rPr>
        <w:t>развития положительного отношения ребенка к себе и другим людям</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lastRenderedPageBreak/>
        <w:t>Формировать интерес к истории семьи (прадедушка, дедушка, прабабушка, бабушка). Поддерживать интерес ребенка к рассказам об их детстве в тяжелые военные (послевоенные) годы. Обратить внимание на их достижения, награды, развивать чувство гордости за семью.</w:t>
      </w:r>
    </w:p>
    <w:p w:rsidR="00C953AC" w:rsidRPr="009F4380" w:rsidRDefault="00C953AC" w:rsidP="00C953AC">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F4380">
        <w:rPr>
          <w:rFonts w:ascii="Times New Roman" w:eastAsia="Times New Roman" w:hAnsi="Times New Roman" w:cs="Times New Roman"/>
          <w:sz w:val="28"/>
          <w:szCs w:val="28"/>
          <w:lang w:eastAsia="ru-RU"/>
        </w:rPr>
        <w:t>Поддерживать семейные традиции, способствовать выполнению детьми правил, принятых в семье, участию в семейных торжествах, праздниках, общих обсуждениях предстоящих дел, расходов. Поощрять инициативу ребенка общаться с членами семьи на татарском языке.</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Формировать представления о своем месте в ближайшем социуме, принадлежность к той или иной группе людей (воспитанник группы детского сада, участник ансамбля народного танца, ученик спортивной школы, будущий гимназист и др.).</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Воспитывать положительное отношение к окружающим, уважительное отношение к людям (независимо от их социального происхождения, расовой принадлежности, языка, вероисповедания, пола и возраста), к их чувствам, мнениям, желаниям, взглядам, развивать умение аргументировать несогласие, убеждать и т.д.  Объяснять значение позитивного общения, сотрудничества с людьми разных стран и этносов.</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Обсуждать с детьми события, происходящие в республике, разных регионах страны, рассказать о жизни людей на разных континентах, об их желании жить в мире и согласии.</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Рассказать детям о том, какие трудности возникают в жизни инвалидов, одиноких пожилых людей, в какой поддержке они нуждаются. Способствовать проявлению готовности посочувствовать, оказать посильную помощь, поделиться радостью.</w:t>
      </w:r>
    </w:p>
    <w:p w:rsidR="00C953AC" w:rsidRPr="009F4380"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r w:rsidRPr="009F4380">
        <w:rPr>
          <w:rFonts w:ascii="Times New Roman" w:eastAsiaTheme="minorEastAsia" w:hAnsi="Times New Roman" w:cs="Times New Roman"/>
          <w:sz w:val="28"/>
          <w:szCs w:val="28"/>
          <w:lang w:eastAsia="ru-RU"/>
        </w:rPr>
        <w:t>Поддерживать индивидуальные проявления детей в коллективных работах, направленных на заботу о природном окружении: посадить деревья во дворе (на участке детского сада), разбить клумбу с цветами, поливать их, обустраивать зимой кормушки для птиц.</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b/>
          <w:i/>
          <w:sz w:val="28"/>
          <w:szCs w:val="28"/>
          <w:lang w:eastAsia="ru-RU"/>
        </w:rPr>
        <w:t>В сфере развития коммуникативной и социальной компетентности, в том числе информационно-социальной</w:t>
      </w:r>
      <w:r w:rsidRPr="009F4380">
        <w:rPr>
          <w:rFonts w:ascii="Times New Roman" w:eastAsiaTheme="minorEastAsia" w:hAnsi="Times New Roman" w:cs="Times New Roman"/>
          <w:sz w:val="28"/>
          <w:szCs w:val="28"/>
          <w:lang w:eastAsia="ru-RU"/>
        </w:rPr>
        <w:tab/>
      </w:r>
    </w:p>
    <w:p w:rsidR="00C953AC" w:rsidRPr="009F4380" w:rsidRDefault="00C953AC" w:rsidP="00C953AC">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F4380">
        <w:rPr>
          <w:rFonts w:ascii="Times New Roman" w:eastAsia="Times New Roman" w:hAnsi="Times New Roman" w:cs="Times New Roman"/>
          <w:sz w:val="28"/>
          <w:szCs w:val="28"/>
          <w:lang w:eastAsia="ru-RU"/>
        </w:rPr>
        <w:t xml:space="preserve">Поддерживать потребность ребенка в общении со взрослым как источником разнообразной информации о природном и социальном мире, о всемирных событиях, событиях в стране, </w:t>
      </w:r>
      <w:r>
        <w:rPr>
          <w:rFonts w:ascii="Times New Roman" w:eastAsia="Times New Roman" w:hAnsi="Times New Roman" w:cs="Times New Roman"/>
          <w:sz w:val="28"/>
          <w:szCs w:val="28"/>
          <w:lang w:eastAsia="ru-RU"/>
        </w:rPr>
        <w:t>республике, родном городе</w:t>
      </w:r>
      <w:r w:rsidRPr="009F4380">
        <w:rPr>
          <w:rFonts w:ascii="Times New Roman" w:eastAsia="Times New Roman" w:hAnsi="Times New Roman" w:cs="Times New Roman"/>
          <w:sz w:val="28"/>
          <w:szCs w:val="28"/>
          <w:lang w:eastAsia="ru-RU"/>
        </w:rPr>
        <w:t>.</w:t>
      </w:r>
    </w:p>
    <w:p w:rsidR="00C953AC" w:rsidRPr="009F4380" w:rsidRDefault="00C953AC" w:rsidP="00C953AC">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F4380">
        <w:rPr>
          <w:rFonts w:ascii="Times New Roman" w:eastAsia="Times New Roman" w:hAnsi="Times New Roman" w:cs="Times New Roman"/>
          <w:sz w:val="28"/>
          <w:szCs w:val="28"/>
          <w:lang w:eastAsia="ru-RU"/>
        </w:rPr>
        <w:t>Расширять круг общения ребенка на родном языке, формировать способы контактов с учителями школы, ветеранами войны, гостями, готовность выслушать и разговаривать в доброжелательной форме, поддерживать тему разговора, отзываться на просьбу, предложение, просить о помощи.</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lastRenderedPageBreak/>
        <w:t>Погружать детей в языковую среду, формировать коммуникативные способности, включающие знание татарского языка, «вживание» в коммуникативную ситуацию, эмоционально насыщенное общение, учет социальной роли партнера.</w:t>
      </w:r>
    </w:p>
    <w:p w:rsidR="00C953AC" w:rsidRPr="009F4380" w:rsidRDefault="00C953AC" w:rsidP="00C953AC">
      <w:pPr>
        <w:spacing w:after="0" w:line="240" w:lineRule="auto"/>
        <w:ind w:firstLine="567"/>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Создавать ситуации для освоения культуры речевого общения, формировать представление о необходимости вежливого обращения ко взрослым и сверстникам, развивать умение выбирать из многообразия элементов речевого этикета формы, наиболее подходящие к определенной ситуации.</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Способствовать воспитанию чувства патриотизма, осознанию себя как гражданина родног</w:t>
      </w:r>
      <w:r>
        <w:rPr>
          <w:rFonts w:ascii="Times New Roman" w:eastAsiaTheme="minorEastAsia" w:hAnsi="Times New Roman" w:cs="Times New Roman"/>
          <w:sz w:val="28"/>
          <w:szCs w:val="28"/>
          <w:lang w:eastAsia="ru-RU"/>
        </w:rPr>
        <w:t>о города,</w:t>
      </w:r>
      <w:r w:rsidRPr="009F4380">
        <w:rPr>
          <w:rFonts w:ascii="Times New Roman" w:eastAsiaTheme="minorEastAsia" w:hAnsi="Times New Roman" w:cs="Times New Roman"/>
          <w:sz w:val="28"/>
          <w:szCs w:val="28"/>
          <w:lang w:eastAsia="ru-RU"/>
        </w:rPr>
        <w:t xml:space="preserve"> республики, страны; уважительно относиться к символике города, республики, страны (флагу, гербу, гимну). </w:t>
      </w:r>
    </w:p>
    <w:p w:rsidR="00C953AC" w:rsidRPr="009F4380" w:rsidRDefault="00C953AC" w:rsidP="00C953AC">
      <w:pPr>
        <w:spacing w:after="0" w:line="240" w:lineRule="auto"/>
        <w:ind w:firstLine="708"/>
        <w:jc w:val="both"/>
        <w:rPr>
          <w:rFonts w:ascii="Times New Roman" w:eastAsiaTheme="minorEastAsia" w:hAnsi="Times New Roman" w:cs="Times New Roman"/>
          <w:i/>
          <w:sz w:val="28"/>
          <w:szCs w:val="28"/>
          <w:lang w:eastAsia="ru-RU"/>
        </w:rPr>
      </w:pPr>
      <w:r w:rsidRPr="009F4380">
        <w:rPr>
          <w:rFonts w:ascii="Times New Roman" w:eastAsiaTheme="minorEastAsia" w:hAnsi="Times New Roman" w:cs="Times New Roman"/>
          <w:sz w:val="28"/>
          <w:szCs w:val="28"/>
          <w:lang w:eastAsia="ru-RU"/>
        </w:rPr>
        <w:t>Приобщать детей к празднованию знаменательных дат, которые отмечают люди во всем мире, формировать чувство радости и удовлетворенности от совместного празднования.</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Закреплять умение соблюдать правила поведения в детском саду, дома, на дорогах и улицах города, общественном месте, метро; требовать от других людей выполнения этих правил. Научить в случае необходимости самостоятельно набирать номер телефона вызова экстренной помощи.</w:t>
      </w:r>
    </w:p>
    <w:p w:rsidR="00C953AC" w:rsidRPr="009F4380" w:rsidRDefault="00C953AC" w:rsidP="00C953AC">
      <w:pPr>
        <w:spacing w:after="0" w:line="240" w:lineRule="auto"/>
        <w:jc w:val="both"/>
        <w:rPr>
          <w:rFonts w:ascii="Times New Roman" w:eastAsiaTheme="minorEastAsia" w:hAnsi="Times New Roman" w:cs="Times New Roman"/>
          <w:b/>
          <w:i/>
          <w:sz w:val="28"/>
          <w:szCs w:val="28"/>
          <w:lang w:eastAsia="ru-RU"/>
        </w:rPr>
      </w:pPr>
      <w:r w:rsidRPr="009F4380">
        <w:rPr>
          <w:rFonts w:ascii="Times New Roman" w:eastAsiaTheme="minorEastAsia" w:hAnsi="Times New Roman" w:cs="Times New Roman"/>
          <w:sz w:val="28"/>
          <w:szCs w:val="28"/>
          <w:lang w:eastAsia="ru-RU"/>
        </w:rPr>
        <w:tab/>
        <w:t>Воспитывать бережное отношение к живой и неживой природе родного края, заранее предвидеть положительные и отрицательные последствия вмешательства человека, формировать непотребительское отношение к природе, первые навыки природопользования.</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b/>
          <w:i/>
          <w:sz w:val="28"/>
          <w:szCs w:val="28"/>
          <w:lang w:eastAsia="ru-RU"/>
        </w:rPr>
        <w:t>В сфере развития игровой деятельности</w:t>
      </w:r>
      <w:r w:rsidRPr="009F4380">
        <w:rPr>
          <w:rFonts w:ascii="Times New Roman" w:eastAsiaTheme="minorEastAsia" w:hAnsi="Times New Roman" w:cs="Times New Roman"/>
          <w:sz w:val="28"/>
          <w:szCs w:val="28"/>
          <w:lang w:eastAsia="ru-RU"/>
        </w:rPr>
        <w:tab/>
      </w:r>
    </w:p>
    <w:p w:rsidR="00C953AC" w:rsidRPr="009F4380" w:rsidRDefault="00C953AC" w:rsidP="00C953AC">
      <w:pPr>
        <w:spacing w:after="0" w:line="240" w:lineRule="auto"/>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ab/>
        <w:t>Предлагать варианты развертывания сюжетов, связанных с историей и культурой народов совместного проживания, а также с правилами поведения и ролями людей в социуме, следовать интересам и игровым потребностям детей.</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 xml:space="preserve">Поддерживать выраженный самодеятельный характер сюжетно-ролевой и режиссерской игр, потребность отражать в них широкий круг знаний о действительности, литературных произведений народов Поволжья, художественных и мультипликационных фильмов. </w:t>
      </w:r>
    </w:p>
    <w:p w:rsidR="00C953AC" w:rsidRPr="009F4380" w:rsidRDefault="00C953AC" w:rsidP="00C953AC">
      <w:pPr>
        <w:spacing w:after="0" w:line="240" w:lineRule="auto"/>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ab/>
        <w:t xml:space="preserve">Поощрять самостоятельный выбор сказок народов Поволжья, стихотворений, песен, народных танцев для постановки, принимать участие в подготовке необходимых атрибутов и декораций для будущего спектакля, участвовать в распределении обязанностей и ролей. Использовать разные виды театра (бибабо, пальчиковый, театр кукол, картинок и др.). Развивать интерес к сценическому искусству.  </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 xml:space="preserve">Поддерживать самостоятельную организацию детьми досуговых игр как формы культурного проведения свободного времени (интеллектуальные игры, игры-путешествия, игры-развлечения, игры-забавы, проводимые </w:t>
      </w:r>
      <w:r w:rsidRPr="009F4380">
        <w:rPr>
          <w:rFonts w:ascii="Times New Roman" w:eastAsiaTheme="minorEastAsia" w:hAnsi="Times New Roman" w:cs="Times New Roman"/>
          <w:sz w:val="28"/>
          <w:szCs w:val="28"/>
          <w:lang w:eastAsia="ru-RU"/>
        </w:rPr>
        <w:lastRenderedPageBreak/>
        <w:t>преимущественно с народными игрушками, персонажами театра кукол, музыкальными игрушками, поощрять проявление самостоятельности, инициативности, умение занимать позицию равноправного партнера.</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Поощрять творческие проявления детей в празднично-карнавальных играх, играх сезонного характера, приуроченных к праздникам «Науруз», «Карга боткасы», «Сабантуй», «Масленица», «Рождество», «Каравон» и др. Способствовать развитию праздничного настроения, чувства радости от активного участия в празднике.</w:t>
      </w:r>
    </w:p>
    <w:p w:rsidR="00C953AC" w:rsidRPr="009F4380" w:rsidRDefault="00C953AC" w:rsidP="00C953AC">
      <w:pPr>
        <w:shd w:val="clear" w:color="auto" w:fill="FFFFFF"/>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 xml:space="preserve">Познакомить детей с робототехникой. Учить детей конструировать знакомые объекты (многоэтажные здания, мосты, транспортные средства, улицы города) по фотографии, рисунку, схеме, а также инициировать конструирование по собственному замыслу. Помогать встраивать в конструкции детей механические элементы: подвижные колеса, вращающееся основание подъемного крана, подключать к элементам питания, способствовать развертыванию детских игр с использованием полученных конструкций. </w:t>
      </w:r>
    </w:p>
    <w:p w:rsidR="00C953AC" w:rsidRPr="009F4380"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9F4380">
        <w:rPr>
          <w:rFonts w:ascii="Times New Roman" w:eastAsiaTheme="minorEastAsia" w:hAnsi="Times New Roman" w:cs="Times New Roman"/>
          <w:sz w:val="28"/>
          <w:szCs w:val="28"/>
          <w:lang w:eastAsia="ru-RU"/>
        </w:rPr>
        <w:t>Поддерживать проявления коллективных словесных игр.</w:t>
      </w:r>
    </w:p>
    <w:p w:rsidR="00C953AC" w:rsidRPr="009F4380" w:rsidRDefault="00C953AC" w:rsidP="00C953AC">
      <w:pPr>
        <w:spacing w:after="0" w:line="240" w:lineRule="auto"/>
        <w:jc w:val="both"/>
        <w:rPr>
          <w:rFonts w:ascii="Times New Roman" w:hAnsi="Times New Roman" w:cs="Times New Roman"/>
          <w:sz w:val="28"/>
          <w:szCs w:val="28"/>
        </w:rPr>
      </w:pPr>
      <w:r w:rsidRPr="009F4380">
        <w:rPr>
          <w:rFonts w:ascii="Times New Roman" w:eastAsiaTheme="minorEastAsia" w:hAnsi="Times New Roman" w:cs="Times New Roman"/>
          <w:sz w:val="28"/>
          <w:szCs w:val="28"/>
          <w:lang w:eastAsia="ru-RU"/>
        </w:rPr>
        <w:tab/>
        <w:t xml:space="preserve">Обогащать игровой опыт играми народов </w:t>
      </w:r>
      <w:r w:rsidR="00CF4AEA">
        <w:rPr>
          <w:rFonts w:ascii="Times New Roman" w:eastAsiaTheme="minorEastAsia" w:hAnsi="Times New Roman" w:cs="Times New Roman"/>
          <w:sz w:val="28"/>
          <w:szCs w:val="28"/>
          <w:lang w:eastAsia="ru-RU"/>
        </w:rPr>
        <w:t>Республики Татарстан</w:t>
      </w:r>
      <w:r w:rsidRPr="009F4380">
        <w:rPr>
          <w:rFonts w:ascii="Times New Roman" w:eastAsiaTheme="minorEastAsia" w:hAnsi="Times New Roman" w:cs="Times New Roman"/>
          <w:sz w:val="28"/>
          <w:szCs w:val="28"/>
          <w:lang w:eastAsia="ru-RU"/>
        </w:rPr>
        <w:t>.</w:t>
      </w:r>
    </w:p>
    <w:p w:rsidR="00C953AC" w:rsidRPr="0060753A" w:rsidRDefault="00C953AC" w:rsidP="00C953AC">
      <w:pPr>
        <w:spacing w:after="0" w:line="240" w:lineRule="auto"/>
        <w:ind w:firstLine="709"/>
        <w:jc w:val="both"/>
        <w:rPr>
          <w:rFonts w:ascii="Times New Roman" w:hAnsi="Times New Roman" w:cs="Times New Roman"/>
          <w:b/>
          <w:iCs/>
          <w:sz w:val="28"/>
          <w:szCs w:val="28"/>
        </w:rPr>
      </w:pPr>
      <w:r>
        <w:rPr>
          <w:rFonts w:ascii="Times New Roman" w:hAnsi="Times New Roman" w:cs="Times New Roman"/>
          <w:b/>
          <w:iCs/>
          <w:sz w:val="28"/>
          <w:szCs w:val="28"/>
        </w:rPr>
        <w:t>От 6 лет до 7 лет</w:t>
      </w:r>
    </w:p>
    <w:p w:rsidR="00C953AC" w:rsidRPr="00FE69E5"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E69E5">
        <w:rPr>
          <w:rFonts w:ascii="Times New Roman" w:hAnsi="Times New Roman" w:cs="Times New Roman"/>
          <w:sz w:val="28"/>
          <w:szCs w:val="28"/>
        </w:rPr>
        <w:t xml:space="preserve">Образовательная область «Социально-коммуникативное развитие» предусматривает: </w:t>
      </w:r>
    </w:p>
    <w:p w:rsidR="00C953AC" w:rsidRPr="0060753A" w:rsidRDefault="00C953AC" w:rsidP="00C953AC">
      <w:pPr>
        <w:pStyle w:val="a3"/>
        <w:numPr>
          <w:ilvl w:val="0"/>
          <w:numId w:val="10"/>
        </w:numPr>
        <w:rPr>
          <w:sz w:val="28"/>
          <w:szCs w:val="28"/>
        </w:rPr>
      </w:pPr>
      <w:r>
        <w:rPr>
          <w:sz w:val="28"/>
          <w:szCs w:val="28"/>
        </w:rPr>
        <w:t>в</w:t>
      </w:r>
      <w:r w:rsidRPr="0060753A">
        <w:rPr>
          <w:spacing w:val="-2"/>
          <w:sz w:val="28"/>
          <w:szCs w:val="28"/>
        </w:rPr>
        <w:t xml:space="preserve"> </w:t>
      </w:r>
      <w:r w:rsidRPr="0060753A">
        <w:rPr>
          <w:sz w:val="28"/>
          <w:szCs w:val="28"/>
        </w:rPr>
        <w:t>сфере социальных</w:t>
      </w:r>
      <w:r w:rsidRPr="0060753A">
        <w:rPr>
          <w:spacing w:val="-3"/>
          <w:sz w:val="28"/>
          <w:szCs w:val="28"/>
        </w:rPr>
        <w:t xml:space="preserve"> </w:t>
      </w:r>
      <w:r w:rsidRPr="0060753A">
        <w:rPr>
          <w:sz w:val="28"/>
          <w:szCs w:val="28"/>
        </w:rPr>
        <w:t>отношений:</w:t>
      </w:r>
    </w:p>
    <w:p w:rsidR="00C953AC" w:rsidRPr="00EA3B1A" w:rsidRDefault="00C953AC" w:rsidP="00C953AC">
      <w:pPr>
        <w:pStyle w:val="ab"/>
        <w:spacing w:before="80"/>
        <w:ind w:right="253"/>
        <w:rPr>
          <w:sz w:val="28"/>
          <w:szCs w:val="28"/>
        </w:rPr>
      </w:pPr>
      <w:r w:rsidRPr="00EA3B1A">
        <w:rPr>
          <w:sz w:val="28"/>
          <w:szCs w:val="28"/>
        </w:rPr>
        <w:t>поддерживать</w:t>
      </w:r>
      <w:r w:rsidRPr="00EA3B1A">
        <w:rPr>
          <w:spacing w:val="1"/>
          <w:sz w:val="28"/>
          <w:szCs w:val="28"/>
        </w:rPr>
        <w:t xml:space="preserve"> </w:t>
      </w:r>
      <w:r w:rsidRPr="00EA3B1A">
        <w:rPr>
          <w:sz w:val="28"/>
          <w:szCs w:val="28"/>
        </w:rPr>
        <w:t>положительную</w:t>
      </w:r>
      <w:r w:rsidRPr="00EA3B1A">
        <w:rPr>
          <w:spacing w:val="1"/>
          <w:sz w:val="28"/>
          <w:szCs w:val="28"/>
        </w:rPr>
        <w:t xml:space="preserve"> </w:t>
      </w:r>
      <w:r w:rsidRPr="00EA3B1A">
        <w:rPr>
          <w:sz w:val="28"/>
          <w:szCs w:val="28"/>
        </w:rPr>
        <w:t>и</w:t>
      </w:r>
      <w:r w:rsidRPr="00EA3B1A">
        <w:rPr>
          <w:spacing w:val="1"/>
          <w:sz w:val="28"/>
          <w:szCs w:val="28"/>
        </w:rPr>
        <w:t xml:space="preserve"> </w:t>
      </w:r>
      <w:r w:rsidRPr="00EA3B1A">
        <w:rPr>
          <w:sz w:val="28"/>
          <w:szCs w:val="28"/>
        </w:rPr>
        <w:t>самооценку</w:t>
      </w:r>
      <w:r w:rsidRPr="00EA3B1A">
        <w:rPr>
          <w:spacing w:val="1"/>
          <w:sz w:val="28"/>
          <w:szCs w:val="28"/>
        </w:rPr>
        <w:t xml:space="preserve"> </w:t>
      </w:r>
      <w:r w:rsidRPr="00EA3B1A">
        <w:rPr>
          <w:sz w:val="28"/>
          <w:szCs w:val="28"/>
        </w:rPr>
        <w:t>ребенка,</w:t>
      </w:r>
      <w:r w:rsidRPr="00EA3B1A">
        <w:rPr>
          <w:spacing w:val="1"/>
          <w:sz w:val="28"/>
          <w:szCs w:val="28"/>
        </w:rPr>
        <w:t xml:space="preserve"> </w:t>
      </w:r>
      <w:r w:rsidRPr="00EA3B1A">
        <w:rPr>
          <w:sz w:val="28"/>
          <w:szCs w:val="28"/>
        </w:rPr>
        <w:t>уверенность</w:t>
      </w:r>
      <w:r w:rsidRPr="00EA3B1A">
        <w:rPr>
          <w:spacing w:val="1"/>
          <w:sz w:val="28"/>
          <w:szCs w:val="28"/>
        </w:rPr>
        <w:t xml:space="preserve"> </w:t>
      </w:r>
      <w:r w:rsidRPr="00EA3B1A">
        <w:rPr>
          <w:sz w:val="28"/>
          <w:szCs w:val="28"/>
        </w:rPr>
        <w:t>в</w:t>
      </w:r>
      <w:r w:rsidRPr="00EA3B1A">
        <w:rPr>
          <w:spacing w:val="1"/>
          <w:sz w:val="28"/>
          <w:szCs w:val="28"/>
        </w:rPr>
        <w:t xml:space="preserve"> </w:t>
      </w:r>
      <w:r w:rsidRPr="00EA3B1A">
        <w:rPr>
          <w:sz w:val="28"/>
          <w:szCs w:val="28"/>
        </w:rPr>
        <w:t>себе,</w:t>
      </w:r>
      <w:r w:rsidRPr="00EA3B1A">
        <w:rPr>
          <w:spacing w:val="1"/>
          <w:sz w:val="28"/>
          <w:szCs w:val="28"/>
        </w:rPr>
        <w:t xml:space="preserve"> </w:t>
      </w:r>
      <w:r w:rsidRPr="00EA3B1A">
        <w:rPr>
          <w:sz w:val="28"/>
          <w:szCs w:val="28"/>
        </w:rPr>
        <w:t>осознание</w:t>
      </w:r>
      <w:r w:rsidRPr="00EA3B1A">
        <w:rPr>
          <w:spacing w:val="1"/>
          <w:sz w:val="28"/>
          <w:szCs w:val="28"/>
        </w:rPr>
        <w:t xml:space="preserve"> </w:t>
      </w:r>
      <w:r w:rsidRPr="00EA3B1A">
        <w:rPr>
          <w:sz w:val="28"/>
          <w:szCs w:val="28"/>
        </w:rPr>
        <w:t>роста</w:t>
      </w:r>
      <w:r w:rsidRPr="00EA3B1A">
        <w:rPr>
          <w:spacing w:val="1"/>
          <w:sz w:val="28"/>
          <w:szCs w:val="28"/>
        </w:rPr>
        <w:t xml:space="preserve"> </w:t>
      </w:r>
      <w:r w:rsidRPr="00EA3B1A">
        <w:rPr>
          <w:sz w:val="28"/>
          <w:szCs w:val="28"/>
        </w:rPr>
        <w:t>своих</w:t>
      </w:r>
      <w:r w:rsidRPr="00EA3B1A">
        <w:rPr>
          <w:spacing w:val="1"/>
          <w:sz w:val="28"/>
          <w:szCs w:val="28"/>
        </w:rPr>
        <w:t xml:space="preserve"> </w:t>
      </w:r>
      <w:r w:rsidRPr="00EA3B1A">
        <w:rPr>
          <w:sz w:val="28"/>
          <w:szCs w:val="28"/>
        </w:rPr>
        <w:t>достижений,</w:t>
      </w:r>
      <w:r w:rsidRPr="00EA3B1A">
        <w:rPr>
          <w:spacing w:val="1"/>
          <w:sz w:val="28"/>
          <w:szCs w:val="28"/>
        </w:rPr>
        <w:t xml:space="preserve"> </w:t>
      </w:r>
      <w:r w:rsidRPr="00EA3B1A">
        <w:rPr>
          <w:sz w:val="28"/>
          <w:szCs w:val="28"/>
        </w:rPr>
        <w:t>чувства</w:t>
      </w:r>
      <w:r w:rsidRPr="00EA3B1A">
        <w:rPr>
          <w:spacing w:val="1"/>
          <w:sz w:val="28"/>
          <w:szCs w:val="28"/>
        </w:rPr>
        <w:t xml:space="preserve"> </w:t>
      </w:r>
      <w:r w:rsidRPr="00EA3B1A">
        <w:rPr>
          <w:sz w:val="28"/>
          <w:szCs w:val="28"/>
        </w:rPr>
        <w:t>собственного</w:t>
      </w:r>
      <w:r w:rsidRPr="00EA3B1A">
        <w:rPr>
          <w:spacing w:val="1"/>
          <w:sz w:val="28"/>
          <w:szCs w:val="28"/>
        </w:rPr>
        <w:t xml:space="preserve"> </w:t>
      </w:r>
      <w:r w:rsidRPr="00EA3B1A">
        <w:rPr>
          <w:sz w:val="28"/>
          <w:szCs w:val="28"/>
        </w:rPr>
        <w:t>достоинства,</w:t>
      </w:r>
      <w:r w:rsidRPr="00EA3B1A">
        <w:rPr>
          <w:spacing w:val="1"/>
          <w:sz w:val="28"/>
          <w:szCs w:val="28"/>
        </w:rPr>
        <w:t xml:space="preserve"> </w:t>
      </w:r>
      <w:r w:rsidRPr="00EA3B1A">
        <w:rPr>
          <w:sz w:val="28"/>
          <w:szCs w:val="28"/>
        </w:rPr>
        <w:t>стремления</w:t>
      </w:r>
      <w:r w:rsidRPr="00EA3B1A">
        <w:rPr>
          <w:spacing w:val="1"/>
          <w:sz w:val="28"/>
          <w:szCs w:val="28"/>
        </w:rPr>
        <w:t xml:space="preserve"> </w:t>
      </w:r>
      <w:r w:rsidRPr="00EA3B1A">
        <w:rPr>
          <w:sz w:val="28"/>
          <w:szCs w:val="28"/>
        </w:rPr>
        <w:t>стать</w:t>
      </w:r>
      <w:r w:rsidRPr="00EA3B1A">
        <w:rPr>
          <w:spacing w:val="1"/>
          <w:sz w:val="28"/>
          <w:szCs w:val="28"/>
        </w:rPr>
        <w:t xml:space="preserve"> </w:t>
      </w:r>
      <w:r w:rsidRPr="00EA3B1A">
        <w:rPr>
          <w:sz w:val="28"/>
          <w:szCs w:val="28"/>
        </w:rPr>
        <w:t>школьником;</w:t>
      </w:r>
    </w:p>
    <w:p w:rsidR="00C953AC" w:rsidRPr="00EA3B1A" w:rsidRDefault="00C953AC" w:rsidP="00C953AC">
      <w:pPr>
        <w:pStyle w:val="ab"/>
        <w:spacing w:before="1"/>
        <w:ind w:right="251"/>
        <w:rPr>
          <w:sz w:val="28"/>
          <w:szCs w:val="28"/>
        </w:rPr>
      </w:pPr>
      <w:r w:rsidRPr="00EA3B1A">
        <w:rPr>
          <w:sz w:val="28"/>
          <w:szCs w:val="28"/>
        </w:rPr>
        <w:t>обогащать</w:t>
      </w:r>
      <w:r w:rsidRPr="00EA3B1A">
        <w:rPr>
          <w:spacing w:val="1"/>
          <w:sz w:val="28"/>
          <w:szCs w:val="28"/>
        </w:rPr>
        <w:t xml:space="preserve"> </w:t>
      </w:r>
      <w:r w:rsidRPr="00EA3B1A">
        <w:rPr>
          <w:sz w:val="28"/>
          <w:szCs w:val="28"/>
        </w:rPr>
        <w:t>опыт</w:t>
      </w:r>
      <w:r w:rsidRPr="00EA3B1A">
        <w:rPr>
          <w:spacing w:val="1"/>
          <w:sz w:val="28"/>
          <w:szCs w:val="28"/>
        </w:rPr>
        <w:t xml:space="preserve"> </w:t>
      </w:r>
      <w:r w:rsidRPr="00EA3B1A">
        <w:rPr>
          <w:sz w:val="28"/>
          <w:szCs w:val="28"/>
        </w:rPr>
        <w:t>применения</w:t>
      </w:r>
      <w:r w:rsidRPr="00EA3B1A">
        <w:rPr>
          <w:spacing w:val="1"/>
          <w:sz w:val="28"/>
          <w:szCs w:val="28"/>
        </w:rPr>
        <w:t xml:space="preserve"> </w:t>
      </w:r>
      <w:r w:rsidRPr="00EA3B1A">
        <w:rPr>
          <w:sz w:val="28"/>
          <w:szCs w:val="28"/>
        </w:rPr>
        <w:t>разнообразных</w:t>
      </w:r>
      <w:r w:rsidRPr="00EA3B1A">
        <w:rPr>
          <w:spacing w:val="1"/>
          <w:sz w:val="28"/>
          <w:szCs w:val="28"/>
        </w:rPr>
        <w:t xml:space="preserve"> </w:t>
      </w:r>
      <w:r w:rsidRPr="00EA3B1A">
        <w:rPr>
          <w:sz w:val="28"/>
          <w:szCs w:val="28"/>
        </w:rPr>
        <w:t>способов</w:t>
      </w:r>
      <w:r w:rsidRPr="00EA3B1A">
        <w:rPr>
          <w:spacing w:val="1"/>
          <w:sz w:val="28"/>
          <w:szCs w:val="28"/>
        </w:rPr>
        <w:t xml:space="preserve"> </w:t>
      </w:r>
      <w:r w:rsidRPr="00EA3B1A">
        <w:rPr>
          <w:sz w:val="28"/>
          <w:szCs w:val="28"/>
        </w:rPr>
        <w:t>взаимодействия</w:t>
      </w:r>
      <w:r w:rsidRPr="00EA3B1A">
        <w:rPr>
          <w:spacing w:val="1"/>
          <w:sz w:val="28"/>
          <w:szCs w:val="28"/>
        </w:rPr>
        <w:t xml:space="preserve"> </w:t>
      </w:r>
      <w:r w:rsidRPr="00EA3B1A">
        <w:rPr>
          <w:sz w:val="28"/>
          <w:szCs w:val="28"/>
        </w:rPr>
        <w:t>со</w:t>
      </w:r>
      <w:r w:rsidRPr="00EA3B1A">
        <w:rPr>
          <w:spacing w:val="1"/>
          <w:sz w:val="28"/>
          <w:szCs w:val="28"/>
        </w:rPr>
        <w:t xml:space="preserve"> </w:t>
      </w:r>
      <w:r w:rsidRPr="00EA3B1A">
        <w:rPr>
          <w:sz w:val="28"/>
          <w:szCs w:val="28"/>
        </w:rPr>
        <w:t>взрослыми</w:t>
      </w:r>
      <w:r w:rsidRPr="00EA3B1A">
        <w:rPr>
          <w:spacing w:val="1"/>
          <w:sz w:val="28"/>
          <w:szCs w:val="28"/>
        </w:rPr>
        <w:t xml:space="preserve"> </w:t>
      </w:r>
      <w:r w:rsidRPr="00EA3B1A">
        <w:rPr>
          <w:sz w:val="28"/>
          <w:szCs w:val="28"/>
        </w:rPr>
        <w:t>и</w:t>
      </w:r>
      <w:r w:rsidRPr="00EA3B1A">
        <w:rPr>
          <w:spacing w:val="1"/>
          <w:sz w:val="28"/>
          <w:szCs w:val="28"/>
        </w:rPr>
        <w:t xml:space="preserve"> </w:t>
      </w:r>
      <w:r w:rsidRPr="00EA3B1A">
        <w:rPr>
          <w:sz w:val="28"/>
          <w:szCs w:val="28"/>
        </w:rPr>
        <w:t>сверстниками;</w:t>
      </w:r>
      <w:r w:rsidRPr="00EA3B1A">
        <w:rPr>
          <w:spacing w:val="-1"/>
          <w:sz w:val="28"/>
          <w:szCs w:val="28"/>
        </w:rPr>
        <w:t xml:space="preserve"> </w:t>
      </w:r>
      <w:r w:rsidRPr="00EA3B1A">
        <w:rPr>
          <w:sz w:val="28"/>
          <w:szCs w:val="28"/>
        </w:rPr>
        <w:t>развитие</w:t>
      </w:r>
      <w:r w:rsidRPr="00EA3B1A">
        <w:rPr>
          <w:spacing w:val="-4"/>
          <w:sz w:val="28"/>
          <w:szCs w:val="28"/>
        </w:rPr>
        <w:t xml:space="preserve"> </w:t>
      </w:r>
      <w:r w:rsidRPr="00EA3B1A">
        <w:rPr>
          <w:sz w:val="28"/>
          <w:szCs w:val="28"/>
        </w:rPr>
        <w:t>начал</w:t>
      </w:r>
      <w:r w:rsidRPr="00EA3B1A">
        <w:rPr>
          <w:spacing w:val="-1"/>
          <w:sz w:val="28"/>
          <w:szCs w:val="28"/>
        </w:rPr>
        <w:t xml:space="preserve"> </w:t>
      </w:r>
      <w:r w:rsidRPr="00EA3B1A">
        <w:rPr>
          <w:sz w:val="28"/>
          <w:szCs w:val="28"/>
        </w:rPr>
        <w:t>социально-значимой</w:t>
      </w:r>
      <w:r w:rsidRPr="00EA3B1A">
        <w:rPr>
          <w:spacing w:val="-1"/>
          <w:sz w:val="28"/>
          <w:szCs w:val="28"/>
        </w:rPr>
        <w:t xml:space="preserve"> </w:t>
      </w:r>
      <w:r w:rsidRPr="00EA3B1A">
        <w:rPr>
          <w:sz w:val="28"/>
          <w:szCs w:val="28"/>
        </w:rPr>
        <w:t>активности;</w:t>
      </w:r>
    </w:p>
    <w:p w:rsidR="00C953AC" w:rsidRPr="00EA3B1A" w:rsidRDefault="00C953AC" w:rsidP="00C953AC">
      <w:pPr>
        <w:pStyle w:val="ab"/>
        <w:ind w:right="251"/>
        <w:rPr>
          <w:sz w:val="28"/>
          <w:szCs w:val="28"/>
        </w:rPr>
      </w:pPr>
      <w:r w:rsidRPr="00EA3B1A">
        <w:rPr>
          <w:sz w:val="28"/>
          <w:szCs w:val="28"/>
        </w:rPr>
        <w:t>обогащать эмоциональный опыт ребенка, развивать способность ребенка распознавать свои</w:t>
      </w:r>
      <w:r w:rsidRPr="00EA3B1A">
        <w:rPr>
          <w:spacing w:val="-57"/>
          <w:sz w:val="28"/>
          <w:szCs w:val="28"/>
        </w:rPr>
        <w:t xml:space="preserve"> </w:t>
      </w:r>
      <w:r w:rsidRPr="00EA3B1A">
        <w:rPr>
          <w:sz w:val="28"/>
          <w:szCs w:val="28"/>
        </w:rPr>
        <w:t>переживания</w:t>
      </w:r>
      <w:r w:rsidRPr="00EA3B1A">
        <w:rPr>
          <w:spacing w:val="1"/>
          <w:sz w:val="28"/>
          <w:szCs w:val="28"/>
        </w:rPr>
        <w:t xml:space="preserve"> </w:t>
      </w:r>
      <w:r w:rsidRPr="00EA3B1A">
        <w:rPr>
          <w:sz w:val="28"/>
          <w:szCs w:val="28"/>
        </w:rPr>
        <w:t>и</w:t>
      </w:r>
      <w:r w:rsidRPr="00EA3B1A">
        <w:rPr>
          <w:spacing w:val="1"/>
          <w:sz w:val="28"/>
          <w:szCs w:val="28"/>
        </w:rPr>
        <w:t xml:space="preserve"> </w:t>
      </w:r>
      <w:r w:rsidRPr="00EA3B1A">
        <w:rPr>
          <w:sz w:val="28"/>
          <w:szCs w:val="28"/>
        </w:rPr>
        <w:t>эмоции</w:t>
      </w:r>
      <w:r w:rsidRPr="00EA3B1A">
        <w:rPr>
          <w:spacing w:val="1"/>
          <w:sz w:val="28"/>
          <w:szCs w:val="28"/>
        </w:rPr>
        <w:t xml:space="preserve"> </w:t>
      </w:r>
      <w:r w:rsidRPr="00EA3B1A">
        <w:rPr>
          <w:sz w:val="28"/>
          <w:szCs w:val="28"/>
        </w:rPr>
        <w:t>окружающих,</w:t>
      </w:r>
      <w:r w:rsidRPr="00EA3B1A">
        <w:rPr>
          <w:spacing w:val="1"/>
          <w:sz w:val="28"/>
          <w:szCs w:val="28"/>
        </w:rPr>
        <w:t xml:space="preserve"> </w:t>
      </w:r>
      <w:r w:rsidRPr="00EA3B1A">
        <w:rPr>
          <w:sz w:val="28"/>
          <w:szCs w:val="28"/>
        </w:rPr>
        <w:t>осуществлять</w:t>
      </w:r>
      <w:r w:rsidRPr="00EA3B1A">
        <w:rPr>
          <w:spacing w:val="1"/>
          <w:sz w:val="28"/>
          <w:szCs w:val="28"/>
        </w:rPr>
        <w:t xml:space="preserve"> </w:t>
      </w:r>
      <w:r w:rsidRPr="00EA3B1A">
        <w:rPr>
          <w:sz w:val="28"/>
          <w:szCs w:val="28"/>
        </w:rPr>
        <w:t>выбор</w:t>
      </w:r>
      <w:r w:rsidRPr="00EA3B1A">
        <w:rPr>
          <w:spacing w:val="1"/>
          <w:sz w:val="28"/>
          <w:szCs w:val="28"/>
        </w:rPr>
        <w:t xml:space="preserve"> </w:t>
      </w:r>
      <w:r w:rsidRPr="00EA3B1A">
        <w:rPr>
          <w:sz w:val="28"/>
          <w:szCs w:val="28"/>
        </w:rPr>
        <w:t>социально</w:t>
      </w:r>
      <w:r w:rsidRPr="00EA3B1A">
        <w:rPr>
          <w:spacing w:val="1"/>
          <w:sz w:val="28"/>
          <w:szCs w:val="28"/>
        </w:rPr>
        <w:t xml:space="preserve"> </w:t>
      </w:r>
      <w:r w:rsidRPr="00EA3B1A">
        <w:rPr>
          <w:sz w:val="28"/>
          <w:szCs w:val="28"/>
        </w:rPr>
        <w:t>одобряемых</w:t>
      </w:r>
      <w:r w:rsidRPr="00EA3B1A">
        <w:rPr>
          <w:spacing w:val="1"/>
          <w:sz w:val="28"/>
          <w:szCs w:val="28"/>
        </w:rPr>
        <w:t xml:space="preserve"> </w:t>
      </w:r>
      <w:r w:rsidRPr="00EA3B1A">
        <w:rPr>
          <w:sz w:val="28"/>
          <w:szCs w:val="28"/>
        </w:rPr>
        <w:t>действий</w:t>
      </w:r>
      <w:r w:rsidRPr="00EA3B1A">
        <w:rPr>
          <w:spacing w:val="1"/>
          <w:sz w:val="28"/>
          <w:szCs w:val="28"/>
        </w:rPr>
        <w:t xml:space="preserve"> </w:t>
      </w:r>
      <w:r w:rsidRPr="00EA3B1A">
        <w:rPr>
          <w:sz w:val="28"/>
          <w:szCs w:val="28"/>
        </w:rPr>
        <w:t>в</w:t>
      </w:r>
      <w:r w:rsidRPr="00EA3B1A">
        <w:rPr>
          <w:spacing w:val="-57"/>
          <w:sz w:val="28"/>
          <w:szCs w:val="28"/>
        </w:rPr>
        <w:t xml:space="preserve"> </w:t>
      </w:r>
      <w:r w:rsidRPr="00EA3B1A">
        <w:rPr>
          <w:sz w:val="28"/>
          <w:szCs w:val="28"/>
        </w:rPr>
        <w:t>конкретных ситуациях</w:t>
      </w:r>
      <w:r w:rsidRPr="00EA3B1A">
        <w:rPr>
          <w:spacing w:val="-2"/>
          <w:sz w:val="28"/>
          <w:szCs w:val="28"/>
        </w:rPr>
        <w:t xml:space="preserve"> </w:t>
      </w:r>
      <w:r w:rsidRPr="00EA3B1A">
        <w:rPr>
          <w:sz w:val="28"/>
          <w:szCs w:val="28"/>
        </w:rPr>
        <w:t>и обосновывать свои</w:t>
      </w:r>
      <w:r w:rsidRPr="00EA3B1A">
        <w:rPr>
          <w:spacing w:val="-1"/>
          <w:sz w:val="28"/>
          <w:szCs w:val="28"/>
        </w:rPr>
        <w:t xml:space="preserve"> </w:t>
      </w:r>
      <w:r w:rsidRPr="00EA3B1A">
        <w:rPr>
          <w:sz w:val="28"/>
          <w:szCs w:val="28"/>
        </w:rPr>
        <w:t>намерения и</w:t>
      </w:r>
      <w:r w:rsidRPr="00EA3B1A">
        <w:rPr>
          <w:spacing w:val="-1"/>
          <w:sz w:val="28"/>
          <w:szCs w:val="28"/>
        </w:rPr>
        <w:t xml:space="preserve"> </w:t>
      </w:r>
      <w:r w:rsidRPr="00EA3B1A">
        <w:rPr>
          <w:sz w:val="28"/>
          <w:szCs w:val="28"/>
        </w:rPr>
        <w:t>ценностные</w:t>
      </w:r>
      <w:r w:rsidRPr="00EA3B1A">
        <w:rPr>
          <w:spacing w:val="-2"/>
          <w:sz w:val="28"/>
          <w:szCs w:val="28"/>
        </w:rPr>
        <w:t xml:space="preserve"> </w:t>
      </w:r>
      <w:r w:rsidRPr="00EA3B1A">
        <w:rPr>
          <w:sz w:val="28"/>
          <w:szCs w:val="28"/>
        </w:rPr>
        <w:t>ориентации;</w:t>
      </w:r>
    </w:p>
    <w:p w:rsidR="00C953AC" w:rsidRPr="00EA3B1A" w:rsidRDefault="00C953AC" w:rsidP="00C953AC">
      <w:pPr>
        <w:pStyle w:val="ab"/>
        <w:ind w:right="250"/>
        <w:rPr>
          <w:sz w:val="28"/>
          <w:szCs w:val="28"/>
        </w:rPr>
      </w:pPr>
      <w:r w:rsidRPr="00EA3B1A">
        <w:rPr>
          <w:sz w:val="28"/>
          <w:szCs w:val="28"/>
        </w:rPr>
        <w:t>развивать</w:t>
      </w:r>
      <w:r w:rsidRPr="00EA3B1A">
        <w:rPr>
          <w:spacing w:val="1"/>
          <w:sz w:val="28"/>
          <w:szCs w:val="28"/>
        </w:rPr>
        <w:t xml:space="preserve"> </w:t>
      </w:r>
      <w:r w:rsidRPr="00EA3B1A">
        <w:rPr>
          <w:sz w:val="28"/>
          <w:szCs w:val="28"/>
        </w:rPr>
        <w:t>способность</w:t>
      </w:r>
      <w:r w:rsidRPr="00EA3B1A">
        <w:rPr>
          <w:spacing w:val="1"/>
          <w:sz w:val="28"/>
          <w:szCs w:val="28"/>
        </w:rPr>
        <w:t xml:space="preserve"> </w:t>
      </w:r>
      <w:r w:rsidRPr="00EA3B1A">
        <w:rPr>
          <w:sz w:val="28"/>
          <w:szCs w:val="28"/>
        </w:rPr>
        <w:t>ребенка</w:t>
      </w:r>
      <w:r w:rsidRPr="00EA3B1A">
        <w:rPr>
          <w:spacing w:val="1"/>
          <w:sz w:val="28"/>
          <w:szCs w:val="28"/>
        </w:rPr>
        <w:t xml:space="preserve"> </w:t>
      </w:r>
      <w:r w:rsidRPr="00EA3B1A">
        <w:rPr>
          <w:sz w:val="28"/>
          <w:szCs w:val="28"/>
        </w:rPr>
        <w:t>понимать</w:t>
      </w:r>
      <w:r w:rsidRPr="00EA3B1A">
        <w:rPr>
          <w:spacing w:val="1"/>
          <w:sz w:val="28"/>
          <w:szCs w:val="28"/>
        </w:rPr>
        <w:t xml:space="preserve"> </w:t>
      </w:r>
      <w:r w:rsidRPr="00EA3B1A">
        <w:rPr>
          <w:sz w:val="28"/>
          <w:szCs w:val="28"/>
        </w:rPr>
        <w:t>и</w:t>
      </w:r>
      <w:r w:rsidRPr="00EA3B1A">
        <w:rPr>
          <w:spacing w:val="1"/>
          <w:sz w:val="28"/>
          <w:szCs w:val="28"/>
        </w:rPr>
        <w:t xml:space="preserve"> </w:t>
      </w:r>
      <w:r w:rsidRPr="00EA3B1A">
        <w:rPr>
          <w:sz w:val="28"/>
          <w:szCs w:val="28"/>
        </w:rPr>
        <w:t>учитывать</w:t>
      </w:r>
      <w:r w:rsidRPr="00EA3B1A">
        <w:rPr>
          <w:spacing w:val="1"/>
          <w:sz w:val="28"/>
          <w:szCs w:val="28"/>
        </w:rPr>
        <w:t xml:space="preserve"> </w:t>
      </w:r>
      <w:r w:rsidRPr="00EA3B1A">
        <w:rPr>
          <w:sz w:val="28"/>
          <w:szCs w:val="28"/>
        </w:rPr>
        <w:t>интересы</w:t>
      </w:r>
      <w:r w:rsidRPr="00EA3B1A">
        <w:rPr>
          <w:spacing w:val="1"/>
          <w:sz w:val="28"/>
          <w:szCs w:val="28"/>
        </w:rPr>
        <w:t xml:space="preserve"> </w:t>
      </w:r>
      <w:r w:rsidRPr="00EA3B1A">
        <w:rPr>
          <w:sz w:val="28"/>
          <w:szCs w:val="28"/>
        </w:rPr>
        <w:t>и</w:t>
      </w:r>
      <w:r w:rsidRPr="00EA3B1A">
        <w:rPr>
          <w:spacing w:val="1"/>
          <w:sz w:val="28"/>
          <w:szCs w:val="28"/>
        </w:rPr>
        <w:t xml:space="preserve"> </w:t>
      </w:r>
      <w:r w:rsidRPr="00EA3B1A">
        <w:rPr>
          <w:sz w:val="28"/>
          <w:szCs w:val="28"/>
        </w:rPr>
        <w:t>чувства</w:t>
      </w:r>
      <w:r w:rsidRPr="00EA3B1A">
        <w:rPr>
          <w:spacing w:val="1"/>
          <w:sz w:val="28"/>
          <w:szCs w:val="28"/>
        </w:rPr>
        <w:t xml:space="preserve"> </w:t>
      </w:r>
      <w:r w:rsidRPr="00EA3B1A">
        <w:rPr>
          <w:sz w:val="28"/>
          <w:szCs w:val="28"/>
        </w:rPr>
        <w:t>других;</w:t>
      </w:r>
      <w:r w:rsidRPr="00EA3B1A">
        <w:rPr>
          <w:spacing w:val="1"/>
          <w:sz w:val="28"/>
          <w:szCs w:val="28"/>
        </w:rPr>
        <w:t xml:space="preserve"> </w:t>
      </w:r>
      <w:r w:rsidRPr="00EA3B1A">
        <w:rPr>
          <w:sz w:val="28"/>
          <w:szCs w:val="28"/>
        </w:rPr>
        <w:t>договариваться</w:t>
      </w:r>
      <w:r w:rsidRPr="00EA3B1A">
        <w:rPr>
          <w:spacing w:val="1"/>
          <w:sz w:val="28"/>
          <w:szCs w:val="28"/>
        </w:rPr>
        <w:t xml:space="preserve"> </w:t>
      </w:r>
      <w:r w:rsidRPr="00EA3B1A">
        <w:rPr>
          <w:sz w:val="28"/>
          <w:szCs w:val="28"/>
        </w:rPr>
        <w:t>и</w:t>
      </w:r>
      <w:r w:rsidRPr="00EA3B1A">
        <w:rPr>
          <w:spacing w:val="1"/>
          <w:sz w:val="28"/>
          <w:szCs w:val="28"/>
        </w:rPr>
        <w:t xml:space="preserve"> </w:t>
      </w:r>
      <w:r w:rsidRPr="00EA3B1A">
        <w:rPr>
          <w:sz w:val="28"/>
          <w:szCs w:val="28"/>
        </w:rPr>
        <w:t>дружить</w:t>
      </w:r>
      <w:r w:rsidRPr="00EA3B1A">
        <w:rPr>
          <w:spacing w:val="1"/>
          <w:sz w:val="28"/>
          <w:szCs w:val="28"/>
        </w:rPr>
        <w:t xml:space="preserve"> </w:t>
      </w:r>
      <w:r w:rsidRPr="00EA3B1A">
        <w:rPr>
          <w:sz w:val="28"/>
          <w:szCs w:val="28"/>
        </w:rPr>
        <w:t>со</w:t>
      </w:r>
      <w:r w:rsidRPr="00EA3B1A">
        <w:rPr>
          <w:spacing w:val="1"/>
          <w:sz w:val="28"/>
          <w:szCs w:val="28"/>
        </w:rPr>
        <w:t xml:space="preserve"> </w:t>
      </w:r>
      <w:r w:rsidRPr="00EA3B1A">
        <w:rPr>
          <w:sz w:val="28"/>
          <w:szCs w:val="28"/>
        </w:rPr>
        <w:t>сверстниками;</w:t>
      </w:r>
      <w:r w:rsidRPr="00EA3B1A">
        <w:rPr>
          <w:spacing w:val="1"/>
          <w:sz w:val="28"/>
          <w:szCs w:val="28"/>
        </w:rPr>
        <w:t xml:space="preserve"> </w:t>
      </w:r>
      <w:r w:rsidRPr="00EA3B1A">
        <w:rPr>
          <w:sz w:val="28"/>
          <w:szCs w:val="28"/>
        </w:rPr>
        <w:t>разрешать</w:t>
      </w:r>
      <w:r w:rsidRPr="00EA3B1A">
        <w:rPr>
          <w:spacing w:val="1"/>
          <w:sz w:val="28"/>
          <w:szCs w:val="28"/>
        </w:rPr>
        <w:t xml:space="preserve"> </w:t>
      </w:r>
      <w:r w:rsidRPr="00EA3B1A">
        <w:rPr>
          <w:sz w:val="28"/>
          <w:szCs w:val="28"/>
        </w:rPr>
        <w:t>возникающие</w:t>
      </w:r>
      <w:r w:rsidRPr="00EA3B1A">
        <w:rPr>
          <w:spacing w:val="61"/>
          <w:sz w:val="28"/>
          <w:szCs w:val="28"/>
        </w:rPr>
        <w:t xml:space="preserve"> </w:t>
      </w:r>
      <w:r w:rsidRPr="00EA3B1A">
        <w:rPr>
          <w:sz w:val="28"/>
          <w:szCs w:val="28"/>
        </w:rPr>
        <w:t>конфликты</w:t>
      </w:r>
      <w:r w:rsidRPr="00EA3B1A">
        <w:rPr>
          <w:spacing w:val="1"/>
          <w:sz w:val="28"/>
          <w:szCs w:val="28"/>
        </w:rPr>
        <w:t xml:space="preserve"> </w:t>
      </w:r>
      <w:r w:rsidRPr="00EA3B1A">
        <w:rPr>
          <w:sz w:val="28"/>
          <w:szCs w:val="28"/>
        </w:rPr>
        <w:t>конструктивными</w:t>
      </w:r>
      <w:r w:rsidRPr="00EA3B1A">
        <w:rPr>
          <w:spacing w:val="-1"/>
          <w:sz w:val="28"/>
          <w:szCs w:val="28"/>
        </w:rPr>
        <w:t xml:space="preserve"> </w:t>
      </w:r>
      <w:r w:rsidRPr="00EA3B1A">
        <w:rPr>
          <w:sz w:val="28"/>
          <w:szCs w:val="28"/>
        </w:rPr>
        <w:t>способами;</w:t>
      </w:r>
    </w:p>
    <w:p w:rsidR="00C953AC" w:rsidRPr="00EA3B1A" w:rsidRDefault="00C953AC" w:rsidP="00C953AC">
      <w:pPr>
        <w:spacing w:after="0" w:line="240" w:lineRule="auto"/>
        <w:ind w:firstLine="212"/>
        <w:jc w:val="both"/>
        <w:rPr>
          <w:rFonts w:ascii="Times New Roman" w:hAnsi="Times New Roman" w:cs="Times New Roman"/>
          <w:sz w:val="28"/>
          <w:szCs w:val="28"/>
        </w:rPr>
      </w:pPr>
      <w:r w:rsidRPr="00EA3B1A">
        <w:rPr>
          <w:rFonts w:ascii="Times New Roman" w:hAnsi="Times New Roman" w:cs="Times New Roman"/>
          <w:sz w:val="28"/>
          <w:szCs w:val="28"/>
        </w:rPr>
        <w:t>воспитывать привычки культурного поведения и общения с людьми, основ этикета, правил</w:t>
      </w:r>
      <w:r w:rsidRPr="00EA3B1A">
        <w:rPr>
          <w:rFonts w:ascii="Times New Roman" w:hAnsi="Times New Roman" w:cs="Times New Roman"/>
          <w:spacing w:val="1"/>
          <w:sz w:val="28"/>
          <w:szCs w:val="28"/>
        </w:rPr>
        <w:t xml:space="preserve"> </w:t>
      </w:r>
      <w:r w:rsidRPr="00EA3B1A">
        <w:rPr>
          <w:rFonts w:ascii="Times New Roman" w:hAnsi="Times New Roman" w:cs="Times New Roman"/>
          <w:sz w:val="28"/>
          <w:szCs w:val="28"/>
        </w:rPr>
        <w:t>поведения</w:t>
      </w:r>
      <w:r w:rsidRPr="00EA3B1A">
        <w:rPr>
          <w:rFonts w:ascii="Times New Roman" w:hAnsi="Times New Roman" w:cs="Times New Roman"/>
          <w:spacing w:val="-1"/>
          <w:sz w:val="28"/>
          <w:szCs w:val="28"/>
        </w:rPr>
        <w:t xml:space="preserve"> </w:t>
      </w:r>
      <w:r w:rsidRPr="00EA3B1A">
        <w:rPr>
          <w:rFonts w:ascii="Times New Roman" w:hAnsi="Times New Roman" w:cs="Times New Roman"/>
          <w:sz w:val="28"/>
          <w:szCs w:val="28"/>
        </w:rPr>
        <w:t>в</w:t>
      </w:r>
      <w:r w:rsidRPr="00EA3B1A">
        <w:rPr>
          <w:rFonts w:ascii="Times New Roman" w:hAnsi="Times New Roman" w:cs="Times New Roman"/>
          <w:spacing w:val="-1"/>
          <w:sz w:val="28"/>
          <w:szCs w:val="28"/>
        </w:rPr>
        <w:t xml:space="preserve"> </w:t>
      </w:r>
      <w:r w:rsidRPr="00EA3B1A">
        <w:rPr>
          <w:rFonts w:ascii="Times New Roman" w:hAnsi="Times New Roman" w:cs="Times New Roman"/>
          <w:sz w:val="28"/>
          <w:szCs w:val="28"/>
        </w:rPr>
        <w:t>общественных</w:t>
      </w:r>
      <w:r w:rsidRPr="00EA3B1A">
        <w:rPr>
          <w:rFonts w:ascii="Times New Roman" w:hAnsi="Times New Roman" w:cs="Times New Roman"/>
          <w:spacing w:val="1"/>
          <w:sz w:val="28"/>
          <w:szCs w:val="28"/>
        </w:rPr>
        <w:t xml:space="preserve"> </w:t>
      </w:r>
      <w:r w:rsidRPr="00EA3B1A">
        <w:rPr>
          <w:rFonts w:ascii="Times New Roman" w:hAnsi="Times New Roman" w:cs="Times New Roman"/>
          <w:sz w:val="28"/>
          <w:szCs w:val="28"/>
        </w:rPr>
        <w:t>местах.</w:t>
      </w:r>
    </w:p>
    <w:p w:rsidR="00C953AC" w:rsidRPr="0060753A" w:rsidRDefault="00C953AC" w:rsidP="00C953AC">
      <w:pPr>
        <w:pStyle w:val="a3"/>
        <w:numPr>
          <w:ilvl w:val="0"/>
          <w:numId w:val="10"/>
        </w:numPr>
        <w:rPr>
          <w:sz w:val="28"/>
          <w:szCs w:val="28"/>
        </w:rPr>
      </w:pPr>
      <w:r>
        <w:rPr>
          <w:sz w:val="28"/>
          <w:szCs w:val="28"/>
        </w:rPr>
        <w:t>в</w:t>
      </w:r>
      <w:r w:rsidRPr="0060753A">
        <w:rPr>
          <w:spacing w:val="-3"/>
          <w:sz w:val="28"/>
          <w:szCs w:val="28"/>
        </w:rPr>
        <w:t xml:space="preserve"> </w:t>
      </w:r>
      <w:r w:rsidRPr="0060753A">
        <w:rPr>
          <w:sz w:val="28"/>
          <w:szCs w:val="28"/>
        </w:rPr>
        <w:t>области</w:t>
      </w:r>
      <w:r w:rsidRPr="0060753A">
        <w:rPr>
          <w:spacing w:val="-3"/>
          <w:sz w:val="28"/>
          <w:szCs w:val="28"/>
        </w:rPr>
        <w:t xml:space="preserve"> </w:t>
      </w:r>
      <w:r w:rsidRPr="0060753A">
        <w:rPr>
          <w:sz w:val="28"/>
          <w:szCs w:val="28"/>
        </w:rPr>
        <w:t>формирования</w:t>
      </w:r>
      <w:r w:rsidRPr="0060753A">
        <w:rPr>
          <w:spacing w:val="-4"/>
          <w:sz w:val="28"/>
          <w:szCs w:val="28"/>
        </w:rPr>
        <w:t xml:space="preserve"> </w:t>
      </w:r>
      <w:r w:rsidRPr="0060753A">
        <w:rPr>
          <w:sz w:val="28"/>
          <w:szCs w:val="28"/>
        </w:rPr>
        <w:t>основ</w:t>
      </w:r>
      <w:r w:rsidRPr="0060753A">
        <w:rPr>
          <w:spacing w:val="-3"/>
          <w:sz w:val="28"/>
          <w:szCs w:val="28"/>
        </w:rPr>
        <w:t xml:space="preserve"> </w:t>
      </w:r>
      <w:r w:rsidRPr="0060753A">
        <w:rPr>
          <w:sz w:val="28"/>
          <w:szCs w:val="28"/>
        </w:rPr>
        <w:t>гражданственности</w:t>
      </w:r>
      <w:r w:rsidRPr="0060753A">
        <w:rPr>
          <w:spacing w:val="-3"/>
          <w:sz w:val="28"/>
          <w:szCs w:val="28"/>
        </w:rPr>
        <w:t xml:space="preserve"> </w:t>
      </w:r>
      <w:r w:rsidRPr="0060753A">
        <w:rPr>
          <w:sz w:val="28"/>
          <w:szCs w:val="28"/>
        </w:rPr>
        <w:t>и</w:t>
      </w:r>
      <w:r w:rsidRPr="0060753A">
        <w:rPr>
          <w:spacing w:val="-2"/>
          <w:sz w:val="28"/>
          <w:szCs w:val="28"/>
        </w:rPr>
        <w:t xml:space="preserve"> </w:t>
      </w:r>
      <w:r w:rsidRPr="0060753A">
        <w:rPr>
          <w:sz w:val="28"/>
          <w:szCs w:val="28"/>
        </w:rPr>
        <w:t>патриотизма:</w:t>
      </w:r>
    </w:p>
    <w:p w:rsidR="00C953AC" w:rsidRPr="00EA3B1A" w:rsidRDefault="00C953AC" w:rsidP="00C953AC">
      <w:pPr>
        <w:pStyle w:val="ab"/>
        <w:spacing w:before="41"/>
        <w:ind w:right="253"/>
        <w:rPr>
          <w:sz w:val="28"/>
          <w:szCs w:val="28"/>
        </w:rPr>
      </w:pPr>
      <w:r w:rsidRPr="00EA3B1A">
        <w:rPr>
          <w:sz w:val="28"/>
          <w:szCs w:val="28"/>
        </w:rPr>
        <w:lastRenderedPageBreak/>
        <w:t>воспитывать патриотические и интернациональные чувства, уважительное отношение к Родине, к</w:t>
      </w:r>
      <w:r w:rsidRPr="00EA3B1A">
        <w:rPr>
          <w:spacing w:val="-57"/>
          <w:sz w:val="28"/>
          <w:szCs w:val="28"/>
        </w:rPr>
        <w:t xml:space="preserve"> </w:t>
      </w:r>
      <w:r w:rsidRPr="00EA3B1A">
        <w:rPr>
          <w:sz w:val="28"/>
          <w:szCs w:val="28"/>
        </w:rPr>
        <w:t>представителям</w:t>
      </w:r>
      <w:r w:rsidRPr="00EA3B1A">
        <w:rPr>
          <w:spacing w:val="-2"/>
          <w:sz w:val="28"/>
          <w:szCs w:val="28"/>
        </w:rPr>
        <w:t xml:space="preserve"> </w:t>
      </w:r>
      <w:r w:rsidRPr="00EA3B1A">
        <w:rPr>
          <w:sz w:val="28"/>
          <w:szCs w:val="28"/>
        </w:rPr>
        <w:t>разных национальностей,</w:t>
      </w:r>
      <w:r w:rsidRPr="00EA3B1A">
        <w:rPr>
          <w:spacing w:val="-4"/>
          <w:sz w:val="28"/>
          <w:szCs w:val="28"/>
        </w:rPr>
        <w:t xml:space="preserve"> </w:t>
      </w:r>
      <w:r w:rsidRPr="00EA3B1A">
        <w:rPr>
          <w:sz w:val="28"/>
          <w:szCs w:val="28"/>
        </w:rPr>
        <w:t>интерес</w:t>
      </w:r>
      <w:r w:rsidRPr="00EA3B1A">
        <w:rPr>
          <w:spacing w:val="-1"/>
          <w:sz w:val="28"/>
          <w:szCs w:val="28"/>
        </w:rPr>
        <w:t xml:space="preserve"> </w:t>
      </w:r>
      <w:r w:rsidRPr="00EA3B1A">
        <w:rPr>
          <w:sz w:val="28"/>
          <w:szCs w:val="28"/>
        </w:rPr>
        <w:t>к их</w:t>
      </w:r>
      <w:r w:rsidRPr="00EA3B1A">
        <w:rPr>
          <w:spacing w:val="-2"/>
          <w:sz w:val="28"/>
          <w:szCs w:val="28"/>
        </w:rPr>
        <w:t xml:space="preserve"> </w:t>
      </w:r>
      <w:r w:rsidRPr="00EA3B1A">
        <w:rPr>
          <w:sz w:val="28"/>
          <w:szCs w:val="28"/>
        </w:rPr>
        <w:t>культуре</w:t>
      </w:r>
      <w:r w:rsidRPr="00EA3B1A">
        <w:rPr>
          <w:spacing w:val="-1"/>
          <w:sz w:val="28"/>
          <w:szCs w:val="28"/>
        </w:rPr>
        <w:t xml:space="preserve"> </w:t>
      </w:r>
      <w:r w:rsidRPr="00EA3B1A">
        <w:rPr>
          <w:sz w:val="28"/>
          <w:szCs w:val="28"/>
        </w:rPr>
        <w:t>и обычаям;</w:t>
      </w:r>
    </w:p>
    <w:p w:rsidR="00C953AC" w:rsidRPr="00EA3B1A" w:rsidRDefault="00C953AC" w:rsidP="00C953AC">
      <w:pPr>
        <w:pStyle w:val="ab"/>
        <w:ind w:right="253"/>
        <w:rPr>
          <w:sz w:val="28"/>
          <w:szCs w:val="28"/>
        </w:rPr>
      </w:pPr>
      <w:r w:rsidRPr="00EA3B1A">
        <w:rPr>
          <w:sz w:val="28"/>
          <w:szCs w:val="28"/>
        </w:rPr>
        <w:t>расширять представления детей о государственных праздниках и поддерживать интерес</w:t>
      </w:r>
      <w:r w:rsidRPr="00EA3B1A">
        <w:rPr>
          <w:spacing w:val="1"/>
          <w:sz w:val="28"/>
          <w:szCs w:val="28"/>
        </w:rPr>
        <w:t xml:space="preserve"> </w:t>
      </w:r>
      <w:r w:rsidRPr="00EA3B1A">
        <w:rPr>
          <w:sz w:val="28"/>
          <w:szCs w:val="28"/>
        </w:rPr>
        <w:t>детей к событиям, происходящим в стране, развивать чувство гордости за достижения страны в</w:t>
      </w:r>
      <w:r w:rsidRPr="00EA3B1A">
        <w:rPr>
          <w:spacing w:val="1"/>
          <w:sz w:val="28"/>
          <w:szCs w:val="28"/>
        </w:rPr>
        <w:t xml:space="preserve"> </w:t>
      </w:r>
      <w:r w:rsidRPr="00EA3B1A">
        <w:rPr>
          <w:sz w:val="28"/>
          <w:szCs w:val="28"/>
        </w:rPr>
        <w:t>области спорта, науки</w:t>
      </w:r>
      <w:r w:rsidRPr="00EA3B1A">
        <w:rPr>
          <w:spacing w:val="2"/>
          <w:sz w:val="28"/>
          <w:szCs w:val="28"/>
        </w:rPr>
        <w:t xml:space="preserve"> </w:t>
      </w:r>
      <w:r w:rsidRPr="00EA3B1A">
        <w:rPr>
          <w:sz w:val="28"/>
          <w:szCs w:val="28"/>
        </w:rPr>
        <w:t>и искусства,</w:t>
      </w:r>
      <w:r w:rsidRPr="00EA3B1A">
        <w:rPr>
          <w:spacing w:val="1"/>
          <w:sz w:val="28"/>
          <w:szCs w:val="28"/>
        </w:rPr>
        <w:t xml:space="preserve"> </w:t>
      </w:r>
      <w:r w:rsidRPr="00EA3B1A">
        <w:rPr>
          <w:sz w:val="28"/>
          <w:szCs w:val="28"/>
        </w:rPr>
        <w:t>служения и</w:t>
      </w:r>
      <w:r w:rsidRPr="00EA3B1A">
        <w:rPr>
          <w:spacing w:val="-1"/>
          <w:sz w:val="28"/>
          <w:szCs w:val="28"/>
        </w:rPr>
        <w:t xml:space="preserve"> </w:t>
      </w:r>
      <w:r w:rsidRPr="00EA3B1A">
        <w:rPr>
          <w:sz w:val="28"/>
          <w:szCs w:val="28"/>
        </w:rPr>
        <w:t>верности</w:t>
      </w:r>
      <w:r w:rsidRPr="00EA3B1A">
        <w:rPr>
          <w:spacing w:val="1"/>
          <w:sz w:val="28"/>
          <w:szCs w:val="28"/>
        </w:rPr>
        <w:t xml:space="preserve"> </w:t>
      </w:r>
      <w:r w:rsidRPr="00EA3B1A">
        <w:rPr>
          <w:sz w:val="28"/>
          <w:szCs w:val="28"/>
        </w:rPr>
        <w:t>интересам</w:t>
      </w:r>
      <w:r w:rsidRPr="00EA3B1A">
        <w:rPr>
          <w:spacing w:val="-2"/>
          <w:sz w:val="28"/>
          <w:szCs w:val="28"/>
        </w:rPr>
        <w:t xml:space="preserve"> </w:t>
      </w:r>
      <w:r w:rsidRPr="00EA3B1A">
        <w:rPr>
          <w:sz w:val="28"/>
          <w:szCs w:val="28"/>
        </w:rPr>
        <w:t>страны;</w:t>
      </w:r>
    </w:p>
    <w:p w:rsidR="00C953AC" w:rsidRPr="00EA3B1A" w:rsidRDefault="00C953AC" w:rsidP="00C953AC">
      <w:pPr>
        <w:pStyle w:val="ab"/>
        <w:ind w:right="251"/>
        <w:rPr>
          <w:sz w:val="28"/>
          <w:szCs w:val="28"/>
        </w:rPr>
      </w:pPr>
      <w:r w:rsidRPr="00EA3B1A">
        <w:rPr>
          <w:sz w:val="28"/>
          <w:szCs w:val="28"/>
        </w:rPr>
        <w:t>знакомить с целями и доступными практиками волонтерства в России и включать детей при</w:t>
      </w:r>
      <w:r w:rsidRPr="00EA3B1A">
        <w:rPr>
          <w:spacing w:val="-57"/>
          <w:sz w:val="28"/>
          <w:szCs w:val="28"/>
        </w:rPr>
        <w:t xml:space="preserve"> </w:t>
      </w:r>
      <w:r w:rsidRPr="00EA3B1A">
        <w:rPr>
          <w:sz w:val="28"/>
          <w:szCs w:val="28"/>
        </w:rPr>
        <w:t>поддержке взрослых в социальные акции, волонтерские мероприятия в ДОО и в населенном пункте;</w:t>
      </w:r>
    </w:p>
    <w:p w:rsidR="00C953AC" w:rsidRPr="00EA3B1A" w:rsidRDefault="00C953AC" w:rsidP="00C953AC">
      <w:pPr>
        <w:pStyle w:val="ab"/>
        <w:ind w:right="250"/>
        <w:rPr>
          <w:sz w:val="28"/>
          <w:szCs w:val="28"/>
        </w:rPr>
      </w:pPr>
      <w:r w:rsidRPr="00EA3B1A">
        <w:rPr>
          <w:sz w:val="28"/>
          <w:szCs w:val="28"/>
        </w:rPr>
        <w:t>развивать</w:t>
      </w:r>
      <w:r w:rsidRPr="00EA3B1A">
        <w:rPr>
          <w:spacing w:val="1"/>
          <w:sz w:val="28"/>
          <w:szCs w:val="28"/>
        </w:rPr>
        <w:t xml:space="preserve"> </w:t>
      </w:r>
      <w:r w:rsidRPr="00EA3B1A">
        <w:rPr>
          <w:sz w:val="28"/>
          <w:szCs w:val="28"/>
        </w:rPr>
        <w:t>интерес</w:t>
      </w:r>
      <w:r w:rsidRPr="00EA3B1A">
        <w:rPr>
          <w:spacing w:val="1"/>
          <w:sz w:val="28"/>
          <w:szCs w:val="28"/>
        </w:rPr>
        <w:t xml:space="preserve"> </w:t>
      </w:r>
      <w:r w:rsidRPr="00EA3B1A">
        <w:rPr>
          <w:sz w:val="28"/>
          <w:szCs w:val="28"/>
        </w:rPr>
        <w:t>детей</w:t>
      </w:r>
      <w:r w:rsidRPr="00EA3B1A">
        <w:rPr>
          <w:spacing w:val="1"/>
          <w:sz w:val="28"/>
          <w:szCs w:val="28"/>
        </w:rPr>
        <w:t xml:space="preserve"> </w:t>
      </w:r>
      <w:r w:rsidRPr="00EA3B1A">
        <w:rPr>
          <w:sz w:val="28"/>
          <w:szCs w:val="28"/>
        </w:rPr>
        <w:t xml:space="preserve">к населенному пункту, в котором живет, </w:t>
      </w:r>
      <w:r w:rsidRPr="00EA3B1A">
        <w:rPr>
          <w:spacing w:val="1"/>
          <w:sz w:val="28"/>
          <w:szCs w:val="28"/>
        </w:rPr>
        <w:t xml:space="preserve">переживание </w:t>
      </w:r>
      <w:r w:rsidRPr="00EA3B1A">
        <w:rPr>
          <w:sz w:val="28"/>
          <w:szCs w:val="28"/>
        </w:rPr>
        <w:t>чувства</w:t>
      </w:r>
      <w:r w:rsidRPr="00EA3B1A">
        <w:rPr>
          <w:spacing w:val="1"/>
          <w:sz w:val="28"/>
          <w:szCs w:val="28"/>
        </w:rPr>
        <w:t xml:space="preserve"> </w:t>
      </w:r>
      <w:r w:rsidRPr="00EA3B1A">
        <w:rPr>
          <w:sz w:val="28"/>
          <w:szCs w:val="28"/>
        </w:rPr>
        <w:t>удивления,</w:t>
      </w:r>
      <w:r w:rsidRPr="00EA3B1A">
        <w:rPr>
          <w:spacing w:val="-57"/>
          <w:sz w:val="28"/>
          <w:szCs w:val="28"/>
        </w:rPr>
        <w:t xml:space="preserve"> </w:t>
      </w:r>
      <w:r w:rsidRPr="00EA3B1A">
        <w:rPr>
          <w:sz w:val="28"/>
          <w:szCs w:val="28"/>
        </w:rPr>
        <w:t>восхищения достопримечательностями, событиями прошлого и настоящего; поощрять активное</w:t>
      </w:r>
      <w:r w:rsidRPr="00EA3B1A">
        <w:rPr>
          <w:spacing w:val="1"/>
          <w:sz w:val="28"/>
          <w:szCs w:val="28"/>
        </w:rPr>
        <w:t xml:space="preserve"> </w:t>
      </w:r>
      <w:r w:rsidRPr="00EA3B1A">
        <w:rPr>
          <w:sz w:val="28"/>
          <w:szCs w:val="28"/>
        </w:rPr>
        <w:t>участие</w:t>
      </w:r>
      <w:r w:rsidRPr="00EA3B1A">
        <w:rPr>
          <w:spacing w:val="-2"/>
          <w:sz w:val="28"/>
          <w:szCs w:val="28"/>
        </w:rPr>
        <w:t xml:space="preserve"> </w:t>
      </w:r>
      <w:r w:rsidRPr="00EA3B1A">
        <w:rPr>
          <w:sz w:val="28"/>
          <w:szCs w:val="28"/>
        </w:rPr>
        <w:t>в</w:t>
      </w:r>
      <w:r w:rsidRPr="00EA3B1A">
        <w:rPr>
          <w:spacing w:val="-1"/>
          <w:sz w:val="28"/>
          <w:szCs w:val="28"/>
        </w:rPr>
        <w:t xml:space="preserve"> </w:t>
      </w:r>
      <w:r w:rsidRPr="00EA3B1A">
        <w:rPr>
          <w:sz w:val="28"/>
          <w:szCs w:val="28"/>
        </w:rPr>
        <w:t>праздновании</w:t>
      </w:r>
      <w:r w:rsidRPr="00EA3B1A">
        <w:rPr>
          <w:spacing w:val="-3"/>
          <w:sz w:val="28"/>
          <w:szCs w:val="28"/>
        </w:rPr>
        <w:t xml:space="preserve"> </w:t>
      </w:r>
      <w:r w:rsidRPr="00EA3B1A">
        <w:rPr>
          <w:sz w:val="28"/>
          <w:szCs w:val="28"/>
        </w:rPr>
        <w:t>событий, связанных</w:t>
      </w:r>
      <w:r w:rsidRPr="00EA3B1A">
        <w:rPr>
          <w:spacing w:val="2"/>
          <w:sz w:val="28"/>
          <w:szCs w:val="28"/>
        </w:rPr>
        <w:t xml:space="preserve"> </w:t>
      </w:r>
      <w:r w:rsidRPr="00EA3B1A">
        <w:rPr>
          <w:sz w:val="28"/>
          <w:szCs w:val="28"/>
        </w:rPr>
        <w:t>с</w:t>
      </w:r>
      <w:r w:rsidRPr="00EA3B1A">
        <w:rPr>
          <w:spacing w:val="-2"/>
          <w:sz w:val="28"/>
          <w:szCs w:val="28"/>
        </w:rPr>
        <w:t xml:space="preserve"> </w:t>
      </w:r>
      <w:r w:rsidRPr="00EA3B1A">
        <w:rPr>
          <w:sz w:val="28"/>
          <w:szCs w:val="28"/>
        </w:rPr>
        <w:t>его</w:t>
      </w:r>
      <w:r w:rsidRPr="00EA3B1A">
        <w:rPr>
          <w:spacing w:val="-1"/>
          <w:sz w:val="28"/>
          <w:szCs w:val="28"/>
        </w:rPr>
        <w:t xml:space="preserve"> </w:t>
      </w:r>
      <w:r w:rsidRPr="00EA3B1A">
        <w:rPr>
          <w:sz w:val="28"/>
          <w:szCs w:val="28"/>
        </w:rPr>
        <w:t>местом проживания.</w:t>
      </w:r>
    </w:p>
    <w:p w:rsidR="00C953AC" w:rsidRPr="00D40C4B" w:rsidRDefault="00C953AC" w:rsidP="00C953AC">
      <w:pPr>
        <w:pStyle w:val="a3"/>
        <w:numPr>
          <w:ilvl w:val="0"/>
          <w:numId w:val="10"/>
        </w:numPr>
        <w:rPr>
          <w:sz w:val="28"/>
          <w:szCs w:val="28"/>
        </w:rPr>
      </w:pPr>
      <w:r>
        <w:rPr>
          <w:sz w:val="28"/>
          <w:szCs w:val="28"/>
        </w:rPr>
        <w:t>в</w:t>
      </w:r>
      <w:r w:rsidRPr="00D40C4B">
        <w:rPr>
          <w:spacing w:val="-1"/>
          <w:sz w:val="28"/>
          <w:szCs w:val="28"/>
        </w:rPr>
        <w:t xml:space="preserve"> </w:t>
      </w:r>
      <w:r w:rsidRPr="00D40C4B">
        <w:rPr>
          <w:sz w:val="28"/>
          <w:szCs w:val="28"/>
        </w:rPr>
        <w:t>сфере</w:t>
      </w:r>
      <w:r w:rsidRPr="00D40C4B">
        <w:rPr>
          <w:spacing w:val="-2"/>
          <w:sz w:val="28"/>
          <w:szCs w:val="28"/>
        </w:rPr>
        <w:t xml:space="preserve"> </w:t>
      </w:r>
      <w:r w:rsidRPr="00D40C4B">
        <w:rPr>
          <w:sz w:val="28"/>
          <w:szCs w:val="28"/>
        </w:rPr>
        <w:t>трудового</w:t>
      </w:r>
      <w:r w:rsidRPr="00D40C4B">
        <w:rPr>
          <w:spacing w:val="-1"/>
          <w:sz w:val="28"/>
          <w:szCs w:val="28"/>
        </w:rPr>
        <w:t xml:space="preserve"> </w:t>
      </w:r>
      <w:r w:rsidRPr="00D40C4B">
        <w:rPr>
          <w:sz w:val="28"/>
          <w:szCs w:val="28"/>
        </w:rPr>
        <w:t>воспитания:</w:t>
      </w:r>
    </w:p>
    <w:p w:rsidR="00C953AC" w:rsidRPr="00EA3B1A" w:rsidRDefault="00C953AC" w:rsidP="00C953AC">
      <w:pPr>
        <w:pStyle w:val="ab"/>
        <w:spacing w:before="37"/>
        <w:ind w:left="921" w:firstLine="0"/>
        <w:rPr>
          <w:sz w:val="28"/>
          <w:szCs w:val="28"/>
        </w:rPr>
      </w:pPr>
      <w:r w:rsidRPr="00EA3B1A">
        <w:rPr>
          <w:sz w:val="28"/>
          <w:szCs w:val="28"/>
        </w:rPr>
        <w:t>развивать ценностное</w:t>
      </w:r>
      <w:r w:rsidRPr="00EA3B1A">
        <w:rPr>
          <w:spacing w:val="-2"/>
          <w:sz w:val="28"/>
          <w:szCs w:val="28"/>
        </w:rPr>
        <w:t xml:space="preserve"> </w:t>
      </w:r>
      <w:r w:rsidRPr="00EA3B1A">
        <w:rPr>
          <w:sz w:val="28"/>
          <w:szCs w:val="28"/>
        </w:rPr>
        <w:t>отношение</w:t>
      </w:r>
      <w:r w:rsidRPr="00EA3B1A">
        <w:rPr>
          <w:spacing w:val="-2"/>
          <w:sz w:val="28"/>
          <w:szCs w:val="28"/>
        </w:rPr>
        <w:t xml:space="preserve"> </w:t>
      </w:r>
      <w:r w:rsidRPr="00EA3B1A">
        <w:rPr>
          <w:sz w:val="28"/>
          <w:szCs w:val="28"/>
        </w:rPr>
        <w:t>к</w:t>
      </w:r>
      <w:r w:rsidRPr="00EA3B1A">
        <w:rPr>
          <w:spacing w:val="-3"/>
          <w:sz w:val="28"/>
          <w:szCs w:val="28"/>
        </w:rPr>
        <w:t xml:space="preserve"> </w:t>
      </w:r>
      <w:r w:rsidRPr="00EA3B1A">
        <w:rPr>
          <w:sz w:val="28"/>
          <w:szCs w:val="28"/>
        </w:rPr>
        <w:t>труду</w:t>
      </w:r>
      <w:r w:rsidRPr="00EA3B1A">
        <w:rPr>
          <w:spacing w:val="-6"/>
          <w:sz w:val="28"/>
          <w:szCs w:val="28"/>
        </w:rPr>
        <w:t xml:space="preserve"> </w:t>
      </w:r>
      <w:r w:rsidRPr="00EA3B1A">
        <w:rPr>
          <w:sz w:val="28"/>
          <w:szCs w:val="28"/>
        </w:rPr>
        <w:t>взрослых;</w:t>
      </w:r>
    </w:p>
    <w:p w:rsidR="00C953AC" w:rsidRPr="00EA3B1A" w:rsidRDefault="00C953AC" w:rsidP="00C953AC">
      <w:pPr>
        <w:pStyle w:val="ab"/>
        <w:spacing w:before="41"/>
        <w:rPr>
          <w:sz w:val="28"/>
          <w:szCs w:val="28"/>
        </w:rPr>
      </w:pPr>
      <w:r w:rsidRPr="00EA3B1A">
        <w:rPr>
          <w:sz w:val="28"/>
          <w:szCs w:val="28"/>
        </w:rPr>
        <w:t>формировать</w:t>
      </w:r>
      <w:r w:rsidRPr="00EA3B1A">
        <w:rPr>
          <w:spacing w:val="10"/>
          <w:sz w:val="28"/>
          <w:szCs w:val="28"/>
        </w:rPr>
        <w:t xml:space="preserve"> </w:t>
      </w:r>
      <w:r w:rsidRPr="00EA3B1A">
        <w:rPr>
          <w:sz w:val="28"/>
          <w:szCs w:val="28"/>
        </w:rPr>
        <w:t>представления</w:t>
      </w:r>
      <w:r w:rsidRPr="00EA3B1A">
        <w:rPr>
          <w:spacing w:val="9"/>
          <w:sz w:val="28"/>
          <w:szCs w:val="28"/>
        </w:rPr>
        <w:t xml:space="preserve"> </w:t>
      </w:r>
      <w:r w:rsidRPr="00EA3B1A">
        <w:rPr>
          <w:sz w:val="28"/>
          <w:szCs w:val="28"/>
        </w:rPr>
        <w:t>о</w:t>
      </w:r>
      <w:r w:rsidRPr="00EA3B1A">
        <w:rPr>
          <w:spacing w:val="9"/>
          <w:sz w:val="28"/>
          <w:szCs w:val="28"/>
        </w:rPr>
        <w:t xml:space="preserve"> </w:t>
      </w:r>
      <w:r w:rsidRPr="00EA3B1A">
        <w:rPr>
          <w:sz w:val="28"/>
          <w:szCs w:val="28"/>
        </w:rPr>
        <w:t>труде</w:t>
      </w:r>
      <w:r w:rsidRPr="00EA3B1A">
        <w:rPr>
          <w:spacing w:val="9"/>
          <w:sz w:val="28"/>
          <w:szCs w:val="28"/>
        </w:rPr>
        <w:t xml:space="preserve"> </w:t>
      </w:r>
      <w:r w:rsidRPr="00EA3B1A">
        <w:rPr>
          <w:sz w:val="28"/>
          <w:szCs w:val="28"/>
        </w:rPr>
        <w:t>как</w:t>
      </w:r>
      <w:r w:rsidRPr="00EA3B1A">
        <w:rPr>
          <w:spacing w:val="10"/>
          <w:sz w:val="28"/>
          <w:szCs w:val="28"/>
        </w:rPr>
        <w:t xml:space="preserve"> </w:t>
      </w:r>
      <w:r w:rsidRPr="00EA3B1A">
        <w:rPr>
          <w:sz w:val="28"/>
          <w:szCs w:val="28"/>
        </w:rPr>
        <w:t>ценности</w:t>
      </w:r>
      <w:r w:rsidRPr="00EA3B1A">
        <w:rPr>
          <w:spacing w:val="10"/>
          <w:sz w:val="28"/>
          <w:szCs w:val="28"/>
        </w:rPr>
        <w:t xml:space="preserve"> </w:t>
      </w:r>
      <w:r w:rsidRPr="00EA3B1A">
        <w:rPr>
          <w:sz w:val="28"/>
          <w:szCs w:val="28"/>
        </w:rPr>
        <w:t>общества,</w:t>
      </w:r>
      <w:r w:rsidRPr="00EA3B1A">
        <w:rPr>
          <w:spacing w:val="9"/>
          <w:sz w:val="28"/>
          <w:szCs w:val="28"/>
        </w:rPr>
        <w:t xml:space="preserve"> </w:t>
      </w:r>
      <w:r w:rsidRPr="00EA3B1A">
        <w:rPr>
          <w:sz w:val="28"/>
          <w:szCs w:val="28"/>
        </w:rPr>
        <w:t>о</w:t>
      </w:r>
      <w:r w:rsidRPr="00EA3B1A">
        <w:rPr>
          <w:spacing w:val="11"/>
          <w:sz w:val="28"/>
          <w:szCs w:val="28"/>
        </w:rPr>
        <w:t xml:space="preserve"> </w:t>
      </w:r>
      <w:r w:rsidRPr="00EA3B1A">
        <w:rPr>
          <w:sz w:val="28"/>
          <w:szCs w:val="28"/>
        </w:rPr>
        <w:t>разнообразии</w:t>
      </w:r>
      <w:r w:rsidRPr="00EA3B1A">
        <w:rPr>
          <w:spacing w:val="10"/>
          <w:sz w:val="28"/>
          <w:szCs w:val="28"/>
        </w:rPr>
        <w:t xml:space="preserve"> </w:t>
      </w:r>
      <w:r w:rsidRPr="00EA3B1A">
        <w:rPr>
          <w:sz w:val="28"/>
          <w:szCs w:val="28"/>
        </w:rPr>
        <w:t>и</w:t>
      </w:r>
      <w:r w:rsidRPr="00EA3B1A">
        <w:rPr>
          <w:spacing w:val="10"/>
          <w:sz w:val="28"/>
          <w:szCs w:val="28"/>
        </w:rPr>
        <w:t xml:space="preserve"> </w:t>
      </w:r>
      <w:r w:rsidRPr="00EA3B1A">
        <w:rPr>
          <w:sz w:val="28"/>
          <w:szCs w:val="28"/>
        </w:rPr>
        <w:t>взаимосвязи</w:t>
      </w:r>
      <w:r w:rsidRPr="00EA3B1A">
        <w:rPr>
          <w:spacing w:val="-57"/>
          <w:sz w:val="28"/>
          <w:szCs w:val="28"/>
        </w:rPr>
        <w:t xml:space="preserve"> </w:t>
      </w:r>
      <w:r w:rsidRPr="00EA3B1A">
        <w:rPr>
          <w:sz w:val="28"/>
          <w:szCs w:val="28"/>
        </w:rPr>
        <w:t>видов</w:t>
      </w:r>
      <w:r w:rsidRPr="00EA3B1A">
        <w:rPr>
          <w:spacing w:val="-1"/>
          <w:sz w:val="28"/>
          <w:szCs w:val="28"/>
        </w:rPr>
        <w:t xml:space="preserve"> </w:t>
      </w:r>
      <w:r w:rsidRPr="00EA3B1A">
        <w:rPr>
          <w:sz w:val="28"/>
          <w:szCs w:val="28"/>
        </w:rPr>
        <w:t>труда</w:t>
      </w:r>
      <w:r w:rsidRPr="00EA3B1A">
        <w:rPr>
          <w:spacing w:val="-1"/>
          <w:sz w:val="28"/>
          <w:szCs w:val="28"/>
        </w:rPr>
        <w:t xml:space="preserve"> </w:t>
      </w:r>
      <w:r w:rsidRPr="00EA3B1A">
        <w:rPr>
          <w:sz w:val="28"/>
          <w:szCs w:val="28"/>
        </w:rPr>
        <w:t>и профессий;</w:t>
      </w:r>
    </w:p>
    <w:p w:rsidR="00C953AC" w:rsidRPr="00EA3B1A" w:rsidRDefault="00C953AC" w:rsidP="00C953AC">
      <w:pPr>
        <w:pStyle w:val="ab"/>
        <w:rPr>
          <w:sz w:val="28"/>
          <w:szCs w:val="28"/>
        </w:rPr>
      </w:pPr>
      <w:r w:rsidRPr="00EA3B1A">
        <w:rPr>
          <w:sz w:val="28"/>
          <w:szCs w:val="28"/>
        </w:rPr>
        <w:t>формировать</w:t>
      </w:r>
      <w:r w:rsidRPr="00EA3B1A">
        <w:rPr>
          <w:spacing w:val="38"/>
          <w:sz w:val="28"/>
          <w:szCs w:val="28"/>
        </w:rPr>
        <w:t xml:space="preserve"> </w:t>
      </w:r>
      <w:r w:rsidRPr="00EA3B1A">
        <w:rPr>
          <w:sz w:val="28"/>
          <w:szCs w:val="28"/>
        </w:rPr>
        <w:t>элементы</w:t>
      </w:r>
      <w:r w:rsidRPr="00EA3B1A">
        <w:rPr>
          <w:spacing w:val="36"/>
          <w:sz w:val="28"/>
          <w:szCs w:val="28"/>
        </w:rPr>
        <w:t xml:space="preserve"> </w:t>
      </w:r>
      <w:r w:rsidRPr="00EA3B1A">
        <w:rPr>
          <w:sz w:val="28"/>
          <w:szCs w:val="28"/>
        </w:rPr>
        <w:t>финансовой</w:t>
      </w:r>
      <w:r w:rsidRPr="00EA3B1A">
        <w:rPr>
          <w:spacing w:val="37"/>
          <w:sz w:val="28"/>
          <w:szCs w:val="28"/>
        </w:rPr>
        <w:t xml:space="preserve"> </w:t>
      </w:r>
      <w:r w:rsidRPr="00EA3B1A">
        <w:rPr>
          <w:sz w:val="28"/>
          <w:szCs w:val="28"/>
        </w:rPr>
        <w:t>грамотности,</w:t>
      </w:r>
      <w:r w:rsidRPr="00EA3B1A">
        <w:rPr>
          <w:spacing w:val="36"/>
          <w:sz w:val="28"/>
          <w:szCs w:val="28"/>
        </w:rPr>
        <w:t xml:space="preserve"> </w:t>
      </w:r>
      <w:r w:rsidRPr="00EA3B1A">
        <w:rPr>
          <w:sz w:val="28"/>
          <w:szCs w:val="28"/>
        </w:rPr>
        <w:t>осознания</w:t>
      </w:r>
      <w:r w:rsidRPr="00EA3B1A">
        <w:rPr>
          <w:spacing w:val="37"/>
          <w:sz w:val="28"/>
          <w:szCs w:val="28"/>
        </w:rPr>
        <w:t xml:space="preserve"> </w:t>
      </w:r>
      <w:r w:rsidRPr="00EA3B1A">
        <w:rPr>
          <w:sz w:val="28"/>
          <w:szCs w:val="28"/>
        </w:rPr>
        <w:t>материальных</w:t>
      </w:r>
      <w:r w:rsidRPr="00EA3B1A">
        <w:rPr>
          <w:spacing w:val="38"/>
          <w:sz w:val="28"/>
          <w:szCs w:val="28"/>
        </w:rPr>
        <w:t xml:space="preserve"> </w:t>
      </w:r>
      <w:r w:rsidRPr="00EA3B1A">
        <w:rPr>
          <w:sz w:val="28"/>
          <w:szCs w:val="28"/>
        </w:rPr>
        <w:t>возможностей родителей (законных представителей), ограниченности</w:t>
      </w:r>
      <w:r w:rsidRPr="00EA3B1A">
        <w:rPr>
          <w:spacing w:val="1"/>
          <w:sz w:val="28"/>
          <w:szCs w:val="28"/>
        </w:rPr>
        <w:t xml:space="preserve"> </w:t>
      </w:r>
      <w:r w:rsidRPr="00EA3B1A">
        <w:rPr>
          <w:sz w:val="28"/>
          <w:szCs w:val="28"/>
        </w:rPr>
        <w:t>материальных</w:t>
      </w:r>
      <w:r w:rsidRPr="00EA3B1A">
        <w:rPr>
          <w:spacing w:val="1"/>
          <w:sz w:val="28"/>
          <w:szCs w:val="28"/>
        </w:rPr>
        <w:t xml:space="preserve"> </w:t>
      </w:r>
      <w:r w:rsidRPr="00EA3B1A">
        <w:rPr>
          <w:sz w:val="28"/>
          <w:szCs w:val="28"/>
        </w:rPr>
        <w:t>ресурсов;</w:t>
      </w:r>
    </w:p>
    <w:p w:rsidR="00C953AC" w:rsidRPr="00EA3B1A" w:rsidRDefault="00C953AC" w:rsidP="00C953AC">
      <w:pPr>
        <w:pStyle w:val="ab"/>
        <w:ind w:right="1201"/>
        <w:rPr>
          <w:sz w:val="28"/>
          <w:szCs w:val="28"/>
        </w:rPr>
      </w:pPr>
      <w:r w:rsidRPr="00EA3B1A">
        <w:rPr>
          <w:sz w:val="28"/>
          <w:szCs w:val="28"/>
        </w:rPr>
        <w:t>развивать</w:t>
      </w:r>
      <w:r w:rsidRPr="00EA3B1A">
        <w:rPr>
          <w:spacing w:val="1"/>
          <w:sz w:val="28"/>
          <w:szCs w:val="28"/>
        </w:rPr>
        <w:t xml:space="preserve"> </w:t>
      </w:r>
      <w:r w:rsidRPr="00EA3B1A">
        <w:rPr>
          <w:sz w:val="28"/>
          <w:szCs w:val="28"/>
        </w:rPr>
        <w:t>интерес</w:t>
      </w:r>
      <w:r w:rsidRPr="00EA3B1A">
        <w:rPr>
          <w:spacing w:val="1"/>
          <w:sz w:val="28"/>
          <w:szCs w:val="28"/>
        </w:rPr>
        <w:t xml:space="preserve"> </w:t>
      </w:r>
      <w:r w:rsidRPr="00EA3B1A">
        <w:rPr>
          <w:sz w:val="28"/>
          <w:szCs w:val="28"/>
        </w:rPr>
        <w:t>и</w:t>
      </w:r>
      <w:r w:rsidRPr="00EA3B1A">
        <w:rPr>
          <w:spacing w:val="1"/>
          <w:sz w:val="28"/>
          <w:szCs w:val="28"/>
        </w:rPr>
        <w:t xml:space="preserve"> </w:t>
      </w:r>
      <w:r w:rsidRPr="00EA3B1A">
        <w:rPr>
          <w:sz w:val="28"/>
          <w:szCs w:val="28"/>
        </w:rPr>
        <w:t>самостоятельность</w:t>
      </w:r>
      <w:r w:rsidRPr="00EA3B1A">
        <w:rPr>
          <w:spacing w:val="1"/>
          <w:sz w:val="28"/>
          <w:szCs w:val="28"/>
        </w:rPr>
        <w:t xml:space="preserve"> </w:t>
      </w:r>
      <w:r w:rsidRPr="00EA3B1A">
        <w:rPr>
          <w:sz w:val="28"/>
          <w:szCs w:val="28"/>
        </w:rPr>
        <w:t>в</w:t>
      </w:r>
      <w:r w:rsidRPr="00EA3B1A">
        <w:rPr>
          <w:spacing w:val="1"/>
          <w:sz w:val="28"/>
          <w:szCs w:val="28"/>
        </w:rPr>
        <w:t xml:space="preserve"> </w:t>
      </w:r>
      <w:r w:rsidRPr="00EA3B1A">
        <w:rPr>
          <w:sz w:val="28"/>
          <w:szCs w:val="28"/>
        </w:rPr>
        <w:t>разных</w:t>
      </w:r>
      <w:r w:rsidRPr="00EA3B1A">
        <w:rPr>
          <w:spacing w:val="1"/>
          <w:sz w:val="28"/>
          <w:szCs w:val="28"/>
        </w:rPr>
        <w:t xml:space="preserve"> </w:t>
      </w:r>
      <w:r w:rsidRPr="00EA3B1A">
        <w:rPr>
          <w:sz w:val="28"/>
          <w:szCs w:val="28"/>
        </w:rPr>
        <w:t>видах</w:t>
      </w:r>
      <w:r w:rsidRPr="00EA3B1A">
        <w:rPr>
          <w:spacing w:val="1"/>
          <w:sz w:val="28"/>
          <w:szCs w:val="28"/>
        </w:rPr>
        <w:t xml:space="preserve"> </w:t>
      </w:r>
      <w:r w:rsidRPr="00EA3B1A">
        <w:rPr>
          <w:sz w:val="28"/>
          <w:szCs w:val="28"/>
        </w:rPr>
        <w:t>доступного</w:t>
      </w:r>
      <w:r w:rsidRPr="00EA3B1A">
        <w:rPr>
          <w:spacing w:val="1"/>
          <w:sz w:val="28"/>
          <w:szCs w:val="28"/>
        </w:rPr>
        <w:t xml:space="preserve"> </w:t>
      </w:r>
      <w:r w:rsidRPr="00EA3B1A">
        <w:rPr>
          <w:sz w:val="28"/>
          <w:szCs w:val="28"/>
        </w:rPr>
        <w:t>труда,</w:t>
      </w:r>
      <w:r w:rsidRPr="00EA3B1A">
        <w:rPr>
          <w:spacing w:val="1"/>
          <w:sz w:val="28"/>
          <w:szCs w:val="28"/>
        </w:rPr>
        <w:t xml:space="preserve"> </w:t>
      </w:r>
      <w:r w:rsidRPr="00EA3B1A">
        <w:rPr>
          <w:sz w:val="28"/>
          <w:szCs w:val="28"/>
        </w:rPr>
        <w:t>умения включаться реальные</w:t>
      </w:r>
      <w:r w:rsidRPr="00EA3B1A">
        <w:rPr>
          <w:spacing w:val="-3"/>
          <w:sz w:val="28"/>
          <w:szCs w:val="28"/>
        </w:rPr>
        <w:t xml:space="preserve"> </w:t>
      </w:r>
      <w:r w:rsidRPr="00EA3B1A">
        <w:rPr>
          <w:sz w:val="28"/>
          <w:szCs w:val="28"/>
        </w:rPr>
        <w:t>трудовые</w:t>
      </w:r>
      <w:r w:rsidRPr="00EA3B1A">
        <w:rPr>
          <w:spacing w:val="1"/>
          <w:sz w:val="28"/>
          <w:szCs w:val="28"/>
        </w:rPr>
        <w:t xml:space="preserve"> </w:t>
      </w:r>
      <w:r w:rsidRPr="00EA3B1A">
        <w:rPr>
          <w:sz w:val="28"/>
          <w:szCs w:val="28"/>
        </w:rPr>
        <w:t>связи</w:t>
      </w:r>
      <w:r w:rsidRPr="00EA3B1A">
        <w:rPr>
          <w:spacing w:val="-1"/>
          <w:sz w:val="28"/>
          <w:szCs w:val="28"/>
        </w:rPr>
        <w:t xml:space="preserve"> </w:t>
      </w:r>
      <w:r w:rsidRPr="00EA3B1A">
        <w:rPr>
          <w:sz w:val="28"/>
          <w:szCs w:val="28"/>
        </w:rPr>
        <w:t>со взрослыми и</w:t>
      </w:r>
      <w:r w:rsidRPr="00EA3B1A">
        <w:rPr>
          <w:spacing w:val="-1"/>
          <w:sz w:val="28"/>
          <w:szCs w:val="28"/>
        </w:rPr>
        <w:t xml:space="preserve"> </w:t>
      </w:r>
      <w:r w:rsidRPr="00EA3B1A">
        <w:rPr>
          <w:sz w:val="28"/>
          <w:szCs w:val="28"/>
        </w:rPr>
        <w:t>сверстниками;</w:t>
      </w:r>
    </w:p>
    <w:p w:rsidR="00C953AC" w:rsidRPr="00EA3B1A" w:rsidRDefault="00C953AC" w:rsidP="00C953AC">
      <w:pPr>
        <w:pStyle w:val="ab"/>
        <w:ind w:left="921" w:firstLine="0"/>
        <w:rPr>
          <w:sz w:val="28"/>
          <w:szCs w:val="28"/>
        </w:rPr>
      </w:pPr>
      <w:r w:rsidRPr="00EA3B1A">
        <w:rPr>
          <w:sz w:val="28"/>
          <w:szCs w:val="28"/>
        </w:rPr>
        <w:t>поддерживать</w:t>
      </w:r>
      <w:r w:rsidRPr="00EA3B1A">
        <w:rPr>
          <w:spacing w:val="-3"/>
          <w:sz w:val="28"/>
          <w:szCs w:val="28"/>
        </w:rPr>
        <w:t xml:space="preserve"> </w:t>
      </w:r>
      <w:r w:rsidRPr="00EA3B1A">
        <w:rPr>
          <w:sz w:val="28"/>
          <w:szCs w:val="28"/>
        </w:rPr>
        <w:t>освоение</w:t>
      </w:r>
      <w:r w:rsidRPr="00EA3B1A">
        <w:rPr>
          <w:spacing w:val="-3"/>
          <w:sz w:val="28"/>
          <w:szCs w:val="28"/>
        </w:rPr>
        <w:t xml:space="preserve"> </w:t>
      </w:r>
      <w:r w:rsidRPr="00EA3B1A">
        <w:rPr>
          <w:sz w:val="28"/>
          <w:szCs w:val="28"/>
        </w:rPr>
        <w:t>умений</w:t>
      </w:r>
      <w:r w:rsidRPr="00EA3B1A">
        <w:rPr>
          <w:spacing w:val="-3"/>
          <w:sz w:val="28"/>
          <w:szCs w:val="28"/>
        </w:rPr>
        <w:t xml:space="preserve"> </w:t>
      </w:r>
      <w:r w:rsidRPr="00EA3B1A">
        <w:rPr>
          <w:sz w:val="28"/>
          <w:szCs w:val="28"/>
        </w:rPr>
        <w:t>сотрудничества</w:t>
      </w:r>
      <w:r w:rsidRPr="00EA3B1A">
        <w:rPr>
          <w:spacing w:val="-5"/>
          <w:sz w:val="28"/>
          <w:szCs w:val="28"/>
        </w:rPr>
        <w:t xml:space="preserve"> </w:t>
      </w:r>
      <w:r w:rsidRPr="00EA3B1A">
        <w:rPr>
          <w:sz w:val="28"/>
          <w:szCs w:val="28"/>
        </w:rPr>
        <w:t>в</w:t>
      </w:r>
      <w:r w:rsidRPr="00EA3B1A">
        <w:rPr>
          <w:spacing w:val="-4"/>
          <w:sz w:val="28"/>
          <w:szCs w:val="28"/>
        </w:rPr>
        <w:t xml:space="preserve"> </w:t>
      </w:r>
      <w:r w:rsidRPr="00EA3B1A">
        <w:rPr>
          <w:sz w:val="28"/>
          <w:szCs w:val="28"/>
        </w:rPr>
        <w:t>совместном</w:t>
      </w:r>
      <w:r w:rsidRPr="00EA3B1A">
        <w:rPr>
          <w:spacing w:val="-5"/>
          <w:sz w:val="28"/>
          <w:szCs w:val="28"/>
        </w:rPr>
        <w:t xml:space="preserve"> </w:t>
      </w:r>
      <w:r w:rsidRPr="00EA3B1A">
        <w:rPr>
          <w:sz w:val="28"/>
          <w:szCs w:val="28"/>
        </w:rPr>
        <w:t>труде;</w:t>
      </w:r>
    </w:p>
    <w:p w:rsidR="00C953AC" w:rsidRPr="00EA3B1A" w:rsidRDefault="00C953AC" w:rsidP="00C953AC">
      <w:pPr>
        <w:pStyle w:val="ab"/>
        <w:spacing w:before="35"/>
        <w:rPr>
          <w:sz w:val="28"/>
          <w:szCs w:val="28"/>
        </w:rPr>
      </w:pPr>
      <w:r w:rsidRPr="00EA3B1A">
        <w:rPr>
          <w:sz w:val="28"/>
          <w:szCs w:val="28"/>
        </w:rPr>
        <w:t>воспитывать</w:t>
      </w:r>
      <w:r w:rsidRPr="00EA3B1A">
        <w:rPr>
          <w:spacing w:val="27"/>
          <w:sz w:val="28"/>
          <w:szCs w:val="28"/>
        </w:rPr>
        <w:t xml:space="preserve"> </w:t>
      </w:r>
      <w:r w:rsidRPr="00EA3B1A">
        <w:rPr>
          <w:sz w:val="28"/>
          <w:szCs w:val="28"/>
        </w:rPr>
        <w:t>ответственность,</w:t>
      </w:r>
      <w:r w:rsidRPr="00EA3B1A">
        <w:rPr>
          <w:spacing w:val="23"/>
          <w:sz w:val="28"/>
          <w:szCs w:val="28"/>
        </w:rPr>
        <w:t xml:space="preserve"> </w:t>
      </w:r>
      <w:r w:rsidRPr="00EA3B1A">
        <w:rPr>
          <w:sz w:val="28"/>
          <w:szCs w:val="28"/>
        </w:rPr>
        <w:t>добросовестность,</w:t>
      </w:r>
      <w:r w:rsidRPr="00EA3B1A">
        <w:rPr>
          <w:spacing w:val="25"/>
          <w:sz w:val="28"/>
          <w:szCs w:val="28"/>
        </w:rPr>
        <w:t xml:space="preserve"> </w:t>
      </w:r>
      <w:r w:rsidRPr="00EA3B1A">
        <w:rPr>
          <w:sz w:val="28"/>
          <w:szCs w:val="28"/>
        </w:rPr>
        <w:t>стремление</w:t>
      </w:r>
      <w:r w:rsidRPr="00EA3B1A">
        <w:rPr>
          <w:spacing w:val="24"/>
          <w:sz w:val="28"/>
          <w:szCs w:val="28"/>
        </w:rPr>
        <w:t xml:space="preserve"> </w:t>
      </w:r>
      <w:r w:rsidRPr="00EA3B1A">
        <w:rPr>
          <w:sz w:val="28"/>
          <w:szCs w:val="28"/>
        </w:rPr>
        <w:t>к</w:t>
      </w:r>
      <w:r w:rsidRPr="00EA3B1A">
        <w:rPr>
          <w:spacing w:val="29"/>
          <w:sz w:val="28"/>
          <w:szCs w:val="28"/>
        </w:rPr>
        <w:t xml:space="preserve"> </w:t>
      </w:r>
      <w:r w:rsidRPr="00EA3B1A">
        <w:rPr>
          <w:sz w:val="28"/>
          <w:szCs w:val="28"/>
        </w:rPr>
        <w:t>участию</w:t>
      </w:r>
      <w:r w:rsidRPr="00EA3B1A">
        <w:rPr>
          <w:spacing w:val="26"/>
          <w:sz w:val="28"/>
          <w:szCs w:val="28"/>
        </w:rPr>
        <w:t xml:space="preserve"> </w:t>
      </w:r>
      <w:r w:rsidRPr="00EA3B1A">
        <w:rPr>
          <w:sz w:val="28"/>
          <w:szCs w:val="28"/>
        </w:rPr>
        <w:t>в</w:t>
      </w:r>
      <w:r w:rsidRPr="00EA3B1A">
        <w:rPr>
          <w:spacing w:val="22"/>
          <w:sz w:val="28"/>
          <w:szCs w:val="28"/>
        </w:rPr>
        <w:t xml:space="preserve"> </w:t>
      </w:r>
      <w:r w:rsidRPr="00EA3B1A">
        <w:rPr>
          <w:sz w:val="28"/>
          <w:szCs w:val="28"/>
        </w:rPr>
        <w:t>труде</w:t>
      </w:r>
      <w:r w:rsidRPr="00EA3B1A">
        <w:rPr>
          <w:spacing w:val="24"/>
          <w:sz w:val="28"/>
          <w:szCs w:val="28"/>
        </w:rPr>
        <w:t xml:space="preserve"> </w:t>
      </w:r>
      <w:r w:rsidRPr="00EA3B1A">
        <w:rPr>
          <w:sz w:val="28"/>
          <w:szCs w:val="28"/>
        </w:rPr>
        <w:t>взрослых,</w:t>
      </w:r>
      <w:r w:rsidRPr="00EA3B1A">
        <w:rPr>
          <w:spacing w:val="-57"/>
          <w:sz w:val="28"/>
          <w:szCs w:val="28"/>
        </w:rPr>
        <w:t xml:space="preserve"> </w:t>
      </w:r>
      <w:r w:rsidRPr="00EA3B1A">
        <w:rPr>
          <w:sz w:val="28"/>
          <w:szCs w:val="28"/>
        </w:rPr>
        <w:t>оказанию</w:t>
      </w:r>
      <w:r w:rsidRPr="00EA3B1A">
        <w:rPr>
          <w:spacing w:val="-3"/>
          <w:sz w:val="28"/>
          <w:szCs w:val="28"/>
        </w:rPr>
        <w:t xml:space="preserve"> </w:t>
      </w:r>
      <w:r w:rsidRPr="00EA3B1A">
        <w:rPr>
          <w:sz w:val="28"/>
          <w:szCs w:val="28"/>
        </w:rPr>
        <w:t>посильной</w:t>
      </w:r>
      <w:r w:rsidRPr="00EA3B1A">
        <w:rPr>
          <w:spacing w:val="-2"/>
          <w:sz w:val="28"/>
          <w:szCs w:val="28"/>
        </w:rPr>
        <w:t xml:space="preserve"> </w:t>
      </w:r>
      <w:r w:rsidRPr="00EA3B1A">
        <w:rPr>
          <w:sz w:val="28"/>
          <w:szCs w:val="28"/>
        </w:rPr>
        <w:t>помощи.</w:t>
      </w:r>
    </w:p>
    <w:p w:rsidR="00C953AC" w:rsidRPr="003E190D" w:rsidRDefault="00C953AC" w:rsidP="00C953AC">
      <w:pPr>
        <w:spacing w:after="0" w:line="240" w:lineRule="auto"/>
        <w:ind w:left="921"/>
        <w:jc w:val="both"/>
        <w:rPr>
          <w:rFonts w:ascii="Times New Roman" w:hAnsi="Times New Roman" w:cs="Times New Roman"/>
          <w:sz w:val="28"/>
          <w:szCs w:val="28"/>
        </w:rPr>
      </w:pPr>
      <w:r>
        <w:rPr>
          <w:rFonts w:ascii="Times New Roman" w:hAnsi="Times New Roman" w:cs="Times New Roman"/>
          <w:sz w:val="28"/>
          <w:szCs w:val="28"/>
        </w:rPr>
        <w:t xml:space="preserve">4) </w:t>
      </w:r>
      <w:r w:rsidRPr="003E190D">
        <w:rPr>
          <w:rFonts w:ascii="Times New Roman" w:hAnsi="Times New Roman" w:cs="Times New Roman"/>
          <w:sz w:val="28"/>
          <w:szCs w:val="28"/>
        </w:rPr>
        <w:t>в</w:t>
      </w:r>
      <w:r w:rsidRPr="003E190D">
        <w:rPr>
          <w:rFonts w:ascii="Times New Roman" w:hAnsi="Times New Roman" w:cs="Times New Roman"/>
          <w:spacing w:val="-2"/>
          <w:sz w:val="28"/>
          <w:szCs w:val="28"/>
        </w:rPr>
        <w:t xml:space="preserve"> </w:t>
      </w:r>
      <w:r w:rsidRPr="003E190D">
        <w:rPr>
          <w:rFonts w:ascii="Times New Roman" w:hAnsi="Times New Roman" w:cs="Times New Roman"/>
          <w:sz w:val="28"/>
          <w:szCs w:val="28"/>
        </w:rPr>
        <w:t>области</w:t>
      </w:r>
      <w:r w:rsidRPr="003E190D">
        <w:rPr>
          <w:rFonts w:ascii="Times New Roman" w:hAnsi="Times New Roman" w:cs="Times New Roman"/>
          <w:spacing w:val="-2"/>
          <w:sz w:val="28"/>
          <w:szCs w:val="28"/>
        </w:rPr>
        <w:t xml:space="preserve"> </w:t>
      </w:r>
      <w:r w:rsidRPr="003E190D">
        <w:rPr>
          <w:rFonts w:ascii="Times New Roman" w:hAnsi="Times New Roman" w:cs="Times New Roman"/>
          <w:sz w:val="28"/>
          <w:szCs w:val="28"/>
        </w:rPr>
        <w:t>формирования</w:t>
      </w:r>
      <w:r w:rsidRPr="003E190D">
        <w:rPr>
          <w:rFonts w:ascii="Times New Roman" w:hAnsi="Times New Roman" w:cs="Times New Roman"/>
          <w:spacing w:val="-3"/>
          <w:sz w:val="28"/>
          <w:szCs w:val="28"/>
        </w:rPr>
        <w:t xml:space="preserve"> </w:t>
      </w:r>
      <w:r w:rsidRPr="003E190D">
        <w:rPr>
          <w:rFonts w:ascii="Times New Roman" w:hAnsi="Times New Roman" w:cs="Times New Roman"/>
          <w:sz w:val="28"/>
          <w:szCs w:val="28"/>
        </w:rPr>
        <w:t>безопасного</w:t>
      </w:r>
      <w:r w:rsidRPr="003E190D">
        <w:rPr>
          <w:rFonts w:ascii="Times New Roman" w:hAnsi="Times New Roman" w:cs="Times New Roman"/>
          <w:spacing w:val="-2"/>
          <w:sz w:val="28"/>
          <w:szCs w:val="28"/>
        </w:rPr>
        <w:t xml:space="preserve"> </w:t>
      </w:r>
      <w:r w:rsidRPr="003E190D">
        <w:rPr>
          <w:rFonts w:ascii="Times New Roman" w:hAnsi="Times New Roman" w:cs="Times New Roman"/>
          <w:sz w:val="28"/>
          <w:szCs w:val="28"/>
        </w:rPr>
        <w:t>поведения:</w:t>
      </w:r>
    </w:p>
    <w:p w:rsidR="00C953AC" w:rsidRPr="00EA3B1A" w:rsidRDefault="00C953AC" w:rsidP="00C953AC">
      <w:pPr>
        <w:pStyle w:val="ab"/>
        <w:spacing w:before="41"/>
        <w:ind w:right="245"/>
        <w:rPr>
          <w:sz w:val="28"/>
        </w:rPr>
      </w:pPr>
      <w:r w:rsidRPr="00EA3B1A">
        <w:rPr>
          <w:sz w:val="28"/>
          <w:szCs w:val="28"/>
        </w:rPr>
        <w:t>формировать</w:t>
      </w:r>
      <w:r w:rsidRPr="00EA3B1A">
        <w:rPr>
          <w:spacing w:val="1"/>
          <w:sz w:val="28"/>
          <w:szCs w:val="28"/>
        </w:rPr>
        <w:t xml:space="preserve"> </w:t>
      </w:r>
      <w:r w:rsidRPr="00EA3B1A">
        <w:rPr>
          <w:sz w:val="28"/>
          <w:szCs w:val="28"/>
        </w:rPr>
        <w:t>представления</w:t>
      </w:r>
      <w:r w:rsidRPr="00EA3B1A">
        <w:rPr>
          <w:spacing w:val="1"/>
          <w:sz w:val="28"/>
          <w:szCs w:val="28"/>
        </w:rPr>
        <w:t xml:space="preserve"> </w:t>
      </w:r>
      <w:r w:rsidRPr="00EA3B1A">
        <w:rPr>
          <w:sz w:val="28"/>
          <w:szCs w:val="28"/>
        </w:rPr>
        <w:t>об</w:t>
      </w:r>
      <w:r w:rsidRPr="00EA3B1A">
        <w:rPr>
          <w:spacing w:val="1"/>
          <w:sz w:val="28"/>
          <w:szCs w:val="28"/>
        </w:rPr>
        <w:t xml:space="preserve"> </w:t>
      </w:r>
      <w:r w:rsidRPr="00EA3B1A">
        <w:rPr>
          <w:sz w:val="28"/>
          <w:szCs w:val="28"/>
        </w:rPr>
        <w:t>опасных</w:t>
      </w:r>
      <w:r w:rsidRPr="00EA3B1A">
        <w:rPr>
          <w:spacing w:val="1"/>
          <w:sz w:val="28"/>
          <w:szCs w:val="28"/>
        </w:rPr>
        <w:t xml:space="preserve"> </w:t>
      </w:r>
      <w:r w:rsidRPr="00EA3B1A">
        <w:rPr>
          <w:sz w:val="28"/>
          <w:szCs w:val="28"/>
        </w:rPr>
        <w:t>для</w:t>
      </w:r>
      <w:r w:rsidRPr="00EA3B1A">
        <w:rPr>
          <w:spacing w:val="1"/>
          <w:sz w:val="28"/>
          <w:szCs w:val="28"/>
        </w:rPr>
        <w:t xml:space="preserve"> </w:t>
      </w:r>
      <w:r w:rsidRPr="00EA3B1A">
        <w:rPr>
          <w:sz w:val="28"/>
          <w:szCs w:val="28"/>
        </w:rPr>
        <w:t>человека</w:t>
      </w:r>
      <w:r w:rsidRPr="00EA3B1A">
        <w:rPr>
          <w:spacing w:val="1"/>
          <w:sz w:val="28"/>
          <w:szCs w:val="28"/>
        </w:rPr>
        <w:t xml:space="preserve"> </w:t>
      </w:r>
      <w:r w:rsidRPr="00EA3B1A">
        <w:rPr>
          <w:sz w:val="28"/>
          <w:szCs w:val="28"/>
        </w:rPr>
        <w:t>ситуациях</w:t>
      </w:r>
      <w:r w:rsidRPr="00EA3B1A">
        <w:rPr>
          <w:spacing w:val="1"/>
          <w:sz w:val="28"/>
          <w:szCs w:val="28"/>
        </w:rPr>
        <w:t xml:space="preserve"> </w:t>
      </w:r>
      <w:r w:rsidRPr="00EA3B1A">
        <w:rPr>
          <w:sz w:val="28"/>
          <w:szCs w:val="28"/>
        </w:rPr>
        <w:t>в</w:t>
      </w:r>
      <w:r w:rsidRPr="00EA3B1A">
        <w:rPr>
          <w:spacing w:val="1"/>
          <w:sz w:val="28"/>
          <w:szCs w:val="28"/>
        </w:rPr>
        <w:t xml:space="preserve"> </w:t>
      </w:r>
      <w:r w:rsidRPr="00EA3B1A">
        <w:rPr>
          <w:sz w:val="28"/>
          <w:szCs w:val="28"/>
        </w:rPr>
        <w:t>быту,</w:t>
      </w:r>
      <w:r w:rsidRPr="00EA3B1A">
        <w:rPr>
          <w:spacing w:val="1"/>
          <w:sz w:val="28"/>
          <w:szCs w:val="28"/>
        </w:rPr>
        <w:t xml:space="preserve"> </w:t>
      </w:r>
      <w:r w:rsidRPr="00EA3B1A">
        <w:rPr>
          <w:sz w:val="28"/>
          <w:szCs w:val="28"/>
        </w:rPr>
        <w:t>в</w:t>
      </w:r>
      <w:r w:rsidRPr="00EA3B1A">
        <w:rPr>
          <w:spacing w:val="1"/>
          <w:sz w:val="28"/>
          <w:szCs w:val="28"/>
        </w:rPr>
        <w:t xml:space="preserve"> </w:t>
      </w:r>
      <w:r w:rsidRPr="00EA3B1A">
        <w:rPr>
          <w:sz w:val="28"/>
          <w:szCs w:val="28"/>
        </w:rPr>
        <w:t>природе</w:t>
      </w:r>
      <w:r w:rsidRPr="00EA3B1A">
        <w:rPr>
          <w:spacing w:val="1"/>
          <w:sz w:val="28"/>
          <w:szCs w:val="28"/>
        </w:rPr>
        <w:t xml:space="preserve"> </w:t>
      </w:r>
      <w:r w:rsidRPr="00EA3B1A">
        <w:rPr>
          <w:sz w:val="28"/>
          <w:szCs w:val="28"/>
        </w:rPr>
        <w:t>и</w:t>
      </w:r>
      <w:r w:rsidRPr="00EA3B1A">
        <w:rPr>
          <w:spacing w:val="1"/>
          <w:sz w:val="28"/>
          <w:szCs w:val="28"/>
        </w:rPr>
        <w:t xml:space="preserve"> </w:t>
      </w:r>
      <w:r w:rsidRPr="00EA3B1A">
        <w:rPr>
          <w:sz w:val="28"/>
          <w:szCs w:val="28"/>
        </w:rPr>
        <w:t>способах</w:t>
      </w:r>
      <w:r w:rsidRPr="00EA3B1A">
        <w:rPr>
          <w:spacing w:val="1"/>
          <w:sz w:val="28"/>
          <w:szCs w:val="28"/>
        </w:rPr>
        <w:t xml:space="preserve"> </w:t>
      </w:r>
      <w:r w:rsidRPr="00EA3B1A">
        <w:rPr>
          <w:sz w:val="28"/>
          <w:szCs w:val="28"/>
        </w:rPr>
        <w:t>правильного</w:t>
      </w:r>
      <w:r w:rsidRPr="00EA3B1A">
        <w:rPr>
          <w:spacing w:val="1"/>
          <w:sz w:val="28"/>
          <w:szCs w:val="28"/>
        </w:rPr>
        <w:t xml:space="preserve"> </w:t>
      </w:r>
      <w:r w:rsidRPr="00EA3B1A">
        <w:rPr>
          <w:sz w:val="28"/>
          <w:szCs w:val="28"/>
        </w:rPr>
        <w:t>поведения;</w:t>
      </w:r>
      <w:r w:rsidRPr="00EA3B1A">
        <w:rPr>
          <w:spacing w:val="1"/>
          <w:sz w:val="28"/>
          <w:szCs w:val="28"/>
        </w:rPr>
        <w:t xml:space="preserve"> </w:t>
      </w:r>
      <w:r w:rsidRPr="00EA3B1A">
        <w:rPr>
          <w:sz w:val="28"/>
          <w:szCs w:val="28"/>
        </w:rPr>
        <w:t>о</w:t>
      </w:r>
      <w:r w:rsidRPr="00EA3B1A">
        <w:rPr>
          <w:spacing w:val="1"/>
          <w:sz w:val="28"/>
          <w:szCs w:val="28"/>
        </w:rPr>
        <w:t xml:space="preserve"> </w:t>
      </w:r>
      <w:r w:rsidRPr="00EA3B1A">
        <w:rPr>
          <w:sz w:val="28"/>
          <w:szCs w:val="28"/>
        </w:rPr>
        <w:t>правилах</w:t>
      </w:r>
      <w:r w:rsidRPr="00EA3B1A">
        <w:rPr>
          <w:spacing w:val="1"/>
          <w:sz w:val="28"/>
          <w:szCs w:val="28"/>
        </w:rPr>
        <w:t xml:space="preserve"> </w:t>
      </w:r>
      <w:r w:rsidRPr="00EA3B1A">
        <w:rPr>
          <w:sz w:val="28"/>
          <w:szCs w:val="28"/>
        </w:rPr>
        <w:t>безопасности</w:t>
      </w:r>
      <w:r w:rsidRPr="00EA3B1A">
        <w:rPr>
          <w:spacing w:val="1"/>
          <w:sz w:val="28"/>
          <w:szCs w:val="28"/>
        </w:rPr>
        <w:t xml:space="preserve"> </w:t>
      </w:r>
      <w:r w:rsidRPr="00EA3B1A">
        <w:rPr>
          <w:sz w:val="28"/>
          <w:szCs w:val="28"/>
        </w:rPr>
        <w:t>дорожного</w:t>
      </w:r>
      <w:r w:rsidRPr="00EA3B1A">
        <w:rPr>
          <w:spacing w:val="1"/>
          <w:sz w:val="28"/>
          <w:szCs w:val="28"/>
        </w:rPr>
        <w:t xml:space="preserve"> </w:t>
      </w:r>
      <w:r w:rsidRPr="00EA3B1A">
        <w:rPr>
          <w:sz w:val="28"/>
          <w:szCs w:val="28"/>
        </w:rPr>
        <w:t>движения</w:t>
      </w:r>
      <w:r w:rsidRPr="00EA3B1A">
        <w:rPr>
          <w:spacing w:val="1"/>
          <w:sz w:val="28"/>
          <w:szCs w:val="28"/>
        </w:rPr>
        <w:t xml:space="preserve"> </w:t>
      </w:r>
      <w:r w:rsidRPr="00EA3B1A">
        <w:rPr>
          <w:sz w:val="28"/>
          <w:szCs w:val="28"/>
        </w:rPr>
        <w:t>в</w:t>
      </w:r>
      <w:r w:rsidRPr="00EA3B1A">
        <w:rPr>
          <w:spacing w:val="1"/>
          <w:sz w:val="28"/>
          <w:szCs w:val="28"/>
        </w:rPr>
        <w:t xml:space="preserve"> </w:t>
      </w:r>
      <w:r w:rsidRPr="00EA3B1A">
        <w:rPr>
          <w:sz w:val="28"/>
          <w:szCs w:val="28"/>
        </w:rPr>
        <w:t>качестве</w:t>
      </w:r>
      <w:r w:rsidRPr="00EA3B1A">
        <w:rPr>
          <w:spacing w:val="1"/>
          <w:sz w:val="28"/>
          <w:szCs w:val="28"/>
        </w:rPr>
        <w:t xml:space="preserve"> </w:t>
      </w:r>
      <w:r w:rsidRPr="00EA3B1A">
        <w:rPr>
          <w:sz w:val="28"/>
        </w:rPr>
        <w:t>пешехода</w:t>
      </w:r>
      <w:r w:rsidRPr="00EA3B1A">
        <w:rPr>
          <w:spacing w:val="-2"/>
          <w:sz w:val="28"/>
        </w:rPr>
        <w:t xml:space="preserve"> </w:t>
      </w:r>
      <w:r w:rsidRPr="00EA3B1A">
        <w:rPr>
          <w:sz w:val="28"/>
        </w:rPr>
        <w:t>и пассажира</w:t>
      </w:r>
      <w:r w:rsidRPr="00EA3B1A">
        <w:rPr>
          <w:spacing w:val="-1"/>
          <w:sz w:val="28"/>
        </w:rPr>
        <w:t xml:space="preserve"> </w:t>
      </w:r>
      <w:r w:rsidRPr="00EA3B1A">
        <w:rPr>
          <w:sz w:val="28"/>
        </w:rPr>
        <w:t>транспортного средства;</w:t>
      </w:r>
    </w:p>
    <w:p w:rsidR="00C953AC" w:rsidRPr="00EA3B1A" w:rsidRDefault="00C953AC" w:rsidP="00C953AC">
      <w:pPr>
        <w:pStyle w:val="ab"/>
        <w:spacing w:before="1"/>
        <w:ind w:right="250"/>
        <w:rPr>
          <w:sz w:val="28"/>
        </w:rPr>
      </w:pPr>
      <w:r w:rsidRPr="00EA3B1A">
        <w:rPr>
          <w:sz w:val="28"/>
        </w:rPr>
        <w:t>воспитывать</w:t>
      </w:r>
      <w:r w:rsidRPr="00EA3B1A">
        <w:rPr>
          <w:spacing w:val="1"/>
          <w:sz w:val="28"/>
        </w:rPr>
        <w:t xml:space="preserve"> </w:t>
      </w:r>
      <w:r w:rsidRPr="00EA3B1A">
        <w:rPr>
          <w:sz w:val="28"/>
        </w:rPr>
        <w:t>осторожное</w:t>
      </w:r>
      <w:r w:rsidRPr="00EA3B1A">
        <w:rPr>
          <w:spacing w:val="1"/>
          <w:sz w:val="28"/>
        </w:rPr>
        <w:t xml:space="preserve"> </w:t>
      </w:r>
      <w:r w:rsidRPr="00EA3B1A">
        <w:rPr>
          <w:sz w:val="28"/>
        </w:rPr>
        <w:t>и</w:t>
      </w:r>
      <w:r w:rsidRPr="00EA3B1A">
        <w:rPr>
          <w:spacing w:val="1"/>
          <w:sz w:val="28"/>
        </w:rPr>
        <w:t xml:space="preserve"> </w:t>
      </w:r>
      <w:r w:rsidRPr="00EA3B1A">
        <w:rPr>
          <w:sz w:val="28"/>
        </w:rPr>
        <w:t>осмотрительное</w:t>
      </w:r>
      <w:r w:rsidRPr="00EA3B1A">
        <w:rPr>
          <w:spacing w:val="1"/>
          <w:sz w:val="28"/>
        </w:rPr>
        <w:t xml:space="preserve"> </w:t>
      </w:r>
      <w:r w:rsidRPr="00EA3B1A">
        <w:rPr>
          <w:sz w:val="28"/>
        </w:rPr>
        <w:t>отношение</w:t>
      </w:r>
      <w:r w:rsidRPr="00EA3B1A">
        <w:rPr>
          <w:spacing w:val="1"/>
          <w:sz w:val="28"/>
        </w:rPr>
        <w:t xml:space="preserve"> </w:t>
      </w:r>
      <w:r w:rsidRPr="00EA3B1A">
        <w:rPr>
          <w:sz w:val="28"/>
        </w:rPr>
        <w:t>к</w:t>
      </w:r>
      <w:r w:rsidRPr="00EA3B1A">
        <w:rPr>
          <w:spacing w:val="1"/>
          <w:sz w:val="28"/>
        </w:rPr>
        <w:t xml:space="preserve"> </w:t>
      </w:r>
      <w:r w:rsidRPr="00EA3B1A">
        <w:rPr>
          <w:sz w:val="28"/>
        </w:rPr>
        <w:t>потенциально</w:t>
      </w:r>
      <w:r w:rsidRPr="00EA3B1A">
        <w:rPr>
          <w:spacing w:val="1"/>
          <w:sz w:val="28"/>
        </w:rPr>
        <w:t xml:space="preserve"> </w:t>
      </w:r>
      <w:r w:rsidRPr="00EA3B1A">
        <w:rPr>
          <w:sz w:val="28"/>
        </w:rPr>
        <w:t>опасным</w:t>
      </w:r>
      <w:r w:rsidRPr="00EA3B1A">
        <w:rPr>
          <w:spacing w:val="1"/>
          <w:sz w:val="28"/>
        </w:rPr>
        <w:t xml:space="preserve"> </w:t>
      </w:r>
      <w:r w:rsidRPr="00EA3B1A">
        <w:rPr>
          <w:sz w:val="28"/>
        </w:rPr>
        <w:t>для</w:t>
      </w:r>
      <w:r w:rsidRPr="00EA3B1A">
        <w:rPr>
          <w:spacing w:val="1"/>
          <w:sz w:val="28"/>
        </w:rPr>
        <w:t xml:space="preserve"> </w:t>
      </w:r>
      <w:r w:rsidRPr="00EA3B1A">
        <w:rPr>
          <w:sz w:val="28"/>
        </w:rPr>
        <w:t>человека ситуациям</w:t>
      </w:r>
      <w:r w:rsidRPr="00EA3B1A">
        <w:rPr>
          <w:spacing w:val="-2"/>
          <w:sz w:val="28"/>
        </w:rPr>
        <w:t xml:space="preserve"> </w:t>
      </w:r>
      <w:r w:rsidRPr="00EA3B1A">
        <w:rPr>
          <w:sz w:val="28"/>
        </w:rPr>
        <w:t>в</w:t>
      </w:r>
      <w:r w:rsidRPr="00EA3B1A">
        <w:rPr>
          <w:spacing w:val="-1"/>
          <w:sz w:val="28"/>
        </w:rPr>
        <w:t xml:space="preserve"> </w:t>
      </w:r>
      <w:r w:rsidRPr="00EA3B1A">
        <w:rPr>
          <w:sz w:val="28"/>
        </w:rPr>
        <w:t>общении,</w:t>
      </w:r>
      <w:r w:rsidRPr="00EA3B1A">
        <w:rPr>
          <w:spacing w:val="-1"/>
          <w:sz w:val="28"/>
        </w:rPr>
        <w:t xml:space="preserve"> </w:t>
      </w:r>
      <w:r w:rsidRPr="00EA3B1A">
        <w:rPr>
          <w:sz w:val="28"/>
        </w:rPr>
        <w:t>в</w:t>
      </w:r>
      <w:r w:rsidRPr="00EA3B1A">
        <w:rPr>
          <w:spacing w:val="-1"/>
          <w:sz w:val="28"/>
        </w:rPr>
        <w:t xml:space="preserve"> </w:t>
      </w:r>
      <w:r w:rsidRPr="00EA3B1A">
        <w:rPr>
          <w:sz w:val="28"/>
        </w:rPr>
        <w:t>быту,</w:t>
      </w:r>
      <w:r w:rsidRPr="00EA3B1A">
        <w:rPr>
          <w:spacing w:val="-1"/>
          <w:sz w:val="28"/>
        </w:rPr>
        <w:t xml:space="preserve"> </w:t>
      </w:r>
      <w:r w:rsidRPr="00EA3B1A">
        <w:rPr>
          <w:sz w:val="28"/>
        </w:rPr>
        <w:t>на</w:t>
      </w:r>
      <w:r w:rsidRPr="00EA3B1A">
        <w:rPr>
          <w:spacing w:val="3"/>
          <w:sz w:val="28"/>
        </w:rPr>
        <w:t xml:space="preserve"> </w:t>
      </w:r>
      <w:r w:rsidRPr="00EA3B1A">
        <w:rPr>
          <w:sz w:val="28"/>
        </w:rPr>
        <w:t>улице,</w:t>
      </w:r>
      <w:r w:rsidRPr="00EA3B1A">
        <w:rPr>
          <w:spacing w:val="-1"/>
          <w:sz w:val="28"/>
        </w:rPr>
        <w:t xml:space="preserve"> </w:t>
      </w:r>
      <w:r w:rsidRPr="00EA3B1A">
        <w:rPr>
          <w:sz w:val="28"/>
        </w:rPr>
        <w:t>в</w:t>
      </w:r>
      <w:r w:rsidRPr="00EA3B1A">
        <w:rPr>
          <w:spacing w:val="-1"/>
          <w:sz w:val="28"/>
        </w:rPr>
        <w:t xml:space="preserve"> </w:t>
      </w:r>
      <w:r w:rsidRPr="00EA3B1A">
        <w:rPr>
          <w:sz w:val="28"/>
        </w:rPr>
        <w:t>природе,</w:t>
      </w:r>
      <w:r w:rsidRPr="00EA3B1A">
        <w:rPr>
          <w:spacing w:val="-1"/>
          <w:sz w:val="28"/>
        </w:rPr>
        <w:t xml:space="preserve"> </w:t>
      </w:r>
      <w:r w:rsidRPr="00EA3B1A">
        <w:rPr>
          <w:sz w:val="28"/>
        </w:rPr>
        <w:t>в</w:t>
      </w:r>
      <w:r w:rsidRPr="00EA3B1A">
        <w:rPr>
          <w:spacing w:val="-1"/>
          <w:sz w:val="28"/>
        </w:rPr>
        <w:t xml:space="preserve"> сети </w:t>
      </w:r>
      <w:r>
        <w:rPr>
          <w:sz w:val="28"/>
        </w:rPr>
        <w:t>И</w:t>
      </w:r>
      <w:r w:rsidRPr="00EA3B1A">
        <w:rPr>
          <w:sz w:val="28"/>
        </w:rPr>
        <w:t>нтернет.</w:t>
      </w:r>
    </w:p>
    <w:p w:rsidR="00C953AC" w:rsidRPr="00EA3B1A" w:rsidRDefault="00C953AC" w:rsidP="00C953AC">
      <w:pPr>
        <w:pStyle w:val="2"/>
        <w:spacing w:before="4"/>
        <w:rPr>
          <w:rFonts w:ascii="Times New Roman" w:hAnsi="Times New Roman" w:cs="Times New Roman"/>
          <w:i/>
          <w:color w:val="auto"/>
          <w:sz w:val="28"/>
        </w:rPr>
      </w:pPr>
      <w:r w:rsidRPr="00EA3B1A">
        <w:rPr>
          <w:rFonts w:ascii="Times New Roman" w:hAnsi="Times New Roman" w:cs="Times New Roman"/>
          <w:color w:val="auto"/>
          <w:sz w:val="28"/>
        </w:rPr>
        <w:lastRenderedPageBreak/>
        <w:t>Содержание</w:t>
      </w:r>
      <w:r w:rsidRPr="00EA3B1A">
        <w:rPr>
          <w:rFonts w:ascii="Times New Roman" w:hAnsi="Times New Roman" w:cs="Times New Roman"/>
          <w:color w:val="auto"/>
          <w:spacing w:val="-4"/>
          <w:sz w:val="28"/>
        </w:rPr>
        <w:t xml:space="preserve"> </w:t>
      </w:r>
      <w:r w:rsidRPr="00EA3B1A">
        <w:rPr>
          <w:rFonts w:ascii="Times New Roman" w:hAnsi="Times New Roman" w:cs="Times New Roman"/>
          <w:color w:val="auto"/>
          <w:sz w:val="28"/>
        </w:rPr>
        <w:t>образовательной</w:t>
      </w:r>
      <w:r w:rsidRPr="00EA3B1A">
        <w:rPr>
          <w:rFonts w:ascii="Times New Roman" w:hAnsi="Times New Roman" w:cs="Times New Roman"/>
          <w:color w:val="auto"/>
          <w:spacing w:val="-3"/>
          <w:sz w:val="28"/>
        </w:rPr>
        <w:t xml:space="preserve"> </w:t>
      </w:r>
      <w:r w:rsidRPr="00EA3B1A">
        <w:rPr>
          <w:rFonts w:ascii="Times New Roman" w:hAnsi="Times New Roman" w:cs="Times New Roman"/>
          <w:color w:val="auto"/>
          <w:sz w:val="28"/>
        </w:rPr>
        <w:t>деятельности.</w:t>
      </w:r>
    </w:p>
    <w:p w:rsidR="00C953AC" w:rsidRPr="008F60B0" w:rsidRDefault="00C953AC" w:rsidP="00C953AC">
      <w:pPr>
        <w:pStyle w:val="a3"/>
        <w:numPr>
          <w:ilvl w:val="0"/>
          <w:numId w:val="11"/>
        </w:numPr>
        <w:rPr>
          <w:sz w:val="28"/>
          <w:szCs w:val="28"/>
        </w:rPr>
      </w:pPr>
      <w:r w:rsidRPr="008F60B0">
        <w:rPr>
          <w:sz w:val="28"/>
          <w:szCs w:val="28"/>
        </w:rPr>
        <w:t>В</w:t>
      </w:r>
      <w:r w:rsidRPr="008F60B0">
        <w:rPr>
          <w:spacing w:val="-13"/>
          <w:sz w:val="28"/>
          <w:szCs w:val="28"/>
        </w:rPr>
        <w:t xml:space="preserve"> </w:t>
      </w:r>
      <w:r w:rsidRPr="008F60B0">
        <w:rPr>
          <w:sz w:val="28"/>
          <w:szCs w:val="28"/>
        </w:rPr>
        <w:t>сфере</w:t>
      </w:r>
      <w:r w:rsidRPr="008F60B0">
        <w:rPr>
          <w:spacing w:val="-4"/>
          <w:sz w:val="28"/>
          <w:szCs w:val="28"/>
        </w:rPr>
        <w:t xml:space="preserve"> </w:t>
      </w:r>
      <w:r w:rsidRPr="008F60B0">
        <w:rPr>
          <w:sz w:val="28"/>
          <w:szCs w:val="28"/>
        </w:rPr>
        <w:t>социальных</w:t>
      </w:r>
      <w:r w:rsidRPr="008F60B0">
        <w:rPr>
          <w:spacing w:val="-3"/>
          <w:sz w:val="28"/>
          <w:szCs w:val="28"/>
        </w:rPr>
        <w:t xml:space="preserve"> </w:t>
      </w:r>
      <w:r w:rsidRPr="008F60B0">
        <w:rPr>
          <w:sz w:val="28"/>
          <w:szCs w:val="28"/>
        </w:rPr>
        <w:t>отношений.</w:t>
      </w:r>
    </w:p>
    <w:p w:rsidR="00C953AC" w:rsidRPr="008F60B0" w:rsidRDefault="00C953AC" w:rsidP="00C953AC">
      <w:pPr>
        <w:pStyle w:val="ab"/>
        <w:ind w:left="150" w:right="105" w:hanging="10"/>
        <w:rPr>
          <w:sz w:val="28"/>
          <w:szCs w:val="28"/>
        </w:rPr>
      </w:pPr>
      <w:r w:rsidRPr="008F60B0">
        <w:rPr>
          <w:sz w:val="28"/>
          <w:szCs w:val="28"/>
        </w:rPr>
        <w:t>Педагог</w:t>
      </w:r>
      <w:r w:rsidRPr="008F60B0">
        <w:rPr>
          <w:spacing w:val="2"/>
          <w:sz w:val="28"/>
          <w:szCs w:val="28"/>
        </w:rPr>
        <w:t xml:space="preserve"> </w:t>
      </w:r>
      <w:r w:rsidRPr="008F60B0">
        <w:rPr>
          <w:sz w:val="28"/>
          <w:szCs w:val="28"/>
        </w:rPr>
        <w:t>обеспечивает</w:t>
      </w:r>
      <w:r w:rsidRPr="008F60B0">
        <w:rPr>
          <w:spacing w:val="4"/>
          <w:sz w:val="28"/>
          <w:szCs w:val="28"/>
        </w:rPr>
        <w:t xml:space="preserve"> </w:t>
      </w:r>
      <w:r w:rsidRPr="008F60B0">
        <w:rPr>
          <w:sz w:val="28"/>
          <w:szCs w:val="28"/>
        </w:rPr>
        <w:t>детям</w:t>
      </w:r>
      <w:r w:rsidRPr="008F60B0">
        <w:rPr>
          <w:spacing w:val="-3"/>
          <w:sz w:val="28"/>
          <w:szCs w:val="28"/>
        </w:rPr>
        <w:t xml:space="preserve"> </w:t>
      </w:r>
      <w:r w:rsidRPr="008F60B0">
        <w:rPr>
          <w:sz w:val="28"/>
          <w:szCs w:val="28"/>
        </w:rPr>
        <w:t>возможность</w:t>
      </w:r>
      <w:r w:rsidRPr="008F60B0">
        <w:rPr>
          <w:spacing w:val="2"/>
          <w:sz w:val="28"/>
          <w:szCs w:val="28"/>
        </w:rPr>
        <w:t xml:space="preserve"> </w:t>
      </w:r>
      <w:r w:rsidRPr="008F60B0">
        <w:rPr>
          <w:sz w:val="28"/>
          <w:szCs w:val="28"/>
        </w:rPr>
        <w:t>осознания</w:t>
      </w:r>
      <w:r w:rsidRPr="008F60B0">
        <w:rPr>
          <w:spacing w:val="2"/>
          <w:sz w:val="28"/>
          <w:szCs w:val="28"/>
        </w:rPr>
        <w:t xml:space="preserve"> </w:t>
      </w:r>
      <w:r w:rsidRPr="008F60B0">
        <w:rPr>
          <w:sz w:val="28"/>
          <w:szCs w:val="28"/>
        </w:rPr>
        <w:t>и</w:t>
      </w:r>
      <w:r w:rsidRPr="008F60B0">
        <w:rPr>
          <w:spacing w:val="-10"/>
          <w:sz w:val="28"/>
          <w:szCs w:val="28"/>
        </w:rPr>
        <w:t xml:space="preserve"> </w:t>
      </w:r>
      <w:r w:rsidRPr="008F60B0">
        <w:rPr>
          <w:sz w:val="28"/>
          <w:szCs w:val="28"/>
        </w:rPr>
        <w:t>признания</w:t>
      </w:r>
      <w:r w:rsidRPr="008F60B0">
        <w:rPr>
          <w:spacing w:val="5"/>
          <w:sz w:val="28"/>
          <w:szCs w:val="28"/>
        </w:rPr>
        <w:t xml:space="preserve"> </w:t>
      </w:r>
      <w:r w:rsidRPr="008F60B0">
        <w:rPr>
          <w:sz w:val="28"/>
          <w:szCs w:val="28"/>
        </w:rPr>
        <w:t>собственных</w:t>
      </w:r>
      <w:r w:rsidRPr="008F60B0">
        <w:rPr>
          <w:w w:val="97"/>
          <w:sz w:val="28"/>
          <w:szCs w:val="28"/>
        </w:rPr>
        <w:t xml:space="preserve"> </w:t>
      </w:r>
      <w:r w:rsidRPr="008F60B0">
        <w:rPr>
          <w:sz w:val="28"/>
          <w:szCs w:val="28"/>
        </w:rPr>
        <w:t>ошибок,</w:t>
      </w:r>
      <w:r w:rsidRPr="008F60B0">
        <w:rPr>
          <w:spacing w:val="23"/>
          <w:sz w:val="28"/>
          <w:szCs w:val="28"/>
        </w:rPr>
        <w:t xml:space="preserve"> </w:t>
      </w:r>
      <w:r w:rsidRPr="008F60B0">
        <w:rPr>
          <w:sz w:val="28"/>
          <w:szCs w:val="28"/>
        </w:rPr>
        <w:t>рефлексии</w:t>
      </w:r>
      <w:r w:rsidRPr="008F60B0">
        <w:rPr>
          <w:spacing w:val="45"/>
          <w:sz w:val="28"/>
          <w:szCs w:val="28"/>
        </w:rPr>
        <w:t xml:space="preserve"> </w:t>
      </w:r>
      <w:r w:rsidRPr="008F60B0">
        <w:rPr>
          <w:sz w:val="28"/>
          <w:szCs w:val="28"/>
        </w:rPr>
        <w:t>качества</w:t>
      </w:r>
      <w:r w:rsidRPr="008F60B0">
        <w:rPr>
          <w:spacing w:val="32"/>
          <w:sz w:val="28"/>
          <w:szCs w:val="28"/>
        </w:rPr>
        <w:t xml:space="preserve"> </w:t>
      </w:r>
      <w:r w:rsidRPr="008F60B0">
        <w:rPr>
          <w:sz w:val="28"/>
          <w:szCs w:val="28"/>
        </w:rPr>
        <w:t>решения</w:t>
      </w:r>
      <w:r w:rsidRPr="008F60B0">
        <w:rPr>
          <w:spacing w:val="42"/>
          <w:sz w:val="28"/>
          <w:szCs w:val="28"/>
        </w:rPr>
        <w:t xml:space="preserve"> </w:t>
      </w:r>
      <w:r w:rsidRPr="008F60B0">
        <w:rPr>
          <w:sz w:val="28"/>
          <w:szCs w:val="28"/>
        </w:rPr>
        <w:t>поставленных</w:t>
      </w:r>
      <w:r w:rsidRPr="008F60B0">
        <w:rPr>
          <w:spacing w:val="46"/>
          <w:sz w:val="28"/>
          <w:szCs w:val="28"/>
        </w:rPr>
        <w:t xml:space="preserve"> </w:t>
      </w:r>
      <w:r w:rsidRPr="008F60B0">
        <w:rPr>
          <w:sz w:val="28"/>
          <w:szCs w:val="28"/>
        </w:rPr>
        <w:t>задач,</w:t>
      </w:r>
      <w:r w:rsidRPr="008F60B0">
        <w:rPr>
          <w:spacing w:val="34"/>
          <w:sz w:val="28"/>
          <w:szCs w:val="28"/>
        </w:rPr>
        <w:t xml:space="preserve"> </w:t>
      </w:r>
      <w:r w:rsidRPr="008F60B0">
        <w:rPr>
          <w:sz w:val="28"/>
          <w:szCs w:val="28"/>
        </w:rPr>
        <w:t>определения</w:t>
      </w:r>
      <w:r w:rsidRPr="008F60B0">
        <w:rPr>
          <w:spacing w:val="42"/>
          <w:sz w:val="28"/>
          <w:szCs w:val="28"/>
        </w:rPr>
        <w:t xml:space="preserve"> </w:t>
      </w:r>
      <w:r w:rsidRPr="008F60B0">
        <w:rPr>
          <w:sz w:val="28"/>
          <w:szCs w:val="28"/>
        </w:rPr>
        <w:t>путей</w:t>
      </w:r>
      <w:r w:rsidRPr="008F60B0">
        <w:rPr>
          <w:w w:val="97"/>
          <w:sz w:val="28"/>
          <w:szCs w:val="28"/>
        </w:rPr>
        <w:t xml:space="preserve"> </w:t>
      </w:r>
      <w:r w:rsidRPr="008F60B0">
        <w:rPr>
          <w:sz w:val="28"/>
          <w:szCs w:val="28"/>
        </w:rPr>
        <w:t xml:space="preserve">развития. </w:t>
      </w:r>
      <w:r w:rsidRPr="008F60B0">
        <w:rPr>
          <w:spacing w:val="27"/>
          <w:sz w:val="28"/>
          <w:szCs w:val="28"/>
        </w:rPr>
        <w:t xml:space="preserve"> </w:t>
      </w:r>
      <w:r w:rsidRPr="008F60B0">
        <w:rPr>
          <w:sz w:val="28"/>
          <w:szCs w:val="28"/>
        </w:rPr>
        <w:t xml:space="preserve">Знакомит детей </w:t>
      </w:r>
      <w:r w:rsidRPr="008F60B0">
        <w:rPr>
          <w:spacing w:val="18"/>
          <w:sz w:val="28"/>
          <w:szCs w:val="28"/>
        </w:rPr>
        <w:t>с</w:t>
      </w:r>
      <w:r w:rsidRPr="008F60B0">
        <w:rPr>
          <w:sz w:val="28"/>
          <w:szCs w:val="28"/>
        </w:rPr>
        <w:t xml:space="preserve"> </w:t>
      </w:r>
      <w:r w:rsidRPr="008F60B0">
        <w:rPr>
          <w:spacing w:val="5"/>
          <w:sz w:val="28"/>
          <w:szCs w:val="28"/>
        </w:rPr>
        <w:t>их</w:t>
      </w:r>
      <w:r w:rsidRPr="008F60B0">
        <w:rPr>
          <w:sz w:val="28"/>
          <w:szCs w:val="28"/>
        </w:rPr>
        <w:t xml:space="preserve"> </w:t>
      </w:r>
      <w:r w:rsidRPr="008F60B0">
        <w:rPr>
          <w:spacing w:val="5"/>
          <w:sz w:val="28"/>
          <w:szCs w:val="28"/>
        </w:rPr>
        <w:t>правами</w:t>
      </w:r>
      <w:r w:rsidRPr="008F60B0">
        <w:rPr>
          <w:sz w:val="28"/>
          <w:szCs w:val="28"/>
        </w:rPr>
        <w:t xml:space="preserve">, </w:t>
      </w:r>
      <w:r w:rsidRPr="008F60B0">
        <w:rPr>
          <w:spacing w:val="16"/>
          <w:sz w:val="28"/>
          <w:szCs w:val="28"/>
        </w:rPr>
        <w:t>возможными</w:t>
      </w:r>
      <w:r w:rsidRPr="008F60B0">
        <w:rPr>
          <w:sz w:val="28"/>
          <w:szCs w:val="28"/>
        </w:rPr>
        <w:t xml:space="preserve"> </w:t>
      </w:r>
      <w:r w:rsidRPr="008F60B0">
        <w:rPr>
          <w:spacing w:val="25"/>
          <w:sz w:val="28"/>
          <w:szCs w:val="28"/>
        </w:rPr>
        <w:t>вариантами</w:t>
      </w:r>
      <w:r w:rsidRPr="008F60B0">
        <w:rPr>
          <w:sz w:val="28"/>
          <w:szCs w:val="28"/>
        </w:rPr>
        <w:t xml:space="preserve"> </w:t>
      </w:r>
      <w:r w:rsidRPr="008F60B0">
        <w:rPr>
          <w:spacing w:val="22"/>
          <w:sz w:val="28"/>
          <w:szCs w:val="28"/>
        </w:rPr>
        <w:t>поведения</w:t>
      </w:r>
      <w:r w:rsidRPr="008F60B0">
        <w:rPr>
          <w:sz w:val="28"/>
          <w:szCs w:val="28"/>
        </w:rPr>
        <w:t xml:space="preserve"> </w:t>
      </w:r>
      <w:r w:rsidRPr="008F60B0">
        <w:rPr>
          <w:spacing w:val="24"/>
          <w:sz w:val="28"/>
          <w:szCs w:val="28"/>
        </w:rPr>
        <w:t>и</w:t>
      </w:r>
      <w:r w:rsidRPr="008F60B0">
        <w:rPr>
          <w:sz w:val="28"/>
          <w:szCs w:val="28"/>
        </w:rPr>
        <w:t xml:space="preserve"> реакций </w:t>
      </w:r>
      <w:r w:rsidRPr="008F60B0">
        <w:rPr>
          <w:spacing w:val="7"/>
          <w:sz w:val="28"/>
          <w:szCs w:val="28"/>
        </w:rPr>
        <w:t>в</w:t>
      </w:r>
      <w:r w:rsidRPr="008F60B0">
        <w:rPr>
          <w:spacing w:val="57"/>
          <w:sz w:val="28"/>
          <w:szCs w:val="28"/>
        </w:rPr>
        <w:t xml:space="preserve"> </w:t>
      </w:r>
      <w:r w:rsidRPr="008F60B0">
        <w:rPr>
          <w:sz w:val="28"/>
          <w:szCs w:val="28"/>
        </w:rPr>
        <w:t>случае</w:t>
      </w:r>
      <w:r w:rsidRPr="008F60B0">
        <w:rPr>
          <w:spacing w:val="69"/>
          <w:sz w:val="28"/>
          <w:szCs w:val="28"/>
        </w:rPr>
        <w:t xml:space="preserve"> </w:t>
      </w:r>
      <w:r w:rsidRPr="008F60B0">
        <w:rPr>
          <w:sz w:val="28"/>
          <w:szCs w:val="28"/>
        </w:rPr>
        <w:t>их</w:t>
      </w:r>
      <w:r w:rsidRPr="008F60B0">
        <w:rPr>
          <w:spacing w:val="62"/>
          <w:sz w:val="28"/>
          <w:szCs w:val="28"/>
        </w:rPr>
        <w:t xml:space="preserve"> </w:t>
      </w:r>
      <w:r w:rsidRPr="008F60B0">
        <w:rPr>
          <w:sz w:val="28"/>
          <w:szCs w:val="28"/>
        </w:rPr>
        <w:t xml:space="preserve">нарушения. </w:t>
      </w:r>
      <w:r w:rsidRPr="008F60B0">
        <w:rPr>
          <w:spacing w:val="10"/>
          <w:sz w:val="28"/>
          <w:szCs w:val="28"/>
        </w:rPr>
        <w:t xml:space="preserve"> </w:t>
      </w:r>
      <w:r w:rsidRPr="008F60B0">
        <w:rPr>
          <w:sz w:val="28"/>
          <w:szCs w:val="28"/>
        </w:rPr>
        <w:t xml:space="preserve">Воспитывает </w:t>
      </w:r>
      <w:r w:rsidRPr="008F60B0">
        <w:rPr>
          <w:spacing w:val="15"/>
          <w:sz w:val="28"/>
          <w:szCs w:val="28"/>
        </w:rPr>
        <w:t>осознанное</w:t>
      </w:r>
      <w:r w:rsidRPr="008F60B0">
        <w:rPr>
          <w:sz w:val="28"/>
          <w:szCs w:val="28"/>
        </w:rPr>
        <w:t xml:space="preserve"> </w:t>
      </w:r>
      <w:r w:rsidRPr="008F60B0">
        <w:rPr>
          <w:spacing w:val="2"/>
          <w:sz w:val="28"/>
          <w:szCs w:val="28"/>
        </w:rPr>
        <w:t>отношение</w:t>
      </w:r>
      <w:r w:rsidRPr="008F60B0">
        <w:rPr>
          <w:sz w:val="28"/>
          <w:szCs w:val="28"/>
        </w:rPr>
        <w:t xml:space="preserve"> к</w:t>
      </w:r>
      <w:r w:rsidRPr="008F60B0">
        <w:rPr>
          <w:spacing w:val="65"/>
          <w:sz w:val="28"/>
          <w:szCs w:val="28"/>
        </w:rPr>
        <w:t xml:space="preserve"> </w:t>
      </w:r>
      <w:r w:rsidRPr="008F60B0">
        <w:rPr>
          <w:sz w:val="28"/>
          <w:szCs w:val="28"/>
        </w:rPr>
        <w:t>своему</w:t>
      </w:r>
      <w:r w:rsidRPr="008F60B0">
        <w:rPr>
          <w:w w:val="96"/>
          <w:sz w:val="28"/>
          <w:szCs w:val="28"/>
        </w:rPr>
        <w:t xml:space="preserve"> </w:t>
      </w:r>
      <w:r w:rsidRPr="008F60B0">
        <w:rPr>
          <w:sz w:val="28"/>
          <w:szCs w:val="28"/>
        </w:rPr>
        <w:t>будущему</w:t>
      </w:r>
      <w:r w:rsidRPr="008F60B0">
        <w:rPr>
          <w:spacing w:val="-22"/>
          <w:sz w:val="28"/>
          <w:szCs w:val="28"/>
        </w:rPr>
        <w:t xml:space="preserve"> </w:t>
      </w:r>
      <w:r w:rsidRPr="008F60B0">
        <w:rPr>
          <w:sz w:val="28"/>
          <w:szCs w:val="28"/>
        </w:rPr>
        <w:t>и</w:t>
      </w:r>
      <w:r w:rsidRPr="008F60B0">
        <w:rPr>
          <w:spacing w:val="-28"/>
          <w:sz w:val="28"/>
          <w:szCs w:val="28"/>
        </w:rPr>
        <w:t xml:space="preserve"> </w:t>
      </w:r>
      <w:r w:rsidRPr="008F60B0">
        <w:rPr>
          <w:sz w:val="28"/>
          <w:szCs w:val="28"/>
        </w:rPr>
        <w:t>стремление</w:t>
      </w:r>
      <w:r w:rsidRPr="008F60B0">
        <w:rPr>
          <w:spacing w:val="-17"/>
          <w:sz w:val="28"/>
          <w:szCs w:val="28"/>
        </w:rPr>
        <w:t xml:space="preserve"> </w:t>
      </w:r>
      <w:r w:rsidRPr="008F60B0">
        <w:rPr>
          <w:sz w:val="28"/>
          <w:szCs w:val="28"/>
        </w:rPr>
        <w:t>быть</w:t>
      </w:r>
      <w:r w:rsidRPr="008F60B0">
        <w:rPr>
          <w:spacing w:val="-28"/>
          <w:sz w:val="28"/>
          <w:szCs w:val="28"/>
        </w:rPr>
        <w:t xml:space="preserve"> </w:t>
      </w:r>
      <w:r w:rsidRPr="008F60B0">
        <w:rPr>
          <w:sz w:val="28"/>
          <w:szCs w:val="28"/>
        </w:rPr>
        <w:t>полезным</w:t>
      </w:r>
      <w:r w:rsidRPr="008F60B0">
        <w:rPr>
          <w:spacing w:val="-15"/>
          <w:sz w:val="28"/>
          <w:szCs w:val="28"/>
        </w:rPr>
        <w:t xml:space="preserve"> </w:t>
      </w:r>
      <w:r w:rsidRPr="008F60B0">
        <w:rPr>
          <w:sz w:val="28"/>
          <w:szCs w:val="28"/>
        </w:rPr>
        <w:t>обществу.</w:t>
      </w:r>
    </w:p>
    <w:p w:rsidR="00C953AC" w:rsidRPr="008F60B0" w:rsidRDefault="00C953AC" w:rsidP="00C953AC">
      <w:pPr>
        <w:pStyle w:val="ab"/>
        <w:spacing w:before="2"/>
        <w:ind w:left="145" w:right="105" w:firstLine="705"/>
        <w:rPr>
          <w:sz w:val="28"/>
          <w:szCs w:val="28"/>
        </w:rPr>
      </w:pPr>
      <w:r w:rsidRPr="008F60B0">
        <w:rPr>
          <w:sz w:val="28"/>
          <w:szCs w:val="28"/>
        </w:rPr>
        <w:t>Педагог</w:t>
      </w:r>
      <w:r w:rsidRPr="008F60B0">
        <w:rPr>
          <w:spacing w:val="-1"/>
          <w:sz w:val="28"/>
          <w:szCs w:val="28"/>
        </w:rPr>
        <w:t xml:space="preserve"> </w:t>
      </w:r>
      <w:r w:rsidRPr="008F60B0">
        <w:rPr>
          <w:sz w:val="28"/>
          <w:szCs w:val="28"/>
        </w:rPr>
        <w:t>знакомит детей</w:t>
      </w:r>
      <w:r w:rsidRPr="008F60B0">
        <w:rPr>
          <w:spacing w:val="5"/>
          <w:sz w:val="28"/>
          <w:szCs w:val="28"/>
        </w:rPr>
        <w:t xml:space="preserve"> </w:t>
      </w:r>
      <w:r w:rsidRPr="008F60B0">
        <w:rPr>
          <w:sz w:val="28"/>
          <w:szCs w:val="28"/>
        </w:rPr>
        <w:t>с</w:t>
      </w:r>
      <w:r w:rsidRPr="008F60B0">
        <w:rPr>
          <w:spacing w:val="-14"/>
          <w:sz w:val="28"/>
          <w:szCs w:val="28"/>
        </w:rPr>
        <w:t xml:space="preserve"> </w:t>
      </w:r>
      <w:r w:rsidRPr="008F60B0">
        <w:rPr>
          <w:sz w:val="28"/>
          <w:szCs w:val="28"/>
        </w:rPr>
        <w:t>изменением</w:t>
      </w:r>
      <w:r w:rsidRPr="008F60B0">
        <w:rPr>
          <w:spacing w:val="11"/>
          <w:sz w:val="28"/>
          <w:szCs w:val="28"/>
        </w:rPr>
        <w:t xml:space="preserve"> </w:t>
      </w:r>
      <w:r w:rsidRPr="008F60B0">
        <w:rPr>
          <w:sz w:val="28"/>
          <w:szCs w:val="28"/>
        </w:rPr>
        <w:t>позиции</w:t>
      </w:r>
      <w:r w:rsidRPr="008F60B0">
        <w:rPr>
          <w:spacing w:val="-3"/>
          <w:sz w:val="28"/>
          <w:szCs w:val="28"/>
        </w:rPr>
        <w:t xml:space="preserve"> </w:t>
      </w:r>
      <w:r w:rsidRPr="008F60B0">
        <w:rPr>
          <w:sz w:val="28"/>
          <w:szCs w:val="28"/>
        </w:rPr>
        <w:t>человека</w:t>
      </w:r>
      <w:r w:rsidRPr="008F60B0">
        <w:rPr>
          <w:spacing w:val="4"/>
          <w:sz w:val="28"/>
          <w:szCs w:val="28"/>
        </w:rPr>
        <w:t xml:space="preserve"> </w:t>
      </w:r>
      <w:r w:rsidRPr="008F60B0">
        <w:rPr>
          <w:sz w:val="28"/>
          <w:szCs w:val="28"/>
        </w:rPr>
        <w:t>с</w:t>
      </w:r>
      <w:r w:rsidRPr="008F60B0">
        <w:rPr>
          <w:spacing w:val="-11"/>
          <w:sz w:val="28"/>
          <w:szCs w:val="28"/>
        </w:rPr>
        <w:t xml:space="preserve"> </w:t>
      </w:r>
      <w:r w:rsidRPr="008F60B0">
        <w:rPr>
          <w:sz w:val="28"/>
          <w:szCs w:val="28"/>
        </w:rPr>
        <w:t>возрастом</w:t>
      </w:r>
      <w:r w:rsidRPr="008F60B0">
        <w:rPr>
          <w:spacing w:val="10"/>
          <w:sz w:val="28"/>
          <w:szCs w:val="28"/>
        </w:rPr>
        <w:t xml:space="preserve"> </w:t>
      </w:r>
      <w:r w:rsidRPr="008F60B0">
        <w:rPr>
          <w:sz w:val="28"/>
          <w:szCs w:val="28"/>
        </w:rPr>
        <w:t>(ребёнок</w:t>
      </w:r>
      <w:r w:rsidRPr="008F60B0">
        <w:rPr>
          <w:w w:val="97"/>
          <w:sz w:val="28"/>
          <w:szCs w:val="28"/>
        </w:rPr>
        <w:t xml:space="preserve"> </w:t>
      </w:r>
      <w:r w:rsidRPr="008F60B0">
        <w:rPr>
          <w:sz w:val="28"/>
          <w:szCs w:val="28"/>
        </w:rPr>
        <w:t>посещает</w:t>
      </w:r>
      <w:r w:rsidRPr="008F60B0">
        <w:rPr>
          <w:spacing w:val="-5"/>
          <w:sz w:val="28"/>
          <w:szCs w:val="28"/>
        </w:rPr>
        <w:t xml:space="preserve"> </w:t>
      </w:r>
      <w:r>
        <w:rPr>
          <w:sz w:val="28"/>
          <w:szCs w:val="28"/>
        </w:rPr>
        <w:t>ДО</w:t>
      </w:r>
      <w:r w:rsidRPr="008F60B0">
        <w:rPr>
          <w:sz w:val="28"/>
          <w:szCs w:val="28"/>
        </w:rPr>
        <w:t>,</w:t>
      </w:r>
      <w:r w:rsidRPr="008F60B0">
        <w:rPr>
          <w:spacing w:val="-11"/>
          <w:sz w:val="28"/>
          <w:szCs w:val="28"/>
        </w:rPr>
        <w:t xml:space="preserve"> </w:t>
      </w:r>
      <w:r w:rsidRPr="008F60B0">
        <w:rPr>
          <w:sz w:val="28"/>
          <w:szCs w:val="28"/>
        </w:rPr>
        <w:t>затем</w:t>
      </w:r>
      <w:r w:rsidRPr="008F60B0">
        <w:rPr>
          <w:spacing w:val="-9"/>
          <w:sz w:val="28"/>
          <w:szCs w:val="28"/>
        </w:rPr>
        <w:t xml:space="preserve"> </w:t>
      </w:r>
      <w:r w:rsidRPr="008F60B0">
        <w:rPr>
          <w:sz w:val="28"/>
          <w:szCs w:val="28"/>
        </w:rPr>
        <w:t>учится</w:t>
      </w:r>
      <w:r w:rsidRPr="008F60B0">
        <w:rPr>
          <w:spacing w:val="-2"/>
          <w:sz w:val="28"/>
          <w:szCs w:val="28"/>
        </w:rPr>
        <w:t xml:space="preserve"> </w:t>
      </w:r>
      <w:r w:rsidRPr="008F60B0">
        <w:rPr>
          <w:sz w:val="28"/>
          <w:szCs w:val="28"/>
        </w:rPr>
        <w:t>в</w:t>
      </w:r>
      <w:r w:rsidRPr="008F60B0">
        <w:rPr>
          <w:spacing w:val="-18"/>
          <w:sz w:val="28"/>
          <w:szCs w:val="28"/>
        </w:rPr>
        <w:t xml:space="preserve"> </w:t>
      </w:r>
      <w:r w:rsidRPr="008F60B0">
        <w:rPr>
          <w:sz w:val="28"/>
          <w:szCs w:val="28"/>
        </w:rPr>
        <w:t>общеобразовательной</w:t>
      </w:r>
      <w:r w:rsidRPr="008F60B0">
        <w:rPr>
          <w:spacing w:val="8"/>
          <w:sz w:val="28"/>
          <w:szCs w:val="28"/>
        </w:rPr>
        <w:t xml:space="preserve"> </w:t>
      </w:r>
      <w:r w:rsidRPr="008F60B0">
        <w:rPr>
          <w:sz w:val="28"/>
          <w:szCs w:val="28"/>
        </w:rPr>
        <w:t>организации,</w:t>
      </w:r>
      <w:r w:rsidRPr="008F60B0">
        <w:rPr>
          <w:spacing w:val="-3"/>
          <w:sz w:val="28"/>
          <w:szCs w:val="28"/>
        </w:rPr>
        <w:t xml:space="preserve"> </w:t>
      </w:r>
      <w:r w:rsidRPr="008F60B0">
        <w:rPr>
          <w:sz w:val="28"/>
          <w:szCs w:val="28"/>
        </w:rPr>
        <w:t>в</w:t>
      </w:r>
      <w:r w:rsidRPr="008F60B0">
        <w:rPr>
          <w:spacing w:val="-22"/>
          <w:sz w:val="28"/>
          <w:szCs w:val="28"/>
        </w:rPr>
        <w:t xml:space="preserve"> </w:t>
      </w:r>
      <w:r w:rsidRPr="008F60B0">
        <w:rPr>
          <w:sz w:val="28"/>
          <w:szCs w:val="28"/>
        </w:rPr>
        <w:t>колледже,</w:t>
      </w:r>
      <w:r w:rsidRPr="008F60B0">
        <w:rPr>
          <w:spacing w:val="-1"/>
          <w:sz w:val="28"/>
          <w:szCs w:val="28"/>
        </w:rPr>
        <w:t xml:space="preserve"> </w:t>
      </w:r>
      <w:r w:rsidRPr="008F60B0">
        <w:rPr>
          <w:sz w:val="28"/>
          <w:szCs w:val="28"/>
        </w:rPr>
        <w:t>вузе,</w:t>
      </w:r>
      <w:r w:rsidRPr="008F60B0">
        <w:rPr>
          <w:w w:val="96"/>
          <w:sz w:val="28"/>
          <w:szCs w:val="28"/>
        </w:rPr>
        <w:t xml:space="preserve"> </w:t>
      </w:r>
      <w:r w:rsidRPr="008F60B0">
        <w:rPr>
          <w:sz w:val="28"/>
          <w:szCs w:val="28"/>
        </w:rPr>
        <w:t>взрослый</w:t>
      </w:r>
      <w:r w:rsidRPr="008F60B0">
        <w:rPr>
          <w:spacing w:val="48"/>
          <w:sz w:val="28"/>
          <w:szCs w:val="28"/>
        </w:rPr>
        <w:t xml:space="preserve"> </w:t>
      </w:r>
      <w:r w:rsidRPr="008F60B0">
        <w:rPr>
          <w:sz w:val="28"/>
          <w:szCs w:val="28"/>
        </w:rPr>
        <w:t>работает,</w:t>
      </w:r>
      <w:r w:rsidRPr="008F60B0">
        <w:rPr>
          <w:spacing w:val="56"/>
          <w:sz w:val="28"/>
          <w:szCs w:val="28"/>
        </w:rPr>
        <w:t xml:space="preserve"> </w:t>
      </w:r>
      <w:r w:rsidRPr="008F60B0">
        <w:rPr>
          <w:sz w:val="28"/>
          <w:szCs w:val="28"/>
        </w:rPr>
        <w:t>пожилой</w:t>
      </w:r>
      <w:r w:rsidRPr="008F60B0">
        <w:rPr>
          <w:spacing w:val="47"/>
          <w:sz w:val="28"/>
          <w:szCs w:val="28"/>
        </w:rPr>
        <w:t xml:space="preserve"> </w:t>
      </w:r>
      <w:r w:rsidRPr="008F60B0">
        <w:rPr>
          <w:sz w:val="28"/>
          <w:szCs w:val="28"/>
        </w:rPr>
        <w:t>человек</w:t>
      </w:r>
      <w:r w:rsidRPr="008F60B0">
        <w:rPr>
          <w:spacing w:val="50"/>
          <w:sz w:val="28"/>
          <w:szCs w:val="28"/>
        </w:rPr>
        <w:t xml:space="preserve"> </w:t>
      </w:r>
      <w:r w:rsidRPr="008F60B0">
        <w:rPr>
          <w:sz w:val="28"/>
          <w:szCs w:val="28"/>
        </w:rPr>
        <w:t>передает</w:t>
      </w:r>
      <w:r w:rsidRPr="008F60B0">
        <w:rPr>
          <w:spacing w:val="52"/>
          <w:sz w:val="28"/>
          <w:szCs w:val="28"/>
        </w:rPr>
        <w:t xml:space="preserve"> </w:t>
      </w:r>
      <w:r w:rsidRPr="008F60B0">
        <w:rPr>
          <w:sz w:val="28"/>
          <w:szCs w:val="28"/>
        </w:rPr>
        <w:t>опыт</w:t>
      </w:r>
      <w:r w:rsidRPr="008F60B0">
        <w:rPr>
          <w:spacing w:val="48"/>
          <w:sz w:val="28"/>
          <w:szCs w:val="28"/>
        </w:rPr>
        <w:t xml:space="preserve"> </w:t>
      </w:r>
      <w:r w:rsidRPr="008F60B0">
        <w:rPr>
          <w:sz w:val="28"/>
          <w:szCs w:val="28"/>
        </w:rPr>
        <w:t>последующим поколениям).</w:t>
      </w:r>
      <w:r w:rsidRPr="008F60B0">
        <w:rPr>
          <w:w w:val="98"/>
          <w:sz w:val="28"/>
          <w:szCs w:val="28"/>
        </w:rPr>
        <w:t xml:space="preserve"> </w:t>
      </w:r>
      <w:r w:rsidRPr="008F60B0">
        <w:rPr>
          <w:sz w:val="28"/>
          <w:szCs w:val="28"/>
        </w:rPr>
        <w:t>Объясняет</w:t>
      </w:r>
      <w:r w:rsidRPr="008F60B0">
        <w:rPr>
          <w:spacing w:val="-5"/>
          <w:sz w:val="28"/>
          <w:szCs w:val="28"/>
        </w:rPr>
        <w:t xml:space="preserve"> </w:t>
      </w:r>
      <w:r w:rsidRPr="008F60B0">
        <w:rPr>
          <w:sz w:val="28"/>
          <w:szCs w:val="28"/>
        </w:rPr>
        <w:t>детям</w:t>
      </w:r>
      <w:r w:rsidRPr="008F60B0">
        <w:rPr>
          <w:spacing w:val="-5"/>
          <w:sz w:val="28"/>
          <w:szCs w:val="28"/>
        </w:rPr>
        <w:t xml:space="preserve"> </w:t>
      </w:r>
      <w:r w:rsidRPr="008F60B0">
        <w:rPr>
          <w:sz w:val="28"/>
          <w:szCs w:val="28"/>
        </w:rPr>
        <w:t>о</w:t>
      </w:r>
      <w:r w:rsidRPr="008F60B0">
        <w:rPr>
          <w:spacing w:val="-19"/>
          <w:sz w:val="28"/>
          <w:szCs w:val="28"/>
        </w:rPr>
        <w:t xml:space="preserve"> </w:t>
      </w:r>
      <w:r w:rsidRPr="008F60B0">
        <w:rPr>
          <w:sz w:val="28"/>
          <w:szCs w:val="28"/>
        </w:rPr>
        <w:t>необходимости</w:t>
      </w:r>
      <w:r w:rsidRPr="008F60B0">
        <w:rPr>
          <w:spacing w:val="9"/>
          <w:sz w:val="28"/>
          <w:szCs w:val="28"/>
        </w:rPr>
        <w:t xml:space="preserve"> </w:t>
      </w:r>
      <w:r w:rsidRPr="008F60B0">
        <w:rPr>
          <w:sz w:val="28"/>
          <w:szCs w:val="28"/>
        </w:rPr>
        <w:t>укрепления</w:t>
      </w:r>
      <w:r w:rsidRPr="008F60B0">
        <w:rPr>
          <w:spacing w:val="6"/>
          <w:sz w:val="28"/>
          <w:szCs w:val="28"/>
        </w:rPr>
        <w:t xml:space="preserve"> </w:t>
      </w:r>
      <w:r w:rsidRPr="008F60B0">
        <w:rPr>
          <w:sz w:val="28"/>
          <w:szCs w:val="28"/>
        </w:rPr>
        <w:t>связи</w:t>
      </w:r>
      <w:r w:rsidRPr="008F60B0">
        <w:rPr>
          <w:spacing w:val="-12"/>
          <w:sz w:val="28"/>
          <w:szCs w:val="28"/>
        </w:rPr>
        <w:t xml:space="preserve"> </w:t>
      </w:r>
      <w:r w:rsidRPr="008F60B0">
        <w:rPr>
          <w:sz w:val="28"/>
          <w:szCs w:val="28"/>
        </w:rPr>
        <w:t>между</w:t>
      </w:r>
      <w:r w:rsidRPr="008F60B0">
        <w:rPr>
          <w:spacing w:val="-5"/>
          <w:sz w:val="28"/>
          <w:szCs w:val="28"/>
        </w:rPr>
        <w:t xml:space="preserve"> </w:t>
      </w:r>
      <w:r w:rsidRPr="008F60B0">
        <w:rPr>
          <w:sz w:val="28"/>
          <w:szCs w:val="28"/>
        </w:rPr>
        <w:t>поколениями,</w:t>
      </w:r>
      <w:r w:rsidRPr="008F60B0">
        <w:rPr>
          <w:spacing w:val="-3"/>
          <w:sz w:val="28"/>
          <w:szCs w:val="28"/>
        </w:rPr>
        <w:t xml:space="preserve"> </w:t>
      </w:r>
      <w:r w:rsidRPr="008F60B0">
        <w:rPr>
          <w:sz w:val="28"/>
          <w:szCs w:val="28"/>
        </w:rPr>
        <w:t>взаимной</w:t>
      </w:r>
      <w:r w:rsidRPr="008F60B0">
        <w:rPr>
          <w:w w:val="96"/>
          <w:sz w:val="28"/>
          <w:szCs w:val="28"/>
        </w:rPr>
        <w:t xml:space="preserve"> </w:t>
      </w:r>
      <w:r w:rsidRPr="008F60B0">
        <w:rPr>
          <w:sz w:val="28"/>
          <w:szCs w:val="28"/>
        </w:rPr>
        <w:t>поддержки</w:t>
      </w:r>
      <w:r w:rsidRPr="008F60B0">
        <w:rPr>
          <w:spacing w:val="-22"/>
          <w:sz w:val="28"/>
          <w:szCs w:val="28"/>
        </w:rPr>
        <w:t xml:space="preserve"> </w:t>
      </w:r>
      <w:r w:rsidRPr="008F60B0">
        <w:rPr>
          <w:sz w:val="28"/>
          <w:szCs w:val="28"/>
        </w:rPr>
        <w:t>детей</w:t>
      </w:r>
      <w:r w:rsidRPr="008F60B0">
        <w:rPr>
          <w:spacing w:val="-22"/>
          <w:sz w:val="28"/>
          <w:szCs w:val="28"/>
        </w:rPr>
        <w:t xml:space="preserve"> </w:t>
      </w:r>
      <w:r w:rsidRPr="008F60B0">
        <w:rPr>
          <w:sz w:val="28"/>
          <w:szCs w:val="28"/>
        </w:rPr>
        <w:t>и</w:t>
      </w:r>
      <w:r w:rsidRPr="008F60B0">
        <w:rPr>
          <w:spacing w:val="-32"/>
          <w:sz w:val="28"/>
          <w:szCs w:val="28"/>
        </w:rPr>
        <w:t xml:space="preserve"> </w:t>
      </w:r>
      <w:r w:rsidRPr="008F60B0">
        <w:rPr>
          <w:sz w:val="28"/>
          <w:szCs w:val="28"/>
        </w:rPr>
        <w:t>взрослых.</w:t>
      </w:r>
    </w:p>
    <w:p w:rsidR="00C953AC" w:rsidRPr="008F60B0" w:rsidRDefault="00C953AC" w:rsidP="00C953AC">
      <w:pPr>
        <w:pStyle w:val="ab"/>
        <w:ind w:left="140" w:right="101" w:firstLine="710"/>
        <w:rPr>
          <w:sz w:val="28"/>
          <w:szCs w:val="28"/>
        </w:rPr>
      </w:pPr>
      <w:r w:rsidRPr="008F60B0">
        <w:rPr>
          <w:sz w:val="28"/>
          <w:szCs w:val="28"/>
        </w:rPr>
        <w:t>Обогащает</w:t>
      </w:r>
      <w:r w:rsidRPr="008F60B0">
        <w:rPr>
          <w:spacing w:val="13"/>
          <w:sz w:val="28"/>
          <w:szCs w:val="28"/>
        </w:rPr>
        <w:t xml:space="preserve"> </w:t>
      </w:r>
      <w:r w:rsidRPr="008F60B0">
        <w:rPr>
          <w:sz w:val="28"/>
          <w:szCs w:val="28"/>
        </w:rPr>
        <w:t>представления</w:t>
      </w:r>
      <w:r w:rsidRPr="008F60B0">
        <w:rPr>
          <w:spacing w:val="27"/>
          <w:sz w:val="28"/>
          <w:szCs w:val="28"/>
        </w:rPr>
        <w:t xml:space="preserve"> </w:t>
      </w:r>
      <w:r w:rsidRPr="008F60B0">
        <w:rPr>
          <w:sz w:val="28"/>
          <w:szCs w:val="28"/>
        </w:rPr>
        <w:t>детей</w:t>
      </w:r>
      <w:r w:rsidRPr="008F60B0">
        <w:rPr>
          <w:spacing w:val="11"/>
          <w:sz w:val="28"/>
          <w:szCs w:val="28"/>
        </w:rPr>
        <w:t xml:space="preserve"> </w:t>
      </w:r>
      <w:r w:rsidRPr="008F60B0">
        <w:rPr>
          <w:sz w:val="28"/>
          <w:szCs w:val="28"/>
        </w:rPr>
        <w:t>об</w:t>
      </w:r>
      <w:r w:rsidRPr="008F60B0">
        <w:rPr>
          <w:spacing w:val="3"/>
          <w:sz w:val="28"/>
          <w:szCs w:val="28"/>
        </w:rPr>
        <w:t xml:space="preserve"> </w:t>
      </w:r>
      <w:r w:rsidRPr="008F60B0">
        <w:rPr>
          <w:sz w:val="28"/>
          <w:szCs w:val="28"/>
        </w:rPr>
        <w:t>общеобразовательной</w:t>
      </w:r>
      <w:r w:rsidRPr="008F60B0">
        <w:rPr>
          <w:spacing w:val="32"/>
          <w:sz w:val="28"/>
          <w:szCs w:val="28"/>
        </w:rPr>
        <w:t xml:space="preserve"> </w:t>
      </w:r>
      <w:r w:rsidRPr="008F60B0">
        <w:rPr>
          <w:sz w:val="28"/>
          <w:szCs w:val="28"/>
        </w:rPr>
        <w:t>организации,</w:t>
      </w:r>
      <w:r w:rsidRPr="008F60B0">
        <w:rPr>
          <w:w w:val="96"/>
          <w:sz w:val="28"/>
          <w:szCs w:val="28"/>
        </w:rPr>
        <w:t xml:space="preserve"> </w:t>
      </w:r>
      <w:r w:rsidRPr="008F60B0">
        <w:rPr>
          <w:sz w:val="28"/>
          <w:szCs w:val="28"/>
        </w:rPr>
        <w:t>школьниках,</w:t>
      </w:r>
      <w:r w:rsidRPr="008F60B0">
        <w:rPr>
          <w:spacing w:val="10"/>
          <w:sz w:val="28"/>
          <w:szCs w:val="28"/>
        </w:rPr>
        <w:t xml:space="preserve"> </w:t>
      </w:r>
      <w:r w:rsidRPr="008F60B0">
        <w:rPr>
          <w:sz w:val="28"/>
          <w:szCs w:val="28"/>
        </w:rPr>
        <w:t>учителе;</w:t>
      </w:r>
      <w:r w:rsidRPr="008F60B0">
        <w:rPr>
          <w:spacing w:val="19"/>
          <w:sz w:val="28"/>
          <w:szCs w:val="28"/>
        </w:rPr>
        <w:t xml:space="preserve"> </w:t>
      </w:r>
      <w:r w:rsidRPr="008F60B0">
        <w:rPr>
          <w:sz w:val="28"/>
          <w:szCs w:val="28"/>
        </w:rPr>
        <w:t>поддерживает</w:t>
      </w:r>
      <w:r w:rsidRPr="008F60B0">
        <w:rPr>
          <w:spacing w:val="22"/>
          <w:sz w:val="28"/>
          <w:szCs w:val="28"/>
        </w:rPr>
        <w:t xml:space="preserve"> </w:t>
      </w:r>
      <w:r w:rsidRPr="008F60B0">
        <w:rPr>
          <w:sz w:val="28"/>
          <w:szCs w:val="28"/>
        </w:rPr>
        <w:t>стремление</w:t>
      </w:r>
      <w:r w:rsidRPr="008F60B0">
        <w:rPr>
          <w:spacing w:val="8"/>
          <w:sz w:val="28"/>
          <w:szCs w:val="28"/>
        </w:rPr>
        <w:t xml:space="preserve"> </w:t>
      </w:r>
      <w:r w:rsidRPr="008F60B0">
        <w:rPr>
          <w:sz w:val="28"/>
          <w:szCs w:val="28"/>
        </w:rPr>
        <w:t>к</w:t>
      </w:r>
      <w:r w:rsidRPr="008F60B0">
        <w:rPr>
          <w:spacing w:val="65"/>
          <w:sz w:val="28"/>
          <w:szCs w:val="28"/>
        </w:rPr>
        <w:t xml:space="preserve"> </w:t>
      </w:r>
      <w:r w:rsidRPr="008F60B0">
        <w:rPr>
          <w:sz w:val="28"/>
          <w:szCs w:val="28"/>
        </w:rPr>
        <w:t>школьному</w:t>
      </w:r>
      <w:r w:rsidRPr="008F60B0">
        <w:rPr>
          <w:spacing w:val="18"/>
          <w:sz w:val="28"/>
          <w:szCs w:val="28"/>
        </w:rPr>
        <w:t xml:space="preserve"> </w:t>
      </w:r>
      <w:r w:rsidRPr="008F60B0">
        <w:rPr>
          <w:sz w:val="28"/>
          <w:szCs w:val="28"/>
        </w:rPr>
        <w:t>обучению,</w:t>
      </w:r>
      <w:r w:rsidRPr="008F60B0">
        <w:rPr>
          <w:spacing w:val="15"/>
          <w:sz w:val="28"/>
          <w:szCs w:val="28"/>
        </w:rPr>
        <w:t xml:space="preserve"> </w:t>
      </w:r>
      <w:r w:rsidRPr="008F60B0">
        <w:rPr>
          <w:sz w:val="28"/>
          <w:szCs w:val="28"/>
        </w:rPr>
        <w:t>к</w:t>
      </w:r>
      <w:r w:rsidRPr="008F60B0">
        <w:rPr>
          <w:w w:val="94"/>
          <w:sz w:val="28"/>
          <w:szCs w:val="28"/>
        </w:rPr>
        <w:t xml:space="preserve"> </w:t>
      </w:r>
      <w:r w:rsidRPr="008F60B0">
        <w:rPr>
          <w:sz w:val="28"/>
          <w:szCs w:val="28"/>
        </w:rPr>
        <w:t>познанию,</w:t>
      </w:r>
      <w:r w:rsidRPr="008F60B0">
        <w:rPr>
          <w:spacing w:val="26"/>
          <w:sz w:val="28"/>
          <w:szCs w:val="28"/>
        </w:rPr>
        <w:t xml:space="preserve"> </w:t>
      </w:r>
      <w:r w:rsidRPr="008F60B0">
        <w:rPr>
          <w:sz w:val="28"/>
          <w:szCs w:val="28"/>
        </w:rPr>
        <w:t>освоению</w:t>
      </w:r>
      <w:r w:rsidRPr="008F60B0">
        <w:rPr>
          <w:spacing w:val="19"/>
          <w:sz w:val="28"/>
          <w:szCs w:val="28"/>
        </w:rPr>
        <w:t xml:space="preserve"> </w:t>
      </w:r>
      <w:r w:rsidRPr="008F60B0">
        <w:rPr>
          <w:sz w:val="28"/>
          <w:szCs w:val="28"/>
        </w:rPr>
        <w:t>чтения,</w:t>
      </w:r>
      <w:r w:rsidRPr="008F60B0">
        <w:rPr>
          <w:spacing w:val="18"/>
          <w:sz w:val="28"/>
          <w:szCs w:val="28"/>
        </w:rPr>
        <w:t xml:space="preserve"> </w:t>
      </w:r>
      <w:r w:rsidRPr="008F60B0">
        <w:rPr>
          <w:sz w:val="28"/>
          <w:szCs w:val="28"/>
        </w:rPr>
        <w:t>письма.</w:t>
      </w:r>
      <w:r w:rsidRPr="008F60B0">
        <w:rPr>
          <w:spacing w:val="16"/>
          <w:sz w:val="28"/>
          <w:szCs w:val="28"/>
        </w:rPr>
        <w:t xml:space="preserve"> </w:t>
      </w:r>
      <w:r w:rsidRPr="008F60B0">
        <w:rPr>
          <w:sz w:val="28"/>
          <w:szCs w:val="28"/>
        </w:rPr>
        <w:t>Расширяет</w:t>
      </w:r>
      <w:r w:rsidRPr="008F60B0">
        <w:rPr>
          <w:spacing w:val="26"/>
          <w:sz w:val="28"/>
          <w:szCs w:val="28"/>
        </w:rPr>
        <w:t xml:space="preserve"> </w:t>
      </w:r>
      <w:r w:rsidRPr="008F60B0">
        <w:rPr>
          <w:sz w:val="28"/>
          <w:szCs w:val="28"/>
        </w:rPr>
        <w:t>представление</w:t>
      </w:r>
      <w:r w:rsidRPr="008F60B0">
        <w:rPr>
          <w:spacing w:val="28"/>
          <w:sz w:val="28"/>
          <w:szCs w:val="28"/>
        </w:rPr>
        <w:t xml:space="preserve"> </w:t>
      </w:r>
      <w:r w:rsidRPr="008F60B0">
        <w:rPr>
          <w:sz w:val="28"/>
          <w:szCs w:val="28"/>
        </w:rPr>
        <w:t>о</w:t>
      </w:r>
      <w:r w:rsidRPr="008F60B0">
        <w:rPr>
          <w:spacing w:val="68"/>
          <w:sz w:val="28"/>
          <w:szCs w:val="28"/>
        </w:rPr>
        <w:t xml:space="preserve"> </w:t>
      </w:r>
      <w:r w:rsidRPr="008F60B0">
        <w:rPr>
          <w:sz w:val="28"/>
          <w:szCs w:val="28"/>
        </w:rPr>
        <w:t>роли</w:t>
      </w:r>
      <w:r w:rsidRPr="008F60B0">
        <w:rPr>
          <w:w w:val="97"/>
          <w:sz w:val="28"/>
          <w:szCs w:val="28"/>
        </w:rPr>
        <w:t xml:space="preserve"> </w:t>
      </w:r>
      <w:r w:rsidRPr="008F60B0">
        <w:rPr>
          <w:sz w:val="28"/>
          <w:szCs w:val="28"/>
        </w:rPr>
        <w:t>общеобразовательной</w:t>
      </w:r>
      <w:r w:rsidRPr="008F60B0">
        <w:rPr>
          <w:spacing w:val="-15"/>
          <w:sz w:val="28"/>
          <w:szCs w:val="28"/>
        </w:rPr>
        <w:t xml:space="preserve"> </w:t>
      </w:r>
      <w:r w:rsidRPr="008F60B0">
        <w:rPr>
          <w:sz w:val="28"/>
          <w:szCs w:val="28"/>
        </w:rPr>
        <w:t>организации</w:t>
      </w:r>
      <w:r w:rsidRPr="008F60B0">
        <w:rPr>
          <w:spacing w:val="-24"/>
          <w:sz w:val="28"/>
          <w:szCs w:val="28"/>
        </w:rPr>
        <w:t xml:space="preserve"> </w:t>
      </w:r>
      <w:r w:rsidRPr="008F60B0">
        <w:rPr>
          <w:sz w:val="28"/>
          <w:szCs w:val="28"/>
        </w:rPr>
        <w:t>в</w:t>
      </w:r>
      <w:r w:rsidRPr="008F60B0">
        <w:rPr>
          <w:spacing w:val="-39"/>
          <w:sz w:val="28"/>
          <w:szCs w:val="28"/>
        </w:rPr>
        <w:t xml:space="preserve"> </w:t>
      </w:r>
      <w:r w:rsidRPr="008F60B0">
        <w:rPr>
          <w:sz w:val="28"/>
          <w:szCs w:val="28"/>
        </w:rPr>
        <w:t>жизни</w:t>
      </w:r>
      <w:r w:rsidRPr="008F60B0">
        <w:rPr>
          <w:spacing w:val="-28"/>
          <w:sz w:val="28"/>
          <w:szCs w:val="28"/>
        </w:rPr>
        <w:t xml:space="preserve"> </w:t>
      </w:r>
      <w:r w:rsidRPr="008F60B0">
        <w:rPr>
          <w:sz w:val="28"/>
          <w:szCs w:val="28"/>
        </w:rPr>
        <w:t>людей.</w:t>
      </w:r>
    </w:p>
    <w:p w:rsidR="00C953AC" w:rsidRPr="00B44A5A" w:rsidRDefault="00C953AC" w:rsidP="00C953AC">
      <w:pPr>
        <w:pStyle w:val="ab"/>
        <w:ind w:left="135" w:right="106" w:firstLine="705"/>
        <w:rPr>
          <w:sz w:val="28"/>
          <w:szCs w:val="28"/>
        </w:rPr>
      </w:pPr>
      <w:r w:rsidRPr="008F60B0">
        <w:rPr>
          <w:sz w:val="28"/>
          <w:szCs w:val="28"/>
        </w:rPr>
        <w:t>Педагог</w:t>
      </w:r>
      <w:r w:rsidRPr="008F60B0">
        <w:rPr>
          <w:spacing w:val="-2"/>
          <w:sz w:val="28"/>
          <w:szCs w:val="28"/>
        </w:rPr>
        <w:t xml:space="preserve"> </w:t>
      </w:r>
      <w:r w:rsidRPr="008F60B0">
        <w:rPr>
          <w:sz w:val="28"/>
          <w:szCs w:val="28"/>
        </w:rPr>
        <w:t>развивает</w:t>
      </w:r>
      <w:r w:rsidRPr="008F60B0">
        <w:rPr>
          <w:spacing w:val="12"/>
          <w:sz w:val="28"/>
          <w:szCs w:val="28"/>
        </w:rPr>
        <w:t xml:space="preserve"> </w:t>
      </w:r>
      <w:r w:rsidRPr="008F60B0">
        <w:rPr>
          <w:sz w:val="28"/>
          <w:szCs w:val="28"/>
        </w:rPr>
        <w:t>умение</w:t>
      </w:r>
      <w:r w:rsidRPr="008F60B0">
        <w:rPr>
          <w:spacing w:val="11"/>
          <w:sz w:val="28"/>
          <w:szCs w:val="28"/>
        </w:rPr>
        <w:t xml:space="preserve"> </w:t>
      </w:r>
      <w:r w:rsidRPr="008F60B0">
        <w:rPr>
          <w:sz w:val="28"/>
          <w:szCs w:val="28"/>
        </w:rPr>
        <w:t>детей</w:t>
      </w:r>
      <w:r w:rsidRPr="008F60B0">
        <w:rPr>
          <w:spacing w:val="-3"/>
          <w:sz w:val="28"/>
          <w:szCs w:val="28"/>
        </w:rPr>
        <w:t xml:space="preserve"> </w:t>
      </w:r>
      <w:r w:rsidRPr="008F60B0">
        <w:rPr>
          <w:sz w:val="28"/>
          <w:szCs w:val="28"/>
        </w:rPr>
        <w:t>распознавать</w:t>
      </w:r>
      <w:r w:rsidRPr="008F60B0">
        <w:rPr>
          <w:spacing w:val="16"/>
          <w:sz w:val="28"/>
          <w:szCs w:val="28"/>
        </w:rPr>
        <w:t xml:space="preserve"> </w:t>
      </w:r>
      <w:r w:rsidRPr="008F60B0">
        <w:rPr>
          <w:sz w:val="28"/>
          <w:szCs w:val="28"/>
        </w:rPr>
        <w:t>собственные</w:t>
      </w:r>
      <w:r w:rsidRPr="008F60B0">
        <w:rPr>
          <w:spacing w:val="5"/>
          <w:sz w:val="28"/>
          <w:szCs w:val="28"/>
        </w:rPr>
        <w:t xml:space="preserve"> </w:t>
      </w:r>
      <w:r w:rsidRPr="008F60B0">
        <w:rPr>
          <w:sz w:val="28"/>
          <w:szCs w:val="28"/>
        </w:rPr>
        <w:t>эмоции</w:t>
      </w:r>
      <w:r w:rsidRPr="008F60B0">
        <w:rPr>
          <w:spacing w:val="7"/>
          <w:sz w:val="28"/>
          <w:szCs w:val="28"/>
        </w:rPr>
        <w:t xml:space="preserve"> </w:t>
      </w:r>
      <w:r w:rsidRPr="008F60B0">
        <w:rPr>
          <w:sz w:val="28"/>
          <w:szCs w:val="28"/>
        </w:rPr>
        <w:t>и</w:t>
      </w:r>
      <w:r w:rsidRPr="008F60B0">
        <w:rPr>
          <w:spacing w:val="-7"/>
          <w:sz w:val="28"/>
          <w:szCs w:val="28"/>
        </w:rPr>
        <w:t xml:space="preserve"> </w:t>
      </w:r>
      <w:r w:rsidRPr="008F60B0">
        <w:rPr>
          <w:sz w:val="28"/>
          <w:szCs w:val="28"/>
        </w:rPr>
        <w:t>чувства,</w:t>
      </w:r>
      <w:r w:rsidRPr="008F60B0">
        <w:rPr>
          <w:w w:val="96"/>
          <w:sz w:val="28"/>
          <w:szCs w:val="28"/>
        </w:rPr>
        <w:t xml:space="preserve"> </w:t>
      </w:r>
      <w:r w:rsidRPr="008F60B0">
        <w:rPr>
          <w:sz w:val="28"/>
          <w:szCs w:val="28"/>
        </w:rPr>
        <w:t>понимать</w:t>
      </w:r>
      <w:r w:rsidRPr="008F60B0">
        <w:rPr>
          <w:spacing w:val="14"/>
          <w:sz w:val="28"/>
          <w:szCs w:val="28"/>
        </w:rPr>
        <w:t xml:space="preserve"> </w:t>
      </w:r>
      <w:r w:rsidRPr="008F60B0">
        <w:rPr>
          <w:sz w:val="28"/>
          <w:szCs w:val="28"/>
        </w:rPr>
        <w:t>чувства</w:t>
      </w:r>
      <w:r w:rsidRPr="008F60B0">
        <w:rPr>
          <w:spacing w:val="15"/>
          <w:sz w:val="28"/>
          <w:szCs w:val="28"/>
        </w:rPr>
        <w:t xml:space="preserve"> </w:t>
      </w:r>
      <w:r w:rsidRPr="008F60B0">
        <w:rPr>
          <w:sz w:val="28"/>
          <w:szCs w:val="28"/>
        </w:rPr>
        <w:t>и</w:t>
      </w:r>
      <w:r w:rsidRPr="008F60B0">
        <w:rPr>
          <w:spacing w:val="3"/>
          <w:sz w:val="28"/>
          <w:szCs w:val="28"/>
        </w:rPr>
        <w:t xml:space="preserve"> </w:t>
      </w:r>
      <w:r w:rsidRPr="008F60B0">
        <w:rPr>
          <w:sz w:val="28"/>
          <w:szCs w:val="28"/>
        </w:rPr>
        <w:t>переживания</w:t>
      </w:r>
      <w:r w:rsidRPr="008F60B0">
        <w:rPr>
          <w:spacing w:val="20"/>
          <w:sz w:val="28"/>
          <w:szCs w:val="28"/>
        </w:rPr>
        <w:t xml:space="preserve"> </w:t>
      </w:r>
      <w:r w:rsidRPr="008F60B0">
        <w:rPr>
          <w:sz w:val="28"/>
          <w:szCs w:val="28"/>
        </w:rPr>
        <w:t>окружающих;</w:t>
      </w:r>
      <w:r w:rsidRPr="008F60B0">
        <w:rPr>
          <w:spacing w:val="14"/>
          <w:sz w:val="28"/>
          <w:szCs w:val="28"/>
        </w:rPr>
        <w:t xml:space="preserve"> </w:t>
      </w:r>
      <w:r w:rsidRPr="008F60B0">
        <w:rPr>
          <w:sz w:val="28"/>
          <w:szCs w:val="28"/>
        </w:rPr>
        <w:t>учит</w:t>
      </w:r>
      <w:r w:rsidRPr="008F60B0">
        <w:rPr>
          <w:spacing w:val="15"/>
          <w:sz w:val="28"/>
          <w:szCs w:val="28"/>
        </w:rPr>
        <w:t xml:space="preserve"> </w:t>
      </w:r>
      <w:r w:rsidRPr="008F60B0">
        <w:rPr>
          <w:sz w:val="28"/>
          <w:szCs w:val="28"/>
        </w:rPr>
        <w:t>понимать</w:t>
      </w:r>
      <w:r w:rsidRPr="008F60B0">
        <w:rPr>
          <w:spacing w:val="10"/>
          <w:sz w:val="28"/>
          <w:szCs w:val="28"/>
        </w:rPr>
        <w:t xml:space="preserve"> </w:t>
      </w:r>
      <w:r w:rsidRPr="008F60B0">
        <w:rPr>
          <w:sz w:val="28"/>
          <w:szCs w:val="28"/>
        </w:rPr>
        <w:t>эмоциональное</w:t>
      </w:r>
      <w:r w:rsidRPr="008F60B0">
        <w:rPr>
          <w:w w:val="96"/>
          <w:sz w:val="28"/>
          <w:szCs w:val="28"/>
        </w:rPr>
        <w:t xml:space="preserve"> </w:t>
      </w:r>
      <w:r w:rsidRPr="008F60B0">
        <w:rPr>
          <w:sz w:val="28"/>
          <w:szCs w:val="28"/>
        </w:rPr>
        <w:t>состояние</w:t>
      </w:r>
      <w:r w:rsidRPr="008F60B0">
        <w:rPr>
          <w:spacing w:val="-9"/>
          <w:sz w:val="28"/>
          <w:szCs w:val="28"/>
        </w:rPr>
        <w:t xml:space="preserve"> </w:t>
      </w:r>
      <w:r w:rsidRPr="008F60B0">
        <w:rPr>
          <w:sz w:val="28"/>
          <w:szCs w:val="28"/>
        </w:rPr>
        <w:t>сверстников</w:t>
      </w:r>
      <w:r w:rsidRPr="008F60B0">
        <w:rPr>
          <w:spacing w:val="-9"/>
          <w:sz w:val="28"/>
          <w:szCs w:val="28"/>
        </w:rPr>
        <w:t xml:space="preserve"> </w:t>
      </w:r>
      <w:r w:rsidRPr="008F60B0">
        <w:rPr>
          <w:sz w:val="28"/>
          <w:szCs w:val="28"/>
        </w:rPr>
        <w:t>по</w:t>
      </w:r>
      <w:r w:rsidRPr="008F60B0">
        <w:rPr>
          <w:spacing w:val="-22"/>
          <w:sz w:val="28"/>
          <w:szCs w:val="28"/>
        </w:rPr>
        <w:t xml:space="preserve"> </w:t>
      </w:r>
      <w:r w:rsidRPr="008F60B0">
        <w:rPr>
          <w:sz w:val="28"/>
          <w:szCs w:val="28"/>
        </w:rPr>
        <w:t>невербальным</w:t>
      </w:r>
      <w:r w:rsidRPr="008F60B0">
        <w:rPr>
          <w:spacing w:val="2"/>
          <w:sz w:val="28"/>
          <w:szCs w:val="28"/>
        </w:rPr>
        <w:t xml:space="preserve"> </w:t>
      </w:r>
      <w:r w:rsidRPr="008F60B0">
        <w:rPr>
          <w:sz w:val="28"/>
          <w:szCs w:val="28"/>
        </w:rPr>
        <w:t>признакам</w:t>
      </w:r>
      <w:r w:rsidRPr="008F60B0">
        <w:rPr>
          <w:spacing w:val="-8"/>
          <w:sz w:val="28"/>
          <w:szCs w:val="28"/>
        </w:rPr>
        <w:t xml:space="preserve"> </w:t>
      </w:r>
      <w:r w:rsidRPr="008F60B0">
        <w:rPr>
          <w:sz w:val="28"/>
          <w:szCs w:val="28"/>
        </w:rPr>
        <w:t>(обращает</w:t>
      </w:r>
      <w:r w:rsidRPr="008F60B0">
        <w:rPr>
          <w:spacing w:val="-9"/>
          <w:sz w:val="28"/>
          <w:szCs w:val="28"/>
        </w:rPr>
        <w:t xml:space="preserve"> </w:t>
      </w:r>
      <w:r w:rsidRPr="008F60B0">
        <w:rPr>
          <w:sz w:val="28"/>
          <w:szCs w:val="28"/>
        </w:rPr>
        <w:t>внимание</w:t>
      </w:r>
      <w:r w:rsidRPr="008F60B0">
        <w:rPr>
          <w:spacing w:val="-13"/>
          <w:sz w:val="28"/>
          <w:szCs w:val="28"/>
        </w:rPr>
        <w:t xml:space="preserve"> </w:t>
      </w:r>
      <w:r w:rsidRPr="008F60B0">
        <w:rPr>
          <w:sz w:val="28"/>
          <w:szCs w:val="28"/>
        </w:rPr>
        <w:t>на</w:t>
      </w:r>
      <w:r w:rsidRPr="008F60B0">
        <w:rPr>
          <w:spacing w:val="-23"/>
          <w:sz w:val="28"/>
          <w:szCs w:val="28"/>
        </w:rPr>
        <w:t xml:space="preserve"> </w:t>
      </w:r>
      <w:r w:rsidRPr="008F60B0">
        <w:rPr>
          <w:sz w:val="28"/>
          <w:szCs w:val="28"/>
        </w:rPr>
        <w:t>мимику,</w:t>
      </w:r>
      <w:r w:rsidRPr="008F60B0">
        <w:rPr>
          <w:w w:val="97"/>
          <w:sz w:val="28"/>
          <w:szCs w:val="28"/>
        </w:rPr>
        <w:t xml:space="preserve"> </w:t>
      </w:r>
      <w:r w:rsidRPr="008F60B0">
        <w:rPr>
          <w:sz w:val="28"/>
          <w:szCs w:val="28"/>
        </w:rPr>
        <w:t>позу,</w:t>
      </w:r>
      <w:r w:rsidRPr="008F60B0">
        <w:rPr>
          <w:spacing w:val="18"/>
          <w:sz w:val="28"/>
          <w:szCs w:val="28"/>
        </w:rPr>
        <w:t xml:space="preserve"> </w:t>
      </w:r>
      <w:r w:rsidRPr="008F60B0">
        <w:rPr>
          <w:sz w:val="28"/>
          <w:szCs w:val="28"/>
        </w:rPr>
        <w:t>поведение);</w:t>
      </w:r>
      <w:r w:rsidRPr="008F60B0">
        <w:rPr>
          <w:spacing w:val="28"/>
          <w:sz w:val="28"/>
          <w:szCs w:val="28"/>
        </w:rPr>
        <w:t xml:space="preserve"> </w:t>
      </w:r>
      <w:r w:rsidRPr="008F60B0">
        <w:rPr>
          <w:sz w:val="28"/>
          <w:szCs w:val="28"/>
        </w:rPr>
        <w:t>помогает</w:t>
      </w:r>
      <w:r w:rsidRPr="008F60B0">
        <w:rPr>
          <w:spacing w:val="22"/>
          <w:sz w:val="28"/>
          <w:szCs w:val="28"/>
        </w:rPr>
        <w:t xml:space="preserve"> </w:t>
      </w:r>
      <w:r w:rsidRPr="008F60B0">
        <w:rPr>
          <w:sz w:val="28"/>
          <w:szCs w:val="28"/>
        </w:rPr>
        <w:t>находить</w:t>
      </w:r>
      <w:r w:rsidRPr="008F60B0">
        <w:rPr>
          <w:spacing w:val="27"/>
          <w:sz w:val="28"/>
          <w:szCs w:val="28"/>
        </w:rPr>
        <w:t xml:space="preserve"> </w:t>
      </w:r>
      <w:r w:rsidRPr="008F60B0">
        <w:rPr>
          <w:sz w:val="28"/>
          <w:szCs w:val="28"/>
        </w:rPr>
        <w:t>причины</w:t>
      </w:r>
      <w:r w:rsidRPr="008F60B0">
        <w:rPr>
          <w:spacing w:val="21"/>
          <w:sz w:val="28"/>
          <w:szCs w:val="28"/>
        </w:rPr>
        <w:t xml:space="preserve"> </w:t>
      </w:r>
      <w:r w:rsidRPr="008F60B0">
        <w:rPr>
          <w:sz w:val="28"/>
          <w:szCs w:val="28"/>
        </w:rPr>
        <w:t>и</w:t>
      </w:r>
      <w:r w:rsidRPr="008F60B0">
        <w:rPr>
          <w:spacing w:val="-17"/>
          <w:sz w:val="28"/>
          <w:szCs w:val="28"/>
        </w:rPr>
        <w:t xml:space="preserve"> </w:t>
      </w:r>
      <w:r w:rsidRPr="008F60B0">
        <w:rPr>
          <w:sz w:val="28"/>
          <w:szCs w:val="28"/>
        </w:rPr>
        <w:t>следствия</w:t>
      </w:r>
      <w:r w:rsidRPr="008F60B0">
        <w:rPr>
          <w:spacing w:val="24"/>
          <w:sz w:val="28"/>
          <w:szCs w:val="28"/>
        </w:rPr>
        <w:t xml:space="preserve"> </w:t>
      </w:r>
      <w:r w:rsidRPr="008F60B0">
        <w:rPr>
          <w:sz w:val="28"/>
          <w:szCs w:val="28"/>
        </w:rPr>
        <w:t>возникновения</w:t>
      </w:r>
      <w:r w:rsidRPr="008F60B0">
        <w:rPr>
          <w:spacing w:val="24"/>
          <w:sz w:val="28"/>
          <w:szCs w:val="28"/>
        </w:rPr>
        <w:t xml:space="preserve"> </w:t>
      </w:r>
      <w:r w:rsidRPr="008F60B0">
        <w:rPr>
          <w:sz w:val="28"/>
          <w:szCs w:val="28"/>
        </w:rPr>
        <w:t>эмоций,</w:t>
      </w:r>
      <w:r w:rsidRPr="008F60B0">
        <w:rPr>
          <w:w w:val="97"/>
          <w:sz w:val="28"/>
          <w:szCs w:val="28"/>
        </w:rPr>
        <w:t xml:space="preserve"> </w:t>
      </w:r>
      <w:r w:rsidRPr="008F60B0">
        <w:rPr>
          <w:sz w:val="28"/>
          <w:szCs w:val="28"/>
        </w:rPr>
        <w:t>анализировать</w:t>
      </w:r>
      <w:r w:rsidRPr="008F60B0">
        <w:rPr>
          <w:spacing w:val="65"/>
          <w:sz w:val="28"/>
          <w:szCs w:val="28"/>
        </w:rPr>
        <w:t xml:space="preserve"> </w:t>
      </w:r>
      <w:r w:rsidRPr="008F60B0">
        <w:rPr>
          <w:sz w:val="28"/>
          <w:szCs w:val="28"/>
        </w:rPr>
        <w:t>свои</w:t>
      </w:r>
      <w:r w:rsidRPr="008F60B0">
        <w:rPr>
          <w:spacing w:val="46"/>
          <w:sz w:val="28"/>
          <w:szCs w:val="28"/>
        </w:rPr>
        <w:t xml:space="preserve"> </w:t>
      </w:r>
      <w:r w:rsidRPr="008F60B0">
        <w:rPr>
          <w:sz w:val="28"/>
          <w:szCs w:val="28"/>
        </w:rPr>
        <w:t>переживания</w:t>
      </w:r>
      <w:r w:rsidRPr="008F60B0">
        <w:rPr>
          <w:spacing w:val="60"/>
          <w:sz w:val="28"/>
          <w:szCs w:val="28"/>
        </w:rPr>
        <w:t xml:space="preserve"> </w:t>
      </w:r>
      <w:r w:rsidRPr="008F60B0">
        <w:rPr>
          <w:sz w:val="28"/>
          <w:szCs w:val="28"/>
        </w:rPr>
        <w:t>и</w:t>
      </w:r>
      <w:r w:rsidRPr="008F60B0">
        <w:rPr>
          <w:spacing w:val="36"/>
          <w:sz w:val="28"/>
          <w:szCs w:val="28"/>
        </w:rPr>
        <w:t xml:space="preserve"> </w:t>
      </w:r>
      <w:r w:rsidRPr="008F60B0">
        <w:rPr>
          <w:sz w:val="28"/>
          <w:szCs w:val="28"/>
        </w:rPr>
        <w:t>рассказывать</w:t>
      </w:r>
      <w:r w:rsidRPr="008F60B0">
        <w:rPr>
          <w:spacing w:val="67"/>
          <w:sz w:val="28"/>
          <w:szCs w:val="28"/>
        </w:rPr>
        <w:t xml:space="preserve"> </w:t>
      </w:r>
      <w:r w:rsidRPr="008F60B0">
        <w:rPr>
          <w:sz w:val="28"/>
          <w:szCs w:val="28"/>
        </w:rPr>
        <w:t>о</w:t>
      </w:r>
      <w:r w:rsidRPr="008F60B0">
        <w:rPr>
          <w:spacing w:val="41"/>
          <w:sz w:val="28"/>
          <w:szCs w:val="28"/>
        </w:rPr>
        <w:t xml:space="preserve"> </w:t>
      </w:r>
      <w:r w:rsidRPr="008F60B0">
        <w:rPr>
          <w:sz w:val="28"/>
          <w:szCs w:val="28"/>
        </w:rPr>
        <w:t>них;</w:t>
      </w:r>
      <w:r w:rsidRPr="008F60B0">
        <w:rPr>
          <w:spacing w:val="50"/>
          <w:sz w:val="28"/>
          <w:szCs w:val="28"/>
        </w:rPr>
        <w:t xml:space="preserve"> </w:t>
      </w:r>
      <w:r w:rsidRPr="008F60B0">
        <w:rPr>
          <w:sz w:val="28"/>
          <w:szCs w:val="28"/>
        </w:rPr>
        <w:t>использовать</w:t>
      </w:r>
      <w:r w:rsidRPr="008F60B0">
        <w:rPr>
          <w:spacing w:val="61"/>
          <w:sz w:val="28"/>
          <w:szCs w:val="28"/>
        </w:rPr>
        <w:t xml:space="preserve"> </w:t>
      </w:r>
      <w:r w:rsidRPr="008F60B0">
        <w:rPr>
          <w:sz w:val="28"/>
          <w:szCs w:val="28"/>
        </w:rPr>
        <w:t>социально</w:t>
      </w:r>
      <w:r w:rsidRPr="008F60B0">
        <w:rPr>
          <w:w w:val="96"/>
          <w:sz w:val="28"/>
          <w:szCs w:val="28"/>
        </w:rPr>
        <w:t xml:space="preserve"> </w:t>
      </w:r>
      <w:r w:rsidRPr="008F60B0">
        <w:rPr>
          <w:sz w:val="28"/>
          <w:szCs w:val="28"/>
        </w:rPr>
        <w:t>приемлемые</w:t>
      </w:r>
      <w:r w:rsidRPr="008F60B0">
        <w:rPr>
          <w:spacing w:val="58"/>
          <w:sz w:val="28"/>
          <w:szCs w:val="28"/>
        </w:rPr>
        <w:t xml:space="preserve"> </w:t>
      </w:r>
      <w:r w:rsidRPr="008F60B0">
        <w:rPr>
          <w:sz w:val="28"/>
          <w:szCs w:val="28"/>
        </w:rPr>
        <w:t>способы</w:t>
      </w:r>
      <w:r w:rsidRPr="008F60B0">
        <w:rPr>
          <w:spacing w:val="41"/>
          <w:sz w:val="28"/>
          <w:szCs w:val="28"/>
        </w:rPr>
        <w:t xml:space="preserve"> </w:t>
      </w:r>
      <w:r w:rsidRPr="008F60B0">
        <w:rPr>
          <w:sz w:val="28"/>
          <w:szCs w:val="28"/>
        </w:rPr>
        <w:t>проявления</w:t>
      </w:r>
      <w:r w:rsidRPr="008F60B0">
        <w:rPr>
          <w:spacing w:val="52"/>
          <w:sz w:val="28"/>
          <w:szCs w:val="28"/>
        </w:rPr>
        <w:t xml:space="preserve"> </w:t>
      </w:r>
      <w:r w:rsidRPr="008F60B0">
        <w:rPr>
          <w:sz w:val="28"/>
          <w:szCs w:val="28"/>
        </w:rPr>
        <w:t>эмоций</w:t>
      </w:r>
      <w:r w:rsidRPr="008F60B0">
        <w:rPr>
          <w:spacing w:val="45"/>
          <w:sz w:val="28"/>
          <w:szCs w:val="28"/>
        </w:rPr>
        <w:t xml:space="preserve"> </w:t>
      </w:r>
      <w:r w:rsidRPr="008F60B0">
        <w:rPr>
          <w:sz w:val="28"/>
          <w:szCs w:val="28"/>
        </w:rPr>
        <w:t>и</w:t>
      </w:r>
      <w:r w:rsidRPr="008F60B0">
        <w:rPr>
          <w:spacing w:val="28"/>
          <w:sz w:val="28"/>
          <w:szCs w:val="28"/>
        </w:rPr>
        <w:t xml:space="preserve"> </w:t>
      </w:r>
      <w:r w:rsidRPr="008F60B0">
        <w:rPr>
          <w:sz w:val="28"/>
          <w:szCs w:val="28"/>
        </w:rPr>
        <w:t>доступных</w:t>
      </w:r>
      <w:r w:rsidRPr="008F60B0">
        <w:rPr>
          <w:spacing w:val="55"/>
          <w:sz w:val="28"/>
          <w:szCs w:val="28"/>
        </w:rPr>
        <w:t xml:space="preserve"> </w:t>
      </w:r>
      <w:r w:rsidRPr="008F60B0">
        <w:rPr>
          <w:sz w:val="28"/>
          <w:szCs w:val="28"/>
        </w:rPr>
        <w:t>возрасту</w:t>
      </w:r>
      <w:r w:rsidRPr="008F60B0">
        <w:rPr>
          <w:spacing w:val="50"/>
          <w:sz w:val="28"/>
          <w:szCs w:val="28"/>
        </w:rPr>
        <w:t xml:space="preserve"> </w:t>
      </w:r>
      <w:r w:rsidRPr="008F60B0">
        <w:rPr>
          <w:sz w:val="28"/>
          <w:szCs w:val="28"/>
        </w:rPr>
        <w:t>способы</w:t>
      </w:r>
      <w:r w:rsidRPr="008F60B0">
        <w:rPr>
          <w:w w:val="97"/>
          <w:sz w:val="28"/>
          <w:szCs w:val="28"/>
        </w:rPr>
        <w:t xml:space="preserve"> </w:t>
      </w:r>
      <w:r w:rsidRPr="008F60B0">
        <w:rPr>
          <w:sz w:val="28"/>
          <w:szCs w:val="28"/>
        </w:rPr>
        <w:t>произвольной</w:t>
      </w:r>
      <w:r w:rsidRPr="008F60B0">
        <w:rPr>
          <w:spacing w:val="46"/>
          <w:sz w:val="28"/>
          <w:szCs w:val="28"/>
        </w:rPr>
        <w:t xml:space="preserve"> </w:t>
      </w:r>
      <w:r w:rsidRPr="008F60B0">
        <w:rPr>
          <w:sz w:val="28"/>
          <w:szCs w:val="28"/>
        </w:rPr>
        <w:t>регуляции</w:t>
      </w:r>
      <w:r w:rsidRPr="008F60B0">
        <w:rPr>
          <w:spacing w:val="47"/>
          <w:sz w:val="28"/>
          <w:szCs w:val="28"/>
        </w:rPr>
        <w:t xml:space="preserve"> </w:t>
      </w:r>
      <w:r w:rsidRPr="008F60B0">
        <w:rPr>
          <w:sz w:val="28"/>
          <w:szCs w:val="28"/>
        </w:rPr>
        <w:t>эмоциональных</w:t>
      </w:r>
      <w:r w:rsidRPr="008F60B0">
        <w:rPr>
          <w:spacing w:val="63"/>
          <w:sz w:val="28"/>
          <w:szCs w:val="28"/>
        </w:rPr>
        <w:t xml:space="preserve"> </w:t>
      </w:r>
      <w:r w:rsidRPr="008F60B0">
        <w:rPr>
          <w:sz w:val="28"/>
          <w:szCs w:val="28"/>
        </w:rPr>
        <w:t>состояний</w:t>
      </w:r>
      <w:r w:rsidRPr="008F60B0">
        <w:rPr>
          <w:spacing w:val="47"/>
          <w:sz w:val="28"/>
          <w:szCs w:val="28"/>
        </w:rPr>
        <w:t xml:space="preserve"> </w:t>
      </w:r>
      <w:r w:rsidRPr="008F60B0">
        <w:rPr>
          <w:sz w:val="28"/>
          <w:szCs w:val="28"/>
        </w:rPr>
        <w:t>(сменить</w:t>
      </w:r>
      <w:r w:rsidRPr="008F60B0">
        <w:rPr>
          <w:spacing w:val="41"/>
          <w:sz w:val="28"/>
          <w:szCs w:val="28"/>
        </w:rPr>
        <w:t xml:space="preserve"> </w:t>
      </w:r>
      <w:r w:rsidRPr="008F60B0">
        <w:rPr>
          <w:sz w:val="28"/>
          <w:szCs w:val="28"/>
        </w:rPr>
        <w:t>вид</w:t>
      </w:r>
      <w:r w:rsidRPr="008F60B0">
        <w:rPr>
          <w:spacing w:val="32"/>
          <w:sz w:val="28"/>
          <w:szCs w:val="28"/>
        </w:rPr>
        <w:t xml:space="preserve"> </w:t>
      </w:r>
      <w:r w:rsidRPr="008F60B0">
        <w:rPr>
          <w:sz w:val="28"/>
          <w:szCs w:val="28"/>
        </w:rPr>
        <w:t>деятельности</w:t>
      </w:r>
      <w:r w:rsidRPr="008F60B0">
        <w:rPr>
          <w:spacing w:val="50"/>
          <w:sz w:val="28"/>
          <w:szCs w:val="28"/>
        </w:rPr>
        <w:t xml:space="preserve"> </w:t>
      </w:r>
      <w:r w:rsidRPr="008F60B0">
        <w:rPr>
          <w:sz w:val="28"/>
          <w:szCs w:val="28"/>
        </w:rPr>
        <w:t>и</w:t>
      </w:r>
      <w:r w:rsidRPr="008F60B0">
        <w:rPr>
          <w:w w:val="96"/>
          <w:sz w:val="28"/>
          <w:szCs w:val="28"/>
        </w:rPr>
        <w:t xml:space="preserve"> </w:t>
      </w:r>
      <w:r w:rsidRPr="008F60B0">
        <w:rPr>
          <w:sz w:val="28"/>
          <w:szCs w:val="28"/>
        </w:rPr>
        <w:t>прочее).</w:t>
      </w:r>
      <w:r>
        <w:rPr>
          <w:sz w:val="28"/>
          <w:szCs w:val="28"/>
        </w:rPr>
        <w:t xml:space="preserve"> Демонстрирует детям отражение эмоциональных состояний в природе и произведениях искусств.</w:t>
      </w:r>
      <w:r w:rsidRPr="008F60B0">
        <w:rPr>
          <w:spacing w:val="38"/>
          <w:sz w:val="28"/>
          <w:szCs w:val="28"/>
        </w:rPr>
        <w:t xml:space="preserve"> </w:t>
      </w:r>
    </w:p>
    <w:p w:rsidR="00C953AC" w:rsidRPr="008F60B0" w:rsidRDefault="00C953AC" w:rsidP="00C953AC">
      <w:pPr>
        <w:pStyle w:val="ab"/>
        <w:ind w:left="131" w:right="115" w:firstLine="705"/>
        <w:rPr>
          <w:sz w:val="28"/>
          <w:szCs w:val="28"/>
        </w:rPr>
      </w:pPr>
      <w:r w:rsidRPr="008F60B0">
        <w:rPr>
          <w:sz w:val="28"/>
          <w:szCs w:val="28"/>
        </w:rPr>
        <w:t>Расширяет</w:t>
      </w:r>
      <w:r w:rsidRPr="008F60B0">
        <w:rPr>
          <w:spacing w:val="12"/>
          <w:sz w:val="28"/>
          <w:szCs w:val="28"/>
        </w:rPr>
        <w:t xml:space="preserve"> </w:t>
      </w:r>
      <w:r w:rsidRPr="008F60B0">
        <w:rPr>
          <w:sz w:val="28"/>
          <w:szCs w:val="28"/>
        </w:rPr>
        <w:t>представления</w:t>
      </w:r>
      <w:r w:rsidRPr="008F60B0">
        <w:rPr>
          <w:spacing w:val="24"/>
          <w:sz w:val="28"/>
          <w:szCs w:val="28"/>
        </w:rPr>
        <w:t xml:space="preserve"> </w:t>
      </w:r>
      <w:r w:rsidRPr="008F60B0">
        <w:rPr>
          <w:sz w:val="28"/>
          <w:szCs w:val="28"/>
        </w:rPr>
        <w:t>о</w:t>
      </w:r>
      <w:r w:rsidRPr="008F60B0">
        <w:rPr>
          <w:spacing w:val="58"/>
          <w:sz w:val="28"/>
          <w:szCs w:val="28"/>
        </w:rPr>
        <w:t xml:space="preserve"> </w:t>
      </w:r>
      <w:r w:rsidRPr="008F60B0">
        <w:rPr>
          <w:sz w:val="28"/>
          <w:szCs w:val="28"/>
        </w:rPr>
        <w:t>семье,</w:t>
      </w:r>
      <w:r w:rsidRPr="008F60B0">
        <w:rPr>
          <w:spacing w:val="66"/>
          <w:sz w:val="28"/>
          <w:szCs w:val="28"/>
        </w:rPr>
        <w:t xml:space="preserve"> </w:t>
      </w:r>
      <w:r w:rsidRPr="008F60B0">
        <w:rPr>
          <w:sz w:val="28"/>
          <w:szCs w:val="28"/>
        </w:rPr>
        <w:t>семейных</w:t>
      </w:r>
      <w:r w:rsidRPr="008F60B0">
        <w:rPr>
          <w:spacing w:val="4"/>
          <w:sz w:val="28"/>
          <w:szCs w:val="28"/>
        </w:rPr>
        <w:t xml:space="preserve"> </w:t>
      </w:r>
      <w:r w:rsidRPr="008F60B0">
        <w:rPr>
          <w:sz w:val="28"/>
          <w:szCs w:val="28"/>
        </w:rPr>
        <w:t>и</w:t>
      </w:r>
      <w:r w:rsidRPr="008F60B0">
        <w:rPr>
          <w:spacing w:val="59"/>
          <w:sz w:val="28"/>
          <w:szCs w:val="28"/>
        </w:rPr>
        <w:t xml:space="preserve"> </w:t>
      </w:r>
      <w:r w:rsidRPr="008F60B0">
        <w:rPr>
          <w:sz w:val="28"/>
          <w:szCs w:val="28"/>
        </w:rPr>
        <w:t>родственных</w:t>
      </w:r>
      <w:r w:rsidRPr="008F60B0">
        <w:rPr>
          <w:spacing w:val="25"/>
          <w:sz w:val="28"/>
          <w:szCs w:val="28"/>
        </w:rPr>
        <w:t xml:space="preserve"> </w:t>
      </w:r>
      <w:r w:rsidRPr="008F60B0">
        <w:rPr>
          <w:sz w:val="28"/>
          <w:szCs w:val="28"/>
        </w:rPr>
        <w:t>отношениях:</w:t>
      </w:r>
      <w:r w:rsidRPr="008F60B0">
        <w:rPr>
          <w:w w:val="97"/>
          <w:sz w:val="28"/>
          <w:szCs w:val="28"/>
        </w:rPr>
        <w:t xml:space="preserve"> </w:t>
      </w:r>
      <w:r w:rsidRPr="008F60B0">
        <w:rPr>
          <w:sz w:val="28"/>
          <w:szCs w:val="28"/>
        </w:rPr>
        <w:t>взаимные</w:t>
      </w:r>
      <w:r w:rsidRPr="008F60B0">
        <w:rPr>
          <w:spacing w:val="17"/>
          <w:sz w:val="28"/>
          <w:szCs w:val="28"/>
        </w:rPr>
        <w:t xml:space="preserve"> </w:t>
      </w:r>
      <w:r w:rsidRPr="008F60B0">
        <w:rPr>
          <w:sz w:val="28"/>
          <w:szCs w:val="28"/>
        </w:rPr>
        <w:t>чувства,</w:t>
      </w:r>
      <w:r w:rsidRPr="008F60B0">
        <w:rPr>
          <w:spacing w:val="17"/>
          <w:sz w:val="28"/>
          <w:szCs w:val="28"/>
        </w:rPr>
        <w:t xml:space="preserve"> </w:t>
      </w:r>
      <w:r w:rsidRPr="008F60B0">
        <w:rPr>
          <w:sz w:val="28"/>
          <w:szCs w:val="28"/>
        </w:rPr>
        <w:t>правила</w:t>
      </w:r>
      <w:r w:rsidRPr="008F60B0">
        <w:rPr>
          <w:spacing w:val="14"/>
          <w:sz w:val="28"/>
          <w:szCs w:val="28"/>
        </w:rPr>
        <w:t xml:space="preserve"> </w:t>
      </w:r>
      <w:r w:rsidRPr="008F60B0">
        <w:rPr>
          <w:sz w:val="28"/>
          <w:szCs w:val="28"/>
        </w:rPr>
        <w:t>общения</w:t>
      </w:r>
      <w:r w:rsidRPr="008F60B0">
        <w:rPr>
          <w:spacing w:val="13"/>
          <w:sz w:val="28"/>
          <w:szCs w:val="28"/>
        </w:rPr>
        <w:t xml:space="preserve"> </w:t>
      </w:r>
      <w:r w:rsidRPr="008F60B0">
        <w:rPr>
          <w:sz w:val="28"/>
          <w:szCs w:val="28"/>
        </w:rPr>
        <w:t>в</w:t>
      </w:r>
      <w:r w:rsidRPr="008F60B0">
        <w:rPr>
          <w:spacing w:val="4"/>
          <w:sz w:val="28"/>
          <w:szCs w:val="28"/>
        </w:rPr>
        <w:t xml:space="preserve"> </w:t>
      </w:r>
      <w:r w:rsidRPr="008F60B0">
        <w:rPr>
          <w:sz w:val="28"/>
          <w:szCs w:val="28"/>
        </w:rPr>
        <w:t>семье,</w:t>
      </w:r>
      <w:r w:rsidRPr="008F60B0">
        <w:rPr>
          <w:spacing w:val="8"/>
          <w:sz w:val="28"/>
          <w:szCs w:val="28"/>
        </w:rPr>
        <w:t xml:space="preserve"> </w:t>
      </w:r>
      <w:r w:rsidRPr="008F60B0">
        <w:rPr>
          <w:sz w:val="28"/>
          <w:szCs w:val="28"/>
        </w:rPr>
        <w:t>значимые</w:t>
      </w:r>
      <w:r w:rsidRPr="008F60B0">
        <w:rPr>
          <w:spacing w:val="23"/>
          <w:sz w:val="28"/>
          <w:szCs w:val="28"/>
        </w:rPr>
        <w:t xml:space="preserve"> </w:t>
      </w:r>
      <w:r w:rsidRPr="008F60B0">
        <w:rPr>
          <w:sz w:val="28"/>
          <w:szCs w:val="28"/>
        </w:rPr>
        <w:t>и</w:t>
      </w:r>
      <w:r w:rsidRPr="008F60B0">
        <w:rPr>
          <w:spacing w:val="3"/>
          <w:sz w:val="28"/>
          <w:szCs w:val="28"/>
        </w:rPr>
        <w:t xml:space="preserve"> </w:t>
      </w:r>
      <w:r w:rsidRPr="008F60B0">
        <w:rPr>
          <w:sz w:val="28"/>
          <w:szCs w:val="28"/>
        </w:rPr>
        <w:t>памятные</w:t>
      </w:r>
      <w:r w:rsidRPr="008F60B0">
        <w:rPr>
          <w:spacing w:val="20"/>
          <w:sz w:val="28"/>
          <w:szCs w:val="28"/>
        </w:rPr>
        <w:t xml:space="preserve"> </w:t>
      </w:r>
      <w:r w:rsidRPr="008F60B0">
        <w:rPr>
          <w:sz w:val="28"/>
          <w:szCs w:val="28"/>
        </w:rPr>
        <w:t>события,</w:t>
      </w:r>
      <w:r w:rsidRPr="008F60B0">
        <w:rPr>
          <w:spacing w:val="12"/>
          <w:sz w:val="28"/>
          <w:szCs w:val="28"/>
        </w:rPr>
        <w:t xml:space="preserve"> </w:t>
      </w:r>
      <w:r w:rsidRPr="008F60B0">
        <w:rPr>
          <w:sz w:val="28"/>
          <w:szCs w:val="28"/>
        </w:rPr>
        <w:t>досуг</w:t>
      </w:r>
      <w:r w:rsidRPr="008F60B0">
        <w:rPr>
          <w:w w:val="97"/>
          <w:sz w:val="28"/>
          <w:szCs w:val="28"/>
        </w:rPr>
        <w:t xml:space="preserve"> </w:t>
      </w:r>
      <w:r w:rsidRPr="008F60B0">
        <w:rPr>
          <w:sz w:val="28"/>
          <w:szCs w:val="28"/>
        </w:rPr>
        <w:t>семьи,</w:t>
      </w:r>
      <w:r w:rsidRPr="008F60B0">
        <w:rPr>
          <w:spacing w:val="-29"/>
          <w:sz w:val="28"/>
          <w:szCs w:val="28"/>
        </w:rPr>
        <w:t xml:space="preserve"> </w:t>
      </w:r>
      <w:r w:rsidRPr="008F60B0">
        <w:rPr>
          <w:sz w:val="28"/>
          <w:szCs w:val="28"/>
        </w:rPr>
        <w:t>семейный</w:t>
      </w:r>
      <w:r w:rsidRPr="008F60B0">
        <w:rPr>
          <w:spacing w:val="-23"/>
          <w:sz w:val="28"/>
          <w:szCs w:val="28"/>
        </w:rPr>
        <w:t xml:space="preserve"> </w:t>
      </w:r>
      <w:r w:rsidRPr="008F60B0">
        <w:rPr>
          <w:sz w:val="28"/>
          <w:szCs w:val="28"/>
        </w:rPr>
        <w:t>бюджет.</w:t>
      </w:r>
    </w:p>
    <w:p w:rsidR="00C953AC" w:rsidRPr="008F60B0" w:rsidRDefault="00C953AC" w:rsidP="00C953AC">
      <w:pPr>
        <w:pStyle w:val="ab"/>
        <w:ind w:left="131" w:right="107" w:firstLine="710"/>
        <w:rPr>
          <w:sz w:val="28"/>
          <w:szCs w:val="28"/>
        </w:rPr>
      </w:pPr>
      <w:r w:rsidRPr="008F60B0">
        <w:rPr>
          <w:sz w:val="28"/>
          <w:szCs w:val="28"/>
        </w:rPr>
        <w:t>Обогащает</w:t>
      </w:r>
      <w:r w:rsidRPr="008F60B0">
        <w:rPr>
          <w:spacing w:val="14"/>
          <w:sz w:val="28"/>
          <w:szCs w:val="28"/>
        </w:rPr>
        <w:t xml:space="preserve"> </w:t>
      </w:r>
      <w:r w:rsidRPr="008F60B0">
        <w:rPr>
          <w:sz w:val="28"/>
          <w:szCs w:val="28"/>
        </w:rPr>
        <w:t>представления</w:t>
      </w:r>
      <w:r w:rsidRPr="008F60B0">
        <w:rPr>
          <w:spacing w:val="31"/>
          <w:sz w:val="28"/>
          <w:szCs w:val="28"/>
        </w:rPr>
        <w:t xml:space="preserve"> </w:t>
      </w:r>
      <w:r w:rsidRPr="008F60B0">
        <w:rPr>
          <w:sz w:val="28"/>
          <w:szCs w:val="28"/>
        </w:rPr>
        <w:t>о</w:t>
      </w:r>
      <w:r w:rsidRPr="008F60B0">
        <w:rPr>
          <w:spacing w:val="-3"/>
          <w:sz w:val="28"/>
          <w:szCs w:val="28"/>
        </w:rPr>
        <w:t xml:space="preserve"> </w:t>
      </w:r>
      <w:r w:rsidRPr="008F60B0">
        <w:rPr>
          <w:sz w:val="28"/>
          <w:szCs w:val="28"/>
        </w:rPr>
        <w:t>нравственных</w:t>
      </w:r>
      <w:r w:rsidRPr="008F60B0">
        <w:rPr>
          <w:spacing w:val="27"/>
          <w:sz w:val="28"/>
          <w:szCs w:val="28"/>
        </w:rPr>
        <w:t xml:space="preserve"> </w:t>
      </w:r>
      <w:r w:rsidRPr="008F60B0">
        <w:rPr>
          <w:sz w:val="28"/>
          <w:szCs w:val="28"/>
        </w:rPr>
        <w:t>качествах</w:t>
      </w:r>
      <w:r w:rsidRPr="008F60B0">
        <w:rPr>
          <w:spacing w:val="11"/>
          <w:sz w:val="28"/>
          <w:szCs w:val="28"/>
        </w:rPr>
        <w:t xml:space="preserve"> </w:t>
      </w:r>
      <w:r w:rsidRPr="008F60B0">
        <w:rPr>
          <w:sz w:val="28"/>
          <w:szCs w:val="28"/>
        </w:rPr>
        <w:t>людей,</w:t>
      </w:r>
      <w:r w:rsidRPr="008F60B0">
        <w:rPr>
          <w:spacing w:val="10"/>
          <w:sz w:val="28"/>
          <w:szCs w:val="28"/>
        </w:rPr>
        <w:t xml:space="preserve"> </w:t>
      </w:r>
      <w:r w:rsidRPr="008F60B0">
        <w:rPr>
          <w:sz w:val="28"/>
          <w:szCs w:val="28"/>
        </w:rPr>
        <w:t>их проявлении</w:t>
      </w:r>
      <w:r>
        <w:rPr>
          <w:sz w:val="28"/>
          <w:szCs w:val="28"/>
        </w:rPr>
        <w:t xml:space="preserve"> в поступках и взаимоотношениях.</w:t>
      </w:r>
    </w:p>
    <w:p w:rsidR="00C953AC" w:rsidRDefault="00C953AC" w:rsidP="00C953AC">
      <w:pPr>
        <w:pStyle w:val="ab"/>
        <w:ind w:left="121" w:right="115" w:firstLine="705"/>
        <w:rPr>
          <w:sz w:val="28"/>
          <w:szCs w:val="28"/>
        </w:rPr>
      </w:pPr>
      <w:r w:rsidRPr="008F60B0">
        <w:rPr>
          <w:sz w:val="28"/>
          <w:szCs w:val="28"/>
        </w:rPr>
        <w:t>Педагог</w:t>
      </w:r>
      <w:r w:rsidRPr="008F60B0">
        <w:rPr>
          <w:spacing w:val="43"/>
          <w:sz w:val="28"/>
          <w:szCs w:val="28"/>
        </w:rPr>
        <w:t xml:space="preserve"> </w:t>
      </w:r>
      <w:r w:rsidRPr="008F60B0">
        <w:rPr>
          <w:sz w:val="28"/>
          <w:szCs w:val="28"/>
        </w:rPr>
        <w:t>развивает</w:t>
      </w:r>
      <w:r w:rsidRPr="008F60B0">
        <w:rPr>
          <w:spacing w:val="61"/>
          <w:sz w:val="28"/>
          <w:szCs w:val="28"/>
        </w:rPr>
        <w:t xml:space="preserve"> </w:t>
      </w:r>
      <w:r w:rsidRPr="008F60B0">
        <w:rPr>
          <w:sz w:val="28"/>
          <w:szCs w:val="28"/>
        </w:rPr>
        <w:t>умение</w:t>
      </w:r>
      <w:r w:rsidRPr="008F60B0">
        <w:rPr>
          <w:spacing w:val="59"/>
          <w:sz w:val="28"/>
          <w:szCs w:val="28"/>
        </w:rPr>
        <w:t xml:space="preserve"> </w:t>
      </w:r>
      <w:r w:rsidRPr="008F60B0">
        <w:rPr>
          <w:sz w:val="28"/>
          <w:szCs w:val="28"/>
        </w:rPr>
        <w:t>сотрудничать</w:t>
      </w:r>
      <w:r w:rsidRPr="008F60B0">
        <w:rPr>
          <w:spacing w:val="53"/>
          <w:sz w:val="28"/>
          <w:szCs w:val="28"/>
        </w:rPr>
        <w:t xml:space="preserve"> </w:t>
      </w:r>
      <w:r w:rsidRPr="008F60B0">
        <w:rPr>
          <w:sz w:val="28"/>
          <w:szCs w:val="28"/>
        </w:rPr>
        <w:t>со</w:t>
      </w:r>
      <w:r w:rsidRPr="008F60B0">
        <w:rPr>
          <w:spacing w:val="38"/>
          <w:sz w:val="28"/>
          <w:szCs w:val="28"/>
        </w:rPr>
        <w:t xml:space="preserve"> </w:t>
      </w:r>
      <w:r w:rsidRPr="008F60B0">
        <w:rPr>
          <w:sz w:val="28"/>
          <w:szCs w:val="28"/>
        </w:rPr>
        <w:t>сверстниками:</w:t>
      </w:r>
      <w:r w:rsidRPr="008F60B0">
        <w:rPr>
          <w:spacing w:val="56"/>
          <w:sz w:val="28"/>
          <w:szCs w:val="28"/>
        </w:rPr>
        <w:t xml:space="preserve"> </w:t>
      </w:r>
      <w:r w:rsidRPr="008F60B0">
        <w:rPr>
          <w:sz w:val="28"/>
          <w:szCs w:val="28"/>
        </w:rPr>
        <w:t>побуждает</w:t>
      </w:r>
      <w:r w:rsidRPr="008F60B0">
        <w:rPr>
          <w:spacing w:val="61"/>
          <w:sz w:val="28"/>
          <w:szCs w:val="28"/>
        </w:rPr>
        <w:t xml:space="preserve"> </w:t>
      </w:r>
      <w:r w:rsidRPr="008F60B0">
        <w:rPr>
          <w:sz w:val="28"/>
          <w:szCs w:val="28"/>
        </w:rPr>
        <w:t>к</w:t>
      </w:r>
      <w:r w:rsidRPr="008F60B0">
        <w:rPr>
          <w:w w:val="94"/>
          <w:sz w:val="28"/>
          <w:szCs w:val="28"/>
        </w:rPr>
        <w:t xml:space="preserve"> </w:t>
      </w:r>
      <w:r w:rsidRPr="008F60B0">
        <w:rPr>
          <w:sz w:val="28"/>
          <w:szCs w:val="28"/>
        </w:rPr>
        <w:t>обсуждению</w:t>
      </w:r>
      <w:r w:rsidRPr="008F60B0">
        <w:rPr>
          <w:spacing w:val="51"/>
          <w:sz w:val="28"/>
          <w:szCs w:val="28"/>
        </w:rPr>
        <w:t xml:space="preserve"> </w:t>
      </w:r>
      <w:r w:rsidRPr="008F60B0">
        <w:rPr>
          <w:sz w:val="28"/>
          <w:szCs w:val="28"/>
        </w:rPr>
        <w:t>планов,</w:t>
      </w:r>
      <w:r w:rsidRPr="008F60B0">
        <w:rPr>
          <w:spacing w:val="48"/>
          <w:sz w:val="28"/>
          <w:szCs w:val="28"/>
        </w:rPr>
        <w:t xml:space="preserve"> </w:t>
      </w:r>
      <w:r w:rsidRPr="008F60B0">
        <w:rPr>
          <w:sz w:val="28"/>
          <w:szCs w:val="28"/>
        </w:rPr>
        <w:t>советуется</w:t>
      </w:r>
      <w:r w:rsidRPr="008F60B0">
        <w:rPr>
          <w:spacing w:val="56"/>
          <w:sz w:val="28"/>
          <w:szCs w:val="28"/>
        </w:rPr>
        <w:t xml:space="preserve"> </w:t>
      </w:r>
      <w:r w:rsidRPr="008F60B0">
        <w:rPr>
          <w:sz w:val="28"/>
          <w:szCs w:val="28"/>
        </w:rPr>
        <w:t>с</w:t>
      </w:r>
      <w:r w:rsidRPr="008F60B0">
        <w:rPr>
          <w:spacing w:val="28"/>
          <w:sz w:val="28"/>
          <w:szCs w:val="28"/>
        </w:rPr>
        <w:t xml:space="preserve"> </w:t>
      </w:r>
      <w:r w:rsidRPr="008F60B0">
        <w:rPr>
          <w:sz w:val="28"/>
          <w:szCs w:val="28"/>
        </w:rPr>
        <w:t>детьми</w:t>
      </w:r>
      <w:r w:rsidRPr="008F60B0">
        <w:rPr>
          <w:spacing w:val="47"/>
          <w:sz w:val="28"/>
          <w:szCs w:val="28"/>
        </w:rPr>
        <w:t xml:space="preserve"> </w:t>
      </w:r>
      <w:r w:rsidRPr="008F60B0">
        <w:rPr>
          <w:sz w:val="28"/>
          <w:szCs w:val="28"/>
        </w:rPr>
        <w:t>по</w:t>
      </w:r>
      <w:r w:rsidRPr="008F60B0">
        <w:rPr>
          <w:spacing w:val="36"/>
          <w:sz w:val="28"/>
          <w:szCs w:val="28"/>
        </w:rPr>
        <w:t xml:space="preserve"> </w:t>
      </w:r>
      <w:r w:rsidRPr="008F60B0">
        <w:rPr>
          <w:sz w:val="28"/>
          <w:szCs w:val="28"/>
        </w:rPr>
        <w:t>поводу</w:t>
      </w:r>
      <w:r w:rsidRPr="008F60B0">
        <w:rPr>
          <w:spacing w:val="42"/>
          <w:sz w:val="28"/>
          <w:szCs w:val="28"/>
        </w:rPr>
        <w:t xml:space="preserve"> </w:t>
      </w:r>
      <w:r w:rsidRPr="008F60B0">
        <w:rPr>
          <w:sz w:val="28"/>
          <w:szCs w:val="28"/>
        </w:rPr>
        <w:t>дел</w:t>
      </w:r>
      <w:r w:rsidRPr="008F60B0">
        <w:rPr>
          <w:spacing w:val="44"/>
          <w:sz w:val="28"/>
          <w:szCs w:val="28"/>
        </w:rPr>
        <w:t xml:space="preserve"> </w:t>
      </w:r>
      <w:r w:rsidRPr="008F60B0">
        <w:rPr>
          <w:sz w:val="28"/>
          <w:szCs w:val="28"/>
        </w:rPr>
        <w:t>в</w:t>
      </w:r>
      <w:r w:rsidRPr="008F60B0">
        <w:rPr>
          <w:spacing w:val="29"/>
          <w:sz w:val="28"/>
          <w:szCs w:val="28"/>
        </w:rPr>
        <w:t xml:space="preserve"> </w:t>
      </w:r>
      <w:r w:rsidRPr="008F60B0">
        <w:rPr>
          <w:sz w:val="28"/>
          <w:szCs w:val="28"/>
        </w:rPr>
        <w:t>группе;</w:t>
      </w:r>
      <w:r w:rsidRPr="008F60B0">
        <w:rPr>
          <w:spacing w:val="48"/>
          <w:sz w:val="28"/>
          <w:szCs w:val="28"/>
        </w:rPr>
        <w:t xml:space="preserve"> </w:t>
      </w:r>
      <w:r w:rsidRPr="008F60B0">
        <w:rPr>
          <w:sz w:val="28"/>
          <w:szCs w:val="28"/>
        </w:rPr>
        <w:t>поддерживает</w:t>
      </w:r>
      <w:r w:rsidRPr="008F60B0">
        <w:rPr>
          <w:w w:val="97"/>
          <w:sz w:val="28"/>
          <w:szCs w:val="28"/>
        </w:rPr>
        <w:t xml:space="preserve"> </w:t>
      </w:r>
      <w:r w:rsidRPr="008F60B0">
        <w:rPr>
          <w:sz w:val="28"/>
          <w:szCs w:val="28"/>
        </w:rPr>
        <w:t>обращенность</w:t>
      </w:r>
      <w:r w:rsidRPr="008F60B0">
        <w:rPr>
          <w:spacing w:val="-4"/>
          <w:sz w:val="28"/>
          <w:szCs w:val="28"/>
        </w:rPr>
        <w:t xml:space="preserve"> </w:t>
      </w:r>
      <w:r w:rsidRPr="008F60B0">
        <w:rPr>
          <w:sz w:val="28"/>
          <w:szCs w:val="28"/>
        </w:rPr>
        <w:t>и</w:t>
      </w:r>
      <w:r w:rsidRPr="008F60B0">
        <w:rPr>
          <w:spacing w:val="-21"/>
          <w:sz w:val="28"/>
          <w:szCs w:val="28"/>
        </w:rPr>
        <w:t xml:space="preserve"> </w:t>
      </w:r>
      <w:r w:rsidRPr="008F60B0">
        <w:rPr>
          <w:sz w:val="28"/>
          <w:szCs w:val="28"/>
        </w:rPr>
        <w:t>интерес</w:t>
      </w:r>
      <w:r w:rsidRPr="008F60B0">
        <w:rPr>
          <w:spacing w:val="-16"/>
          <w:sz w:val="28"/>
          <w:szCs w:val="28"/>
        </w:rPr>
        <w:t xml:space="preserve"> </w:t>
      </w:r>
      <w:r w:rsidRPr="008F60B0">
        <w:rPr>
          <w:sz w:val="28"/>
          <w:szCs w:val="28"/>
        </w:rPr>
        <w:t>к</w:t>
      </w:r>
      <w:r w:rsidRPr="008F60B0">
        <w:rPr>
          <w:spacing w:val="-25"/>
          <w:sz w:val="28"/>
          <w:szCs w:val="28"/>
        </w:rPr>
        <w:t xml:space="preserve"> </w:t>
      </w:r>
      <w:r w:rsidRPr="008F60B0">
        <w:rPr>
          <w:sz w:val="28"/>
          <w:szCs w:val="28"/>
        </w:rPr>
        <w:t>мнению</w:t>
      </w:r>
      <w:r w:rsidRPr="008F60B0">
        <w:rPr>
          <w:spacing w:val="-15"/>
          <w:sz w:val="28"/>
          <w:szCs w:val="28"/>
        </w:rPr>
        <w:t xml:space="preserve"> </w:t>
      </w:r>
      <w:r w:rsidRPr="008F60B0">
        <w:rPr>
          <w:sz w:val="28"/>
          <w:szCs w:val="28"/>
        </w:rPr>
        <w:t>сверстника,</w:t>
      </w:r>
      <w:r w:rsidRPr="008F60B0">
        <w:rPr>
          <w:spacing w:val="-13"/>
          <w:sz w:val="28"/>
          <w:szCs w:val="28"/>
        </w:rPr>
        <w:t xml:space="preserve"> </w:t>
      </w:r>
      <w:r w:rsidRPr="008F60B0">
        <w:rPr>
          <w:sz w:val="28"/>
          <w:szCs w:val="28"/>
        </w:rPr>
        <w:t>инициирует</w:t>
      </w:r>
      <w:r w:rsidRPr="008F60B0">
        <w:rPr>
          <w:spacing w:val="-12"/>
          <w:sz w:val="28"/>
          <w:szCs w:val="28"/>
        </w:rPr>
        <w:t xml:space="preserve"> </w:t>
      </w:r>
      <w:r w:rsidRPr="008F60B0">
        <w:rPr>
          <w:sz w:val="28"/>
          <w:szCs w:val="28"/>
        </w:rPr>
        <w:t>ситуации</w:t>
      </w:r>
      <w:r w:rsidRPr="008F60B0">
        <w:rPr>
          <w:spacing w:val="-12"/>
          <w:sz w:val="28"/>
          <w:szCs w:val="28"/>
        </w:rPr>
        <w:t xml:space="preserve"> </w:t>
      </w:r>
      <w:r w:rsidRPr="008F60B0">
        <w:rPr>
          <w:sz w:val="28"/>
          <w:szCs w:val="28"/>
        </w:rPr>
        <w:t>взаимопомощи</w:t>
      </w:r>
      <w:r w:rsidRPr="008F60B0">
        <w:rPr>
          <w:w w:val="96"/>
          <w:sz w:val="28"/>
          <w:szCs w:val="28"/>
        </w:rPr>
        <w:t xml:space="preserve"> </w:t>
      </w:r>
      <w:r w:rsidRPr="008F60B0">
        <w:rPr>
          <w:sz w:val="28"/>
          <w:szCs w:val="28"/>
        </w:rPr>
        <w:t>детей</w:t>
      </w:r>
      <w:r w:rsidRPr="008F60B0">
        <w:rPr>
          <w:spacing w:val="22"/>
          <w:sz w:val="28"/>
          <w:szCs w:val="28"/>
        </w:rPr>
        <w:t xml:space="preserve"> </w:t>
      </w:r>
      <w:r w:rsidRPr="008F60B0">
        <w:rPr>
          <w:sz w:val="28"/>
          <w:szCs w:val="28"/>
        </w:rPr>
        <w:t>в</w:t>
      </w:r>
      <w:r w:rsidRPr="008F60B0">
        <w:rPr>
          <w:spacing w:val="2"/>
          <w:sz w:val="28"/>
          <w:szCs w:val="28"/>
        </w:rPr>
        <w:t xml:space="preserve"> </w:t>
      </w:r>
      <w:r w:rsidRPr="008F60B0">
        <w:rPr>
          <w:sz w:val="28"/>
          <w:szCs w:val="28"/>
        </w:rPr>
        <w:t>различных</w:t>
      </w:r>
      <w:r w:rsidRPr="008F60B0">
        <w:rPr>
          <w:spacing w:val="29"/>
          <w:sz w:val="28"/>
          <w:szCs w:val="28"/>
        </w:rPr>
        <w:t xml:space="preserve"> </w:t>
      </w:r>
      <w:r w:rsidRPr="008F60B0">
        <w:rPr>
          <w:sz w:val="28"/>
          <w:szCs w:val="28"/>
        </w:rPr>
        <w:t>видах</w:t>
      </w:r>
      <w:r w:rsidRPr="008F60B0">
        <w:rPr>
          <w:spacing w:val="14"/>
          <w:sz w:val="28"/>
          <w:szCs w:val="28"/>
        </w:rPr>
        <w:t xml:space="preserve"> </w:t>
      </w:r>
      <w:r w:rsidRPr="008F60B0">
        <w:rPr>
          <w:sz w:val="28"/>
          <w:szCs w:val="28"/>
        </w:rPr>
        <w:t>деятельности;</w:t>
      </w:r>
      <w:r w:rsidRPr="008F60B0">
        <w:rPr>
          <w:spacing w:val="43"/>
          <w:sz w:val="28"/>
          <w:szCs w:val="28"/>
        </w:rPr>
        <w:t xml:space="preserve"> </w:t>
      </w:r>
      <w:r w:rsidRPr="008F60B0">
        <w:rPr>
          <w:sz w:val="28"/>
          <w:szCs w:val="28"/>
        </w:rPr>
        <w:t>подчеркивает</w:t>
      </w:r>
      <w:r w:rsidRPr="008F60B0">
        <w:rPr>
          <w:spacing w:val="29"/>
          <w:sz w:val="28"/>
          <w:szCs w:val="28"/>
        </w:rPr>
        <w:t xml:space="preserve"> </w:t>
      </w:r>
      <w:r w:rsidRPr="008F60B0">
        <w:rPr>
          <w:sz w:val="28"/>
          <w:szCs w:val="28"/>
        </w:rPr>
        <w:t>ценность</w:t>
      </w:r>
      <w:r w:rsidRPr="008F60B0">
        <w:rPr>
          <w:spacing w:val="25"/>
          <w:sz w:val="28"/>
          <w:szCs w:val="28"/>
        </w:rPr>
        <w:t xml:space="preserve"> </w:t>
      </w:r>
      <w:r w:rsidRPr="008F60B0">
        <w:rPr>
          <w:sz w:val="28"/>
          <w:szCs w:val="28"/>
        </w:rPr>
        <w:t>каждого</w:t>
      </w:r>
      <w:r w:rsidRPr="008F60B0">
        <w:rPr>
          <w:spacing w:val="17"/>
          <w:sz w:val="28"/>
          <w:szCs w:val="28"/>
        </w:rPr>
        <w:t xml:space="preserve"> </w:t>
      </w:r>
      <w:r w:rsidRPr="008F60B0">
        <w:rPr>
          <w:sz w:val="28"/>
          <w:szCs w:val="28"/>
        </w:rPr>
        <w:t>ребёнка</w:t>
      </w:r>
      <w:r w:rsidRPr="008F60B0">
        <w:rPr>
          <w:spacing w:val="32"/>
          <w:sz w:val="28"/>
          <w:szCs w:val="28"/>
        </w:rPr>
        <w:t xml:space="preserve"> </w:t>
      </w:r>
      <w:r w:rsidRPr="008F60B0">
        <w:rPr>
          <w:sz w:val="28"/>
          <w:szCs w:val="28"/>
        </w:rPr>
        <w:t>и</w:t>
      </w:r>
      <w:r w:rsidRPr="008F60B0">
        <w:rPr>
          <w:w w:val="96"/>
          <w:sz w:val="28"/>
          <w:szCs w:val="28"/>
        </w:rPr>
        <w:t xml:space="preserve"> </w:t>
      </w:r>
      <w:r w:rsidRPr="008F60B0">
        <w:rPr>
          <w:sz w:val="28"/>
          <w:szCs w:val="28"/>
        </w:rPr>
        <w:t>его</w:t>
      </w:r>
      <w:r w:rsidRPr="008F60B0">
        <w:rPr>
          <w:spacing w:val="-3"/>
          <w:sz w:val="28"/>
          <w:szCs w:val="28"/>
        </w:rPr>
        <w:t xml:space="preserve"> </w:t>
      </w:r>
      <w:r w:rsidRPr="008F60B0">
        <w:rPr>
          <w:sz w:val="28"/>
          <w:szCs w:val="28"/>
        </w:rPr>
        <w:t>вклада</w:t>
      </w:r>
      <w:r w:rsidRPr="008F60B0">
        <w:rPr>
          <w:spacing w:val="9"/>
          <w:sz w:val="28"/>
          <w:szCs w:val="28"/>
        </w:rPr>
        <w:t xml:space="preserve"> </w:t>
      </w:r>
      <w:r w:rsidRPr="008F60B0">
        <w:rPr>
          <w:sz w:val="28"/>
          <w:szCs w:val="28"/>
        </w:rPr>
        <w:t>в</w:t>
      </w:r>
      <w:r w:rsidRPr="008F60B0">
        <w:rPr>
          <w:spacing w:val="-4"/>
          <w:sz w:val="28"/>
          <w:szCs w:val="28"/>
        </w:rPr>
        <w:t xml:space="preserve"> </w:t>
      </w:r>
      <w:r w:rsidRPr="008F60B0">
        <w:rPr>
          <w:sz w:val="28"/>
          <w:szCs w:val="28"/>
        </w:rPr>
        <w:t>общее</w:t>
      </w:r>
      <w:r w:rsidRPr="008F60B0">
        <w:rPr>
          <w:spacing w:val="4"/>
          <w:sz w:val="28"/>
          <w:szCs w:val="28"/>
        </w:rPr>
        <w:t xml:space="preserve"> </w:t>
      </w:r>
      <w:r w:rsidRPr="008F60B0">
        <w:rPr>
          <w:sz w:val="28"/>
          <w:szCs w:val="28"/>
        </w:rPr>
        <w:t>дело;</w:t>
      </w:r>
      <w:r w:rsidRPr="008F60B0">
        <w:rPr>
          <w:spacing w:val="11"/>
          <w:sz w:val="28"/>
          <w:szCs w:val="28"/>
        </w:rPr>
        <w:t xml:space="preserve"> </w:t>
      </w:r>
      <w:r w:rsidRPr="008F60B0">
        <w:rPr>
          <w:sz w:val="28"/>
          <w:szCs w:val="28"/>
        </w:rPr>
        <w:t>способствует</w:t>
      </w:r>
      <w:r w:rsidRPr="008F60B0">
        <w:rPr>
          <w:spacing w:val="15"/>
          <w:sz w:val="28"/>
          <w:szCs w:val="28"/>
        </w:rPr>
        <w:t xml:space="preserve"> </w:t>
      </w:r>
      <w:r w:rsidRPr="008F60B0">
        <w:rPr>
          <w:sz w:val="28"/>
          <w:szCs w:val="28"/>
        </w:rPr>
        <w:t>тому,</w:t>
      </w:r>
      <w:r w:rsidRPr="008F60B0">
        <w:rPr>
          <w:spacing w:val="8"/>
          <w:sz w:val="28"/>
          <w:szCs w:val="28"/>
        </w:rPr>
        <w:t xml:space="preserve"> </w:t>
      </w:r>
      <w:r w:rsidRPr="008F60B0">
        <w:rPr>
          <w:sz w:val="28"/>
          <w:szCs w:val="28"/>
        </w:rPr>
        <w:t>чтобы</w:t>
      </w:r>
      <w:r w:rsidRPr="008F60B0">
        <w:rPr>
          <w:spacing w:val="6"/>
          <w:sz w:val="28"/>
          <w:szCs w:val="28"/>
        </w:rPr>
        <w:t xml:space="preserve"> </w:t>
      </w:r>
      <w:r w:rsidRPr="008F60B0">
        <w:rPr>
          <w:sz w:val="28"/>
          <w:szCs w:val="28"/>
        </w:rPr>
        <w:t>дети</w:t>
      </w:r>
      <w:r w:rsidRPr="008F60B0">
        <w:rPr>
          <w:spacing w:val="9"/>
          <w:sz w:val="28"/>
          <w:szCs w:val="28"/>
        </w:rPr>
        <w:t xml:space="preserve"> </w:t>
      </w:r>
      <w:r w:rsidRPr="008F60B0">
        <w:rPr>
          <w:sz w:val="28"/>
          <w:szCs w:val="28"/>
        </w:rPr>
        <w:t>в</w:t>
      </w:r>
      <w:r w:rsidRPr="008F60B0">
        <w:rPr>
          <w:spacing w:val="-10"/>
          <w:sz w:val="28"/>
          <w:szCs w:val="28"/>
        </w:rPr>
        <w:t xml:space="preserve"> </w:t>
      </w:r>
      <w:r w:rsidRPr="008F60B0">
        <w:rPr>
          <w:sz w:val="28"/>
          <w:szCs w:val="28"/>
        </w:rPr>
        <w:t>течение</w:t>
      </w:r>
      <w:r w:rsidRPr="008F60B0">
        <w:rPr>
          <w:spacing w:val="9"/>
          <w:sz w:val="28"/>
          <w:szCs w:val="28"/>
        </w:rPr>
        <w:t xml:space="preserve"> </w:t>
      </w:r>
      <w:r w:rsidRPr="008F60B0">
        <w:rPr>
          <w:sz w:val="28"/>
          <w:szCs w:val="28"/>
        </w:rPr>
        <w:t>дня</w:t>
      </w:r>
      <w:r w:rsidRPr="008F60B0">
        <w:rPr>
          <w:spacing w:val="6"/>
          <w:sz w:val="28"/>
          <w:szCs w:val="28"/>
        </w:rPr>
        <w:t xml:space="preserve"> </w:t>
      </w:r>
      <w:r w:rsidRPr="008F60B0">
        <w:rPr>
          <w:sz w:val="28"/>
          <w:szCs w:val="28"/>
        </w:rPr>
        <w:t>в</w:t>
      </w:r>
      <w:r w:rsidRPr="008F60B0">
        <w:rPr>
          <w:spacing w:val="-10"/>
          <w:sz w:val="28"/>
          <w:szCs w:val="28"/>
        </w:rPr>
        <w:t xml:space="preserve"> </w:t>
      </w:r>
      <w:r w:rsidRPr="008F60B0">
        <w:rPr>
          <w:sz w:val="28"/>
          <w:szCs w:val="28"/>
        </w:rPr>
        <w:t>различных</w:t>
      </w:r>
      <w:r w:rsidRPr="008F60B0">
        <w:rPr>
          <w:w w:val="96"/>
          <w:sz w:val="28"/>
          <w:szCs w:val="28"/>
        </w:rPr>
        <w:t xml:space="preserve"> </w:t>
      </w:r>
      <w:r w:rsidRPr="008F60B0">
        <w:rPr>
          <w:sz w:val="28"/>
          <w:szCs w:val="28"/>
        </w:rPr>
        <w:t>видах</w:t>
      </w:r>
      <w:r w:rsidRPr="008F60B0">
        <w:rPr>
          <w:spacing w:val="64"/>
          <w:sz w:val="28"/>
          <w:szCs w:val="28"/>
        </w:rPr>
        <w:t xml:space="preserve"> </w:t>
      </w:r>
      <w:r w:rsidRPr="008F60B0">
        <w:rPr>
          <w:sz w:val="28"/>
          <w:szCs w:val="28"/>
        </w:rPr>
        <w:t>деятельности</w:t>
      </w:r>
      <w:r w:rsidRPr="008F60B0">
        <w:rPr>
          <w:spacing w:val="5"/>
          <w:sz w:val="28"/>
          <w:szCs w:val="28"/>
        </w:rPr>
        <w:t xml:space="preserve"> </w:t>
      </w:r>
      <w:r w:rsidRPr="008F60B0">
        <w:rPr>
          <w:sz w:val="28"/>
          <w:szCs w:val="28"/>
        </w:rPr>
        <w:t>выбирали партнеров</w:t>
      </w:r>
      <w:r w:rsidRPr="008F60B0">
        <w:rPr>
          <w:spacing w:val="8"/>
          <w:sz w:val="28"/>
          <w:szCs w:val="28"/>
        </w:rPr>
        <w:t xml:space="preserve"> </w:t>
      </w:r>
      <w:r w:rsidRPr="008F60B0">
        <w:rPr>
          <w:sz w:val="28"/>
          <w:szCs w:val="28"/>
        </w:rPr>
        <w:t>по</w:t>
      </w:r>
      <w:r w:rsidRPr="008F60B0">
        <w:rPr>
          <w:spacing w:val="58"/>
          <w:sz w:val="28"/>
          <w:szCs w:val="28"/>
        </w:rPr>
        <w:t xml:space="preserve"> </w:t>
      </w:r>
      <w:r w:rsidRPr="008F60B0">
        <w:rPr>
          <w:sz w:val="28"/>
          <w:szCs w:val="28"/>
        </w:rPr>
        <w:t>интересам;</w:t>
      </w:r>
      <w:r w:rsidRPr="008F60B0">
        <w:rPr>
          <w:spacing w:val="4"/>
          <w:sz w:val="28"/>
          <w:szCs w:val="28"/>
        </w:rPr>
        <w:t xml:space="preserve"> </w:t>
      </w:r>
      <w:r w:rsidRPr="008F60B0">
        <w:rPr>
          <w:sz w:val="28"/>
          <w:szCs w:val="28"/>
        </w:rPr>
        <w:t>помогает</w:t>
      </w:r>
      <w:r w:rsidRPr="008F60B0">
        <w:rPr>
          <w:spacing w:val="63"/>
          <w:sz w:val="28"/>
          <w:szCs w:val="28"/>
        </w:rPr>
        <w:t xml:space="preserve"> </w:t>
      </w:r>
      <w:r w:rsidRPr="008F60B0">
        <w:rPr>
          <w:sz w:val="28"/>
          <w:szCs w:val="28"/>
        </w:rPr>
        <w:t>устанавливать</w:t>
      </w:r>
      <w:r w:rsidRPr="008F60B0">
        <w:rPr>
          <w:w w:val="97"/>
          <w:sz w:val="28"/>
          <w:szCs w:val="28"/>
        </w:rPr>
        <w:t xml:space="preserve"> </w:t>
      </w:r>
      <w:r w:rsidRPr="008F60B0">
        <w:rPr>
          <w:sz w:val="28"/>
          <w:szCs w:val="28"/>
        </w:rPr>
        <w:t>детям</w:t>
      </w:r>
      <w:r w:rsidRPr="008F60B0">
        <w:rPr>
          <w:spacing w:val="-27"/>
          <w:sz w:val="28"/>
          <w:szCs w:val="28"/>
        </w:rPr>
        <w:t xml:space="preserve"> </w:t>
      </w:r>
      <w:r w:rsidRPr="008F60B0">
        <w:rPr>
          <w:sz w:val="28"/>
          <w:szCs w:val="28"/>
        </w:rPr>
        <w:t>темп</w:t>
      </w:r>
      <w:r w:rsidRPr="008F60B0">
        <w:rPr>
          <w:spacing w:val="-21"/>
          <w:sz w:val="28"/>
          <w:szCs w:val="28"/>
        </w:rPr>
        <w:t xml:space="preserve"> </w:t>
      </w:r>
      <w:r w:rsidRPr="008F60B0">
        <w:rPr>
          <w:sz w:val="28"/>
          <w:szCs w:val="28"/>
        </w:rPr>
        <w:t>совместных</w:t>
      </w:r>
      <w:r w:rsidRPr="008F60B0">
        <w:rPr>
          <w:spacing w:val="-25"/>
          <w:sz w:val="28"/>
          <w:szCs w:val="28"/>
        </w:rPr>
        <w:t xml:space="preserve"> </w:t>
      </w:r>
      <w:r>
        <w:rPr>
          <w:sz w:val="28"/>
          <w:szCs w:val="28"/>
        </w:rPr>
        <w:t>действий.</w:t>
      </w:r>
    </w:p>
    <w:p w:rsidR="00C953AC" w:rsidRPr="005801D7" w:rsidRDefault="00C953AC" w:rsidP="00C953AC">
      <w:pPr>
        <w:spacing w:after="0" w:line="240" w:lineRule="auto"/>
        <w:ind w:firstLine="121"/>
        <w:jc w:val="both"/>
        <w:rPr>
          <w:rFonts w:ascii="Times New Roman" w:hAnsi="Times New Roman" w:cs="Times New Roman"/>
          <w:iCs/>
          <w:sz w:val="28"/>
          <w:szCs w:val="28"/>
        </w:rPr>
      </w:pPr>
      <w:r w:rsidRPr="005801D7">
        <w:rPr>
          <w:rFonts w:ascii="Times New Roman" w:hAnsi="Times New Roman" w:cs="Times New Roman"/>
          <w:iCs/>
          <w:sz w:val="28"/>
          <w:szCs w:val="28"/>
        </w:rPr>
        <w:t>В сфере социальных отношений.</w:t>
      </w:r>
    </w:p>
    <w:p w:rsidR="00C953AC" w:rsidRPr="00197BDA"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Обеспечивае</w:t>
      </w:r>
      <w:r w:rsidR="00532257">
        <w:rPr>
          <w:rFonts w:ascii="Times New Roman" w:hAnsi="Times New Roman" w:cs="Times New Roman"/>
          <w:sz w:val="28"/>
          <w:szCs w:val="28"/>
        </w:rPr>
        <w:t>т</w:t>
      </w:r>
      <w:r w:rsidRPr="00197BDA">
        <w:rPr>
          <w:rFonts w:ascii="Times New Roman" w:hAnsi="Times New Roman" w:cs="Times New Roman"/>
          <w:sz w:val="28"/>
          <w:szCs w:val="28"/>
        </w:rPr>
        <w:t xml:space="preserve"> детям возможность самооценки возможностей, признания собственных ошибок, рефлексии качества решения поставленных задач, определе</w:t>
      </w:r>
      <w:r>
        <w:rPr>
          <w:rFonts w:ascii="Times New Roman" w:hAnsi="Times New Roman" w:cs="Times New Roman"/>
          <w:sz w:val="28"/>
          <w:szCs w:val="28"/>
        </w:rPr>
        <w:t>ния путей саморазвития. Знакоми</w:t>
      </w:r>
      <w:r w:rsidR="00532257">
        <w:rPr>
          <w:rFonts w:ascii="Times New Roman" w:hAnsi="Times New Roman" w:cs="Times New Roman"/>
          <w:sz w:val="28"/>
          <w:szCs w:val="28"/>
        </w:rPr>
        <w:t>т</w:t>
      </w:r>
      <w:r w:rsidRPr="00197BDA">
        <w:rPr>
          <w:rFonts w:ascii="Times New Roman" w:hAnsi="Times New Roman" w:cs="Times New Roman"/>
          <w:sz w:val="28"/>
          <w:szCs w:val="28"/>
        </w:rPr>
        <w:t xml:space="preserve"> детей с их правами, возможными вариантами поведения и реакций в </w:t>
      </w:r>
      <w:r>
        <w:rPr>
          <w:rFonts w:ascii="Times New Roman" w:hAnsi="Times New Roman" w:cs="Times New Roman"/>
          <w:sz w:val="28"/>
          <w:szCs w:val="28"/>
        </w:rPr>
        <w:t>случае их нарушения. Воспитывае</w:t>
      </w:r>
      <w:r w:rsidR="00532257">
        <w:rPr>
          <w:rFonts w:ascii="Times New Roman" w:hAnsi="Times New Roman" w:cs="Times New Roman"/>
          <w:sz w:val="28"/>
          <w:szCs w:val="28"/>
        </w:rPr>
        <w:t>т</w:t>
      </w:r>
      <w:r w:rsidRPr="00197BDA">
        <w:rPr>
          <w:rFonts w:ascii="Times New Roman" w:hAnsi="Times New Roman" w:cs="Times New Roman"/>
          <w:sz w:val="28"/>
          <w:szCs w:val="28"/>
        </w:rPr>
        <w:t xml:space="preserve"> осознанное отношение к своему будущему и стремление быть полезным обществу.</w:t>
      </w:r>
    </w:p>
    <w:p w:rsidR="00C953AC" w:rsidRPr="00197BDA"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также знакоми</w:t>
      </w:r>
      <w:r w:rsidR="00532257">
        <w:rPr>
          <w:rFonts w:ascii="Times New Roman" w:hAnsi="Times New Roman" w:cs="Times New Roman"/>
          <w:sz w:val="28"/>
          <w:szCs w:val="28"/>
        </w:rPr>
        <w:t>т</w:t>
      </w:r>
      <w:r w:rsidRPr="00197BDA">
        <w:rPr>
          <w:rFonts w:ascii="Times New Roman" w:hAnsi="Times New Roman" w:cs="Times New Roman"/>
          <w:sz w:val="28"/>
          <w:szCs w:val="28"/>
        </w:rPr>
        <w:t xml:space="preserve"> детей с изменением позиции человека с возрастом (ребенок посещает д</w:t>
      </w:r>
      <w:r>
        <w:rPr>
          <w:rFonts w:ascii="Times New Roman" w:hAnsi="Times New Roman" w:cs="Times New Roman"/>
          <w:sz w:val="28"/>
          <w:szCs w:val="28"/>
        </w:rPr>
        <w:t>етский сад, затем учится в общеобразовательном учреждении</w:t>
      </w:r>
      <w:r w:rsidRPr="00197BDA">
        <w:rPr>
          <w:rFonts w:ascii="Times New Roman" w:hAnsi="Times New Roman" w:cs="Times New Roman"/>
          <w:sz w:val="28"/>
          <w:szCs w:val="28"/>
        </w:rPr>
        <w:t>, в колледже, вузе, взрослый работает, пожилой человек передает опыт по</w:t>
      </w:r>
      <w:r>
        <w:rPr>
          <w:rFonts w:ascii="Times New Roman" w:hAnsi="Times New Roman" w:cs="Times New Roman"/>
          <w:sz w:val="28"/>
          <w:szCs w:val="28"/>
        </w:rPr>
        <w:t>следующим поколениям). Объясняе</w:t>
      </w:r>
      <w:r w:rsidR="00532257">
        <w:rPr>
          <w:rFonts w:ascii="Times New Roman" w:hAnsi="Times New Roman" w:cs="Times New Roman"/>
          <w:sz w:val="28"/>
          <w:szCs w:val="28"/>
        </w:rPr>
        <w:t>т</w:t>
      </w:r>
      <w:r w:rsidRPr="00197BDA">
        <w:rPr>
          <w:rFonts w:ascii="Times New Roman" w:hAnsi="Times New Roman" w:cs="Times New Roman"/>
          <w:sz w:val="28"/>
          <w:szCs w:val="28"/>
        </w:rPr>
        <w:t xml:space="preserve"> детям о необходимости укрепления связи между поколениями, взаимной поддержки детей и взрослых. </w:t>
      </w:r>
    </w:p>
    <w:p w:rsidR="00C953AC" w:rsidRPr="00197BDA"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Обогащае</w:t>
      </w:r>
      <w:r w:rsidR="00532257">
        <w:rPr>
          <w:rFonts w:ascii="Times New Roman" w:hAnsi="Times New Roman" w:cs="Times New Roman"/>
          <w:sz w:val="28"/>
          <w:szCs w:val="28"/>
        </w:rPr>
        <w:t>т</w:t>
      </w:r>
      <w:r w:rsidRPr="00197BDA">
        <w:rPr>
          <w:rFonts w:ascii="Times New Roman" w:hAnsi="Times New Roman" w:cs="Times New Roman"/>
          <w:sz w:val="28"/>
          <w:szCs w:val="28"/>
        </w:rPr>
        <w:t xml:space="preserve"> представления детей о школе, ш</w:t>
      </w:r>
      <w:r>
        <w:rPr>
          <w:rFonts w:ascii="Times New Roman" w:hAnsi="Times New Roman" w:cs="Times New Roman"/>
          <w:sz w:val="28"/>
          <w:szCs w:val="28"/>
        </w:rPr>
        <w:t>кольниках, учителе; поддерживаем</w:t>
      </w:r>
      <w:r w:rsidRPr="00197BDA">
        <w:rPr>
          <w:rFonts w:ascii="Times New Roman" w:hAnsi="Times New Roman" w:cs="Times New Roman"/>
          <w:sz w:val="28"/>
          <w:szCs w:val="28"/>
        </w:rPr>
        <w:t xml:space="preserve"> стремление к школьному обучению, к познанию, ос</w:t>
      </w:r>
      <w:r>
        <w:rPr>
          <w:rFonts w:ascii="Times New Roman" w:hAnsi="Times New Roman" w:cs="Times New Roman"/>
          <w:sz w:val="28"/>
          <w:szCs w:val="28"/>
        </w:rPr>
        <w:t>воению чтения, письма. Расширяем</w:t>
      </w:r>
      <w:r w:rsidRPr="00197BDA">
        <w:rPr>
          <w:rFonts w:ascii="Times New Roman" w:hAnsi="Times New Roman" w:cs="Times New Roman"/>
          <w:sz w:val="28"/>
          <w:szCs w:val="28"/>
        </w:rPr>
        <w:t xml:space="preserve"> представление о роли школы в жизни людей.</w:t>
      </w:r>
    </w:p>
    <w:p w:rsidR="00C953AC" w:rsidRPr="00197BDA"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lang w:eastAsia="ru-RU"/>
        </w:rPr>
        <w:t>Педаго</w:t>
      </w:r>
      <w:r>
        <w:rPr>
          <w:rFonts w:ascii="Times New Roman" w:hAnsi="Times New Roman" w:cs="Times New Roman"/>
          <w:sz w:val="28"/>
          <w:szCs w:val="28"/>
          <w:lang w:eastAsia="ru-RU"/>
        </w:rPr>
        <w:t>г</w:t>
      </w:r>
      <w:r w:rsidRPr="00197BDA">
        <w:rPr>
          <w:rFonts w:ascii="Times New Roman" w:hAnsi="Times New Roman" w:cs="Times New Roman"/>
          <w:sz w:val="28"/>
          <w:szCs w:val="28"/>
        </w:rPr>
        <w:t xml:space="preserve"> развивает умение детей распознавать собственные эмоции и чувства, понимать чувства и переживания окружающих; учит понимать эмоциональное состояние сверстников по невербальным признакам (обращает внимание на мимику, позу, поведение); помогает находить причины и следствия возникновения эмоций, анализировать свои переживания и рассказывать о них; использовать социально приемлемые способы проявления эмоций и доступных возрасту способы произвольной регуляции эмоциональных состояний (сменить вид деятельности и пр.). Демонстрирует детям отражение эмоциональных состояний в природе и произведениях искусства. </w:t>
      </w:r>
    </w:p>
    <w:p w:rsidR="00C953AC" w:rsidRPr="00197BDA"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rPr>
        <w:t>Расширяет представления о семье, семейных и родственных отношениях: взаимные чувства, правила общения в семье, значимые и памятные события, досуг семьи, семейный бюджет.</w:t>
      </w:r>
    </w:p>
    <w:p w:rsidR="00C953AC" w:rsidRPr="00197BDA"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rPr>
        <w:t xml:space="preserve">Обогащает представления о нравственных качествах людей, их проявлении в поступках и взаимоотношениях. </w:t>
      </w:r>
    </w:p>
    <w:p w:rsidR="00C953AC"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lang w:eastAsia="ru-RU"/>
        </w:rPr>
        <w:t>Педагог</w:t>
      </w:r>
      <w:r w:rsidRPr="00197BDA">
        <w:rPr>
          <w:rFonts w:ascii="Times New Roman" w:hAnsi="Times New Roman" w:cs="Times New Roman"/>
          <w:sz w:val="28"/>
          <w:szCs w:val="28"/>
        </w:rPr>
        <w:t xml:space="preserve"> развивает умение сотрудничать со сверстниками: побуждает к обсуждению планов, советуется с детьми по поводу дел в группе; поддерживает обращенность и интерес к мнению сверстника, инициирует ситуации взаимопомощи и взаимообучения детей в различных видах деятельности; подчеркивает ценность каждого ребенка и его вклада в общее дело;  способствует тому, чтобы дети в течение дня в различных видах деятельности выбирали партнеров по интересам; помогает устанавливать </w:t>
      </w:r>
      <w:r>
        <w:rPr>
          <w:rFonts w:ascii="Times New Roman" w:hAnsi="Times New Roman" w:cs="Times New Roman"/>
          <w:sz w:val="28"/>
          <w:szCs w:val="28"/>
        </w:rPr>
        <w:t>детям темп совместных действий.</w:t>
      </w:r>
    </w:p>
    <w:p w:rsidR="00C953AC"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rPr>
        <w:t>Воспитывает привычку без напоминаний использовать в общении со с</w:t>
      </w:r>
      <w:r>
        <w:rPr>
          <w:rFonts w:ascii="Times New Roman" w:hAnsi="Times New Roman" w:cs="Times New Roman"/>
          <w:sz w:val="28"/>
          <w:szCs w:val="28"/>
        </w:rPr>
        <w:t xml:space="preserve">верстниками и взрослыми формулы словесной </w:t>
      </w:r>
      <w:r w:rsidRPr="00197BDA">
        <w:rPr>
          <w:rFonts w:ascii="Times New Roman" w:hAnsi="Times New Roman" w:cs="Times New Roman"/>
          <w:sz w:val="28"/>
          <w:szCs w:val="28"/>
        </w:rPr>
        <w:t>вежливости (приветствие, прощан</w:t>
      </w:r>
      <w:r>
        <w:rPr>
          <w:rFonts w:ascii="Times New Roman" w:hAnsi="Times New Roman" w:cs="Times New Roman"/>
          <w:sz w:val="28"/>
          <w:szCs w:val="28"/>
        </w:rPr>
        <w:t>ие, просьбы, извинения).</w:t>
      </w:r>
    </w:p>
    <w:p w:rsidR="00C953AC" w:rsidRPr="00197BDA"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rPr>
        <w:lastRenderedPageBreak/>
        <w:t>Приучает детей самостоятельно соблюдать установленный порядок поведения в группе, регулировать собственную активность. Обогащает представления о том, что они самые старшие среди детей в детском саду, показывают другим хороший пример, заботятся о малышах, помогают взрослым, готовятся к школе.</w:t>
      </w:r>
    </w:p>
    <w:p w:rsidR="00C953AC" w:rsidRPr="005801D7" w:rsidRDefault="00C953AC" w:rsidP="00C953AC">
      <w:pPr>
        <w:spacing w:after="0" w:line="240" w:lineRule="auto"/>
        <w:ind w:firstLine="709"/>
        <w:jc w:val="both"/>
        <w:rPr>
          <w:rFonts w:ascii="Times New Roman" w:hAnsi="Times New Roman" w:cs="Times New Roman"/>
          <w:sz w:val="28"/>
          <w:szCs w:val="28"/>
        </w:rPr>
      </w:pPr>
      <w:r w:rsidRPr="005801D7">
        <w:rPr>
          <w:rFonts w:ascii="Times New Roman" w:hAnsi="Times New Roman" w:cs="Times New Roman"/>
          <w:iCs/>
          <w:sz w:val="28"/>
          <w:szCs w:val="28"/>
        </w:rPr>
        <w:t>В области формирования основ гражданственности и патриотизма.</w:t>
      </w:r>
    </w:p>
    <w:p w:rsidR="00C953AC" w:rsidRPr="00197BDA"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Педагог </w:t>
      </w:r>
      <w:r w:rsidRPr="00197BDA">
        <w:rPr>
          <w:rFonts w:ascii="Times New Roman" w:hAnsi="Times New Roman" w:cs="Times New Roman"/>
          <w:sz w:val="28"/>
          <w:szCs w:val="28"/>
        </w:rPr>
        <w:t xml:space="preserve">воспитывает патриотические и интернациональные чувства, любовь и уважение к нашей Родине </w:t>
      </w:r>
      <w:r>
        <w:rPr>
          <w:rFonts w:ascii="Times New Roman" w:hAnsi="Times New Roman" w:cs="Times New Roman"/>
          <w:sz w:val="28"/>
          <w:szCs w:val="28"/>
        </w:rPr>
        <w:t>- России. Знакомит</w:t>
      </w:r>
      <w:r w:rsidRPr="00197BDA">
        <w:rPr>
          <w:rFonts w:ascii="Times New Roman" w:hAnsi="Times New Roman" w:cs="Times New Roman"/>
          <w:sz w:val="28"/>
          <w:szCs w:val="28"/>
        </w:rPr>
        <w:t xml:space="preserve"> детей с признаками и характеристиками государства с учетом возрастных особенностей восприятия ими информации (территория государства и его границ</w:t>
      </w:r>
      <w:r>
        <w:rPr>
          <w:rFonts w:ascii="Times New Roman" w:hAnsi="Times New Roman" w:cs="Times New Roman"/>
          <w:sz w:val="28"/>
          <w:szCs w:val="28"/>
        </w:rPr>
        <w:t>ы, столица и т.д.). Рассказывает</w:t>
      </w:r>
      <w:r w:rsidRPr="00197BDA">
        <w:rPr>
          <w:rFonts w:ascii="Times New Roman" w:hAnsi="Times New Roman" w:cs="Times New Roman"/>
          <w:sz w:val="28"/>
          <w:szCs w:val="28"/>
        </w:rPr>
        <w:t>, что Россия </w:t>
      </w:r>
      <w:r>
        <w:rPr>
          <w:rFonts w:ascii="Times New Roman" w:hAnsi="Times New Roman" w:cs="Times New Roman"/>
          <w:sz w:val="28"/>
          <w:szCs w:val="28"/>
        </w:rPr>
        <w:t>-</w:t>
      </w:r>
      <w:r w:rsidRPr="00197BDA">
        <w:rPr>
          <w:rFonts w:ascii="Times New Roman" w:hAnsi="Times New Roman" w:cs="Times New Roman"/>
          <w:sz w:val="28"/>
          <w:szCs w:val="28"/>
        </w:rPr>
        <w:t xml:space="preserve"> самая большая страна мира и показыва</w:t>
      </w:r>
      <w:r>
        <w:rPr>
          <w:rFonts w:ascii="Times New Roman" w:hAnsi="Times New Roman" w:cs="Times New Roman"/>
          <w:sz w:val="28"/>
          <w:szCs w:val="28"/>
        </w:rPr>
        <w:t>ет на глобусе и карте. Расширяет</w:t>
      </w:r>
      <w:r w:rsidRPr="00197BDA">
        <w:rPr>
          <w:rFonts w:ascii="Times New Roman" w:hAnsi="Times New Roman" w:cs="Times New Roman"/>
          <w:sz w:val="28"/>
          <w:szCs w:val="28"/>
        </w:rPr>
        <w:t xml:space="preserve"> представления о столице России </w:t>
      </w:r>
      <w:r>
        <w:rPr>
          <w:rFonts w:ascii="Times New Roman" w:hAnsi="Times New Roman" w:cs="Times New Roman"/>
          <w:sz w:val="28"/>
          <w:szCs w:val="28"/>
        </w:rPr>
        <w:t>–</w:t>
      </w:r>
      <w:r w:rsidRPr="00197BDA">
        <w:rPr>
          <w:rFonts w:ascii="Times New Roman" w:hAnsi="Times New Roman" w:cs="Times New Roman"/>
          <w:sz w:val="28"/>
          <w:szCs w:val="28"/>
        </w:rPr>
        <w:t xml:space="preserve"> Москве</w:t>
      </w:r>
      <w:r>
        <w:rPr>
          <w:rFonts w:ascii="Times New Roman" w:hAnsi="Times New Roman" w:cs="Times New Roman"/>
          <w:sz w:val="28"/>
          <w:szCs w:val="28"/>
        </w:rPr>
        <w:t xml:space="preserve">, о Республике Татарстан и ее столицей, а также с ее достопримечательностями, национальными обычаями и традициями. </w:t>
      </w:r>
      <w:r w:rsidRPr="00197BDA">
        <w:rPr>
          <w:rFonts w:ascii="Times New Roman" w:hAnsi="Times New Roman" w:cs="Times New Roman"/>
          <w:sz w:val="28"/>
          <w:szCs w:val="28"/>
        </w:rPr>
        <w:t>Знакомит с основными положениями порядка использования государственной символики (бережно хранить, вставать во время исполнения гимна страны).</w:t>
      </w:r>
    </w:p>
    <w:p w:rsidR="00C953AC" w:rsidRPr="00197BDA"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Обогащает</w:t>
      </w:r>
      <w:r w:rsidRPr="00197BDA">
        <w:rPr>
          <w:rFonts w:ascii="Times New Roman" w:hAnsi="Times New Roman" w:cs="Times New Roman"/>
          <w:sz w:val="28"/>
          <w:szCs w:val="28"/>
        </w:rPr>
        <w:t xml:space="preserve"> представления о том, что в нашей стране мирно живут люди раз</w:t>
      </w:r>
      <w:r>
        <w:rPr>
          <w:rFonts w:ascii="Times New Roman" w:hAnsi="Times New Roman" w:cs="Times New Roman"/>
          <w:sz w:val="28"/>
          <w:szCs w:val="28"/>
        </w:rPr>
        <w:t>ных национальностей, воспитываем</w:t>
      </w:r>
      <w:r w:rsidRPr="00197BDA">
        <w:rPr>
          <w:rFonts w:ascii="Times New Roman" w:hAnsi="Times New Roman" w:cs="Times New Roman"/>
          <w:sz w:val="28"/>
          <w:szCs w:val="28"/>
        </w:rPr>
        <w:t xml:space="preserve"> уважение к представителям разных национальностей, интерес к их культуре и обычаям.</w:t>
      </w:r>
    </w:p>
    <w:p w:rsidR="00C953AC" w:rsidRPr="00197BDA"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Знакомит</w:t>
      </w:r>
      <w:r w:rsidRPr="00197BDA">
        <w:rPr>
          <w:rFonts w:ascii="Times New Roman" w:hAnsi="Times New Roman" w:cs="Times New Roman"/>
          <w:sz w:val="28"/>
          <w:szCs w:val="28"/>
        </w:rPr>
        <w:t xml:space="preserve"> детей с назначением и доступными практиками</w:t>
      </w:r>
      <w:r>
        <w:rPr>
          <w:rFonts w:ascii="Times New Roman" w:hAnsi="Times New Roman" w:cs="Times New Roman"/>
          <w:sz w:val="28"/>
          <w:szCs w:val="28"/>
        </w:rPr>
        <w:t xml:space="preserve"> волонтерства в России, вызывает</w:t>
      </w:r>
      <w:r w:rsidRPr="00197BDA">
        <w:rPr>
          <w:rFonts w:ascii="Times New Roman" w:hAnsi="Times New Roman" w:cs="Times New Roman"/>
          <w:sz w:val="28"/>
          <w:szCs w:val="28"/>
        </w:rPr>
        <w:t xml:space="preserve"> эмоциональный отклик, осознание важности и значимости во</w:t>
      </w:r>
      <w:r>
        <w:rPr>
          <w:rFonts w:ascii="Times New Roman" w:hAnsi="Times New Roman" w:cs="Times New Roman"/>
          <w:sz w:val="28"/>
          <w:szCs w:val="28"/>
        </w:rPr>
        <w:t>лонтерского движения. Предлагает</w:t>
      </w:r>
      <w:r w:rsidRPr="00197BDA">
        <w:rPr>
          <w:rFonts w:ascii="Times New Roman" w:hAnsi="Times New Roman" w:cs="Times New Roman"/>
          <w:sz w:val="28"/>
          <w:szCs w:val="28"/>
        </w:rPr>
        <w:t xml:space="preserve"> детям при поддержке родителей включиться в социальные акции, волонтерские мероприятия в детском саду и в городе.</w:t>
      </w:r>
    </w:p>
    <w:p w:rsidR="00C953AC" w:rsidRPr="00197BDA"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Расширяет</w:t>
      </w:r>
      <w:r w:rsidRPr="00197BDA">
        <w:rPr>
          <w:rFonts w:ascii="Times New Roman" w:hAnsi="Times New Roman" w:cs="Times New Roman"/>
          <w:sz w:val="28"/>
          <w:szCs w:val="28"/>
        </w:rPr>
        <w:t xml:space="preserve"> представления детей о государственных праздниках: День России, День народного единства, День Государственного флага Российской Федерации, День Государственного герба Российской Федерации, День защитника Отечества, День Победы, Всемирный день авиации и косм</w:t>
      </w:r>
      <w:r>
        <w:rPr>
          <w:rFonts w:ascii="Times New Roman" w:hAnsi="Times New Roman" w:cs="Times New Roman"/>
          <w:sz w:val="28"/>
          <w:szCs w:val="28"/>
        </w:rPr>
        <w:t>онавтики. Знакомим</w:t>
      </w:r>
      <w:r w:rsidRPr="00197BDA">
        <w:rPr>
          <w:rFonts w:ascii="Times New Roman" w:hAnsi="Times New Roman" w:cs="Times New Roman"/>
          <w:sz w:val="28"/>
          <w:szCs w:val="28"/>
        </w:rPr>
        <w:t xml:space="preserve"> детей с праздниками: День полного освобождения Ленинграда от фашистской блокады; Международный день родного языка, День добровольца (волонтера) в России, День Конституци</w:t>
      </w:r>
      <w:r>
        <w:rPr>
          <w:rFonts w:ascii="Times New Roman" w:hAnsi="Times New Roman" w:cs="Times New Roman"/>
          <w:sz w:val="28"/>
          <w:szCs w:val="28"/>
        </w:rPr>
        <w:t>и Российской Федерации. Включает</w:t>
      </w:r>
      <w:r w:rsidRPr="00197BDA">
        <w:rPr>
          <w:rFonts w:ascii="Times New Roman" w:hAnsi="Times New Roman" w:cs="Times New Roman"/>
          <w:sz w:val="28"/>
          <w:szCs w:val="28"/>
        </w:rPr>
        <w:t xml:space="preserve"> детей в празднование событий, связанных с жизнью города, — День рождения города, празднование военных триумфов, памятные даты, связанные с жизнью и творчест</w:t>
      </w:r>
      <w:r>
        <w:rPr>
          <w:rFonts w:ascii="Times New Roman" w:hAnsi="Times New Roman" w:cs="Times New Roman"/>
          <w:sz w:val="28"/>
          <w:szCs w:val="28"/>
        </w:rPr>
        <w:t>вом знаменитых горожан. Поощряет</w:t>
      </w:r>
      <w:r w:rsidRPr="00197BDA">
        <w:rPr>
          <w:rFonts w:ascii="Times New Roman" w:hAnsi="Times New Roman" w:cs="Times New Roman"/>
          <w:sz w:val="28"/>
          <w:szCs w:val="28"/>
        </w:rPr>
        <w:t xml:space="preserve"> интерес детей к событиям, происходящим в стране, воспитывать чувство гордости за ее достижения. Воспит</w:t>
      </w:r>
      <w:r>
        <w:rPr>
          <w:rFonts w:ascii="Times New Roman" w:hAnsi="Times New Roman" w:cs="Times New Roman"/>
          <w:sz w:val="28"/>
          <w:szCs w:val="28"/>
        </w:rPr>
        <w:t>ывает</w:t>
      </w:r>
      <w:r w:rsidRPr="00197BDA">
        <w:rPr>
          <w:rFonts w:ascii="Times New Roman" w:hAnsi="Times New Roman" w:cs="Times New Roman"/>
          <w:sz w:val="28"/>
          <w:szCs w:val="28"/>
        </w:rPr>
        <w:t xml:space="preserve"> уважение к защитникам Отечества, к памяти павших бойцов.</w:t>
      </w:r>
    </w:p>
    <w:p w:rsidR="00C953AC"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rPr>
        <w:t xml:space="preserve">Развивает интерес детей к родному городу, переживание чувства удивления, восхищения достопримечательностями, событиям прошлого и настоящего. Способствует проявлению активной деятельностной позиции детей: непосредственное познание достопримечательностей родного города на прогулках и экскурсиях, чтение произведений детской литературы, в которой представлена художественно-эстетическая оценка родного края. Учит детей </w:t>
      </w:r>
      <w:r w:rsidRPr="00197BDA">
        <w:rPr>
          <w:rFonts w:ascii="Times New Roman" w:hAnsi="Times New Roman" w:cs="Times New Roman"/>
          <w:sz w:val="28"/>
          <w:szCs w:val="28"/>
        </w:rPr>
        <w:lastRenderedPageBreak/>
        <w:t>действовать с картой города, создавать коллажи и макеты городских локаций, использовать</w:t>
      </w:r>
      <w:r>
        <w:rPr>
          <w:rFonts w:ascii="Times New Roman" w:hAnsi="Times New Roman" w:cs="Times New Roman"/>
          <w:sz w:val="28"/>
          <w:szCs w:val="28"/>
        </w:rPr>
        <w:t xml:space="preserve"> </w:t>
      </w:r>
      <w:r w:rsidRPr="00197BDA">
        <w:rPr>
          <w:rFonts w:ascii="Times New Roman" w:hAnsi="Times New Roman" w:cs="Times New Roman"/>
          <w:sz w:val="28"/>
          <w:szCs w:val="28"/>
        </w:rPr>
        <w:t>макеты в различных видах деятельности. Знакомит детей с жизнью и творчеством знаменитых горожан; с профессиями, связанными со спе</w:t>
      </w:r>
      <w:r>
        <w:rPr>
          <w:rFonts w:ascii="Times New Roman" w:hAnsi="Times New Roman" w:cs="Times New Roman"/>
          <w:sz w:val="28"/>
          <w:szCs w:val="28"/>
        </w:rPr>
        <w:t>цификой родного города;</w:t>
      </w:r>
    </w:p>
    <w:p w:rsidR="00C953AC" w:rsidRPr="005801D7" w:rsidRDefault="00C953AC" w:rsidP="00C953AC">
      <w:pPr>
        <w:spacing w:after="0" w:line="240" w:lineRule="auto"/>
        <w:ind w:firstLine="709"/>
        <w:jc w:val="both"/>
        <w:rPr>
          <w:rFonts w:ascii="Times New Roman" w:hAnsi="Times New Roman" w:cs="Times New Roman"/>
          <w:iCs/>
          <w:sz w:val="28"/>
          <w:szCs w:val="28"/>
        </w:rPr>
      </w:pPr>
      <w:r w:rsidRPr="005801D7">
        <w:rPr>
          <w:rFonts w:ascii="Times New Roman" w:hAnsi="Times New Roman" w:cs="Times New Roman"/>
          <w:iCs/>
          <w:sz w:val="28"/>
          <w:szCs w:val="28"/>
        </w:rPr>
        <w:t>В сфере трудового воспитания.</w:t>
      </w:r>
    </w:p>
    <w:p w:rsidR="00C953AC" w:rsidRPr="00197BDA" w:rsidRDefault="00C953AC" w:rsidP="00C953A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Педагог</w:t>
      </w:r>
      <w:r w:rsidRPr="00197BDA">
        <w:rPr>
          <w:rFonts w:ascii="Times New Roman" w:hAnsi="Times New Roman" w:cs="Times New Roman"/>
          <w:iCs/>
          <w:sz w:val="28"/>
          <w:szCs w:val="28"/>
        </w:rPr>
        <w:t xml:space="preserve"> расширяет и углубляет представления о труде взрослых путем знакомства детей с разными профессиями, рассказывает о современных профессиях, возникших в связи с потребностями людей. Организует встречи детей с представителями разных профессий, организует экскурсии с целью продемонстрировать реальные трудовые действия и взаимоотношения специалистов на работе, организует просмотры видеофильмов, мультфильмов, чтение художественно литературы для знакомства детей с многообразием п</w:t>
      </w:r>
      <w:r>
        <w:rPr>
          <w:rFonts w:ascii="Times New Roman" w:hAnsi="Times New Roman" w:cs="Times New Roman"/>
          <w:iCs/>
          <w:sz w:val="28"/>
          <w:szCs w:val="28"/>
        </w:rPr>
        <w:t xml:space="preserve">рофессий современного человека. </w:t>
      </w:r>
      <w:r w:rsidRPr="00197BDA">
        <w:rPr>
          <w:rFonts w:ascii="Times New Roman" w:hAnsi="Times New Roman" w:cs="Times New Roman"/>
          <w:iCs/>
          <w:sz w:val="28"/>
          <w:szCs w:val="28"/>
        </w:rPr>
        <w:t>Организует этические беседы с детьми с целью обсуждения требований, предъявляемых к человеку определённой профессии, раскрывает личностные качества, помогающие человеку стать профессионалом и качественно выполнять профессиональные обязанности.</w:t>
      </w:r>
    </w:p>
    <w:p w:rsidR="00C953AC" w:rsidRPr="00197BDA"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iCs/>
          <w:sz w:val="28"/>
          <w:szCs w:val="28"/>
        </w:rPr>
        <w:t>Педагог</w:t>
      </w:r>
      <w:r w:rsidRPr="00197BDA">
        <w:rPr>
          <w:rFonts w:ascii="Times New Roman" w:hAnsi="Times New Roman" w:cs="Times New Roman"/>
          <w:iCs/>
          <w:sz w:val="28"/>
          <w:szCs w:val="28"/>
        </w:rPr>
        <w:t xml:space="preserve"> создает игровые и проблемные ситуации для расширения представлений детей об обмене ценностями в процессе производства и потребления товаров и услуг, о денежных отношениях в сфере обмена товаров и услуг, развития умений бережливости, рационального поведения в процессе реализации обменных операций: деньги – товар (продажа – покупка), формирует представления </w:t>
      </w:r>
      <w:r w:rsidRPr="00197BDA">
        <w:rPr>
          <w:rFonts w:ascii="Times New Roman" w:hAnsi="Times New Roman" w:cs="Times New Roman"/>
          <w:sz w:val="28"/>
          <w:szCs w:val="28"/>
        </w:rPr>
        <w:t>о реальной стоимости и цене отдельных продуктов питания, игрушек, детских книг. В процессе обсуждения с детьми основ финансовой грамотности воспитатель формирует элементы культуры потребления: бережного отношения к ресурсам потребления: воде, электричеству, продуктам питания, одежде, обуви, жилищу.</w:t>
      </w:r>
    </w:p>
    <w:p w:rsidR="00C953AC" w:rsidRPr="00197BDA"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rPr>
        <w:t>Поощряет инициативность и самостоятельность детей в процессах самообслуживания в группе (убрать постель после сна, расставить ровно стулья за столами в зоне учебной деятельности), создает проблемные и игровые ситуации для развития умений выполнять отдельные трудовые действия, привлекает к решению поставленных задач родителей с целью создания дома условий для развития умений реализовывать элементы хозяйственно-бытового труда: вымыть тарелку после обеда, вытереть пыль в комнате, застелить кровать, погладить носовой платок, покормить домашнего питомца и т.п.</w:t>
      </w:r>
    </w:p>
    <w:p w:rsidR="00C953AC" w:rsidRPr="00197BDA" w:rsidRDefault="00C953AC" w:rsidP="00C953AC">
      <w:pPr>
        <w:spacing w:after="0" w:line="240" w:lineRule="auto"/>
        <w:ind w:firstLine="709"/>
        <w:jc w:val="both"/>
        <w:rPr>
          <w:rFonts w:ascii="Times New Roman" w:hAnsi="Times New Roman" w:cs="Times New Roman"/>
          <w:iCs/>
          <w:sz w:val="28"/>
          <w:szCs w:val="28"/>
        </w:rPr>
      </w:pPr>
      <w:r w:rsidRPr="00197BDA">
        <w:rPr>
          <w:rFonts w:ascii="Times New Roman" w:hAnsi="Times New Roman" w:cs="Times New Roman"/>
          <w:sz w:val="28"/>
          <w:szCs w:val="28"/>
        </w:rPr>
        <w:t xml:space="preserve">Поддерживает коллективное выполнения детьми трудовых поручений во время дежурства, учит детей распределять между собой трудовые поручения для получения единого трудового результата, знакомит детей с правилами использования инструментов труда – ножниц, иголки и т.п. </w:t>
      </w:r>
    </w:p>
    <w:p w:rsidR="00C953AC" w:rsidRPr="00EA5FF3" w:rsidRDefault="00C953AC" w:rsidP="00C953AC">
      <w:pPr>
        <w:spacing w:after="0" w:line="240" w:lineRule="auto"/>
        <w:ind w:firstLine="709"/>
        <w:jc w:val="both"/>
        <w:rPr>
          <w:rFonts w:ascii="Times New Roman" w:hAnsi="Times New Roman" w:cs="Times New Roman"/>
          <w:iCs/>
          <w:sz w:val="28"/>
          <w:szCs w:val="28"/>
        </w:rPr>
      </w:pPr>
      <w:r w:rsidRPr="00EA5FF3">
        <w:rPr>
          <w:rFonts w:ascii="Times New Roman" w:hAnsi="Times New Roman" w:cs="Times New Roman"/>
          <w:iCs/>
          <w:sz w:val="28"/>
          <w:szCs w:val="28"/>
        </w:rPr>
        <w:t>В области формирования безопасного поведения.</w:t>
      </w:r>
    </w:p>
    <w:p w:rsidR="00C953AC" w:rsidRPr="00197BDA"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Педагог </w:t>
      </w:r>
      <w:r w:rsidRPr="00197BDA">
        <w:rPr>
          <w:rFonts w:ascii="Times New Roman" w:hAnsi="Times New Roman" w:cs="Times New Roman"/>
          <w:sz w:val="28"/>
          <w:szCs w:val="28"/>
        </w:rPr>
        <w:t>осуществляет ознакомление детей с правилами безопасного поведения в ситуациях, создающих угрозу жизни и здоровью ребенка (погас свет (остался один в темноте), потерялся на улице, в лесу, в магазине, во</w:t>
      </w:r>
      <w:r>
        <w:rPr>
          <w:rFonts w:ascii="Times New Roman" w:hAnsi="Times New Roman" w:cs="Times New Roman"/>
          <w:sz w:val="28"/>
          <w:szCs w:val="28"/>
        </w:rPr>
        <w:t xml:space="preserve"> </w:t>
      </w:r>
      <w:r w:rsidRPr="00197BDA">
        <w:rPr>
          <w:rFonts w:ascii="Times New Roman" w:hAnsi="Times New Roman" w:cs="Times New Roman"/>
          <w:sz w:val="28"/>
          <w:szCs w:val="28"/>
        </w:rPr>
        <w:t>время массового праздника, получил травму (ушиб, порез) и т.п. Создавая игровые, проблемные ситуации, досуги, квесты для детей, воспитатель активизирует самостоятельный опыт детей в области безопасного поведения, позволяет детям демонстрировать сформированные умения, связанные с безопасным поведением.</w:t>
      </w:r>
    </w:p>
    <w:p w:rsidR="00C953AC" w:rsidRPr="00197BDA"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lang w:eastAsia="ru-RU"/>
        </w:rPr>
        <w:t>Педагог</w:t>
      </w:r>
      <w:r w:rsidRPr="00197BDA">
        <w:rPr>
          <w:rFonts w:ascii="Times New Roman" w:hAnsi="Times New Roman" w:cs="Times New Roman"/>
          <w:sz w:val="28"/>
          <w:szCs w:val="28"/>
        </w:rPr>
        <w:t xml:space="preserve"> инициирует самостоятельность и активность детей в соблюдении норм и правил безопасного поведения, ободряет похвалой правильно выполненные действия.</w:t>
      </w:r>
    </w:p>
    <w:p w:rsidR="00C953AC" w:rsidRPr="008359BA" w:rsidRDefault="00C953AC" w:rsidP="00C953AC">
      <w:pPr>
        <w:spacing w:after="0" w:line="240" w:lineRule="auto"/>
        <w:ind w:firstLine="709"/>
        <w:jc w:val="both"/>
        <w:rPr>
          <w:rFonts w:ascii="Times New Roman" w:hAnsi="Times New Roman" w:cs="Times New Roman"/>
          <w:sz w:val="28"/>
          <w:szCs w:val="28"/>
        </w:rPr>
      </w:pPr>
      <w:r w:rsidRPr="008359BA">
        <w:rPr>
          <w:rFonts w:ascii="Times New Roman" w:hAnsi="Times New Roman" w:cs="Times New Roman"/>
          <w:sz w:val="28"/>
          <w:szCs w:val="28"/>
        </w:rPr>
        <w:t>Педагог рассказывает детям о правилах оказания первой медицинской помощи при первых признаках недомогания, травмах, ушибах. Закрепляет через организацию дидактических игр, упражнений действия детей, связанные с оказанием первой медицинской помощи.</w:t>
      </w:r>
    </w:p>
    <w:p w:rsidR="00C953AC" w:rsidRPr="00197BDA"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rPr>
        <w:t>Организует встречи детей со специалистами, чьи профессии связаны с безопасностью (врач скорой помощи, врач – травматолог, полицейский, охранник в детском саду, пожарный и т.п.) с целью обогащения представлений детей о безопасном поведении дома, на улице, в природе, в детском саду, в местах большого скопления людей: в магазинах, на вокзалах, на праздниках, в развлекательных центрах и парках.</w:t>
      </w:r>
    </w:p>
    <w:p w:rsidR="00C953AC" w:rsidRPr="00197BDA"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rPr>
        <w:t>Обсуждает с детьми правила безопасного общения и взаимодействия со сверстниками в разных жизненных ситуациях, поощряет стремление дошкольников создать правила безопасного общения в группе.</w:t>
      </w:r>
    </w:p>
    <w:p w:rsidR="00C953AC" w:rsidRPr="00197BDA"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rPr>
        <w:t>Обсуждает с детьми безопасные правила использования цифровых ресурсов, правила пользования мобильными телефонами.</w:t>
      </w:r>
    </w:p>
    <w:p w:rsidR="00C953AC" w:rsidRPr="00197BDA" w:rsidRDefault="00C953AC" w:rsidP="00C953AC">
      <w:pPr>
        <w:shd w:val="clear" w:color="auto" w:fill="FFFFFF"/>
        <w:spacing w:after="0" w:line="240" w:lineRule="auto"/>
        <w:ind w:firstLine="709"/>
        <w:jc w:val="both"/>
        <w:rPr>
          <w:rFonts w:ascii="Times New Roman" w:hAnsi="Times New Roman" w:cs="Times New Roman"/>
          <w:sz w:val="28"/>
          <w:szCs w:val="28"/>
          <w:lang w:eastAsia="ru-RU"/>
        </w:rPr>
      </w:pPr>
      <w:r w:rsidRPr="00EA5FF3">
        <w:rPr>
          <w:rFonts w:ascii="Times New Roman" w:hAnsi="Times New Roman" w:cs="Times New Roman"/>
          <w:b/>
          <w:sz w:val="28"/>
          <w:szCs w:val="28"/>
        </w:rPr>
        <w:t>В результате, к концу 7 года жизни,</w:t>
      </w:r>
      <w:r w:rsidRPr="00197BDA">
        <w:rPr>
          <w:rFonts w:ascii="Times New Roman" w:hAnsi="Times New Roman" w:cs="Times New Roman"/>
          <w:sz w:val="28"/>
          <w:szCs w:val="28"/>
        </w:rPr>
        <w:t xml:space="preserve"> ребенок </w:t>
      </w:r>
      <w:r w:rsidRPr="00197BDA">
        <w:rPr>
          <w:rFonts w:ascii="Times New Roman" w:hAnsi="Times New Roman" w:cs="Times New Roman"/>
          <w:sz w:val="28"/>
          <w:szCs w:val="28"/>
          <w:lang w:eastAsia="ru-RU"/>
        </w:rPr>
        <w:t xml:space="preserve">проявляет положительное отношение к миру, другим людям и самому себе; стремится сохранять позитивную самооценку; способен к распознаванию и пониманию основных эмоций и чувств </w:t>
      </w:r>
      <w:r w:rsidRPr="00197BDA">
        <w:rPr>
          <w:rFonts w:ascii="Times New Roman" w:hAnsi="Times New Roman"/>
          <w:bCs/>
          <w:sz w:val="28"/>
          <w:szCs w:val="28"/>
        </w:rPr>
        <w:t xml:space="preserve">(радость, печаль, гнев, страх, удивление, обида, </w:t>
      </w:r>
      <w:r w:rsidRPr="00197BDA">
        <w:rPr>
          <w:rFonts w:ascii="Times New Roman" w:hAnsi="Times New Roman" w:cs="Times New Roman"/>
          <w:sz w:val="28"/>
          <w:szCs w:val="28"/>
        </w:rPr>
        <w:t>вина, зависть,</w:t>
      </w:r>
      <w:r w:rsidRPr="00197BDA">
        <w:rPr>
          <w:rFonts w:ascii="Times New Roman" w:hAnsi="Times New Roman"/>
          <w:bCs/>
          <w:sz w:val="28"/>
          <w:szCs w:val="28"/>
        </w:rPr>
        <w:t xml:space="preserve"> сочувствие, любовь), называет их,  ориентируется в особенностях их выражения и причинах возникновения у себя и других людей;</w:t>
      </w:r>
      <w:r w:rsidRPr="00197BDA">
        <w:rPr>
          <w:rFonts w:ascii="Times New Roman" w:hAnsi="Times New Roman" w:cs="Times New Roman"/>
          <w:sz w:val="28"/>
          <w:szCs w:val="28"/>
          <w:lang w:eastAsia="ru-RU"/>
        </w:rPr>
        <w:t xml:space="preserve"> способен откликаться на эмоции близких людей, проявлять эмпатию (сочувствие, сопереживание, содействие); старается понять свои переживания и переживания окружающих людей (задает вопросы о настроении, рассказывает о собственных переживаниях), владеет </w:t>
      </w:r>
      <w:r w:rsidRPr="00197BDA">
        <w:rPr>
          <w:rFonts w:ascii="Times New Roman" w:hAnsi="Times New Roman"/>
          <w:iCs/>
          <w:sz w:val="28"/>
          <w:szCs w:val="28"/>
          <w:lang w:eastAsia="ru-RU"/>
        </w:rPr>
        <w:t xml:space="preserve">адекватными возрасту способами </w:t>
      </w:r>
      <w:r w:rsidRPr="00197BDA">
        <w:rPr>
          <w:rFonts w:ascii="Times New Roman" w:hAnsi="Times New Roman"/>
          <w:bCs/>
          <w:sz w:val="28"/>
          <w:szCs w:val="28"/>
        </w:rPr>
        <w:t>эмоциональной регуляции поведения</w:t>
      </w:r>
      <w:r w:rsidRPr="00197BDA">
        <w:rPr>
          <w:rFonts w:ascii="Times New Roman" w:hAnsi="Times New Roman" w:cs="Times New Roman"/>
          <w:sz w:val="28"/>
          <w:szCs w:val="28"/>
          <w:lang w:eastAsia="ru-RU"/>
        </w:rPr>
        <w:t xml:space="preserve"> (умеет успокоить и пожалеть сверстника)</w:t>
      </w:r>
      <w:r w:rsidRPr="00197BDA">
        <w:rPr>
          <w:rFonts w:ascii="Times New Roman" w:hAnsi="Times New Roman"/>
          <w:bCs/>
          <w:sz w:val="28"/>
          <w:szCs w:val="28"/>
        </w:rPr>
        <w:t xml:space="preserve">; способен </w:t>
      </w:r>
      <w:r w:rsidRPr="00197BDA">
        <w:rPr>
          <w:rFonts w:ascii="Times New Roman" w:hAnsi="Times New Roman" w:cs="Times New Roman"/>
          <w:sz w:val="28"/>
          <w:szCs w:val="28"/>
          <w:lang w:eastAsia="ru-RU"/>
        </w:rPr>
        <w:t xml:space="preserve">осуществлять выбор социально одобряемых действий в конкретных ситуациях, обосновывать свои ценностные ориентации. </w:t>
      </w:r>
    </w:p>
    <w:p w:rsidR="00C953AC" w:rsidRPr="00197BDA" w:rsidRDefault="00C953AC" w:rsidP="00C953AC">
      <w:pPr>
        <w:shd w:val="clear" w:color="auto" w:fill="FFFFFF"/>
        <w:spacing w:after="0" w:line="240" w:lineRule="auto"/>
        <w:ind w:firstLine="709"/>
        <w:jc w:val="both"/>
        <w:rPr>
          <w:rFonts w:ascii="Times New Roman" w:hAnsi="Times New Roman" w:cs="Times New Roman"/>
          <w:sz w:val="28"/>
          <w:szCs w:val="28"/>
          <w:lang w:eastAsia="ru-RU"/>
        </w:rPr>
      </w:pPr>
      <w:r w:rsidRPr="00197BDA">
        <w:rPr>
          <w:rFonts w:ascii="Times New Roman" w:hAnsi="Times New Roman" w:cs="Times New Roman"/>
          <w:sz w:val="28"/>
          <w:szCs w:val="28"/>
          <w:lang w:eastAsia="ru-RU"/>
        </w:rPr>
        <w:lastRenderedPageBreak/>
        <w:t>Владеет средствами общения и способами взаимодействия со взрослыми и сверстниками; способен понимать и учитывать интересы и чувства других; договариваться и дружить со сверстниками; старается разрешать возникающие конфликты конструктивными способами; у ребенка выражено стремление заниматься социально значимой деятельностью; он соблюдает элементарные социальные нормы и правила поведения в различных видах</w:t>
      </w:r>
      <w:r>
        <w:rPr>
          <w:rFonts w:ascii="Times New Roman" w:hAnsi="Times New Roman" w:cs="Times New Roman"/>
          <w:sz w:val="28"/>
          <w:szCs w:val="28"/>
          <w:lang w:eastAsia="ru-RU"/>
        </w:rPr>
        <w:t xml:space="preserve"> </w:t>
      </w:r>
      <w:r w:rsidRPr="00197BDA">
        <w:rPr>
          <w:rFonts w:ascii="Times New Roman" w:hAnsi="Times New Roman" w:cs="Times New Roman"/>
          <w:sz w:val="28"/>
          <w:szCs w:val="28"/>
          <w:lang w:eastAsia="ru-RU"/>
        </w:rPr>
        <w:t>деятельности, взаимоотношениях со взрослыми и сверстниками.</w:t>
      </w:r>
      <w:r w:rsidRPr="00197BDA">
        <w:rPr>
          <w:rFonts w:ascii="Times New Roman" w:hAnsi="Times New Roman" w:cs="Times New Roman"/>
          <w:sz w:val="28"/>
          <w:szCs w:val="28"/>
        </w:rPr>
        <w:t xml:space="preserve"> Проявляет стремление и мотивацию к школьному обучению, демонстрирует готовность к освоению новой социальной роли ученика.</w:t>
      </w:r>
    </w:p>
    <w:p w:rsidR="00C953AC" w:rsidRPr="00197BDA" w:rsidRDefault="00C953AC" w:rsidP="00C953AC">
      <w:pPr>
        <w:spacing w:after="0" w:line="240" w:lineRule="auto"/>
        <w:ind w:firstLine="709"/>
        <w:jc w:val="both"/>
        <w:rPr>
          <w:rFonts w:ascii="Times New Roman" w:hAnsi="Times New Roman" w:cs="Times New Roman"/>
          <w:sz w:val="28"/>
          <w:szCs w:val="28"/>
        </w:rPr>
      </w:pPr>
      <w:r w:rsidRPr="00197BDA">
        <w:rPr>
          <w:rFonts w:ascii="Times New Roman" w:hAnsi="Times New Roman" w:cs="Times New Roman"/>
          <w:sz w:val="28"/>
          <w:szCs w:val="28"/>
        </w:rPr>
        <w:t>Проявляет патриотические и интернациональные чувства, любовь и уважение к Родине, к представителям разных национальностей, интерес к культуре и обычаям; государственным праздникам, событиям, происходящим в стране, испытывает чувство гордости за достижения в области искусства, науки и спорта; стремится принимать участие при поддержке взрослых в социальных акциях, волонтерских мероприятиях, в праздновании событий, связанных с жизнью родного города (поселка).</w:t>
      </w:r>
    </w:p>
    <w:p w:rsidR="00C953AC" w:rsidRPr="00197BDA" w:rsidRDefault="00C953AC" w:rsidP="00C953AC">
      <w:pPr>
        <w:spacing w:after="0" w:line="240" w:lineRule="auto"/>
        <w:ind w:firstLine="709"/>
        <w:jc w:val="both"/>
        <w:rPr>
          <w:rFonts w:ascii="Times New Roman" w:hAnsi="Times New Roman" w:cs="Times New Roman"/>
          <w:bCs/>
          <w:sz w:val="28"/>
          <w:szCs w:val="28"/>
          <w:lang w:eastAsia="ru-RU"/>
        </w:rPr>
      </w:pPr>
      <w:r w:rsidRPr="00197BDA">
        <w:rPr>
          <w:rFonts w:ascii="Times New Roman" w:hAnsi="Times New Roman" w:cs="Times New Roman"/>
          <w:bCs/>
          <w:sz w:val="28"/>
          <w:szCs w:val="28"/>
          <w:lang w:eastAsia="ru-RU"/>
        </w:rPr>
        <w:t>Проявляет познавательный интерес к профессиям, предметному миру, созданному человеком; отражает представления о труде взрослых в играх, рисунках, конструировании; проявляет самостоятельность и инициативу в труде; самостоятелен и ответственен в самообслуживании; добросовестно выполняет трудовые поручения в детском саду и в семье.</w:t>
      </w:r>
    </w:p>
    <w:p w:rsidR="00C953AC" w:rsidRPr="0038695B" w:rsidRDefault="00C953AC" w:rsidP="00C953AC">
      <w:pPr>
        <w:spacing w:after="0" w:line="240" w:lineRule="auto"/>
        <w:ind w:firstLine="709"/>
        <w:jc w:val="both"/>
        <w:rPr>
          <w:rFonts w:ascii="Times New Roman" w:hAnsi="Times New Roman" w:cs="Times New Roman"/>
          <w:bCs/>
          <w:sz w:val="28"/>
          <w:szCs w:val="28"/>
          <w:lang w:eastAsia="ru-RU"/>
        </w:rPr>
      </w:pPr>
      <w:r w:rsidRPr="008359BA">
        <w:rPr>
          <w:rFonts w:ascii="Times New Roman" w:hAnsi="Times New Roman" w:cs="Times New Roman"/>
          <w:bCs/>
          <w:sz w:val="28"/>
          <w:szCs w:val="28"/>
          <w:lang w:eastAsia="ru-RU"/>
        </w:rPr>
        <w:t>Имеет представление о безопасном поведении;</w:t>
      </w:r>
      <w:r w:rsidRPr="00197BDA">
        <w:rPr>
          <w:rFonts w:ascii="Times New Roman" w:hAnsi="Times New Roman" w:cs="Times New Roman"/>
          <w:bCs/>
          <w:sz w:val="28"/>
          <w:szCs w:val="28"/>
          <w:lang w:eastAsia="ru-RU"/>
        </w:rPr>
        <w:t xml:space="preserve"> знает, как позвать на помощь, обратиться за помощью к взрослому; знает свой адрес, имена родителей, их контактную информацию; избегает контактов с незнакомыми людьми на улице; проявляет осторожность при встрече с незнакомыми животными, ядовитыми растениями, грибами; внимателен к соблюдению правил поведения на улице. Способен к соблюдению правил безопасности в реальном и цифровом взаимодействии.</w:t>
      </w:r>
    </w:p>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2.2.2.2. Познавательное развитие</w:t>
      </w:r>
    </w:p>
    <w:p w:rsidR="00C953AC" w:rsidRPr="00E173C6" w:rsidRDefault="00C953AC" w:rsidP="00C953AC">
      <w:pPr>
        <w:spacing w:after="0" w:line="240" w:lineRule="auto"/>
        <w:jc w:val="both"/>
        <w:rPr>
          <w:rFonts w:ascii="Times New Roman" w:hAnsi="Times New Roman" w:cs="Times New Roman"/>
          <w:b/>
          <w:bCs/>
          <w:sz w:val="28"/>
          <w:szCs w:val="28"/>
        </w:rPr>
      </w:pPr>
      <w:r>
        <w:rPr>
          <w:rFonts w:ascii="Times New Roman" w:hAnsi="Times New Roman" w:cs="Times New Roman"/>
          <w:sz w:val="28"/>
          <w:szCs w:val="28"/>
        </w:rPr>
        <w:t xml:space="preserve">     </w:t>
      </w:r>
      <w:r w:rsidRPr="00E173C6">
        <w:rPr>
          <w:rFonts w:ascii="Times New Roman" w:hAnsi="Times New Roman" w:cs="Times New Roman"/>
          <w:sz w:val="28"/>
          <w:szCs w:val="28"/>
        </w:rPr>
        <w:t xml:space="preserve">Образовательная область «Познавательное развитие» предусматривает: </w:t>
      </w:r>
    </w:p>
    <w:p w:rsidR="00C953AC" w:rsidRPr="00E173C6" w:rsidRDefault="00C953AC" w:rsidP="00C953AC">
      <w:pPr>
        <w:spacing w:after="0" w:line="240" w:lineRule="auto"/>
        <w:ind w:firstLine="708"/>
        <w:jc w:val="both"/>
        <w:rPr>
          <w:rFonts w:ascii="Times New Roman" w:hAnsi="Times New Roman" w:cs="Times New Roman"/>
          <w:sz w:val="28"/>
          <w:szCs w:val="28"/>
        </w:rPr>
      </w:pPr>
      <w:r w:rsidRPr="00E173C6">
        <w:rPr>
          <w:rFonts w:ascii="Times New Roman" w:hAnsi="Times New Roman" w:cs="Times New Roman"/>
          <w:sz w:val="28"/>
          <w:szCs w:val="28"/>
        </w:rPr>
        <w:t xml:space="preserve">развитие любознательности, интереса и мотивации к познавательной деятельности; </w:t>
      </w:r>
    </w:p>
    <w:p w:rsidR="00C953AC" w:rsidRPr="00E173C6" w:rsidRDefault="00C953AC" w:rsidP="00C953AC">
      <w:pPr>
        <w:spacing w:after="0" w:line="240" w:lineRule="auto"/>
        <w:ind w:firstLine="708"/>
        <w:jc w:val="both"/>
        <w:rPr>
          <w:rFonts w:ascii="Times New Roman" w:hAnsi="Times New Roman" w:cs="Times New Roman"/>
          <w:sz w:val="28"/>
          <w:szCs w:val="28"/>
        </w:rPr>
      </w:pPr>
      <w:r w:rsidRPr="00E173C6">
        <w:rPr>
          <w:rFonts w:ascii="Times New Roman" w:hAnsi="Times New Roman" w:cs="Times New Roman"/>
          <w:sz w:val="28"/>
          <w:szCs w:val="28"/>
        </w:rPr>
        <w:t>освоение сенсорных эталонов и перцептивных (обследовательских) действий, развитие поисковых исследовательских умений, мыслительных операций, воображения и способности к творческому преобразованию объектов познания, становление сознания;</w:t>
      </w:r>
    </w:p>
    <w:p w:rsidR="00C953AC" w:rsidRPr="001167DF" w:rsidRDefault="00C953AC" w:rsidP="00C953AC">
      <w:pPr>
        <w:spacing w:after="0" w:line="240" w:lineRule="auto"/>
        <w:ind w:firstLine="708"/>
        <w:jc w:val="both"/>
        <w:rPr>
          <w:rFonts w:ascii="Times New Roman" w:hAnsi="Times New Roman" w:cs="Times New Roman"/>
          <w:sz w:val="28"/>
          <w:szCs w:val="28"/>
        </w:rPr>
      </w:pPr>
      <w:r w:rsidRPr="00E173C6">
        <w:rPr>
          <w:rFonts w:ascii="Times New Roman" w:hAnsi="Times New Roman" w:cs="Times New Roman"/>
          <w:sz w:val="28"/>
          <w:szCs w:val="28"/>
        </w:rPr>
        <w:lastRenderedPageBreak/>
        <w:t xml:space="preserve">формирование представлений о количестве, числе, счете, величине, геометрических фигурах, пространстве, времени, математических </w:t>
      </w:r>
      <w:r w:rsidRPr="001167DF">
        <w:rPr>
          <w:rFonts w:ascii="Times New Roman" w:hAnsi="Times New Roman" w:cs="Times New Roman"/>
          <w:sz w:val="28"/>
          <w:szCs w:val="28"/>
        </w:rPr>
        <w:t>зависимостях и отношениях этих категорий, овладение логико-математическими способами их познания;</w:t>
      </w:r>
    </w:p>
    <w:p w:rsidR="00C953AC" w:rsidRPr="001167DF" w:rsidRDefault="00C953AC" w:rsidP="00C953AC">
      <w:pPr>
        <w:spacing w:after="0" w:line="240" w:lineRule="auto"/>
        <w:ind w:firstLine="708"/>
        <w:jc w:val="both"/>
        <w:rPr>
          <w:rFonts w:ascii="Times New Roman" w:hAnsi="Times New Roman" w:cs="Times New Roman"/>
          <w:sz w:val="28"/>
          <w:szCs w:val="28"/>
        </w:rPr>
      </w:pPr>
      <w:r w:rsidRPr="001167DF">
        <w:rPr>
          <w:rFonts w:ascii="Times New Roman" w:hAnsi="Times New Roman" w:cs="Times New Roman"/>
          <w:sz w:val="28"/>
          <w:szCs w:val="28"/>
        </w:rPr>
        <w:t xml:space="preserve">формирование представлений о себе и ближайшем социальном окружении, культурно-исторических событиях, традициях и социокультурных ценностях малой родины и Отечества, многообразии стран и народов мира; </w:t>
      </w:r>
    </w:p>
    <w:p w:rsidR="00C953AC" w:rsidRDefault="00C953AC" w:rsidP="00C953AC">
      <w:pPr>
        <w:spacing w:after="0" w:line="240" w:lineRule="auto"/>
        <w:ind w:firstLine="708"/>
        <w:jc w:val="both"/>
        <w:rPr>
          <w:rFonts w:ascii="Times New Roman" w:hAnsi="Times New Roman" w:cs="Times New Roman"/>
          <w:sz w:val="28"/>
          <w:szCs w:val="28"/>
        </w:rPr>
      </w:pPr>
      <w:r w:rsidRPr="001167DF">
        <w:rPr>
          <w:rFonts w:ascii="Times New Roman" w:hAnsi="Times New Roman" w:cs="Times New Roman"/>
          <w:sz w:val="28"/>
          <w:szCs w:val="28"/>
        </w:rPr>
        <w:t>формирование целостной картины мира, представлений об объектах окружающего мира, их свойствах и отношениях;</w:t>
      </w:r>
    </w:p>
    <w:p w:rsidR="00C953AC" w:rsidRPr="001167DF"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1167DF">
        <w:rPr>
          <w:rFonts w:ascii="Times New Roman" w:hAnsi="Times New Roman" w:cs="Times New Roman"/>
          <w:sz w:val="28"/>
          <w:szCs w:val="28"/>
        </w:rPr>
        <w:t>формирование основ экологической культуры, знаний об особенностях и многообразии природы Родного края и различных природных зон, о взаимосвязях внутри природных сообществ и роли человека в природе, правилах поведения в природной среде, воспитание гуманного отношения к природе;</w:t>
      </w:r>
    </w:p>
    <w:p w:rsidR="00C953AC" w:rsidRDefault="00C953AC" w:rsidP="00C953AC">
      <w:pPr>
        <w:spacing w:after="0" w:line="240" w:lineRule="auto"/>
        <w:jc w:val="both"/>
        <w:rPr>
          <w:rFonts w:ascii="Times New Roman" w:hAnsi="Times New Roman" w:cs="Times New Roman"/>
          <w:sz w:val="28"/>
          <w:szCs w:val="28"/>
        </w:rPr>
      </w:pPr>
      <w:r w:rsidRPr="001167DF">
        <w:rPr>
          <w:rFonts w:ascii="Times New Roman" w:hAnsi="Times New Roman" w:cs="Times New Roman"/>
          <w:sz w:val="28"/>
          <w:szCs w:val="28"/>
        </w:rPr>
        <w:t xml:space="preserve"> </w:t>
      </w:r>
      <w:r>
        <w:rPr>
          <w:rFonts w:ascii="Times New Roman" w:hAnsi="Times New Roman" w:cs="Times New Roman"/>
          <w:sz w:val="28"/>
          <w:szCs w:val="28"/>
        </w:rPr>
        <w:tab/>
      </w:r>
      <w:r w:rsidRPr="001167DF">
        <w:rPr>
          <w:rFonts w:ascii="Times New Roman" w:hAnsi="Times New Roman" w:cs="Times New Roman"/>
          <w:sz w:val="28"/>
          <w:szCs w:val="28"/>
        </w:rPr>
        <w:t>формирование представлений о цифровых средствах познания окружающего мира, способах их безопасного использования.</w:t>
      </w:r>
    </w:p>
    <w:p w:rsidR="00C953AC" w:rsidRPr="0038695B"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r w:rsidRPr="0038695B">
        <w:rPr>
          <w:rFonts w:ascii="Times New Roman" w:eastAsiaTheme="minorEastAsia" w:hAnsi="Times New Roman" w:cs="Times New Roman"/>
          <w:b/>
          <w:i/>
          <w:sz w:val="28"/>
          <w:szCs w:val="28"/>
          <w:lang w:eastAsia="ru-RU"/>
        </w:rPr>
        <w:t>В сфере развития любознательности, познавательной активности, познавательных способностей</w:t>
      </w:r>
      <w:r w:rsidRPr="00A37C76">
        <w:rPr>
          <w:rFonts w:ascii="Times New Roman" w:eastAsiaTheme="minorEastAsia" w:hAnsi="Times New Roman" w:cs="Times New Roman"/>
          <w:b/>
          <w:i/>
          <w:sz w:val="28"/>
          <w:szCs w:val="28"/>
          <w:lang w:eastAsia="ru-RU"/>
        </w:rPr>
        <w:t>:</w:t>
      </w:r>
    </w:p>
    <w:p w:rsidR="00C953AC" w:rsidRPr="003869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Создавать условия для развития у детей некоторых представлений о народах Поволжья, их промыслах, национальной одежде, кухне, обычаях, традициях, народных праздниках. Обратить внимание на то, что дети, посещающие группу, могут быть представителями разных национальностей и культур, могут говорить на разных языках. Помочь овладеть способами поведения, принятыми в нравственно-этической, национальной, правовой культуре. Побуждать детей задавать вопросы, сравнивать с культурой своего народа, удивлять их необычной информацией.</w:t>
      </w:r>
    </w:p>
    <w:p w:rsidR="00C953AC" w:rsidRPr="003869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Познакомить с государственными заповедниками, их обитателями, представителями флоры и фауны, занесенными в Красную книгу РТ. Развивать любознательность, довести до сознания детей необходимость бережного отношения к редким представителям животного и растительного мира.</w:t>
      </w:r>
    </w:p>
    <w:p w:rsidR="00C953AC" w:rsidRPr="003869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 xml:space="preserve"> Познакомить с обитателями рек и озер Татарстана. Рассказать о значении рек, родников в жизни человека. Вызвать желание содержать в чистоте водные ресурсы республики. </w:t>
      </w:r>
    </w:p>
    <w:p w:rsidR="00C953AC" w:rsidRPr="003869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Расширять знания детей о природоохранительной деятельности. Воспитывать бережное отношение к живой и неживой природе родного края, предвидеть положительные и отрицательные последствия вмешательства человека, формировать ресурсосберегающее отношение к ней, навыки рационального природопользования. Рассказать о правилах сбора ягод и растений.</w:t>
      </w:r>
      <w:r w:rsidRPr="0038695B">
        <w:rPr>
          <w:rFonts w:ascii="Times New Roman" w:eastAsiaTheme="minorEastAsia" w:hAnsi="Times New Roman" w:cs="Times New Roman"/>
          <w:sz w:val="28"/>
          <w:szCs w:val="28"/>
          <w:lang w:eastAsia="ru-RU"/>
        </w:rPr>
        <w:tab/>
      </w:r>
    </w:p>
    <w:p w:rsidR="00C953AC" w:rsidRPr="003869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lastRenderedPageBreak/>
        <w:t>Обращать внимание на красоту природы родного края, богатство ее форм, красок, запахов. Формировать основу патриотизма – любовь к природе малой родины.</w:t>
      </w:r>
    </w:p>
    <w:p w:rsidR="00C953AC" w:rsidRPr="0038695B"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r w:rsidRPr="0038695B">
        <w:rPr>
          <w:rFonts w:ascii="Times New Roman" w:eastAsiaTheme="minorEastAsia" w:hAnsi="Times New Roman" w:cs="Times New Roman"/>
          <w:b/>
          <w:i/>
          <w:sz w:val="28"/>
          <w:szCs w:val="28"/>
          <w:lang w:eastAsia="ru-RU"/>
        </w:rPr>
        <w:t>В сфере развития представлений в разных сферах знаний об окружающей действительности</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Познакомить детей с глобусом, показать, где находится Россия, Москва, Санкт-Петербург, Казань, с какими странами граничит наша страна. В доступной форме рассказать о некоторых событиях из истории России, о государственном устройстве, армии, авиации, флоте, выдающихся людях, работе политиков и общественных деятелей.</w:t>
      </w:r>
    </w:p>
    <w:p w:rsidR="00C953AC" w:rsidRPr="003869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Познакомить с государственной символикой России (флаг, герб, гимн). Помочь детям выучить гимн, способствовать уважительному отношению к символике России.</w:t>
      </w:r>
    </w:p>
    <w:p w:rsidR="00C953AC" w:rsidRPr="003869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Продолжать знакомство с прошлым и современным состоянием республики, ее географическим расположением, природой, климатом, жизнедеятельности людей.  Обогащать знания в разных сферах окружающей действительности.</w:t>
      </w:r>
    </w:p>
    <w:p w:rsidR="00C953AC" w:rsidRPr="003869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Рассказать о том, что Казань – это большой промышленный и торговый центр, а татарский народ испокон веков занимался земледелием, животноводством, кожевенным производством, торговлей и т.д. Способствовать проявлению познавательного интереса к истории Казани.</w:t>
      </w:r>
    </w:p>
    <w:p w:rsidR="00C953AC" w:rsidRPr="003869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Развивать умение замечать позитивные изменения, происходящие в родном городе (строительство детских садов, открытие спортивных комплексов, торговых центров, новых станций метро и др.), используя современные технологии, учить проектировать его будущее.</w:t>
      </w:r>
    </w:p>
    <w:p w:rsidR="00C953AC" w:rsidRPr="0038695B" w:rsidRDefault="00C953AC" w:rsidP="00C953AC">
      <w:pPr>
        <w:spacing w:after="0" w:line="240" w:lineRule="auto"/>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ab/>
        <w:t>Познакомить детей с картой, показать на карте крупные города региона (Альметьевск, Бугульма, Елабуга, Набережные Челны, Нижнекамск, Зеленодольск, Чистополь и др.), познакомить с их достопримечательностями, промышленным производством, выпускаемой продукцией. Продолжать изучение символики городов региона.</w:t>
      </w:r>
    </w:p>
    <w:p w:rsidR="00C953AC" w:rsidRPr="0038695B" w:rsidRDefault="00C953AC" w:rsidP="00C953AC">
      <w:pPr>
        <w:spacing w:after="0" w:line="240" w:lineRule="auto"/>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ab/>
        <w:t>Познакомить с жизнью древних городов, их историей, культурой, бытом (Биляр, Булгар, Свияжск). Помочь сравнить быт людей в городе и на селе, обратить внимание на особенности их одежды, жилища, домашней утвари.</w:t>
      </w:r>
    </w:p>
    <w:p w:rsidR="00C953AC" w:rsidRDefault="00C953AC" w:rsidP="00C953AC">
      <w:pPr>
        <w:spacing w:after="0" w:line="240" w:lineRule="auto"/>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ab/>
        <w:t>Приобщать к прошлому и настоящему национальной и мировой культур. Познакомить с жизнью и творчеством выдающихся деятелей музыкального и театрального искусства: композиторы (С. Садыкова, С. Сайдашев, Ф. Яруллин и др.), певцы (Ф. Шаляпин, Р. Ибрагимов и др.), режиссеры театра (М. Салимжанов, К. Тинчурин и др.), актеры театра (В. Качалов, Г. Камал и др.). Удовлетворять познавательный интерес, помочь в поиске информации о творчестве деятелей культуры и искусства.</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 xml:space="preserve">Рассказать о жизни и деятельности выдающихся деятелей науки (Н.И. Лобачевский, К.Ф. Фукс, А.М. Бутлеров, А.Е. Арбузов и др.). Вызвать интерес к науке. </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lastRenderedPageBreak/>
        <w:t xml:space="preserve">Рассказать о подвигах национальных героев Великой Отечественной войны (М. Джалиль, Г. Гафиатуллин, М.П. Девятаев, П.М. Гаврилов, Н.Г. Столяров и др.). Привлечь родителей к рассказу детям о воинских наградах прадедушек, прабабушек. Воспитывать уважение к защитникам Отечества (возлагать </w:t>
      </w:r>
      <w:r>
        <w:rPr>
          <w:rFonts w:ascii="Times New Roman" w:eastAsiaTheme="minorEastAsia" w:hAnsi="Times New Roman" w:cs="Times New Roman"/>
          <w:sz w:val="28"/>
          <w:szCs w:val="28"/>
          <w:lang w:eastAsia="ru-RU"/>
        </w:rPr>
        <w:t xml:space="preserve">цветы к обелискам, памятникам и </w:t>
      </w:r>
      <w:r w:rsidRPr="0038695B">
        <w:rPr>
          <w:rFonts w:ascii="Times New Roman" w:eastAsiaTheme="minorEastAsia" w:hAnsi="Times New Roman" w:cs="Times New Roman"/>
          <w:sz w:val="28"/>
          <w:szCs w:val="28"/>
          <w:lang w:eastAsia="ru-RU"/>
        </w:rPr>
        <w:t>др.).</w:t>
      </w:r>
      <w:r>
        <w:rPr>
          <w:rFonts w:ascii="Times New Roman" w:eastAsiaTheme="minorEastAsia" w:hAnsi="Times New Roman" w:cs="Times New Roman"/>
          <w:sz w:val="28"/>
          <w:szCs w:val="28"/>
          <w:lang w:eastAsia="ru-RU"/>
        </w:rPr>
        <w:t xml:space="preserve"> </w:t>
      </w:r>
      <w:r w:rsidRPr="0038695B">
        <w:rPr>
          <w:rFonts w:ascii="Times New Roman" w:eastAsiaTheme="minorEastAsia" w:hAnsi="Times New Roman" w:cs="Times New Roman"/>
          <w:sz w:val="28"/>
          <w:szCs w:val="28"/>
          <w:lang w:eastAsia="ru-RU"/>
        </w:rPr>
        <w:t>Научить ориентироваться в окружающем мире по знакам и символам. Развивать умение использовать планы-схемы для прохожде</w:t>
      </w:r>
      <w:r w:rsidRPr="0038695B">
        <w:rPr>
          <w:rFonts w:ascii="Times New Roman" w:eastAsiaTheme="minorEastAsia" w:hAnsi="Times New Roman" w:cs="Times New Roman"/>
          <w:sz w:val="28"/>
          <w:szCs w:val="28"/>
          <w:lang w:eastAsia="ru-RU"/>
        </w:rPr>
        <w:softHyphen/>
        <w:t xml:space="preserve">ния простых безопасных маршрутов в своем микрорайоне («Найди дорогу из детского сада к ближайшей остановке», «Покажи дорогу из дома в школу», «Найди место происшествия» и др.). </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Поощрять умение детей задавать вопросы по картам, схемам, маршруту, расписани</w:t>
      </w:r>
      <w:r>
        <w:rPr>
          <w:rFonts w:ascii="Times New Roman" w:eastAsiaTheme="minorEastAsia" w:hAnsi="Times New Roman" w:cs="Times New Roman"/>
          <w:sz w:val="28"/>
          <w:szCs w:val="28"/>
          <w:lang w:eastAsia="ru-RU"/>
        </w:rPr>
        <w:t>ю, неизвестным дорожным знакам.</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Развивать представления о трудовой деятельности посредством татарских народных сказок («С ремеслом не пропадешь, без ремесла не проживешь», «Завещание», «Золотые песчинки» и др.). Формировать представления о</w:t>
      </w:r>
      <w:r>
        <w:rPr>
          <w:rFonts w:ascii="Times New Roman" w:eastAsiaTheme="minorEastAsia" w:hAnsi="Times New Roman" w:cs="Times New Roman"/>
          <w:sz w:val="28"/>
          <w:szCs w:val="28"/>
          <w:lang w:eastAsia="ru-RU"/>
        </w:rPr>
        <w:t xml:space="preserve"> </w:t>
      </w:r>
      <w:r w:rsidRPr="0038695B">
        <w:rPr>
          <w:rFonts w:ascii="Times New Roman" w:eastAsiaTheme="minorEastAsia" w:hAnsi="Times New Roman" w:cs="Times New Roman"/>
          <w:sz w:val="28"/>
          <w:szCs w:val="28"/>
          <w:lang w:eastAsia="ru-RU"/>
        </w:rPr>
        <w:t>некоторых современных профессиях (программист, стилист, инженер-нефтяник и др.), вызвать желание стать хорошим специалистом.</w:t>
      </w:r>
    </w:p>
    <w:p w:rsidR="00C953AC" w:rsidRPr="003869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38695B">
        <w:rPr>
          <w:rFonts w:ascii="Times New Roman" w:eastAsiaTheme="minorEastAsia" w:hAnsi="Times New Roman" w:cs="Times New Roman"/>
          <w:sz w:val="28"/>
          <w:szCs w:val="28"/>
          <w:lang w:eastAsia="ru-RU"/>
        </w:rPr>
        <w:t>Познакомить детей со строительством дорог, железнодорожных путей, с техническими машинами специального назначения, с профессиональной деятельностью строителей. Акцентировать внимание детей на происходящие изменения и их влияние на безопасность движения (от качества дорог зависит безопасность движения).</w:t>
      </w:r>
    </w:p>
    <w:p w:rsidR="00C953AC" w:rsidRPr="00A37C76" w:rsidRDefault="00C953AC" w:rsidP="00C953AC">
      <w:pPr>
        <w:spacing w:after="0" w:line="240" w:lineRule="auto"/>
        <w:jc w:val="both"/>
        <w:rPr>
          <w:rFonts w:ascii="Times New Roman" w:hAnsi="Times New Roman" w:cs="Times New Roman"/>
          <w:sz w:val="28"/>
          <w:szCs w:val="28"/>
        </w:rPr>
      </w:pPr>
      <w:r w:rsidRPr="0038695B">
        <w:rPr>
          <w:rFonts w:ascii="Times New Roman" w:eastAsiaTheme="minorEastAsia" w:hAnsi="Times New Roman" w:cs="Times New Roman"/>
          <w:sz w:val="28"/>
          <w:szCs w:val="28"/>
          <w:lang w:eastAsia="ru-RU"/>
        </w:rPr>
        <w:tab/>
        <w:t>Побуждать детей к процессу обеспечения личной безопасности (самосохранению) в условиях ускоряющегося жизненного ритма на дорогах</w:t>
      </w:r>
    </w:p>
    <w:p w:rsidR="00C953AC" w:rsidRPr="001167DF" w:rsidRDefault="00C953AC" w:rsidP="00C953AC">
      <w:pPr>
        <w:spacing w:after="0" w:line="240" w:lineRule="auto"/>
        <w:jc w:val="both"/>
        <w:rPr>
          <w:rFonts w:ascii="Times New Roman" w:hAnsi="Times New Roman" w:cs="Times New Roman"/>
          <w:b/>
          <w:iCs/>
          <w:sz w:val="28"/>
          <w:szCs w:val="28"/>
        </w:rPr>
      </w:pPr>
      <w:r w:rsidRPr="001167DF">
        <w:rPr>
          <w:rFonts w:ascii="Times New Roman" w:hAnsi="Times New Roman" w:cs="Times New Roman"/>
          <w:b/>
          <w:iCs/>
          <w:sz w:val="28"/>
          <w:szCs w:val="28"/>
        </w:rPr>
        <w:t>От 6 лет до 7 лет</w:t>
      </w:r>
    </w:p>
    <w:p w:rsidR="00C953AC" w:rsidRPr="001167DF"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167DF">
        <w:rPr>
          <w:rFonts w:ascii="Times New Roman" w:hAnsi="Times New Roman" w:cs="Times New Roman"/>
          <w:sz w:val="28"/>
          <w:szCs w:val="28"/>
        </w:rPr>
        <w:t xml:space="preserve">В области познавательного развития основными </w:t>
      </w:r>
      <w:r w:rsidRPr="001167DF">
        <w:rPr>
          <w:rFonts w:ascii="Times New Roman" w:hAnsi="Times New Roman" w:cs="Times New Roman"/>
          <w:b/>
          <w:i/>
          <w:sz w:val="28"/>
          <w:szCs w:val="28"/>
        </w:rPr>
        <w:t>задачами</w:t>
      </w:r>
      <w:r w:rsidRPr="001167DF">
        <w:rPr>
          <w:rFonts w:ascii="Times New Roman" w:hAnsi="Times New Roman" w:cs="Times New Roman"/>
          <w:sz w:val="28"/>
          <w:szCs w:val="28"/>
        </w:rPr>
        <w:t xml:space="preserve"> образовательной деятельности являются:</w:t>
      </w:r>
    </w:p>
    <w:p w:rsidR="00C953AC" w:rsidRPr="001167DF" w:rsidRDefault="00C953AC" w:rsidP="00C953AC">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расширять</w:t>
      </w:r>
      <w:r w:rsidRPr="001167DF">
        <w:rPr>
          <w:rFonts w:ascii="Times New Roman" w:hAnsi="Times New Roman" w:cs="Times New Roman"/>
          <w:sz w:val="28"/>
          <w:szCs w:val="28"/>
        </w:rPr>
        <w:t xml:space="preserve"> самостоятельность,</w:t>
      </w:r>
      <w:r>
        <w:rPr>
          <w:rFonts w:ascii="Times New Roman" w:hAnsi="Times New Roman" w:cs="Times New Roman"/>
          <w:sz w:val="28"/>
          <w:szCs w:val="28"/>
        </w:rPr>
        <w:t xml:space="preserve"> поощрять</w:t>
      </w:r>
      <w:r w:rsidRPr="001167DF">
        <w:rPr>
          <w:rFonts w:ascii="Times New Roman" w:hAnsi="Times New Roman" w:cs="Times New Roman"/>
          <w:sz w:val="28"/>
          <w:szCs w:val="28"/>
        </w:rPr>
        <w:t xml:space="preserve"> творчество детей в познавательно-исследовательской деятельности, избирательность</w:t>
      </w:r>
      <w:r>
        <w:rPr>
          <w:rFonts w:ascii="Times New Roman" w:hAnsi="Times New Roman" w:cs="Times New Roman"/>
          <w:sz w:val="28"/>
          <w:szCs w:val="28"/>
        </w:rPr>
        <w:t xml:space="preserve"> познавательных</w:t>
      </w:r>
      <w:r w:rsidRPr="001167DF">
        <w:rPr>
          <w:rFonts w:ascii="Times New Roman" w:hAnsi="Times New Roman" w:cs="Times New Roman"/>
          <w:sz w:val="28"/>
          <w:szCs w:val="28"/>
        </w:rPr>
        <w:t xml:space="preserve"> интересов;</w:t>
      </w:r>
    </w:p>
    <w:p w:rsidR="00C953AC" w:rsidRDefault="00C953AC" w:rsidP="00C953AC">
      <w:pPr>
        <w:spacing w:after="0" w:line="240" w:lineRule="auto"/>
        <w:ind w:firstLine="708"/>
        <w:contextualSpacing/>
        <w:jc w:val="both"/>
        <w:rPr>
          <w:rFonts w:ascii="Times New Roman" w:hAnsi="Times New Roman" w:cs="Times New Roman"/>
          <w:sz w:val="28"/>
          <w:szCs w:val="28"/>
        </w:rPr>
      </w:pPr>
      <w:r w:rsidRPr="001167DF">
        <w:rPr>
          <w:rFonts w:ascii="Times New Roman" w:hAnsi="Times New Roman" w:cs="Times New Roman"/>
          <w:sz w:val="28"/>
          <w:szCs w:val="28"/>
        </w:rPr>
        <w:t>развивать умения</w:t>
      </w:r>
      <w:r>
        <w:rPr>
          <w:rFonts w:ascii="Times New Roman" w:hAnsi="Times New Roman" w:cs="Times New Roman"/>
          <w:sz w:val="28"/>
          <w:szCs w:val="28"/>
        </w:rPr>
        <w:t xml:space="preserve"> детей включаться в коллективное исследование, обсуждать его ход, договариваться о совместных продуктивных действиях, выдвигать и доказывать свои предположения, представлять совместные результаты познания;</w:t>
      </w:r>
    </w:p>
    <w:p w:rsidR="00C953AC" w:rsidRDefault="00C953AC" w:rsidP="00C953AC">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обогащать пространственные и временные представления, поощрять использование счета, вычислений, измерения логических операций для познания и преобразования предметов окружающего мира; </w:t>
      </w:r>
    </w:p>
    <w:p w:rsidR="00C953AC" w:rsidRPr="00425438" w:rsidRDefault="00C953AC" w:rsidP="00C953AC">
      <w:pPr>
        <w:spacing w:after="0" w:line="240" w:lineRule="auto"/>
        <w:ind w:firstLine="708"/>
        <w:contextualSpacing/>
        <w:jc w:val="both"/>
        <w:rPr>
          <w:rFonts w:ascii="Times New Roman" w:hAnsi="Times New Roman" w:cs="Times New Roman"/>
          <w:sz w:val="28"/>
          <w:szCs w:val="28"/>
        </w:rPr>
      </w:pPr>
      <w:r w:rsidRPr="001167DF">
        <w:rPr>
          <w:rFonts w:ascii="Times New Roman" w:hAnsi="Times New Roman" w:cs="Times New Roman"/>
          <w:bCs/>
          <w:sz w:val="28"/>
          <w:szCs w:val="28"/>
        </w:rPr>
        <w:t>развивать умения детей применять некоторые цифровые средства для познания окружающего мира, соблюдая правил</w:t>
      </w:r>
      <w:r>
        <w:rPr>
          <w:rFonts w:ascii="Times New Roman" w:hAnsi="Times New Roman" w:cs="Times New Roman"/>
          <w:bCs/>
          <w:sz w:val="28"/>
          <w:szCs w:val="28"/>
        </w:rPr>
        <w:t xml:space="preserve">а их безопасного использования; закреплять и расширять представления детей о способах взаимодействия со </w:t>
      </w:r>
      <w:r>
        <w:rPr>
          <w:rFonts w:ascii="Times New Roman" w:hAnsi="Times New Roman" w:cs="Times New Roman"/>
          <w:bCs/>
          <w:sz w:val="28"/>
          <w:szCs w:val="28"/>
        </w:rPr>
        <w:lastRenderedPageBreak/>
        <w:t>взрослыми и сверстниками в разных видах деятельности, развивать чувство собственной компетентности в решении различных познавательных задач;</w:t>
      </w:r>
    </w:p>
    <w:p w:rsidR="00C953AC" w:rsidRDefault="00C953AC" w:rsidP="00C953AC">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расширять представления о культурно – исторических событиях малой родины и Отечества, развивать интерес к достопримечательностям родной страны, ее традициям и праздникам; воспитывать эмоционально – положительное отношение к ним;</w:t>
      </w:r>
    </w:p>
    <w:p w:rsidR="00C953AC" w:rsidRDefault="00C953AC" w:rsidP="00C953AC">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формировать представление детей о многообразии стран и народов мира;</w:t>
      </w:r>
    </w:p>
    <w:p w:rsidR="00C953AC" w:rsidRDefault="00C953AC" w:rsidP="00C953AC">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расширять и уточнять представления детей о богатстве природного мира в разных регионах России и на планете, о некоторых способах приспособления животных и растений к среде обитания, их потребностях, образе жизни, живой природы и человека в разные сезоны года, закрепят умения классифицировать объекты живой природы;</w:t>
      </w:r>
    </w:p>
    <w:p w:rsidR="00C953AC" w:rsidRDefault="00C953AC" w:rsidP="00C953AC">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расширять и углублять представления детей о неживой природе и ее свойствах, их использования человеком, явлениях природы, воспитывать бережное и заботливое отношение к ней, формировать представление о профессиях, связанных с природой и ее защитой.</w:t>
      </w:r>
    </w:p>
    <w:p w:rsidR="00C953AC" w:rsidRPr="00425438" w:rsidRDefault="00C953AC" w:rsidP="00C953AC">
      <w:pPr>
        <w:spacing w:after="0" w:line="240" w:lineRule="auto"/>
        <w:ind w:firstLine="708"/>
        <w:jc w:val="both"/>
        <w:rPr>
          <w:rFonts w:ascii="Times New Roman" w:hAnsi="Times New Roman" w:cs="Times New Roman"/>
          <w:bCs/>
          <w:sz w:val="28"/>
          <w:szCs w:val="28"/>
        </w:rPr>
      </w:pPr>
      <w:r w:rsidRPr="001167DF">
        <w:rPr>
          <w:rFonts w:ascii="Times New Roman" w:hAnsi="Times New Roman" w:cs="Times New Roman"/>
          <w:b/>
          <w:bCs/>
          <w:sz w:val="28"/>
          <w:szCs w:val="28"/>
        </w:rPr>
        <w:t>Содержание образовательной деятельности</w:t>
      </w:r>
    </w:p>
    <w:p w:rsidR="00C953AC" w:rsidRDefault="00C953AC" w:rsidP="00C953AC">
      <w:pPr>
        <w:spacing w:after="0" w:line="240" w:lineRule="auto"/>
        <w:ind w:firstLine="708"/>
        <w:jc w:val="both"/>
        <w:rPr>
          <w:rFonts w:ascii="Times New Roman" w:hAnsi="Times New Roman" w:cs="Times New Roman"/>
          <w:b/>
          <w:sz w:val="28"/>
          <w:szCs w:val="28"/>
        </w:rPr>
      </w:pPr>
      <w:r w:rsidRPr="001167DF">
        <w:rPr>
          <w:rFonts w:ascii="Times New Roman" w:hAnsi="Times New Roman" w:cs="Times New Roman"/>
          <w:b/>
          <w:sz w:val="28"/>
          <w:szCs w:val="28"/>
        </w:rPr>
        <w:t>Сенсорные представ</w:t>
      </w:r>
      <w:r>
        <w:rPr>
          <w:rFonts w:ascii="Times New Roman" w:hAnsi="Times New Roman" w:cs="Times New Roman"/>
          <w:b/>
          <w:sz w:val="28"/>
          <w:szCs w:val="28"/>
        </w:rPr>
        <w:t>ления и познавательные действия:</w:t>
      </w:r>
    </w:p>
    <w:p w:rsidR="00C953AC" w:rsidRDefault="00C953AC" w:rsidP="00C953AC">
      <w:pPr>
        <w:spacing w:after="0" w:line="240" w:lineRule="auto"/>
        <w:ind w:firstLine="708"/>
        <w:jc w:val="both"/>
        <w:rPr>
          <w:rFonts w:ascii="Times New Roman" w:hAnsi="Times New Roman" w:cs="Times New Roman"/>
          <w:sz w:val="28"/>
          <w:szCs w:val="28"/>
        </w:rPr>
      </w:pPr>
      <w:r w:rsidRPr="001167DF">
        <w:rPr>
          <w:rFonts w:ascii="Times New Roman" w:hAnsi="Times New Roman" w:cs="Times New Roman"/>
          <w:i/>
          <w:sz w:val="28"/>
          <w:szCs w:val="28"/>
        </w:rPr>
        <w:t xml:space="preserve"> </w:t>
      </w:r>
      <w:r>
        <w:rPr>
          <w:rFonts w:ascii="Times New Roman" w:hAnsi="Times New Roman" w:cs="Times New Roman"/>
          <w:sz w:val="28"/>
          <w:szCs w:val="28"/>
        </w:rPr>
        <w:t>в</w:t>
      </w:r>
      <w:r w:rsidRPr="001167DF">
        <w:rPr>
          <w:rFonts w:ascii="Times New Roman" w:hAnsi="Times New Roman" w:cs="Times New Roman"/>
          <w:sz w:val="28"/>
          <w:szCs w:val="28"/>
        </w:rPr>
        <w:t xml:space="preserve"> процессе исследовательской деятельности </w:t>
      </w:r>
      <w:r>
        <w:rPr>
          <w:rFonts w:ascii="Times New Roman" w:hAnsi="Times New Roman" w:cs="Times New Roman"/>
          <w:sz w:val="28"/>
          <w:szCs w:val="28"/>
        </w:rPr>
        <w:t xml:space="preserve">педагог </w:t>
      </w:r>
      <w:r w:rsidRPr="001167DF">
        <w:rPr>
          <w:rFonts w:ascii="Times New Roman" w:hAnsi="Times New Roman" w:cs="Times New Roman"/>
          <w:sz w:val="28"/>
          <w:szCs w:val="28"/>
        </w:rPr>
        <w:t xml:space="preserve">совершенствует способы познания свойств и отношений между различными предметами, сравнения нескольких предметов по 4-6-ти основаниям с выделением сходства, отличия свойств материалов. </w:t>
      </w:r>
      <w:r>
        <w:rPr>
          <w:rFonts w:ascii="Times New Roman" w:hAnsi="Times New Roman" w:cs="Times New Roman"/>
          <w:sz w:val="28"/>
          <w:szCs w:val="28"/>
        </w:rPr>
        <w:t>В ходе специально организованной деятельности осуществляет развитие у детей способности к различению и называнию всех цветов спектра и ахроматических цветов, оттенков цвета, умения смешивать цвета для получения нужного тона и оттенка;</w:t>
      </w:r>
    </w:p>
    <w:p w:rsidR="00C953AC" w:rsidRPr="00425438"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педагог поддерживает стремление детей к самостоятельному выбору способов осуществления разных видов познавательной деятельности, обеспечению самоконтроля и взаимоконтроля результатов деятельности и отдельных действий во взаимодействии и со сверстниками, использованию разных форм совместной познавательной деятельности. Поощряет умения детей обсуждать проблему, совместно находить способы ее решения, проявлять инициативу;</w:t>
      </w:r>
    </w:p>
    <w:p w:rsidR="00C953AC" w:rsidRPr="001167DF"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обогащает представления о цифровых средствах по знания окружающего мира, закрепляет правила безопасного обращения с ними.</w:t>
      </w:r>
    </w:p>
    <w:p w:rsidR="00C953AC" w:rsidRPr="001167DF" w:rsidRDefault="00C953AC" w:rsidP="00C953AC">
      <w:pPr>
        <w:spacing w:after="0" w:line="240" w:lineRule="auto"/>
        <w:jc w:val="both"/>
        <w:rPr>
          <w:rFonts w:ascii="Times New Roman" w:hAnsi="Times New Roman" w:cs="Times New Roman"/>
          <w:i/>
          <w:sz w:val="28"/>
          <w:szCs w:val="28"/>
        </w:rPr>
      </w:pPr>
      <w:r w:rsidRPr="001167DF">
        <w:rPr>
          <w:rFonts w:ascii="Times New Roman" w:hAnsi="Times New Roman" w:cs="Times New Roman"/>
          <w:b/>
          <w:sz w:val="28"/>
          <w:szCs w:val="28"/>
        </w:rPr>
        <w:t>Математические представления</w:t>
      </w:r>
      <w:r w:rsidRPr="00A37C76">
        <w:rPr>
          <w:rFonts w:ascii="Times New Roman" w:hAnsi="Times New Roman" w:cs="Times New Roman"/>
          <w:sz w:val="28"/>
          <w:szCs w:val="28"/>
        </w:rPr>
        <w:t>:</w:t>
      </w:r>
    </w:p>
    <w:p w:rsidR="00C953AC" w:rsidRPr="001167DF"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п</w:t>
      </w:r>
      <w:r w:rsidRPr="001167DF">
        <w:rPr>
          <w:rFonts w:ascii="Times New Roman" w:hAnsi="Times New Roman" w:cs="Times New Roman"/>
          <w:sz w:val="28"/>
          <w:szCs w:val="28"/>
        </w:rPr>
        <w:t>едагог</w:t>
      </w:r>
      <w:r>
        <w:rPr>
          <w:rFonts w:ascii="Times New Roman" w:hAnsi="Times New Roman" w:cs="Times New Roman"/>
          <w:sz w:val="28"/>
          <w:szCs w:val="28"/>
        </w:rPr>
        <w:t xml:space="preserve"> </w:t>
      </w:r>
      <w:r w:rsidRPr="001167DF">
        <w:rPr>
          <w:rFonts w:ascii="Times New Roman" w:hAnsi="Times New Roman" w:cs="Times New Roman"/>
          <w:bCs/>
          <w:sz w:val="28"/>
          <w:szCs w:val="28"/>
        </w:rPr>
        <w:t>формирует умения</w:t>
      </w:r>
      <w:r>
        <w:rPr>
          <w:rFonts w:ascii="Times New Roman" w:hAnsi="Times New Roman" w:cs="Times New Roman"/>
          <w:bCs/>
          <w:sz w:val="28"/>
          <w:szCs w:val="28"/>
        </w:rPr>
        <w:t xml:space="preserve"> у детей </w:t>
      </w:r>
      <w:r w:rsidRPr="001167DF">
        <w:rPr>
          <w:rFonts w:ascii="Times New Roman" w:hAnsi="Times New Roman" w:cs="Times New Roman"/>
          <w:sz w:val="28"/>
          <w:szCs w:val="28"/>
        </w:rPr>
        <w:t>использовать для познания объектов и явлений окружающего мира математические способы нахождения решений: вычисление, измерение, сравнение по количеству, форме и в</w:t>
      </w:r>
      <w:r>
        <w:rPr>
          <w:rFonts w:ascii="Times New Roman" w:hAnsi="Times New Roman" w:cs="Times New Roman"/>
          <w:sz w:val="28"/>
          <w:szCs w:val="28"/>
        </w:rPr>
        <w:t xml:space="preserve">еличине с помощью условной меры, </w:t>
      </w:r>
      <w:r w:rsidRPr="001167DF">
        <w:rPr>
          <w:rFonts w:ascii="Times New Roman" w:hAnsi="Times New Roman" w:cs="Times New Roman"/>
          <w:sz w:val="28"/>
          <w:szCs w:val="28"/>
        </w:rPr>
        <w:t>создание планов, схем, использование знаков, эталонов и др.</w:t>
      </w:r>
    </w:p>
    <w:p w:rsidR="00C953AC" w:rsidRPr="001167DF"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bCs/>
          <w:sz w:val="28"/>
          <w:szCs w:val="28"/>
        </w:rPr>
        <w:t xml:space="preserve">в процессе </w:t>
      </w:r>
      <w:r w:rsidRPr="001167DF">
        <w:rPr>
          <w:rFonts w:ascii="Times New Roman" w:hAnsi="Times New Roman" w:cs="Times New Roman"/>
          <w:bCs/>
          <w:sz w:val="28"/>
          <w:szCs w:val="28"/>
        </w:rPr>
        <w:t xml:space="preserve">специально-организованной деятельности </w:t>
      </w:r>
      <w:r>
        <w:rPr>
          <w:rFonts w:ascii="Times New Roman" w:hAnsi="Times New Roman" w:cs="Times New Roman"/>
          <w:sz w:val="28"/>
          <w:szCs w:val="28"/>
        </w:rPr>
        <w:t>совершенствует</w:t>
      </w:r>
      <w:r w:rsidRPr="001167DF">
        <w:rPr>
          <w:rFonts w:ascii="Times New Roman" w:hAnsi="Times New Roman" w:cs="Times New Roman"/>
          <w:sz w:val="28"/>
          <w:szCs w:val="28"/>
        </w:rPr>
        <w:t xml:space="preserve"> умения считать в прямом и обратном порядке, знакомство с составом чисел из двух меньших в пределах первого десятка, </w:t>
      </w:r>
      <w:r>
        <w:rPr>
          <w:rFonts w:ascii="Times New Roman" w:hAnsi="Times New Roman" w:cs="Times New Roman"/>
          <w:sz w:val="28"/>
          <w:szCs w:val="28"/>
        </w:rPr>
        <w:t>закрепляет знания о цифрах, развивает умение</w:t>
      </w:r>
      <w:r w:rsidRPr="001167DF">
        <w:rPr>
          <w:rFonts w:ascii="Times New Roman" w:hAnsi="Times New Roman" w:cs="Times New Roman"/>
          <w:sz w:val="28"/>
          <w:szCs w:val="28"/>
        </w:rPr>
        <w:t xml:space="preserve"> составлять и решать простые арифметические задачи на сложение и вычитание.</w:t>
      </w:r>
    </w:p>
    <w:p w:rsidR="00C953AC" w:rsidRPr="001167DF"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обогащает представления</w:t>
      </w:r>
      <w:r w:rsidRPr="001167DF">
        <w:rPr>
          <w:rFonts w:ascii="Times New Roman" w:hAnsi="Times New Roman" w:cs="Times New Roman"/>
          <w:sz w:val="28"/>
          <w:szCs w:val="28"/>
        </w:rPr>
        <w:t xml:space="preserve"> о плоских и объемных геометрич</w:t>
      </w:r>
      <w:r>
        <w:rPr>
          <w:rFonts w:ascii="Times New Roman" w:hAnsi="Times New Roman" w:cs="Times New Roman"/>
          <w:sz w:val="28"/>
          <w:szCs w:val="28"/>
        </w:rPr>
        <w:t>еских фигурах, совершенствует умение</w:t>
      </w:r>
      <w:r w:rsidRPr="001167DF">
        <w:rPr>
          <w:rFonts w:ascii="Times New Roman" w:hAnsi="Times New Roman" w:cs="Times New Roman"/>
          <w:sz w:val="28"/>
          <w:szCs w:val="28"/>
        </w:rPr>
        <w:t xml:space="preserve"> выделять структуру геометрических фигур и устанавливать взаимосвязи между ними.</w:t>
      </w:r>
      <w:r>
        <w:rPr>
          <w:rFonts w:ascii="Times New Roman" w:hAnsi="Times New Roman" w:cs="Times New Roman"/>
          <w:sz w:val="28"/>
          <w:szCs w:val="28"/>
        </w:rPr>
        <w:t xml:space="preserve"> Педагог способствует совершенствованию у детей умений классифицировать фигуры по внешним структурным признакам: </w:t>
      </w:r>
      <w:r w:rsidRPr="001167DF">
        <w:rPr>
          <w:rFonts w:ascii="Times New Roman" w:hAnsi="Times New Roman" w:cs="Times New Roman"/>
          <w:sz w:val="28"/>
          <w:szCs w:val="28"/>
        </w:rPr>
        <w:t>округлые, многоугольники (треуголь</w:t>
      </w:r>
      <w:r>
        <w:rPr>
          <w:rFonts w:ascii="Times New Roman" w:hAnsi="Times New Roman" w:cs="Times New Roman"/>
          <w:sz w:val="28"/>
          <w:szCs w:val="28"/>
        </w:rPr>
        <w:t>ники, четырехугольники и т.п.), овладению различными способами</w:t>
      </w:r>
      <w:r w:rsidRPr="001167DF">
        <w:rPr>
          <w:rFonts w:ascii="Times New Roman" w:hAnsi="Times New Roman" w:cs="Times New Roman"/>
          <w:sz w:val="28"/>
          <w:szCs w:val="28"/>
        </w:rPr>
        <w:t xml:space="preserve"> видоизменения геометрических фигур: наложение, соединение, разрезание и др.</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формирует представления и умение</w:t>
      </w:r>
      <w:r w:rsidRPr="001167DF">
        <w:rPr>
          <w:rFonts w:ascii="Times New Roman" w:hAnsi="Times New Roman" w:cs="Times New Roman"/>
          <w:sz w:val="28"/>
          <w:szCs w:val="28"/>
        </w:rPr>
        <w:t xml:space="preserve"> измерять протяженность, массу и объем веществ с помощью условной меры и понимание взаимообратных отношений между мерой и результатом измерения. </w:t>
      </w:r>
      <w:r>
        <w:rPr>
          <w:rFonts w:ascii="Times New Roman" w:hAnsi="Times New Roman" w:cs="Times New Roman"/>
          <w:sz w:val="28"/>
          <w:szCs w:val="28"/>
        </w:rPr>
        <w:t>Педагог закрепляет умения ориентировать на местности и показывает способы ориентировки в двухмерном пространстве, по схеме, плану, на странице в тетради в клетку. Формирует представления о календаре как системе измерения времени, развивает чувство времени, умение определять время по часам с точностью до четверти часа.</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Окружающий мир:</w:t>
      </w:r>
      <w:r w:rsidRPr="001167DF">
        <w:rPr>
          <w:rFonts w:ascii="Times New Roman" w:hAnsi="Times New Roman" w:cs="Times New Roman"/>
          <w:sz w:val="28"/>
          <w:szCs w:val="28"/>
        </w:rPr>
        <w:t xml:space="preserve">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совместной с детьми </w:t>
      </w:r>
      <w:r w:rsidRPr="001167DF">
        <w:rPr>
          <w:rFonts w:ascii="Times New Roman" w:hAnsi="Times New Roman" w:cs="Times New Roman"/>
          <w:sz w:val="28"/>
          <w:szCs w:val="28"/>
        </w:rPr>
        <w:t>деятельности</w:t>
      </w:r>
      <w:r>
        <w:rPr>
          <w:rFonts w:ascii="Times New Roman" w:hAnsi="Times New Roman" w:cs="Times New Roman"/>
          <w:sz w:val="28"/>
          <w:szCs w:val="28"/>
        </w:rPr>
        <w:t xml:space="preserve"> педагог обогащает представления о родном населённом пункте </w:t>
      </w:r>
      <w:r w:rsidRPr="001167DF">
        <w:rPr>
          <w:rFonts w:ascii="Times New Roman" w:hAnsi="Times New Roman" w:cs="Times New Roman"/>
          <w:sz w:val="28"/>
          <w:szCs w:val="28"/>
        </w:rPr>
        <w:t>(название улиц, некоторых архитектурных особенностях, достопримечательностей),</w:t>
      </w:r>
      <w:r>
        <w:rPr>
          <w:rFonts w:ascii="Times New Roman" w:hAnsi="Times New Roman" w:cs="Times New Roman"/>
          <w:sz w:val="28"/>
          <w:szCs w:val="28"/>
        </w:rPr>
        <w:t xml:space="preserve"> о стране (</w:t>
      </w:r>
      <w:r w:rsidRPr="001167DF">
        <w:rPr>
          <w:rFonts w:ascii="Times New Roman" w:hAnsi="Times New Roman" w:cs="Times New Roman"/>
          <w:sz w:val="28"/>
          <w:szCs w:val="28"/>
        </w:rPr>
        <w:t>герб, гимн, атрибуты го</w:t>
      </w:r>
      <w:r>
        <w:rPr>
          <w:rFonts w:ascii="Times New Roman" w:hAnsi="Times New Roman" w:cs="Times New Roman"/>
          <w:sz w:val="28"/>
          <w:szCs w:val="28"/>
        </w:rPr>
        <w:t>сударственной власти, Президент, столице и крупные города, особенности</w:t>
      </w:r>
      <w:r w:rsidRPr="001167DF">
        <w:rPr>
          <w:rFonts w:ascii="Times New Roman" w:hAnsi="Times New Roman" w:cs="Times New Roman"/>
          <w:sz w:val="28"/>
          <w:szCs w:val="28"/>
        </w:rPr>
        <w:t xml:space="preserve"> природы и населения)</w:t>
      </w:r>
      <w:r>
        <w:rPr>
          <w:rFonts w:ascii="Times New Roman" w:hAnsi="Times New Roman" w:cs="Times New Roman"/>
          <w:sz w:val="28"/>
          <w:szCs w:val="28"/>
        </w:rPr>
        <w:t xml:space="preserve">. Раскрывает и уточняет </w:t>
      </w:r>
      <w:r w:rsidRPr="001167DF">
        <w:rPr>
          <w:rFonts w:ascii="Times New Roman" w:hAnsi="Times New Roman" w:cs="Times New Roman"/>
          <w:sz w:val="28"/>
          <w:szCs w:val="28"/>
        </w:rPr>
        <w:t>назначения общественных учреждений, разных видов транспорта,</w:t>
      </w:r>
      <w:r>
        <w:rPr>
          <w:rFonts w:ascii="Times New Roman" w:hAnsi="Times New Roman" w:cs="Times New Roman"/>
          <w:sz w:val="28"/>
          <w:szCs w:val="28"/>
        </w:rPr>
        <w:t xml:space="preserve"> рассказывает </w:t>
      </w:r>
      <w:r w:rsidRPr="001167DF">
        <w:rPr>
          <w:rFonts w:ascii="Times New Roman" w:hAnsi="Times New Roman" w:cs="Times New Roman"/>
          <w:sz w:val="28"/>
          <w:szCs w:val="28"/>
        </w:rPr>
        <w:t>о местах труда и отдыха людей в городе, об истории города и выдающихся горожанах, традициях городской жизни.</w:t>
      </w:r>
      <w:r>
        <w:rPr>
          <w:rFonts w:ascii="Times New Roman" w:hAnsi="Times New Roman" w:cs="Times New Roman"/>
          <w:sz w:val="28"/>
          <w:szCs w:val="28"/>
        </w:rPr>
        <w:t xml:space="preserve"> </w:t>
      </w:r>
      <w:r w:rsidRPr="001167DF">
        <w:rPr>
          <w:rFonts w:ascii="Times New Roman" w:hAnsi="Times New Roman" w:cs="Times New Roman"/>
          <w:sz w:val="28"/>
          <w:szCs w:val="28"/>
        </w:rPr>
        <w:t xml:space="preserve">Посредством поисковой </w:t>
      </w:r>
      <w:r>
        <w:rPr>
          <w:rFonts w:ascii="Times New Roman" w:hAnsi="Times New Roman" w:cs="Times New Roman"/>
          <w:sz w:val="28"/>
          <w:szCs w:val="28"/>
        </w:rPr>
        <w:t>и игровой деятельности педагог</w:t>
      </w:r>
      <w:r w:rsidRPr="001167DF">
        <w:rPr>
          <w:rFonts w:ascii="Times New Roman" w:hAnsi="Times New Roman" w:cs="Times New Roman"/>
          <w:sz w:val="28"/>
          <w:szCs w:val="28"/>
        </w:rPr>
        <w:t xml:space="preserve"> </w:t>
      </w:r>
      <w:r>
        <w:rPr>
          <w:rFonts w:ascii="Times New Roman" w:hAnsi="Times New Roman" w:cs="Times New Roman"/>
          <w:sz w:val="28"/>
          <w:szCs w:val="28"/>
        </w:rPr>
        <w:t xml:space="preserve">побуждает </w:t>
      </w:r>
      <w:r w:rsidRPr="001167DF">
        <w:rPr>
          <w:rFonts w:ascii="Times New Roman" w:hAnsi="Times New Roman" w:cs="Times New Roman"/>
          <w:sz w:val="28"/>
          <w:szCs w:val="28"/>
        </w:rPr>
        <w:t>проявление интереса детей к ярким фактам из истории и культуры страны и общества, не</w:t>
      </w:r>
      <w:r>
        <w:rPr>
          <w:rFonts w:ascii="Times New Roman" w:hAnsi="Times New Roman" w:cs="Times New Roman"/>
          <w:sz w:val="28"/>
          <w:szCs w:val="28"/>
        </w:rPr>
        <w:t xml:space="preserve">которым выдающимся людям России; </w:t>
      </w:r>
    </w:p>
    <w:p w:rsidR="00C953AC" w:rsidRPr="001167DF"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формирует представление</w:t>
      </w:r>
      <w:r w:rsidRPr="001167DF">
        <w:rPr>
          <w:rFonts w:ascii="Times New Roman" w:hAnsi="Times New Roman" w:cs="Times New Roman"/>
          <w:sz w:val="28"/>
          <w:szCs w:val="28"/>
        </w:rPr>
        <w:t xml:space="preserve"> о планете Земля как общем доме людей, мн</w:t>
      </w:r>
      <w:r>
        <w:rPr>
          <w:rFonts w:ascii="Times New Roman" w:hAnsi="Times New Roman" w:cs="Times New Roman"/>
          <w:sz w:val="28"/>
          <w:szCs w:val="28"/>
        </w:rPr>
        <w:t xml:space="preserve">огообразии стран и народов мира на ней. </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Природа:</w:t>
      </w:r>
      <w:r w:rsidRPr="001167DF">
        <w:rPr>
          <w:rFonts w:ascii="Times New Roman" w:hAnsi="Times New Roman" w:cs="Times New Roman"/>
          <w:sz w:val="28"/>
          <w:szCs w:val="28"/>
        </w:rPr>
        <w:t xml:space="preserve"> </w:t>
      </w:r>
    </w:p>
    <w:p w:rsidR="00C953AC" w:rsidRPr="001167DF"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Pr="001167DF">
        <w:rPr>
          <w:rFonts w:ascii="Times New Roman" w:hAnsi="Times New Roman" w:cs="Times New Roman"/>
          <w:sz w:val="28"/>
          <w:szCs w:val="28"/>
        </w:rPr>
        <w:t>едагог расширяет и актуализирует представления детей о многообразии природного мира</w:t>
      </w:r>
      <w:r>
        <w:rPr>
          <w:rFonts w:ascii="Times New Roman" w:hAnsi="Times New Roman" w:cs="Times New Roman"/>
          <w:sz w:val="28"/>
          <w:szCs w:val="28"/>
        </w:rPr>
        <w:t xml:space="preserve"> родного края</w:t>
      </w:r>
      <w:r w:rsidRPr="001167DF">
        <w:rPr>
          <w:rFonts w:ascii="Times New Roman" w:hAnsi="Times New Roman" w:cs="Times New Roman"/>
          <w:sz w:val="28"/>
          <w:szCs w:val="28"/>
        </w:rPr>
        <w:t>,</w:t>
      </w:r>
      <w:r>
        <w:rPr>
          <w:rFonts w:ascii="Times New Roman" w:hAnsi="Times New Roman" w:cs="Times New Roman"/>
          <w:sz w:val="28"/>
          <w:szCs w:val="28"/>
        </w:rPr>
        <w:t xml:space="preserve"> различных областей и регионов России и на Земле, рассказывает о некоторых наиболее ярких представителях</w:t>
      </w:r>
      <w:r w:rsidRPr="001167DF">
        <w:rPr>
          <w:rFonts w:ascii="Times New Roman" w:hAnsi="Times New Roman" w:cs="Times New Roman"/>
          <w:sz w:val="28"/>
          <w:szCs w:val="28"/>
        </w:rPr>
        <w:t xml:space="preserve"> животных </w:t>
      </w:r>
      <w:r w:rsidRPr="001167DF">
        <w:rPr>
          <w:rFonts w:ascii="Times New Roman" w:hAnsi="Times New Roman" w:cs="Times New Roman"/>
          <w:sz w:val="28"/>
          <w:szCs w:val="28"/>
        </w:rPr>
        <w:lastRenderedPageBreak/>
        <w:t xml:space="preserve">и растениях разных природных зон (пустыня, </w:t>
      </w:r>
      <w:r>
        <w:rPr>
          <w:rFonts w:ascii="Times New Roman" w:hAnsi="Times New Roman" w:cs="Times New Roman"/>
          <w:sz w:val="28"/>
          <w:szCs w:val="28"/>
        </w:rPr>
        <w:t xml:space="preserve">степь, тайга, тундра и др.), об их </w:t>
      </w:r>
      <w:r w:rsidRPr="001167DF">
        <w:rPr>
          <w:rFonts w:ascii="Times New Roman" w:hAnsi="Times New Roman" w:cs="Times New Roman"/>
          <w:sz w:val="28"/>
          <w:szCs w:val="28"/>
        </w:rPr>
        <w:t xml:space="preserve">образе жизни и приспособлении к среде обитания, </w:t>
      </w:r>
      <w:r>
        <w:rPr>
          <w:rFonts w:ascii="Times New Roman" w:hAnsi="Times New Roman" w:cs="Times New Roman"/>
          <w:sz w:val="28"/>
          <w:szCs w:val="28"/>
        </w:rPr>
        <w:t xml:space="preserve">изменениях жизни в разные сезоны года. Закрепляет умение сравнивать, выделять свойства объектов, </w:t>
      </w:r>
      <w:r w:rsidRPr="001167DF">
        <w:rPr>
          <w:rFonts w:ascii="Times New Roman" w:hAnsi="Times New Roman" w:cs="Times New Roman"/>
          <w:sz w:val="28"/>
          <w:szCs w:val="28"/>
        </w:rPr>
        <w:t xml:space="preserve">классифицировать </w:t>
      </w:r>
      <w:r>
        <w:rPr>
          <w:rFonts w:ascii="Times New Roman" w:hAnsi="Times New Roman" w:cs="Times New Roman"/>
          <w:sz w:val="28"/>
          <w:szCs w:val="28"/>
        </w:rPr>
        <w:t xml:space="preserve">их </w:t>
      </w:r>
      <w:r w:rsidRPr="001167DF">
        <w:rPr>
          <w:rFonts w:ascii="Times New Roman" w:hAnsi="Times New Roman" w:cs="Times New Roman"/>
          <w:sz w:val="28"/>
          <w:szCs w:val="28"/>
        </w:rPr>
        <w:t xml:space="preserve">по признакам, </w:t>
      </w:r>
      <w:r>
        <w:rPr>
          <w:rFonts w:ascii="Times New Roman" w:hAnsi="Times New Roman" w:cs="Times New Roman"/>
          <w:sz w:val="28"/>
          <w:szCs w:val="28"/>
        </w:rPr>
        <w:t xml:space="preserve">формирует представления </w:t>
      </w:r>
      <w:r w:rsidRPr="001167DF">
        <w:rPr>
          <w:rFonts w:ascii="Times New Roman" w:hAnsi="Times New Roman" w:cs="Times New Roman"/>
          <w:sz w:val="28"/>
          <w:szCs w:val="28"/>
        </w:rPr>
        <w:t>об отличии и сходстве животных и растений, их жизненных потребностях, этапах роста и развития, об уходе взрослых животных за своим потомством, способах выращивания</w:t>
      </w:r>
      <w:r>
        <w:rPr>
          <w:rFonts w:ascii="Times New Roman" w:hAnsi="Times New Roman" w:cs="Times New Roman"/>
          <w:sz w:val="28"/>
          <w:szCs w:val="28"/>
        </w:rPr>
        <w:t xml:space="preserve"> человеком</w:t>
      </w:r>
      <w:r w:rsidRPr="001167DF">
        <w:rPr>
          <w:rFonts w:ascii="Times New Roman" w:hAnsi="Times New Roman" w:cs="Times New Roman"/>
          <w:sz w:val="28"/>
          <w:szCs w:val="28"/>
        </w:rPr>
        <w:t xml:space="preserve"> растений</w:t>
      </w:r>
      <w:r>
        <w:rPr>
          <w:rFonts w:ascii="Times New Roman" w:hAnsi="Times New Roman" w:cs="Times New Roman"/>
          <w:sz w:val="28"/>
          <w:szCs w:val="28"/>
        </w:rPr>
        <w:t>, животных</w:t>
      </w:r>
      <w:r w:rsidRPr="001167DF">
        <w:rPr>
          <w:rFonts w:ascii="Times New Roman" w:hAnsi="Times New Roman" w:cs="Times New Roman"/>
          <w:sz w:val="28"/>
          <w:szCs w:val="28"/>
        </w:rPr>
        <w:t xml:space="preserve"> (в том числе и культурных, лекарственных растений), профессиях </w:t>
      </w:r>
      <w:r>
        <w:rPr>
          <w:rFonts w:ascii="Times New Roman" w:hAnsi="Times New Roman" w:cs="Times New Roman"/>
          <w:sz w:val="28"/>
          <w:szCs w:val="28"/>
        </w:rPr>
        <w:t>с этим связанных;</w:t>
      </w:r>
    </w:p>
    <w:p w:rsidR="00C953AC" w:rsidRPr="001167DF"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Pr="001167DF">
        <w:rPr>
          <w:rFonts w:ascii="Times New Roman" w:hAnsi="Times New Roman" w:cs="Times New Roman"/>
          <w:sz w:val="28"/>
          <w:szCs w:val="28"/>
        </w:rPr>
        <w:t xml:space="preserve">едагог </w:t>
      </w:r>
      <w:r>
        <w:rPr>
          <w:rFonts w:ascii="Times New Roman" w:hAnsi="Times New Roman" w:cs="Times New Roman"/>
          <w:sz w:val="28"/>
          <w:szCs w:val="28"/>
        </w:rPr>
        <w:t>поддерживает стремление детей к наблюдениям за природными явлениями, живыми и неживыми объектами, самостоятельному экспериментированию, наблюдению и другим способам деятельности для познания свойств</w:t>
      </w:r>
      <w:r w:rsidRPr="001167DF">
        <w:rPr>
          <w:rFonts w:ascii="Times New Roman" w:hAnsi="Times New Roman" w:cs="Times New Roman"/>
          <w:sz w:val="28"/>
          <w:szCs w:val="28"/>
        </w:rPr>
        <w:t xml:space="preserve"> объектов неживой природы (воды, воздуха, песка, глины, почвы, камней и др.), </w:t>
      </w:r>
      <w:r>
        <w:rPr>
          <w:rFonts w:ascii="Times New Roman" w:hAnsi="Times New Roman" w:cs="Times New Roman"/>
          <w:sz w:val="28"/>
          <w:szCs w:val="28"/>
        </w:rPr>
        <w:t>знакомит с многообразием</w:t>
      </w:r>
      <w:r w:rsidRPr="001167DF">
        <w:rPr>
          <w:rFonts w:ascii="Times New Roman" w:hAnsi="Times New Roman" w:cs="Times New Roman"/>
          <w:sz w:val="28"/>
          <w:szCs w:val="28"/>
        </w:rPr>
        <w:t xml:space="preserve"> водных ресурсов (моря, океаны, озера, реки, водопады), камней и минералов, некоторых полезных ископаемых региона проживания (нефть, уголь, серебро, золото, алмазы и др.); об использовании человеком свойств неживой природы для хозяйственных нужд (ветряные мельницы, водохранилища, солн</w:t>
      </w:r>
      <w:r>
        <w:rPr>
          <w:rFonts w:ascii="Times New Roman" w:hAnsi="Times New Roman" w:cs="Times New Roman"/>
          <w:sz w:val="28"/>
          <w:szCs w:val="28"/>
        </w:rPr>
        <w:t xml:space="preserve">ечные батареи, ледяные катки.); </w:t>
      </w:r>
      <w:r w:rsidRPr="001167DF">
        <w:rPr>
          <w:rFonts w:ascii="Times New Roman" w:hAnsi="Times New Roman" w:cs="Times New Roman"/>
          <w:sz w:val="28"/>
          <w:szCs w:val="28"/>
        </w:rPr>
        <w:t>о некоторых небесных телах (планеты, кометы, звезды), роли солнечного све</w:t>
      </w:r>
      <w:r>
        <w:rPr>
          <w:rFonts w:ascii="Times New Roman" w:hAnsi="Times New Roman" w:cs="Times New Roman"/>
          <w:sz w:val="28"/>
          <w:szCs w:val="28"/>
        </w:rPr>
        <w:t>та, тепла в жизни живой природы;</w:t>
      </w:r>
    </w:p>
    <w:p w:rsidR="00C953AC" w:rsidRDefault="00C953AC" w:rsidP="00C953AC">
      <w:pPr>
        <w:spacing w:after="0" w:line="240" w:lineRule="auto"/>
        <w:ind w:firstLine="708"/>
        <w:jc w:val="both"/>
        <w:rPr>
          <w:rFonts w:ascii="Times New Roman" w:hAnsi="Times New Roman" w:cs="Times New Roman"/>
          <w:sz w:val="28"/>
          <w:szCs w:val="28"/>
        </w:rPr>
      </w:pPr>
      <w:r w:rsidRPr="001167DF">
        <w:rPr>
          <w:rFonts w:ascii="Times New Roman" w:hAnsi="Times New Roman" w:cs="Times New Roman"/>
          <w:sz w:val="28"/>
          <w:szCs w:val="28"/>
        </w:rPr>
        <w:t>углубляет представления о характерных явлениях природы в разные сезоны года (изменение температуры воздуха, роль ветра, листопада и осадков в природе), изменениях в жизни животных, растений и человека, о влиянии де</w:t>
      </w:r>
      <w:r>
        <w:rPr>
          <w:rFonts w:ascii="Times New Roman" w:hAnsi="Times New Roman" w:cs="Times New Roman"/>
          <w:sz w:val="28"/>
          <w:szCs w:val="28"/>
        </w:rPr>
        <w:t>ятельности человека на природу;</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закрепляет</w:t>
      </w:r>
      <w:r w:rsidRPr="001167DF">
        <w:rPr>
          <w:rFonts w:ascii="Times New Roman" w:hAnsi="Times New Roman" w:cs="Times New Roman"/>
          <w:sz w:val="28"/>
          <w:szCs w:val="28"/>
        </w:rPr>
        <w:t xml:space="preserve"> правила поведения в природе, воспитывается</w:t>
      </w:r>
      <w:r>
        <w:rPr>
          <w:rFonts w:ascii="Times New Roman" w:hAnsi="Times New Roman" w:cs="Times New Roman"/>
          <w:sz w:val="28"/>
          <w:szCs w:val="28"/>
        </w:rPr>
        <w:t xml:space="preserve"> осознанное,</w:t>
      </w:r>
      <w:r w:rsidRPr="001167DF">
        <w:rPr>
          <w:rFonts w:ascii="Times New Roman" w:hAnsi="Times New Roman" w:cs="Times New Roman"/>
          <w:sz w:val="28"/>
          <w:szCs w:val="28"/>
        </w:rPr>
        <w:t xml:space="preserve"> бережное и заботливое отношение к природе и ее ресурсам.</w:t>
      </w:r>
    </w:p>
    <w:p w:rsidR="00C953AC" w:rsidRPr="00425438" w:rsidRDefault="00C953AC" w:rsidP="00C953AC">
      <w:pPr>
        <w:spacing w:after="0" w:line="240" w:lineRule="auto"/>
        <w:ind w:firstLine="708"/>
        <w:jc w:val="both"/>
        <w:rPr>
          <w:rFonts w:ascii="Times New Roman" w:hAnsi="Times New Roman"/>
          <w:sz w:val="28"/>
          <w:szCs w:val="28"/>
        </w:rPr>
      </w:pPr>
      <w:r w:rsidRPr="00425438">
        <w:rPr>
          <w:rFonts w:ascii="Times New Roman" w:hAnsi="Times New Roman"/>
          <w:sz w:val="28"/>
          <w:szCs w:val="28"/>
        </w:rPr>
        <w:t>Решение</w:t>
      </w:r>
      <w:r w:rsidRPr="00425438">
        <w:rPr>
          <w:rFonts w:ascii="Times New Roman" w:hAnsi="Times New Roman"/>
          <w:spacing w:val="19"/>
          <w:sz w:val="28"/>
          <w:szCs w:val="28"/>
        </w:rPr>
        <w:t xml:space="preserve"> </w:t>
      </w:r>
      <w:r w:rsidRPr="00425438">
        <w:rPr>
          <w:rFonts w:ascii="Times New Roman" w:hAnsi="Times New Roman"/>
          <w:sz w:val="28"/>
          <w:szCs w:val="28"/>
        </w:rPr>
        <w:t>совокупных</w:t>
      </w:r>
      <w:r w:rsidRPr="00425438">
        <w:rPr>
          <w:rFonts w:ascii="Times New Roman" w:hAnsi="Times New Roman"/>
          <w:spacing w:val="17"/>
          <w:sz w:val="28"/>
          <w:szCs w:val="28"/>
        </w:rPr>
        <w:t xml:space="preserve"> </w:t>
      </w:r>
      <w:r w:rsidRPr="00425438">
        <w:rPr>
          <w:rFonts w:ascii="Times New Roman" w:hAnsi="Times New Roman"/>
          <w:sz w:val="28"/>
          <w:szCs w:val="28"/>
        </w:rPr>
        <w:t>задач</w:t>
      </w:r>
      <w:r w:rsidRPr="00425438">
        <w:rPr>
          <w:rFonts w:ascii="Times New Roman" w:hAnsi="Times New Roman"/>
          <w:spacing w:val="10"/>
          <w:sz w:val="28"/>
          <w:szCs w:val="28"/>
        </w:rPr>
        <w:t xml:space="preserve"> </w:t>
      </w:r>
      <w:r w:rsidRPr="00425438">
        <w:rPr>
          <w:rFonts w:ascii="Times New Roman" w:hAnsi="Times New Roman"/>
          <w:sz w:val="28"/>
          <w:szCs w:val="28"/>
        </w:rPr>
        <w:t>воспитания</w:t>
      </w:r>
      <w:r w:rsidRPr="00425438">
        <w:rPr>
          <w:rFonts w:ascii="Times New Roman" w:hAnsi="Times New Roman"/>
          <w:spacing w:val="17"/>
          <w:sz w:val="28"/>
          <w:szCs w:val="28"/>
        </w:rPr>
        <w:t xml:space="preserve"> </w:t>
      </w:r>
      <w:r w:rsidRPr="00425438">
        <w:rPr>
          <w:rFonts w:ascii="Times New Roman" w:hAnsi="Times New Roman"/>
          <w:sz w:val="28"/>
          <w:szCs w:val="28"/>
        </w:rPr>
        <w:t>в</w:t>
      </w:r>
      <w:r w:rsidRPr="00425438">
        <w:rPr>
          <w:rFonts w:ascii="Times New Roman" w:hAnsi="Times New Roman"/>
          <w:spacing w:val="59"/>
          <w:sz w:val="28"/>
          <w:szCs w:val="28"/>
        </w:rPr>
        <w:t xml:space="preserve"> </w:t>
      </w:r>
      <w:r w:rsidRPr="00425438">
        <w:rPr>
          <w:rFonts w:ascii="Times New Roman" w:hAnsi="Times New Roman"/>
          <w:sz w:val="28"/>
          <w:szCs w:val="28"/>
        </w:rPr>
        <w:t>рамках</w:t>
      </w:r>
      <w:r w:rsidRPr="00425438">
        <w:rPr>
          <w:rFonts w:ascii="Times New Roman" w:hAnsi="Times New Roman"/>
          <w:spacing w:val="21"/>
          <w:sz w:val="28"/>
          <w:szCs w:val="28"/>
        </w:rPr>
        <w:t xml:space="preserve"> </w:t>
      </w:r>
      <w:r w:rsidRPr="00425438">
        <w:rPr>
          <w:rFonts w:ascii="Times New Roman" w:hAnsi="Times New Roman"/>
          <w:sz w:val="28"/>
          <w:szCs w:val="28"/>
        </w:rPr>
        <w:t>образовательной</w:t>
      </w:r>
      <w:r w:rsidRPr="00425438">
        <w:rPr>
          <w:rFonts w:ascii="Times New Roman" w:hAnsi="Times New Roman"/>
          <w:w w:val="98"/>
          <w:sz w:val="28"/>
          <w:szCs w:val="28"/>
        </w:rPr>
        <w:t xml:space="preserve"> </w:t>
      </w:r>
      <w:r w:rsidRPr="00425438">
        <w:rPr>
          <w:rFonts w:ascii="Times New Roman" w:hAnsi="Times New Roman"/>
          <w:sz w:val="28"/>
          <w:szCs w:val="28"/>
        </w:rPr>
        <w:t>области</w:t>
      </w:r>
      <w:r w:rsidRPr="00425438">
        <w:rPr>
          <w:rFonts w:ascii="Times New Roman" w:hAnsi="Times New Roman"/>
          <w:spacing w:val="17"/>
          <w:sz w:val="28"/>
          <w:szCs w:val="28"/>
        </w:rPr>
        <w:t xml:space="preserve"> </w:t>
      </w:r>
      <w:r w:rsidRPr="00425438">
        <w:rPr>
          <w:rFonts w:ascii="Times New Roman" w:hAnsi="Times New Roman"/>
          <w:sz w:val="28"/>
          <w:szCs w:val="28"/>
        </w:rPr>
        <w:t>«Познавательное</w:t>
      </w:r>
      <w:r w:rsidRPr="00425438">
        <w:rPr>
          <w:rFonts w:ascii="Times New Roman" w:hAnsi="Times New Roman"/>
          <w:spacing w:val="36"/>
          <w:sz w:val="28"/>
          <w:szCs w:val="28"/>
        </w:rPr>
        <w:t xml:space="preserve"> </w:t>
      </w:r>
      <w:r w:rsidRPr="00425438">
        <w:rPr>
          <w:rFonts w:ascii="Times New Roman" w:hAnsi="Times New Roman"/>
          <w:sz w:val="28"/>
          <w:szCs w:val="28"/>
        </w:rPr>
        <w:t>развитие»</w:t>
      </w:r>
      <w:r w:rsidRPr="00425438">
        <w:rPr>
          <w:rFonts w:ascii="Times New Roman" w:hAnsi="Times New Roman"/>
          <w:spacing w:val="37"/>
          <w:sz w:val="28"/>
          <w:szCs w:val="28"/>
        </w:rPr>
        <w:t xml:space="preserve"> </w:t>
      </w:r>
      <w:r w:rsidRPr="00425438">
        <w:rPr>
          <w:rFonts w:ascii="Times New Roman" w:hAnsi="Times New Roman"/>
          <w:sz w:val="28"/>
          <w:szCs w:val="28"/>
        </w:rPr>
        <w:t>направлено</w:t>
      </w:r>
      <w:r w:rsidRPr="00425438">
        <w:rPr>
          <w:rFonts w:ascii="Times New Roman" w:hAnsi="Times New Roman"/>
          <w:spacing w:val="26"/>
          <w:sz w:val="28"/>
          <w:szCs w:val="28"/>
        </w:rPr>
        <w:t xml:space="preserve"> </w:t>
      </w:r>
      <w:r w:rsidRPr="00425438">
        <w:rPr>
          <w:rFonts w:ascii="Times New Roman" w:hAnsi="Times New Roman"/>
          <w:sz w:val="28"/>
          <w:szCs w:val="28"/>
        </w:rPr>
        <w:t>на</w:t>
      </w:r>
      <w:r w:rsidRPr="00425438">
        <w:rPr>
          <w:rFonts w:ascii="Times New Roman" w:hAnsi="Times New Roman"/>
          <w:spacing w:val="8"/>
          <w:sz w:val="28"/>
          <w:szCs w:val="28"/>
        </w:rPr>
        <w:t xml:space="preserve"> </w:t>
      </w:r>
      <w:r w:rsidRPr="00425438">
        <w:rPr>
          <w:rFonts w:ascii="Times New Roman" w:hAnsi="Times New Roman"/>
          <w:sz w:val="28"/>
          <w:szCs w:val="28"/>
        </w:rPr>
        <w:t>приобщение</w:t>
      </w:r>
      <w:r w:rsidRPr="00425438">
        <w:rPr>
          <w:rFonts w:ascii="Times New Roman" w:hAnsi="Times New Roman"/>
          <w:spacing w:val="30"/>
          <w:sz w:val="28"/>
          <w:szCs w:val="28"/>
        </w:rPr>
        <w:t xml:space="preserve"> </w:t>
      </w:r>
      <w:r w:rsidRPr="00425438">
        <w:rPr>
          <w:rFonts w:ascii="Times New Roman" w:hAnsi="Times New Roman"/>
          <w:sz w:val="28"/>
          <w:szCs w:val="28"/>
        </w:rPr>
        <w:t>детей</w:t>
      </w:r>
      <w:r w:rsidRPr="00425438">
        <w:rPr>
          <w:rFonts w:ascii="Times New Roman" w:hAnsi="Times New Roman"/>
          <w:spacing w:val="24"/>
          <w:sz w:val="28"/>
          <w:szCs w:val="28"/>
        </w:rPr>
        <w:t xml:space="preserve"> </w:t>
      </w:r>
      <w:r w:rsidRPr="00425438">
        <w:rPr>
          <w:rFonts w:ascii="Times New Roman" w:hAnsi="Times New Roman"/>
          <w:sz w:val="28"/>
          <w:szCs w:val="28"/>
        </w:rPr>
        <w:t>к</w:t>
      </w:r>
      <w:r w:rsidRPr="00425438">
        <w:rPr>
          <w:rFonts w:ascii="Times New Roman" w:hAnsi="Times New Roman"/>
          <w:spacing w:val="14"/>
          <w:sz w:val="28"/>
          <w:szCs w:val="28"/>
        </w:rPr>
        <w:t xml:space="preserve"> </w:t>
      </w:r>
      <w:r w:rsidRPr="00425438">
        <w:rPr>
          <w:rFonts w:ascii="Times New Roman" w:hAnsi="Times New Roman"/>
          <w:sz w:val="28"/>
          <w:szCs w:val="28"/>
        </w:rPr>
        <w:t>ценностям</w:t>
      </w:r>
      <w:r w:rsidRPr="00425438">
        <w:rPr>
          <w:rFonts w:ascii="Times New Roman" w:eastAsia="Times New Roman" w:hAnsi="Times New Roman" w:cs="Times New Roman"/>
          <w:sz w:val="28"/>
          <w:szCs w:val="28"/>
        </w:rPr>
        <w:t xml:space="preserve"> </w:t>
      </w:r>
      <w:r w:rsidRPr="00425438">
        <w:rPr>
          <w:rFonts w:ascii="Times New Roman" w:hAnsi="Times New Roman"/>
          <w:sz w:val="28"/>
          <w:szCs w:val="28"/>
        </w:rPr>
        <w:t>«Человек»,</w:t>
      </w:r>
      <w:r w:rsidRPr="00425438">
        <w:rPr>
          <w:rFonts w:ascii="Times New Roman" w:hAnsi="Times New Roman"/>
          <w:spacing w:val="-16"/>
          <w:sz w:val="28"/>
          <w:szCs w:val="28"/>
        </w:rPr>
        <w:t xml:space="preserve"> </w:t>
      </w:r>
      <w:r w:rsidRPr="00425438">
        <w:rPr>
          <w:rFonts w:ascii="Times New Roman" w:hAnsi="Times New Roman"/>
          <w:sz w:val="28"/>
          <w:szCs w:val="28"/>
        </w:rPr>
        <w:t>«Семья»,</w:t>
      </w:r>
      <w:r w:rsidRPr="00425438">
        <w:rPr>
          <w:rFonts w:ascii="Times New Roman" w:hAnsi="Times New Roman"/>
          <w:spacing w:val="-19"/>
          <w:sz w:val="28"/>
          <w:szCs w:val="28"/>
        </w:rPr>
        <w:t xml:space="preserve"> </w:t>
      </w:r>
      <w:r w:rsidRPr="00425438">
        <w:rPr>
          <w:rFonts w:ascii="Times New Roman" w:hAnsi="Times New Roman"/>
          <w:sz w:val="28"/>
          <w:szCs w:val="28"/>
        </w:rPr>
        <w:t>«Познание»,</w:t>
      </w:r>
      <w:r w:rsidRPr="00425438">
        <w:rPr>
          <w:rFonts w:ascii="Times New Roman" w:hAnsi="Times New Roman"/>
          <w:spacing w:val="-16"/>
          <w:sz w:val="28"/>
          <w:szCs w:val="28"/>
        </w:rPr>
        <w:t xml:space="preserve"> </w:t>
      </w:r>
      <w:r w:rsidRPr="00425438">
        <w:rPr>
          <w:rFonts w:ascii="Times New Roman" w:hAnsi="Times New Roman"/>
          <w:sz w:val="28"/>
          <w:szCs w:val="28"/>
        </w:rPr>
        <w:t>«Родина»</w:t>
      </w:r>
      <w:r w:rsidRPr="00425438">
        <w:rPr>
          <w:rFonts w:ascii="Times New Roman" w:hAnsi="Times New Roman"/>
          <w:spacing w:val="-22"/>
          <w:sz w:val="28"/>
          <w:szCs w:val="28"/>
        </w:rPr>
        <w:t xml:space="preserve"> </w:t>
      </w:r>
      <w:r w:rsidRPr="00425438">
        <w:rPr>
          <w:rFonts w:ascii="Times New Roman" w:hAnsi="Times New Roman"/>
          <w:sz w:val="28"/>
          <w:szCs w:val="28"/>
        </w:rPr>
        <w:t>и</w:t>
      </w:r>
      <w:r w:rsidRPr="00425438">
        <w:rPr>
          <w:rFonts w:ascii="Times New Roman" w:hAnsi="Times New Roman"/>
          <w:spacing w:val="-27"/>
          <w:sz w:val="28"/>
          <w:szCs w:val="28"/>
        </w:rPr>
        <w:t xml:space="preserve"> </w:t>
      </w:r>
      <w:r w:rsidRPr="00425438">
        <w:rPr>
          <w:rFonts w:ascii="Times New Roman" w:hAnsi="Times New Roman"/>
          <w:sz w:val="28"/>
          <w:szCs w:val="28"/>
        </w:rPr>
        <w:t>«Природа»,</w:t>
      </w:r>
      <w:r w:rsidRPr="00425438">
        <w:rPr>
          <w:rFonts w:ascii="Times New Roman" w:hAnsi="Times New Roman"/>
          <w:spacing w:val="-19"/>
          <w:sz w:val="28"/>
          <w:szCs w:val="28"/>
        </w:rPr>
        <w:t xml:space="preserve"> </w:t>
      </w:r>
      <w:r w:rsidRPr="00425438">
        <w:rPr>
          <w:rFonts w:ascii="Times New Roman" w:hAnsi="Times New Roman"/>
          <w:sz w:val="28"/>
          <w:szCs w:val="28"/>
        </w:rPr>
        <w:t>что</w:t>
      </w:r>
      <w:r w:rsidRPr="00425438">
        <w:rPr>
          <w:rFonts w:ascii="Times New Roman" w:hAnsi="Times New Roman"/>
          <w:spacing w:val="-25"/>
          <w:sz w:val="28"/>
          <w:szCs w:val="28"/>
        </w:rPr>
        <w:t xml:space="preserve"> </w:t>
      </w:r>
      <w:r w:rsidRPr="00425438">
        <w:rPr>
          <w:rFonts w:ascii="Times New Roman" w:hAnsi="Times New Roman"/>
          <w:sz w:val="28"/>
          <w:szCs w:val="28"/>
        </w:rPr>
        <w:t>предполагает:</w:t>
      </w:r>
    </w:p>
    <w:p w:rsidR="00C953AC" w:rsidRPr="00ED69A8" w:rsidRDefault="00C953AC" w:rsidP="00C953AC">
      <w:pPr>
        <w:spacing w:after="0" w:line="240" w:lineRule="auto"/>
        <w:ind w:firstLine="708"/>
        <w:jc w:val="both"/>
        <w:rPr>
          <w:rFonts w:ascii="Times New Roman" w:hAnsi="Times New Roman" w:cs="Times New Roman"/>
          <w:w w:val="95"/>
          <w:sz w:val="28"/>
        </w:rPr>
      </w:pPr>
      <w:r w:rsidRPr="00ED69A8">
        <w:rPr>
          <w:rFonts w:ascii="Times New Roman" w:hAnsi="Times New Roman" w:cs="Times New Roman"/>
          <w:sz w:val="28"/>
        </w:rPr>
        <w:t>воспитание</w:t>
      </w:r>
      <w:r w:rsidRPr="00ED69A8">
        <w:rPr>
          <w:rFonts w:ascii="Times New Roman" w:hAnsi="Times New Roman" w:cs="Times New Roman"/>
          <w:spacing w:val="6"/>
          <w:sz w:val="28"/>
        </w:rPr>
        <w:t xml:space="preserve"> </w:t>
      </w:r>
      <w:r w:rsidRPr="00ED69A8">
        <w:rPr>
          <w:rFonts w:ascii="Times New Roman" w:hAnsi="Times New Roman" w:cs="Times New Roman"/>
          <w:sz w:val="28"/>
        </w:rPr>
        <w:t>отношения</w:t>
      </w:r>
      <w:r w:rsidRPr="00ED69A8">
        <w:rPr>
          <w:rFonts w:ascii="Times New Roman" w:hAnsi="Times New Roman" w:cs="Times New Roman"/>
          <w:spacing w:val="10"/>
          <w:sz w:val="28"/>
        </w:rPr>
        <w:t xml:space="preserve"> </w:t>
      </w:r>
      <w:r w:rsidRPr="00ED69A8">
        <w:rPr>
          <w:rFonts w:ascii="Times New Roman" w:hAnsi="Times New Roman" w:cs="Times New Roman"/>
          <w:sz w:val="28"/>
        </w:rPr>
        <w:t>к</w:t>
      </w:r>
      <w:r w:rsidRPr="00ED69A8">
        <w:rPr>
          <w:rFonts w:ascii="Times New Roman" w:hAnsi="Times New Roman" w:cs="Times New Roman"/>
          <w:spacing w:val="56"/>
          <w:sz w:val="28"/>
        </w:rPr>
        <w:t xml:space="preserve"> </w:t>
      </w:r>
      <w:r w:rsidRPr="00ED69A8">
        <w:rPr>
          <w:rFonts w:ascii="Times New Roman" w:hAnsi="Times New Roman" w:cs="Times New Roman"/>
          <w:sz w:val="28"/>
        </w:rPr>
        <w:t>знанию</w:t>
      </w:r>
      <w:r w:rsidRPr="00ED69A8">
        <w:rPr>
          <w:rFonts w:ascii="Times New Roman" w:hAnsi="Times New Roman" w:cs="Times New Roman"/>
          <w:spacing w:val="8"/>
          <w:sz w:val="28"/>
        </w:rPr>
        <w:t xml:space="preserve"> </w:t>
      </w:r>
      <w:r w:rsidRPr="00ED69A8">
        <w:rPr>
          <w:rFonts w:ascii="Times New Roman" w:hAnsi="Times New Roman" w:cs="Times New Roman"/>
          <w:sz w:val="28"/>
        </w:rPr>
        <w:t>как</w:t>
      </w:r>
      <w:r w:rsidRPr="00ED69A8">
        <w:rPr>
          <w:rFonts w:ascii="Times New Roman" w:hAnsi="Times New Roman" w:cs="Times New Roman"/>
          <w:spacing w:val="63"/>
          <w:sz w:val="28"/>
        </w:rPr>
        <w:t xml:space="preserve"> </w:t>
      </w:r>
      <w:r w:rsidRPr="00ED69A8">
        <w:rPr>
          <w:rFonts w:ascii="Times New Roman" w:hAnsi="Times New Roman" w:cs="Times New Roman"/>
          <w:sz w:val="28"/>
        </w:rPr>
        <w:t>ценности,</w:t>
      </w:r>
      <w:r w:rsidRPr="00ED69A8">
        <w:rPr>
          <w:rFonts w:ascii="Times New Roman" w:hAnsi="Times New Roman" w:cs="Times New Roman"/>
          <w:spacing w:val="6"/>
          <w:sz w:val="28"/>
        </w:rPr>
        <w:t xml:space="preserve"> </w:t>
      </w:r>
      <w:r w:rsidRPr="00ED69A8">
        <w:rPr>
          <w:rFonts w:ascii="Times New Roman" w:hAnsi="Times New Roman" w:cs="Times New Roman"/>
          <w:sz w:val="28"/>
        </w:rPr>
        <w:t>понимание</w:t>
      </w:r>
      <w:r w:rsidRPr="00ED69A8">
        <w:rPr>
          <w:rFonts w:ascii="Times New Roman" w:hAnsi="Times New Roman" w:cs="Times New Roman"/>
          <w:spacing w:val="8"/>
          <w:sz w:val="28"/>
        </w:rPr>
        <w:t xml:space="preserve"> </w:t>
      </w:r>
      <w:r w:rsidRPr="00ED69A8">
        <w:rPr>
          <w:rFonts w:ascii="Times New Roman" w:hAnsi="Times New Roman" w:cs="Times New Roman"/>
          <w:sz w:val="28"/>
        </w:rPr>
        <w:t>значения</w:t>
      </w:r>
      <w:r>
        <w:rPr>
          <w:rFonts w:ascii="Times New Roman" w:hAnsi="Times New Roman" w:cs="Times New Roman"/>
          <w:sz w:val="28"/>
        </w:rPr>
        <w:t xml:space="preserve"> образования для человека, общества, страны;</w:t>
      </w:r>
      <w:r w:rsidRPr="00ED69A8">
        <w:rPr>
          <w:rFonts w:ascii="Times New Roman" w:hAnsi="Times New Roman" w:cs="Times New Roman"/>
          <w:w w:val="95"/>
          <w:sz w:val="28"/>
        </w:rPr>
        <w:t xml:space="preserve"> </w:t>
      </w:r>
      <w:r w:rsidRPr="00ED69A8">
        <w:rPr>
          <w:rFonts w:ascii="Times New Roman" w:hAnsi="Times New Roman" w:cs="Times New Roman"/>
          <w:sz w:val="28"/>
        </w:rPr>
        <w:t>приобщение</w:t>
      </w:r>
      <w:r w:rsidRPr="00ED69A8">
        <w:rPr>
          <w:rFonts w:ascii="Times New Roman" w:hAnsi="Times New Roman" w:cs="Times New Roman"/>
          <w:spacing w:val="66"/>
          <w:sz w:val="28"/>
        </w:rPr>
        <w:t xml:space="preserve"> </w:t>
      </w:r>
      <w:r w:rsidRPr="00ED69A8">
        <w:rPr>
          <w:rFonts w:ascii="Times New Roman" w:hAnsi="Times New Roman" w:cs="Times New Roman"/>
          <w:sz w:val="28"/>
        </w:rPr>
        <w:t>к</w:t>
      </w:r>
      <w:r w:rsidRPr="00ED69A8">
        <w:rPr>
          <w:rFonts w:ascii="Times New Roman" w:hAnsi="Times New Roman" w:cs="Times New Roman"/>
          <w:spacing w:val="45"/>
          <w:sz w:val="28"/>
        </w:rPr>
        <w:t xml:space="preserve"> </w:t>
      </w:r>
      <w:r w:rsidRPr="00ED69A8">
        <w:rPr>
          <w:rFonts w:ascii="Times New Roman" w:hAnsi="Times New Roman" w:cs="Times New Roman"/>
          <w:sz w:val="28"/>
        </w:rPr>
        <w:t>отечественным</w:t>
      </w:r>
      <w:r w:rsidRPr="00ED69A8">
        <w:rPr>
          <w:rFonts w:ascii="Times New Roman" w:hAnsi="Times New Roman" w:cs="Times New Roman"/>
          <w:spacing w:val="63"/>
          <w:sz w:val="28"/>
        </w:rPr>
        <w:t xml:space="preserve"> </w:t>
      </w:r>
      <w:r w:rsidRPr="00ED69A8">
        <w:rPr>
          <w:rFonts w:ascii="Times New Roman" w:hAnsi="Times New Roman" w:cs="Times New Roman"/>
          <w:sz w:val="28"/>
        </w:rPr>
        <w:t>традициям</w:t>
      </w:r>
      <w:r w:rsidRPr="00ED69A8">
        <w:rPr>
          <w:rFonts w:ascii="Times New Roman" w:hAnsi="Times New Roman" w:cs="Times New Roman"/>
          <w:spacing w:val="67"/>
          <w:sz w:val="28"/>
        </w:rPr>
        <w:t xml:space="preserve"> </w:t>
      </w:r>
      <w:r w:rsidRPr="00ED69A8">
        <w:rPr>
          <w:rFonts w:ascii="Times New Roman" w:hAnsi="Times New Roman" w:cs="Times New Roman"/>
          <w:sz w:val="28"/>
        </w:rPr>
        <w:t>и</w:t>
      </w:r>
      <w:r w:rsidRPr="00ED69A8">
        <w:rPr>
          <w:rFonts w:ascii="Times New Roman" w:hAnsi="Times New Roman" w:cs="Times New Roman"/>
          <w:spacing w:val="50"/>
          <w:sz w:val="28"/>
        </w:rPr>
        <w:t xml:space="preserve"> </w:t>
      </w:r>
      <w:r w:rsidRPr="00ED69A8">
        <w:rPr>
          <w:rFonts w:ascii="Times New Roman" w:hAnsi="Times New Roman" w:cs="Times New Roman"/>
          <w:sz w:val="28"/>
        </w:rPr>
        <w:t>праздникам,</w:t>
      </w:r>
      <w:r w:rsidRPr="00ED69A8">
        <w:rPr>
          <w:rFonts w:ascii="Times New Roman" w:hAnsi="Times New Roman" w:cs="Times New Roman"/>
          <w:spacing w:val="60"/>
          <w:sz w:val="28"/>
        </w:rPr>
        <w:t xml:space="preserve"> </w:t>
      </w:r>
      <w:r w:rsidRPr="00ED69A8">
        <w:rPr>
          <w:rFonts w:ascii="Times New Roman" w:hAnsi="Times New Roman" w:cs="Times New Roman"/>
          <w:sz w:val="28"/>
        </w:rPr>
        <w:t>к</w:t>
      </w:r>
      <w:r w:rsidRPr="00ED69A8">
        <w:rPr>
          <w:rFonts w:ascii="Times New Roman" w:hAnsi="Times New Roman" w:cs="Times New Roman"/>
          <w:spacing w:val="50"/>
          <w:sz w:val="28"/>
        </w:rPr>
        <w:t xml:space="preserve"> </w:t>
      </w:r>
      <w:r w:rsidRPr="00ED69A8">
        <w:rPr>
          <w:rFonts w:ascii="Times New Roman" w:hAnsi="Times New Roman" w:cs="Times New Roman"/>
          <w:sz w:val="28"/>
        </w:rPr>
        <w:t>истории</w:t>
      </w:r>
      <w:r w:rsidRPr="00ED69A8">
        <w:rPr>
          <w:rFonts w:ascii="Times New Roman" w:hAnsi="Times New Roman" w:cs="Times New Roman"/>
          <w:spacing w:val="62"/>
          <w:sz w:val="28"/>
        </w:rPr>
        <w:t xml:space="preserve"> </w:t>
      </w:r>
      <w:r w:rsidRPr="00ED69A8">
        <w:rPr>
          <w:rFonts w:ascii="Times New Roman" w:hAnsi="Times New Roman" w:cs="Times New Roman"/>
          <w:sz w:val="28"/>
        </w:rPr>
        <w:t>и</w:t>
      </w:r>
      <w:r>
        <w:rPr>
          <w:rFonts w:ascii="Times New Roman" w:hAnsi="Times New Roman" w:cs="Times New Roman"/>
          <w:sz w:val="28"/>
        </w:rPr>
        <w:t xml:space="preserve"> достижениям родной страны, к культурному наследию народов России; </w:t>
      </w:r>
      <w:r w:rsidRPr="00ED69A8">
        <w:rPr>
          <w:rFonts w:ascii="Times New Roman" w:hAnsi="Times New Roman" w:cs="Times New Roman"/>
          <w:w w:val="94"/>
          <w:sz w:val="28"/>
        </w:rPr>
        <w:t xml:space="preserve"> </w:t>
      </w:r>
    </w:p>
    <w:p w:rsidR="00C953AC" w:rsidRPr="00ED69A8" w:rsidRDefault="00C953AC" w:rsidP="00C953AC">
      <w:pPr>
        <w:spacing w:after="0" w:line="240" w:lineRule="auto"/>
        <w:ind w:firstLine="708"/>
        <w:jc w:val="both"/>
        <w:rPr>
          <w:rFonts w:ascii="Times New Roman" w:hAnsi="Times New Roman" w:cs="Times New Roman"/>
          <w:w w:val="95"/>
          <w:sz w:val="28"/>
        </w:rPr>
      </w:pPr>
      <w:r w:rsidRPr="00ED69A8">
        <w:rPr>
          <w:rFonts w:ascii="Times New Roman" w:hAnsi="Times New Roman" w:cs="Times New Roman"/>
          <w:sz w:val="28"/>
        </w:rPr>
        <w:t>воспитание</w:t>
      </w:r>
      <w:r w:rsidRPr="00ED69A8">
        <w:rPr>
          <w:rFonts w:ascii="Times New Roman" w:hAnsi="Times New Roman" w:cs="Times New Roman"/>
          <w:spacing w:val="66"/>
          <w:sz w:val="28"/>
        </w:rPr>
        <w:t xml:space="preserve"> </w:t>
      </w:r>
      <w:r w:rsidRPr="00ED69A8">
        <w:rPr>
          <w:rFonts w:ascii="Times New Roman" w:hAnsi="Times New Roman" w:cs="Times New Roman"/>
          <w:sz w:val="28"/>
        </w:rPr>
        <w:t>уважения</w:t>
      </w:r>
      <w:r w:rsidRPr="00ED69A8">
        <w:rPr>
          <w:rFonts w:ascii="Times New Roman" w:hAnsi="Times New Roman" w:cs="Times New Roman"/>
          <w:spacing w:val="66"/>
          <w:sz w:val="28"/>
        </w:rPr>
        <w:t xml:space="preserve"> </w:t>
      </w:r>
      <w:r w:rsidRPr="00ED69A8">
        <w:rPr>
          <w:rFonts w:ascii="Times New Roman" w:hAnsi="Times New Roman" w:cs="Times New Roman"/>
          <w:sz w:val="28"/>
        </w:rPr>
        <w:t>к</w:t>
      </w:r>
      <w:r w:rsidRPr="00ED69A8">
        <w:rPr>
          <w:rFonts w:ascii="Times New Roman" w:hAnsi="Times New Roman" w:cs="Times New Roman"/>
          <w:spacing w:val="47"/>
          <w:sz w:val="28"/>
        </w:rPr>
        <w:t xml:space="preserve"> </w:t>
      </w:r>
      <w:r w:rsidRPr="00ED69A8">
        <w:rPr>
          <w:rFonts w:ascii="Times New Roman" w:hAnsi="Times New Roman" w:cs="Times New Roman"/>
          <w:sz w:val="28"/>
        </w:rPr>
        <w:t>людям</w:t>
      </w:r>
      <w:r w:rsidRPr="00ED69A8">
        <w:rPr>
          <w:rFonts w:ascii="Times New Roman" w:hAnsi="Times New Roman" w:cs="Times New Roman"/>
          <w:spacing w:val="59"/>
          <w:sz w:val="28"/>
        </w:rPr>
        <w:t xml:space="preserve"> </w:t>
      </w:r>
      <w:r w:rsidRPr="00ED69A8">
        <w:rPr>
          <w:rFonts w:ascii="Times New Roman" w:hAnsi="Times New Roman" w:cs="Times New Roman"/>
          <w:w w:val="175"/>
          <w:sz w:val="28"/>
        </w:rPr>
        <w:t>-</w:t>
      </w:r>
      <w:r w:rsidRPr="00ED69A8">
        <w:rPr>
          <w:rFonts w:ascii="Times New Roman" w:hAnsi="Times New Roman" w:cs="Times New Roman"/>
          <w:spacing w:val="-35"/>
          <w:w w:val="175"/>
          <w:sz w:val="28"/>
        </w:rPr>
        <w:t xml:space="preserve"> </w:t>
      </w:r>
      <w:r w:rsidRPr="00ED69A8">
        <w:rPr>
          <w:rFonts w:ascii="Times New Roman" w:hAnsi="Times New Roman" w:cs="Times New Roman"/>
          <w:sz w:val="28"/>
        </w:rPr>
        <w:t>представителям разных</w:t>
      </w:r>
      <w:r w:rsidRPr="00ED69A8">
        <w:rPr>
          <w:rFonts w:ascii="Times New Roman" w:hAnsi="Times New Roman" w:cs="Times New Roman"/>
          <w:spacing w:val="68"/>
          <w:sz w:val="28"/>
        </w:rPr>
        <w:t xml:space="preserve"> </w:t>
      </w:r>
      <w:r w:rsidRPr="00ED69A8">
        <w:rPr>
          <w:rFonts w:ascii="Times New Roman" w:hAnsi="Times New Roman" w:cs="Times New Roman"/>
          <w:sz w:val="28"/>
        </w:rPr>
        <w:t>народов</w:t>
      </w:r>
      <w:r w:rsidRPr="00ED69A8">
        <w:rPr>
          <w:rFonts w:ascii="Times New Roman" w:hAnsi="Times New Roman" w:cs="Times New Roman"/>
          <w:spacing w:val="60"/>
          <w:sz w:val="28"/>
        </w:rPr>
        <w:t xml:space="preserve"> </w:t>
      </w:r>
      <w:r w:rsidRPr="00ED69A8">
        <w:rPr>
          <w:rFonts w:ascii="Times New Roman" w:hAnsi="Times New Roman" w:cs="Times New Roman"/>
          <w:sz w:val="28"/>
        </w:rPr>
        <w:t>России</w:t>
      </w:r>
      <w:r>
        <w:rPr>
          <w:rFonts w:ascii="Times New Roman" w:hAnsi="Times New Roman" w:cs="Times New Roman"/>
          <w:sz w:val="28"/>
        </w:rPr>
        <w:t xml:space="preserve"> независимо от их этнической принадлежности; </w:t>
      </w:r>
      <w:r w:rsidRPr="00ED69A8">
        <w:rPr>
          <w:rFonts w:ascii="Times New Roman" w:hAnsi="Times New Roman" w:cs="Times New Roman"/>
          <w:w w:val="95"/>
          <w:sz w:val="28"/>
        </w:rPr>
        <w:t xml:space="preserve"> </w:t>
      </w:r>
    </w:p>
    <w:p w:rsidR="00C953AC" w:rsidRDefault="00C953AC" w:rsidP="00C953AC">
      <w:pPr>
        <w:spacing w:after="0" w:line="240" w:lineRule="auto"/>
        <w:ind w:firstLine="708"/>
        <w:jc w:val="both"/>
        <w:rPr>
          <w:rFonts w:ascii="Times New Roman" w:hAnsi="Times New Roman" w:cs="Times New Roman"/>
          <w:sz w:val="32"/>
        </w:rPr>
      </w:pPr>
      <w:r w:rsidRPr="00ED69A8">
        <w:rPr>
          <w:rFonts w:ascii="Times New Roman" w:hAnsi="Times New Roman" w:cs="Times New Roman"/>
          <w:sz w:val="28"/>
        </w:rPr>
        <w:t>воспитание</w:t>
      </w:r>
      <w:r w:rsidRPr="00ED69A8">
        <w:rPr>
          <w:rFonts w:ascii="Times New Roman" w:hAnsi="Times New Roman" w:cs="Times New Roman"/>
          <w:spacing w:val="10"/>
          <w:sz w:val="28"/>
        </w:rPr>
        <w:t xml:space="preserve"> </w:t>
      </w:r>
      <w:r w:rsidRPr="00ED69A8">
        <w:rPr>
          <w:rFonts w:ascii="Times New Roman" w:hAnsi="Times New Roman" w:cs="Times New Roman"/>
          <w:sz w:val="28"/>
        </w:rPr>
        <w:t>уважительного</w:t>
      </w:r>
      <w:r w:rsidRPr="00ED69A8">
        <w:rPr>
          <w:rFonts w:ascii="Times New Roman" w:hAnsi="Times New Roman" w:cs="Times New Roman"/>
          <w:spacing w:val="13"/>
          <w:sz w:val="28"/>
        </w:rPr>
        <w:t xml:space="preserve"> </w:t>
      </w:r>
      <w:r w:rsidRPr="00ED69A8">
        <w:rPr>
          <w:rFonts w:ascii="Times New Roman" w:hAnsi="Times New Roman" w:cs="Times New Roman"/>
          <w:sz w:val="28"/>
        </w:rPr>
        <w:t>отношения</w:t>
      </w:r>
      <w:r w:rsidRPr="00ED69A8">
        <w:rPr>
          <w:rFonts w:ascii="Times New Roman" w:hAnsi="Times New Roman" w:cs="Times New Roman"/>
          <w:spacing w:val="6"/>
          <w:sz w:val="28"/>
        </w:rPr>
        <w:t xml:space="preserve"> </w:t>
      </w:r>
      <w:r w:rsidRPr="00ED69A8">
        <w:rPr>
          <w:rFonts w:ascii="Times New Roman" w:hAnsi="Times New Roman" w:cs="Times New Roman"/>
          <w:sz w:val="28"/>
        </w:rPr>
        <w:t>к</w:t>
      </w:r>
      <w:r w:rsidRPr="00ED69A8">
        <w:rPr>
          <w:rFonts w:ascii="Times New Roman" w:hAnsi="Times New Roman" w:cs="Times New Roman"/>
          <w:spacing w:val="-1"/>
          <w:sz w:val="28"/>
        </w:rPr>
        <w:t xml:space="preserve"> </w:t>
      </w:r>
      <w:r w:rsidRPr="00ED69A8">
        <w:rPr>
          <w:rFonts w:ascii="Times New Roman" w:hAnsi="Times New Roman" w:cs="Times New Roman"/>
          <w:sz w:val="28"/>
        </w:rPr>
        <w:t>государственным</w:t>
      </w:r>
      <w:r w:rsidRPr="00ED69A8">
        <w:rPr>
          <w:rFonts w:ascii="Times New Roman" w:hAnsi="Times New Roman" w:cs="Times New Roman"/>
          <w:spacing w:val="18"/>
          <w:sz w:val="28"/>
        </w:rPr>
        <w:t xml:space="preserve"> </w:t>
      </w:r>
      <w:r w:rsidRPr="00ED69A8">
        <w:rPr>
          <w:rFonts w:ascii="Times New Roman" w:hAnsi="Times New Roman" w:cs="Times New Roman"/>
          <w:sz w:val="28"/>
        </w:rPr>
        <w:t>символам</w:t>
      </w:r>
      <w:r w:rsidRPr="00ED69A8">
        <w:rPr>
          <w:rFonts w:ascii="Times New Roman" w:hAnsi="Times New Roman" w:cs="Times New Roman"/>
          <w:spacing w:val="9"/>
          <w:sz w:val="28"/>
        </w:rPr>
        <w:t xml:space="preserve"> </w:t>
      </w:r>
      <w:r w:rsidRPr="00ED69A8">
        <w:rPr>
          <w:rFonts w:ascii="Times New Roman" w:hAnsi="Times New Roman" w:cs="Times New Roman"/>
          <w:sz w:val="28"/>
        </w:rPr>
        <w:t>страны</w:t>
      </w:r>
      <w:r>
        <w:rPr>
          <w:rFonts w:ascii="Times New Roman" w:hAnsi="Times New Roman" w:cs="Times New Roman"/>
          <w:sz w:val="28"/>
        </w:rPr>
        <w:t xml:space="preserve"> (флагу, гербу, гимну);</w:t>
      </w:r>
      <w:r w:rsidRPr="00ED69A8">
        <w:rPr>
          <w:rFonts w:ascii="Times New Roman" w:hAnsi="Times New Roman" w:cs="Times New Roman"/>
          <w:w w:val="95"/>
          <w:sz w:val="28"/>
        </w:rPr>
        <w:t xml:space="preserve"> </w:t>
      </w:r>
    </w:p>
    <w:p w:rsidR="00C953AC" w:rsidRPr="007229F9" w:rsidRDefault="00C953AC" w:rsidP="00C953AC">
      <w:pPr>
        <w:spacing w:after="0" w:line="240" w:lineRule="auto"/>
        <w:ind w:firstLine="708"/>
        <w:jc w:val="both"/>
        <w:rPr>
          <w:rFonts w:ascii="Times New Roman" w:hAnsi="Times New Roman" w:cs="Times New Roman"/>
          <w:sz w:val="32"/>
        </w:rPr>
      </w:pPr>
      <w:r w:rsidRPr="00ED69A8">
        <w:rPr>
          <w:rFonts w:ascii="Times New Roman" w:hAnsi="Times New Roman" w:cs="Times New Roman"/>
          <w:sz w:val="28"/>
        </w:rPr>
        <w:lastRenderedPageBreak/>
        <w:t>воспитание</w:t>
      </w:r>
      <w:r w:rsidRPr="00ED69A8">
        <w:rPr>
          <w:rFonts w:ascii="Times New Roman" w:hAnsi="Times New Roman" w:cs="Times New Roman"/>
          <w:spacing w:val="9"/>
          <w:sz w:val="28"/>
        </w:rPr>
        <w:t xml:space="preserve"> </w:t>
      </w:r>
      <w:r w:rsidRPr="00ED69A8">
        <w:rPr>
          <w:rFonts w:ascii="Times New Roman" w:hAnsi="Times New Roman" w:cs="Times New Roman"/>
          <w:sz w:val="28"/>
        </w:rPr>
        <w:t>бережного</w:t>
      </w:r>
      <w:r w:rsidRPr="00ED69A8">
        <w:rPr>
          <w:rFonts w:ascii="Times New Roman" w:hAnsi="Times New Roman" w:cs="Times New Roman"/>
          <w:spacing w:val="-1"/>
          <w:sz w:val="28"/>
        </w:rPr>
        <w:t xml:space="preserve"> </w:t>
      </w:r>
      <w:r w:rsidRPr="00ED69A8">
        <w:rPr>
          <w:rFonts w:ascii="Times New Roman" w:hAnsi="Times New Roman" w:cs="Times New Roman"/>
          <w:sz w:val="28"/>
        </w:rPr>
        <w:t>и</w:t>
      </w:r>
      <w:r w:rsidRPr="00ED69A8">
        <w:rPr>
          <w:rFonts w:ascii="Times New Roman" w:hAnsi="Times New Roman" w:cs="Times New Roman"/>
          <w:spacing w:val="-8"/>
          <w:sz w:val="28"/>
        </w:rPr>
        <w:t xml:space="preserve"> </w:t>
      </w:r>
      <w:r w:rsidRPr="00ED69A8">
        <w:rPr>
          <w:rFonts w:ascii="Times New Roman" w:hAnsi="Times New Roman" w:cs="Times New Roman"/>
          <w:sz w:val="28"/>
        </w:rPr>
        <w:t>ответственного</w:t>
      </w:r>
      <w:r w:rsidRPr="00ED69A8">
        <w:rPr>
          <w:rFonts w:ascii="Times New Roman" w:hAnsi="Times New Roman" w:cs="Times New Roman"/>
          <w:spacing w:val="3"/>
          <w:sz w:val="28"/>
        </w:rPr>
        <w:t xml:space="preserve"> </w:t>
      </w:r>
      <w:r w:rsidRPr="00ED69A8">
        <w:rPr>
          <w:rFonts w:ascii="Times New Roman" w:hAnsi="Times New Roman" w:cs="Times New Roman"/>
          <w:sz w:val="28"/>
        </w:rPr>
        <w:t>отношения</w:t>
      </w:r>
      <w:r w:rsidRPr="00ED69A8">
        <w:rPr>
          <w:rFonts w:ascii="Times New Roman" w:hAnsi="Times New Roman" w:cs="Times New Roman"/>
          <w:spacing w:val="5"/>
          <w:sz w:val="28"/>
        </w:rPr>
        <w:t xml:space="preserve"> </w:t>
      </w:r>
      <w:r w:rsidRPr="00ED69A8">
        <w:rPr>
          <w:rFonts w:ascii="Times New Roman" w:hAnsi="Times New Roman" w:cs="Times New Roman"/>
          <w:sz w:val="28"/>
        </w:rPr>
        <w:t>к</w:t>
      </w:r>
      <w:r w:rsidRPr="00ED69A8">
        <w:rPr>
          <w:rFonts w:ascii="Times New Roman" w:hAnsi="Times New Roman" w:cs="Times New Roman"/>
          <w:spacing w:val="-7"/>
          <w:sz w:val="28"/>
        </w:rPr>
        <w:t xml:space="preserve"> </w:t>
      </w:r>
      <w:r w:rsidRPr="00ED69A8">
        <w:rPr>
          <w:rFonts w:ascii="Times New Roman" w:hAnsi="Times New Roman" w:cs="Times New Roman"/>
          <w:sz w:val="28"/>
        </w:rPr>
        <w:t>природе</w:t>
      </w:r>
      <w:r w:rsidRPr="00ED69A8">
        <w:rPr>
          <w:rFonts w:ascii="Times New Roman" w:hAnsi="Times New Roman" w:cs="Times New Roman"/>
          <w:spacing w:val="3"/>
          <w:sz w:val="28"/>
        </w:rPr>
        <w:t xml:space="preserve"> </w:t>
      </w:r>
      <w:r w:rsidRPr="00ED69A8">
        <w:rPr>
          <w:rFonts w:ascii="Times New Roman" w:hAnsi="Times New Roman" w:cs="Times New Roman"/>
          <w:sz w:val="28"/>
        </w:rPr>
        <w:t>родного</w:t>
      </w:r>
      <w:r w:rsidRPr="00ED69A8">
        <w:rPr>
          <w:rFonts w:ascii="Times New Roman" w:hAnsi="Times New Roman" w:cs="Times New Roman"/>
          <w:spacing w:val="7"/>
          <w:sz w:val="28"/>
        </w:rPr>
        <w:t xml:space="preserve"> </w:t>
      </w:r>
      <w:r w:rsidRPr="00ED69A8">
        <w:rPr>
          <w:rFonts w:ascii="Times New Roman" w:hAnsi="Times New Roman" w:cs="Times New Roman"/>
          <w:sz w:val="28"/>
        </w:rPr>
        <w:t>края,</w:t>
      </w:r>
      <w:r w:rsidRPr="00ED69A8">
        <w:rPr>
          <w:rFonts w:ascii="Times New Roman" w:hAnsi="Times New Roman" w:cs="Times New Roman"/>
          <w:w w:val="94"/>
          <w:sz w:val="28"/>
        </w:rPr>
        <w:t xml:space="preserve"> </w:t>
      </w:r>
      <w:r w:rsidRPr="00ED69A8">
        <w:rPr>
          <w:rFonts w:ascii="Times New Roman" w:hAnsi="Times New Roman" w:cs="Times New Roman"/>
          <w:sz w:val="28"/>
        </w:rPr>
        <w:t>родной</w:t>
      </w:r>
      <w:r w:rsidRPr="00ED69A8">
        <w:rPr>
          <w:rFonts w:ascii="Times New Roman" w:hAnsi="Times New Roman" w:cs="Times New Roman"/>
          <w:spacing w:val="-39"/>
          <w:sz w:val="28"/>
        </w:rPr>
        <w:t xml:space="preserve"> </w:t>
      </w:r>
      <w:r w:rsidRPr="00ED69A8">
        <w:rPr>
          <w:rFonts w:ascii="Times New Roman" w:hAnsi="Times New Roman" w:cs="Times New Roman"/>
          <w:sz w:val="28"/>
        </w:rPr>
        <w:t>страны,</w:t>
      </w:r>
      <w:r w:rsidRPr="00ED69A8">
        <w:rPr>
          <w:rFonts w:ascii="Times New Roman" w:hAnsi="Times New Roman" w:cs="Times New Roman"/>
          <w:spacing w:val="-41"/>
          <w:sz w:val="28"/>
        </w:rPr>
        <w:t xml:space="preserve"> </w:t>
      </w:r>
      <w:r w:rsidRPr="00ED69A8">
        <w:rPr>
          <w:rFonts w:ascii="Times New Roman" w:hAnsi="Times New Roman" w:cs="Times New Roman"/>
          <w:sz w:val="28"/>
        </w:rPr>
        <w:t>приобретение</w:t>
      </w:r>
      <w:r>
        <w:rPr>
          <w:rFonts w:ascii="Times New Roman" w:hAnsi="Times New Roman" w:cs="Times New Roman"/>
          <w:spacing w:val="-34"/>
          <w:sz w:val="28"/>
        </w:rPr>
        <w:t xml:space="preserve"> </w:t>
      </w:r>
      <w:r w:rsidRPr="00ED69A8">
        <w:rPr>
          <w:rFonts w:ascii="Times New Roman" w:hAnsi="Times New Roman" w:cs="Times New Roman"/>
          <w:sz w:val="28"/>
        </w:rPr>
        <w:t>первого</w:t>
      </w:r>
      <w:r w:rsidRPr="00ED69A8">
        <w:rPr>
          <w:rFonts w:ascii="Times New Roman" w:hAnsi="Times New Roman" w:cs="Times New Roman"/>
          <w:spacing w:val="-43"/>
          <w:sz w:val="28"/>
        </w:rPr>
        <w:t xml:space="preserve"> </w:t>
      </w:r>
      <w:r w:rsidRPr="00ED69A8">
        <w:rPr>
          <w:rFonts w:ascii="Times New Roman" w:hAnsi="Times New Roman" w:cs="Times New Roman"/>
          <w:sz w:val="28"/>
        </w:rPr>
        <w:t>опыта</w:t>
      </w:r>
      <w:r w:rsidRPr="00ED69A8">
        <w:rPr>
          <w:rFonts w:ascii="Times New Roman" w:hAnsi="Times New Roman" w:cs="Times New Roman"/>
          <w:spacing w:val="-46"/>
          <w:sz w:val="28"/>
        </w:rPr>
        <w:t xml:space="preserve"> </w:t>
      </w:r>
      <w:r w:rsidRPr="00ED69A8">
        <w:rPr>
          <w:rFonts w:ascii="Times New Roman" w:hAnsi="Times New Roman" w:cs="Times New Roman"/>
          <w:sz w:val="28"/>
        </w:rPr>
        <w:t>действий</w:t>
      </w:r>
      <w:r w:rsidRPr="00ED69A8">
        <w:rPr>
          <w:rFonts w:ascii="Times New Roman" w:hAnsi="Times New Roman" w:cs="Times New Roman"/>
          <w:spacing w:val="-39"/>
          <w:sz w:val="28"/>
        </w:rPr>
        <w:t xml:space="preserve"> </w:t>
      </w:r>
      <w:r w:rsidRPr="00ED69A8">
        <w:rPr>
          <w:rFonts w:ascii="Times New Roman" w:hAnsi="Times New Roman" w:cs="Times New Roman"/>
          <w:sz w:val="28"/>
        </w:rPr>
        <w:t>по</w:t>
      </w:r>
      <w:r w:rsidRPr="00ED69A8">
        <w:rPr>
          <w:rFonts w:ascii="Times New Roman" w:hAnsi="Times New Roman" w:cs="Times New Roman"/>
          <w:spacing w:val="-45"/>
          <w:sz w:val="28"/>
        </w:rPr>
        <w:t xml:space="preserve"> </w:t>
      </w:r>
      <w:r w:rsidRPr="00ED69A8">
        <w:rPr>
          <w:rFonts w:ascii="Times New Roman" w:hAnsi="Times New Roman" w:cs="Times New Roman"/>
          <w:sz w:val="28"/>
        </w:rPr>
        <w:t>сохранению</w:t>
      </w:r>
      <w:r w:rsidRPr="00ED69A8">
        <w:rPr>
          <w:rFonts w:ascii="Times New Roman" w:hAnsi="Times New Roman" w:cs="Times New Roman"/>
          <w:spacing w:val="-41"/>
          <w:sz w:val="28"/>
        </w:rPr>
        <w:t xml:space="preserve"> </w:t>
      </w:r>
      <w:r w:rsidRPr="00ED69A8">
        <w:rPr>
          <w:rFonts w:ascii="Times New Roman" w:hAnsi="Times New Roman" w:cs="Times New Roman"/>
          <w:sz w:val="28"/>
        </w:rPr>
        <w:t>природы.</w:t>
      </w:r>
    </w:p>
    <w:p w:rsidR="00C953AC" w:rsidRPr="001167DF" w:rsidRDefault="00C953AC" w:rsidP="00C953AC">
      <w:pPr>
        <w:spacing w:after="0" w:line="240" w:lineRule="auto"/>
        <w:ind w:firstLine="708"/>
        <w:jc w:val="both"/>
        <w:rPr>
          <w:rFonts w:ascii="Times New Roman" w:hAnsi="Times New Roman" w:cs="Times New Roman"/>
          <w:sz w:val="28"/>
          <w:szCs w:val="28"/>
        </w:rPr>
      </w:pPr>
      <w:r w:rsidRPr="001167DF">
        <w:rPr>
          <w:rFonts w:ascii="Times New Roman" w:hAnsi="Times New Roman" w:cs="Times New Roman"/>
          <w:b/>
          <w:bCs/>
          <w:iCs/>
          <w:sz w:val="28"/>
          <w:szCs w:val="28"/>
        </w:rPr>
        <w:t>В результате, к концу 7 года жизни,</w:t>
      </w:r>
      <w:r w:rsidRPr="001167DF">
        <w:rPr>
          <w:rFonts w:ascii="Times New Roman" w:hAnsi="Times New Roman" w:cs="Times New Roman"/>
          <w:sz w:val="28"/>
          <w:szCs w:val="28"/>
        </w:rPr>
        <w:t xml:space="preserve"> ребенок проявляет любознательность, интересуется причинно-следственными связями, пытается самостоятельно придумывать объяснения явлениям природы и поступкам людей; проявляет творчество в познавательно-исследовательской деятельности;</w:t>
      </w:r>
    </w:p>
    <w:p w:rsidR="00C953AC" w:rsidRPr="001167DF" w:rsidRDefault="00C953AC" w:rsidP="00C953AC">
      <w:pPr>
        <w:spacing w:after="0" w:line="240" w:lineRule="auto"/>
        <w:ind w:firstLine="708"/>
        <w:contextualSpacing/>
        <w:jc w:val="both"/>
        <w:rPr>
          <w:rFonts w:ascii="Times New Roman" w:hAnsi="Times New Roman" w:cs="Times New Roman"/>
          <w:sz w:val="28"/>
          <w:szCs w:val="28"/>
        </w:rPr>
      </w:pPr>
      <w:r w:rsidRPr="001167DF">
        <w:rPr>
          <w:rFonts w:ascii="Times New Roman" w:hAnsi="Times New Roman" w:cs="Times New Roman"/>
          <w:sz w:val="28"/>
          <w:szCs w:val="28"/>
        </w:rPr>
        <w:t>имеет разнообразные познавательные умения: определяет противоречия, формулирует задачу исследования, использует разные способы и средства проверки предположений: сравнение с эталонами, классификация, систематизация, счет, вычисление, измерение, некоторые цифровые средства и др.;</w:t>
      </w:r>
    </w:p>
    <w:p w:rsidR="00C953AC" w:rsidRPr="001167DF" w:rsidRDefault="00C953AC" w:rsidP="00C953AC">
      <w:pPr>
        <w:spacing w:after="0" w:line="240" w:lineRule="auto"/>
        <w:ind w:firstLine="708"/>
        <w:contextualSpacing/>
        <w:jc w:val="both"/>
        <w:rPr>
          <w:rFonts w:ascii="Times New Roman" w:hAnsi="Times New Roman" w:cs="Times New Roman"/>
          <w:sz w:val="28"/>
          <w:szCs w:val="28"/>
        </w:rPr>
      </w:pPr>
      <w:r w:rsidRPr="001167DF">
        <w:rPr>
          <w:rFonts w:ascii="Times New Roman" w:hAnsi="Times New Roman" w:cs="Times New Roman"/>
          <w:sz w:val="28"/>
          <w:szCs w:val="28"/>
        </w:rPr>
        <w:t xml:space="preserve">способен к принятию собственных решений, опираясь на свои знания и умения в различных видах деятельности, проявляет инициативу и самостоятельность в разных видах детской активности, способен выбирать себе род занятий, участников по совместной деятельности; </w:t>
      </w:r>
    </w:p>
    <w:p w:rsidR="00C953AC" w:rsidRDefault="00C953AC" w:rsidP="00C953AC">
      <w:pPr>
        <w:spacing w:after="0" w:line="240" w:lineRule="auto"/>
        <w:ind w:firstLine="708"/>
        <w:contextualSpacing/>
        <w:jc w:val="both"/>
        <w:rPr>
          <w:rFonts w:ascii="Times New Roman" w:hAnsi="Times New Roman" w:cs="Times New Roman"/>
          <w:sz w:val="28"/>
          <w:szCs w:val="28"/>
        </w:rPr>
      </w:pPr>
      <w:r w:rsidRPr="001167DF">
        <w:rPr>
          <w:rFonts w:ascii="Times New Roman" w:hAnsi="Times New Roman" w:cs="Times New Roman"/>
          <w:sz w:val="28"/>
          <w:szCs w:val="28"/>
        </w:rPr>
        <w:t>обладает начальными знаниями о себе, о природном и социальном мире, в котором он живет; положительно относится к миру, другим людям и самому себе, обладает чувством собственного достоинства, активно взаимодействует со сверстниками и взрослыми, участвуе</w:t>
      </w:r>
      <w:r>
        <w:rPr>
          <w:rFonts w:ascii="Times New Roman" w:hAnsi="Times New Roman" w:cs="Times New Roman"/>
          <w:sz w:val="28"/>
          <w:szCs w:val="28"/>
        </w:rPr>
        <w:t xml:space="preserve">т в совместной деятельности; </w:t>
      </w:r>
    </w:p>
    <w:p w:rsidR="00C953AC" w:rsidRDefault="00C953AC" w:rsidP="00C953AC">
      <w:pPr>
        <w:spacing w:after="0" w:line="240" w:lineRule="auto"/>
        <w:ind w:firstLine="708"/>
        <w:contextualSpacing/>
        <w:jc w:val="both"/>
        <w:rPr>
          <w:rFonts w:ascii="Times New Roman" w:hAnsi="Times New Roman" w:cs="Times New Roman"/>
          <w:sz w:val="28"/>
          <w:szCs w:val="28"/>
        </w:rPr>
      </w:pPr>
      <w:r w:rsidRPr="001167DF">
        <w:rPr>
          <w:rFonts w:ascii="Times New Roman" w:hAnsi="Times New Roman" w:cs="Times New Roman"/>
          <w:sz w:val="28"/>
          <w:szCs w:val="28"/>
        </w:rPr>
        <w:t>проявляет интерес к социальным явлениям, к жизни людей в России и разных странах и многообразию народов мира. Знает название своего города и страны, ее государственные символы, некоторые достопримечательности города и страны;</w:t>
      </w:r>
      <w:r>
        <w:rPr>
          <w:rFonts w:ascii="Times New Roman" w:hAnsi="Times New Roman" w:cs="Times New Roman"/>
          <w:sz w:val="28"/>
          <w:szCs w:val="28"/>
        </w:rPr>
        <w:t xml:space="preserve"> </w:t>
      </w:r>
    </w:p>
    <w:p w:rsidR="00C953AC" w:rsidRDefault="00C953AC" w:rsidP="00C953AC">
      <w:pPr>
        <w:spacing w:after="0" w:line="240" w:lineRule="auto"/>
        <w:ind w:firstLine="708"/>
        <w:contextualSpacing/>
        <w:jc w:val="both"/>
        <w:rPr>
          <w:rFonts w:ascii="Times New Roman" w:hAnsi="Times New Roman" w:cs="Times New Roman"/>
          <w:sz w:val="28"/>
          <w:szCs w:val="28"/>
        </w:rPr>
      </w:pPr>
      <w:r w:rsidRPr="001167DF">
        <w:rPr>
          <w:rFonts w:ascii="Times New Roman" w:hAnsi="Times New Roman" w:cs="Times New Roman"/>
          <w:sz w:val="28"/>
          <w:szCs w:val="28"/>
        </w:rPr>
        <w:t>имеет некоторые представления о жизни людей в прошлом и настоящем, об истории города;</w:t>
      </w:r>
    </w:p>
    <w:p w:rsidR="00C953AC" w:rsidRDefault="00C953AC" w:rsidP="00C953AC">
      <w:pPr>
        <w:spacing w:after="0" w:line="240" w:lineRule="auto"/>
        <w:ind w:firstLine="708"/>
        <w:contextualSpacing/>
        <w:jc w:val="both"/>
        <w:rPr>
          <w:rFonts w:ascii="Times New Roman" w:hAnsi="Times New Roman" w:cs="Times New Roman"/>
          <w:sz w:val="28"/>
          <w:szCs w:val="28"/>
        </w:rPr>
      </w:pPr>
      <w:r w:rsidRPr="001167DF">
        <w:rPr>
          <w:rFonts w:ascii="Times New Roman" w:hAnsi="Times New Roman" w:cs="Times New Roman"/>
          <w:sz w:val="28"/>
          <w:szCs w:val="28"/>
        </w:rPr>
        <w:t>обладает элементарными представлениями из области живой природы, естествознан</w:t>
      </w:r>
      <w:r>
        <w:rPr>
          <w:rFonts w:ascii="Times New Roman" w:hAnsi="Times New Roman" w:cs="Times New Roman"/>
          <w:sz w:val="28"/>
          <w:szCs w:val="28"/>
        </w:rPr>
        <w:t xml:space="preserve">ия, математики, истории и т.п.; </w:t>
      </w:r>
      <w:r w:rsidRPr="001167DF">
        <w:rPr>
          <w:rFonts w:ascii="Times New Roman" w:hAnsi="Times New Roman" w:cs="Times New Roman"/>
          <w:sz w:val="28"/>
          <w:szCs w:val="28"/>
        </w:rPr>
        <w:t>склонен наблюдать, экспериментировать, строить смысловую картину окружающей реальности, использует основные культурные способы деятельности;</w:t>
      </w:r>
    </w:p>
    <w:p w:rsidR="00C953AC" w:rsidRDefault="00C953AC" w:rsidP="00C953AC">
      <w:pPr>
        <w:spacing w:after="0" w:line="240" w:lineRule="auto"/>
        <w:jc w:val="both"/>
        <w:rPr>
          <w:rFonts w:ascii="Times New Roman" w:hAnsi="Times New Roman" w:cs="Times New Roman"/>
          <w:sz w:val="28"/>
          <w:szCs w:val="28"/>
        </w:rPr>
      </w:pPr>
      <w:r w:rsidRPr="001167DF">
        <w:rPr>
          <w:rFonts w:ascii="Times New Roman" w:hAnsi="Times New Roman" w:cs="Times New Roman"/>
          <w:sz w:val="28"/>
          <w:szCs w:val="28"/>
        </w:rPr>
        <w:t>знает представителей животного и растительного мира планеты, может их классифицировать по разным признакам, рассказать об их особенностях и образе жизни, приспособлении к среде обитания, имеет представления об объектах</w:t>
      </w:r>
      <w:r>
        <w:rPr>
          <w:rFonts w:ascii="Times New Roman" w:hAnsi="Times New Roman" w:cs="Times New Roman"/>
          <w:sz w:val="28"/>
          <w:szCs w:val="28"/>
        </w:rPr>
        <w:t xml:space="preserve"> </w:t>
      </w:r>
      <w:r w:rsidRPr="001167DF">
        <w:rPr>
          <w:rFonts w:ascii="Times New Roman" w:hAnsi="Times New Roman" w:cs="Times New Roman"/>
          <w:sz w:val="28"/>
          <w:szCs w:val="28"/>
        </w:rPr>
        <w:t>неживой природы, сезонных изменениях в природе и жизни человека, характерных  явлениях природы, использовании человеком живой и неживой природы, ресурсов, влиянии человека  на природу, профессиях человека,  связанных с природой, осознанно соблюдает правила поведения в природе, бережно относится к живой природе и ресурсам.</w:t>
      </w:r>
    </w:p>
    <w:p w:rsidR="00C953AC" w:rsidRPr="007229F9" w:rsidRDefault="00C953AC" w:rsidP="00C953AC">
      <w:pPr>
        <w:spacing w:after="0" w:line="240" w:lineRule="auto"/>
        <w:jc w:val="both"/>
        <w:rPr>
          <w:rFonts w:ascii="Times New Roman" w:hAnsi="Times New Roman" w:cs="Times New Roman"/>
          <w:sz w:val="28"/>
          <w:szCs w:val="28"/>
        </w:rPr>
      </w:pPr>
      <w:r w:rsidRPr="00D14D19">
        <w:rPr>
          <w:rFonts w:ascii="Times New Roman" w:hAnsi="Times New Roman" w:cs="Times New Roman"/>
          <w:b/>
          <w:sz w:val="28"/>
          <w:szCs w:val="28"/>
        </w:rPr>
        <w:t>2.2.2.3. Речевое развитие</w:t>
      </w:r>
    </w:p>
    <w:p w:rsidR="00C953AC" w:rsidRPr="007229F9" w:rsidRDefault="00C953AC" w:rsidP="00C953AC">
      <w:pPr>
        <w:spacing w:after="0" w:line="240" w:lineRule="auto"/>
        <w:jc w:val="both"/>
        <w:rPr>
          <w:rFonts w:ascii="Times New Roman" w:hAnsi="Times New Roman" w:cs="Times New Roman"/>
          <w:b/>
          <w:sz w:val="28"/>
          <w:szCs w:val="28"/>
        </w:rPr>
      </w:pPr>
      <w:r w:rsidRPr="00F6231E">
        <w:rPr>
          <w:rFonts w:ascii="Times New Roman" w:hAnsi="Times New Roman" w:cs="Times New Roman"/>
          <w:sz w:val="28"/>
          <w:szCs w:val="28"/>
        </w:rPr>
        <w:t xml:space="preserve">        </w:t>
      </w:r>
      <w:r w:rsidRPr="007229F9">
        <w:rPr>
          <w:rFonts w:ascii="Times New Roman" w:hAnsi="Times New Roman" w:cs="Times New Roman"/>
          <w:b/>
          <w:sz w:val="28"/>
          <w:szCs w:val="28"/>
        </w:rPr>
        <w:t>Образовательная область «Речевое развитие» предусматривает:</w:t>
      </w:r>
    </w:p>
    <w:p w:rsidR="00C953AC" w:rsidRPr="00F6231E"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lastRenderedPageBreak/>
        <w:t xml:space="preserve">владение речью как средством коммуникации, познания и самовыражения; </w:t>
      </w:r>
    </w:p>
    <w:p w:rsidR="00C953AC" w:rsidRPr="00F6231E"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t xml:space="preserve">формирование правильного звукопроизношения; </w:t>
      </w:r>
    </w:p>
    <w:p w:rsidR="00C953AC" w:rsidRPr="00F6231E"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t xml:space="preserve">развитие звуковой и интонационной культуры речи; развитие фонематического слуха; </w:t>
      </w:r>
    </w:p>
    <w:p w:rsidR="00C953AC" w:rsidRPr="00F6231E"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t xml:space="preserve">обогащение активного и пассивного словарного запаса; </w:t>
      </w:r>
    </w:p>
    <w:p w:rsidR="00C953AC" w:rsidRPr="00F6231E"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t>развитие грамматически правильной речи</w:t>
      </w:r>
      <w:r>
        <w:rPr>
          <w:rFonts w:ascii="Times New Roman" w:hAnsi="Times New Roman" w:cs="Times New Roman"/>
          <w:sz w:val="28"/>
          <w:szCs w:val="28"/>
        </w:rPr>
        <w:t>;</w:t>
      </w:r>
    </w:p>
    <w:p w:rsidR="00C953AC" w:rsidRPr="00F6231E"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t xml:space="preserve">развитие диалогической и монологической речи; </w:t>
      </w:r>
    </w:p>
    <w:p w:rsidR="00C953AC" w:rsidRPr="00F6231E"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t xml:space="preserve">развитие интереса к фольклору и художественной литературе, развитие навыков слушания и понимания произведений различных жанров, развитие образности речи и словесного творчества; </w:t>
      </w:r>
    </w:p>
    <w:p w:rsidR="00C953AC"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t>формирование предпосылок к обучению грамоте.</w:t>
      </w:r>
    </w:p>
    <w:p w:rsidR="00C953AC" w:rsidRPr="00691B2D" w:rsidRDefault="00C953AC" w:rsidP="00C953AC">
      <w:pPr>
        <w:spacing w:after="0" w:line="240" w:lineRule="auto"/>
        <w:ind w:firstLine="708"/>
        <w:jc w:val="both"/>
        <w:rPr>
          <w:rFonts w:ascii="Times New Roman" w:eastAsiaTheme="minorEastAsia" w:hAnsi="Times New Roman" w:cs="Times New Roman"/>
          <w:b/>
          <w:i/>
          <w:sz w:val="24"/>
          <w:szCs w:val="24"/>
          <w:lang w:eastAsia="ru-RU"/>
        </w:rPr>
      </w:pPr>
      <w:r w:rsidRPr="00691B2D">
        <w:rPr>
          <w:rFonts w:ascii="Times New Roman" w:eastAsiaTheme="minorEastAsia" w:hAnsi="Times New Roman" w:cs="Times New Roman"/>
          <w:b/>
          <w:i/>
          <w:sz w:val="28"/>
          <w:szCs w:val="28"/>
          <w:lang w:eastAsia="ru-RU"/>
        </w:rPr>
        <w:t>В сфере совершенствования разных сторон речи ребенка</w:t>
      </w:r>
    </w:p>
    <w:p w:rsidR="00C953AC" w:rsidRPr="00691B2D"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Обеспечить полное овладение русскоязычными детьми лексическим объемом, предусмотренным УМК «</w:t>
      </w:r>
      <w:r w:rsidRPr="00691B2D">
        <w:rPr>
          <w:rFonts w:ascii="Times New Roman" w:eastAsiaTheme="minorEastAsia" w:hAnsi="Times New Roman" w:cs="Times New Roman"/>
          <w:sz w:val="28"/>
          <w:szCs w:val="28"/>
        </w:rPr>
        <w:t>Татарча с</w:t>
      </w:r>
      <w:r w:rsidRPr="00691B2D">
        <w:rPr>
          <w:rFonts w:ascii="Times New Roman" w:eastAsiaTheme="minorEastAsia" w:hAnsi="Times New Roman" w:cs="Times New Roman"/>
          <w:sz w:val="28"/>
          <w:szCs w:val="28"/>
          <w:lang w:val="tt-RU"/>
        </w:rPr>
        <w:t>ө</w:t>
      </w:r>
      <w:r w:rsidRPr="00691B2D">
        <w:rPr>
          <w:rFonts w:ascii="Times New Roman" w:eastAsiaTheme="minorEastAsia" w:hAnsi="Times New Roman" w:cs="Times New Roman"/>
          <w:sz w:val="28"/>
          <w:szCs w:val="28"/>
        </w:rPr>
        <w:t>йл</w:t>
      </w:r>
      <w:r w:rsidRPr="00691B2D">
        <w:rPr>
          <w:rFonts w:ascii="Times New Roman" w:eastAsiaTheme="minorEastAsia" w:hAnsi="Times New Roman" w:cs="Times New Roman"/>
          <w:sz w:val="28"/>
          <w:szCs w:val="28"/>
          <w:lang w:val="tt-RU"/>
        </w:rPr>
        <w:t>әшәбез</w:t>
      </w:r>
      <w:r w:rsidRPr="00691B2D">
        <w:rPr>
          <w:rFonts w:ascii="Times New Roman" w:eastAsiaTheme="minorEastAsia" w:hAnsi="Times New Roman" w:cs="Times New Roman"/>
          <w:sz w:val="28"/>
          <w:szCs w:val="28"/>
        </w:rPr>
        <w:t>»</w:t>
      </w:r>
      <w:r w:rsidRPr="00691B2D">
        <w:rPr>
          <w:rFonts w:ascii="Times New Roman" w:eastAsiaTheme="minorEastAsia" w:hAnsi="Times New Roman" w:cs="Times New Roman"/>
          <w:sz w:val="28"/>
          <w:szCs w:val="28"/>
          <w:lang w:eastAsia="ru-RU"/>
        </w:rPr>
        <w:t xml:space="preserve">, не менее 167 слов, обогащать речь смысловым содержанием. В процессе целенаправленного обучения активизировать употребление новых слов в различных фразовых конструкциях. Развивать устойчивый интерес </w:t>
      </w:r>
      <w:r w:rsidRPr="00691B2D">
        <w:rPr>
          <w:rFonts w:ascii="Times New Roman" w:eastAsia="Times New Roman" w:hAnsi="Times New Roman" w:cs="Times New Roman"/>
          <w:sz w:val="28"/>
          <w:szCs w:val="28"/>
          <w:lang w:eastAsia="ru-RU"/>
        </w:rPr>
        <w:t>русскоязычных</w:t>
      </w:r>
      <w:r w:rsidRPr="00691B2D">
        <w:rPr>
          <w:rFonts w:ascii="Times New Roman" w:eastAsiaTheme="minorEastAsia" w:hAnsi="Times New Roman" w:cs="Times New Roman"/>
          <w:sz w:val="28"/>
          <w:szCs w:val="28"/>
          <w:lang w:eastAsia="ru-RU"/>
        </w:rPr>
        <w:t xml:space="preserve"> детей к изучению татарского языка. Создавать ситуацию успеха.</w:t>
      </w:r>
    </w:p>
    <w:p w:rsidR="00C953AC" w:rsidRPr="00691B2D" w:rsidRDefault="00C953AC" w:rsidP="00C953AC">
      <w:pPr>
        <w:spacing w:after="0" w:line="240" w:lineRule="auto"/>
        <w:ind w:firstLine="567"/>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Посредством использования современных методов обучения (методы развивающего обучения, метод звуковых ассоциаций, Сингапурский метод), технологии проектирования «Мы теперь большими стали, скоро в школу мы пойдём», информационно-коммуникационных технологий, аудио записей, анимационных сюжетов, мультипликационной и видеопродукции, режиссёрских и дидактических игр активизировать в речи слова, обозначающие предмет, его признак, действие.  Формировать элементарные навыки построения несложных повествовательных и вопросительных предложений.</w:t>
      </w:r>
    </w:p>
    <w:p w:rsidR="00C953AC" w:rsidRPr="00691B2D"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Продолжать работу в рабочих тетрадях, добиваться четкого выполнения инструкции. Формировать предпосылки учебной деятельности.</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 xml:space="preserve">Опираясь на технологию ТРИЗ, способствовать развитию умения составлять небольшие рассказы (3-8 предложений) про себя, по серии ситуативных картинок с одним действующим лицом, сюжетной картинке, из личных наблюдений. Поощрять переход от двусловных к многословным </w:t>
      </w:r>
      <w:r w:rsidRPr="00691B2D">
        <w:rPr>
          <w:rFonts w:ascii="Times New Roman" w:eastAsiaTheme="minorEastAsia" w:hAnsi="Times New Roman" w:cs="Times New Roman"/>
          <w:color w:val="000000" w:themeColor="text1"/>
          <w:sz w:val="28"/>
          <w:szCs w:val="28"/>
          <w:lang w:eastAsia="ru-RU"/>
        </w:rPr>
        <w:t>высказываниям на татарском языке.</w:t>
      </w:r>
      <w:r w:rsidRPr="007229F9">
        <w:rPr>
          <w:rFonts w:ascii="Times New Roman" w:eastAsiaTheme="minorEastAsia" w:hAnsi="Times New Roman" w:cs="Times New Roman"/>
          <w:sz w:val="28"/>
          <w:szCs w:val="28"/>
          <w:lang w:eastAsia="ru-RU"/>
        </w:rPr>
        <w:t xml:space="preserve"> </w:t>
      </w:r>
    </w:p>
    <w:p w:rsidR="00C953AC" w:rsidRPr="00691B2D"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 xml:space="preserve">Учить детей не только отдельным речевым действиям, но также умению ориентироваться в ситуации общения и самостоятельно находить речевое решение в новых условиях, выбирая для этого соответствующие слова и </w:t>
      </w:r>
      <w:r w:rsidRPr="00691B2D">
        <w:rPr>
          <w:rFonts w:ascii="Times New Roman" w:eastAsiaTheme="minorEastAsia" w:hAnsi="Times New Roman" w:cs="Times New Roman"/>
          <w:sz w:val="28"/>
          <w:szCs w:val="28"/>
          <w:lang w:eastAsia="ru-RU"/>
        </w:rPr>
        <w:lastRenderedPageBreak/>
        <w:t>грамматические средства. Правильно пользоваться системой окончаний для согласования слов в предложении. Способствовать точной передаче мыслей в речи, развивать речевой самоконтроль.</w:t>
      </w:r>
    </w:p>
    <w:p w:rsidR="00C953AC" w:rsidRPr="00691B2D"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Погружать детей в языковую среду, давать возможность прислушиваться к речи собеседника, говорящего на татарском языке в реальной обстановке, стремиться понять (или догадаться) о чем он говорит, вступать в диалог и поддерживать его, достигать коммуникативной цели при ограниченном владении татарским языком. Поощрять применение знаний в реальной языковой среде.</w:t>
      </w:r>
    </w:p>
    <w:p w:rsidR="00C953AC" w:rsidRPr="00691B2D"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Осуществлять коммуникативно-деятельностный подход к развитию речи русскоязычных детей. Поощрять стремление использовать виды татарского народного фольклора, наиболее употребительные слова и выражения в специфически детских видах деятельности, в повседневном общении.</w:t>
      </w:r>
    </w:p>
    <w:p w:rsidR="00C953AC" w:rsidRPr="00691B2D"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Предоставлять детям возможность прослушивать песни, попеть, поводить хороводы, посмотреть сборник мультфильмов «В стране сказок» по мотивам произведений А. Алиша студии «Татармультфильм», телепередач «Поем и учим татарский язык», «Күчт</w:t>
      </w:r>
      <w:r w:rsidRPr="00691B2D">
        <w:rPr>
          <w:rFonts w:ascii="Times New Roman" w:eastAsiaTheme="minorEastAsia" w:hAnsi="Times New Roman" w:cs="Times New Roman"/>
          <w:sz w:val="28"/>
          <w:szCs w:val="28"/>
          <w:lang w:val="tt-RU"/>
        </w:rPr>
        <w:t>ә</w:t>
      </w:r>
      <w:r w:rsidRPr="00691B2D">
        <w:rPr>
          <w:rFonts w:ascii="Times New Roman" w:eastAsiaTheme="minorEastAsia" w:hAnsi="Times New Roman" w:cs="Times New Roman"/>
          <w:sz w:val="28"/>
          <w:szCs w:val="28"/>
          <w:lang w:eastAsia="ru-RU"/>
        </w:rPr>
        <w:t>н</w:t>
      </w:r>
      <w:r w:rsidRPr="00691B2D">
        <w:rPr>
          <w:rFonts w:ascii="Times New Roman" w:eastAsiaTheme="minorEastAsia" w:hAnsi="Times New Roman" w:cs="Times New Roman"/>
          <w:sz w:val="28"/>
          <w:szCs w:val="28"/>
          <w:lang w:val="tt-RU"/>
        </w:rPr>
        <w:t>ә</w:t>
      </w:r>
      <w:r w:rsidRPr="00691B2D">
        <w:rPr>
          <w:rFonts w:ascii="Times New Roman" w:eastAsiaTheme="minorEastAsia" w:hAnsi="Times New Roman" w:cs="Times New Roman"/>
          <w:sz w:val="28"/>
          <w:szCs w:val="28"/>
          <w:lang w:eastAsia="ru-RU"/>
        </w:rPr>
        <w:t>ч» и получить удовлетворение от познавательной и творческой активности. Закладывать основы языковой культуры, культуры общения и деятельности.</w:t>
      </w:r>
    </w:p>
    <w:p w:rsidR="00C953AC" w:rsidRPr="00691B2D"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Предоставлять детям возможность рассказывать стихотворения в Международный день родного языка, на конкурсе чтецов, литературном вечере. Формировать интонационную выразительность речи. Дать возможность испытать чувство радости от очередного выступления.</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Упражнять детей в переводе предложений с русского языка на татарский, активизировать память.</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Осуществлять мониторинг устойчивости навыков общения на татарском языке в новых для русскоязычного ребе</w:t>
      </w:r>
      <w:r>
        <w:rPr>
          <w:rFonts w:ascii="Times New Roman" w:eastAsiaTheme="minorEastAsia" w:hAnsi="Times New Roman" w:cs="Times New Roman"/>
          <w:sz w:val="28"/>
          <w:szCs w:val="28"/>
          <w:lang w:eastAsia="ru-RU"/>
        </w:rPr>
        <w:t xml:space="preserve">нка коммуникативных ситуациях. </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Помочь осуществлять обмен высказываниями-репликами, учитывая их содержательную и конструктивную связь. Развивать способность к планированию своих и прогнозированию чужих речевых высказываний в пределах диалога. Способствовать переходу от мини-диалогов к развернутым формам диалогической и монологической речи.</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Подготовить детей к дальнейшему, более осознанному изучению татарского языка.</w:t>
      </w:r>
    </w:p>
    <w:p w:rsidR="00C953AC" w:rsidRDefault="00C953AC" w:rsidP="00C953AC">
      <w:pPr>
        <w:spacing w:after="0" w:line="240" w:lineRule="auto"/>
        <w:ind w:firstLine="708"/>
        <w:jc w:val="both"/>
        <w:rPr>
          <w:rFonts w:ascii="Times New Roman" w:eastAsiaTheme="minorEastAsia" w:hAnsi="Times New Roman" w:cs="Times New Roman"/>
          <w:color w:val="000000" w:themeColor="text1"/>
          <w:sz w:val="28"/>
          <w:szCs w:val="28"/>
          <w:lang w:eastAsia="ru-RU"/>
        </w:rPr>
      </w:pPr>
      <w:r w:rsidRPr="00691B2D">
        <w:rPr>
          <w:rFonts w:ascii="Times New Roman" w:eastAsiaTheme="minorEastAsia" w:hAnsi="Times New Roman" w:cs="Times New Roman"/>
          <w:b/>
          <w:i/>
          <w:sz w:val="28"/>
          <w:szCs w:val="28"/>
          <w:lang w:eastAsia="ru-RU"/>
        </w:rPr>
        <w:t>В сфере приобщения детей к культуре чтения литературных произведений</w:t>
      </w:r>
      <w:r>
        <w:rPr>
          <w:rFonts w:ascii="Times New Roman" w:eastAsiaTheme="minorEastAsia" w:hAnsi="Times New Roman" w:cs="Times New Roman"/>
          <w:color w:val="000000" w:themeColor="text1"/>
          <w:sz w:val="28"/>
          <w:szCs w:val="28"/>
          <w:lang w:eastAsia="ru-RU"/>
        </w:rPr>
        <w:t xml:space="preserve"> </w:t>
      </w:r>
    </w:p>
    <w:p w:rsidR="00C953AC" w:rsidRPr="00691B2D"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Расширять круг детского чтения изданиями художественного, познавательного, энциклопедического характера. Расширять знания детей о книге как результате деятельности писателя (поэта), художника и работников типографии.</w:t>
      </w:r>
    </w:p>
    <w:p w:rsidR="00C953AC" w:rsidRPr="00691B2D" w:rsidRDefault="00C953AC" w:rsidP="00C953AC">
      <w:pPr>
        <w:spacing w:after="0" w:line="240" w:lineRule="auto"/>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ab/>
        <w:t>Познакомить с отличительными особенностями сказки, рассказа, стихотворения. Развивать стремление понять содержание произведения, оценить действия и поступки литературных героев, придумать свои версии происходящего.</w:t>
      </w:r>
    </w:p>
    <w:p w:rsidR="00C953AC" w:rsidRPr="00691B2D"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lastRenderedPageBreak/>
        <w:t>Способствовать положительному реагированию на предложение чтения произведений больших форм (чтение с продолжением). Формировать потребность ежедневного обращения к детской художественной литературе.</w:t>
      </w:r>
    </w:p>
    <w:p w:rsidR="00C953AC" w:rsidRPr="00691B2D" w:rsidRDefault="00C953AC" w:rsidP="00C953AC">
      <w:pPr>
        <w:spacing w:after="0" w:line="240" w:lineRule="auto"/>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ab/>
        <w:t>Учить составлению комбинированных связных высказываний (сочетание описательных и повествовательных монологов, включение диалогов), составлению плана собственных высказываний и выдерживанию его в процессе рассказывания. Создавать условия для приобретения опыта эмоциональной передачи содержания некоторых прозаических текстов, выразительного чтения наизусть коротких стихотворений, участия в музыкальной драматизации татарских сказок.</w:t>
      </w:r>
    </w:p>
    <w:p w:rsidR="00C953AC" w:rsidRDefault="00C953AC" w:rsidP="00C953AC">
      <w:pPr>
        <w:spacing w:after="0" w:line="240" w:lineRule="auto"/>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ab/>
        <w:t>Используя сказки народов Поволжья, развивать формы воображения, в основе которых лежит интерпретация литературного образа.</w:t>
      </w:r>
      <w:r>
        <w:rPr>
          <w:rFonts w:ascii="Times New Roman" w:eastAsiaTheme="minorEastAsia" w:hAnsi="Times New Roman" w:cs="Times New Roman"/>
          <w:sz w:val="28"/>
          <w:szCs w:val="28"/>
          <w:lang w:eastAsia="ru-RU"/>
        </w:rPr>
        <w:t xml:space="preserve"> </w:t>
      </w:r>
    </w:p>
    <w:p w:rsidR="00C953AC" w:rsidRPr="007229F9"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91B2D">
        <w:rPr>
          <w:rFonts w:ascii="Times New Roman" w:eastAsiaTheme="minorEastAsia" w:hAnsi="Times New Roman" w:cs="Times New Roman"/>
          <w:sz w:val="28"/>
          <w:szCs w:val="28"/>
          <w:lang w:eastAsia="ru-RU"/>
        </w:rPr>
        <w:t>Развивать интерес к татарскому устному народному творчеству. Приобщать к словесному искусству, стимулируя проявления детьми собственного литературного опыта, сохраняя при этом основные особенности стиля и жанра.</w:t>
      </w:r>
      <w:r>
        <w:rPr>
          <w:rFonts w:ascii="Times New Roman" w:eastAsiaTheme="minorEastAsia" w:hAnsi="Times New Roman" w:cs="Times New Roman"/>
          <w:sz w:val="28"/>
          <w:szCs w:val="28"/>
          <w:lang w:eastAsia="ru-RU"/>
        </w:rPr>
        <w:t xml:space="preserve"> </w:t>
      </w:r>
      <w:r w:rsidRPr="00691B2D">
        <w:rPr>
          <w:rFonts w:ascii="Times New Roman" w:eastAsiaTheme="minorEastAsia" w:hAnsi="Times New Roman" w:cs="Times New Roman"/>
          <w:sz w:val="28"/>
          <w:szCs w:val="28"/>
          <w:lang w:eastAsia="ru-RU"/>
        </w:rPr>
        <w:t>Познакомить с татарским народным юмором («Два лентяя», «Ответ иголки» и др.). Развивать чувство юмора.</w:t>
      </w:r>
      <w:r>
        <w:rPr>
          <w:rFonts w:ascii="Times New Roman" w:eastAsiaTheme="minorEastAsia" w:hAnsi="Times New Roman" w:cs="Times New Roman"/>
          <w:sz w:val="28"/>
          <w:szCs w:val="28"/>
          <w:lang w:eastAsia="ru-RU"/>
        </w:rPr>
        <w:t xml:space="preserve"> </w:t>
      </w:r>
      <w:r w:rsidRPr="00691B2D">
        <w:rPr>
          <w:rFonts w:ascii="Times New Roman" w:eastAsiaTheme="minorEastAsia" w:hAnsi="Times New Roman" w:cs="Times New Roman"/>
          <w:sz w:val="28"/>
          <w:szCs w:val="28"/>
          <w:lang w:eastAsia="ru-RU"/>
        </w:rPr>
        <w:t>Помочь родителям в организации условий для чтения ребенком, рекомендовать посещение книжных выставок, ярмарок, просмотра спектаклей для юных зрителей в ТГАТ им. Г. Камала: «Деревенский пес Акбай» (Т. Миннуллин), «Игра с монстриком» (И. Зайниев) и др.</w:t>
      </w:r>
      <w:r w:rsidRPr="00611D5B">
        <w:rPr>
          <w:rFonts w:ascii="Times New Roman" w:eastAsiaTheme="majorEastAsia" w:hAnsi="Times New Roman" w:cs="Times New Roman"/>
          <w:iCs/>
          <w:sz w:val="28"/>
          <w:szCs w:val="28"/>
          <w:lang w:eastAsia="ru-RU"/>
        </w:rPr>
        <w:t xml:space="preserve"> </w:t>
      </w:r>
    </w:p>
    <w:p w:rsidR="00C953AC" w:rsidRPr="00611D5B" w:rsidRDefault="00C953AC" w:rsidP="00C953AC">
      <w:pPr>
        <w:keepNext/>
        <w:keepLines/>
        <w:spacing w:after="0" w:line="240" w:lineRule="auto"/>
        <w:jc w:val="both"/>
        <w:outlineLvl w:val="5"/>
        <w:rPr>
          <w:rFonts w:ascii="Times New Roman" w:eastAsiaTheme="majorEastAsia" w:hAnsi="Times New Roman" w:cs="Times New Roman"/>
          <w:b/>
          <w:iCs/>
          <w:sz w:val="28"/>
          <w:szCs w:val="28"/>
          <w:lang w:eastAsia="ru-RU"/>
        </w:rPr>
      </w:pPr>
      <w:r w:rsidRPr="00611D5B">
        <w:rPr>
          <w:rFonts w:ascii="Times New Roman" w:eastAsiaTheme="majorEastAsia" w:hAnsi="Times New Roman" w:cs="Times New Roman"/>
          <w:iCs/>
          <w:sz w:val="28"/>
          <w:szCs w:val="28"/>
          <w:lang w:eastAsia="ru-RU"/>
        </w:rPr>
        <w:t xml:space="preserve">СПИСОК ЛИТЕРАТУРЫ </w:t>
      </w:r>
    </w:p>
    <w:p w:rsidR="00C953AC" w:rsidRPr="00611D5B" w:rsidRDefault="00C953AC" w:rsidP="00C953AC">
      <w:pPr>
        <w:keepNext/>
        <w:keepLines/>
        <w:spacing w:after="0" w:line="240" w:lineRule="auto"/>
        <w:ind w:firstLine="567"/>
        <w:jc w:val="both"/>
        <w:outlineLvl w:val="5"/>
        <w:rPr>
          <w:rFonts w:ascii="Times New Roman" w:eastAsiaTheme="majorEastAsia" w:hAnsi="Times New Roman" w:cs="Times New Roman"/>
          <w:b/>
          <w:i/>
          <w:iCs/>
          <w:sz w:val="28"/>
          <w:szCs w:val="28"/>
          <w:lang w:eastAsia="ru-RU"/>
        </w:rPr>
      </w:pPr>
      <w:r w:rsidRPr="00611D5B">
        <w:rPr>
          <w:rFonts w:ascii="Times New Roman" w:eastAsiaTheme="majorEastAsia" w:hAnsi="Times New Roman" w:cs="Times New Roman"/>
          <w:b/>
          <w:i/>
          <w:iCs/>
          <w:sz w:val="28"/>
          <w:szCs w:val="28"/>
          <w:lang w:eastAsia="ru-RU"/>
        </w:rPr>
        <w:t>Для чтения детям</w:t>
      </w:r>
    </w:p>
    <w:p w:rsidR="00C953AC" w:rsidRPr="00611D5B" w:rsidRDefault="00C953AC" w:rsidP="00C953AC">
      <w:pPr>
        <w:spacing w:after="0" w:line="240" w:lineRule="auto"/>
        <w:ind w:firstLine="567"/>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i/>
          <w:sz w:val="28"/>
          <w:szCs w:val="28"/>
          <w:lang w:eastAsia="ru-RU"/>
        </w:rPr>
        <w:t xml:space="preserve">Малые формы фольклора: </w:t>
      </w:r>
      <w:r w:rsidRPr="00611D5B">
        <w:rPr>
          <w:rFonts w:ascii="Times New Roman" w:eastAsiaTheme="minorEastAsia" w:hAnsi="Times New Roman" w:cs="Times New Roman"/>
          <w:sz w:val="28"/>
          <w:szCs w:val="28"/>
          <w:lang w:eastAsia="ru-RU"/>
        </w:rPr>
        <w:t>Песенки. Игровой фольклор. «Загляни к нам, солнышко»…, «Пальчики», пер. Р. Ягафарова, пересказ Л. Кузьмина; «Умная, прекрасная…», пер. Н. Ишмухаметова; «Мы косили, молотили…» (считалка), пер. В. Бояринова.</w:t>
      </w:r>
    </w:p>
    <w:p w:rsidR="00C953AC" w:rsidRPr="00611D5B" w:rsidRDefault="00C953AC" w:rsidP="00C953AC">
      <w:pPr>
        <w:spacing w:after="0" w:line="240" w:lineRule="auto"/>
        <w:ind w:firstLine="567"/>
        <w:jc w:val="both"/>
        <w:rPr>
          <w:rFonts w:ascii="Times New Roman" w:eastAsia="Times New Roman" w:hAnsi="Times New Roman" w:cs="Times New Roman"/>
          <w:sz w:val="28"/>
          <w:szCs w:val="28"/>
          <w:lang w:eastAsia="ru-RU"/>
        </w:rPr>
      </w:pPr>
      <w:r w:rsidRPr="00611D5B">
        <w:rPr>
          <w:rFonts w:ascii="Times New Roman" w:eastAsia="Times New Roman" w:hAnsi="Times New Roman" w:cs="Times New Roman"/>
          <w:i/>
          <w:sz w:val="28"/>
          <w:szCs w:val="28"/>
          <w:lang w:eastAsia="ru-RU"/>
        </w:rPr>
        <w:t xml:space="preserve">Сказки: </w:t>
      </w:r>
      <w:r w:rsidRPr="00611D5B">
        <w:rPr>
          <w:rFonts w:ascii="Times New Roman" w:eastAsia="Times New Roman" w:hAnsi="Times New Roman" w:cs="Times New Roman"/>
          <w:sz w:val="28"/>
          <w:szCs w:val="28"/>
          <w:lang w:eastAsia="ru-RU"/>
        </w:rPr>
        <w:t xml:space="preserve">«О кривой березе», пер. Г. Шариповой; «Старик, Медведь и Лиса», перев. Л. Замалетдинова; «Соловей», пер. И. Миннеханова; «Ветер и Солнце» (басня), пер. Г. Сибгатовой; «Добрый совет», пер. И. Архиповой; «Луна и Солнце», пер. И. Миннеханова. </w:t>
      </w:r>
    </w:p>
    <w:p w:rsidR="00C953AC" w:rsidRPr="00611D5B" w:rsidRDefault="00C953AC" w:rsidP="00C953AC">
      <w:pPr>
        <w:keepNext/>
        <w:keepLines/>
        <w:spacing w:after="0" w:line="240" w:lineRule="auto"/>
        <w:ind w:firstLine="708"/>
        <w:jc w:val="both"/>
        <w:outlineLvl w:val="4"/>
        <w:rPr>
          <w:rFonts w:ascii="Times New Roman" w:eastAsiaTheme="majorEastAsia" w:hAnsi="Times New Roman" w:cs="Times New Roman"/>
          <w:sz w:val="28"/>
          <w:szCs w:val="28"/>
          <w:lang w:eastAsia="ru-RU"/>
        </w:rPr>
      </w:pPr>
      <w:r w:rsidRPr="00611D5B">
        <w:rPr>
          <w:rFonts w:ascii="Times New Roman" w:eastAsiaTheme="majorEastAsia" w:hAnsi="Times New Roman" w:cs="Times New Roman"/>
          <w:i/>
          <w:sz w:val="28"/>
          <w:szCs w:val="28"/>
          <w:lang w:eastAsia="ru-RU"/>
        </w:rPr>
        <w:t xml:space="preserve">Литературные сказки: </w:t>
      </w:r>
      <w:r w:rsidRPr="00611D5B">
        <w:rPr>
          <w:rFonts w:ascii="Times New Roman" w:eastAsiaTheme="majorEastAsia" w:hAnsi="Times New Roman" w:cs="Times New Roman"/>
          <w:sz w:val="28"/>
          <w:szCs w:val="28"/>
          <w:lang w:eastAsia="ru-RU"/>
        </w:rPr>
        <w:t>Г. Тукай. «Шурале» (отрывок), пер. Р. Бухараева; Г. Тукай. «Добром на добро» (басня), пер. Г. Сибгатовой; К. Насыйри. «Скупая собака» (басня) пер. Л. Сахаповой; Ф. Зариф. «Родник», пер. Н. Бурсаковой; А. Гаффар. «Колокольчики»; Р. Батулла. «Сын-Журавль», пер. Э.Умерова.</w:t>
      </w:r>
    </w:p>
    <w:p w:rsidR="00C953AC" w:rsidRPr="00611D5B" w:rsidRDefault="00C953AC" w:rsidP="00C953AC">
      <w:pPr>
        <w:spacing w:after="0" w:line="240" w:lineRule="auto"/>
        <w:ind w:firstLine="708"/>
        <w:jc w:val="both"/>
        <w:rPr>
          <w:rFonts w:ascii="Times New Roman" w:eastAsia="Times New Roman" w:hAnsi="Times New Roman" w:cs="Times New Roman"/>
          <w:i/>
          <w:sz w:val="28"/>
          <w:szCs w:val="28"/>
          <w:lang w:eastAsia="ru-RU"/>
        </w:rPr>
      </w:pPr>
      <w:r w:rsidRPr="00611D5B">
        <w:rPr>
          <w:rFonts w:ascii="Times New Roman" w:eastAsia="Times New Roman" w:hAnsi="Times New Roman" w:cs="Times New Roman"/>
          <w:i/>
          <w:sz w:val="28"/>
          <w:szCs w:val="28"/>
          <w:lang w:eastAsia="ru-RU"/>
        </w:rPr>
        <w:t xml:space="preserve">Поэзия: </w:t>
      </w:r>
      <w:r w:rsidRPr="00611D5B">
        <w:rPr>
          <w:rFonts w:ascii="Times New Roman" w:eastAsiaTheme="majorEastAsia" w:hAnsi="Times New Roman" w:cs="Times New Roman"/>
          <w:sz w:val="28"/>
          <w:szCs w:val="28"/>
          <w:lang w:eastAsia="ru-RU"/>
        </w:rPr>
        <w:t xml:space="preserve">М. Джалиль. «Осень пришла», пер. Ю. Кушака; Г. Тукай. «Родной язык», пер. С. Липкина; Р. Корбан. «Сады», пер. С. Махотина; С. Хаким. «Мы с Волги, из Казани», пер. Р. Морана; Ф. Яруллин. «Единственная», пер. Р. </w:t>
      </w:r>
      <w:r w:rsidRPr="00611D5B">
        <w:rPr>
          <w:rFonts w:ascii="Times New Roman" w:eastAsiaTheme="majorEastAsia" w:hAnsi="Times New Roman" w:cs="Times New Roman"/>
          <w:sz w:val="28"/>
          <w:szCs w:val="28"/>
          <w:lang w:eastAsia="ru-RU"/>
        </w:rPr>
        <w:lastRenderedPageBreak/>
        <w:t>Кожевниковой; Р. Миннуллин. «Если будет хлеб…», пер. С. Малышева; Р. Маннан. «Картошка»; Йолдыз. «Сожаление», пер. С. Гайнуллиной; Р. Файзуллин. «Бумага», пер. П. Серебрякова; Р. Мингалим. «Добрый зайчишка», пер. В. Баширова; Х. Халиков. «Праздник», пер. М. Скороходова; Йолдыз. «Страшная мысль», пер. С. Гайнуллиной; Р. Курбан. «Песня о Мусе Джалиле», пер. С. Малышева; З. Нури. «Считать умею», пер. Б. Блантера; Р. Миннуллин. «Приезжайте в гости!», пер. С. Малышева.</w:t>
      </w:r>
    </w:p>
    <w:p w:rsidR="00C953AC" w:rsidRPr="00611D5B" w:rsidRDefault="00C953AC" w:rsidP="00C953AC">
      <w:pPr>
        <w:spacing w:after="0" w:line="240" w:lineRule="auto"/>
        <w:ind w:firstLine="708"/>
        <w:jc w:val="both"/>
        <w:rPr>
          <w:rFonts w:ascii="Times New Roman" w:eastAsia="Times New Roman" w:hAnsi="Times New Roman" w:cs="Times New Roman"/>
          <w:sz w:val="28"/>
          <w:szCs w:val="28"/>
          <w:lang w:eastAsia="ru-RU"/>
        </w:rPr>
      </w:pPr>
      <w:r w:rsidRPr="00611D5B">
        <w:rPr>
          <w:rFonts w:ascii="Times New Roman" w:eastAsia="Times New Roman" w:hAnsi="Times New Roman" w:cs="Times New Roman"/>
          <w:i/>
          <w:sz w:val="28"/>
          <w:szCs w:val="28"/>
          <w:lang w:eastAsia="ru-RU"/>
        </w:rPr>
        <w:t xml:space="preserve">Проза: </w:t>
      </w:r>
      <w:r w:rsidRPr="00611D5B">
        <w:rPr>
          <w:rFonts w:ascii="Times New Roman" w:eastAsia="Times New Roman" w:hAnsi="Times New Roman" w:cs="Times New Roman"/>
          <w:sz w:val="28"/>
          <w:szCs w:val="28"/>
          <w:lang w:eastAsia="ru-RU"/>
        </w:rPr>
        <w:t xml:space="preserve">Проза. Р. Фахруддин. «Воспитанный ребенок» (отрывок), пер. Р. Ахмета; Г. Баширов. «Наш Татарстан» (отрывок); В. Манасыпов. «Куда бегут лекари?»; А. Алиш. «Кому надо, а кому не надо», пер. Н. Каримовой; М. Хасанов. «Птица Фариды», пер. М. Зарецкого; А. Хасанов. «Тихие улицы»; Ш. Маннур. «Собака» (отрывок), пер. С. Гильметдиновой; М. Амирханов. «Велосипед», пер. Г. Сибгатовой.  </w:t>
      </w:r>
    </w:p>
    <w:p w:rsidR="00C953AC"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r w:rsidRPr="00611D5B">
        <w:rPr>
          <w:rFonts w:ascii="Times New Roman" w:eastAsiaTheme="minorEastAsia" w:hAnsi="Times New Roman" w:cs="Times New Roman"/>
          <w:b/>
          <w:i/>
          <w:sz w:val="28"/>
          <w:szCs w:val="28"/>
          <w:lang w:eastAsia="ru-RU"/>
        </w:rPr>
        <w:t>Для заучивания наизусть</w:t>
      </w:r>
    </w:p>
    <w:p w:rsidR="00C953AC"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r w:rsidRPr="00611D5B">
        <w:rPr>
          <w:rFonts w:ascii="Times New Roman" w:eastAsiaTheme="minorEastAsia" w:hAnsi="Times New Roman" w:cs="Times New Roman"/>
          <w:sz w:val="28"/>
          <w:szCs w:val="28"/>
          <w:lang w:eastAsia="ru-RU"/>
        </w:rPr>
        <w:t>Дж.</w:t>
      </w:r>
      <w:r w:rsidRPr="00611D5B">
        <w:rPr>
          <w:rFonts w:ascii="Times New Roman" w:eastAsiaTheme="minorEastAsia" w:hAnsi="Times New Roman" w:cs="Times New Roman"/>
          <w:sz w:val="28"/>
          <w:szCs w:val="28"/>
          <w:lang w:eastAsia="ru-RU"/>
        </w:rPr>
        <w:tab/>
        <w:t>Тарджеманов. «Зима», пер. М. Ивенсен; Р. Миннуллин. «Прощание с детским садом», пер. Э. Блиновой; Р. Курбан. «Неделя», пер. С. Малышева.</w:t>
      </w:r>
      <w:r>
        <w:rPr>
          <w:rFonts w:ascii="Times New Roman" w:eastAsiaTheme="minorEastAsia" w:hAnsi="Times New Roman" w:cs="Times New Roman"/>
          <w:sz w:val="28"/>
          <w:szCs w:val="28"/>
          <w:lang w:eastAsia="ru-RU"/>
        </w:rPr>
        <w:t xml:space="preserve"> </w:t>
      </w:r>
      <w:r w:rsidRPr="00611D5B">
        <w:rPr>
          <w:rFonts w:ascii="Times New Roman" w:eastAsia="Times New Roman" w:hAnsi="Times New Roman" w:cs="Times New Roman"/>
          <w:i/>
          <w:sz w:val="28"/>
          <w:szCs w:val="28"/>
          <w:lang w:eastAsia="ru-RU"/>
        </w:rPr>
        <w:t>Для чтения в лицах</w:t>
      </w:r>
      <w:r w:rsidRPr="00611D5B">
        <w:rPr>
          <w:rFonts w:ascii="Times New Roman" w:eastAsia="Times New Roman" w:hAnsi="Times New Roman" w:cs="Times New Roman"/>
          <w:sz w:val="28"/>
          <w:szCs w:val="28"/>
          <w:lang w:eastAsia="ru-RU"/>
        </w:rPr>
        <w:t>: Г. Тукай. «Забавный ученик», пер. Р. Морана; Х. Халиков. «Разговор», пер. Л. Ханбекова; Р. Миннуллин. «Хочется летать!», пер. С. Малышева.</w:t>
      </w:r>
    </w:p>
    <w:p w:rsidR="00C953AC"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r w:rsidRPr="00611D5B">
        <w:rPr>
          <w:rFonts w:ascii="Times New Roman" w:eastAsiaTheme="majorEastAsia" w:hAnsi="Times New Roman" w:cs="Times New Roman"/>
          <w:b/>
          <w:i/>
          <w:sz w:val="28"/>
          <w:szCs w:val="28"/>
          <w:lang w:eastAsia="ru-RU"/>
        </w:rPr>
        <w:t xml:space="preserve">Дополнительная литература </w:t>
      </w:r>
    </w:p>
    <w:p w:rsidR="00C953AC"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r w:rsidRPr="00611D5B">
        <w:rPr>
          <w:rFonts w:ascii="Times New Roman" w:eastAsia="Times New Roman" w:hAnsi="Times New Roman" w:cs="Times New Roman"/>
          <w:i/>
          <w:sz w:val="28"/>
          <w:szCs w:val="28"/>
          <w:lang w:eastAsia="ru-RU"/>
        </w:rPr>
        <w:t>Поэзия:</w:t>
      </w:r>
      <w:r w:rsidRPr="00611D5B">
        <w:rPr>
          <w:rFonts w:ascii="Times New Roman" w:eastAsia="Times New Roman" w:hAnsi="Times New Roman" w:cs="Times New Roman"/>
          <w:sz w:val="28"/>
          <w:szCs w:val="28"/>
          <w:lang w:eastAsia="ru-RU"/>
        </w:rPr>
        <w:t xml:space="preserve"> Р. Курбан. «Родной язык», пер.С. Малышева; Р. Миннуллин. «Золотой хлеб», пер. Э. Блиновой; Йолдыз. «Кто кого вырастил?», пер. С. Гайнуллиной; Г. Зайнашева. «Пришла зима», пер. Р. Кожевниковой; Г. Тукай. «Белый дед» (отрывок), пер. Е. Тушновой; Н. Каштан. «От января до декабря», пер. С. Малышева; Р. Валеева. «Казанские сапожки», пер. Е. Муравьева; Р. Маннан. «В трамвае»; Н. Каштан. «День рождения Айгуль», пер. С. Малышева; З</w:t>
      </w:r>
      <w:r w:rsidRPr="00611D5B">
        <w:rPr>
          <w:rFonts w:ascii="Times New Roman" w:eastAsia="PMingLiU" w:hAnsi="Times New Roman" w:cs="Times New Roman"/>
          <w:sz w:val="28"/>
          <w:szCs w:val="28"/>
          <w:lang w:eastAsia="ru-RU"/>
        </w:rPr>
        <w:t xml:space="preserve">. </w:t>
      </w:r>
      <w:r w:rsidRPr="00611D5B">
        <w:rPr>
          <w:rFonts w:ascii="Times New Roman" w:eastAsia="Times New Roman" w:hAnsi="Times New Roman" w:cs="Times New Roman"/>
          <w:sz w:val="28"/>
          <w:szCs w:val="28"/>
          <w:lang w:eastAsia="ru-RU"/>
        </w:rPr>
        <w:t>Нури. «Удивительное утро», пер. С. Малышева; Р. Валеева. «Самая красивая страна», пер. В. Валеевой; Р. Валеева. «День Победы», пер. С. Малышева; Р. Миннуллин. «Над Казанью», пер. Э. Блиновой; Ш. Галиев. «Клад»; Р. Курбан. «Сабантуй», пер. С. Махотина; Р. Миннуллин. «В первый класс», пер. Э. Блиновой.</w:t>
      </w:r>
    </w:p>
    <w:p w:rsidR="00C953AC"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i/>
          <w:sz w:val="28"/>
          <w:szCs w:val="28"/>
          <w:lang w:eastAsia="ru-RU"/>
        </w:rPr>
        <w:t xml:space="preserve">Проза: </w:t>
      </w:r>
      <w:r w:rsidRPr="00611D5B">
        <w:rPr>
          <w:rFonts w:ascii="Times New Roman" w:eastAsiaTheme="minorEastAsia" w:hAnsi="Times New Roman" w:cs="Times New Roman"/>
          <w:sz w:val="28"/>
          <w:szCs w:val="28"/>
          <w:lang w:eastAsia="ru-RU"/>
        </w:rPr>
        <w:t>Литературные сказки: Ф. Шафигуллин. «Ляйсан», пер. А. Бадюгиной; М. Амирханов. «Любовь», пер. Н. Бурсаковой; Г. Тукай. «Водяная», пер. Р. Бухараева; Г. Тукай. «Счастье» (басня), «Молодое дерево», пер. Г. Сибгатовой; К. Насыйри. «Лиса», пер. А. Бадюгиной; А. Алиш.</w:t>
      </w:r>
      <w:r w:rsidRPr="00611D5B">
        <w:rPr>
          <w:rFonts w:ascii="Times New Roman" w:eastAsiaTheme="majorEastAsia" w:hAnsi="Times New Roman" w:cs="Times New Roman"/>
          <w:sz w:val="28"/>
          <w:szCs w:val="28"/>
          <w:lang w:eastAsia="ru-RU"/>
        </w:rPr>
        <w:t xml:space="preserve"> «</w:t>
      </w:r>
      <w:r w:rsidRPr="00611D5B">
        <w:rPr>
          <w:rFonts w:ascii="Times New Roman" w:eastAsiaTheme="minorEastAsia" w:hAnsi="Times New Roman" w:cs="Times New Roman"/>
          <w:sz w:val="28"/>
          <w:szCs w:val="28"/>
          <w:lang w:eastAsia="ru-RU"/>
        </w:rPr>
        <w:t>Пчела и оса», пер. А. Бендецкого; Р. Батулла. «Земляное масло», пер. Н. Краевой; С. Гильмутдинова. «Одуванчик»; Ф. Яруллин. «Забывчивая кукушка», пер. Ч. Ялаловой.</w:t>
      </w:r>
      <w:r>
        <w:rPr>
          <w:rFonts w:ascii="Times New Roman" w:eastAsiaTheme="minorEastAsia" w:hAnsi="Times New Roman" w:cs="Times New Roman"/>
          <w:sz w:val="28"/>
          <w:szCs w:val="28"/>
          <w:lang w:eastAsia="ru-RU"/>
        </w:rPr>
        <w:t xml:space="preserve"> </w:t>
      </w:r>
    </w:p>
    <w:p w:rsidR="00C953AC" w:rsidRPr="00F6231E" w:rsidRDefault="00C953AC" w:rsidP="00C953AC">
      <w:pPr>
        <w:spacing w:after="0" w:line="240" w:lineRule="auto"/>
        <w:jc w:val="both"/>
        <w:rPr>
          <w:rFonts w:ascii="Times New Roman" w:hAnsi="Times New Roman" w:cs="Times New Roman"/>
          <w:b/>
          <w:sz w:val="28"/>
          <w:szCs w:val="28"/>
        </w:rPr>
      </w:pPr>
      <w:r w:rsidRPr="00F6231E">
        <w:rPr>
          <w:rFonts w:ascii="Times New Roman" w:hAnsi="Times New Roman" w:cs="Times New Roman"/>
          <w:b/>
          <w:sz w:val="28"/>
          <w:szCs w:val="28"/>
        </w:rPr>
        <w:t>От 6 лет до 7 лет</w:t>
      </w:r>
    </w:p>
    <w:p w:rsidR="00C953AC" w:rsidRPr="00F6231E"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t xml:space="preserve">В области речевого развития основными </w:t>
      </w:r>
      <w:r w:rsidRPr="00F6231E">
        <w:rPr>
          <w:rFonts w:ascii="Times New Roman" w:hAnsi="Times New Roman" w:cs="Times New Roman"/>
          <w:b/>
          <w:i/>
          <w:sz w:val="28"/>
          <w:szCs w:val="28"/>
        </w:rPr>
        <w:t>задачами</w:t>
      </w:r>
      <w:r w:rsidRPr="00F6231E">
        <w:rPr>
          <w:rFonts w:ascii="Times New Roman" w:hAnsi="Times New Roman" w:cs="Times New Roman"/>
          <w:sz w:val="28"/>
          <w:szCs w:val="28"/>
        </w:rPr>
        <w:t xml:space="preserve"> образовательной деятельности являются:</w:t>
      </w:r>
    </w:p>
    <w:p w:rsidR="00C953AC" w:rsidRPr="00F6231E"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w:t>
      </w:r>
      <w:r w:rsidRPr="00F6231E">
        <w:rPr>
          <w:rFonts w:ascii="Times New Roman" w:hAnsi="Times New Roman" w:cs="Times New Roman"/>
          <w:b/>
          <w:sz w:val="28"/>
          <w:szCs w:val="28"/>
        </w:rPr>
        <w:t xml:space="preserve"> Формирование словаря</w:t>
      </w:r>
    </w:p>
    <w:p w:rsidR="00C953AC" w:rsidRPr="00F6231E"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lastRenderedPageBreak/>
        <w:t>обогащение словаря:</w:t>
      </w:r>
      <w:r>
        <w:rPr>
          <w:rFonts w:ascii="Times New Roman" w:hAnsi="Times New Roman" w:cs="Times New Roman"/>
          <w:sz w:val="28"/>
          <w:szCs w:val="28"/>
        </w:rPr>
        <w:t xml:space="preserve"> р</w:t>
      </w:r>
      <w:r w:rsidRPr="00F6231E">
        <w:rPr>
          <w:rFonts w:ascii="Times New Roman" w:hAnsi="Times New Roman" w:cs="Times New Roman"/>
          <w:sz w:val="28"/>
          <w:szCs w:val="28"/>
        </w:rPr>
        <w:t xml:space="preserve">асширять запас слов, обозначающих название предметов, действий, признаков. </w:t>
      </w:r>
      <w:r>
        <w:rPr>
          <w:rFonts w:ascii="Times New Roman" w:hAnsi="Times New Roman" w:cs="Times New Roman"/>
          <w:sz w:val="28"/>
          <w:szCs w:val="28"/>
        </w:rPr>
        <w:t xml:space="preserve">Закреплять умение у детей </w:t>
      </w:r>
      <w:r w:rsidRPr="00F6231E">
        <w:rPr>
          <w:rFonts w:ascii="Times New Roman" w:hAnsi="Times New Roman" w:cs="Times New Roman"/>
          <w:sz w:val="28"/>
          <w:szCs w:val="28"/>
        </w:rPr>
        <w:t>использовать в речи синонимы, существительные с обобщающими значениями. Вводить в словарь дет</w:t>
      </w:r>
      <w:r>
        <w:rPr>
          <w:rFonts w:ascii="Times New Roman" w:hAnsi="Times New Roman" w:cs="Times New Roman"/>
          <w:sz w:val="28"/>
          <w:szCs w:val="28"/>
        </w:rPr>
        <w:t>ей антонимы, многозначные слова;</w:t>
      </w:r>
    </w:p>
    <w:p w:rsidR="00C953AC" w:rsidRPr="00F6231E"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активизация словаря: с</w:t>
      </w:r>
      <w:r w:rsidRPr="00F6231E">
        <w:rPr>
          <w:rFonts w:ascii="Times New Roman" w:hAnsi="Times New Roman" w:cs="Times New Roman"/>
          <w:sz w:val="28"/>
          <w:szCs w:val="28"/>
        </w:rPr>
        <w:t xml:space="preserve">овершенствовать умение использовать разные части речи точно по смыслу. </w:t>
      </w:r>
    </w:p>
    <w:p w:rsidR="00C953AC" w:rsidRPr="00F6231E"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2) </w:t>
      </w:r>
      <w:r w:rsidRPr="00F6231E">
        <w:rPr>
          <w:rFonts w:ascii="Times New Roman" w:hAnsi="Times New Roman" w:cs="Times New Roman"/>
          <w:b/>
          <w:sz w:val="28"/>
          <w:szCs w:val="28"/>
        </w:rPr>
        <w:t>Звуковая культура речи</w:t>
      </w:r>
      <w:r>
        <w:rPr>
          <w:rFonts w:ascii="Times New Roman" w:hAnsi="Times New Roman" w:cs="Times New Roman"/>
          <w:b/>
          <w:sz w:val="28"/>
          <w:szCs w:val="28"/>
        </w:rPr>
        <w:t>:</w:t>
      </w:r>
    </w:p>
    <w:p w:rsidR="00C953AC" w:rsidRPr="00F6231E"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w:t>
      </w:r>
      <w:r w:rsidRPr="00F6231E">
        <w:rPr>
          <w:rFonts w:ascii="Times New Roman" w:hAnsi="Times New Roman" w:cs="Times New Roman"/>
          <w:sz w:val="28"/>
          <w:szCs w:val="28"/>
        </w:rPr>
        <w:t>овершенствовать умение различать на слух и в произношении все звуки родного языка. Отрабатывать дикцию: внятно и отчетливо произносить слова и словосочетания с естественной интонацией. Совершенствовать фонематический слух: называть слова с определенным звуком, находить слова с этим звуком в предложении, определять место звука в слове (в начале, в середине, в конце). Развивать интонационную сторону речи (мелодика, ритм, тембр, сила голоса, темп).</w:t>
      </w:r>
    </w:p>
    <w:p w:rsidR="00C953AC" w:rsidRPr="00691B2D" w:rsidRDefault="00C953AC" w:rsidP="00C953AC">
      <w:pPr>
        <w:spacing w:after="0"/>
        <w:rPr>
          <w:rFonts w:ascii="Times New Roman" w:hAnsi="Times New Roman" w:cs="Times New Roman"/>
          <w:b/>
          <w:sz w:val="28"/>
          <w:szCs w:val="28"/>
        </w:rPr>
      </w:pPr>
      <w:r w:rsidRPr="00691B2D">
        <w:rPr>
          <w:rFonts w:ascii="Times New Roman" w:hAnsi="Times New Roman" w:cs="Times New Roman"/>
          <w:b/>
          <w:sz w:val="28"/>
          <w:szCs w:val="28"/>
        </w:rPr>
        <w:t>3) Грамматический строй речи:</w:t>
      </w:r>
    </w:p>
    <w:p w:rsidR="00C953AC" w:rsidRPr="00F6231E"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w:t>
      </w:r>
      <w:r w:rsidRPr="00F6231E">
        <w:rPr>
          <w:rFonts w:ascii="Times New Roman" w:hAnsi="Times New Roman" w:cs="Times New Roman"/>
          <w:sz w:val="28"/>
          <w:szCs w:val="28"/>
        </w:rPr>
        <w:t>акреплять умение согласовывать существительные с числительными, существительные с прилагательными, образовывать по образцу существительные с суффиксами, глаголы с приставками, сравнительную и превосходную степени имен прилагательных. Совершенствовать умение детей образовывать однокоренные слова, использовать в речи сложные предложения разных видов.</w:t>
      </w:r>
    </w:p>
    <w:p w:rsidR="00C953AC" w:rsidRPr="00F6231E"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4) </w:t>
      </w:r>
      <w:r w:rsidRPr="00F6231E">
        <w:rPr>
          <w:rFonts w:ascii="Times New Roman" w:hAnsi="Times New Roman" w:cs="Times New Roman"/>
          <w:b/>
          <w:sz w:val="28"/>
          <w:szCs w:val="28"/>
        </w:rPr>
        <w:t>Связная речь</w:t>
      </w:r>
      <w:r>
        <w:rPr>
          <w:rFonts w:ascii="Times New Roman" w:hAnsi="Times New Roman" w:cs="Times New Roman"/>
          <w:b/>
          <w:sz w:val="28"/>
          <w:szCs w:val="28"/>
        </w:rPr>
        <w:t>:</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w:t>
      </w:r>
      <w:r w:rsidRPr="00F6231E">
        <w:rPr>
          <w:rFonts w:ascii="Times New Roman" w:hAnsi="Times New Roman" w:cs="Times New Roman"/>
          <w:sz w:val="28"/>
          <w:szCs w:val="28"/>
        </w:rPr>
        <w:t>овершенствовать диалогическую и монологическую формы речи. Закреплять умение отвечать на вопросы и задавать их, воспитывать культуру речевого общения. Продолжать развивать</w:t>
      </w:r>
      <w:r>
        <w:rPr>
          <w:rFonts w:ascii="Times New Roman" w:hAnsi="Times New Roman" w:cs="Times New Roman"/>
          <w:sz w:val="28"/>
          <w:szCs w:val="28"/>
        </w:rPr>
        <w:t xml:space="preserve"> коммуникативно-речевые умения. </w:t>
      </w:r>
      <w:r w:rsidRPr="00F6231E">
        <w:rPr>
          <w:rFonts w:ascii="Times New Roman" w:hAnsi="Times New Roman" w:cs="Times New Roman"/>
          <w:sz w:val="28"/>
          <w:szCs w:val="28"/>
        </w:rPr>
        <w:t xml:space="preserve"> Продолжать учить детей самостоятельно, выразительно, последовательно, без повторов передавать содержание литературного текста, использовать в пересказе выразительные средства, характерные для произведения.</w:t>
      </w:r>
      <w:r>
        <w:rPr>
          <w:rFonts w:ascii="Times New Roman" w:hAnsi="Times New Roman" w:cs="Times New Roman"/>
          <w:sz w:val="28"/>
          <w:szCs w:val="28"/>
        </w:rPr>
        <w:t xml:space="preserve"> </w:t>
      </w:r>
      <w:r w:rsidRPr="00F6231E">
        <w:rPr>
          <w:rFonts w:ascii="Times New Roman" w:hAnsi="Times New Roman" w:cs="Times New Roman"/>
          <w:sz w:val="28"/>
          <w:szCs w:val="28"/>
        </w:rPr>
        <w:t>Совершенствовать умение составлять рассказы о предмете, по картине, по серии сюжетных картинок. Продолжать учить детей составлять небольшие рассказы из личного опыта, творческие рассказы без наглядного материала.</w:t>
      </w:r>
      <w:r>
        <w:rPr>
          <w:rFonts w:ascii="Times New Roman" w:hAnsi="Times New Roman" w:cs="Times New Roman"/>
          <w:sz w:val="28"/>
          <w:szCs w:val="28"/>
        </w:rPr>
        <w:t xml:space="preserve"> </w:t>
      </w:r>
    </w:p>
    <w:p w:rsidR="00C953AC" w:rsidRPr="00F6231E"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t xml:space="preserve">Закреплять умение составлять рассказы и небольшие сказки. Формировать умения </w:t>
      </w:r>
      <w:r>
        <w:rPr>
          <w:rFonts w:ascii="Times New Roman" w:hAnsi="Times New Roman" w:cs="Times New Roman"/>
          <w:sz w:val="28"/>
          <w:szCs w:val="28"/>
        </w:rPr>
        <w:t>строить разные типы высказывания</w:t>
      </w:r>
      <w:r w:rsidRPr="00F6231E">
        <w:rPr>
          <w:rFonts w:ascii="Times New Roman" w:hAnsi="Times New Roman" w:cs="Times New Roman"/>
          <w:sz w:val="28"/>
          <w:szCs w:val="28"/>
        </w:rPr>
        <w:t xml:space="preserve"> (описание, повествование, рассуждение), соблюдая их структуру и используя разнообразные типы связей между предложениями и между частями высказывания.</w:t>
      </w:r>
    </w:p>
    <w:p w:rsidR="00C953AC" w:rsidRPr="00F6231E"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5) </w:t>
      </w:r>
      <w:r w:rsidRPr="00F6231E">
        <w:rPr>
          <w:rFonts w:ascii="Times New Roman" w:hAnsi="Times New Roman" w:cs="Times New Roman"/>
          <w:b/>
          <w:sz w:val="28"/>
          <w:szCs w:val="28"/>
        </w:rPr>
        <w:t>Подготовка детей к обучению грамоте</w:t>
      </w:r>
      <w:r>
        <w:rPr>
          <w:rFonts w:ascii="Times New Roman" w:hAnsi="Times New Roman" w:cs="Times New Roman"/>
          <w:b/>
          <w:sz w:val="28"/>
          <w:szCs w:val="28"/>
        </w:rPr>
        <w:t>:</w:t>
      </w:r>
    </w:p>
    <w:p w:rsidR="00C953AC" w:rsidRPr="00F6231E" w:rsidRDefault="00C953AC" w:rsidP="00C953AC">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w:t>
      </w:r>
      <w:r w:rsidRPr="00F6231E">
        <w:rPr>
          <w:rFonts w:ascii="Times New Roman" w:hAnsi="Times New Roman" w:cs="Times New Roman"/>
          <w:sz w:val="28"/>
          <w:szCs w:val="28"/>
        </w:rPr>
        <w:t xml:space="preserve">пражнять в составлении предложений из 2-4 слов, членении простых предложений на слова с указанием их последовательности. </w:t>
      </w:r>
      <w:r>
        <w:rPr>
          <w:rFonts w:ascii="Times New Roman" w:hAnsi="Times New Roman" w:cs="Times New Roman"/>
          <w:sz w:val="28"/>
          <w:szCs w:val="28"/>
        </w:rPr>
        <w:t xml:space="preserve">Формировать у детей умение </w:t>
      </w:r>
      <w:r w:rsidRPr="00F6231E">
        <w:rPr>
          <w:rFonts w:ascii="Times New Roman" w:hAnsi="Times New Roman" w:cs="Times New Roman"/>
          <w:sz w:val="28"/>
          <w:szCs w:val="28"/>
        </w:rPr>
        <w:t xml:space="preserve">делить слова на слоги, составлять слова из слогов, делить на слоги </w:t>
      </w:r>
      <w:r w:rsidRPr="00F6231E">
        <w:rPr>
          <w:rFonts w:ascii="Times New Roman" w:hAnsi="Times New Roman" w:cs="Times New Roman"/>
          <w:sz w:val="28"/>
          <w:szCs w:val="28"/>
        </w:rPr>
        <w:lastRenderedPageBreak/>
        <w:t>трехсложные слова с открытыми сло</w:t>
      </w:r>
      <w:r>
        <w:rPr>
          <w:rFonts w:ascii="Times New Roman" w:hAnsi="Times New Roman" w:cs="Times New Roman"/>
          <w:sz w:val="28"/>
          <w:szCs w:val="28"/>
        </w:rPr>
        <w:t>гами. Знакомить детей с буквами;</w:t>
      </w:r>
      <w:r w:rsidRPr="00F6231E">
        <w:rPr>
          <w:rFonts w:ascii="Times New Roman" w:hAnsi="Times New Roman" w:cs="Times New Roman"/>
          <w:sz w:val="28"/>
          <w:szCs w:val="28"/>
        </w:rPr>
        <w:t xml:space="preserve"> </w:t>
      </w:r>
      <w:r>
        <w:rPr>
          <w:rFonts w:ascii="Times New Roman" w:hAnsi="Times New Roman" w:cs="Times New Roman"/>
          <w:sz w:val="28"/>
          <w:szCs w:val="28"/>
        </w:rPr>
        <w:t xml:space="preserve">читать слоги, </w:t>
      </w:r>
      <w:r w:rsidRPr="00F6231E">
        <w:rPr>
          <w:rFonts w:ascii="Times New Roman" w:hAnsi="Times New Roman" w:cs="Times New Roman"/>
          <w:sz w:val="28"/>
          <w:szCs w:val="28"/>
        </w:rPr>
        <w:t>слова</w:t>
      </w:r>
      <w:r>
        <w:rPr>
          <w:rFonts w:ascii="Times New Roman" w:hAnsi="Times New Roman" w:cs="Times New Roman"/>
          <w:sz w:val="28"/>
          <w:szCs w:val="28"/>
        </w:rPr>
        <w:t>, простые предложения из 2-3 слов.</w:t>
      </w:r>
      <w:r w:rsidRPr="00F6231E">
        <w:rPr>
          <w:rFonts w:ascii="Times New Roman" w:hAnsi="Times New Roman" w:cs="Times New Roman"/>
          <w:sz w:val="28"/>
          <w:szCs w:val="28"/>
        </w:rPr>
        <w:t xml:space="preserve"> </w:t>
      </w:r>
    </w:p>
    <w:p w:rsidR="00C953AC" w:rsidRPr="00F6231E"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6) </w:t>
      </w:r>
      <w:r w:rsidRPr="00F6231E">
        <w:rPr>
          <w:rFonts w:ascii="Times New Roman" w:hAnsi="Times New Roman" w:cs="Times New Roman"/>
          <w:b/>
          <w:sz w:val="28"/>
          <w:szCs w:val="28"/>
        </w:rPr>
        <w:t>Интерес к художественной литературе</w:t>
      </w:r>
      <w:r>
        <w:rPr>
          <w:rFonts w:ascii="Times New Roman" w:hAnsi="Times New Roman" w:cs="Times New Roman"/>
          <w:b/>
          <w:sz w:val="28"/>
          <w:szCs w:val="28"/>
        </w:rPr>
        <w:t>:</w:t>
      </w:r>
    </w:p>
    <w:p w:rsidR="00C953AC" w:rsidRDefault="00C953AC" w:rsidP="00C953AC">
      <w:pPr>
        <w:spacing w:after="0" w:line="240" w:lineRule="auto"/>
        <w:ind w:firstLine="708"/>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ф</w:t>
      </w:r>
      <w:r w:rsidRPr="00F6231E">
        <w:rPr>
          <w:rFonts w:ascii="Times New Roman" w:hAnsi="Times New Roman" w:cs="Times New Roman"/>
          <w:color w:val="000000" w:themeColor="text1"/>
          <w:sz w:val="28"/>
          <w:szCs w:val="28"/>
          <w:lang w:eastAsia="ru-RU"/>
        </w:rPr>
        <w:t>ормировать отношение детей к книге как эстетическому объекту, поддерживать положительные эмоциональные проявления детей (радость, удовольствие пр</w:t>
      </w:r>
      <w:r>
        <w:rPr>
          <w:rFonts w:ascii="Times New Roman" w:hAnsi="Times New Roman" w:cs="Times New Roman"/>
          <w:color w:val="000000" w:themeColor="text1"/>
          <w:sz w:val="28"/>
          <w:szCs w:val="28"/>
          <w:lang w:eastAsia="ru-RU"/>
        </w:rPr>
        <w:t>и слушании произведений);</w:t>
      </w:r>
    </w:p>
    <w:p w:rsidR="00C953AC" w:rsidRPr="00F6231E" w:rsidRDefault="00C953AC" w:rsidP="00C953AC">
      <w:pPr>
        <w:spacing w:after="0" w:line="240" w:lineRule="auto"/>
        <w:ind w:firstLine="708"/>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р</w:t>
      </w:r>
      <w:r w:rsidRPr="00F6231E">
        <w:rPr>
          <w:rFonts w:ascii="Times New Roman" w:hAnsi="Times New Roman" w:cs="Times New Roman"/>
          <w:color w:val="000000" w:themeColor="text1"/>
          <w:sz w:val="28"/>
          <w:szCs w:val="28"/>
          <w:lang w:eastAsia="ru-RU"/>
        </w:rPr>
        <w:t>азвивать интерес к изданиям познавательного и энциклопедического характера; знакомить с разнообразными по жанру и тематике</w:t>
      </w:r>
      <w:r>
        <w:rPr>
          <w:rFonts w:ascii="Times New Roman" w:hAnsi="Times New Roman" w:cs="Times New Roman"/>
          <w:color w:val="000000" w:themeColor="text1"/>
          <w:sz w:val="28"/>
          <w:szCs w:val="28"/>
          <w:lang w:eastAsia="ru-RU"/>
        </w:rPr>
        <w:t xml:space="preserve"> художественными произведениями;</w:t>
      </w:r>
    </w:p>
    <w:p w:rsidR="00C953AC" w:rsidRPr="00F6231E" w:rsidRDefault="00C953AC" w:rsidP="00C953AC">
      <w:pPr>
        <w:spacing w:after="0" w:line="240" w:lineRule="auto"/>
        <w:ind w:firstLine="708"/>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ф</w:t>
      </w:r>
      <w:r w:rsidRPr="00F6231E">
        <w:rPr>
          <w:rFonts w:ascii="Times New Roman" w:hAnsi="Times New Roman" w:cs="Times New Roman"/>
          <w:color w:val="000000" w:themeColor="text1"/>
          <w:sz w:val="28"/>
          <w:szCs w:val="28"/>
          <w:lang w:eastAsia="ru-RU"/>
        </w:rPr>
        <w:t>ормировать положительное эмоциональное отношение к «чтению с продолжением» (сказка-повесть, цикл ра</w:t>
      </w:r>
      <w:r>
        <w:rPr>
          <w:rFonts w:ascii="Times New Roman" w:hAnsi="Times New Roman" w:cs="Times New Roman"/>
          <w:color w:val="000000" w:themeColor="text1"/>
          <w:sz w:val="28"/>
          <w:szCs w:val="28"/>
          <w:lang w:eastAsia="ru-RU"/>
        </w:rPr>
        <w:t>ссказов со сквозным персонажем);</w:t>
      </w:r>
    </w:p>
    <w:p w:rsidR="00C953AC" w:rsidRPr="00F6231E" w:rsidRDefault="00C953AC" w:rsidP="00C953AC">
      <w:pPr>
        <w:spacing w:after="0" w:line="240" w:lineRule="auto"/>
        <w:ind w:firstLine="708"/>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ф</w:t>
      </w:r>
      <w:r w:rsidRPr="00F6231E">
        <w:rPr>
          <w:rFonts w:ascii="Times New Roman" w:hAnsi="Times New Roman" w:cs="Times New Roman"/>
          <w:color w:val="000000" w:themeColor="text1"/>
          <w:sz w:val="28"/>
          <w:szCs w:val="28"/>
          <w:lang w:eastAsia="ru-RU"/>
        </w:rPr>
        <w:t>ормировать представления о жанровых, композиционных и языковых особенностях жанров литературы: литературная сказка, рассказ, стихотворение, бас</w:t>
      </w:r>
      <w:r>
        <w:rPr>
          <w:rFonts w:ascii="Times New Roman" w:hAnsi="Times New Roman" w:cs="Times New Roman"/>
          <w:color w:val="000000" w:themeColor="text1"/>
          <w:sz w:val="28"/>
          <w:szCs w:val="28"/>
          <w:lang w:eastAsia="ru-RU"/>
        </w:rPr>
        <w:t>ня, пословица, небылица, былина;</w:t>
      </w:r>
    </w:p>
    <w:p w:rsidR="00C953AC" w:rsidRPr="00F6231E" w:rsidRDefault="00C953AC" w:rsidP="00C953AC">
      <w:pPr>
        <w:spacing w:after="0" w:line="240" w:lineRule="auto"/>
        <w:ind w:firstLine="708"/>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у</w:t>
      </w:r>
      <w:r w:rsidRPr="00F6231E">
        <w:rPr>
          <w:rFonts w:ascii="Times New Roman" w:hAnsi="Times New Roman" w:cs="Times New Roman"/>
          <w:color w:val="000000" w:themeColor="text1"/>
          <w:sz w:val="28"/>
          <w:szCs w:val="28"/>
          <w:lang w:eastAsia="ru-RU"/>
        </w:rPr>
        <w:t>глублять восприятие содержания и формы произведений (оценка характера персонажа с опорой на его портрет, поступки, мотивы поведения и другие средства раскрытия образ</w:t>
      </w:r>
      <w:r>
        <w:rPr>
          <w:rFonts w:ascii="Times New Roman" w:hAnsi="Times New Roman" w:cs="Times New Roman"/>
          <w:color w:val="000000" w:themeColor="text1"/>
          <w:sz w:val="28"/>
          <w:szCs w:val="28"/>
          <w:lang w:eastAsia="ru-RU"/>
        </w:rPr>
        <w:t>а; развитие поэтического слуха);</w:t>
      </w:r>
    </w:p>
    <w:p w:rsidR="00C953AC" w:rsidRPr="00F6231E" w:rsidRDefault="00C953AC" w:rsidP="00C953AC">
      <w:pPr>
        <w:spacing w:after="0" w:line="240" w:lineRule="auto"/>
        <w:ind w:firstLine="708"/>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п</w:t>
      </w:r>
      <w:r w:rsidRPr="00F6231E">
        <w:rPr>
          <w:rFonts w:ascii="Times New Roman" w:hAnsi="Times New Roman" w:cs="Times New Roman"/>
          <w:color w:val="000000" w:themeColor="text1"/>
          <w:sz w:val="28"/>
          <w:szCs w:val="28"/>
          <w:lang w:eastAsia="ru-RU"/>
        </w:rPr>
        <w:t>оддерживать избирательные интересы детей к произведениям определенного жанра</w:t>
      </w:r>
      <w:r>
        <w:rPr>
          <w:rFonts w:ascii="Times New Roman" w:hAnsi="Times New Roman" w:cs="Times New Roman"/>
          <w:color w:val="000000" w:themeColor="text1"/>
          <w:sz w:val="28"/>
          <w:szCs w:val="28"/>
          <w:lang w:eastAsia="ru-RU"/>
        </w:rPr>
        <w:t xml:space="preserve"> и тематики;</w:t>
      </w:r>
    </w:p>
    <w:p w:rsidR="00C953AC" w:rsidRPr="00F6231E" w:rsidRDefault="00C953AC" w:rsidP="00C953AC">
      <w:pPr>
        <w:spacing w:after="0" w:line="240" w:lineRule="auto"/>
        <w:ind w:firstLine="708"/>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р</w:t>
      </w:r>
      <w:r w:rsidRPr="00F6231E">
        <w:rPr>
          <w:rFonts w:ascii="Times New Roman" w:hAnsi="Times New Roman" w:cs="Times New Roman"/>
          <w:color w:val="000000" w:themeColor="text1"/>
          <w:sz w:val="28"/>
          <w:szCs w:val="28"/>
          <w:lang w:eastAsia="ru-RU"/>
        </w:rPr>
        <w:t>азвивать образность речи и словесное творчество (составление сравнений, метафор, описательных и метафорических загадок, сочинение текстов сказочного и реалистического характера, создание рифмованных строк).</w:t>
      </w:r>
    </w:p>
    <w:p w:rsidR="00C953AC" w:rsidRPr="00F6231E" w:rsidRDefault="00C953AC" w:rsidP="00C953AC">
      <w:pPr>
        <w:spacing w:after="0" w:line="240" w:lineRule="auto"/>
        <w:jc w:val="both"/>
        <w:rPr>
          <w:rFonts w:ascii="Times New Roman" w:hAnsi="Times New Roman" w:cs="Times New Roman"/>
          <w:b/>
          <w:sz w:val="28"/>
          <w:szCs w:val="28"/>
        </w:rPr>
      </w:pPr>
      <w:r w:rsidRPr="00F6231E">
        <w:rPr>
          <w:rFonts w:ascii="Times New Roman" w:hAnsi="Times New Roman" w:cs="Times New Roman"/>
          <w:b/>
          <w:sz w:val="28"/>
          <w:szCs w:val="28"/>
        </w:rPr>
        <w:t>Содержание образовательной деятельности.</w:t>
      </w:r>
    </w:p>
    <w:p w:rsidR="00C953AC" w:rsidRPr="00F6231E"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1) </w:t>
      </w:r>
      <w:r w:rsidRPr="00F6231E">
        <w:rPr>
          <w:rFonts w:ascii="Times New Roman" w:hAnsi="Times New Roman" w:cs="Times New Roman"/>
          <w:b/>
          <w:sz w:val="28"/>
          <w:szCs w:val="28"/>
        </w:rPr>
        <w:t>Формирование словаря</w:t>
      </w:r>
      <w:r>
        <w:rPr>
          <w:rFonts w:ascii="Times New Roman" w:hAnsi="Times New Roman" w:cs="Times New Roman"/>
          <w:b/>
          <w:sz w:val="28"/>
          <w:szCs w:val="28"/>
        </w:rPr>
        <w:t>:</w:t>
      </w:r>
    </w:p>
    <w:p w:rsidR="00C953AC" w:rsidRPr="00F6231E"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Pr="00F6231E">
        <w:rPr>
          <w:rFonts w:ascii="Times New Roman" w:hAnsi="Times New Roman" w:cs="Times New Roman"/>
          <w:sz w:val="28"/>
          <w:szCs w:val="28"/>
        </w:rPr>
        <w:t xml:space="preserve">едагог </w:t>
      </w:r>
      <w:r>
        <w:rPr>
          <w:rFonts w:ascii="Times New Roman" w:hAnsi="Times New Roman" w:cs="Times New Roman"/>
          <w:sz w:val="28"/>
          <w:szCs w:val="28"/>
        </w:rPr>
        <w:t>формирует у детей умения</w:t>
      </w:r>
      <w:r w:rsidRPr="00F6231E">
        <w:rPr>
          <w:rFonts w:ascii="Times New Roman" w:hAnsi="Times New Roman" w:cs="Times New Roman"/>
          <w:sz w:val="28"/>
          <w:szCs w:val="28"/>
        </w:rPr>
        <w:t xml:space="preserve"> подбирать точные слова для выражения мысли; выполнять операцию классификации - деления освоенных понятий на группы на основе выявленных признаков, использовать в речи средства языковой выразительности: антонимы, синонимы, многозначные слова, метафоры, олицетворения.</w:t>
      </w:r>
    </w:p>
    <w:p w:rsidR="00C953AC" w:rsidRPr="00F6231E"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2) </w:t>
      </w:r>
      <w:r w:rsidRPr="00F6231E">
        <w:rPr>
          <w:rFonts w:ascii="Times New Roman" w:hAnsi="Times New Roman" w:cs="Times New Roman"/>
          <w:b/>
          <w:sz w:val="28"/>
          <w:szCs w:val="28"/>
        </w:rPr>
        <w:t>Звуковая культура речи</w:t>
      </w:r>
      <w:r>
        <w:rPr>
          <w:rFonts w:ascii="Times New Roman" w:hAnsi="Times New Roman" w:cs="Times New Roman"/>
          <w:b/>
          <w:sz w:val="28"/>
          <w:szCs w:val="28"/>
        </w:rPr>
        <w:t>:</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Pr="00F6231E">
        <w:rPr>
          <w:rFonts w:ascii="Times New Roman" w:hAnsi="Times New Roman" w:cs="Times New Roman"/>
          <w:sz w:val="28"/>
          <w:szCs w:val="28"/>
        </w:rPr>
        <w:t xml:space="preserve">едагог способствует автоматизации и дифференциации сложных для произношения звуков в речи; проводит </w:t>
      </w:r>
      <w:r>
        <w:rPr>
          <w:rFonts w:ascii="Times New Roman" w:hAnsi="Times New Roman" w:cs="Times New Roman"/>
          <w:sz w:val="28"/>
          <w:szCs w:val="28"/>
        </w:rPr>
        <w:t xml:space="preserve">работу по исправлению </w:t>
      </w:r>
      <w:r w:rsidRPr="00F6231E">
        <w:rPr>
          <w:rFonts w:ascii="Times New Roman" w:hAnsi="Times New Roman" w:cs="Times New Roman"/>
          <w:sz w:val="28"/>
          <w:szCs w:val="28"/>
        </w:rPr>
        <w:t>имеющихся нарушений в звукопроизношении.</w:t>
      </w:r>
    </w:p>
    <w:p w:rsidR="00C953AC" w:rsidRPr="007229F9"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 xml:space="preserve">3) </w:t>
      </w:r>
      <w:r w:rsidRPr="00F6231E">
        <w:rPr>
          <w:rFonts w:ascii="Times New Roman" w:hAnsi="Times New Roman" w:cs="Times New Roman"/>
          <w:b/>
          <w:sz w:val="28"/>
          <w:szCs w:val="28"/>
        </w:rPr>
        <w:t>Грамматический строй речи</w:t>
      </w:r>
      <w:r>
        <w:rPr>
          <w:rFonts w:ascii="Times New Roman" w:hAnsi="Times New Roman" w:cs="Times New Roman"/>
          <w:b/>
          <w:sz w:val="28"/>
          <w:szCs w:val="28"/>
        </w:rPr>
        <w:t>:</w:t>
      </w:r>
    </w:p>
    <w:p w:rsidR="00C953AC" w:rsidRPr="00CB2AE7"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педагог </w:t>
      </w:r>
      <w:r w:rsidRPr="00F6231E">
        <w:rPr>
          <w:rFonts w:ascii="Times New Roman" w:hAnsi="Times New Roman" w:cs="Times New Roman"/>
          <w:sz w:val="28"/>
          <w:szCs w:val="28"/>
        </w:rPr>
        <w:t>развивает у детей умение образовывать сложные слова посредством слияния основ, самостоятельно использовать в речи разные типы предложений в соответс</w:t>
      </w:r>
      <w:r>
        <w:rPr>
          <w:rFonts w:ascii="Times New Roman" w:hAnsi="Times New Roman" w:cs="Times New Roman"/>
          <w:sz w:val="28"/>
          <w:szCs w:val="28"/>
        </w:rPr>
        <w:t xml:space="preserve">твии с содержанием высказывания, с помощью игр и упражнений </w:t>
      </w:r>
      <w:r w:rsidRPr="00F6231E">
        <w:rPr>
          <w:rFonts w:ascii="Times New Roman" w:hAnsi="Times New Roman" w:cs="Times New Roman"/>
          <w:sz w:val="28"/>
          <w:szCs w:val="28"/>
        </w:rPr>
        <w:t xml:space="preserve">закрепляет умения согласовывать существительные с числительными, существительные с прилагательными, </w:t>
      </w:r>
      <w:r w:rsidRPr="00F6231E">
        <w:rPr>
          <w:rFonts w:ascii="Times New Roman" w:hAnsi="Times New Roman" w:cs="Times New Roman"/>
          <w:sz w:val="28"/>
          <w:szCs w:val="28"/>
        </w:rPr>
        <w:lastRenderedPageBreak/>
        <w:t>образовывать по образцу существительные с суффиксами, глаголы с приставками, сравнительную и превосходную степени имен прилагательных.</w:t>
      </w:r>
    </w:p>
    <w:p w:rsidR="00C953AC" w:rsidRPr="00F6231E"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4) </w:t>
      </w:r>
      <w:r w:rsidRPr="00F6231E">
        <w:rPr>
          <w:rFonts w:ascii="Times New Roman" w:hAnsi="Times New Roman" w:cs="Times New Roman"/>
          <w:b/>
          <w:sz w:val="28"/>
          <w:szCs w:val="28"/>
        </w:rPr>
        <w:t>Связная речь</w:t>
      </w:r>
      <w:r>
        <w:rPr>
          <w:rFonts w:ascii="Times New Roman" w:hAnsi="Times New Roman" w:cs="Times New Roman"/>
          <w:b/>
          <w:sz w:val="28"/>
          <w:szCs w:val="28"/>
        </w:rPr>
        <w:t>:</w:t>
      </w:r>
    </w:p>
    <w:p w:rsidR="00C953AC" w:rsidRPr="00F6231E"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Pr="00F6231E">
        <w:rPr>
          <w:rFonts w:ascii="Times New Roman" w:hAnsi="Times New Roman" w:cs="Times New Roman"/>
          <w:sz w:val="28"/>
          <w:szCs w:val="28"/>
        </w:rPr>
        <w:t>едагог</w:t>
      </w:r>
      <w:r>
        <w:rPr>
          <w:rFonts w:ascii="Times New Roman" w:hAnsi="Times New Roman" w:cs="Times New Roman"/>
          <w:sz w:val="28"/>
          <w:szCs w:val="28"/>
        </w:rPr>
        <w:t xml:space="preserve"> подводит детей к </w:t>
      </w:r>
      <w:r w:rsidRPr="00F6231E">
        <w:rPr>
          <w:rFonts w:ascii="Times New Roman" w:hAnsi="Times New Roman" w:cs="Times New Roman"/>
          <w:sz w:val="28"/>
          <w:szCs w:val="28"/>
        </w:rPr>
        <w:t>осознанному выбору этикетной формы в зависимости от ситуации общения, возраста собеседника, цели взаимодействия,</w:t>
      </w:r>
      <w:r>
        <w:rPr>
          <w:rFonts w:ascii="Times New Roman" w:hAnsi="Times New Roman" w:cs="Times New Roman"/>
          <w:sz w:val="28"/>
          <w:szCs w:val="28"/>
        </w:rPr>
        <w:t xml:space="preserve"> формирует умение</w:t>
      </w:r>
      <w:r w:rsidRPr="00F6231E">
        <w:rPr>
          <w:rFonts w:ascii="Times New Roman" w:hAnsi="Times New Roman" w:cs="Times New Roman"/>
          <w:sz w:val="28"/>
          <w:szCs w:val="28"/>
        </w:rPr>
        <w:t xml:space="preserve"> использовать средства языковой выразительности при сочинении</w:t>
      </w:r>
      <w:r>
        <w:rPr>
          <w:rFonts w:ascii="Times New Roman" w:hAnsi="Times New Roman" w:cs="Times New Roman"/>
          <w:sz w:val="28"/>
          <w:szCs w:val="28"/>
        </w:rPr>
        <w:t xml:space="preserve"> загадок, сказок, стихотворений, </w:t>
      </w:r>
      <w:r w:rsidRPr="00F6231E">
        <w:rPr>
          <w:rFonts w:ascii="Times New Roman" w:hAnsi="Times New Roman" w:cs="Times New Roman"/>
          <w:sz w:val="28"/>
          <w:szCs w:val="28"/>
        </w:rPr>
        <w:t>помогает детям осваивать умения коллективного речевого взаимодействия при выполнении поручений и игровых заданий, у</w:t>
      </w:r>
      <w:r>
        <w:rPr>
          <w:rFonts w:ascii="Times New Roman" w:hAnsi="Times New Roman" w:cs="Times New Roman"/>
          <w:sz w:val="28"/>
          <w:szCs w:val="28"/>
        </w:rPr>
        <w:t>потреблять</w:t>
      </w:r>
      <w:r w:rsidRPr="00F6231E">
        <w:rPr>
          <w:rFonts w:ascii="Times New Roman" w:hAnsi="Times New Roman" w:cs="Times New Roman"/>
          <w:sz w:val="28"/>
          <w:szCs w:val="28"/>
        </w:rPr>
        <w:t xml:space="preserve"> вариативные этикетные формулы эмоционального взаимодействия с людьми, правила этикета в новых ситуациях. Например, </w:t>
      </w:r>
      <w:r>
        <w:rPr>
          <w:rFonts w:ascii="Times New Roman" w:hAnsi="Times New Roman" w:cs="Times New Roman"/>
          <w:sz w:val="28"/>
          <w:szCs w:val="28"/>
        </w:rPr>
        <w:t xml:space="preserve">формирует </w:t>
      </w:r>
      <w:r w:rsidRPr="00F6231E">
        <w:rPr>
          <w:rFonts w:ascii="Times New Roman" w:hAnsi="Times New Roman" w:cs="Times New Roman"/>
          <w:sz w:val="28"/>
          <w:szCs w:val="28"/>
        </w:rPr>
        <w:t>умени</w:t>
      </w:r>
      <w:r>
        <w:rPr>
          <w:rFonts w:ascii="Times New Roman" w:hAnsi="Times New Roman" w:cs="Times New Roman"/>
          <w:sz w:val="28"/>
          <w:szCs w:val="28"/>
        </w:rPr>
        <w:t xml:space="preserve">е </w:t>
      </w:r>
      <w:r w:rsidRPr="00F6231E">
        <w:rPr>
          <w:rFonts w:ascii="Times New Roman" w:hAnsi="Times New Roman" w:cs="Times New Roman"/>
          <w:sz w:val="28"/>
          <w:szCs w:val="28"/>
        </w:rPr>
        <w:t>представить своего друга родителям</w:t>
      </w:r>
      <w:r>
        <w:rPr>
          <w:rFonts w:ascii="Times New Roman" w:hAnsi="Times New Roman" w:cs="Times New Roman"/>
          <w:sz w:val="28"/>
          <w:szCs w:val="28"/>
        </w:rPr>
        <w:t xml:space="preserve"> (законным представителям)</w:t>
      </w:r>
      <w:r w:rsidRPr="00F6231E">
        <w:rPr>
          <w:rFonts w:ascii="Times New Roman" w:hAnsi="Times New Roman" w:cs="Times New Roman"/>
          <w:sz w:val="28"/>
          <w:szCs w:val="28"/>
        </w:rPr>
        <w:t xml:space="preserve">, сверстникам. </w:t>
      </w:r>
      <w:r>
        <w:rPr>
          <w:rFonts w:ascii="Times New Roman" w:hAnsi="Times New Roman" w:cs="Times New Roman"/>
          <w:sz w:val="28"/>
          <w:szCs w:val="28"/>
        </w:rPr>
        <w:t xml:space="preserve">Педагог </w:t>
      </w:r>
      <w:r w:rsidRPr="00F6231E">
        <w:rPr>
          <w:rFonts w:ascii="Times New Roman" w:hAnsi="Times New Roman" w:cs="Times New Roman"/>
          <w:sz w:val="28"/>
          <w:szCs w:val="28"/>
        </w:rPr>
        <w:t>использует речевые ситуации и совместную деятельность для формировани</w:t>
      </w:r>
      <w:r>
        <w:rPr>
          <w:rFonts w:ascii="Times New Roman" w:hAnsi="Times New Roman" w:cs="Times New Roman"/>
          <w:sz w:val="28"/>
          <w:szCs w:val="28"/>
        </w:rPr>
        <w:t xml:space="preserve">я коммуникативно-речевых умений у детей, </w:t>
      </w:r>
      <w:r w:rsidRPr="00F6231E">
        <w:rPr>
          <w:rFonts w:ascii="Times New Roman" w:hAnsi="Times New Roman" w:cs="Times New Roman"/>
          <w:sz w:val="28"/>
          <w:szCs w:val="28"/>
        </w:rPr>
        <w:t>закрепляет у детей умение пересказывать литературные произведения по ролям, близко к тексту, от лица литературного героя, передавая идею и содержание, выразительно воспроизводя диалоги действующих лиц, подводит к пониманию и запоминанию авторских средств выразительности, использованию их при пересказе, в собственной речи, умению замечать</w:t>
      </w:r>
      <w:r>
        <w:rPr>
          <w:rFonts w:ascii="Times New Roman" w:hAnsi="Times New Roman" w:cs="Times New Roman"/>
          <w:sz w:val="28"/>
          <w:szCs w:val="28"/>
        </w:rPr>
        <w:t xml:space="preserve"> их</w:t>
      </w:r>
      <w:r w:rsidRPr="00F6231E">
        <w:rPr>
          <w:rFonts w:ascii="Times New Roman" w:hAnsi="Times New Roman" w:cs="Times New Roman"/>
          <w:sz w:val="28"/>
          <w:szCs w:val="28"/>
        </w:rPr>
        <w:t xml:space="preserve"> в рассказах сверстников</w:t>
      </w:r>
      <w:r>
        <w:rPr>
          <w:rFonts w:ascii="Times New Roman" w:hAnsi="Times New Roman" w:cs="Times New Roman"/>
          <w:sz w:val="28"/>
          <w:szCs w:val="28"/>
        </w:rPr>
        <w:t xml:space="preserve">; </w:t>
      </w:r>
      <w:r w:rsidRPr="00F6231E">
        <w:rPr>
          <w:rFonts w:ascii="Times New Roman" w:hAnsi="Times New Roman" w:cs="Times New Roman"/>
          <w:sz w:val="28"/>
          <w:szCs w:val="28"/>
        </w:rPr>
        <w:t xml:space="preserve"> </w:t>
      </w:r>
    </w:p>
    <w:p w:rsidR="00C953AC" w:rsidRPr="00F6231E" w:rsidRDefault="00C953AC" w:rsidP="00C953AC">
      <w:pPr>
        <w:spacing w:after="0" w:line="240" w:lineRule="auto"/>
        <w:ind w:firstLine="708"/>
        <w:jc w:val="both"/>
        <w:rPr>
          <w:rFonts w:ascii="Times New Roman" w:hAnsi="Times New Roman" w:cs="Times New Roman"/>
          <w:sz w:val="28"/>
          <w:szCs w:val="28"/>
        </w:rPr>
      </w:pPr>
      <w:r w:rsidRPr="00F6231E">
        <w:rPr>
          <w:rFonts w:ascii="Times New Roman" w:hAnsi="Times New Roman" w:cs="Times New Roman"/>
          <w:sz w:val="28"/>
          <w:szCs w:val="28"/>
        </w:rPr>
        <w:t xml:space="preserve">в описательных рассказах </w:t>
      </w:r>
      <w:r>
        <w:rPr>
          <w:rFonts w:ascii="Times New Roman" w:hAnsi="Times New Roman" w:cs="Times New Roman"/>
          <w:sz w:val="28"/>
          <w:szCs w:val="28"/>
        </w:rPr>
        <w:t>п</w:t>
      </w:r>
      <w:r w:rsidRPr="00F6231E">
        <w:rPr>
          <w:rFonts w:ascii="Times New Roman" w:hAnsi="Times New Roman" w:cs="Times New Roman"/>
          <w:sz w:val="28"/>
          <w:szCs w:val="28"/>
        </w:rPr>
        <w:t>едагог формирует у детей умения передавать эмоциональное отношение к образам, используя средства языковой выразительности: метафоры, сравнения, эпитеты, гиперболы, олицетворения; самостоятельно определять логику описательного рассказа; использовать разнооб</w:t>
      </w:r>
      <w:r>
        <w:rPr>
          <w:rFonts w:ascii="Times New Roman" w:hAnsi="Times New Roman" w:cs="Times New Roman"/>
          <w:sz w:val="28"/>
          <w:szCs w:val="28"/>
        </w:rPr>
        <w:t>разные средства выразительности;</w:t>
      </w:r>
      <w:r w:rsidRPr="00F6231E">
        <w:rPr>
          <w:rFonts w:ascii="Times New Roman" w:hAnsi="Times New Roman" w:cs="Times New Roman"/>
          <w:sz w:val="28"/>
          <w:szCs w:val="28"/>
        </w:rPr>
        <w:t xml:space="preserve"> </w:t>
      </w:r>
      <w:r>
        <w:rPr>
          <w:rFonts w:ascii="Times New Roman" w:hAnsi="Times New Roman" w:cs="Times New Roman"/>
          <w:sz w:val="28"/>
          <w:szCs w:val="28"/>
        </w:rPr>
        <w:t>формирует умение составлять составлению повествовательные рассказы</w:t>
      </w:r>
      <w:r w:rsidRPr="00F6231E">
        <w:rPr>
          <w:rFonts w:ascii="Times New Roman" w:hAnsi="Times New Roman" w:cs="Times New Roman"/>
          <w:sz w:val="28"/>
          <w:szCs w:val="28"/>
        </w:rPr>
        <w:t xml:space="preserve"> по картине, из личного и коллект</w:t>
      </w:r>
      <w:r>
        <w:rPr>
          <w:rFonts w:ascii="Times New Roman" w:hAnsi="Times New Roman" w:cs="Times New Roman"/>
          <w:sz w:val="28"/>
          <w:szCs w:val="28"/>
        </w:rPr>
        <w:t>ивного опыта, по набору игрушек,</w:t>
      </w:r>
      <w:r w:rsidRPr="00F6231E">
        <w:rPr>
          <w:rFonts w:ascii="Times New Roman" w:hAnsi="Times New Roman" w:cs="Times New Roman"/>
          <w:sz w:val="28"/>
          <w:szCs w:val="28"/>
        </w:rPr>
        <w:t xml:space="preserve"> закрепляет у детей умение строить свой рассказ, соблюдая структуру повествования, составлять рассказы-контаминации (сочетание описания и повеств</w:t>
      </w:r>
      <w:r>
        <w:rPr>
          <w:rFonts w:ascii="Times New Roman" w:hAnsi="Times New Roman" w:cs="Times New Roman"/>
          <w:sz w:val="28"/>
          <w:szCs w:val="28"/>
        </w:rPr>
        <w:t>ования; описания и рассуждения);</w:t>
      </w:r>
    </w:p>
    <w:p w:rsidR="00C953AC" w:rsidRPr="00F6231E"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педагог </w:t>
      </w:r>
      <w:r w:rsidRPr="00F6231E">
        <w:rPr>
          <w:rFonts w:ascii="Times New Roman" w:hAnsi="Times New Roman" w:cs="Times New Roman"/>
          <w:sz w:val="28"/>
          <w:szCs w:val="28"/>
        </w:rPr>
        <w:t xml:space="preserve">развивает </w:t>
      </w:r>
      <w:r>
        <w:rPr>
          <w:rFonts w:ascii="Times New Roman" w:hAnsi="Times New Roman" w:cs="Times New Roman"/>
          <w:sz w:val="28"/>
          <w:szCs w:val="28"/>
        </w:rPr>
        <w:t xml:space="preserve">у детей </w:t>
      </w:r>
      <w:r w:rsidRPr="00F6231E">
        <w:rPr>
          <w:rFonts w:ascii="Times New Roman" w:hAnsi="Times New Roman" w:cs="Times New Roman"/>
          <w:sz w:val="28"/>
          <w:szCs w:val="28"/>
        </w:rPr>
        <w:t>способность самостоятельно использовать в процессе общения со взрослыми и сверстниками объяснительную речь, речь-доказ</w:t>
      </w:r>
      <w:r>
        <w:rPr>
          <w:rFonts w:ascii="Times New Roman" w:hAnsi="Times New Roman" w:cs="Times New Roman"/>
          <w:sz w:val="28"/>
          <w:szCs w:val="28"/>
        </w:rPr>
        <w:t xml:space="preserve">ательство, речевое планирование, </w:t>
      </w:r>
      <w:r w:rsidRPr="00F6231E">
        <w:rPr>
          <w:rFonts w:ascii="Times New Roman" w:hAnsi="Times New Roman" w:cs="Times New Roman"/>
          <w:sz w:val="28"/>
          <w:szCs w:val="28"/>
        </w:rPr>
        <w:t>помогает</w:t>
      </w:r>
      <w:r>
        <w:rPr>
          <w:rFonts w:ascii="Times New Roman" w:hAnsi="Times New Roman" w:cs="Times New Roman"/>
          <w:sz w:val="28"/>
          <w:szCs w:val="28"/>
        </w:rPr>
        <w:t xml:space="preserve"> детям</w:t>
      </w:r>
      <w:r w:rsidRPr="00F6231E">
        <w:rPr>
          <w:rFonts w:ascii="Times New Roman" w:hAnsi="Times New Roman" w:cs="Times New Roman"/>
          <w:sz w:val="28"/>
          <w:szCs w:val="28"/>
        </w:rPr>
        <w:t xml:space="preserve"> осваивать умения самостоятельно сочинять разнообразные виды творческих рассказов. В творческих рассказах</w:t>
      </w:r>
      <w:r>
        <w:rPr>
          <w:rFonts w:ascii="Times New Roman" w:hAnsi="Times New Roman" w:cs="Times New Roman"/>
          <w:sz w:val="28"/>
          <w:szCs w:val="28"/>
        </w:rPr>
        <w:t xml:space="preserve"> закрепляет умение</w:t>
      </w:r>
      <w:r w:rsidRPr="00F6231E">
        <w:rPr>
          <w:rFonts w:ascii="Times New Roman" w:hAnsi="Times New Roman" w:cs="Times New Roman"/>
          <w:sz w:val="28"/>
          <w:szCs w:val="28"/>
        </w:rPr>
        <w:t xml:space="preserve"> использовать личный и литературный опыт в зависимости от индивиду</w:t>
      </w:r>
      <w:r>
        <w:rPr>
          <w:rFonts w:ascii="Times New Roman" w:hAnsi="Times New Roman" w:cs="Times New Roman"/>
          <w:sz w:val="28"/>
          <w:szCs w:val="28"/>
        </w:rPr>
        <w:t>альных интересов и способностей;</w:t>
      </w:r>
      <w:r w:rsidRPr="00F6231E">
        <w:rPr>
          <w:rFonts w:ascii="Times New Roman" w:hAnsi="Times New Roman" w:cs="Times New Roman"/>
          <w:sz w:val="28"/>
          <w:szCs w:val="28"/>
        </w:rPr>
        <w:t xml:space="preserve"> развивает у детей умение внимательно выслушивать рассказы сверстников, помогать им в случае затруднений, замечать речевые и логические ошибки, доброжелательно и конструктивно исправлять их.</w:t>
      </w:r>
    </w:p>
    <w:p w:rsidR="00C953AC" w:rsidRPr="00F6231E"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5) </w:t>
      </w:r>
      <w:r w:rsidRPr="00F6231E">
        <w:rPr>
          <w:rFonts w:ascii="Times New Roman" w:hAnsi="Times New Roman" w:cs="Times New Roman"/>
          <w:b/>
          <w:sz w:val="28"/>
          <w:szCs w:val="28"/>
        </w:rPr>
        <w:t>Подготовка детей к обучению грамоте</w:t>
      </w:r>
      <w:r>
        <w:rPr>
          <w:rFonts w:ascii="Times New Roman" w:hAnsi="Times New Roman" w:cs="Times New Roman"/>
          <w:b/>
          <w:sz w:val="28"/>
          <w:szCs w:val="28"/>
        </w:rPr>
        <w:t>:</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педагог продолжает формировать</w:t>
      </w:r>
      <w:r w:rsidRPr="00F6231E">
        <w:rPr>
          <w:rFonts w:ascii="Times New Roman" w:hAnsi="Times New Roman" w:cs="Times New Roman"/>
          <w:sz w:val="28"/>
          <w:szCs w:val="28"/>
        </w:rPr>
        <w:t xml:space="preserve"> </w:t>
      </w:r>
      <w:r>
        <w:rPr>
          <w:rFonts w:ascii="Times New Roman" w:hAnsi="Times New Roman" w:cs="Times New Roman"/>
          <w:sz w:val="28"/>
          <w:szCs w:val="28"/>
        </w:rPr>
        <w:t xml:space="preserve">у детей </w:t>
      </w:r>
      <w:r w:rsidRPr="00F6231E">
        <w:rPr>
          <w:rFonts w:ascii="Times New Roman" w:hAnsi="Times New Roman" w:cs="Times New Roman"/>
          <w:sz w:val="28"/>
          <w:szCs w:val="28"/>
        </w:rPr>
        <w:t xml:space="preserve">интерес к языку, осознанное отношение к языковым явлениям, помогает освоить звуковой анализ четырехзвуковых и пятизвуковых слов; </w:t>
      </w:r>
      <w:r>
        <w:rPr>
          <w:rFonts w:ascii="Times New Roman" w:hAnsi="Times New Roman" w:cs="Times New Roman"/>
          <w:sz w:val="28"/>
          <w:szCs w:val="28"/>
        </w:rPr>
        <w:t xml:space="preserve">закрепляет умение </w:t>
      </w:r>
      <w:r w:rsidRPr="00F6231E">
        <w:rPr>
          <w:rFonts w:ascii="Times New Roman" w:hAnsi="Times New Roman" w:cs="Times New Roman"/>
          <w:sz w:val="28"/>
          <w:szCs w:val="28"/>
        </w:rPr>
        <w:t xml:space="preserve">интонационно выделять звуки в </w:t>
      </w:r>
      <w:r w:rsidRPr="00F6231E">
        <w:rPr>
          <w:rFonts w:ascii="Times New Roman" w:hAnsi="Times New Roman" w:cs="Times New Roman"/>
          <w:sz w:val="28"/>
          <w:szCs w:val="28"/>
        </w:rPr>
        <w:lastRenderedPageBreak/>
        <w:t>слове, определять их последовательность, давать им характеристику, составлять схемы слова</w:t>
      </w:r>
      <w:r>
        <w:rPr>
          <w:rFonts w:ascii="Times New Roman" w:hAnsi="Times New Roman" w:cs="Times New Roman"/>
          <w:sz w:val="28"/>
          <w:szCs w:val="28"/>
        </w:rPr>
        <w:t>, выделять ударный гласный звука в слове; о</w:t>
      </w:r>
      <w:r w:rsidRPr="00F6231E">
        <w:rPr>
          <w:rFonts w:ascii="Times New Roman" w:hAnsi="Times New Roman" w:cs="Times New Roman"/>
          <w:sz w:val="28"/>
          <w:szCs w:val="28"/>
        </w:rPr>
        <w:t>пределять количество и последовательность слов в предложении; составлять предложения с заданным количеством слов; ориентироваться на листе, выполнять графические диктанты; штриховку в разных направлениях, обводку;</w:t>
      </w:r>
      <w:r>
        <w:rPr>
          <w:rFonts w:ascii="Times New Roman" w:hAnsi="Times New Roman" w:cs="Times New Roman"/>
          <w:sz w:val="28"/>
          <w:szCs w:val="28"/>
        </w:rPr>
        <w:t xml:space="preserve"> знать названия букв, </w:t>
      </w:r>
      <w:r w:rsidRPr="00F6231E">
        <w:rPr>
          <w:rFonts w:ascii="Times New Roman" w:hAnsi="Times New Roman" w:cs="Times New Roman"/>
          <w:sz w:val="28"/>
          <w:szCs w:val="28"/>
        </w:rPr>
        <w:t xml:space="preserve"> читать</w:t>
      </w:r>
      <w:r>
        <w:rPr>
          <w:rFonts w:ascii="Times New Roman" w:hAnsi="Times New Roman" w:cs="Times New Roman"/>
          <w:sz w:val="28"/>
          <w:szCs w:val="28"/>
        </w:rPr>
        <w:t xml:space="preserve"> слоги.</w:t>
      </w:r>
      <w:r w:rsidRPr="00F6231E">
        <w:rPr>
          <w:rFonts w:ascii="Times New Roman" w:hAnsi="Times New Roman" w:cs="Times New Roman"/>
          <w:sz w:val="28"/>
          <w:szCs w:val="28"/>
        </w:rPr>
        <w:t xml:space="preserve"> </w:t>
      </w:r>
    </w:p>
    <w:p w:rsidR="00C953AC" w:rsidRDefault="00C953AC" w:rsidP="00C953AC">
      <w:pPr>
        <w:spacing w:after="0" w:line="240" w:lineRule="auto"/>
        <w:ind w:firstLine="708"/>
        <w:jc w:val="both"/>
        <w:rPr>
          <w:rFonts w:ascii="Times New Roman" w:hAnsi="Times New Roman" w:cs="Times New Roman"/>
          <w:w w:val="95"/>
          <w:sz w:val="28"/>
          <w:szCs w:val="28"/>
        </w:rPr>
      </w:pPr>
      <w:r w:rsidRPr="00611D5B">
        <w:rPr>
          <w:rFonts w:ascii="Times New Roman" w:hAnsi="Times New Roman" w:cs="Times New Roman"/>
          <w:sz w:val="28"/>
          <w:szCs w:val="28"/>
        </w:rPr>
        <w:t>Решение</w:t>
      </w:r>
      <w:r w:rsidRPr="00611D5B">
        <w:rPr>
          <w:rFonts w:ascii="Times New Roman" w:hAnsi="Times New Roman" w:cs="Times New Roman"/>
          <w:spacing w:val="25"/>
          <w:sz w:val="28"/>
          <w:szCs w:val="28"/>
        </w:rPr>
        <w:t xml:space="preserve"> </w:t>
      </w:r>
      <w:r w:rsidRPr="00611D5B">
        <w:rPr>
          <w:rFonts w:ascii="Times New Roman" w:hAnsi="Times New Roman" w:cs="Times New Roman"/>
          <w:sz w:val="28"/>
          <w:szCs w:val="28"/>
        </w:rPr>
        <w:t>совокупных</w:t>
      </w:r>
      <w:r w:rsidRPr="00611D5B">
        <w:rPr>
          <w:rFonts w:ascii="Times New Roman" w:hAnsi="Times New Roman" w:cs="Times New Roman"/>
          <w:spacing w:val="27"/>
          <w:sz w:val="28"/>
          <w:szCs w:val="28"/>
        </w:rPr>
        <w:t xml:space="preserve"> </w:t>
      </w:r>
      <w:r w:rsidRPr="00611D5B">
        <w:rPr>
          <w:rFonts w:ascii="Times New Roman" w:hAnsi="Times New Roman" w:cs="Times New Roman"/>
          <w:sz w:val="28"/>
          <w:szCs w:val="28"/>
        </w:rPr>
        <w:t>задач</w:t>
      </w:r>
      <w:r w:rsidRPr="00611D5B">
        <w:rPr>
          <w:rFonts w:ascii="Times New Roman" w:hAnsi="Times New Roman" w:cs="Times New Roman"/>
          <w:spacing w:val="22"/>
          <w:sz w:val="28"/>
          <w:szCs w:val="28"/>
        </w:rPr>
        <w:t xml:space="preserve"> </w:t>
      </w:r>
      <w:r w:rsidRPr="00611D5B">
        <w:rPr>
          <w:rFonts w:ascii="Times New Roman" w:hAnsi="Times New Roman" w:cs="Times New Roman"/>
          <w:sz w:val="28"/>
          <w:szCs w:val="28"/>
        </w:rPr>
        <w:t>воспитания</w:t>
      </w:r>
      <w:r w:rsidRPr="00611D5B">
        <w:rPr>
          <w:rFonts w:ascii="Times New Roman" w:hAnsi="Times New Roman" w:cs="Times New Roman"/>
          <w:spacing w:val="27"/>
          <w:sz w:val="28"/>
          <w:szCs w:val="28"/>
        </w:rPr>
        <w:t xml:space="preserve"> </w:t>
      </w:r>
      <w:r w:rsidRPr="00611D5B">
        <w:rPr>
          <w:rFonts w:ascii="Times New Roman" w:hAnsi="Times New Roman" w:cs="Times New Roman"/>
          <w:sz w:val="28"/>
          <w:szCs w:val="28"/>
        </w:rPr>
        <w:t>в</w:t>
      </w:r>
      <w:r w:rsidRPr="00611D5B">
        <w:rPr>
          <w:rFonts w:ascii="Times New Roman" w:hAnsi="Times New Roman" w:cs="Times New Roman"/>
          <w:spacing w:val="1"/>
          <w:sz w:val="28"/>
          <w:szCs w:val="28"/>
        </w:rPr>
        <w:t xml:space="preserve"> </w:t>
      </w:r>
      <w:r w:rsidRPr="00611D5B">
        <w:rPr>
          <w:rFonts w:ascii="Times New Roman" w:hAnsi="Times New Roman" w:cs="Times New Roman"/>
          <w:sz w:val="28"/>
          <w:szCs w:val="28"/>
        </w:rPr>
        <w:t>рамках</w:t>
      </w:r>
      <w:r w:rsidRPr="00611D5B">
        <w:rPr>
          <w:rFonts w:ascii="Times New Roman" w:hAnsi="Times New Roman" w:cs="Times New Roman"/>
          <w:spacing w:val="29"/>
          <w:sz w:val="28"/>
          <w:szCs w:val="28"/>
        </w:rPr>
        <w:t xml:space="preserve"> </w:t>
      </w:r>
      <w:r w:rsidRPr="00611D5B">
        <w:rPr>
          <w:rFonts w:ascii="Times New Roman" w:hAnsi="Times New Roman" w:cs="Times New Roman"/>
          <w:sz w:val="28"/>
          <w:szCs w:val="28"/>
        </w:rPr>
        <w:t>образовательной</w:t>
      </w:r>
      <w:r w:rsidRPr="00611D5B">
        <w:rPr>
          <w:rFonts w:ascii="Times New Roman" w:hAnsi="Times New Roman" w:cs="Times New Roman"/>
          <w:w w:val="95"/>
          <w:sz w:val="28"/>
          <w:szCs w:val="28"/>
        </w:rPr>
        <w:t xml:space="preserve"> </w:t>
      </w:r>
      <w:r w:rsidRPr="00611D5B">
        <w:rPr>
          <w:rFonts w:ascii="Times New Roman" w:hAnsi="Times New Roman" w:cs="Times New Roman"/>
          <w:sz w:val="28"/>
          <w:szCs w:val="28"/>
        </w:rPr>
        <w:t xml:space="preserve">области </w:t>
      </w:r>
      <w:r w:rsidRPr="00611D5B">
        <w:rPr>
          <w:rFonts w:ascii="Times New Roman" w:hAnsi="Times New Roman" w:cs="Times New Roman"/>
          <w:spacing w:val="38"/>
          <w:sz w:val="28"/>
          <w:szCs w:val="28"/>
        </w:rPr>
        <w:t>«</w:t>
      </w:r>
      <w:r>
        <w:rPr>
          <w:rFonts w:ascii="Times New Roman" w:hAnsi="Times New Roman" w:cs="Times New Roman"/>
          <w:sz w:val="28"/>
          <w:szCs w:val="28"/>
        </w:rPr>
        <w:t xml:space="preserve">Речевое развитие» направлено </w:t>
      </w:r>
      <w:r w:rsidRPr="00611D5B">
        <w:rPr>
          <w:rFonts w:ascii="Times New Roman" w:hAnsi="Times New Roman" w:cs="Times New Roman"/>
          <w:sz w:val="28"/>
          <w:szCs w:val="28"/>
        </w:rPr>
        <w:t>на</w:t>
      </w:r>
      <w:r>
        <w:rPr>
          <w:rFonts w:ascii="Times New Roman" w:hAnsi="Times New Roman" w:cs="Times New Roman"/>
          <w:sz w:val="28"/>
          <w:szCs w:val="28"/>
        </w:rPr>
        <w:t xml:space="preserve"> приобщение детей к ценностям «Культура» и «Красота», что предполагает:</w:t>
      </w:r>
    </w:p>
    <w:p w:rsidR="00C953AC" w:rsidRDefault="00C953AC" w:rsidP="00C953AC">
      <w:pPr>
        <w:spacing w:after="0" w:line="240" w:lineRule="auto"/>
        <w:ind w:firstLine="708"/>
        <w:jc w:val="both"/>
        <w:rPr>
          <w:rFonts w:ascii="Times New Roman" w:hAnsi="Times New Roman" w:cs="Times New Roman"/>
          <w:spacing w:val="28"/>
          <w:w w:val="95"/>
          <w:sz w:val="28"/>
          <w:szCs w:val="28"/>
        </w:rPr>
      </w:pPr>
      <w:r w:rsidRPr="00611D5B">
        <w:rPr>
          <w:rFonts w:ascii="Times New Roman" w:hAnsi="Times New Roman" w:cs="Times New Roman"/>
          <w:sz w:val="28"/>
          <w:szCs w:val="28"/>
        </w:rPr>
        <w:t xml:space="preserve"> владение</w:t>
      </w:r>
      <w:r w:rsidRPr="00611D5B">
        <w:rPr>
          <w:rFonts w:ascii="Times New Roman" w:hAnsi="Times New Roman" w:cs="Times New Roman"/>
          <w:spacing w:val="59"/>
          <w:sz w:val="28"/>
          <w:szCs w:val="28"/>
        </w:rPr>
        <w:t xml:space="preserve"> </w:t>
      </w:r>
      <w:r w:rsidRPr="00611D5B">
        <w:rPr>
          <w:rFonts w:ascii="Times New Roman" w:hAnsi="Times New Roman" w:cs="Times New Roman"/>
          <w:sz w:val="28"/>
          <w:szCs w:val="28"/>
        </w:rPr>
        <w:t>формами</w:t>
      </w:r>
      <w:r w:rsidRPr="00611D5B">
        <w:rPr>
          <w:rFonts w:ascii="Times New Roman" w:hAnsi="Times New Roman" w:cs="Times New Roman"/>
          <w:spacing w:val="51"/>
          <w:sz w:val="28"/>
          <w:szCs w:val="28"/>
        </w:rPr>
        <w:t xml:space="preserve"> </w:t>
      </w:r>
      <w:r w:rsidRPr="00611D5B">
        <w:rPr>
          <w:rFonts w:ascii="Times New Roman" w:hAnsi="Times New Roman" w:cs="Times New Roman"/>
          <w:sz w:val="28"/>
          <w:szCs w:val="28"/>
        </w:rPr>
        <w:t>речевого</w:t>
      </w:r>
      <w:r w:rsidRPr="00611D5B">
        <w:rPr>
          <w:rFonts w:ascii="Times New Roman" w:hAnsi="Times New Roman" w:cs="Times New Roman"/>
          <w:spacing w:val="56"/>
          <w:sz w:val="28"/>
          <w:szCs w:val="28"/>
        </w:rPr>
        <w:t xml:space="preserve"> </w:t>
      </w:r>
      <w:r w:rsidRPr="00611D5B">
        <w:rPr>
          <w:rFonts w:ascii="Times New Roman" w:hAnsi="Times New Roman" w:cs="Times New Roman"/>
          <w:sz w:val="28"/>
          <w:szCs w:val="28"/>
        </w:rPr>
        <w:t>этикета,</w:t>
      </w:r>
      <w:r w:rsidRPr="00611D5B">
        <w:rPr>
          <w:rFonts w:ascii="Times New Roman" w:hAnsi="Times New Roman" w:cs="Times New Roman"/>
          <w:spacing w:val="56"/>
          <w:sz w:val="28"/>
          <w:szCs w:val="28"/>
        </w:rPr>
        <w:t xml:space="preserve"> </w:t>
      </w:r>
      <w:r w:rsidRPr="00611D5B">
        <w:rPr>
          <w:rFonts w:ascii="Times New Roman" w:hAnsi="Times New Roman" w:cs="Times New Roman"/>
          <w:sz w:val="28"/>
          <w:szCs w:val="28"/>
        </w:rPr>
        <w:t>отражающими</w:t>
      </w:r>
      <w:r w:rsidRPr="00611D5B">
        <w:rPr>
          <w:rFonts w:ascii="Times New Roman" w:hAnsi="Times New Roman" w:cs="Times New Roman"/>
          <w:spacing w:val="59"/>
          <w:sz w:val="28"/>
          <w:szCs w:val="28"/>
        </w:rPr>
        <w:t xml:space="preserve"> </w:t>
      </w:r>
      <w:r w:rsidRPr="00611D5B">
        <w:rPr>
          <w:rFonts w:ascii="Times New Roman" w:hAnsi="Times New Roman" w:cs="Times New Roman"/>
          <w:sz w:val="28"/>
          <w:szCs w:val="28"/>
        </w:rPr>
        <w:t>принятые</w:t>
      </w:r>
      <w:r w:rsidRPr="00611D5B">
        <w:rPr>
          <w:rFonts w:ascii="Times New Roman" w:hAnsi="Times New Roman" w:cs="Times New Roman"/>
          <w:spacing w:val="55"/>
          <w:sz w:val="28"/>
          <w:szCs w:val="28"/>
        </w:rPr>
        <w:t xml:space="preserve"> </w:t>
      </w:r>
      <w:r w:rsidRPr="00611D5B">
        <w:rPr>
          <w:rFonts w:ascii="Times New Roman" w:hAnsi="Times New Roman" w:cs="Times New Roman"/>
          <w:sz w:val="28"/>
          <w:szCs w:val="28"/>
        </w:rPr>
        <w:t>в</w:t>
      </w:r>
      <w:r w:rsidRPr="00611D5B">
        <w:rPr>
          <w:rFonts w:ascii="Times New Roman" w:hAnsi="Times New Roman" w:cs="Times New Roman"/>
          <w:spacing w:val="35"/>
          <w:sz w:val="28"/>
          <w:szCs w:val="28"/>
        </w:rPr>
        <w:t xml:space="preserve"> </w:t>
      </w:r>
      <w:r w:rsidRPr="00611D5B">
        <w:rPr>
          <w:rFonts w:ascii="Times New Roman" w:hAnsi="Times New Roman" w:cs="Times New Roman"/>
          <w:sz w:val="28"/>
          <w:szCs w:val="28"/>
        </w:rPr>
        <w:t>обществе</w:t>
      </w:r>
      <w:r>
        <w:rPr>
          <w:rFonts w:ascii="Times New Roman" w:hAnsi="Times New Roman" w:cs="Times New Roman"/>
          <w:sz w:val="28"/>
          <w:szCs w:val="28"/>
        </w:rPr>
        <w:t xml:space="preserve"> правила и нормы культурного поведения;</w:t>
      </w:r>
      <w:r w:rsidRPr="00611D5B">
        <w:rPr>
          <w:rFonts w:ascii="Times New Roman" w:hAnsi="Times New Roman" w:cs="Times New Roman"/>
          <w:spacing w:val="28"/>
          <w:w w:val="95"/>
          <w:sz w:val="28"/>
          <w:szCs w:val="28"/>
        </w:rPr>
        <w:t xml:space="preserve"> </w:t>
      </w:r>
    </w:p>
    <w:p w:rsidR="00C953AC" w:rsidRPr="00611D5B" w:rsidRDefault="00C953AC" w:rsidP="00C953AC">
      <w:pPr>
        <w:spacing w:after="0" w:line="240" w:lineRule="auto"/>
        <w:ind w:firstLine="708"/>
        <w:jc w:val="both"/>
        <w:rPr>
          <w:rFonts w:ascii="Times New Roman" w:hAnsi="Times New Roman" w:cs="Times New Roman"/>
          <w:sz w:val="28"/>
          <w:szCs w:val="28"/>
        </w:rPr>
      </w:pPr>
      <w:r w:rsidRPr="00611D5B">
        <w:rPr>
          <w:rFonts w:ascii="Times New Roman" w:hAnsi="Times New Roman" w:cs="Times New Roman"/>
          <w:sz w:val="28"/>
          <w:szCs w:val="28"/>
        </w:rPr>
        <w:t>воспитание</w:t>
      </w:r>
      <w:r w:rsidRPr="00611D5B">
        <w:rPr>
          <w:rFonts w:ascii="Times New Roman" w:hAnsi="Times New Roman" w:cs="Times New Roman"/>
          <w:spacing w:val="33"/>
          <w:sz w:val="28"/>
          <w:szCs w:val="28"/>
        </w:rPr>
        <w:t xml:space="preserve"> </w:t>
      </w:r>
      <w:r w:rsidRPr="00611D5B">
        <w:rPr>
          <w:rFonts w:ascii="Times New Roman" w:hAnsi="Times New Roman" w:cs="Times New Roman"/>
          <w:sz w:val="28"/>
          <w:szCs w:val="28"/>
        </w:rPr>
        <w:t>отношения</w:t>
      </w:r>
      <w:r w:rsidRPr="00611D5B">
        <w:rPr>
          <w:rFonts w:ascii="Times New Roman" w:hAnsi="Times New Roman" w:cs="Times New Roman"/>
          <w:spacing w:val="28"/>
          <w:sz w:val="28"/>
          <w:szCs w:val="28"/>
        </w:rPr>
        <w:t xml:space="preserve"> </w:t>
      </w:r>
      <w:r w:rsidRPr="00611D5B">
        <w:rPr>
          <w:rFonts w:ascii="Times New Roman" w:hAnsi="Times New Roman" w:cs="Times New Roman"/>
          <w:sz w:val="28"/>
          <w:szCs w:val="28"/>
        </w:rPr>
        <w:t>к</w:t>
      </w:r>
      <w:r w:rsidRPr="00611D5B">
        <w:rPr>
          <w:rFonts w:ascii="Times New Roman" w:hAnsi="Times New Roman" w:cs="Times New Roman"/>
          <w:spacing w:val="13"/>
          <w:sz w:val="28"/>
          <w:szCs w:val="28"/>
        </w:rPr>
        <w:t xml:space="preserve"> </w:t>
      </w:r>
      <w:r w:rsidRPr="00611D5B">
        <w:rPr>
          <w:rFonts w:ascii="Times New Roman" w:hAnsi="Times New Roman" w:cs="Times New Roman"/>
          <w:sz w:val="28"/>
          <w:szCs w:val="28"/>
        </w:rPr>
        <w:t>родному</w:t>
      </w:r>
      <w:r w:rsidRPr="00611D5B">
        <w:rPr>
          <w:rFonts w:ascii="Times New Roman" w:hAnsi="Times New Roman" w:cs="Times New Roman"/>
          <w:spacing w:val="32"/>
          <w:sz w:val="28"/>
          <w:szCs w:val="28"/>
        </w:rPr>
        <w:t xml:space="preserve"> </w:t>
      </w:r>
      <w:r w:rsidRPr="00611D5B">
        <w:rPr>
          <w:rFonts w:ascii="Times New Roman" w:hAnsi="Times New Roman" w:cs="Times New Roman"/>
          <w:sz w:val="28"/>
          <w:szCs w:val="28"/>
        </w:rPr>
        <w:t>языку</w:t>
      </w:r>
      <w:r w:rsidRPr="00611D5B">
        <w:rPr>
          <w:rFonts w:ascii="Times New Roman" w:hAnsi="Times New Roman" w:cs="Times New Roman"/>
          <w:spacing w:val="29"/>
          <w:sz w:val="28"/>
          <w:szCs w:val="28"/>
        </w:rPr>
        <w:t xml:space="preserve"> </w:t>
      </w:r>
      <w:r w:rsidRPr="00611D5B">
        <w:rPr>
          <w:rFonts w:ascii="Times New Roman" w:hAnsi="Times New Roman" w:cs="Times New Roman"/>
          <w:sz w:val="28"/>
          <w:szCs w:val="28"/>
        </w:rPr>
        <w:t>как</w:t>
      </w:r>
      <w:r w:rsidRPr="00611D5B">
        <w:rPr>
          <w:rFonts w:ascii="Times New Roman" w:hAnsi="Times New Roman" w:cs="Times New Roman"/>
          <w:spacing w:val="17"/>
          <w:sz w:val="28"/>
          <w:szCs w:val="28"/>
        </w:rPr>
        <w:t xml:space="preserve"> </w:t>
      </w:r>
      <w:r w:rsidRPr="00611D5B">
        <w:rPr>
          <w:rFonts w:ascii="Times New Roman" w:hAnsi="Times New Roman" w:cs="Times New Roman"/>
          <w:sz w:val="28"/>
          <w:szCs w:val="28"/>
        </w:rPr>
        <w:t>ценности,</w:t>
      </w:r>
      <w:r w:rsidRPr="00611D5B">
        <w:rPr>
          <w:rFonts w:ascii="Times New Roman" w:hAnsi="Times New Roman" w:cs="Times New Roman"/>
          <w:spacing w:val="26"/>
          <w:sz w:val="28"/>
          <w:szCs w:val="28"/>
        </w:rPr>
        <w:t xml:space="preserve"> </w:t>
      </w:r>
      <w:r w:rsidRPr="00611D5B">
        <w:rPr>
          <w:rFonts w:ascii="Times New Roman" w:hAnsi="Times New Roman" w:cs="Times New Roman"/>
          <w:sz w:val="28"/>
          <w:szCs w:val="28"/>
        </w:rPr>
        <w:t>умения</w:t>
      </w:r>
      <w:r w:rsidRPr="00611D5B">
        <w:rPr>
          <w:rFonts w:ascii="Times New Roman" w:hAnsi="Times New Roman" w:cs="Times New Roman"/>
          <w:spacing w:val="27"/>
          <w:sz w:val="28"/>
          <w:szCs w:val="28"/>
        </w:rPr>
        <w:t xml:space="preserve"> </w:t>
      </w:r>
      <w:r w:rsidRPr="00611D5B">
        <w:rPr>
          <w:rFonts w:ascii="Times New Roman" w:hAnsi="Times New Roman" w:cs="Times New Roman"/>
          <w:sz w:val="28"/>
          <w:szCs w:val="28"/>
        </w:rPr>
        <w:t>чувствовать</w:t>
      </w:r>
      <w:r w:rsidRPr="00611D5B">
        <w:rPr>
          <w:rFonts w:ascii="Times New Roman" w:hAnsi="Times New Roman" w:cs="Times New Roman"/>
          <w:w w:val="95"/>
          <w:sz w:val="28"/>
          <w:szCs w:val="28"/>
        </w:rPr>
        <w:t xml:space="preserve"> </w:t>
      </w:r>
      <w:r w:rsidRPr="00611D5B">
        <w:rPr>
          <w:rFonts w:ascii="Times New Roman" w:hAnsi="Times New Roman" w:cs="Times New Roman"/>
          <w:sz w:val="28"/>
          <w:szCs w:val="28"/>
        </w:rPr>
        <w:t>красоту</w:t>
      </w:r>
      <w:r w:rsidRPr="00611D5B">
        <w:rPr>
          <w:rFonts w:ascii="Times New Roman" w:hAnsi="Times New Roman" w:cs="Times New Roman"/>
          <w:spacing w:val="27"/>
          <w:sz w:val="28"/>
          <w:szCs w:val="28"/>
        </w:rPr>
        <w:t xml:space="preserve"> </w:t>
      </w:r>
      <w:r w:rsidRPr="00611D5B">
        <w:rPr>
          <w:rFonts w:ascii="Times New Roman" w:hAnsi="Times New Roman" w:cs="Times New Roman"/>
          <w:sz w:val="28"/>
          <w:szCs w:val="28"/>
        </w:rPr>
        <w:t>языка,</w:t>
      </w:r>
      <w:r w:rsidRPr="00611D5B">
        <w:rPr>
          <w:rFonts w:ascii="Times New Roman" w:hAnsi="Times New Roman" w:cs="Times New Roman"/>
          <w:spacing w:val="32"/>
          <w:sz w:val="28"/>
          <w:szCs w:val="28"/>
        </w:rPr>
        <w:t xml:space="preserve"> </w:t>
      </w:r>
      <w:r w:rsidRPr="00611D5B">
        <w:rPr>
          <w:rFonts w:ascii="Times New Roman" w:hAnsi="Times New Roman" w:cs="Times New Roman"/>
          <w:sz w:val="28"/>
          <w:szCs w:val="28"/>
        </w:rPr>
        <w:t>стремления</w:t>
      </w:r>
      <w:r w:rsidRPr="00611D5B">
        <w:rPr>
          <w:rFonts w:ascii="Times New Roman" w:hAnsi="Times New Roman" w:cs="Times New Roman"/>
          <w:spacing w:val="40"/>
          <w:sz w:val="28"/>
          <w:szCs w:val="28"/>
        </w:rPr>
        <w:t xml:space="preserve"> </w:t>
      </w:r>
      <w:r w:rsidRPr="00611D5B">
        <w:rPr>
          <w:rFonts w:ascii="Times New Roman" w:hAnsi="Times New Roman" w:cs="Times New Roman"/>
          <w:sz w:val="28"/>
          <w:szCs w:val="28"/>
        </w:rPr>
        <w:t>говорить</w:t>
      </w:r>
      <w:r w:rsidRPr="00611D5B">
        <w:rPr>
          <w:rFonts w:ascii="Times New Roman" w:hAnsi="Times New Roman" w:cs="Times New Roman"/>
          <w:spacing w:val="31"/>
          <w:sz w:val="28"/>
          <w:szCs w:val="28"/>
        </w:rPr>
        <w:t xml:space="preserve"> </w:t>
      </w:r>
      <w:r w:rsidRPr="00611D5B">
        <w:rPr>
          <w:rFonts w:ascii="Times New Roman" w:hAnsi="Times New Roman" w:cs="Times New Roman"/>
          <w:sz w:val="28"/>
          <w:szCs w:val="28"/>
        </w:rPr>
        <w:t>красиво</w:t>
      </w:r>
      <w:r w:rsidRPr="00611D5B">
        <w:rPr>
          <w:rFonts w:ascii="Times New Roman" w:hAnsi="Times New Roman" w:cs="Times New Roman"/>
          <w:spacing w:val="37"/>
          <w:sz w:val="28"/>
          <w:szCs w:val="28"/>
        </w:rPr>
        <w:t xml:space="preserve"> </w:t>
      </w:r>
      <w:r w:rsidRPr="00611D5B">
        <w:rPr>
          <w:rFonts w:ascii="Times New Roman" w:hAnsi="Times New Roman" w:cs="Times New Roman"/>
          <w:sz w:val="28"/>
          <w:szCs w:val="28"/>
        </w:rPr>
        <w:t>(на</w:t>
      </w:r>
      <w:r w:rsidRPr="00611D5B">
        <w:rPr>
          <w:rFonts w:ascii="Times New Roman" w:hAnsi="Times New Roman" w:cs="Times New Roman"/>
          <w:spacing w:val="18"/>
          <w:sz w:val="28"/>
          <w:szCs w:val="28"/>
        </w:rPr>
        <w:t xml:space="preserve"> </w:t>
      </w:r>
      <w:r w:rsidRPr="00611D5B">
        <w:rPr>
          <w:rFonts w:ascii="Times New Roman" w:hAnsi="Times New Roman" w:cs="Times New Roman"/>
          <w:sz w:val="28"/>
          <w:szCs w:val="28"/>
        </w:rPr>
        <w:t>правильном,</w:t>
      </w:r>
      <w:r w:rsidRPr="00611D5B">
        <w:rPr>
          <w:rFonts w:ascii="Times New Roman" w:hAnsi="Times New Roman" w:cs="Times New Roman"/>
          <w:spacing w:val="38"/>
          <w:sz w:val="28"/>
          <w:szCs w:val="28"/>
        </w:rPr>
        <w:t xml:space="preserve"> </w:t>
      </w:r>
      <w:r w:rsidRPr="00611D5B">
        <w:rPr>
          <w:rFonts w:ascii="Times New Roman" w:hAnsi="Times New Roman" w:cs="Times New Roman"/>
          <w:sz w:val="28"/>
          <w:szCs w:val="28"/>
        </w:rPr>
        <w:t>богатом,</w:t>
      </w:r>
      <w:r w:rsidRPr="00611D5B">
        <w:rPr>
          <w:rFonts w:ascii="Times New Roman" w:hAnsi="Times New Roman" w:cs="Times New Roman"/>
          <w:spacing w:val="32"/>
          <w:sz w:val="28"/>
          <w:szCs w:val="28"/>
        </w:rPr>
        <w:t xml:space="preserve"> </w:t>
      </w:r>
      <w:r w:rsidRPr="00611D5B">
        <w:rPr>
          <w:rFonts w:ascii="Times New Roman" w:hAnsi="Times New Roman" w:cs="Times New Roman"/>
          <w:sz w:val="28"/>
          <w:szCs w:val="28"/>
        </w:rPr>
        <w:t>образном</w:t>
      </w:r>
      <w:r w:rsidRPr="00611D5B">
        <w:rPr>
          <w:rFonts w:ascii="Times New Roman" w:hAnsi="Times New Roman" w:cs="Times New Roman"/>
          <w:w w:val="95"/>
          <w:sz w:val="28"/>
          <w:szCs w:val="28"/>
        </w:rPr>
        <w:t xml:space="preserve"> </w:t>
      </w:r>
      <w:r w:rsidRPr="00611D5B">
        <w:rPr>
          <w:rFonts w:ascii="Times New Roman" w:hAnsi="Times New Roman" w:cs="Times New Roman"/>
          <w:sz w:val="28"/>
          <w:szCs w:val="28"/>
        </w:rPr>
        <w:t>языке).</w:t>
      </w:r>
    </w:p>
    <w:p w:rsidR="00C953AC" w:rsidRDefault="00C953AC" w:rsidP="00C953AC">
      <w:pPr>
        <w:spacing w:after="0" w:line="240" w:lineRule="auto"/>
        <w:ind w:firstLine="708"/>
        <w:jc w:val="both"/>
        <w:rPr>
          <w:rFonts w:ascii="Times New Roman" w:hAnsi="Times New Roman" w:cs="Times New Roman"/>
          <w:b/>
          <w:sz w:val="28"/>
          <w:szCs w:val="28"/>
        </w:rPr>
      </w:pPr>
      <w:r w:rsidRPr="00F6231E">
        <w:rPr>
          <w:rFonts w:ascii="Times New Roman" w:hAnsi="Times New Roman" w:cs="Times New Roman"/>
          <w:b/>
          <w:sz w:val="28"/>
          <w:szCs w:val="28"/>
        </w:rPr>
        <w:t>В результате, к концу 7</w:t>
      </w:r>
      <w:r>
        <w:rPr>
          <w:rFonts w:ascii="Times New Roman" w:hAnsi="Times New Roman" w:cs="Times New Roman"/>
          <w:b/>
          <w:sz w:val="28"/>
          <w:szCs w:val="28"/>
        </w:rPr>
        <w:t xml:space="preserve"> </w:t>
      </w:r>
      <w:r w:rsidRPr="00F6231E">
        <w:rPr>
          <w:rFonts w:ascii="Times New Roman" w:hAnsi="Times New Roman" w:cs="Times New Roman"/>
          <w:b/>
          <w:sz w:val="28"/>
          <w:szCs w:val="28"/>
        </w:rPr>
        <w:t>года жизни</w:t>
      </w:r>
      <w:r w:rsidRPr="00F6231E">
        <w:rPr>
          <w:rFonts w:ascii="Times New Roman" w:hAnsi="Times New Roman" w:cs="Times New Roman"/>
          <w:sz w:val="28"/>
          <w:szCs w:val="28"/>
        </w:rPr>
        <w:t xml:space="preserve"> ребенок ведет диалог со взрослыми и сверстниками, может организовать детей на совместную деятельность; задает вопросы, интересуется мнением других, расспрашивает об их деятельности и событиях жизни; участвует в разгадывании кроссвордов, ребусов, предлагает словесные игры, читает слова, может написать свое имя печатными буквами, проявляет интерес к речевому творчеству; в коллективных обсуждениях выдвигает гипотезы, использует речевые формы убеждения, владеет культурными формами выражения несогласия с мнением собеседника; умеет принять позицию собеседника; успешен в творческой речевой деятельности: сочиняет загадки, сказки, рассказы, планирует сюжеты творческих игр; речь чистая, грамматически правильная, выразительная, владеет звуковым анализом слов; проявляет устойчивый интерес к литературе, имеет предпочтения в жанрах литературы.</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2.2.2.4. Художественно-эстетическое развитие</w:t>
      </w:r>
    </w:p>
    <w:p w:rsidR="00C953AC" w:rsidRPr="00F44E79" w:rsidRDefault="00C953AC" w:rsidP="00C953AC">
      <w:pPr>
        <w:spacing w:after="0" w:line="240" w:lineRule="auto"/>
        <w:jc w:val="both"/>
        <w:rPr>
          <w:rFonts w:ascii="Times New Roman" w:hAnsi="Times New Roman" w:cs="Times New Roman"/>
          <w:b/>
          <w:sz w:val="28"/>
          <w:szCs w:val="28"/>
        </w:rPr>
      </w:pPr>
      <w:r w:rsidRPr="00F44E79">
        <w:rPr>
          <w:rFonts w:ascii="Times New Roman" w:hAnsi="Times New Roman" w:cs="Times New Roman"/>
          <w:b/>
          <w:sz w:val="28"/>
          <w:szCs w:val="28"/>
        </w:rPr>
        <w:t xml:space="preserve">       Образовательная область «Художественно-эстетическое развитие» предусматривает:</w:t>
      </w:r>
    </w:p>
    <w:p w:rsidR="00C953AC" w:rsidRPr="00F15E33" w:rsidRDefault="00C953AC" w:rsidP="00C953AC">
      <w:pPr>
        <w:spacing w:after="0" w:line="240" w:lineRule="auto"/>
        <w:ind w:firstLine="708"/>
        <w:jc w:val="both"/>
        <w:rPr>
          <w:rFonts w:ascii="Times New Roman" w:hAnsi="Times New Roman" w:cs="Times New Roman"/>
          <w:sz w:val="28"/>
          <w:szCs w:val="28"/>
        </w:rPr>
      </w:pPr>
      <w:r w:rsidRPr="00F15E33">
        <w:rPr>
          <w:rFonts w:ascii="Times New Roman" w:hAnsi="Times New Roman" w:cs="Times New Roman"/>
          <w:sz w:val="28"/>
          <w:szCs w:val="28"/>
        </w:rPr>
        <w:t xml:space="preserve">развитие предпосылок ценностно-смыслового восприятия и понимания мира природы и произведений искусства (словесного, музыкального, изобразительного); </w:t>
      </w:r>
    </w:p>
    <w:p w:rsidR="00C953AC" w:rsidRPr="00F15E33" w:rsidRDefault="00C953AC" w:rsidP="00C953AC">
      <w:pPr>
        <w:spacing w:after="0" w:line="240" w:lineRule="auto"/>
        <w:ind w:firstLine="708"/>
        <w:jc w:val="both"/>
        <w:rPr>
          <w:rFonts w:ascii="Times New Roman" w:hAnsi="Times New Roman" w:cs="Times New Roman"/>
          <w:sz w:val="28"/>
          <w:szCs w:val="28"/>
        </w:rPr>
      </w:pPr>
      <w:r w:rsidRPr="00F15E33">
        <w:rPr>
          <w:rFonts w:ascii="Times New Roman" w:hAnsi="Times New Roman" w:cs="Times New Roman"/>
          <w:sz w:val="28"/>
          <w:szCs w:val="28"/>
        </w:rPr>
        <w:t>становление эстетического и эмоционально-нравственного отношения к окружающему миру, воспитание эстетического вкуса;</w:t>
      </w:r>
    </w:p>
    <w:p w:rsidR="00C953AC" w:rsidRPr="00F15E33" w:rsidRDefault="00C953AC" w:rsidP="00C953AC">
      <w:pPr>
        <w:spacing w:after="0" w:line="240" w:lineRule="auto"/>
        <w:ind w:firstLine="708"/>
        <w:jc w:val="both"/>
        <w:rPr>
          <w:rFonts w:ascii="Times New Roman" w:hAnsi="Times New Roman" w:cs="Times New Roman"/>
          <w:sz w:val="28"/>
          <w:szCs w:val="28"/>
        </w:rPr>
      </w:pPr>
      <w:r w:rsidRPr="00F15E33">
        <w:rPr>
          <w:rFonts w:ascii="Times New Roman" w:hAnsi="Times New Roman" w:cs="Times New Roman"/>
          <w:sz w:val="28"/>
          <w:szCs w:val="28"/>
        </w:rPr>
        <w:t xml:space="preserve">формирование элементарных представлений о видах искусства (музыка, живопись, театр, народное искусство и др.); </w:t>
      </w:r>
    </w:p>
    <w:p w:rsidR="00C953AC" w:rsidRPr="00F15E33" w:rsidRDefault="00C953AC" w:rsidP="00C953AC">
      <w:pPr>
        <w:spacing w:after="0" w:line="240" w:lineRule="auto"/>
        <w:ind w:firstLine="708"/>
        <w:jc w:val="both"/>
        <w:rPr>
          <w:rFonts w:ascii="Times New Roman" w:hAnsi="Times New Roman" w:cs="Times New Roman"/>
          <w:sz w:val="28"/>
          <w:szCs w:val="28"/>
          <w:lang w:eastAsia="ru-RU"/>
        </w:rPr>
      </w:pPr>
      <w:r w:rsidRPr="00F15E33">
        <w:rPr>
          <w:rFonts w:ascii="Times New Roman" w:hAnsi="Times New Roman" w:cs="Times New Roman"/>
          <w:sz w:val="28"/>
          <w:szCs w:val="28"/>
          <w:lang w:eastAsia="ru-RU"/>
        </w:rPr>
        <w:lastRenderedPageBreak/>
        <w:t xml:space="preserve">формирование художественных умений и навыков в разных видах деятельности (рисовании, лепке, аппликации, художественном конструировании, пении, игре на детских музыкальных инструментах, музыкально-ритмических движениях, словесном творчестве и др), </w:t>
      </w:r>
    </w:p>
    <w:p w:rsidR="00C953AC" w:rsidRPr="00F15E33" w:rsidRDefault="00C953AC" w:rsidP="00C953AC">
      <w:pPr>
        <w:spacing w:after="0" w:line="240" w:lineRule="auto"/>
        <w:ind w:firstLine="708"/>
        <w:jc w:val="both"/>
        <w:rPr>
          <w:rFonts w:ascii="Times New Roman" w:hAnsi="Times New Roman" w:cs="Times New Roman"/>
          <w:sz w:val="28"/>
          <w:szCs w:val="28"/>
        </w:rPr>
      </w:pPr>
      <w:r w:rsidRPr="00F15E33">
        <w:rPr>
          <w:rFonts w:ascii="Times New Roman" w:hAnsi="Times New Roman" w:cs="Times New Roman"/>
          <w:sz w:val="28"/>
          <w:szCs w:val="28"/>
          <w:lang w:eastAsia="ru-RU"/>
        </w:rPr>
        <w:t xml:space="preserve">освоение разнообразных средств художественной выразительности </w:t>
      </w:r>
      <w:r w:rsidRPr="00F15E33">
        <w:rPr>
          <w:rFonts w:ascii="Times New Roman" w:hAnsi="Times New Roman" w:cs="Times New Roman"/>
          <w:sz w:val="28"/>
          <w:szCs w:val="28"/>
        </w:rPr>
        <w:t>в различных видах искусства;</w:t>
      </w:r>
      <w:r w:rsidRPr="00F15E33">
        <w:rPr>
          <w:rFonts w:ascii="Times New Roman" w:hAnsi="Times New Roman" w:cs="Times New Roman"/>
          <w:b/>
          <w:bCs/>
          <w:i/>
          <w:iCs/>
          <w:sz w:val="28"/>
          <w:szCs w:val="28"/>
          <w:shd w:val="clear" w:color="auto" w:fill="FFFFFF"/>
        </w:rPr>
        <w:t xml:space="preserve"> </w:t>
      </w:r>
    </w:p>
    <w:p w:rsidR="00C953AC" w:rsidRPr="00F15E33" w:rsidRDefault="00C953AC" w:rsidP="00C953AC">
      <w:pPr>
        <w:spacing w:after="0" w:line="240" w:lineRule="auto"/>
        <w:jc w:val="both"/>
        <w:rPr>
          <w:rFonts w:ascii="Times New Roman" w:hAnsi="Times New Roman" w:cs="Times New Roman"/>
          <w:sz w:val="28"/>
          <w:szCs w:val="28"/>
        </w:rPr>
      </w:pPr>
      <w:r w:rsidRPr="00F15E33">
        <w:rPr>
          <w:rFonts w:ascii="Times New Roman" w:hAnsi="Times New Roman" w:cs="Times New Roman"/>
          <w:sz w:val="28"/>
          <w:szCs w:val="28"/>
        </w:rPr>
        <w:t xml:space="preserve">реализацию художественно-творческих способностей ребенка в повседневной жизни и различных видах досуговой деятельности (праздники, развлечения и др.) </w:t>
      </w:r>
    </w:p>
    <w:p w:rsidR="00C953AC" w:rsidRDefault="00C953AC" w:rsidP="00C953AC">
      <w:pPr>
        <w:spacing w:after="0" w:line="240" w:lineRule="auto"/>
        <w:ind w:firstLine="708"/>
        <w:jc w:val="both"/>
        <w:rPr>
          <w:rFonts w:ascii="Times New Roman" w:hAnsi="Times New Roman" w:cs="Times New Roman"/>
          <w:sz w:val="28"/>
          <w:szCs w:val="28"/>
        </w:rPr>
      </w:pPr>
      <w:r w:rsidRPr="00F15E33">
        <w:rPr>
          <w:rFonts w:ascii="Times New Roman" w:hAnsi="Times New Roman" w:cs="Times New Roman"/>
          <w:sz w:val="28"/>
          <w:szCs w:val="28"/>
        </w:rPr>
        <w:t>развитие и поддержку самостоятельной творческой деятельности детей (изобразительной, конструктивной, музыкальной, художественно-речевой, театрализованной и др.).</w:t>
      </w:r>
    </w:p>
    <w:p w:rsidR="00C953AC"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b/>
          <w:i/>
          <w:sz w:val="28"/>
          <w:szCs w:val="28"/>
          <w:lang w:eastAsia="ru-RU"/>
        </w:rPr>
        <w:t>В сфере развития у детей интереса к эстетической стороне действительности, ознакомления с разными видами и жанрами, в том числе народного творчества</w:t>
      </w:r>
      <w:r>
        <w:rPr>
          <w:rFonts w:ascii="Times New Roman" w:eastAsiaTheme="minorEastAsia" w:hAnsi="Times New Roman" w:cs="Times New Roman"/>
          <w:sz w:val="28"/>
          <w:szCs w:val="28"/>
          <w:lang w:eastAsia="ru-RU"/>
        </w:rPr>
        <w:t xml:space="preserve"> </w:t>
      </w:r>
    </w:p>
    <w:p w:rsidR="00C953AC" w:rsidRPr="00611D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Продолжать знаком</w:t>
      </w:r>
      <w:r w:rsidR="004018FE">
        <w:rPr>
          <w:rFonts w:ascii="Times New Roman" w:eastAsiaTheme="minorEastAsia" w:hAnsi="Times New Roman" w:cs="Times New Roman"/>
          <w:sz w:val="28"/>
          <w:szCs w:val="28"/>
          <w:lang w:eastAsia="ru-RU"/>
        </w:rPr>
        <w:t>ить</w:t>
      </w:r>
      <w:r w:rsidRPr="00611D5B">
        <w:rPr>
          <w:rFonts w:ascii="Times New Roman" w:eastAsiaTheme="minorEastAsia" w:hAnsi="Times New Roman" w:cs="Times New Roman"/>
          <w:sz w:val="28"/>
          <w:szCs w:val="28"/>
          <w:lang w:eastAsia="ru-RU"/>
        </w:rPr>
        <w:t xml:space="preserve"> детей с литературными произведениями Г. Тукая, видами искусства, отражающими его творчество (балет «Шурале» Ф. Яруллина, «Водяная» А. Бакирова, симфония «Кырлай» Н. Жиганова, скульптурные и живописные произведения Б. Урманче, И. Казакова, Б. Альменова, Ф. Аминова и др.). Формировать предпосылки ценностно-смыслового понимания искусства. </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Создавать условия для полноценного восприятия детьми произведений изобразительного искусства. Познакомить с произведениями живописи Музея изобразительных искусств Республики Татарстан: «Читающая девушка» И.Е. Репина, «Портрет Вари Адоратской» Н.И. Фешина, «Полянка» И.И. Шишкина, «Перед приговором» Х. Якупова, «Маленький Тукай» И. Казакова и др. Способствовать дальнейшему развитию предпосылок для восприятия и понимания произведений искусства. Поощрять самостоятельную оценку произведений.</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 xml:space="preserve">Познакомить детей с древнейшим искусством - художественной обработкой металла. Организовать посещение Музея национальной культуры НКЦ «Казань», где сохранились предметы домашней утвари: серебряные подносы, блюда, медночеканные кувшины, кумганы, бронзовые замочки в форме фигурок домашних животных; декоративные композиции, украшающие интерьеры и экстерьеры общественных зданий. Учить бережно относиться к культурным ценностям и правильно вести себя в музее. </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 xml:space="preserve">Рассмотреть с детьми старинные ювелирные украшения: кольца, серьги, браслеты («бэлязэк»), накосники («чулпы»), шейно-нагрудные украшения («яка чылбыры»), перевязки («хэситэ») и др. Познакомить с творчеством современных художников-ювелиров (И. Фазулзянов, С.В. Ковалевская, В.О. Ковалевский и др.). Обратить внимание на национальное своеобразие ювелирных изделий. </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lastRenderedPageBreak/>
        <w:tab/>
        <w:t>Рассказать о золотошвейном искусстве как самостоятельном художественном промысле татарского народа. Рассмотреть с детьми расшитые тюбетейки, женскую бархатную обувь, кисеты, калфаки и др. Обратить внимание на наиболее популярные композиции – «золотое перо» («алтын каурый»), мотивы букета, птиц, пшеничного колоса, звезд и полумесяца и др. Развивать интерес к предметам искусства.</w:t>
      </w:r>
    </w:p>
    <w:p w:rsidR="00C953AC" w:rsidRPr="00611D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Обучать некоторым видам ручного труда, подбирая их в соответствии с предпочтениями ребенка. Показать разные способы вышивки (тамбурный шов, шитье бисером), помочь детям в изготовлении подарка близким в национальном колорите.</w:t>
      </w:r>
    </w:p>
    <w:p w:rsidR="00C953AC" w:rsidRPr="00611D5B" w:rsidRDefault="00C953AC" w:rsidP="00C953AC">
      <w:pPr>
        <w:spacing w:after="0" w:line="240" w:lineRule="auto"/>
        <w:ind w:firstLine="708"/>
        <w:jc w:val="both"/>
        <w:rPr>
          <w:rFonts w:ascii="Times New Roman" w:eastAsiaTheme="minorEastAsia" w:hAnsi="Times New Roman" w:cs="Times New Roman"/>
          <w:b/>
          <w:i/>
          <w:sz w:val="24"/>
          <w:szCs w:val="24"/>
          <w:lang w:eastAsia="ru-RU"/>
        </w:rPr>
      </w:pPr>
      <w:r w:rsidRPr="00611D5B">
        <w:rPr>
          <w:rFonts w:ascii="Times New Roman" w:eastAsiaTheme="minorEastAsia" w:hAnsi="Times New Roman" w:cs="Times New Roman"/>
          <w:sz w:val="28"/>
          <w:szCs w:val="28"/>
          <w:lang w:eastAsia="ru-RU"/>
        </w:rPr>
        <w:t>Продолжать знаком</w:t>
      </w:r>
      <w:r w:rsidR="004018FE">
        <w:rPr>
          <w:rFonts w:ascii="Times New Roman" w:eastAsiaTheme="minorEastAsia" w:hAnsi="Times New Roman" w:cs="Times New Roman"/>
          <w:sz w:val="28"/>
          <w:szCs w:val="28"/>
          <w:lang w:eastAsia="ru-RU"/>
        </w:rPr>
        <w:t>ить</w:t>
      </w:r>
      <w:r w:rsidRPr="00611D5B">
        <w:rPr>
          <w:rFonts w:ascii="Times New Roman" w:eastAsiaTheme="minorEastAsia" w:hAnsi="Times New Roman" w:cs="Times New Roman"/>
          <w:sz w:val="28"/>
          <w:szCs w:val="28"/>
          <w:lang w:eastAsia="ru-RU"/>
        </w:rPr>
        <w:t xml:space="preserve"> детей с архитектурой родного города (села): соборных мечетей, храмовой архитектуры (соборная мечеть Кул Шариф, Раифский Богородицкий мужской монастырь). Развивать умение замечать их характерные особенности, разнообразие конструкций, украшающих деталей.</w:t>
      </w:r>
      <w:r>
        <w:rPr>
          <w:rFonts w:ascii="Times New Roman" w:eastAsiaTheme="minorEastAsia" w:hAnsi="Times New Roman" w:cs="Times New Roman"/>
          <w:sz w:val="28"/>
          <w:szCs w:val="28"/>
          <w:lang w:eastAsia="ru-RU"/>
        </w:rPr>
        <w:t xml:space="preserve"> </w:t>
      </w:r>
      <w:r w:rsidRPr="00611D5B">
        <w:rPr>
          <w:rFonts w:ascii="Times New Roman" w:eastAsiaTheme="minorEastAsia" w:hAnsi="Times New Roman" w:cs="Times New Roman"/>
          <w:sz w:val="28"/>
          <w:szCs w:val="28"/>
          <w:lang w:eastAsia="ru-RU"/>
        </w:rPr>
        <w:t>Расширять знания о книжной иллюстрации. Познакомить с творчеством художников-иллюстраторов, проиллюстрировавших образ Шурале в детской литературе (Ф. Аминов, Б. Алменов, В. Булатов, Ю. Валиахметов, А. Тамергалина, Б. Урманче, Н. Хазиахметов, Р. Шамсетдинов и др.). Обратить внимание на выражение отношения художников к этому сказочному персонажу. Вызвать интерес к рассматриванию книжных иллюстраций, желание задавать вопросы.</w:t>
      </w:r>
    </w:p>
    <w:p w:rsidR="00C953AC" w:rsidRPr="00611D5B"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r w:rsidRPr="00611D5B">
        <w:rPr>
          <w:rFonts w:ascii="Times New Roman" w:eastAsiaTheme="minorEastAsia" w:hAnsi="Times New Roman" w:cs="Times New Roman"/>
          <w:b/>
          <w:i/>
          <w:sz w:val="28"/>
          <w:szCs w:val="28"/>
          <w:lang w:eastAsia="ru-RU"/>
        </w:rPr>
        <w:t>В сфере приобщения к разным видам художественно-эстетической действительности, развития потребности в творческом самовыражении, инициативности и самостоятельности в воплощении художественного замысла</w:t>
      </w:r>
    </w:p>
    <w:p w:rsidR="00C953AC" w:rsidRPr="00611D5B"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r w:rsidRPr="00611D5B">
        <w:rPr>
          <w:rFonts w:ascii="Times New Roman" w:eastAsiaTheme="minorEastAsia" w:hAnsi="Times New Roman" w:cs="Times New Roman"/>
          <w:b/>
          <w:sz w:val="28"/>
          <w:szCs w:val="28"/>
          <w:lang w:eastAsia="ru-RU"/>
        </w:rPr>
        <w:t>Изобразительная деятельность</w:t>
      </w:r>
    </w:p>
    <w:p w:rsidR="00C953AC" w:rsidRPr="00611D5B" w:rsidRDefault="00C953AC" w:rsidP="00C953AC">
      <w:pPr>
        <w:spacing w:after="0" w:line="240" w:lineRule="auto"/>
        <w:ind w:firstLine="708"/>
        <w:jc w:val="both"/>
        <w:rPr>
          <w:rFonts w:ascii="Times New Roman" w:eastAsiaTheme="minorEastAsia" w:hAnsi="Times New Roman" w:cs="Times New Roman"/>
          <w:i/>
          <w:sz w:val="28"/>
          <w:szCs w:val="28"/>
          <w:lang w:eastAsia="ru-RU"/>
        </w:rPr>
      </w:pPr>
      <w:r w:rsidRPr="00611D5B">
        <w:rPr>
          <w:rFonts w:ascii="Times New Roman" w:eastAsiaTheme="minorEastAsia" w:hAnsi="Times New Roman" w:cs="Times New Roman"/>
          <w:i/>
          <w:sz w:val="28"/>
          <w:szCs w:val="28"/>
          <w:lang w:eastAsia="ru-RU"/>
        </w:rPr>
        <w:t>Рисование</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 xml:space="preserve">Продолжать знакомство с элементами национального орнамента. Рассмотреть с детьми образ «древа жизни». Обратить внимание на характер композиции - ассиметричный, на цветочный букет, в котором одновременно могут использоваться мотивы разных цветов. </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Совершенствовать технику декоративного рисования: показать способы рисования асимметричного букета, представляющего собой изящно изогнутую ветку, стебли которой щедро усеяны элементами бутонов, цветов, плодов, листьев, завитков. Познакомить со способами планирования узора (предварительный эскиз, набросок, композиционная схема). Поддерживать поиск приемов изображения (включая приемы рисования без кисти). Развивать чувство композиции.</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lastRenderedPageBreak/>
        <w:tab/>
        <w:t>Поощрять задумку, проявление творчества в замыслах узоров для декоративных тканей, головных уборов, обуви, полотенец в зависимости от формы предмета, его назначения, материала.</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Создавать условия для освоения новых и комбинирования знакомых техник. Предоставлять возможность использовать разные материалы, объединять разные способы изображения реальных и сказочных образов (включая героев сказок народов Поволжья), поощрять оригинальность композиционного решения.</w:t>
      </w:r>
    </w:p>
    <w:p w:rsidR="00C953AC"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Поддерживать создание коллективной сюжетной, декоративной композиций с элементами национального колорита. Поощрять умение поддерживать замысел сверстников, детскую инициативу, самостоятельность, ответственность.</w:t>
      </w:r>
      <w:r>
        <w:rPr>
          <w:rFonts w:ascii="Times New Roman" w:eastAsiaTheme="minorEastAsia" w:hAnsi="Times New Roman" w:cs="Times New Roman"/>
          <w:sz w:val="28"/>
          <w:szCs w:val="28"/>
          <w:lang w:eastAsia="ru-RU"/>
        </w:rPr>
        <w:t xml:space="preserve"> </w:t>
      </w:r>
    </w:p>
    <w:p w:rsidR="00C953AC" w:rsidRPr="00611D5B"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r w:rsidRPr="00611D5B">
        <w:rPr>
          <w:rFonts w:ascii="Times New Roman" w:eastAsiaTheme="minorEastAsia" w:hAnsi="Times New Roman" w:cs="Times New Roman"/>
          <w:sz w:val="28"/>
          <w:szCs w:val="28"/>
          <w:lang w:eastAsia="ru-RU"/>
        </w:rPr>
        <w:t xml:space="preserve">Поощрять умение передавать в рисунках яркие события из общественной жизни республики. Рассматривать вместе с детьми работы и побуждать к рассказу о том, что нарисовано. Содействовать расширению тематики детских работ. </w:t>
      </w:r>
    </w:p>
    <w:p w:rsidR="00C953AC" w:rsidRPr="00611D5B" w:rsidRDefault="00C953AC" w:rsidP="00C953AC">
      <w:pPr>
        <w:spacing w:after="0" w:line="240" w:lineRule="auto"/>
        <w:ind w:firstLine="708"/>
        <w:jc w:val="both"/>
        <w:rPr>
          <w:rFonts w:ascii="Times New Roman" w:eastAsiaTheme="minorEastAsia" w:hAnsi="Times New Roman" w:cs="Times New Roman"/>
          <w:i/>
          <w:sz w:val="28"/>
          <w:szCs w:val="28"/>
          <w:lang w:eastAsia="ru-RU"/>
        </w:rPr>
      </w:pPr>
      <w:r w:rsidRPr="00611D5B">
        <w:rPr>
          <w:rFonts w:ascii="Times New Roman" w:eastAsiaTheme="minorEastAsia" w:hAnsi="Times New Roman" w:cs="Times New Roman"/>
          <w:i/>
          <w:sz w:val="28"/>
          <w:szCs w:val="28"/>
          <w:lang w:eastAsia="ru-RU"/>
        </w:rPr>
        <w:t>Лепка</w:t>
      </w:r>
    </w:p>
    <w:p w:rsidR="00C953AC" w:rsidRPr="00611D5B" w:rsidRDefault="00C953AC" w:rsidP="00C953AC">
      <w:pPr>
        <w:spacing w:after="0" w:line="240" w:lineRule="auto"/>
        <w:jc w:val="both"/>
        <w:rPr>
          <w:rFonts w:ascii="Times New Roman" w:eastAsiaTheme="minorEastAsia" w:hAnsi="Times New Roman" w:cs="Times New Roman"/>
          <w:b/>
          <w:i/>
          <w:sz w:val="28"/>
          <w:szCs w:val="28"/>
          <w:lang w:eastAsia="ru-RU"/>
        </w:rPr>
      </w:pPr>
      <w:r w:rsidRPr="00611D5B">
        <w:rPr>
          <w:rFonts w:ascii="Times New Roman" w:eastAsiaTheme="minorEastAsia" w:hAnsi="Times New Roman" w:cs="Times New Roman"/>
          <w:sz w:val="28"/>
          <w:szCs w:val="28"/>
          <w:lang w:eastAsia="ru-RU"/>
        </w:rPr>
        <w:tab/>
        <w:t>Создавать условия для воплощения полученных впечатлений в детской художественной лепке. Совершенствовать умение лепить посуду ленточным способом, путем вытягивания и моделирования частей, используя стеку для передачи характерных черт (кумган, кувшин, ваза и т.д.). Развивать умение лепить из разных пластических материалов: глины, соленого теста, пластилина и др.</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 xml:space="preserve">Совершенствовать технику рельефного изображения. Учитывая характерные особенности натуры, развивать умение лепить трилистник, правильно передавая пропорции. Обратить внимание детей на то, что лепку следует начинать с плинтуса – основания, на поверхность которого концом стеки наносится контурный рисунок рельефа. </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Развивать умение лепить с натуры актюбинские и шемордановские игрушки, передавать их характерные особенности.</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Обогащать опыт изображения скульптурных групп из двух-трех фигур, объединенных в несложные сюжеты: «На сабантуе», «Чаепитие», «Конные скачки» и др. Поддерживать самостоятельное определение замысла, стремление передавать выразительность поз, движений.</w:t>
      </w:r>
    </w:p>
    <w:p w:rsidR="00C953AC" w:rsidRPr="00611D5B" w:rsidRDefault="00C953AC" w:rsidP="00C953AC">
      <w:pPr>
        <w:spacing w:after="0" w:line="240" w:lineRule="auto"/>
        <w:jc w:val="both"/>
        <w:rPr>
          <w:rFonts w:ascii="Times New Roman" w:eastAsiaTheme="minorEastAsia" w:hAnsi="Times New Roman" w:cs="Times New Roman"/>
          <w:b/>
          <w:i/>
          <w:sz w:val="28"/>
          <w:szCs w:val="28"/>
          <w:lang w:eastAsia="ru-RU"/>
        </w:rPr>
      </w:pPr>
      <w:r w:rsidRPr="00611D5B">
        <w:rPr>
          <w:rFonts w:ascii="Times New Roman" w:eastAsiaTheme="minorEastAsia" w:hAnsi="Times New Roman" w:cs="Times New Roman"/>
          <w:sz w:val="28"/>
          <w:szCs w:val="28"/>
          <w:lang w:eastAsia="ru-RU"/>
        </w:rPr>
        <w:tab/>
        <w:t>Развивать умение лепить по представлению героев литературных произведений народов Поволжья. Развивать творчество, инициативу.</w:t>
      </w:r>
    </w:p>
    <w:p w:rsidR="00C953AC" w:rsidRPr="00611D5B" w:rsidRDefault="00C953AC" w:rsidP="00C953AC">
      <w:pPr>
        <w:spacing w:after="0" w:line="240" w:lineRule="auto"/>
        <w:ind w:firstLine="708"/>
        <w:jc w:val="both"/>
        <w:rPr>
          <w:rFonts w:ascii="Times New Roman" w:eastAsiaTheme="minorEastAsia" w:hAnsi="Times New Roman" w:cs="Times New Roman"/>
          <w:i/>
          <w:sz w:val="28"/>
          <w:szCs w:val="28"/>
          <w:lang w:eastAsia="ru-RU"/>
        </w:rPr>
      </w:pPr>
      <w:r w:rsidRPr="00611D5B">
        <w:rPr>
          <w:rFonts w:ascii="Times New Roman" w:eastAsiaTheme="minorEastAsia" w:hAnsi="Times New Roman" w:cs="Times New Roman"/>
          <w:i/>
          <w:sz w:val="28"/>
          <w:szCs w:val="28"/>
          <w:lang w:eastAsia="ru-RU"/>
        </w:rPr>
        <w:t>Аппликация</w:t>
      </w:r>
    </w:p>
    <w:p w:rsidR="00C953AC" w:rsidRPr="00611D5B"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ab/>
        <w:t>Развивать интерес к искусству аппликации, усложняя его содержание и расширяя возможности создания разнообразных изображений.</w:t>
      </w:r>
    </w:p>
    <w:p w:rsidR="00C953AC" w:rsidRDefault="00C953AC" w:rsidP="00C953AC">
      <w:pPr>
        <w:spacing w:after="0" w:line="240" w:lineRule="auto"/>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lastRenderedPageBreak/>
        <w:tab/>
        <w:t>Поощрять применение техник симметричного, силуэтного, многослойного, ажурного вырезывания, разнообразных способов прикрепления деталей на фон, техник накладной и обрывной аппликации.</w:t>
      </w:r>
      <w:r>
        <w:rPr>
          <w:rFonts w:ascii="Times New Roman" w:eastAsiaTheme="minorEastAsia" w:hAnsi="Times New Roman" w:cs="Times New Roman"/>
          <w:sz w:val="28"/>
          <w:szCs w:val="28"/>
          <w:lang w:eastAsia="ru-RU"/>
        </w:rPr>
        <w:t xml:space="preserve"> </w:t>
      </w:r>
      <w:r w:rsidRPr="00611D5B">
        <w:rPr>
          <w:rFonts w:ascii="Times New Roman" w:eastAsiaTheme="minorEastAsia" w:hAnsi="Times New Roman" w:cs="Times New Roman"/>
          <w:sz w:val="28"/>
          <w:szCs w:val="28"/>
          <w:lang w:eastAsia="ru-RU"/>
        </w:rPr>
        <w:t xml:space="preserve">Побуждать детей к коллективному созданию орнаментальных аппликаций (панно, фризы, коллажи), к использованию разнообразных материалов для создания выразительного образа. </w:t>
      </w:r>
    </w:p>
    <w:p w:rsidR="00C953AC" w:rsidRPr="00611D5B" w:rsidRDefault="00C953AC" w:rsidP="00C953AC">
      <w:pPr>
        <w:spacing w:after="0" w:line="240" w:lineRule="auto"/>
        <w:ind w:firstLine="708"/>
        <w:jc w:val="both"/>
        <w:rPr>
          <w:rFonts w:ascii="Times New Roman" w:eastAsiaTheme="minorEastAsia" w:hAnsi="Times New Roman" w:cs="Times New Roman"/>
          <w:sz w:val="28"/>
          <w:szCs w:val="28"/>
          <w:lang w:eastAsia="ru-RU"/>
        </w:rPr>
      </w:pPr>
      <w:r w:rsidRPr="00611D5B">
        <w:rPr>
          <w:rFonts w:ascii="Times New Roman" w:eastAsiaTheme="minorEastAsia" w:hAnsi="Times New Roman" w:cs="Times New Roman"/>
          <w:sz w:val="28"/>
          <w:szCs w:val="28"/>
          <w:lang w:eastAsia="ru-RU"/>
        </w:rPr>
        <w:t>Совершенствовать способы объемной аппликации для создания композиции из цветов георгина, пиона, астры. Поощрять стремление дополнять композицию деталями, обогащающими изображение (птицы, пчелы, бабочки, стрекозы и т.п.).</w:t>
      </w:r>
    </w:p>
    <w:p w:rsidR="00C953AC" w:rsidRPr="00F15E33" w:rsidRDefault="00C953AC" w:rsidP="00C953AC">
      <w:pPr>
        <w:spacing w:after="0" w:line="240" w:lineRule="auto"/>
        <w:jc w:val="both"/>
        <w:rPr>
          <w:rFonts w:ascii="Times New Roman" w:hAnsi="Times New Roman" w:cs="Times New Roman"/>
          <w:sz w:val="28"/>
          <w:szCs w:val="28"/>
        </w:rPr>
      </w:pPr>
      <w:r w:rsidRPr="00611D5B">
        <w:rPr>
          <w:rFonts w:ascii="Times New Roman" w:eastAsiaTheme="minorEastAsia" w:hAnsi="Times New Roman" w:cs="Times New Roman"/>
          <w:sz w:val="28"/>
          <w:szCs w:val="28"/>
          <w:lang w:eastAsia="ru-RU"/>
        </w:rPr>
        <w:tab/>
        <w:t>Активизировать самостоятельный выбор сюжетов, отражающий события обществе</w:t>
      </w:r>
      <w:r>
        <w:rPr>
          <w:rFonts w:ascii="Times New Roman" w:eastAsiaTheme="minorEastAsia" w:hAnsi="Times New Roman" w:cs="Times New Roman"/>
          <w:sz w:val="28"/>
          <w:szCs w:val="28"/>
          <w:lang w:eastAsia="ru-RU"/>
        </w:rPr>
        <w:t>нной жизни родного города</w:t>
      </w:r>
      <w:r w:rsidRPr="00611D5B">
        <w:rPr>
          <w:rFonts w:ascii="Times New Roman" w:eastAsiaTheme="minorEastAsia" w:hAnsi="Times New Roman" w:cs="Times New Roman"/>
          <w:sz w:val="28"/>
          <w:szCs w:val="28"/>
          <w:lang w:eastAsia="ru-RU"/>
        </w:rPr>
        <w:t>. Содействовать расширению тематики детских работ в соответствии с содержанием других образовательных областей.</w:t>
      </w:r>
    </w:p>
    <w:p w:rsidR="00C953AC" w:rsidRPr="00ED3382" w:rsidRDefault="00C953AC" w:rsidP="00C953AC">
      <w:pPr>
        <w:spacing w:after="0" w:line="240" w:lineRule="auto"/>
        <w:jc w:val="both"/>
        <w:rPr>
          <w:rFonts w:ascii="Times New Roman" w:hAnsi="Times New Roman" w:cs="Times New Roman"/>
          <w:b/>
          <w:bCs/>
          <w:iCs/>
          <w:sz w:val="28"/>
          <w:szCs w:val="28"/>
        </w:rPr>
      </w:pPr>
      <w:r w:rsidRPr="00ED3382">
        <w:rPr>
          <w:rFonts w:ascii="Times New Roman" w:hAnsi="Times New Roman" w:cs="Times New Roman"/>
          <w:b/>
          <w:bCs/>
          <w:iCs/>
          <w:sz w:val="28"/>
          <w:szCs w:val="28"/>
        </w:rPr>
        <w:t xml:space="preserve">От 6 лет до 7 лет </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D3382">
        <w:rPr>
          <w:rFonts w:ascii="Times New Roman" w:hAnsi="Times New Roman" w:cs="Times New Roman"/>
          <w:sz w:val="28"/>
          <w:szCs w:val="28"/>
        </w:rPr>
        <w:t xml:space="preserve">В области художественно-эстетического развития основными </w:t>
      </w:r>
      <w:r w:rsidRPr="00ED3382">
        <w:rPr>
          <w:rFonts w:ascii="Times New Roman" w:hAnsi="Times New Roman" w:cs="Times New Roman"/>
          <w:b/>
          <w:bCs/>
          <w:iCs/>
          <w:sz w:val="28"/>
          <w:szCs w:val="28"/>
        </w:rPr>
        <w:t>задачами</w:t>
      </w:r>
      <w:r w:rsidRPr="00ED3382">
        <w:rPr>
          <w:rFonts w:ascii="Times New Roman" w:hAnsi="Times New Roman" w:cs="Times New Roman"/>
          <w:sz w:val="28"/>
          <w:szCs w:val="28"/>
        </w:rPr>
        <w:t xml:space="preserve"> образовательной деятельности являются:</w:t>
      </w:r>
    </w:p>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 п</w:t>
      </w:r>
      <w:r w:rsidRPr="00A359A6">
        <w:rPr>
          <w:rFonts w:ascii="Times New Roman" w:hAnsi="Times New Roman" w:cs="Times New Roman"/>
          <w:b/>
          <w:sz w:val="28"/>
          <w:szCs w:val="28"/>
        </w:rPr>
        <w:t>риобщение к искусству</w:t>
      </w:r>
      <w:r>
        <w:rPr>
          <w:rFonts w:ascii="Times New Roman" w:hAnsi="Times New Roman" w:cs="Times New Roman"/>
          <w:b/>
          <w:sz w:val="28"/>
          <w:szCs w:val="28"/>
        </w:rPr>
        <w:t>:</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Pr="00A359A6">
        <w:rPr>
          <w:rFonts w:ascii="Times New Roman" w:hAnsi="Times New Roman" w:cs="Times New Roman"/>
          <w:sz w:val="28"/>
          <w:szCs w:val="28"/>
        </w:rPr>
        <w:t>родолжать развивать у детей интерес к искусству</w:t>
      </w:r>
      <w:r>
        <w:rPr>
          <w:rFonts w:ascii="Times New Roman" w:hAnsi="Times New Roman" w:cs="Times New Roman"/>
          <w:sz w:val="28"/>
          <w:szCs w:val="28"/>
        </w:rPr>
        <w:t>, эстетический вкус; формировать у детей предпочтения в области музыкальной, изобразительной, театрализованной деятельности;</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воспитывать уважительное отношение и чувства гордости за свою страну, в процессе ознакомления с разными видами искусства;</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закреплять знания детей о видах искусства (изобразительное, декоративно – прикладное искусство, музыка, архитектура, театр, танец, кино, цирк);</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формировать у детей духовно – нравственные качества и чувства сопричастности культурному наследию, традициям своего народа в процессе ознакомления с различными видами и жанрами искусства;</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формировать чувства патриотизма и гражданственности в процессе ознакомления с различными произведениями музыки, изобразительного искусства гражданственно – патриотического содержания; формировать гуманное отношение к людям и окружающей природе;</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формировать духовно – нравственные отношение и чувство сопричастности к культурному наследию своего народа;</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закреплять у детей знания об искусстве как виде творческой деятельности людей;</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помогать детям различать народное и профессиональное искусство;</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формировать у детей основы художественной культуры;</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расширять знания детей об изобразительном искусстве, музыке, театре;</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расширять знания детей о творчестве известных художниках и композиторов;</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расширять знания детей о творческой деятельности, ее особенностях; называть виды художественной деятельности, профессию деятеля искусства;</w:t>
      </w:r>
    </w:p>
    <w:p w:rsidR="00C953AC" w:rsidRPr="00686634"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организовывать посещение выставки, театра, музея, цирка (совместно с родителями (законными представителями));</w:t>
      </w:r>
    </w:p>
    <w:p w:rsidR="00C953AC" w:rsidRDefault="00C953AC" w:rsidP="00C953AC">
      <w:pPr>
        <w:spacing w:after="0" w:line="240" w:lineRule="auto"/>
        <w:jc w:val="both"/>
        <w:rPr>
          <w:rFonts w:ascii="Times New Roman" w:hAnsi="Times New Roman" w:cs="Times New Roman"/>
          <w:b/>
          <w:iCs/>
          <w:sz w:val="28"/>
          <w:szCs w:val="28"/>
        </w:rPr>
      </w:pPr>
      <w:r>
        <w:rPr>
          <w:rFonts w:ascii="Times New Roman" w:hAnsi="Times New Roman" w:cs="Times New Roman"/>
          <w:b/>
          <w:iCs/>
          <w:sz w:val="28"/>
          <w:szCs w:val="28"/>
        </w:rPr>
        <w:t>2) и</w:t>
      </w:r>
      <w:r w:rsidRPr="00ED3382">
        <w:rPr>
          <w:rFonts w:ascii="Times New Roman" w:hAnsi="Times New Roman" w:cs="Times New Roman"/>
          <w:b/>
          <w:iCs/>
          <w:sz w:val="28"/>
          <w:szCs w:val="28"/>
        </w:rPr>
        <w:t>зобразительная деятельность:</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формировать у детей устойчивый интерес к изобразительной деятельности;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развивать художественный вкус, творческое воображение, наблюдательность и любознательность;</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обогащать у детей сенсорный опыт, включать в процесс ознакомления с предметами движения рук по предмету;</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продолжать развивать у детей образное эстетическое восприятие, образные представления, формировать эстетические суждения; аргументированно и развернуто оценивать изображения, созданные как самим ребенком, так и его сверстниками, обращая внимание на обязательность доброжелательного и уважительного отношения к работам товарищей;</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 xml:space="preserve">показывать детям, чем отличаются одни произведения искусства от других как по тематике, так и по средствам выразительности; называть к каким видам и жанрам изобразительного искусства они относятся, обсуждать их содержание, поощрять индивидуальные оценки детьми этих произведений; </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формировать у детей эстетическое отношение к предметам и явлениям окружающего мира, произведениям искусства, к художественно – творческой деятельности;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воспитывать самостоятельность; активно и творчески применять раннее усвоенные способы изображения в рисовании, лепки и аппликации, используя выразительные средства;</w:t>
      </w:r>
      <w:r w:rsidRPr="00F44E79">
        <w:rPr>
          <w:rFonts w:ascii="Times New Roman" w:hAnsi="Times New Roman" w:cs="Times New Roman"/>
          <w:iCs/>
          <w:sz w:val="28"/>
          <w:szCs w:val="28"/>
        </w:rPr>
        <w:t xml:space="preserve"> </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создавать условия для свободного самостоятельного, разнопланового экспериментирования с художественными материалами;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поощрять стремление детей сделать свое произведение красивым, содержательным, выразительным;</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поощрять стремление детей делать самостоятельно выбор, помогать другому, уважать и понимать потребности другого человека, бережно относиться к продуктам его труда;</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продолжать учить детей рисовать с натуры, развивать аналитические способности, умение сравнивать предметы между собой, выделять особенности каждого предмета; совершенствовать умение изображать предметы, передавая их форму, величину, строение, пропорции, цвет, композицию;</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lastRenderedPageBreak/>
        <w:t>развивать художественно – творческие способности детей в изобразительной деятельности;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продолжать у детей коллективное творчество;</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воспитывать у детей стремление действовать согласованно, договариваться о том, кто какую часть работы будет выполнять, как отдельные изображения будут объединяться в общую картину;</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формировать у детей умение замечать недостатки своих работ и исправлять их; вносить дополнения для достижения большей выразительности создаваемого образа;</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организовывать участие детей в создании индивидуальных творческих работ тематических композиций к праздничным утренникам и развлечениям (художественных проектах);</w:t>
      </w:r>
    </w:p>
    <w:p w:rsidR="00C953AC" w:rsidRDefault="00C953AC" w:rsidP="00C953AC">
      <w:pPr>
        <w:spacing w:after="0" w:line="240" w:lineRule="auto"/>
        <w:jc w:val="both"/>
        <w:rPr>
          <w:rFonts w:ascii="Times New Roman" w:hAnsi="Times New Roman" w:cs="Times New Roman"/>
          <w:b/>
          <w:iCs/>
          <w:sz w:val="28"/>
          <w:szCs w:val="28"/>
        </w:rPr>
      </w:pPr>
      <w:r>
        <w:rPr>
          <w:rFonts w:ascii="Times New Roman" w:hAnsi="Times New Roman" w:cs="Times New Roman"/>
          <w:b/>
          <w:iCs/>
          <w:sz w:val="28"/>
          <w:szCs w:val="28"/>
        </w:rPr>
        <w:t>3) к</w:t>
      </w:r>
      <w:r w:rsidRPr="003B300E">
        <w:rPr>
          <w:rFonts w:ascii="Times New Roman" w:hAnsi="Times New Roman" w:cs="Times New Roman"/>
          <w:b/>
          <w:iCs/>
          <w:sz w:val="28"/>
          <w:szCs w:val="28"/>
        </w:rPr>
        <w:t>онструктивная деятельность</w:t>
      </w:r>
      <w:r>
        <w:rPr>
          <w:rFonts w:ascii="Times New Roman" w:hAnsi="Times New Roman" w:cs="Times New Roman"/>
          <w:b/>
          <w:iCs/>
          <w:sz w:val="28"/>
          <w:szCs w:val="28"/>
        </w:rPr>
        <w:t>:</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формировать умение у детей видеть конструкцию объекта и анализировать ее основные части, их функциональное назначение;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закреплять у детей навыки коллективной работы: умение распределять обязанности, работать в соответствии с общим замыслом, не мешая друг другу;</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развивать у детей интерес к конструктивной деятельности;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знакомить детей с различными видами конструкторов;</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знакомить детей с профессиями дизайнера, конструктора, архитектора, строителя и прочее;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развивать у детей художественно – творческие способности и самостоятельную творческую конструктивную деятельность детей;</w:t>
      </w:r>
    </w:p>
    <w:p w:rsidR="00C953AC" w:rsidRDefault="00C953AC" w:rsidP="00C953AC">
      <w:pPr>
        <w:spacing w:after="0" w:line="240" w:lineRule="auto"/>
        <w:ind w:firstLine="708"/>
        <w:jc w:val="both"/>
        <w:rPr>
          <w:rFonts w:ascii="Times New Roman" w:hAnsi="Times New Roman" w:cs="Times New Roman"/>
          <w:b/>
          <w:iCs/>
          <w:sz w:val="28"/>
          <w:szCs w:val="28"/>
        </w:rPr>
      </w:pPr>
      <w:r>
        <w:rPr>
          <w:rFonts w:ascii="Times New Roman" w:hAnsi="Times New Roman" w:cs="Times New Roman"/>
          <w:b/>
          <w:iCs/>
          <w:sz w:val="28"/>
          <w:szCs w:val="28"/>
        </w:rPr>
        <w:t>4) м</w:t>
      </w:r>
      <w:r w:rsidRPr="003B300E">
        <w:rPr>
          <w:rFonts w:ascii="Times New Roman" w:hAnsi="Times New Roman" w:cs="Times New Roman"/>
          <w:b/>
          <w:iCs/>
          <w:sz w:val="28"/>
          <w:szCs w:val="28"/>
        </w:rPr>
        <w:t>узыкальная деятельность</w:t>
      </w:r>
      <w:r>
        <w:rPr>
          <w:rFonts w:ascii="Times New Roman" w:hAnsi="Times New Roman" w:cs="Times New Roman"/>
          <w:b/>
          <w:iCs/>
          <w:sz w:val="28"/>
          <w:szCs w:val="28"/>
        </w:rPr>
        <w:t xml:space="preserve">: </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воспитывать гражданско – патриотические чувства через изучения Государственного гимна Российской Федерации;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продолжать приобщать детей к музыкальной культуре, воспитывать музыкально – эстетический вкус;</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развивать детское музыкально – художественное творчество, реализация самостоятельной творческой деятельности детей; удовлетворение потребности в самовыражении;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развивать у детей музыкальные способности: поэтический и музыкальный слух, чувства ритма, и музыкальную память;</w:t>
      </w:r>
    </w:p>
    <w:p w:rsidR="00C953AC" w:rsidRPr="003E57B9"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продолжать обогащать музыкальные впечатления детей, вызывать яркий эмоциональный отклик при восприятии в музыке разного характера;</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lastRenderedPageBreak/>
        <w:t>формирование у детей основы художественно - эстетического восприятия мира, становление эстетического и эмоционально – нравственного отношения к отражению окружающей действительности в музыке;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совершенствовать у детей звуковысотный, ритмический, тембровый и динамический слух; способствовать дальнейшему формированию певческого голоса;</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развивать у детей навыки движения под музыку;</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обучать детей игре на детских музыкальных инструментах;</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 xml:space="preserve">знакомить детей с элементарными музыкальными понятиями; </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формировать у детей умение использовать полученные знания и навыки в быту и на досуге;</w:t>
      </w:r>
    </w:p>
    <w:p w:rsidR="00C953AC" w:rsidRPr="002B7989" w:rsidRDefault="00C953AC" w:rsidP="00C953AC">
      <w:pPr>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t xml:space="preserve">5) </w:t>
      </w:r>
      <w:r>
        <w:rPr>
          <w:rFonts w:ascii="Times New Roman" w:hAnsi="Times New Roman" w:cs="Times New Roman"/>
          <w:b/>
          <w:iCs/>
          <w:sz w:val="28"/>
          <w:szCs w:val="28"/>
        </w:rPr>
        <w:t>т</w:t>
      </w:r>
      <w:r w:rsidRPr="003E57B9">
        <w:rPr>
          <w:rFonts w:ascii="Times New Roman" w:hAnsi="Times New Roman" w:cs="Times New Roman"/>
          <w:b/>
          <w:iCs/>
          <w:sz w:val="28"/>
          <w:szCs w:val="28"/>
        </w:rPr>
        <w:t>еатрализованная деятельность:</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w:t>
      </w:r>
      <w:r w:rsidRPr="003E57B9">
        <w:rPr>
          <w:rFonts w:ascii="Times New Roman" w:hAnsi="Times New Roman" w:cs="Times New Roman"/>
          <w:iCs/>
          <w:sz w:val="28"/>
          <w:szCs w:val="28"/>
        </w:rPr>
        <w:t>ро</w:t>
      </w:r>
      <w:r>
        <w:rPr>
          <w:rFonts w:ascii="Times New Roman" w:hAnsi="Times New Roman" w:cs="Times New Roman"/>
          <w:iCs/>
          <w:sz w:val="28"/>
          <w:szCs w:val="28"/>
        </w:rPr>
        <w:t>должать приобщение детей к театральному искусству через знакомство с историей театра, его жанрами, устройством и профессиями;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продолжать знакомить детей с разными видами театрализованной деятельности;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развивать у детей умение создавать по предложенной схеме и словесной инструкции декораций и персонажей из различных материалов (бумага, ткань, бросового материала и прочее);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продолжать развивать у детей умение передавать особенности характера персонажа с помощью мимики, жеста, движения и интонационно – образной речи;</w:t>
      </w:r>
    </w:p>
    <w:p w:rsidR="00C953AC" w:rsidRPr="003E57B9" w:rsidRDefault="00C953AC" w:rsidP="00C953AC">
      <w:pPr>
        <w:spacing w:after="0" w:line="240" w:lineRule="auto"/>
        <w:ind w:firstLine="708"/>
        <w:jc w:val="both"/>
        <w:rPr>
          <w:rFonts w:ascii="Times New Roman" w:hAnsi="Times New Roman" w:cs="Times New Roman"/>
          <w:iCs/>
          <w:sz w:val="28"/>
          <w:szCs w:val="28"/>
        </w:rPr>
      </w:pPr>
      <w:r w:rsidRPr="00D02362">
        <w:rPr>
          <w:rFonts w:ascii="Times New Roman" w:hAnsi="Times New Roman" w:cs="Times New Roman"/>
          <w:iCs/>
          <w:sz w:val="28"/>
          <w:szCs w:val="28"/>
        </w:rPr>
        <w:t xml:space="preserve"> </w:t>
      </w:r>
      <w:r>
        <w:rPr>
          <w:rFonts w:ascii="Times New Roman" w:hAnsi="Times New Roman" w:cs="Times New Roman"/>
          <w:iCs/>
          <w:sz w:val="28"/>
          <w:szCs w:val="28"/>
        </w:rPr>
        <w:t>продолжать развивать навыки кукловождения в различных театральных системах (перчаточными, тростевыми, марионетками и так далее);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ф</w:t>
      </w:r>
      <w:r w:rsidRPr="00C331CF">
        <w:rPr>
          <w:rFonts w:ascii="Times New Roman" w:hAnsi="Times New Roman" w:cs="Times New Roman"/>
          <w:iCs/>
          <w:sz w:val="28"/>
          <w:szCs w:val="28"/>
        </w:rPr>
        <w:t xml:space="preserve">ормировать </w:t>
      </w:r>
      <w:r>
        <w:rPr>
          <w:rFonts w:ascii="Times New Roman" w:hAnsi="Times New Roman" w:cs="Times New Roman"/>
          <w:iCs/>
          <w:sz w:val="28"/>
          <w:szCs w:val="28"/>
        </w:rPr>
        <w:t>умение согласовывать свои действия с партнерами, приучать правильно оценивать действия персонажей в спектакле;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поощрять желание разыгрывать в творческих театральных, режиссерских играх и играх драматизациях сюжетов сказок, литературных произведений, внесение в них изменений и придумывания новых сюжетных линий, введение новых персонажей, действий;</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поощрять способность творчески передавать образ в играх драматизациях, спектаклях;</w:t>
      </w:r>
    </w:p>
    <w:p w:rsidR="00C953AC" w:rsidRDefault="00C953AC" w:rsidP="00C953AC">
      <w:pPr>
        <w:spacing w:after="0" w:line="240" w:lineRule="auto"/>
        <w:jc w:val="both"/>
        <w:rPr>
          <w:rFonts w:ascii="Times New Roman" w:hAnsi="Times New Roman" w:cs="Times New Roman"/>
          <w:b/>
          <w:iCs/>
          <w:sz w:val="28"/>
          <w:szCs w:val="28"/>
        </w:rPr>
      </w:pPr>
      <w:r>
        <w:rPr>
          <w:rFonts w:ascii="Times New Roman" w:hAnsi="Times New Roman" w:cs="Times New Roman"/>
          <w:b/>
          <w:iCs/>
          <w:sz w:val="28"/>
          <w:szCs w:val="28"/>
        </w:rPr>
        <w:t>6) к</w:t>
      </w:r>
      <w:r w:rsidRPr="00C331CF">
        <w:rPr>
          <w:rFonts w:ascii="Times New Roman" w:hAnsi="Times New Roman" w:cs="Times New Roman"/>
          <w:b/>
          <w:iCs/>
          <w:sz w:val="28"/>
          <w:szCs w:val="28"/>
        </w:rPr>
        <w:t>ультурно – досуговая деятельность:</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продолжать формировать интерес к полезной деятельности в свободное время (отдых, творчество, самообразование);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lastRenderedPageBreak/>
        <w:t>развивать желание участвовать в подготовке и участию в развлечениях, соблюдая культуру общения (доброжелательность, отзывчивость, такт, уважение);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расширять представление о праздничной культуре народов России, поддерживать желание использовать полученные ранее знания и навыки в праздничных мероприятиях (календарных, государственных, народных);</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воспитывать уважительное отношение к своей стране в ходе праздничной подготовки;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формировать чувство удовлетворение от участия в коллективной досуговой деятельности;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поощрять желание детей посещать объединения дополнительного образования различной направленности (танцевальный кружок, хор, изостудия и прочее).</w:t>
      </w:r>
    </w:p>
    <w:p w:rsidR="00C953AC" w:rsidRPr="00FF2E9D" w:rsidRDefault="00C953AC" w:rsidP="00C953AC">
      <w:pPr>
        <w:spacing w:after="0" w:line="240" w:lineRule="auto"/>
        <w:jc w:val="both"/>
        <w:rPr>
          <w:rFonts w:ascii="Times New Roman" w:hAnsi="Times New Roman" w:cs="Times New Roman"/>
          <w:b/>
          <w:iCs/>
          <w:sz w:val="28"/>
          <w:szCs w:val="28"/>
        </w:rPr>
      </w:pPr>
      <w:r w:rsidRPr="00FF2E9D">
        <w:rPr>
          <w:rFonts w:ascii="Times New Roman" w:hAnsi="Times New Roman" w:cs="Times New Roman"/>
          <w:b/>
          <w:iCs/>
          <w:sz w:val="28"/>
          <w:szCs w:val="28"/>
        </w:rPr>
        <w:t>Содержание образовательной деятельности.</w:t>
      </w:r>
    </w:p>
    <w:p w:rsidR="00C953AC" w:rsidRPr="00FF2E9D" w:rsidRDefault="00C953AC" w:rsidP="00C953AC">
      <w:pPr>
        <w:spacing w:after="0" w:line="240" w:lineRule="auto"/>
        <w:jc w:val="both"/>
        <w:rPr>
          <w:rFonts w:ascii="Times New Roman" w:hAnsi="Times New Roman" w:cs="Times New Roman"/>
          <w:b/>
          <w:iCs/>
          <w:sz w:val="28"/>
          <w:szCs w:val="28"/>
        </w:rPr>
      </w:pPr>
      <w:r w:rsidRPr="00FF2E9D">
        <w:rPr>
          <w:rFonts w:ascii="Times New Roman" w:hAnsi="Times New Roman" w:cs="Times New Roman"/>
          <w:b/>
          <w:iCs/>
          <w:sz w:val="28"/>
          <w:szCs w:val="28"/>
        </w:rPr>
        <w:t>Приобщение к искусству.</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 xml:space="preserve">1) Педагог продолжает развивать у детей эстетическое восприятие, художественный вкус, эстетическое отношение к окружающему, к искусству и художественной деятельности; умение самостоятельно создавать художественные образы в разных видах деятельности. Поощряет активное участие детей в художественной деятельности по собственному желанию и под руководством взрослых. </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2) Педагог воспитывает гражданско – патриотические чувства средствами различных видов и жанров искусства.</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3) Педагог продолжает знакомить детей с историей и видами искусства (декоративно – прикладное, изобразительное искусство, литература, музыка, архитектура, театр, танец, кино, цирк); формирует умение различать народное и профессиональное искусство.</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4) Педагог воспитывает интерес к национальным и общечеловеческим ценностям, культурными традициями народа в процессе знакомства с классической и народной музыкой, с шедеврами изобразительного искусства и народным декоративно – прикладным искусством. Воспитывает любовь и бережное отношение к произведениям искусства.</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5) Педагог формирует у детей основы художественной культуры, закрепляет знания об искусстве как виде творческой деятельности людей, организует посещение выставки, театра, музей, цирка (совместно с родителями (законными представителями)).</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6) Педагог расширяет представления детей о творческих профессиях (художник, композитор, артист, танцор, певец, пианист, скрипач, режиссер, директор театра, архитектор и тому подобное).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lastRenderedPageBreak/>
        <w:t>7) Педагог формирует представление о значении органов чувств человека для художественной деятельности, формирует умение соотносить органы чувств с видами искусства (музыку слушают, картины рассматривают, стихи читают и слушаю и так далее).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8) Педагог расширяет знания детей об основных видах изобразительного искусства (живопись, графика, скульптура), развивает художественное восприятие, расширяет первичные представления об основных живописных жанрах (портрет, пейзаж, натюрморт, батальная и жанровая живопись). Продолжает знакомить детей с произведениями живописи: И.И. Шишкин, И. И. Левитан, А.К. Саврасов, А.А. Пластов, В.М. Васнецов и другие. Расширять представление о художниках – иллюстраторах детской книги (И.Я. Белибен, Ю.А. Васнецов, В.М. Конашевич, В.В. Лебедев, Т.А. Маврина, Е.И. Чарушин и другие).</w:t>
      </w:r>
      <w:r w:rsidRPr="00D02362">
        <w:rPr>
          <w:rFonts w:ascii="Times New Roman" w:hAnsi="Times New Roman" w:cs="Times New Roman"/>
          <w:iCs/>
          <w:sz w:val="28"/>
          <w:szCs w:val="28"/>
        </w:rPr>
        <w:t xml:space="preserve"> </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9) Педагог продолжает знакомить детей с творчеством русских композиторов (Н.А. Римский – Корсако, П. И. Чайковский, М.И. Глинка, А.П. Бородин и другие), зарубежных композиторов (А. Вивальди, Ф. Шуберт, Э. Григ, К. Сен – Санс другие), композиторов – песенников (Г. А, Струве, А.Л. Рыбников, Г.И. Гладков, М.И. Дунаевский и другие).</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10) Педагог обогащает представления детей о скульптуре малых форм, выделяя образные средства выразительности (форму, пропорции, цвет, характерные детали, позы, движения и другое). Продолжает знакомить детей с народным декоративно – прикладным искусством (гжельская, хохломская, жестовская, мезенская роспись), с керамическими изделиями, народными игрушками. Расширяет представления о разнообразии народного искусства, художественных промыслов (различные виды материалов, разные регионы страны и мира). Воспитывает интерес к искусству родного края.</w:t>
      </w:r>
    </w:p>
    <w:p w:rsidR="00C953AC" w:rsidRDefault="00C953AC" w:rsidP="00C953AC">
      <w:pPr>
        <w:spacing w:after="0" w:line="240" w:lineRule="auto"/>
        <w:ind w:firstLine="708"/>
        <w:jc w:val="both"/>
        <w:rPr>
          <w:rFonts w:ascii="Times New Roman" w:hAnsi="Times New Roman" w:cs="Times New Roman"/>
          <w:iCs/>
          <w:sz w:val="28"/>
          <w:szCs w:val="28"/>
        </w:rPr>
      </w:pPr>
      <w:r>
        <w:rPr>
          <w:rFonts w:ascii="Times New Roman" w:hAnsi="Times New Roman" w:cs="Times New Roman"/>
          <w:iCs/>
          <w:sz w:val="28"/>
          <w:szCs w:val="28"/>
        </w:rPr>
        <w:t xml:space="preserve">11) Педагог продолжает знакомить детей с архитектурой, закрепляет и обогащает знания детей о том, что существуют здания различного назначения (жилые дома, магазины, кинотеатры, ДОО, общеобразовательные организации и другое). Развивает умение выделять сходства и различия архитектурных сооружений одинакового назначения. Формирует умение выделять одинаковые части конструкции и особенности деталей. Знакомит детей со спецификой храмовой архитектуры: купол, арки, аркатурный поясок по периметру здания, барабан (круглая часть под куполом) и так далее. Знакомит с архитектурой с опорой на региональные особенности местности, в которой живут дети. Рассказывает детям о том, что, как и в каждом виде искусства, в архитектуре есть памятники, которые известны во всем мире: в России  это Кремль, собор Василия Блаженного, Зимний дворец, Исаакиевский собор, Петергоф, памятники Золотого кольца и другие – в каждом городе свои. Развивает умение передавать в художественной деятельности образы </w:t>
      </w:r>
      <w:r>
        <w:rPr>
          <w:rFonts w:ascii="Times New Roman" w:hAnsi="Times New Roman" w:cs="Times New Roman"/>
          <w:iCs/>
          <w:sz w:val="28"/>
          <w:szCs w:val="28"/>
        </w:rPr>
        <w:lastRenderedPageBreak/>
        <w:t>архитектурных сооружений, сказочных построек. Поощряет стремление изображать детали построек (наличники, резной подзор по контору крыши).</w:t>
      </w:r>
    </w:p>
    <w:p w:rsidR="00C953AC" w:rsidRPr="00952F80" w:rsidRDefault="00C953AC" w:rsidP="00C953AC">
      <w:pPr>
        <w:spacing w:after="0" w:line="240" w:lineRule="auto"/>
        <w:jc w:val="both"/>
        <w:rPr>
          <w:rFonts w:ascii="Times New Roman" w:hAnsi="Times New Roman" w:cs="Times New Roman"/>
          <w:b/>
          <w:iCs/>
          <w:sz w:val="28"/>
          <w:szCs w:val="28"/>
        </w:rPr>
      </w:pPr>
      <w:r>
        <w:rPr>
          <w:rFonts w:ascii="Times New Roman" w:hAnsi="Times New Roman" w:cs="Times New Roman"/>
          <w:iCs/>
          <w:sz w:val="28"/>
          <w:szCs w:val="28"/>
        </w:rPr>
        <w:t xml:space="preserve">12) Педагог поощряет желание детей посещать выставки, спектакли детского театра, музея, цирка. Педагог развивает у детей умение выражать в речи свои впечатления, высказывать суждения, оценки. </w:t>
      </w:r>
      <w:r w:rsidRPr="00952F80">
        <w:rPr>
          <w:rFonts w:ascii="Times New Roman" w:hAnsi="Times New Roman" w:cs="Times New Roman"/>
          <w:b/>
          <w:iCs/>
          <w:sz w:val="28"/>
          <w:szCs w:val="28"/>
        </w:rPr>
        <w:t>Изобразительная деятельность</w:t>
      </w:r>
      <w:r>
        <w:rPr>
          <w:rFonts w:ascii="Times New Roman" w:hAnsi="Times New Roman" w:cs="Times New Roman"/>
          <w:b/>
          <w:iCs/>
          <w:sz w:val="28"/>
          <w:szCs w:val="28"/>
        </w:rPr>
        <w:t>.</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b/>
          <w:iCs/>
          <w:sz w:val="28"/>
          <w:szCs w:val="28"/>
        </w:rPr>
        <w:t xml:space="preserve">1) </w:t>
      </w:r>
      <w:r w:rsidRPr="00ED3382">
        <w:rPr>
          <w:rFonts w:ascii="Times New Roman" w:hAnsi="Times New Roman" w:cs="Times New Roman"/>
          <w:b/>
          <w:iCs/>
          <w:sz w:val="28"/>
          <w:szCs w:val="28"/>
        </w:rPr>
        <w:t>Предметное рисование</w:t>
      </w:r>
      <w:r>
        <w:rPr>
          <w:rFonts w:ascii="Times New Roman" w:hAnsi="Times New Roman" w:cs="Times New Roman"/>
          <w:b/>
          <w:sz w:val="28"/>
          <w:szCs w:val="28"/>
        </w:rPr>
        <w:t>:</w:t>
      </w:r>
      <w:r w:rsidRPr="00ED3382">
        <w:rPr>
          <w:rFonts w:ascii="Times New Roman" w:hAnsi="Times New Roman" w:cs="Times New Roman"/>
          <w:sz w:val="28"/>
          <w:szCs w:val="28"/>
        </w:rPr>
        <w:t xml:space="preserve"> </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педагог совершенствует у детей</w:t>
      </w:r>
      <w:r w:rsidRPr="00ED3382">
        <w:rPr>
          <w:rFonts w:ascii="Times New Roman" w:hAnsi="Times New Roman" w:cs="Times New Roman"/>
          <w:sz w:val="28"/>
          <w:szCs w:val="28"/>
        </w:rPr>
        <w:t xml:space="preserve"> умение изображать предметы</w:t>
      </w:r>
      <w:r>
        <w:rPr>
          <w:rFonts w:ascii="Times New Roman" w:hAnsi="Times New Roman" w:cs="Times New Roman"/>
          <w:sz w:val="28"/>
          <w:szCs w:val="28"/>
        </w:rPr>
        <w:t xml:space="preserve"> по памяти и с натуры; развивает</w:t>
      </w:r>
      <w:r w:rsidRPr="00ED3382">
        <w:rPr>
          <w:rFonts w:ascii="Times New Roman" w:hAnsi="Times New Roman" w:cs="Times New Roman"/>
          <w:sz w:val="28"/>
          <w:szCs w:val="28"/>
        </w:rPr>
        <w:t xml:space="preserve"> наблюдательность, способность замечать характерные особенности предметов и передавать их средствами рисунка (форма, пропорции, расположение на листе бумаги). </w:t>
      </w:r>
      <w:r>
        <w:rPr>
          <w:rFonts w:ascii="Times New Roman" w:hAnsi="Times New Roman" w:cs="Times New Roman"/>
          <w:sz w:val="28"/>
          <w:szCs w:val="28"/>
        </w:rPr>
        <w:t>Педагог совершенствует у детей  технику изображения. Продолжает</w:t>
      </w:r>
      <w:r w:rsidRPr="00ED3382">
        <w:rPr>
          <w:rFonts w:ascii="Times New Roman" w:hAnsi="Times New Roman" w:cs="Times New Roman"/>
          <w:sz w:val="28"/>
          <w:szCs w:val="28"/>
        </w:rPr>
        <w:t xml:space="preserve"> развивать </w:t>
      </w:r>
      <w:r>
        <w:rPr>
          <w:rFonts w:ascii="Times New Roman" w:hAnsi="Times New Roman" w:cs="Times New Roman"/>
          <w:sz w:val="28"/>
          <w:szCs w:val="28"/>
        </w:rPr>
        <w:t xml:space="preserve">у детей </w:t>
      </w:r>
      <w:r w:rsidRPr="00ED3382">
        <w:rPr>
          <w:rFonts w:ascii="Times New Roman" w:hAnsi="Times New Roman" w:cs="Times New Roman"/>
          <w:sz w:val="28"/>
          <w:szCs w:val="28"/>
        </w:rPr>
        <w:t>свободу и одн</w:t>
      </w:r>
      <w:r>
        <w:rPr>
          <w:rFonts w:ascii="Times New Roman" w:hAnsi="Times New Roman" w:cs="Times New Roman"/>
          <w:sz w:val="28"/>
          <w:szCs w:val="28"/>
        </w:rPr>
        <w:t>овременно точность движений рук</w:t>
      </w:r>
      <w:r w:rsidRPr="00ED3382">
        <w:rPr>
          <w:rFonts w:ascii="Times New Roman" w:hAnsi="Times New Roman" w:cs="Times New Roman"/>
          <w:sz w:val="28"/>
          <w:szCs w:val="28"/>
        </w:rPr>
        <w:t xml:space="preserve"> под контролем зрения, их плавность, ритмичность. </w:t>
      </w:r>
      <w:r>
        <w:rPr>
          <w:rFonts w:ascii="Times New Roman" w:hAnsi="Times New Roman" w:cs="Times New Roman"/>
          <w:sz w:val="28"/>
          <w:szCs w:val="28"/>
        </w:rPr>
        <w:t>Педагог расширяет</w:t>
      </w:r>
      <w:r w:rsidRPr="00ED3382">
        <w:rPr>
          <w:rFonts w:ascii="Times New Roman" w:hAnsi="Times New Roman" w:cs="Times New Roman"/>
          <w:sz w:val="28"/>
          <w:szCs w:val="28"/>
        </w:rPr>
        <w:t xml:space="preserve"> набор материалов, которые дети могут использовать в рисовании (гуашь, акварель, сухая и жирная пастель, сангина, угольный карандаш, </w:t>
      </w:r>
      <w:r>
        <w:rPr>
          <w:rFonts w:ascii="Times New Roman" w:hAnsi="Times New Roman" w:cs="Times New Roman"/>
          <w:sz w:val="28"/>
          <w:szCs w:val="28"/>
        </w:rPr>
        <w:t>и др.). Предлагает детям</w:t>
      </w:r>
      <w:r w:rsidRPr="00ED3382">
        <w:rPr>
          <w:rFonts w:ascii="Times New Roman" w:hAnsi="Times New Roman" w:cs="Times New Roman"/>
          <w:sz w:val="28"/>
          <w:szCs w:val="28"/>
        </w:rPr>
        <w:t xml:space="preserve"> соединять в одном рисунке разные материалы для созда</w:t>
      </w:r>
      <w:r>
        <w:rPr>
          <w:rFonts w:ascii="Times New Roman" w:hAnsi="Times New Roman" w:cs="Times New Roman"/>
          <w:sz w:val="28"/>
          <w:szCs w:val="28"/>
        </w:rPr>
        <w:t>ния выразительного образа. Учит новым способам работы и с</w:t>
      </w:r>
      <w:r w:rsidRPr="00ED3382">
        <w:rPr>
          <w:rFonts w:ascii="Times New Roman" w:hAnsi="Times New Roman" w:cs="Times New Roman"/>
          <w:sz w:val="28"/>
          <w:szCs w:val="28"/>
        </w:rPr>
        <w:t xml:space="preserve"> уже знакомыми материалами (например, рисовать акварелью по сырому слою); разным способам создания фона для изображаемой картины: при рисовании акварелью и гуашью — до создания основного изображения; при рисовании пастелью и цветными карандашами фон может быть подготовлен как в начале, так и по завершении основного из</w:t>
      </w:r>
      <w:r>
        <w:rPr>
          <w:rFonts w:ascii="Times New Roman" w:hAnsi="Times New Roman" w:cs="Times New Roman"/>
          <w:sz w:val="28"/>
          <w:szCs w:val="28"/>
        </w:rPr>
        <w:t>ображения. Продолжает</w:t>
      </w:r>
      <w:r w:rsidRPr="00ED3382">
        <w:rPr>
          <w:rFonts w:ascii="Times New Roman" w:hAnsi="Times New Roman" w:cs="Times New Roman"/>
          <w:sz w:val="28"/>
          <w:szCs w:val="28"/>
        </w:rPr>
        <w:t xml:space="preserve"> формировать </w:t>
      </w:r>
      <w:r>
        <w:rPr>
          <w:rFonts w:ascii="Times New Roman" w:hAnsi="Times New Roman" w:cs="Times New Roman"/>
          <w:sz w:val="28"/>
          <w:szCs w:val="28"/>
        </w:rPr>
        <w:t xml:space="preserve">у детей </w:t>
      </w:r>
      <w:r w:rsidRPr="00ED3382">
        <w:rPr>
          <w:rFonts w:ascii="Times New Roman" w:hAnsi="Times New Roman" w:cs="Times New Roman"/>
          <w:sz w:val="28"/>
          <w:szCs w:val="28"/>
        </w:rPr>
        <w:t>умение свободно владеть карандашом при выполнении линейного рисунка, учить плавным поворотам руки при рисовании округлых линий, завитков в раз</w:t>
      </w:r>
      <w:r>
        <w:rPr>
          <w:rFonts w:ascii="Times New Roman" w:hAnsi="Times New Roman" w:cs="Times New Roman"/>
          <w:sz w:val="28"/>
          <w:szCs w:val="28"/>
        </w:rPr>
        <w:t>ном направлении (от веточки и от</w:t>
      </w:r>
      <w:r w:rsidRPr="00ED3382">
        <w:rPr>
          <w:rFonts w:ascii="Times New Roman" w:hAnsi="Times New Roman" w:cs="Times New Roman"/>
          <w:sz w:val="28"/>
          <w:szCs w:val="28"/>
        </w:rPr>
        <w:t xml:space="preserve"> конца завитка к веточке, вертикально и горизонт</w:t>
      </w:r>
      <w:r>
        <w:rPr>
          <w:rFonts w:ascii="Times New Roman" w:hAnsi="Times New Roman" w:cs="Times New Roman"/>
          <w:sz w:val="28"/>
          <w:szCs w:val="28"/>
        </w:rPr>
        <w:t>ально), учит детей</w:t>
      </w:r>
      <w:r w:rsidRPr="00ED3382">
        <w:rPr>
          <w:rFonts w:ascii="Times New Roman" w:hAnsi="Times New Roman" w:cs="Times New Roman"/>
          <w:sz w:val="28"/>
          <w:szCs w:val="28"/>
        </w:rPr>
        <w:t xml:space="preserve">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 травки </w:t>
      </w:r>
      <w:r>
        <w:rPr>
          <w:rFonts w:ascii="Times New Roman" w:hAnsi="Times New Roman" w:cs="Times New Roman"/>
          <w:sz w:val="28"/>
          <w:szCs w:val="28"/>
        </w:rPr>
        <w:t>(хохлома), оживок (городец) и тому подобного</w:t>
      </w:r>
      <w:r w:rsidRPr="00ED3382">
        <w:rPr>
          <w:rFonts w:ascii="Times New Roman" w:hAnsi="Times New Roman" w:cs="Times New Roman"/>
          <w:sz w:val="28"/>
          <w:szCs w:val="28"/>
        </w:rPr>
        <w:t>.</w:t>
      </w:r>
      <w:r>
        <w:rPr>
          <w:rFonts w:ascii="Times New Roman" w:hAnsi="Times New Roman" w:cs="Times New Roman"/>
          <w:sz w:val="28"/>
          <w:szCs w:val="28"/>
        </w:rPr>
        <w:t xml:space="preserve"> Педагог  учит</w:t>
      </w:r>
      <w:r w:rsidRPr="00ED3382">
        <w:rPr>
          <w:rFonts w:ascii="Times New Roman" w:hAnsi="Times New Roman" w:cs="Times New Roman"/>
          <w:sz w:val="28"/>
          <w:szCs w:val="28"/>
        </w:rPr>
        <w:t xml:space="preserve"> </w:t>
      </w:r>
      <w:r>
        <w:rPr>
          <w:rFonts w:ascii="Times New Roman" w:hAnsi="Times New Roman" w:cs="Times New Roman"/>
          <w:sz w:val="28"/>
          <w:szCs w:val="28"/>
        </w:rPr>
        <w:t xml:space="preserve">детей </w:t>
      </w:r>
      <w:r w:rsidRPr="00ED3382">
        <w:rPr>
          <w:rFonts w:ascii="Times New Roman" w:hAnsi="Times New Roman" w:cs="Times New Roman"/>
          <w:sz w:val="28"/>
          <w:szCs w:val="28"/>
        </w:rPr>
        <w:t>видеть красоту созданного изображения и в передаче формы, плавности, слитности линий или их тонкости, изящности, ритмичности расположения линий и пятен, равномерности закрашивания рисунка; чувствовать плавные переходы оттенков цвета, получившиеся при равномерном закрашивании и регулирован</w:t>
      </w:r>
      <w:r>
        <w:rPr>
          <w:rFonts w:ascii="Times New Roman" w:hAnsi="Times New Roman" w:cs="Times New Roman"/>
          <w:sz w:val="28"/>
          <w:szCs w:val="28"/>
        </w:rPr>
        <w:t>ии нажима на карандаш. Развивает у детей</w:t>
      </w:r>
      <w:r w:rsidRPr="00ED3382">
        <w:rPr>
          <w:rFonts w:ascii="Times New Roman" w:hAnsi="Times New Roman" w:cs="Times New Roman"/>
          <w:sz w:val="28"/>
          <w:szCs w:val="28"/>
        </w:rPr>
        <w:t xml:space="preserve"> представление о разнообразии цветов и оттенков, опираясь на реальную окраску предметов, декоративную р</w:t>
      </w:r>
      <w:r>
        <w:rPr>
          <w:rFonts w:ascii="Times New Roman" w:hAnsi="Times New Roman" w:cs="Times New Roman"/>
          <w:sz w:val="28"/>
          <w:szCs w:val="28"/>
        </w:rPr>
        <w:t xml:space="preserve">оспись, сказочные сюжеты; формирует умение </w:t>
      </w:r>
      <w:r w:rsidRPr="00ED3382">
        <w:rPr>
          <w:rFonts w:ascii="Times New Roman" w:hAnsi="Times New Roman" w:cs="Times New Roman"/>
          <w:sz w:val="28"/>
          <w:szCs w:val="28"/>
        </w:rPr>
        <w:t>создавать цвета и оттенки. П</w:t>
      </w:r>
      <w:r>
        <w:rPr>
          <w:rFonts w:ascii="Times New Roman" w:hAnsi="Times New Roman" w:cs="Times New Roman"/>
          <w:sz w:val="28"/>
          <w:szCs w:val="28"/>
        </w:rPr>
        <w:t>едагог постепенно подводит</w:t>
      </w:r>
      <w:r w:rsidRPr="00ED3382">
        <w:rPr>
          <w:rFonts w:ascii="Times New Roman" w:hAnsi="Times New Roman" w:cs="Times New Roman"/>
          <w:sz w:val="28"/>
          <w:szCs w:val="28"/>
        </w:rPr>
        <w:t xml:space="preserve"> детей к обозначению цветов, например, включающих два оттенка (желто-зеленый, серо-голубой) или уподобленных природным (малиновы</w:t>
      </w:r>
      <w:r>
        <w:rPr>
          <w:rFonts w:ascii="Times New Roman" w:hAnsi="Times New Roman" w:cs="Times New Roman"/>
          <w:sz w:val="28"/>
          <w:szCs w:val="28"/>
        </w:rPr>
        <w:t>й, персиковый и т. п.). Обращает</w:t>
      </w:r>
      <w:r w:rsidRPr="00ED3382">
        <w:rPr>
          <w:rFonts w:ascii="Times New Roman" w:hAnsi="Times New Roman" w:cs="Times New Roman"/>
          <w:sz w:val="28"/>
          <w:szCs w:val="28"/>
        </w:rPr>
        <w:t xml:space="preserve"> их внимание на изменчивость цвета предметов (например, в процессе роста помидоры зелены</w:t>
      </w:r>
      <w:r>
        <w:rPr>
          <w:rFonts w:ascii="Times New Roman" w:hAnsi="Times New Roman" w:cs="Times New Roman"/>
          <w:sz w:val="28"/>
          <w:szCs w:val="28"/>
        </w:rPr>
        <w:t>е, а созревшие — красные). Учит детей</w:t>
      </w:r>
      <w:r w:rsidRPr="00ED3382">
        <w:rPr>
          <w:rFonts w:ascii="Times New Roman" w:hAnsi="Times New Roman" w:cs="Times New Roman"/>
          <w:sz w:val="28"/>
          <w:szCs w:val="28"/>
        </w:rPr>
        <w:t xml:space="preserve"> замечать изменение цвета в природе в связи с изменением погоды (небо голубое в солнечный день</w:t>
      </w:r>
      <w:r>
        <w:rPr>
          <w:rFonts w:ascii="Times New Roman" w:hAnsi="Times New Roman" w:cs="Times New Roman"/>
          <w:sz w:val="28"/>
          <w:szCs w:val="28"/>
        </w:rPr>
        <w:t xml:space="preserve"> и серое в пасмурный). Развивает</w:t>
      </w:r>
      <w:r w:rsidRPr="00ED3382">
        <w:rPr>
          <w:rFonts w:ascii="Times New Roman" w:hAnsi="Times New Roman" w:cs="Times New Roman"/>
          <w:sz w:val="28"/>
          <w:szCs w:val="28"/>
        </w:rPr>
        <w:t xml:space="preserve"> цветовое восприятие в целях обогащения колор</w:t>
      </w:r>
      <w:r>
        <w:rPr>
          <w:rFonts w:ascii="Times New Roman" w:hAnsi="Times New Roman" w:cs="Times New Roman"/>
          <w:sz w:val="28"/>
          <w:szCs w:val="28"/>
        </w:rPr>
        <w:t xml:space="preserve">истической </w:t>
      </w:r>
      <w:r>
        <w:rPr>
          <w:rFonts w:ascii="Times New Roman" w:hAnsi="Times New Roman" w:cs="Times New Roman"/>
          <w:sz w:val="28"/>
          <w:szCs w:val="28"/>
        </w:rPr>
        <w:lastRenderedPageBreak/>
        <w:t xml:space="preserve">гаммы рисунка. Учит </w:t>
      </w:r>
      <w:r w:rsidRPr="00ED3382">
        <w:rPr>
          <w:rFonts w:ascii="Times New Roman" w:hAnsi="Times New Roman" w:cs="Times New Roman"/>
          <w:sz w:val="28"/>
          <w:szCs w:val="28"/>
        </w:rPr>
        <w:t>детей различать оттенки цветов и пе</w:t>
      </w:r>
      <w:r>
        <w:rPr>
          <w:rFonts w:ascii="Times New Roman" w:hAnsi="Times New Roman" w:cs="Times New Roman"/>
          <w:sz w:val="28"/>
          <w:szCs w:val="28"/>
        </w:rPr>
        <w:t>редавать их в рисунке, развивает</w:t>
      </w:r>
      <w:r w:rsidRPr="00ED3382">
        <w:rPr>
          <w:rFonts w:ascii="Times New Roman" w:hAnsi="Times New Roman" w:cs="Times New Roman"/>
          <w:sz w:val="28"/>
          <w:szCs w:val="28"/>
        </w:rPr>
        <w:t xml:space="preserve"> восприятие, способность наблюдать и сравнивать цвета окружающих предметов, явлений (нежно-зеленые</w:t>
      </w:r>
      <w:r>
        <w:rPr>
          <w:rFonts w:ascii="Times New Roman" w:hAnsi="Times New Roman" w:cs="Times New Roman"/>
          <w:sz w:val="28"/>
          <w:szCs w:val="28"/>
        </w:rPr>
        <w:t>,</w:t>
      </w:r>
      <w:r w:rsidRPr="00ED3382">
        <w:rPr>
          <w:rFonts w:ascii="Times New Roman" w:hAnsi="Times New Roman" w:cs="Times New Roman"/>
          <w:sz w:val="28"/>
          <w:szCs w:val="28"/>
        </w:rPr>
        <w:t xml:space="preserve"> только что появившиеся листочки, бледно-зеленые стебли одуванчиков и их темно-зеленые листья и т. п.).</w:t>
      </w:r>
      <w:r>
        <w:rPr>
          <w:rFonts w:ascii="Times New Roman" w:hAnsi="Times New Roman" w:cs="Times New Roman"/>
          <w:sz w:val="28"/>
          <w:szCs w:val="28"/>
        </w:rPr>
        <w:t xml:space="preserve"> Развивает у детей художественно – творческие способности в продуктивных видах детской деятельности. </w:t>
      </w:r>
    </w:p>
    <w:p w:rsidR="00C953AC" w:rsidRPr="00ED3382" w:rsidRDefault="00C953AC" w:rsidP="00C953AC">
      <w:pPr>
        <w:spacing w:after="0" w:line="240" w:lineRule="auto"/>
        <w:ind w:firstLine="708"/>
        <w:jc w:val="both"/>
        <w:rPr>
          <w:rFonts w:ascii="Times New Roman" w:hAnsi="Times New Roman" w:cs="Times New Roman"/>
          <w:sz w:val="28"/>
          <w:szCs w:val="28"/>
        </w:rPr>
      </w:pPr>
      <w:r w:rsidRPr="00ED3382">
        <w:rPr>
          <w:rFonts w:ascii="Times New Roman" w:hAnsi="Times New Roman" w:cs="Times New Roman"/>
          <w:b/>
          <w:iCs/>
          <w:sz w:val="28"/>
          <w:szCs w:val="28"/>
        </w:rPr>
        <w:t>Сюжетное рисование</w:t>
      </w:r>
      <w:r>
        <w:rPr>
          <w:rFonts w:ascii="Times New Roman" w:hAnsi="Times New Roman" w:cs="Times New Roman"/>
          <w:b/>
          <w:sz w:val="28"/>
          <w:szCs w:val="28"/>
        </w:rPr>
        <w:t>:</w:t>
      </w:r>
      <w:r>
        <w:rPr>
          <w:rFonts w:ascii="Times New Roman" w:hAnsi="Times New Roman" w:cs="Times New Roman"/>
          <w:sz w:val="28"/>
          <w:szCs w:val="28"/>
        </w:rPr>
        <w:t xml:space="preserve"> педагог п</w:t>
      </w:r>
      <w:r w:rsidRPr="00ED3382">
        <w:rPr>
          <w:rFonts w:ascii="Times New Roman" w:hAnsi="Times New Roman" w:cs="Times New Roman"/>
          <w:sz w:val="28"/>
          <w:szCs w:val="28"/>
        </w:rPr>
        <w:t>родолжа</w:t>
      </w:r>
      <w:r>
        <w:rPr>
          <w:rFonts w:ascii="Times New Roman" w:hAnsi="Times New Roman" w:cs="Times New Roman"/>
          <w:sz w:val="28"/>
          <w:szCs w:val="28"/>
        </w:rPr>
        <w:t xml:space="preserve">ет формировать умение у </w:t>
      </w:r>
      <w:r w:rsidRPr="00ED3382">
        <w:rPr>
          <w:rFonts w:ascii="Times New Roman" w:hAnsi="Times New Roman" w:cs="Times New Roman"/>
          <w:sz w:val="28"/>
          <w:szCs w:val="28"/>
        </w:rPr>
        <w:t>детей размещать изображения на листе в соответствии с их реальным расположением (ближе или дальше от рисующего; ближе к нижнему краю листа — передний план или дальше от него — задний план); передавать различия в величине изображаемых предметов (дерево высокое, цветок ниже дерева; воробышек маленький, ворон</w:t>
      </w:r>
      <w:r>
        <w:rPr>
          <w:rFonts w:ascii="Times New Roman" w:hAnsi="Times New Roman" w:cs="Times New Roman"/>
          <w:sz w:val="28"/>
          <w:szCs w:val="28"/>
        </w:rPr>
        <w:t xml:space="preserve">а большая и т. п.). Формирует у детей </w:t>
      </w:r>
      <w:r w:rsidRPr="00ED3382">
        <w:rPr>
          <w:rFonts w:ascii="Times New Roman" w:hAnsi="Times New Roman" w:cs="Times New Roman"/>
          <w:sz w:val="28"/>
          <w:szCs w:val="28"/>
        </w:rPr>
        <w:t>умение строить композицию рисунка; передавать движения людей и животных, растений, с</w:t>
      </w:r>
      <w:r>
        <w:rPr>
          <w:rFonts w:ascii="Times New Roman" w:hAnsi="Times New Roman" w:cs="Times New Roman"/>
          <w:sz w:val="28"/>
          <w:szCs w:val="28"/>
        </w:rPr>
        <w:t>клоняющихся от ветра. Продолжает</w:t>
      </w:r>
      <w:r w:rsidRPr="00ED3382">
        <w:rPr>
          <w:rFonts w:ascii="Times New Roman" w:hAnsi="Times New Roman" w:cs="Times New Roman"/>
          <w:sz w:val="28"/>
          <w:szCs w:val="28"/>
        </w:rPr>
        <w:t xml:space="preserve"> формировать </w:t>
      </w:r>
      <w:r>
        <w:rPr>
          <w:rFonts w:ascii="Times New Roman" w:hAnsi="Times New Roman" w:cs="Times New Roman"/>
          <w:sz w:val="28"/>
          <w:szCs w:val="28"/>
        </w:rPr>
        <w:t xml:space="preserve">у детей </w:t>
      </w:r>
      <w:r w:rsidRPr="00ED3382">
        <w:rPr>
          <w:rFonts w:ascii="Times New Roman" w:hAnsi="Times New Roman" w:cs="Times New Roman"/>
          <w:sz w:val="28"/>
          <w:szCs w:val="28"/>
        </w:rPr>
        <w:t>умение передавать в рисунках</w:t>
      </w:r>
      <w:r>
        <w:rPr>
          <w:rFonts w:ascii="Times New Roman" w:hAnsi="Times New Roman" w:cs="Times New Roman"/>
          <w:sz w:val="28"/>
          <w:szCs w:val="28"/>
        </w:rPr>
        <w:t>,</w:t>
      </w:r>
      <w:r w:rsidRPr="00ED3382">
        <w:rPr>
          <w:rFonts w:ascii="Times New Roman" w:hAnsi="Times New Roman" w:cs="Times New Roman"/>
          <w:sz w:val="28"/>
          <w:szCs w:val="28"/>
        </w:rPr>
        <w:t xml:space="preserve"> как сюжеты народных сказок, так и авторских произведений (стихотворений, сказок, рассказов); проявлять самостоятельность в выборе темы, композиционного и цветового решения.</w:t>
      </w:r>
    </w:p>
    <w:p w:rsidR="00C953AC" w:rsidRPr="00ED3382" w:rsidRDefault="00C953AC" w:rsidP="00C953AC">
      <w:pPr>
        <w:spacing w:after="0" w:line="240" w:lineRule="auto"/>
        <w:ind w:firstLine="708"/>
        <w:jc w:val="both"/>
        <w:rPr>
          <w:rFonts w:ascii="Times New Roman" w:hAnsi="Times New Roman" w:cs="Times New Roman"/>
          <w:sz w:val="28"/>
          <w:szCs w:val="28"/>
        </w:rPr>
      </w:pPr>
      <w:r w:rsidRPr="00ED3382">
        <w:rPr>
          <w:rFonts w:ascii="Times New Roman" w:hAnsi="Times New Roman" w:cs="Times New Roman"/>
          <w:b/>
          <w:iCs/>
          <w:sz w:val="28"/>
          <w:szCs w:val="28"/>
        </w:rPr>
        <w:t>Декоративное рисование</w:t>
      </w:r>
      <w:r>
        <w:rPr>
          <w:rFonts w:ascii="Times New Roman" w:hAnsi="Times New Roman" w:cs="Times New Roman"/>
          <w:b/>
          <w:sz w:val="28"/>
          <w:szCs w:val="28"/>
        </w:rPr>
        <w:t>:</w:t>
      </w:r>
      <w:r>
        <w:rPr>
          <w:rFonts w:ascii="Times New Roman" w:hAnsi="Times New Roman" w:cs="Times New Roman"/>
          <w:sz w:val="28"/>
          <w:szCs w:val="28"/>
        </w:rPr>
        <w:t xml:space="preserve"> педагог продолжает</w:t>
      </w:r>
      <w:r w:rsidRPr="00ED3382">
        <w:rPr>
          <w:rFonts w:ascii="Times New Roman" w:hAnsi="Times New Roman" w:cs="Times New Roman"/>
          <w:sz w:val="28"/>
          <w:szCs w:val="28"/>
        </w:rPr>
        <w:t xml:space="preserve"> развивать декоративное творчество детей; умение создавать узоры по мотивам народных росписей, уже знакомых детям и новых (городецкая, гжельская, хохломская, жостовская,</w:t>
      </w:r>
      <w:r>
        <w:rPr>
          <w:rFonts w:ascii="Times New Roman" w:hAnsi="Times New Roman" w:cs="Times New Roman"/>
          <w:sz w:val="28"/>
          <w:szCs w:val="28"/>
        </w:rPr>
        <w:t xml:space="preserve"> мезенская роспись и др.). Учит</w:t>
      </w:r>
      <w:r w:rsidRPr="00ED3382">
        <w:rPr>
          <w:rFonts w:ascii="Times New Roman" w:hAnsi="Times New Roman" w:cs="Times New Roman"/>
          <w:sz w:val="28"/>
          <w:szCs w:val="28"/>
        </w:rPr>
        <w:t xml:space="preserve"> детей выделять и передавать цветовую гамму народного декоративного искусств</w:t>
      </w:r>
      <w:r>
        <w:rPr>
          <w:rFonts w:ascii="Times New Roman" w:hAnsi="Times New Roman" w:cs="Times New Roman"/>
          <w:sz w:val="28"/>
          <w:szCs w:val="28"/>
        </w:rPr>
        <w:t>а определенного вида. Закрепляет</w:t>
      </w:r>
      <w:r w:rsidRPr="00ED3382">
        <w:rPr>
          <w:rFonts w:ascii="Times New Roman" w:hAnsi="Times New Roman" w:cs="Times New Roman"/>
          <w:sz w:val="28"/>
          <w:szCs w:val="28"/>
        </w:rPr>
        <w:t xml:space="preserve"> умение создавать композиции на листах бумаги разной формы, силуэтах предметов и игрушек; расписывать вылепленные детьми игрушки. Закрепля</w:t>
      </w:r>
      <w:r>
        <w:rPr>
          <w:rFonts w:ascii="Times New Roman" w:hAnsi="Times New Roman" w:cs="Times New Roman"/>
          <w:sz w:val="28"/>
          <w:szCs w:val="28"/>
        </w:rPr>
        <w:t>ет у детей</w:t>
      </w:r>
      <w:r w:rsidRPr="00ED3382">
        <w:rPr>
          <w:rFonts w:ascii="Times New Roman" w:hAnsi="Times New Roman" w:cs="Times New Roman"/>
          <w:sz w:val="28"/>
          <w:szCs w:val="28"/>
        </w:rPr>
        <w:t xml:space="preserve"> умение при составлении декоративной композиции на основе того или иного вида народного искусства использовать характерные для него элементы узора и цветовую гамму. </w:t>
      </w:r>
    </w:p>
    <w:p w:rsidR="00C953AC"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b/>
          <w:iCs/>
          <w:sz w:val="28"/>
          <w:szCs w:val="28"/>
        </w:rPr>
        <w:t xml:space="preserve">2) </w:t>
      </w:r>
      <w:r w:rsidRPr="00ED3382">
        <w:rPr>
          <w:rFonts w:ascii="Times New Roman" w:hAnsi="Times New Roman" w:cs="Times New Roman"/>
          <w:b/>
          <w:iCs/>
          <w:sz w:val="28"/>
          <w:szCs w:val="28"/>
        </w:rPr>
        <w:t>Лепка</w:t>
      </w:r>
      <w:r>
        <w:rPr>
          <w:rFonts w:ascii="Times New Roman" w:hAnsi="Times New Roman" w:cs="Times New Roman"/>
          <w:b/>
          <w:sz w:val="28"/>
          <w:szCs w:val="28"/>
        </w:rPr>
        <w:t>:</w:t>
      </w:r>
    </w:p>
    <w:p w:rsidR="00C953AC" w:rsidRPr="004A1A90"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педагог развивает творчество детей; учит</w:t>
      </w:r>
      <w:r w:rsidRPr="00ED3382">
        <w:rPr>
          <w:rFonts w:ascii="Times New Roman" w:hAnsi="Times New Roman" w:cs="Times New Roman"/>
          <w:sz w:val="28"/>
          <w:szCs w:val="28"/>
        </w:rPr>
        <w:t xml:space="preserve"> свободно использовать для создания образов предметов, объектов природы, сказочных персонажей разнообразные приемы, усвоенные ранее; </w:t>
      </w:r>
      <w:r>
        <w:rPr>
          <w:rFonts w:ascii="Times New Roman" w:hAnsi="Times New Roman" w:cs="Times New Roman"/>
          <w:sz w:val="28"/>
          <w:szCs w:val="28"/>
        </w:rPr>
        <w:t xml:space="preserve">умение </w:t>
      </w:r>
      <w:r w:rsidRPr="00ED3382">
        <w:rPr>
          <w:rFonts w:ascii="Times New Roman" w:hAnsi="Times New Roman" w:cs="Times New Roman"/>
          <w:sz w:val="28"/>
          <w:szCs w:val="28"/>
        </w:rPr>
        <w:t>передавать форму основной части и других частей, их пропорции, позу, характерные особенности изображаемых объектов; обрабатывать поверхность формы движени</w:t>
      </w:r>
      <w:r>
        <w:rPr>
          <w:rFonts w:ascii="Times New Roman" w:hAnsi="Times New Roman" w:cs="Times New Roman"/>
          <w:sz w:val="28"/>
          <w:szCs w:val="28"/>
        </w:rPr>
        <w:t>ями пальцев и стекой. Продолжает</w:t>
      </w:r>
      <w:r w:rsidRPr="00ED3382">
        <w:rPr>
          <w:rFonts w:ascii="Times New Roman" w:hAnsi="Times New Roman" w:cs="Times New Roman"/>
          <w:sz w:val="28"/>
          <w:szCs w:val="28"/>
        </w:rPr>
        <w:t xml:space="preserve"> формировать </w:t>
      </w:r>
      <w:r>
        <w:rPr>
          <w:rFonts w:ascii="Times New Roman" w:hAnsi="Times New Roman" w:cs="Times New Roman"/>
          <w:sz w:val="28"/>
          <w:szCs w:val="28"/>
        </w:rPr>
        <w:t xml:space="preserve">у детей </w:t>
      </w:r>
      <w:r w:rsidRPr="00ED3382">
        <w:rPr>
          <w:rFonts w:ascii="Times New Roman" w:hAnsi="Times New Roman" w:cs="Times New Roman"/>
          <w:sz w:val="28"/>
          <w:szCs w:val="28"/>
        </w:rPr>
        <w:t>умение передавать характерные движения человека и животных, создавать выразительные образы (птичка подняла крылышки,</w:t>
      </w:r>
      <w:r w:rsidRPr="00D02362">
        <w:rPr>
          <w:rFonts w:ascii="Times New Roman" w:hAnsi="Times New Roman" w:cs="Times New Roman"/>
          <w:sz w:val="28"/>
          <w:szCs w:val="28"/>
        </w:rPr>
        <w:t xml:space="preserve"> </w:t>
      </w:r>
      <w:r w:rsidRPr="00ED3382">
        <w:rPr>
          <w:rFonts w:ascii="Times New Roman" w:hAnsi="Times New Roman" w:cs="Times New Roman"/>
          <w:sz w:val="28"/>
          <w:szCs w:val="28"/>
        </w:rPr>
        <w:t>приготовилась лететь; козлик скачет, девочка танцует; дети делают гимнастику —</w:t>
      </w:r>
      <w:r>
        <w:rPr>
          <w:rFonts w:ascii="Times New Roman" w:hAnsi="Times New Roman" w:cs="Times New Roman"/>
          <w:sz w:val="28"/>
          <w:szCs w:val="28"/>
        </w:rPr>
        <w:t xml:space="preserve"> коллективная композиция). Учит</w:t>
      </w:r>
      <w:r w:rsidRPr="00ED3382">
        <w:rPr>
          <w:rFonts w:ascii="Times New Roman" w:hAnsi="Times New Roman" w:cs="Times New Roman"/>
          <w:sz w:val="28"/>
          <w:szCs w:val="28"/>
        </w:rPr>
        <w:t xml:space="preserve"> детей создавать скульптурные группы из двух-трех фигур, развивать чувство композиции, умение передавать пропорции предметов, их соотношение по величине, выразительность поз, движений, деталей.</w:t>
      </w:r>
    </w:p>
    <w:p w:rsidR="00C953AC" w:rsidRPr="00ED3382" w:rsidRDefault="00C953AC" w:rsidP="00C953AC">
      <w:pPr>
        <w:spacing w:after="0" w:line="240" w:lineRule="auto"/>
        <w:ind w:firstLine="708"/>
        <w:jc w:val="both"/>
        <w:rPr>
          <w:rFonts w:ascii="Times New Roman" w:hAnsi="Times New Roman" w:cs="Times New Roman"/>
          <w:sz w:val="28"/>
          <w:szCs w:val="28"/>
        </w:rPr>
      </w:pPr>
      <w:r w:rsidRPr="00ED3382">
        <w:rPr>
          <w:rFonts w:ascii="Times New Roman" w:hAnsi="Times New Roman" w:cs="Times New Roman"/>
          <w:b/>
          <w:iCs/>
          <w:sz w:val="28"/>
          <w:szCs w:val="28"/>
        </w:rPr>
        <w:t>Декоративная лепка</w:t>
      </w:r>
      <w:r>
        <w:rPr>
          <w:rFonts w:ascii="Times New Roman" w:hAnsi="Times New Roman" w:cs="Times New Roman"/>
          <w:b/>
          <w:sz w:val="28"/>
          <w:szCs w:val="28"/>
        </w:rPr>
        <w:t>:</w:t>
      </w:r>
      <w:r>
        <w:rPr>
          <w:rFonts w:ascii="Times New Roman" w:hAnsi="Times New Roman" w:cs="Times New Roman"/>
          <w:sz w:val="28"/>
          <w:szCs w:val="28"/>
        </w:rPr>
        <w:t xml:space="preserve"> педагог п</w:t>
      </w:r>
      <w:r w:rsidRPr="00ED3382">
        <w:rPr>
          <w:rFonts w:ascii="Times New Roman" w:hAnsi="Times New Roman" w:cs="Times New Roman"/>
          <w:sz w:val="28"/>
          <w:szCs w:val="28"/>
        </w:rPr>
        <w:t xml:space="preserve">родолжать развивать </w:t>
      </w:r>
      <w:r>
        <w:rPr>
          <w:rFonts w:ascii="Times New Roman" w:hAnsi="Times New Roman" w:cs="Times New Roman"/>
          <w:sz w:val="28"/>
          <w:szCs w:val="28"/>
        </w:rPr>
        <w:t>у детей навыки декоративной лепки; учит</w:t>
      </w:r>
      <w:r w:rsidRPr="00ED3382">
        <w:rPr>
          <w:rFonts w:ascii="Times New Roman" w:hAnsi="Times New Roman" w:cs="Times New Roman"/>
          <w:sz w:val="28"/>
          <w:szCs w:val="28"/>
        </w:rPr>
        <w:t xml:space="preserve"> использовать разные способы лепки (налеп, углубленный</w:t>
      </w:r>
      <w:r>
        <w:rPr>
          <w:rFonts w:ascii="Times New Roman" w:hAnsi="Times New Roman" w:cs="Times New Roman"/>
          <w:sz w:val="28"/>
          <w:szCs w:val="28"/>
        </w:rPr>
        <w:t xml:space="preserve"> рельеф), применять стеку. Учит</w:t>
      </w:r>
      <w:r w:rsidRPr="00ED3382">
        <w:rPr>
          <w:rFonts w:ascii="Times New Roman" w:hAnsi="Times New Roman" w:cs="Times New Roman"/>
          <w:sz w:val="28"/>
          <w:szCs w:val="28"/>
        </w:rPr>
        <w:t xml:space="preserve"> при лепке из глины расписывать пластину, </w:t>
      </w:r>
      <w:r w:rsidRPr="00ED3382">
        <w:rPr>
          <w:rFonts w:ascii="Times New Roman" w:hAnsi="Times New Roman" w:cs="Times New Roman"/>
          <w:sz w:val="28"/>
          <w:szCs w:val="28"/>
        </w:rPr>
        <w:lastRenderedPageBreak/>
        <w:t xml:space="preserve">создавать узор стекой; создавать из глины, разноцветного пластилина предметные и сюжетные, индивидуальные и коллективные композиции. </w:t>
      </w:r>
    </w:p>
    <w:p w:rsidR="00C953AC" w:rsidRPr="00ED3382"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b/>
          <w:iCs/>
          <w:sz w:val="28"/>
          <w:szCs w:val="28"/>
        </w:rPr>
        <w:t xml:space="preserve">3) </w:t>
      </w:r>
      <w:r w:rsidRPr="00ED3382">
        <w:rPr>
          <w:rFonts w:ascii="Times New Roman" w:hAnsi="Times New Roman" w:cs="Times New Roman"/>
          <w:b/>
          <w:iCs/>
          <w:sz w:val="28"/>
          <w:szCs w:val="28"/>
        </w:rPr>
        <w:t>Аппликация</w:t>
      </w:r>
      <w:r>
        <w:rPr>
          <w:rFonts w:ascii="Times New Roman" w:hAnsi="Times New Roman" w:cs="Times New Roman"/>
          <w:b/>
          <w:sz w:val="28"/>
          <w:szCs w:val="28"/>
        </w:rPr>
        <w:t>:</w:t>
      </w:r>
      <w:r>
        <w:rPr>
          <w:rFonts w:ascii="Times New Roman" w:hAnsi="Times New Roman" w:cs="Times New Roman"/>
          <w:sz w:val="28"/>
          <w:szCs w:val="28"/>
        </w:rPr>
        <w:t xml:space="preserve"> педагог продолжает формировать умение детей</w:t>
      </w:r>
      <w:r w:rsidRPr="00ED3382">
        <w:rPr>
          <w:rFonts w:ascii="Times New Roman" w:hAnsi="Times New Roman" w:cs="Times New Roman"/>
          <w:sz w:val="28"/>
          <w:szCs w:val="28"/>
        </w:rPr>
        <w:t xml:space="preserve"> создавать предметные и сюжетные изображения с натуры и по представлению: развивать чувство композиции (красиво располагать фигуры на листе бумаги формата, соответствующего пропорциям из</w:t>
      </w:r>
      <w:r>
        <w:rPr>
          <w:rFonts w:ascii="Times New Roman" w:hAnsi="Times New Roman" w:cs="Times New Roman"/>
          <w:sz w:val="28"/>
          <w:szCs w:val="28"/>
        </w:rPr>
        <w:t xml:space="preserve">ображаемых предметов). Развивает у детей умение </w:t>
      </w:r>
      <w:r w:rsidRPr="00ED3382">
        <w:rPr>
          <w:rFonts w:ascii="Times New Roman" w:hAnsi="Times New Roman" w:cs="Times New Roman"/>
          <w:sz w:val="28"/>
          <w:szCs w:val="28"/>
        </w:rPr>
        <w:t>составлять узоры и декоративные композиции из геометрических и растительных элементов на листах бумаги разной формы; изображать птиц, животных по замыслу детей и по мотивам</w:t>
      </w:r>
      <w:r>
        <w:rPr>
          <w:rFonts w:ascii="Times New Roman" w:hAnsi="Times New Roman" w:cs="Times New Roman"/>
          <w:sz w:val="28"/>
          <w:szCs w:val="28"/>
        </w:rPr>
        <w:t xml:space="preserve"> народного искусства. Закрепляет</w:t>
      </w:r>
      <w:r w:rsidRPr="00ED3382">
        <w:rPr>
          <w:rFonts w:ascii="Times New Roman" w:hAnsi="Times New Roman" w:cs="Times New Roman"/>
          <w:sz w:val="28"/>
          <w:szCs w:val="28"/>
        </w:rPr>
        <w:t xml:space="preserve"> приемы вырезания симметричных предметов из бумаги, сложенной вдвое; несколько предметов или их частей из бумаги, сложенной гармошкой. При создании образов</w:t>
      </w:r>
      <w:r>
        <w:rPr>
          <w:rFonts w:ascii="Times New Roman" w:hAnsi="Times New Roman" w:cs="Times New Roman"/>
          <w:sz w:val="28"/>
          <w:szCs w:val="28"/>
        </w:rPr>
        <w:t xml:space="preserve"> педагог </w:t>
      </w:r>
      <w:r w:rsidRPr="00ED3382">
        <w:rPr>
          <w:rFonts w:ascii="Times New Roman" w:hAnsi="Times New Roman" w:cs="Times New Roman"/>
          <w:sz w:val="28"/>
          <w:szCs w:val="28"/>
        </w:rPr>
        <w:t xml:space="preserve"> поощ</w:t>
      </w:r>
      <w:r>
        <w:rPr>
          <w:rFonts w:ascii="Times New Roman" w:hAnsi="Times New Roman" w:cs="Times New Roman"/>
          <w:sz w:val="28"/>
          <w:szCs w:val="28"/>
        </w:rPr>
        <w:t>ряет</w:t>
      </w:r>
      <w:r w:rsidRPr="00ED3382">
        <w:rPr>
          <w:rFonts w:ascii="Times New Roman" w:hAnsi="Times New Roman" w:cs="Times New Roman"/>
          <w:sz w:val="28"/>
          <w:szCs w:val="28"/>
        </w:rPr>
        <w:t xml:space="preserve"> применение </w:t>
      </w:r>
      <w:r>
        <w:rPr>
          <w:rFonts w:ascii="Times New Roman" w:hAnsi="Times New Roman" w:cs="Times New Roman"/>
          <w:sz w:val="28"/>
          <w:szCs w:val="28"/>
        </w:rPr>
        <w:t xml:space="preserve">детьми </w:t>
      </w:r>
      <w:r w:rsidRPr="00ED3382">
        <w:rPr>
          <w:rFonts w:ascii="Times New Roman" w:hAnsi="Times New Roman" w:cs="Times New Roman"/>
          <w:sz w:val="28"/>
          <w:szCs w:val="28"/>
        </w:rPr>
        <w:t>разных приемов вырезания, обрывания бумаги, наклеивания изображений (намазывая их клеем полностью или частично, создавая</w:t>
      </w:r>
      <w:r>
        <w:rPr>
          <w:rFonts w:ascii="Times New Roman" w:hAnsi="Times New Roman" w:cs="Times New Roman"/>
          <w:sz w:val="28"/>
          <w:szCs w:val="28"/>
        </w:rPr>
        <w:t xml:space="preserve"> иллюзию передачи объема); учит</w:t>
      </w:r>
      <w:r w:rsidRPr="00ED3382">
        <w:rPr>
          <w:rFonts w:ascii="Times New Roman" w:hAnsi="Times New Roman" w:cs="Times New Roman"/>
          <w:sz w:val="28"/>
          <w:szCs w:val="28"/>
        </w:rPr>
        <w:t xml:space="preserve"> мозаичному способу изображения с предварительным легким обозначением карандашом формы часте</w:t>
      </w:r>
      <w:r>
        <w:rPr>
          <w:rFonts w:ascii="Times New Roman" w:hAnsi="Times New Roman" w:cs="Times New Roman"/>
          <w:sz w:val="28"/>
          <w:szCs w:val="28"/>
        </w:rPr>
        <w:t>й и деталей картинки. Продолжает</w:t>
      </w:r>
      <w:r w:rsidRPr="00ED3382">
        <w:rPr>
          <w:rFonts w:ascii="Times New Roman" w:hAnsi="Times New Roman" w:cs="Times New Roman"/>
          <w:sz w:val="28"/>
          <w:szCs w:val="28"/>
        </w:rPr>
        <w:t xml:space="preserve"> развивать </w:t>
      </w:r>
      <w:r>
        <w:rPr>
          <w:rFonts w:ascii="Times New Roman" w:hAnsi="Times New Roman" w:cs="Times New Roman"/>
          <w:sz w:val="28"/>
          <w:szCs w:val="28"/>
        </w:rPr>
        <w:t xml:space="preserve">у детей </w:t>
      </w:r>
      <w:r w:rsidRPr="00ED3382">
        <w:rPr>
          <w:rFonts w:ascii="Times New Roman" w:hAnsi="Times New Roman" w:cs="Times New Roman"/>
          <w:sz w:val="28"/>
          <w:szCs w:val="28"/>
        </w:rPr>
        <w:t>чувство цвета</w:t>
      </w:r>
      <w:r>
        <w:rPr>
          <w:rFonts w:ascii="Times New Roman" w:hAnsi="Times New Roman" w:cs="Times New Roman"/>
          <w:sz w:val="28"/>
          <w:szCs w:val="28"/>
        </w:rPr>
        <w:t>, колорита, композиции. Поощряет</w:t>
      </w:r>
      <w:r w:rsidRPr="00ED3382">
        <w:rPr>
          <w:rFonts w:ascii="Times New Roman" w:hAnsi="Times New Roman" w:cs="Times New Roman"/>
          <w:sz w:val="28"/>
          <w:szCs w:val="28"/>
        </w:rPr>
        <w:t xml:space="preserve"> проявления </w:t>
      </w:r>
      <w:r>
        <w:rPr>
          <w:rFonts w:ascii="Times New Roman" w:hAnsi="Times New Roman" w:cs="Times New Roman"/>
          <w:sz w:val="28"/>
          <w:szCs w:val="28"/>
        </w:rPr>
        <w:t xml:space="preserve">детского </w:t>
      </w:r>
      <w:r w:rsidRPr="00ED3382">
        <w:rPr>
          <w:rFonts w:ascii="Times New Roman" w:hAnsi="Times New Roman" w:cs="Times New Roman"/>
          <w:sz w:val="28"/>
          <w:szCs w:val="28"/>
        </w:rPr>
        <w:t>творчества.</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 xml:space="preserve">4) </w:t>
      </w:r>
      <w:r w:rsidRPr="00C64C44">
        <w:rPr>
          <w:rFonts w:ascii="Times New Roman" w:hAnsi="Times New Roman" w:cs="Times New Roman"/>
          <w:b/>
          <w:sz w:val="28"/>
          <w:szCs w:val="28"/>
        </w:rPr>
        <w:t>Прикладное творчество:</w:t>
      </w:r>
      <w:r>
        <w:rPr>
          <w:rFonts w:ascii="Times New Roman" w:hAnsi="Times New Roman" w:cs="Times New Roman"/>
          <w:sz w:val="28"/>
          <w:szCs w:val="28"/>
        </w:rPr>
        <w:t xml:space="preserve"> </w:t>
      </w:r>
      <w:r w:rsidRPr="004A1A90">
        <w:rPr>
          <w:rFonts w:ascii="Times New Roman" w:hAnsi="Times New Roman" w:cs="Times New Roman"/>
          <w:sz w:val="28"/>
          <w:szCs w:val="28"/>
        </w:rPr>
        <w:t xml:space="preserve">при работе с бумагой и картоном </w:t>
      </w:r>
      <w:r>
        <w:rPr>
          <w:rFonts w:ascii="Times New Roman" w:hAnsi="Times New Roman" w:cs="Times New Roman"/>
          <w:sz w:val="28"/>
          <w:szCs w:val="28"/>
        </w:rPr>
        <w:t xml:space="preserve">педагог закрепляет у детей </w:t>
      </w:r>
      <w:r w:rsidRPr="00ED3382">
        <w:rPr>
          <w:rFonts w:ascii="Times New Roman" w:hAnsi="Times New Roman" w:cs="Times New Roman"/>
          <w:sz w:val="28"/>
          <w:szCs w:val="28"/>
        </w:rPr>
        <w:t>умение складывать бумагу прямоугольной, квадратной, круглой формы в разных направлениях (пилотка); использовать разную по фактуре бумагу, делать разметку с помощью шаблона; создавать игрушки-забавы (мишка</w:t>
      </w:r>
      <w:r>
        <w:rPr>
          <w:rFonts w:ascii="Times New Roman" w:hAnsi="Times New Roman" w:cs="Times New Roman"/>
          <w:sz w:val="28"/>
          <w:szCs w:val="28"/>
        </w:rPr>
        <w:t xml:space="preserve"> </w:t>
      </w:r>
      <w:r w:rsidRPr="00ED3382">
        <w:rPr>
          <w:rFonts w:ascii="Times New Roman" w:hAnsi="Times New Roman" w:cs="Times New Roman"/>
          <w:sz w:val="28"/>
          <w:szCs w:val="28"/>
        </w:rPr>
        <w:t>физкультурник, клюющий петушок и др.).</w:t>
      </w:r>
      <w:r>
        <w:rPr>
          <w:rFonts w:ascii="Times New Roman" w:hAnsi="Times New Roman" w:cs="Times New Roman"/>
          <w:sz w:val="28"/>
          <w:szCs w:val="28"/>
        </w:rPr>
        <w:t xml:space="preserve"> Педагог  формирует у детей</w:t>
      </w:r>
      <w:r w:rsidRPr="00ED3382">
        <w:rPr>
          <w:rFonts w:ascii="Times New Roman" w:hAnsi="Times New Roman" w:cs="Times New Roman"/>
          <w:sz w:val="28"/>
          <w:szCs w:val="28"/>
        </w:rPr>
        <w:t xml:space="preserve"> умение создавать предметы из полосок цветной бумаги (коврик, дорожка, закладка), подбирать цвета и их оттенки при изготовлении игрушек, сувениров, деталей костюмов и укр</w:t>
      </w:r>
      <w:r>
        <w:rPr>
          <w:rFonts w:ascii="Times New Roman" w:hAnsi="Times New Roman" w:cs="Times New Roman"/>
          <w:sz w:val="28"/>
          <w:szCs w:val="28"/>
        </w:rPr>
        <w:t>ашений к праздникам. Формирует</w:t>
      </w:r>
      <w:r w:rsidRPr="00ED3382">
        <w:rPr>
          <w:rFonts w:ascii="Times New Roman" w:hAnsi="Times New Roman" w:cs="Times New Roman"/>
          <w:sz w:val="28"/>
          <w:szCs w:val="28"/>
        </w:rPr>
        <w:t xml:space="preserve"> умение исполь</w:t>
      </w:r>
      <w:r>
        <w:rPr>
          <w:rFonts w:ascii="Times New Roman" w:hAnsi="Times New Roman" w:cs="Times New Roman"/>
          <w:sz w:val="28"/>
          <w:szCs w:val="28"/>
        </w:rPr>
        <w:t>зовать образец. Совершенствует</w:t>
      </w:r>
      <w:r w:rsidRPr="00ED3382">
        <w:rPr>
          <w:rFonts w:ascii="Times New Roman" w:hAnsi="Times New Roman" w:cs="Times New Roman"/>
          <w:sz w:val="28"/>
          <w:szCs w:val="28"/>
        </w:rPr>
        <w:t xml:space="preserve"> умение детей создавать объемные игрушки в технике оригами. </w:t>
      </w:r>
      <w:r>
        <w:rPr>
          <w:rFonts w:ascii="Times New Roman" w:hAnsi="Times New Roman" w:cs="Times New Roman"/>
          <w:sz w:val="28"/>
          <w:szCs w:val="28"/>
        </w:rPr>
        <w:t>При работе с тканью, педагог формирует у детей умение вдевать нитку в иголку, завязывать в узелок; пришивать пуговицу, вешалку; шить простейшие изделия (мешочек для семян, фартучек для кукол, игольница) швом «вперед иголкой». Педагог закрепляет у детей умение делать аппликацию, используя кусочки ткани разнообразной фактуры (шелк для бабочки, байка для зайчика и так далее), наносить контур с помощью мелка и вырезать в соответствии с задуманным сюжетом. При работе с природным материалом закрепляет у детей</w:t>
      </w:r>
      <w:r w:rsidRPr="00ED3382">
        <w:rPr>
          <w:rFonts w:ascii="Times New Roman" w:hAnsi="Times New Roman" w:cs="Times New Roman"/>
          <w:sz w:val="28"/>
          <w:szCs w:val="28"/>
        </w:rPr>
        <w:t xml:space="preserve"> умение создавать фигуры людей, животных, птиц из желудей, шишек, косточек, травы, веток, корней и других материалов, передавать выразительность образа, создавать общие композиции («Лесная поляна», «Сказочные герои»). </w:t>
      </w:r>
      <w:r>
        <w:rPr>
          <w:rFonts w:ascii="Times New Roman" w:hAnsi="Times New Roman" w:cs="Times New Roman"/>
          <w:sz w:val="28"/>
          <w:szCs w:val="28"/>
        </w:rPr>
        <w:t>Педагог з</w:t>
      </w:r>
      <w:r w:rsidRPr="00ED3382">
        <w:rPr>
          <w:rFonts w:ascii="Times New Roman" w:hAnsi="Times New Roman" w:cs="Times New Roman"/>
          <w:sz w:val="28"/>
          <w:szCs w:val="28"/>
        </w:rPr>
        <w:t>акреплять умение детей аккуратно и экономно использовать материалы.</w:t>
      </w:r>
      <w:r>
        <w:rPr>
          <w:rFonts w:ascii="Times New Roman" w:hAnsi="Times New Roman" w:cs="Times New Roman"/>
          <w:sz w:val="28"/>
          <w:szCs w:val="28"/>
        </w:rPr>
        <w:t xml:space="preserve"> Развивает у детей фантазию, воображение.</w:t>
      </w:r>
    </w:p>
    <w:p w:rsidR="00C953AC" w:rsidRPr="00ED3382"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 xml:space="preserve">5) </w:t>
      </w:r>
      <w:r w:rsidRPr="00EB3102">
        <w:rPr>
          <w:rFonts w:ascii="Times New Roman" w:hAnsi="Times New Roman" w:cs="Times New Roman"/>
          <w:b/>
          <w:sz w:val="28"/>
          <w:szCs w:val="28"/>
        </w:rPr>
        <w:t>Народное декоративное – прикладное искусство:</w:t>
      </w:r>
      <w:r w:rsidRPr="00D02362">
        <w:rPr>
          <w:rFonts w:ascii="Times New Roman" w:hAnsi="Times New Roman" w:cs="Times New Roman"/>
          <w:sz w:val="28"/>
          <w:szCs w:val="28"/>
        </w:rPr>
        <w:t xml:space="preserve"> </w:t>
      </w:r>
      <w:r>
        <w:rPr>
          <w:rFonts w:ascii="Times New Roman" w:hAnsi="Times New Roman" w:cs="Times New Roman"/>
          <w:sz w:val="28"/>
          <w:szCs w:val="28"/>
        </w:rPr>
        <w:t xml:space="preserve">педагог продолжает развивать декоративное творчество детей; умение создавать узоры по мотивам народных росписей, уже знакомых детям и новых (городецкая, гжельская, </w:t>
      </w:r>
      <w:r>
        <w:rPr>
          <w:rFonts w:ascii="Times New Roman" w:hAnsi="Times New Roman" w:cs="Times New Roman"/>
          <w:sz w:val="28"/>
          <w:szCs w:val="28"/>
        </w:rPr>
        <w:lastRenderedPageBreak/>
        <w:t xml:space="preserve">хохломская, жестовская, мезенская роспись и другие). Продолжает формировать у детей умение свободно владеть карандашом, кистью при выполнении линейного рисунка, учит плавным поворотам руки при рисовании округлых линий, завитков в разном направлении (от веточки и от конца завитка к веточке, вертикально и горизонтально), учит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 травки (хохлома), оживок (городец) и др. Учит детей видеть красоту созданного изображения и в передаче формы, плавности, слитности линий или их тонкости, изящности, ритмичности расположение линий и пятен, равномерности закрашивания рисунка, чувствовать плавное переходы оттенков цвета. Педагог учит детей выделять и передавать цветовую гамму народного декоративного искусства определенного вида. Закрепляет у детей умение создавать композиции на листах бумаги разной формы, силуэтах предметов и игрушек; расписывать вылепленные детьми игрушки. Закрепляет у детей умение создавать композиции на листах бумаги разной формы, силуэтах предметов и игрушек; расписывать вылепленные детьми игрушки. Закрепляет у детей умение при составлении декоративной композиции на основе того или иного вида народного искусства использовать характерные для него элементы узора и цветовую гамму. Педагог продолжает развивать у детей навыки декоративной лепки, учит использовать разные способы лепки (налеп, углубленный рельеф), применять стеку. </w:t>
      </w:r>
    </w:p>
    <w:p w:rsidR="00C953AC" w:rsidRDefault="00C953AC" w:rsidP="00C953AC">
      <w:pPr>
        <w:spacing w:after="0" w:line="240" w:lineRule="auto"/>
        <w:ind w:firstLine="708"/>
        <w:jc w:val="both"/>
        <w:rPr>
          <w:rFonts w:ascii="Times New Roman" w:hAnsi="Times New Roman" w:cs="Times New Roman"/>
          <w:b/>
          <w:iCs/>
          <w:sz w:val="28"/>
          <w:szCs w:val="28"/>
        </w:rPr>
      </w:pPr>
      <w:r>
        <w:rPr>
          <w:rFonts w:ascii="Times New Roman" w:hAnsi="Times New Roman" w:cs="Times New Roman"/>
          <w:b/>
          <w:iCs/>
          <w:sz w:val="28"/>
          <w:szCs w:val="28"/>
        </w:rPr>
        <w:t xml:space="preserve">Конструктивная деятельность.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Педагог формирует у детей</w:t>
      </w:r>
      <w:r w:rsidRPr="00ED3382">
        <w:rPr>
          <w:rFonts w:ascii="Times New Roman" w:hAnsi="Times New Roman" w:cs="Times New Roman"/>
          <w:sz w:val="28"/>
          <w:szCs w:val="28"/>
        </w:rPr>
        <w:t xml:space="preserve"> интерес к разнообразным зданиям и сооружениям (жил</w:t>
      </w:r>
      <w:r>
        <w:rPr>
          <w:rFonts w:ascii="Times New Roman" w:hAnsi="Times New Roman" w:cs="Times New Roman"/>
          <w:sz w:val="28"/>
          <w:szCs w:val="28"/>
        </w:rPr>
        <w:t>ые дома, театры и др.). Поощряет</w:t>
      </w:r>
      <w:r w:rsidRPr="00ED3382">
        <w:rPr>
          <w:rFonts w:ascii="Times New Roman" w:hAnsi="Times New Roman" w:cs="Times New Roman"/>
          <w:sz w:val="28"/>
          <w:szCs w:val="28"/>
        </w:rPr>
        <w:t xml:space="preserve"> желание передавать их особенности в констр</w:t>
      </w:r>
      <w:r>
        <w:rPr>
          <w:rFonts w:ascii="Times New Roman" w:hAnsi="Times New Roman" w:cs="Times New Roman"/>
          <w:sz w:val="28"/>
          <w:szCs w:val="28"/>
        </w:rPr>
        <w:t>уктивной деятельности. Предлагает</w:t>
      </w:r>
      <w:r w:rsidRPr="00ED3382">
        <w:rPr>
          <w:rFonts w:ascii="Times New Roman" w:hAnsi="Times New Roman" w:cs="Times New Roman"/>
          <w:sz w:val="28"/>
          <w:szCs w:val="28"/>
        </w:rPr>
        <w:t xml:space="preserve"> детям самостоятельно находить отдельные конструктивные решения на основе анализа существующих сооружений. </w:t>
      </w:r>
    </w:p>
    <w:p w:rsidR="00C953AC" w:rsidRDefault="00C953AC" w:rsidP="00C953AC">
      <w:pPr>
        <w:spacing w:after="0" w:line="240" w:lineRule="auto"/>
        <w:ind w:firstLine="708"/>
        <w:jc w:val="both"/>
        <w:rPr>
          <w:rFonts w:ascii="Times New Roman" w:hAnsi="Times New Roman" w:cs="Times New Roman"/>
          <w:sz w:val="28"/>
          <w:szCs w:val="28"/>
        </w:rPr>
      </w:pPr>
      <w:r w:rsidRPr="004A1A90">
        <w:rPr>
          <w:rFonts w:ascii="Times New Roman" w:hAnsi="Times New Roman" w:cs="Times New Roman"/>
          <w:sz w:val="28"/>
          <w:szCs w:val="28"/>
        </w:rPr>
        <w:t>2)</w:t>
      </w:r>
      <w:r>
        <w:rPr>
          <w:rFonts w:ascii="Times New Roman" w:hAnsi="Times New Roman" w:cs="Times New Roman"/>
          <w:b/>
          <w:sz w:val="28"/>
          <w:szCs w:val="28"/>
        </w:rPr>
        <w:t xml:space="preserve"> </w:t>
      </w:r>
      <w:r w:rsidRPr="004A1A90">
        <w:rPr>
          <w:rFonts w:ascii="Times New Roman" w:hAnsi="Times New Roman" w:cs="Times New Roman"/>
          <w:sz w:val="28"/>
          <w:szCs w:val="28"/>
        </w:rPr>
        <w:t>Конструирование из строительного материала:</w:t>
      </w:r>
      <w:r>
        <w:rPr>
          <w:rFonts w:ascii="Times New Roman" w:hAnsi="Times New Roman" w:cs="Times New Roman"/>
          <w:sz w:val="28"/>
          <w:szCs w:val="28"/>
        </w:rPr>
        <w:t xml:space="preserve"> педагог учит детей </w:t>
      </w:r>
      <w:r w:rsidRPr="00ED3382">
        <w:rPr>
          <w:rFonts w:ascii="Times New Roman" w:hAnsi="Times New Roman" w:cs="Times New Roman"/>
          <w:sz w:val="28"/>
          <w:szCs w:val="28"/>
        </w:rPr>
        <w:t xml:space="preserve">сооружать различные конструкции одного и того же объекта в соответствии с их назначением (мост для пешеходов, мост для транспорта). </w:t>
      </w:r>
      <w:r>
        <w:rPr>
          <w:rFonts w:ascii="Times New Roman" w:hAnsi="Times New Roman" w:cs="Times New Roman"/>
          <w:sz w:val="28"/>
          <w:szCs w:val="28"/>
        </w:rPr>
        <w:t>Педагог учит детей о</w:t>
      </w:r>
      <w:r w:rsidRPr="00ED3382">
        <w:rPr>
          <w:rFonts w:ascii="Times New Roman" w:hAnsi="Times New Roman" w:cs="Times New Roman"/>
          <w:sz w:val="28"/>
          <w:szCs w:val="28"/>
        </w:rPr>
        <w:t>пределять, какие детали более всего подходят для постройки, как их целесообр</w:t>
      </w:r>
      <w:r>
        <w:rPr>
          <w:rFonts w:ascii="Times New Roman" w:hAnsi="Times New Roman" w:cs="Times New Roman"/>
          <w:sz w:val="28"/>
          <w:szCs w:val="28"/>
        </w:rPr>
        <w:t>азнее скомбинировать; продолжает</w:t>
      </w:r>
      <w:r w:rsidRPr="00ED3382">
        <w:rPr>
          <w:rFonts w:ascii="Times New Roman" w:hAnsi="Times New Roman" w:cs="Times New Roman"/>
          <w:sz w:val="28"/>
          <w:szCs w:val="28"/>
        </w:rPr>
        <w:t xml:space="preserve"> развивать умение планировать процесс </w:t>
      </w:r>
      <w:r>
        <w:rPr>
          <w:rFonts w:ascii="Times New Roman" w:hAnsi="Times New Roman" w:cs="Times New Roman"/>
          <w:sz w:val="28"/>
          <w:szCs w:val="28"/>
        </w:rPr>
        <w:t>возведения постройки. Продолжает формировать умение у детей</w:t>
      </w:r>
      <w:r w:rsidRPr="00ED3382">
        <w:rPr>
          <w:rFonts w:ascii="Times New Roman" w:hAnsi="Times New Roman" w:cs="Times New Roman"/>
          <w:sz w:val="28"/>
          <w:szCs w:val="28"/>
        </w:rPr>
        <w:t xml:space="preserve"> сооружать постройки, объединен</w:t>
      </w:r>
      <w:r>
        <w:rPr>
          <w:rFonts w:ascii="Times New Roman" w:hAnsi="Times New Roman" w:cs="Times New Roman"/>
          <w:sz w:val="28"/>
          <w:szCs w:val="28"/>
        </w:rPr>
        <w:t xml:space="preserve">ных </w:t>
      </w:r>
      <w:r w:rsidRPr="00ED3382">
        <w:rPr>
          <w:rFonts w:ascii="Times New Roman" w:hAnsi="Times New Roman" w:cs="Times New Roman"/>
          <w:sz w:val="28"/>
          <w:szCs w:val="28"/>
        </w:rPr>
        <w:t>общ</w:t>
      </w:r>
      <w:r>
        <w:rPr>
          <w:rFonts w:ascii="Times New Roman" w:hAnsi="Times New Roman" w:cs="Times New Roman"/>
          <w:sz w:val="28"/>
          <w:szCs w:val="28"/>
        </w:rPr>
        <w:t>ей темой (улица, машины, дома).</w:t>
      </w:r>
    </w:p>
    <w:p w:rsidR="00C953AC" w:rsidRPr="00ED3382"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Pr="004A1A90">
        <w:rPr>
          <w:rFonts w:ascii="Times New Roman" w:hAnsi="Times New Roman" w:cs="Times New Roman"/>
          <w:sz w:val="28"/>
          <w:szCs w:val="28"/>
        </w:rPr>
        <w:t xml:space="preserve">Конструирование из деталей конструкторов: </w:t>
      </w:r>
      <w:r>
        <w:rPr>
          <w:rFonts w:ascii="Times New Roman" w:hAnsi="Times New Roman" w:cs="Times New Roman"/>
          <w:sz w:val="28"/>
          <w:szCs w:val="28"/>
        </w:rPr>
        <w:t xml:space="preserve">педагог знакомит детей </w:t>
      </w:r>
      <w:r w:rsidRPr="00ED3382">
        <w:rPr>
          <w:rFonts w:ascii="Times New Roman" w:hAnsi="Times New Roman" w:cs="Times New Roman"/>
          <w:sz w:val="28"/>
          <w:szCs w:val="28"/>
        </w:rPr>
        <w:t>с разнообразными плас</w:t>
      </w:r>
      <w:r>
        <w:rPr>
          <w:rFonts w:ascii="Times New Roman" w:hAnsi="Times New Roman" w:cs="Times New Roman"/>
          <w:sz w:val="28"/>
          <w:szCs w:val="28"/>
        </w:rPr>
        <w:t>тмассовыми конструкторами. Учит детей</w:t>
      </w:r>
      <w:r w:rsidRPr="00ED3382">
        <w:rPr>
          <w:rFonts w:ascii="Times New Roman" w:hAnsi="Times New Roman" w:cs="Times New Roman"/>
          <w:sz w:val="28"/>
          <w:szCs w:val="28"/>
        </w:rPr>
        <w:t xml:space="preserve"> создавать различные модели (здания, самолеты, поезда и т. д.) по рисунку, по </w:t>
      </w:r>
      <w:r>
        <w:rPr>
          <w:rFonts w:ascii="Times New Roman" w:hAnsi="Times New Roman" w:cs="Times New Roman"/>
          <w:sz w:val="28"/>
          <w:szCs w:val="28"/>
        </w:rPr>
        <w:t>словесной инструкции педагога, по собственному замыслу. Знакомит</w:t>
      </w:r>
      <w:r w:rsidRPr="00ED3382">
        <w:rPr>
          <w:rFonts w:ascii="Times New Roman" w:hAnsi="Times New Roman" w:cs="Times New Roman"/>
          <w:sz w:val="28"/>
          <w:szCs w:val="28"/>
        </w:rPr>
        <w:t xml:space="preserve"> детей с деревянным конструктором, детали к</w:t>
      </w:r>
      <w:r>
        <w:rPr>
          <w:rFonts w:ascii="Times New Roman" w:hAnsi="Times New Roman" w:cs="Times New Roman"/>
          <w:sz w:val="28"/>
          <w:szCs w:val="28"/>
        </w:rPr>
        <w:t>оторого крепятся штифтами. Учит</w:t>
      </w:r>
      <w:r w:rsidRPr="00ED3382">
        <w:rPr>
          <w:rFonts w:ascii="Times New Roman" w:hAnsi="Times New Roman" w:cs="Times New Roman"/>
          <w:sz w:val="28"/>
          <w:szCs w:val="28"/>
        </w:rPr>
        <w:t xml:space="preserve"> создавать различные конструкции (мебель, машины) по рисунку и по </w:t>
      </w:r>
      <w:r>
        <w:rPr>
          <w:rFonts w:ascii="Times New Roman" w:hAnsi="Times New Roman" w:cs="Times New Roman"/>
          <w:sz w:val="28"/>
          <w:szCs w:val="28"/>
        </w:rPr>
        <w:t xml:space="preserve">словесной инструкции педагога. </w:t>
      </w:r>
      <w:r>
        <w:rPr>
          <w:rFonts w:ascii="Times New Roman" w:hAnsi="Times New Roman" w:cs="Times New Roman"/>
          <w:sz w:val="28"/>
          <w:szCs w:val="28"/>
        </w:rPr>
        <w:lastRenderedPageBreak/>
        <w:t>Учит детей</w:t>
      </w:r>
      <w:r w:rsidRPr="00ED3382">
        <w:rPr>
          <w:rFonts w:ascii="Times New Roman" w:hAnsi="Times New Roman" w:cs="Times New Roman"/>
          <w:sz w:val="28"/>
          <w:szCs w:val="28"/>
        </w:rPr>
        <w:t xml:space="preserve"> создавать конструкции, объединенные общей темой (детская площад</w:t>
      </w:r>
      <w:r>
        <w:rPr>
          <w:rFonts w:ascii="Times New Roman" w:hAnsi="Times New Roman" w:cs="Times New Roman"/>
          <w:sz w:val="28"/>
          <w:szCs w:val="28"/>
        </w:rPr>
        <w:t xml:space="preserve">ка, стоянка машин и др.). Учит детей </w:t>
      </w:r>
      <w:r w:rsidRPr="00ED3382">
        <w:rPr>
          <w:rFonts w:ascii="Times New Roman" w:hAnsi="Times New Roman" w:cs="Times New Roman"/>
          <w:sz w:val="28"/>
          <w:szCs w:val="28"/>
        </w:rPr>
        <w:t>разбирать конструкции при помощи скобы и киянки (в пластмассовых конструкторах).</w:t>
      </w:r>
    </w:p>
    <w:p w:rsidR="00C953AC" w:rsidRPr="00ED3382" w:rsidRDefault="00C953AC" w:rsidP="00C953AC">
      <w:pPr>
        <w:spacing w:after="0" w:line="240" w:lineRule="auto"/>
        <w:ind w:firstLine="708"/>
        <w:jc w:val="both"/>
        <w:rPr>
          <w:rFonts w:ascii="Times New Roman" w:hAnsi="Times New Roman" w:cs="Times New Roman"/>
          <w:b/>
          <w:iCs/>
          <w:sz w:val="28"/>
          <w:szCs w:val="28"/>
        </w:rPr>
      </w:pPr>
      <w:r>
        <w:rPr>
          <w:rFonts w:ascii="Times New Roman" w:hAnsi="Times New Roman" w:cs="Times New Roman"/>
          <w:b/>
          <w:iCs/>
          <w:sz w:val="28"/>
          <w:szCs w:val="28"/>
        </w:rPr>
        <w:t>Музыкальная деятельность.</w:t>
      </w:r>
    </w:p>
    <w:p w:rsidR="00C953AC" w:rsidRDefault="00C953AC" w:rsidP="00C953AC">
      <w:pPr>
        <w:spacing w:after="0" w:line="240" w:lineRule="auto"/>
        <w:ind w:firstLine="708"/>
        <w:jc w:val="both"/>
        <w:rPr>
          <w:rFonts w:ascii="Times New Roman" w:hAnsi="Times New Roman" w:cs="Times New Roman"/>
          <w:sz w:val="28"/>
          <w:szCs w:val="28"/>
        </w:rPr>
      </w:pPr>
      <w:r w:rsidRPr="00FD79F0">
        <w:rPr>
          <w:rFonts w:ascii="Times New Roman" w:hAnsi="Times New Roman" w:cs="Times New Roman"/>
          <w:iCs/>
          <w:sz w:val="28"/>
          <w:szCs w:val="28"/>
        </w:rPr>
        <w:t>1) Слушание</w:t>
      </w:r>
      <w:r w:rsidRPr="00FD79F0">
        <w:rPr>
          <w:rFonts w:ascii="Times New Roman" w:hAnsi="Times New Roman" w:cs="Times New Roman"/>
          <w:sz w:val="28"/>
          <w:szCs w:val="28"/>
        </w:rPr>
        <w:t>:</w:t>
      </w:r>
      <w:r>
        <w:rPr>
          <w:rFonts w:ascii="Times New Roman" w:hAnsi="Times New Roman" w:cs="Times New Roman"/>
          <w:b/>
          <w:sz w:val="28"/>
          <w:szCs w:val="28"/>
        </w:rPr>
        <w:t xml:space="preserve"> </w:t>
      </w:r>
      <w:r>
        <w:rPr>
          <w:rFonts w:ascii="Times New Roman" w:hAnsi="Times New Roman" w:cs="Times New Roman"/>
          <w:sz w:val="28"/>
          <w:szCs w:val="28"/>
        </w:rPr>
        <w:t>педагог развивает навык</w:t>
      </w:r>
      <w:r w:rsidRPr="00ED3382">
        <w:rPr>
          <w:rFonts w:ascii="Times New Roman" w:hAnsi="Times New Roman" w:cs="Times New Roman"/>
          <w:sz w:val="28"/>
          <w:szCs w:val="28"/>
        </w:rPr>
        <w:t xml:space="preserve"> восприятия звуков по высоте в пределах квинты — терци</w:t>
      </w:r>
      <w:r>
        <w:rPr>
          <w:rFonts w:ascii="Times New Roman" w:hAnsi="Times New Roman" w:cs="Times New Roman"/>
          <w:sz w:val="28"/>
          <w:szCs w:val="28"/>
        </w:rPr>
        <w:t>и; обогащает</w:t>
      </w:r>
      <w:r w:rsidRPr="00ED3382">
        <w:rPr>
          <w:rFonts w:ascii="Times New Roman" w:hAnsi="Times New Roman" w:cs="Times New Roman"/>
          <w:sz w:val="28"/>
          <w:szCs w:val="28"/>
        </w:rPr>
        <w:t xml:space="preserve"> </w:t>
      </w:r>
      <w:r>
        <w:rPr>
          <w:rFonts w:ascii="Times New Roman" w:hAnsi="Times New Roman" w:cs="Times New Roman"/>
          <w:sz w:val="28"/>
          <w:szCs w:val="28"/>
        </w:rPr>
        <w:t xml:space="preserve">впечатления детей и формирует музыкальный вкус, развивает музыкальную память; способствует </w:t>
      </w:r>
      <w:r w:rsidRPr="00ED3382">
        <w:rPr>
          <w:rFonts w:ascii="Times New Roman" w:hAnsi="Times New Roman" w:cs="Times New Roman"/>
          <w:sz w:val="28"/>
          <w:szCs w:val="28"/>
        </w:rPr>
        <w:t>развитию</w:t>
      </w:r>
      <w:r>
        <w:rPr>
          <w:rFonts w:ascii="Times New Roman" w:hAnsi="Times New Roman" w:cs="Times New Roman"/>
          <w:sz w:val="28"/>
          <w:szCs w:val="28"/>
        </w:rPr>
        <w:t xml:space="preserve"> у детей</w:t>
      </w:r>
      <w:r w:rsidRPr="00ED3382">
        <w:rPr>
          <w:rFonts w:ascii="Times New Roman" w:hAnsi="Times New Roman" w:cs="Times New Roman"/>
          <w:sz w:val="28"/>
          <w:szCs w:val="28"/>
        </w:rPr>
        <w:t xml:space="preserve"> мы</w:t>
      </w:r>
      <w:r>
        <w:rPr>
          <w:rFonts w:ascii="Times New Roman" w:hAnsi="Times New Roman" w:cs="Times New Roman"/>
          <w:sz w:val="28"/>
          <w:szCs w:val="28"/>
        </w:rPr>
        <w:t>шления, фантазии, памяти, слуха; педагог з</w:t>
      </w:r>
      <w:r w:rsidRPr="00ED3382">
        <w:rPr>
          <w:rFonts w:ascii="Times New Roman" w:hAnsi="Times New Roman" w:cs="Times New Roman"/>
          <w:sz w:val="28"/>
          <w:szCs w:val="28"/>
        </w:rPr>
        <w:t>накомить</w:t>
      </w:r>
      <w:r>
        <w:rPr>
          <w:rFonts w:ascii="Times New Roman" w:hAnsi="Times New Roman" w:cs="Times New Roman"/>
          <w:sz w:val="28"/>
          <w:szCs w:val="28"/>
        </w:rPr>
        <w:t xml:space="preserve"> детей</w:t>
      </w:r>
      <w:r w:rsidRPr="00ED3382">
        <w:rPr>
          <w:rFonts w:ascii="Times New Roman" w:hAnsi="Times New Roman" w:cs="Times New Roman"/>
          <w:sz w:val="28"/>
          <w:szCs w:val="28"/>
        </w:rPr>
        <w:t xml:space="preserve"> с элементарными музыкальными понятиями (темп, ритм); жанрами (опера, концерт, симфонический концерт), творчес</w:t>
      </w:r>
      <w:r>
        <w:rPr>
          <w:rFonts w:ascii="Times New Roman" w:hAnsi="Times New Roman" w:cs="Times New Roman"/>
          <w:sz w:val="28"/>
          <w:szCs w:val="28"/>
        </w:rPr>
        <w:t>твом композиторов и музыкантов (русских, зарубежных и так далее); педагог знакомит</w:t>
      </w:r>
      <w:r w:rsidRPr="00ED3382">
        <w:rPr>
          <w:rFonts w:ascii="Times New Roman" w:hAnsi="Times New Roman" w:cs="Times New Roman"/>
          <w:sz w:val="28"/>
          <w:szCs w:val="28"/>
        </w:rPr>
        <w:t xml:space="preserve"> детей с мелодией Государственного гимна Российской Федерации.</w:t>
      </w:r>
    </w:p>
    <w:p w:rsidR="00C953AC" w:rsidRPr="00ED3382" w:rsidRDefault="00C953AC" w:rsidP="00C953AC">
      <w:pPr>
        <w:spacing w:after="0" w:line="240" w:lineRule="auto"/>
        <w:ind w:firstLine="708"/>
        <w:jc w:val="both"/>
        <w:rPr>
          <w:rFonts w:ascii="Times New Roman" w:hAnsi="Times New Roman" w:cs="Times New Roman"/>
          <w:sz w:val="28"/>
          <w:szCs w:val="28"/>
        </w:rPr>
      </w:pPr>
      <w:r w:rsidRPr="00FD79F0">
        <w:rPr>
          <w:rFonts w:ascii="Times New Roman" w:hAnsi="Times New Roman" w:cs="Times New Roman"/>
          <w:iCs/>
          <w:sz w:val="28"/>
          <w:szCs w:val="28"/>
        </w:rPr>
        <w:t>2) Пение</w:t>
      </w:r>
      <w:r w:rsidRPr="00FD79F0">
        <w:rPr>
          <w:rFonts w:ascii="Times New Roman" w:hAnsi="Times New Roman" w:cs="Times New Roman"/>
          <w:sz w:val="28"/>
          <w:szCs w:val="28"/>
        </w:rPr>
        <w:t>:</w:t>
      </w:r>
      <w:r w:rsidRPr="00ED3382">
        <w:rPr>
          <w:rFonts w:ascii="Times New Roman" w:hAnsi="Times New Roman" w:cs="Times New Roman"/>
          <w:sz w:val="28"/>
          <w:szCs w:val="28"/>
        </w:rPr>
        <w:t xml:space="preserve"> </w:t>
      </w:r>
      <w:r>
        <w:rPr>
          <w:rFonts w:ascii="Times New Roman" w:hAnsi="Times New Roman" w:cs="Times New Roman"/>
          <w:sz w:val="28"/>
          <w:szCs w:val="28"/>
        </w:rPr>
        <w:t>педагог совершенствует у детей</w:t>
      </w:r>
      <w:r w:rsidRPr="00ED3382">
        <w:rPr>
          <w:rFonts w:ascii="Times New Roman" w:hAnsi="Times New Roman" w:cs="Times New Roman"/>
          <w:sz w:val="28"/>
          <w:szCs w:val="28"/>
        </w:rPr>
        <w:t xml:space="preserve"> певческий голос </w:t>
      </w:r>
      <w:r>
        <w:rPr>
          <w:rFonts w:ascii="Times New Roman" w:hAnsi="Times New Roman" w:cs="Times New Roman"/>
          <w:sz w:val="28"/>
          <w:szCs w:val="28"/>
        </w:rPr>
        <w:t xml:space="preserve">и вокально-слуховую координацию; закрепляет у детей </w:t>
      </w:r>
      <w:r w:rsidRPr="00ED3382">
        <w:rPr>
          <w:rFonts w:ascii="Times New Roman" w:hAnsi="Times New Roman" w:cs="Times New Roman"/>
          <w:sz w:val="28"/>
          <w:szCs w:val="28"/>
        </w:rPr>
        <w:t>практические навыки выразительного исполнения песен в пределах от до первой октавы</w:t>
      </w:r>
      <w:r>
        <w:rPr>
          <w:rFonts w:ascii="Times New Roman" w:hAnsi="Times New Roman" w:cs="Times New Roman"/>
          <w:sz w:val="28"/>
          <w:szCs w:val="28"/>
        </w:rPr>
        <w:t xml:space="preserve"> до ре второй октавы; учит</w:t>
      </w:r>
      <w:r w:rsidRPr="00ED3382">
        <w:rPr>
          <w:rFonts w:ascii="Times New Roman" w:hAnsi="Times New Roman" w:cs="Times New Roman"/>
          <w:sz w:val="28"/>
          <w:szCs w:val="28"/>
        </w:rPr>
        <w:t xml:space="preserve"> брать дыхание и удержив</w:t>
      </w:r>
      <w:r>
        <w:rPr>
          <w:rFonts w:ascii="Times New Roman" w:hAnsi="Times New Roman" w:cs="Times New Roman"/>
          <w:sz w:val="28"/>
          <w:szCs w:val="28"/>
        </w:rPr>
        <w:t>ать его до конца фразы; обращает</w:t>
      </w:r>
      <w:r w:rsidRPr="00ED3382">
        <w:rPr>
          <w:rFonts w:ascii="Times New Roman" w:hAnsi="Times New Roman" w:cs="Times New Roman"/>
          <w:sz w:val="28"/>
          <w:szCs w:val="28"/>
        </w:rPr>
        <w:t xml:space="preserve"> в</w:t>
      </w:r>
      <w:r>
        <w:rPr>
          <w:rFonts w:ascii="Times New Roman" w:hAnsi="Times New Roman" w:cs="Times New Roman"/>
          <w:sz w:val="28"/>
          <w:szCs w:val="28"/>
        </w:rPr>
        <w:t>нимание на артикуляцию (дикцию); з</w:t>
      </w:r>
      <w:r w:rsidRPr="00ED3382">
        <w:rPr>
          <w:rFonts w:ascii="Times New Roman" w:hAnsi="Times New Roman" w:cs="Times New Roman"/>
          <w:sz w:val="28"/>
          <w:szCs w:val="28"/>
        </w:rPr>
        <w:t>акрепля</w:t>
      </w:r>
      <w:r>
        <w:rPr>
          <w:rFonts w:ascii="Times New Roman" w:hAnsi="Times New Roman" w:cs="Times New Roman"/>
          <w:sz w:val="28"/>
          <w:szCs w:val="28"/>
        </w:rPr>
        <w:t>ет</w:t>
      </w:r>
      <w:r w:rsidRPr="00ED3382">
        <w:rPr>
          <w:rFonts w:ascii="Times New Roman" w:hAnsi="Times New Roman" w:cs="Times New Roman"/>
          <w:sz w:val="28"/>
          <w:szCs w:val="28"/>
        </w:rPr>
        <w:t xml:space="preserve"> умение петь самостоятельно, индивидуально и коллективно, с музыкальным сопровождением и без него. </w:t>
      </w:r>
    </w:p>
    <w:p w:rsidR="00C953AC" w:rsidRPr="00ED3382" w:rsidRDefault="00C953AC" w:rsidP="00C953AC">
      <w:pPr>
        <w:spacing w:after="0" w:line="240" w:lineRule="auto"/>
        <w:ind w:firstLine="708"/>
        <w:jc w:val="both"/>
        <w:rPr>
          <w:rFonts w:ascii="Times New Roman" w:hAnsi="Times New Roman" w:cs="Times New Roman"/>
          <w:sz w:val="28"/>
          <w:szCs w:val="28"/>
        </w:rPr>
      </w:pPr>
      <w:r w:rsidRPr="00FD79F0">
        <w:rPr>
          <w:rFonts w:ascii="Times New Roman" w:hAnsi="Times New Roman" w:cs="Times New Roman"/>
          <w:iCs/>
          <w:sz w:val="28"/>
          <w:szCs w:val="28"/>
        </w:rPr>
        <w:t>3) Песенное творчество</w:t>
      </w:r>
      <w:r w:rsidRPr="00FD79F0">
        <w:rPr>
          <w:rFonts w:ascii="Times New Roman" w:hAnsi="Times New Roman" w:cs="Times New Roman"/>
          <w:sz w:val="28"/>
          <w:szCs w:val="28"/>
        </w:rPr>
        <w:t>:</w:t>
      </w:r>
      <w:r w:rsidRPr="00ED3382">
        <w:rPr>
          <w:rFonts w:ascii="Times New Roman" w:hAnsi="Times New Roman" w:cs="Times New Roman"/>
          <w:sz w:val="28"/>
          <w:szCs w:val="28"/>
        </w:rPr>
        <w:t xml:space="preserve"> </w:t>
      </w:r>
      <w:r>
        <w:rPr>
          <w:rFonts w:ascii="Times New Roman" w:hAnsi="Times New Roman" w:cs="Times New Roman"/>
          <w:sz w:val="28"/>
          <w:szCs w:val="28"/>
        </w:rPr>
        <w:t>педагог учит детей</w:t>
      </w:r>
      <w:r w:rsidRPr="00ED3382">
        <w:rPr>
          <w:rFonts w:ascii="Times New Roman" w:hAnsi="Times New Roman" w:cs="Times New Roman"/>
          <w:sz w:val="28"/>
          <w:szCs w:val="28"/>
        </w:rPr>
        <w:t xml:space="preserve"> самостоятельно придумывать мелодии, используя в качестве образца русские народные песни; </w:t>
      </w:r>
      <w:r>
        <w:rPr>
          <w:rFonts w:ascii="Times New Roman" w:hAnsi="Times New Roman" w:cs="Times New Roman"/>
          <w:sz w:val="28"/>
          <w:szCs w:val="28"/>
        </w:rPr>
        <w:t xml:space="preserve">поощряет желание детей </w:t>
      </w:r>
      <w:r w:rsidRPr="00ED3382">
        <w:rPr>
          <w:rFonts w:ascii="Times New Roman" w:hAnsi="Times New Roman" w:cs="Times New Roman"/>
          <w:sz w:val="28"/>
          <w:szCs w:val="28"/>
        </w:rPr>
        <w:t>самостоятельно импровизировать мелодии на заданную тему по образцу и без него, используя для этого знакомые песни, музыкальные пьесы и танцы.</w:t>
      </w:r>
    </w:p>
    <w:p w:rsidR="00C953AC" w:rsidRPr="00ED3382" w:rsidRDefault="00C953AC" w:rsidP="00C953AC">
      <w:pPr>
        <w:spacing w:after="0" w:line="240" w:lineRule="auto"/>
        <w:ind w:firstLine="708"/>
        <w:jc w:val="both"/>
        <w:rPr>
          <w:rFonts w:ascii="Times New Roman" w:hAnsi="Times New Roman" w:cs="Times New Roman"/>
          <w:sz w:val="28"/>
          <w:szCs w:val="28"/>
        </w:rPr>
      </w:pPr>
      <w:r w:rsidRPr="00FD79F0">
        <w:rPr>
          <w:rFonts w:ascii="Times New Roman" w:hAnsi="Times New Roman" w:cs="Times New Roman"/>
          <w:sz w:val="28"/>
          <w:szCs w:val="28"/>
        </w:rPr>
        <w:t xml:space="preserve">4) </w:t>
      </w:r>
      <w:r w:rsidRPr="00FD79F0">
        <w:rPr>
          <w:rFonts w:ascii="Times New Roman" w:hAnsi="Times New Roman" w:cs="Times New Roman"/>
          <w:iCs/>
          <w:sz w:val="28"/>
          <w:szCs w:val="28"/>
        </w:rPr>
        <w:t>Музыкально-ритмические движения</w:t>
      </w:r>
      <w:r w:rsidRPr="00FD79F0">
        <w:rPr>
          <w:rFonts w:ascii="Times New Roman" w:hAnsi="Times New Roman" w:cs="Times New Roman"/>
          <w:sz w:val="28"/>
          <w:szCs w:val="28"/>
        </w:rPr>
        <w:t>:</w:t>
      </w:r>
      <w:r w:rsidRPr="00ED3382">
        <w:rPr>
          <w:rFonts w:ascii="Times New Roman" w:hAnsi="Times New Roman" w:cs="Times New Roman"/>
          <w:sz w:val="28"/>
          <w:szCs w:val="28"/>
        </w:rPr>
        <w:t xml:space="preserve"> </w:t>
      </w:r>
      <w:r>
        <w:rPr>
          <w:rFonts w:ascii="Times New Roman" w:hAnsi="Times New Roman" w:cs="Times New Roman"/>
          <w:sz w:val="28"/>
          <w:szCs w:val="28"/>
        </w:rPr>
        <w:t xml:space="preserve">педагог способствует </w:t>
      </w:r>
      <w:r w:rsidRPr="00ED3382">
        <w:rPr>
          <w:rFonts w:ascii="Times New Roman" w:hAnsi="Times New Roman" w:cs="Times New Roman"/>
          <w:sz w:val="28"/>
          <w:szCs w:val="28"/>
        </w:rPr>
        <w:t>дальнейшему развитию</w:t>
      </w:r>
      <w:r>
        <w:rPr>
          <w:rFonts w:ascii="Times New Roman" w:hAnsi="Times New Roman" w:cs="Times New Roman"/>
          <w:sz w:val="28"/>
          <w:szCs w:val="28"/>
        </w:rPr>
        <w:t xml:space="preserve"> у детей</w:t>
      </w:r>
      <w:r w:rsidRPr="00ED3382">
        <w:rPr>
          <w:rFonts w:ascii="Times New Roman" w:hAnsi="Times New Roman" w:cs="Times New Roman"/>
          <w:sz w:val="28"/>
          <w:szCs w:val="28"/>
        </w:rPr>
        <w:t xml:space="preserve"> навыков танцевальных движений, </w:t>
      </w:r>
      <w:r>
        <w:rPr>
          <w:rFonts w:ascii="Times New Roman" w:hAnsi="Times New Roman" w:cs="Times New Roman"/>
          <w:sz w:val="28"/>
          <w:szCs w:val="28"/>
        </w:rPr>
        <w:t xml:space="preserve">совершенствует </w:t>
      </w:r>
      <w:r w:rsidRPr="00ED3382">
        <w:rPr>
          <w:rFonts w:ascii="Times New Roman" w:hAnsi="Times New Roman" w:cs="Times New Roman"/>
          <w:sz w:val="28"/>
          <w:szCs w:val="28"/>
        </w:rPr>
        <w:t>умения выразительно и ритмично двигаться в соответствии с разнообразным характером музыки, передавая в танце э</w:t>
      </w:r>
      <w:r>
        <w:rPr>
          <w:rFonts w:ascii="Times New Roman" w:hAnsi="Times New Roman" w:cs="Times New Roman"/>
          <w:sz w:val="28"/>
          <w:szCs w:val="28"/>
        </w:rPr>
        <w:t>моционально-образное содержание; з</w:t>
      </w:r>
      <w:r w:rsidRPr="00ED3382">
        <w:rPr>
          <w:rFonts w:ascii="Times New Roman" w:hAnsi="Times New Roman" w:cs="Times New Roman"/>
          <w:sz w:val="28"/>
          <w:szCs w:val="28"/>
        </w:rPr>
        <w:t>наком</w:t>
      </w:r>
      <w:r>
        <w:rPr>
          <w:rFonts w:ascii="Times New Roman" w:hAnsi="Times New Roman" w:cs="Times New Roman"/>
          <w:sz w:val="28"/>
          <w:szCs w:val="28"/>
        </w:rPr>
        <w:t>ит детей</w:t>
      </w:r>
      <w:r w:rsidRPr="00ED3382">
        <w:rPr>
          <w:rFonts w:ascii="Times New Roman" w:hAnsi="Times New Roman" w:cs="Times New Roman"/>
          <w:sz w:val="28"/>
          <w:szCs w:val="28"/>
        </w:rPr>
        <w:t xml:space="preserve"> с национальными плясками (русские, бе</w:t>
      </w:r>
      <w:r>
        <w:rPr>
          <w:rFonts w:ascii="Times New Roman" w:hAnsi="Times New Roman" w:cs="Times New Roman"/>
          <w:sz w:val="28"/>
          <w:szCs w:val="28"/>
        </w:rPr>
        <w:t>лорусские, украинские и т. д.); педагог развивает у детей</w:t>
      </w:r>
      <w:r w:rsidRPr="00ED3382">
        <w:rPr>
          <w:rFonts w:ascii="Times New Roman" w:hAnsi="Times New Roman" w:cs="Times New Roman"/>
          <w:sz w:val="28"/>
          <w:szCs w:val="28"/>
        </w:rPr>
        <w:t xml:space="preserve"> танцевально-игровое </w:t>
      </w:r>
      <w:r>
        <w:rPr>
          <w:rFonts w:ascii="Times New Roman" w:hAnsi="Times New Roman" w:cs="Times New Roman"/>
          <w:sz w:val="28"/>
          <w:szCs w:val="28"/>
        </w:rPr>
        <w:t>творчество; формирует</w:t>
      </w:r>
      <w:r w:rsidRPr="00ED3382">
        <w:rPr>
          <w:rFonts w:ascii="Times New Roman" w:hAnsi="Times New Roman" w:cs="Times New Roman"/>
          <w:sz w:val="28"/>
          <w:szCs w:val="28"/>
        </w:rPr>
        <w:t xml:space="preserve"> навыки художественного исполнения различных образов при инсценировании песен, театральных постановок.</w:t>
      </w:r>
    </w:p>
    <w:p w:rsidR="00C953AC" w:rsidRPr="00ED3382" w:rsidRDefault="00C953AC" w:rsidP="00C953AC">
      <w:pPr>
        <w:spacing w:after="0" w:line="240" w:lineRule="auto"/>
        <w:ind w:firstLine="708"/>
        <w:jc w:val="both"/>
        <w:rPr>
          <w:rFonts w:ascii="Times New Roman" w:hAnsi="Times New Roman" w:cs="Times New Roman"/>
          <w:sz w:val="28"/>
          <w:szCs w:val="28"/>
        </w:rPr>
      </w:pPr>
      <w:r w:rsidRPr="00FD79F0">
        <w:rPr>
          <w:rFonts w:ascii="Times New Roman" w:hAnsi="Times New Roman" w:cs="Times New Roman"/>
          <w:iCs/>
          <w:sz w:val="28"/>
          <w:szCs w:val="28"/>
        </w:rPr>
        <w:t>5) Музыкально-игровое и танцевальное творчество</w:t>
      </w:r>
      <w:r w:rsidRPr="00FD79F0">
        <w:rPr>
          <w:rFonts w:ascii="Times New Roman" w:hAnsi="Times New Roman" w:cs="Times New Roman"/>
          <w:sz w:val="28"/>
          <w:szCs w:val="28"/>
        </w:rPr>
        <w:t>:</w:t>
      </w:r>
      <w:r>
        <w:rPr>
          <w:rFonts w:ascii="Times New Roman" w:hAnsi="Times New Roman" w:cs="Times New Roman"/>
          <w:sz w:val="28"/>
          <w:szCs w:val="28"/>
        </w:rPr>
        <w:t xml:space="preserve"> педагог способствует</w:t>
      </w:r>
      <w:r w:rsidRPr="00ED3382">
        <w:rPr>
          <w:rFonts w:ascii="Times New Roman" w:hAnsi="Times New Roman" w:cs="Times New Roman"/>
          <w:sz w:val="28"/>
          <w:szCs w:val="28"/>
        </w:rPr>
        <w:t xml:space="preserve"> развитию творческой активности детей в доступных видах музыкальной исполнительской деятельности (игра в оркестре, пение, </w:t>
      </w:r>
      <w:r>
        <w:rPr>
          <w:rFonts w:ascii="Times New Roman" w:hAnsi="Times New Roman" w:cs="Times New Roman"/>
          <w:sz w:val="28"/>
          <w:szCs w:val="28"/>
        </w:rPr>
        <w:t>танцевальные движения и т. п.); учит</w:t>
      </w:r>
      <w:r w:rsidRPr="00ED3382">
        <w:rPr>
          <w:rFonts w:ascii="Times New Roman" w:hAnsi="Times New Roman" w:cs="Times New Roman"/>
          <w:sz w:val="28"/>
          <w:szCs w:val="28"/>
        </w:rPr>
        <w:t xml:space="preserve"> импровизировать под музыку соответствующего характера (лыжник, конькобежец, наездник, рыбак; лукавый к</w:t>
      </w:r>
      <w:r>
        <w:rPr>
          <w:rFonts w:ascii="Times New Roman" w:hAnsi="Times New Roman" w:cs="Times New Roman"/>
          <w:sz w:val="28"/>
          <w:szCs w:val="28"/>
        </w:rPr>
        <w:t>отик и сердитый козлик и т. п.); помогает</w:t>
      </w:r>
      <w:r w:rsidRPr="00ED3382">
        <w:rPr>
          <w:rFonts w:ascii="Times New Roman" w:hAnsi="Times New Roman" w:cs="Times New Roman"/>
          <w:sz w:val="28"/>
          <w:szCs w:val="28"/>
        </w:rPr>
        <w:t xml:space="preserve"> придумывать движения, отражающие содержание песни; выразительно действо</w:t>
      </w:r>
      <w:r>
        <w:rPr>
          <w:rFonts w:ascii="Times New Roman" w:hAnsi="Times New Roman" w:cs="Times New Roman"/>
          <w:sz w:val="28"/>
          <w:szCs w:val="28"/>
        </w:rPr>
        <w:t>вать с воображаемыми предметами; учит</w:t>
      </w:r>
      <w:r w:rsidRPr="00ED3382">
        <w:rPr>
          <w:rFonts w:ascii="Times New Roman" w:hAnsi="Times New Roman" w:cs="Times New Roman"/>
          <w:sz w:val="28"/>
          <w:szCs w:val="28"/>
        </w:rPr>
        <w:t xml:space="preserve"> </w:t>
      </w:r>
      <w:r>
        <w:rPr>
          <w:rFonts w:ascii="Times New Roman" w:hAnsi="Times New Roman" w:cs="Times New Roman"/>
          <w:sz w:val="28"/>
          <w:szCs w:val="28"/>
        </w:rPr>
        <w:t xml:space="preserve">детей </w:t>
      </w:r>
      <w:r w:rsidRPr="00ED3382">
        <w:rPr>
          <w:rFonts w:ascii="Times New Roman" w:hAnsi="Times New Roman" w:cs="Times New Roman"/>
          <w:sz w:val="28"/>
          <w:szCs w:val="28"/>
        </w:rPr>
        <w:t>самостоятельно искать способ передачи в движениях музыкальных образо</w:t>
      </w:r>
      <w:r>
        <w:rPr>
          <w:rFonts w:ascii="Times New Roman" w:hAnsi="Times New Roman" w:cs="Times New Roman"/>
          <w:sz w:val="28"/>
          <w:szCs w:val="28"/>
        </w:rPr>
        <w:t>в. Формирует у детей</w:t>
      </w:r>
      <w:r w:rsidRPr="00ED3382">
        <w:rPr>
          <w:rFonts w:ascii="Times New Roman" w:hAnsi="Times New Roman" w:cs="Times New Roman"/>
          <w:sz w:val="28"/>
          <w:szCs w:val="28"/>
        </w:rPr>
        <w:t xml:space="preserve"> музыка</w:t>
      </w:r>
      <w:r>
        <w:rPr>
          <w:rFonts w:ascii="Times New Roman" w:hAnsi="Times New Roman" w:cs="Times New Roman"/>
          <w:sz w:val="28"/>
          <w:szCs w:val="28"/>
        </w:rPr>
        <w:t>льные способности; содействует</w:t>
      </w:r>
      <w:r w:rsidRPr="00ED3382">
        <w:rPr>
          <w:rFonts w:ascii="Times New Roman" w:hAnsi="Times New Roman" w:cs="Times New Roman"/>
          <w:sz w:val="28"/>
          <w:szCs w:val="28"/>
        </w:rPr>
        <w:t xml:space="preserve"> проявлению активности и самостоятельности. </w:t>
      </w:r>
    </w:p>
    <w:p w:rsidR="00C953AC" w:rsidRDefault="00C953AC" w:rsidP="00C953AC">
      <w:pPr>
        <w:spacing w:after="0" w:line="240" w:lineRule="auto"/>
        <w:ind w:firstLine="708"/>
        <w:jc w:val="both"/>
        <w:rPr>
          <w:rFonts w:ascii="Times New Roman" w:hAnsi="Times New Roman" w:cs="Times New Roman"/>
          <w:sz w:val="28"/>
          <w:szCs w:val="28"/>
        </w:rPr>
      </w:pPr>
      <w:r w:rsidRPr="00FD79F0">
        <w:rPr>
          <w:rFonts w:ascii="Times New Roman" w:hAnsi="Times New Roman" w:cs="Times New Roman"/>
          <w:iCs/>
          <w:sz w:val="28"/>
          <w:szCs w:val="28"/>
        </w:rPr>
        <w:t>6) Игра на детских музыкальных инструментах</w:t>
      </w:r>
      <w:r w:rsidRPr="00FD79F0">
        <w:rPr>
          <w:rFonts w:ascii="Times New Roman" w:hAnsi="Times New Roman" w:cs="Times New Roman"/>
          <w:sz w:val="28"/>
          <w:szCs w:val="28"/>
        </w:rPr>
        <w:t>:</w:t>
      </w:r>
      <w:r>
        <w:rPr>
          <w:rFonts w:ascii="Times New Roman" w:hAnsi="Times New Roman" w:cs="Times New Roman"/>
          <w:b/>
          <w:sz w:val="28"/>
          <w:szCs w:val="28"/>
        </w:rPr>
        <w:t xml:space="preserve"> </w:t>
      </w:r>
      <w:r w:rsidRPr="00B02C09">
        <w:rPr>
          <w:rFonts w:ascii="Times New Roman" w:hAnsi="Times New Roman" w:cs="Times New Roman"/>
          <w:sz w:val="28"/>
          <w:szCs w:val="28"/>
        </w:rPr>
        <w:t xml:space="preserve">педагог </w:t>
      </w:r>
      <w:r>
        <w:rPr>
          <w:rFonts w:ascii="Times New Roman" w:hAnsi="Times New Roman" w:cs="Times New Roman"/>
          <w:sz w:val="28"/>
          <w:szCs w:val="28"/>
        </w:rPr>
        <w:t>з</w:t>
      </w:r>
      <w:r w:rsidRPr="00ED3382">
        <w:rPr>
          <w:rFonts w:ascii="Times New Roman" w:hAnsi="Times New Roman" w:cs="Times New Roman"/>
          <w:sz w:val="28"/>
          <w:szCs w:val="28"/>
        </w:rPr>
        <w:t>накомить</w:t>
      </w:r>
      <w:r>
        <w:rPr>
          <w:rFonts w:ascii="Times New Roman" w:hAnsi="Times New Roman" w:cs="Times New Roman"/>
          <w:sz w:val="28"/>
          <w:szCs w:val="28"/>
        </w:rPr>
        <w:t xml:space="preserve"> детей</w:t>
      </w:r>
      <w:r w:rsidRPr="00ED3382">
        <w:rPr>
          <w:rFonts w:ascii="Times New Roman" w:hAnsi="Times New Roman" w:cs="Times New Roman"/>
          <w:sz w:val="28"/>
          <w:szCs w:val="28"/>
        </w:rPr>
        <w:t xml:space="preserve"> с музыкальными произведениями в исполнении</w:t>
      </w:r>
      <w:r>
        <w:rPr>
          <w:rFonts w:ascii="Times New Roman" w:hAnsi="Times New Roman" w:cs="Times New Roman"/>
          <w:sz w:val="28"/>
          <w:szCs w:val="28"/>
        </w:rPr>
        <w:t xml:space="preserve"> на различных инструментах и в оркестровой обработке; учит детей</w:t>
      </w:r>
      <w:r w:rsidRPr="00ED3382">
        <w:rPr>
          <w:rFonts w:ascii="Times New Roman" w:hAnsi="Times New Roman" w:cs="Times New Roman"/>
          <w:sz w:val="28"/>
          <w:szCs w:val="28"/>
        </w:rPr>
        <w:t xml:space="preserve"> играть на металлофоне, свирели, ударных </w:t>
      </w:r>
      <w:r w:rsidRPr="00ED3382">
        <w:rPr>
          <w:rFonts w:ascii="Times New Roman" w:hAnsi="Times New Roman" w:cs="Times New Roman"/>
          <w:sz w:val="28"/>
          <w:szCs w:val="28"/>
        </w:rPr>
        <w:lastRenderedPageBreak/>
        <w:t>и электронных музыкальных инструментах, русских народных музыкальных инструментах: трещотках, погремушках, треугольниках; исполнять музыкальные произведения в оркестре и в ансамбле.</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 Педагог активизирует использование песен, музыкально – ритмических движений, игру на музыкальных инструментах, музыкально – театрализованную деятельность в повседневной жизни и различных видах досуговой деятельности для реализации музыкально творческих способностей ребенка.</w:t>
      </w:r>
    </w:p>
    <w:p w:rsidR="00C953AC" w:rsidRPr="004A41EE" w:rsidRDefault="00C953AC" w:rsidP="00C953AC">
      <w:pPr>
        <w:spacing w:after="0" w:line="240" w:lineRule="auto"/>
        <w:ind w:firstLine="708"/>
        <w:jc w:val="both"/>
        <w:rPr>
          <w:rFonts w:ascii="Times New Roman" w:hAnsi="Times New Roman" w:cs="Times New Roman"/>
          <w:b/>
          <w:sz w:val="28"/>
          <w:szCs w:val="28"/>
        </w:rPr>
      </w:pPr>
      <w:r w:rsidRPr="004A41EE">
        <w:rPr>
          <w:rFonts w:ascii="Times New Roman" w:hAnsi="Times New Roman" w:cs="Times New Roman"/>
          <w:b/>
          <w:sz w:val="28"/>
          <w:szCs w:val="28"/>
        </w:rPr>
        <w:t>Театрализованная деятельность.</w:t>
      </w:r>
    </w:p>
    <w:p w:rsidR="00C953AC" w:rsidRPr="00ED3382"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Педагог развивает самостоятельность детей в организации театрализованных игр; поддерживает желание самостоятельно выбирать литературный и музыкальный материал для театральной постановки; развивает проявление инициативы изготовления атрибутов и декораций к спектаклю; умение распределять между собой обязанности и роли; развивает творческую самостоятельность, эстетический вкус в передаче образа; отчетливость произношения; использовать средства выразительности (поза, жесты, мимика, интонация, движения). Воспитывает любовь к театру. Педагог учит детей использовать театрализованной деятельности детей разные виды театра (бибабо, пальчиковые, театр на ложках, картинок, перчаточный, кукольный и другое). Воспитывает навыки театральной культуры, приобщает к театральному искусству через просмотр театральных постановок, видеоматериалов; рассказывает о театре; театральных профессиях. Знакомит со средствами погружения в художественные образ (музыка, слово, хореография, декорации, костюм, грим и др.) и возможностями распознавать их особенности. Педагог учит детей использовать разные формы взаимодействия детей и взрослых в театральной игре. Развивает воображение и фантазию детей в создании и исполнении ролей. Педагог формирует у детей умение вносить изменения и придумывать новее сюжетные линии сказок, литературных произведений, передавая их образ выразительными средствами в игре драматизации, спектакле; формирует умение выразительно передавать в действии, мимике, пантомимике, интонации эмоциональное состояние персонажа; самостоятельно придумывать детали костюма; формирует у детей умение действовать и говорить от имени разных персонажей, сочетать движения театральных игрушек с речью. Педагог формирует умение проводить анализ сыгранных ролей, просмотренных спектаклей.</w:t>
      </w:r>
    </w:p>
    <w:p w:rsidR="00C953AC"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Культурно – досуговая деятельность.</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Педагог продолжает формировать у детей умение проводить свободное время с интересом и пользой (рассматривание иллюстраций, просмотр анимационных фильмов, слушание музыки, конструирование и так далее). Развивает активность детей в участие в подготовке развлечений. Формирует навыки культуры общение со сверстниками, педагогами и гостями. Педагог расширяет знания детей об обычаях и традициях народов России, воспитывает уважение к </w:t>
      </w:r>
      <w:r>
        <w:rPr>
          <w:rFonts w:ascii="Times New Roman" w:hAnsi="Times New Roman" w:cs="Times New Roman"/>
          <w:sz w:val="28"/>
          <w:szCs w:val="28"/>
        </w:rPr>
        <w:lastRenderedPageBreak/>
        <w:t xml:space="preserve">культуре других этносов. Формирует чувства удовлетворения от участия совместной досуговой деятельности. Поддерживает интерес к подготовке и участию в праздничных мероприятиях, опираясь на полученные навыки и опыт. Поощряет реализацию творческих проявлений в объединениях дополнительного образования.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Решение совокупных задач воспитания в рамках образовательной области «Художественно – эстетическое развитие» направлено на приобщение детей к ценностям «Культура» и «Красота», что предполагает: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воспитание эстетических чувств (удивления, радости, восхищения) к различным объектам и явлениям окружающего мира (природного, бытового, социального), к произведениям разных видов, жанров и стилей искусства (в соответствии с возрастными особенностями);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приобщение к традициям и великому культурному наследию российского народа, шедеврами мировой художественной культуры;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становление эстетического, эмоционально – ценностного отношения к окружающему миру для гармонизации внешнего и внутреннего мира ребенка;</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создание условий для раскрытия детьми базовых ценностей и их проживания в разных видах художественно – творческой деятельности;</w:t>
      </w:r>
      <w:r>
        <w:rPr>
          <w:rFonts w:ascii="Times New Roman" w:hAnsi="Times New Roman" w:cs="Times New Roman"/>
          <w:sz w:val="28"/>
          <w:szCs w:val="28"/>
        </w:rPr>
        <w:tab/>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формирование целостной картины мира на основе интеграции интеллектуально и эмоционально – образного способов его освоения детьми;</w:t>
      </w:r>
    </w:p>
    <w:p w:rsidR="00C953AC" w:rsidRPr="005F5DE4"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создание условий для выявления; развития и реализации творческого потенциала каждого ребенка с учетом его индивидуальности, поддержка его готовности к творческой самореализации и сотворчеству с другими людьми (детьми и взрослыми).</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2.2.2.5. Физическое развитие</w:t>
      </w:r>
    </w:p>
    <w:p w:rsidR="00C953AC" w:rsidRDefault="00C953AC" w:rsidP="00C953AC">
      <w:pPr>
        <w:spacing w:after="0" w:line="240" w:lineRule="auto"/>
        <w:jc w:val="both"/>
        <w:rPr>
          <w:rFonts w:ascii="Times New Roman" w:hAnsi="Times New Roman" w:cs="Times New Roman"/>
          <w:b/>
          <w:sz w:val="28"/>
          <w:szCs w:val="28"/>
        </w:rPr>
      </w:pPr>
      <w:r w:rsidRPr="002518BB">
        <w:rPr>
          <w:rFonts w:ascii="Times New Roman" w:hAnsi="Times New Roman" w:cs="Times New Roman"/>
          <w:b/>
          <w:sz w:val="28"/>
          <w:szCs w:val="28"/>
        </w:rPr>
        <w:t xml:space="preserve">       Образовательная область «Физическое развитие» предусматривает:</w:t>
      </w:r>
    </w:p>
    <w:p w:rsidR="00C953AC" w:rsidRDefault="00C953AC" w:rsidP="00C953AC">
      <w:pPr>
        <w:spacing w:after="0" w:line="240" w:lineRule="auto"/>
        <w:ind w:firstLine="708"/>
        <w:jc w:val="both"/>
        <w:rPr>
          <w:rFonts w:ascii="Times New Roman" w:hAnsi="Times New Roman" w:cs="Times New Roman"/>
          <w:sz w:val="28"/>
          <w:szCs w:val="28"/>
        </w:rPr>
      </w:pPr>
      <w:r w:rsidRPr="00ED3382">
        <w:rPr>
          <w:rFonts w:ascii="Times New Roman" w:hAnsi="Times New Roman" w:cs="Times New Roman"/>
          <w:sz w:val="28"/>
          <w:szCs w:val="28"/>
        </w:rPr>
        <w:t>приобретение ребенком двигательного опыта в различных видах деятельности, развитие психофизических качеств (быстрота, сила, ловкость, выносливость, гибкость), координационных способностей, крупных групп мышц и мелкой моторики;</w:t>
      </w:r>
    </w:p>
    <w:p w:rsidR="00C953AC" w:rsidRDefault="00C953AC" w:rsidP="00C953AC">
      <w:pPr>
        <w:spacing w:after="0" w:line="240" w:lineRule="auto"/>
        <w:ind w:firstLine="708"/>
        <w:jc w:val="both"/>
        <w:rPr>
          <w:rFonts w:ascii="Times New Roman" w:hAnsi="Times New Roman" w:cs="Times New Roman"/>
          <w:sz w:val="28"/>
          <w:szCs w:val="28"/>
        </w:rPr>
      </w:pPr>
      <w:r w:rsidRPr="00ED3382">
        <w:rPr>
          <w:rFonts w:ascii="Times New Roman" w:hAnsi="Times New Roman" w:cs="Times New Roman"/>
          <w:sz w:val="28"/>
          <w:szCs w:val="28"/>
        </w:rPr>
        <w:t>формирование опорно-двигательного аппарата, развитие равновесия, глазомера, ориентировки в пространстве; овладение основными движениями (бросание, метание, ползание, лазанье, ходьба, бег, прыжки);</w:t>
      </w:r>
    </w:p>
    <w:p w:rsidR="00C953AC" w:rsidRDefault="00C953AC" w:rsidP="00C953AC">
      <w:pPr>
        <w:spacing w:after="0" w:line="240" w:lineRule="auto"/>
        <w:ind w:firstLine="708"/>
        <w:jc w:val="both"/>
        <w:rPr>
          <w:rFonts w:ascii="Times New Roman" w:hAnsi="Times New Roman" w:cs="Times New Roman"/>
          <w:sz w:val="28"/>
          <w:szCs w:val="28"/>
        </w:rPr>
      </w:pPr>
      <w:r w:rsidRPr="00ED3382">
        <w:rPr>
          <w:rFonts w:ascii="Times New Roman" w:hAnsi="Times New Roman" w:cs="Times New Roman"/>
          <w:sz w:val="28"/>
          <w:szCs w:val="28"/>
        </w:rPr>
        <w:lastRenderedPageBreak/>
        <w:t>обучение строевым, общеразвивающим упражнениям, музыкально-ритмическим движениям, подвижным играм, спортивным упражнениям и элементам спортивных игр (баскетбол, футбол, хоккей, бадминтон, настольный теннис, городки, кегли и др.);</w:t>
      </w:r>
    </w:p>
    <w:p w:rsidR="00C953AC" w:rsidRDefault="00C953AC" w:rsidP="00C953AC">
      <w:pPr>
        <w:spacing w:after="0" w:line="240" w:lineRule="auto"/>
        <w:ind w:firstLine="708"/>
        <w:jc w:val="both"/>
        <w:rPr>
          <w:rFonts w:ascii="Times New Roman" w:hAnsi="Times New Roman" w:cs="Times New Roman"/>
          <w:sz w:val="28"/>
          <w:szCs w:val="28"/>
        </w:rPr>
      </w:pPr>
      <w:r w:rsidRPr="00ED3382">
        <w:rPr>
          <w:rFonts w:ascii="Times New Roman" w:hAnsi="Times New Roman" w:cs="Times New Roman"/>
          <w:sz w:val="28"/>
          <w:szCs w:val="28"/>
        </w:rPr>
        <w:t>воспитание патриотизма, гражданской идентичности и нравственно-волевых качеств (воля, смелость, выдержка и др.);</w:t>
      </w:r>
    </w:p>
    <w:p w:rsidR="00C953AC" w:rsidRDefault="00C953AC" w:rsidP="00C953AC">
      <w:pPr>
        <w:spacing w:after="0" w:line="240" w:lineRule="auto"/>
        <w:ind w:firstLine="708"/>
        <w:jc w:val="both"/>
        <w:rPr>
          <w:rFonts w:ascii="Times New Roman" w:hAnsi="Times New Roman" w:cs="Times New Roman"/>
          <w:sz w:val="28"/>
          <w:szCs w:val="28"/>
        </w:rPr>
      </w:pPr>
      <w:r w:rsidRPr="00ED3382">
        <w:rPr>
          <w:rFonts w:ascii="Times New Roman" w:hAnsi="Times New Roman" w:cs="Times New Roman"/>
          <w:sz w:val="28"/>
          <w:szCs w:val="28"/>
        </w:rPr>
        <w:t>воспитание интереса к различным видам спорта и чувства гордости за выдающиеся достижения российских спортсменов;</w:t>
      </w:r>
    </w:p>
    <w:p w:rsidR="00C953AC" w:rsidRDefault="00C953AC" w:rsidP="00C953AC">
      <w:pPr>
        <w:spacing w:after="0" w:line="240" w:lineRule="auto"/>
        <w:ind w:firstLine="708"/>
        <w:jc w:val="both"/>
        <w:rPr>
          <w:rFonts w:ascii="Times New Roman" w:hAnsi="Times New Roman" w:cs="Times New Roman"/>
          <w:sz w:val="28"/>
          <w:szCs w:val="28"/>
        </w:rPr>
      </w:pPr>
      <w:r w:rsidRPr="00ED3382">
        <w:rPr>
          <w:rFonts w:ascii="Times New Roman" w:hAnsi="Times New Roman" w:cs="Times New Roman"/>
          <w:sz w:val="28"/>
          <w:szCs w:val="28"/>
        </w:rPr>
        <w:t>приобщение к здоровому образу жизни и активному отдыху, формирование представлений о здоровье, способах его сохранения и укрепления, правилах безопасного поведения в разных видах двигательной деятельности, воспитание бережного отношения к своему здоровью и здоровью окружающих</w:t>
      </w:r>
      <w:r>
        <w:rPr>
          <w:rFonts w:ascii="Times New Roman" w:hAnsi="Times New Roman" w:cs="Times New Roman"/>
          <w:sz w:val="28"/>
          <w:szCs w:val="28"/>
        </w:rPr>
        <w:t>;</w:t>
      </w:r>
    </w:p>
    <w:p w:rsidR="00C953AC" w:rsidRPr="00ED3382" w:rsidRDefault="00C953AC" w:rsidP="00C953AC">
      <w:pPr>
        <w:spacing w:after="0" w:line="240" w:lineRule="auto"/>
        <w:jc w:val="both"/>
        <w:rPr>
          <w:rFonts w:ascii="Times New Roman" w:hAnsi="Times New Roman" w:cs="Times New Roman"/>
          <w:b/>
          <w:sz w:val="28"/>
          <w:szCs w:val="28"/>
          <w:lang w:eastAsia="ru-RU"/>
        </w:rPr>
      </w:pPr>
      <w:r w:rsidRPr="00ED3382">
        <w:rPr>
          <w:rFonts w:ascii="Times New Roman" w:hAnsi="Times New Roman" w:cs="Times New Roman"/>
          <w:b/>
          <w:sz w:val="28"/>
          <w:szCs w:val="28"/>
          <w:lang w:eastAsia="ru-RU"/>
        </w:rPr>
        <w:t>От 6 лет до 7 лет</w:t>
      </w:r>
    </w:p>
    <w:p w:rsidR="00C953AC" w:rsidRDefault="00C953AC" w:rsidP="00C953AC">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D3382">
        <w:rPr>
          <w:rFonts w:ascii="Times New Roman" w:hAnsi="Times New Roman" w:cs="Times New Roman"/>
          <w:sz w:val="28"/>
          <w:szCs w:val="28"/>
          <w:lang w:eastAsia="ru-RU"/>
        </w:rPr>
        <w:t xml:space="preserve">Основные </w:t>
      </w:r>
      <w:r w:rsidRPr="00FD79F0">
        <w:rPr>
          <w:rFonts w:ascii="Times New Roman" w:hAnsi="Times New Roman" w:cs="Times New Roman"/>
          <w:iCs/>
          <w:sz w:val="28"/>
          <w:szCs w:val="28"/>
          <w:lang w:eastAsia="ru-RU"/>
        </w:rPr>
        <w:t>задачи</w:t>
      </w:r>
      <w:r w:rsidRPr="00ED3382">
        <w:rPr>
          <w:rFonts w:ascii="Times New Roman" w:hAnsi="Times New Roman" w:cs="Times New Roman"/>
          <w:sz w:val="28"/>
          <w:szCs w:val="28"/>
          <w:lang w:eastAsia="ru-RU"/>
        </w:rPr>
        <w:t xml:space="preserve"> образовательной деятельности в области физического развития:</w:t>
      </w:r>
    </w:p>
    <w:p w:rsidR="00C953AC" w:rsidRPr="00FD79F0" w:rsidRDefault="00C953AC" w:rsidP="00C953AC">
      <w:pPr>
        <w:spacing w:after="0" w:line="240" w:lineRule="auto"/>
        <w:ind w:firstLine="708"/>
        <w:jc w:val="both"/>
        <w:rPr>
          <w:rFonts w:ascii="Times New Roman" w:hAnsi="Times New Roman" w:cs="Times New Roman"/>
          <w:w w:val="95"/>
          <w:sz w:val="28"/>
          <w:szCs w:val="28"/>
        </w:rPr>
      </w:pPr>
      <w:r w:rsidRPr="00FD79F0">
        <w:rPr>
          <w:rFonts w:ascii="Times New Roman" w:hAnsi="Times New Roman" w:cs="Times New Roman"/>
          <w:sz w:val="28"/>
          <w:szCs w:val="28"/>
        </w:rPr>
        <w:t>обогащать</w:t>
      </w:r>
      <w:r w:rsidRPr="00FD79F0">
        <w:rPr>
          <w:rFonts w:ascii="Times New Roman" w:hAnsi="Times New Roman" w:cs="Times New Roman"/>
          <w:spacing w:val="32"/>
          <w:sz w:val="28"/>
          <w:szCs w:val="28"/>
        </w:rPr>
        <w:t xml:space="preserve"> </w:t>
      </w:r>
      <w:r w:rsidRPr="00FD79F0">
        <w:rPr>
          <w:rFonts w:ascii="Times New Roman" w:hAnsi="Times New Roman" w:cs="Times New Roman"/>
          <w:sz w:val="28"/>
          <w:szCs w:val="28"/>
        </w:rPr>
        <w:t>двигательный</w:t>
      </w:r>
      <w:r w:rsidRPr="00FD79F0">
        <w:rPr>
          <w:rFonts w:ascii="Times New Roman" w:hAnsi="Times New Roman" w:cs="Times New Roman"/>
          <w:spacing w:val="48"/>
          <w:sz w:val="28"/>
          <w:szCs w:val="28"/>
        </w:rPr>
        <w:t xml:space="preserve"> </w:t>
      </w:r>
      <w:r w:rsidRPr="00FD79F0">
        <w:rPr>
          <w:rFonts w:ascii="Times New Roman" w:hAnsi="Times New Roman" w:cs="Times New Roman"/>
          <w:sz w:val="28"/>
          <w:szCs w:val="28"/>
        </w:rPr>
        <w:t>опыт</w:t>
      </w:r>
      <w:r w:rsidRPr="00FD79F0">
        <w:rPr>
          <w:rFonts w:ascii="Times New Roman" w:hAnsi="Times New Roman" w:cs="Times New Roman"/>
          <w:spacing w:val="22"/>
          <w:sz w:val="28"/>
          <w:szCs w:val="28"/>
        </w:rPr>
        <w:t xml:space="preserve"> </w:t>
      </w:r>
      <w:r w:rsidRPr="00FD79F0">
        <w:rPr>
          <w:rFonts w:ascii="Times New Roman" w:hAnsi="Times New Roman" w:cs="Times New Roman"/>
          <w:sz w:val="28"/>
          <w:szCs w:val="28"/>
        </w:rPr>
        <w:t>детей</w:t>
      </w:r>
      <w:r w:rsidRPr="00FD79F0">
        <w:rPr>
          <w:rFonts w:ascii="Times New Roman" w:hAnsi="Times New Roman" w:cs="Times New Roman"/>
          <w:spacing w:val="36"/>
          <w:sz w:val="28"/>
          <w:szCs w:val="28"/>
        </w:rPr>
        <w:t xml:space="preserve"> </w:t>
      </w:r>
      <w:r w:rsidRPr="00FD79F0">
        <w:rPr>
          <w:rFonts w:ascii="Times New Roman" w:hAnsi="Times New Roman" w:cs="Times New Roman"/>
          <w:sz w:val="28"/>
          <w:szCs w:val="28"/>
        </w:rPr>
        <w:t>с</w:t>
      </w:r>
      <w:r w:rsidRPr="00FD79F0">
        <w:rPr>
          <w:rFonts w:ascii="Times New Roman" w:hAnsi="Times New Roman" w:cs="Times New Roman"/>
          <w:spacing w:val="24"/>
          <w:sz w:val="28"/>
          <w:szCs w:val="28"/>
        </w:rPr>
        <w:t xml:space="preserve"> </w:t>
      </w:r>
      <w:r w:rsidRPr="00FD79F0">
        <w:rPr>
          <w:rFonts w:ascii="Times New Roman" w:hAnsi="Times New Roman" w:cs="Times New Roman"/>
          <w:sz w:val="28"/>
          <w:szCs w:val="28"/>
        </w:rPr>
        <w:t>помощью</w:t>
      </w:r>
      <w:r w:rsidRPr="00FD79F0">
        <w:rPr>
          <w:rFonts w:ascii="Times New Roman" w:hAnsi="Times New Roman" w:cs="Times New Roman"/>
          <w:spacing w:val="27"/>
          <w:sz w:val="28"/>
          <w:szCs w:val="28"/>
        </w:rPr>
        <w:t xml:space="preserve"> </w:t>
      </w:r>
      <w:r w:rsidRPr="00FD79F0">
        <w:rPr>
          <w:rFonts w:ascii="Times New Roman" w:hAnsi="Times New Roman" w:cs="Times New Roman"/>
          <w:sz w:val="28"/>
          <w:szCs w:val="28"/>
        </w:rPr>
        <w:t>упражнений</w:t>
      </w:r>
      <w:r w:rsidRPr="00FD79F0">
        <w:rPr>
          <w:rFonts w:ascii="Times New Roman" w:hAnsi="Times New Roman" w:cs="Times New Roman"/>
          <w:spacing w:val="53"/>
          <w:sz w:val="28"/>
          <w:szCs w:val="28"/>
        </w:rPr>
        <w:t xml:space="preserve"> </w:t>
      </w:r>
      <w:r w:rsidRPr="00FD79F0">
        <w:rPr>
          <w:rFonts w:ascii="Times New Roman" w:hAnsi="Times New Roman" w:cs="Times New Roman"/>
          <w:sz w:val="28"/>
          <w:szCs w:val="28"/>
        </w:rPr>
        <w:t>основной</w:t>
      </w:r>
      <w:r w:rsidRPr="00FD79F0">
        <w:rPr>
          <w:rFonts w:ascii="Times New Roman" w:hAnsi="Times New Roman" w:cs="Times New Roman"/>
          <w:w w:val="96"/>
          <w:sz w:val="28"/>
          <w:szCs w:val="28"/>
        </w:rPr>
        <w:t xml:space="preserve"> </w:t>
      </w:r>
      <w:r w:rsidRPr="00FD79F0">
        <w:rPr>
          <w:rFonts w:ascii="Times New Roman" w:hAnsi="Times New Roman" w:cs="Times New Roman"/>
          <w:sz w:val="28"/>
          <w:szCs w:val="28"/>
        </w:rPr>
        <w:t>гимнастики,</w:t>
      </w:r>
      <w:r w:rsidRPr="00FD79F0">
        <w:rPr>
          <w:rFonts w:ascii="Times New Roman" w:hAnsi="Times New Roman" w:cs="Times New Roman"/>
          <w:spacing w:val="14"/>
          <w:sz w:val="28"/>
          <w:szCs w:val="28"/>
        </w:rPr>
        <w:t xml:space="preserve"> </w:t>
      </w:r>
      <w:r w:rsidRPr="00FD79F0">
        <w:rPr>
          <w:rFonts w:ascii="Times New Roman" w:hAnsi="Times New Roman" w:cs="Times New Roman"/>
          <w:sz w:val="28"/>
          <w:szCs w:val="28"/>
        </w:rPr>
        <w:t>развивать</w:t>
      </w:r>
      <w:r w:rsidRPr="00FD79F0">
        <w:rPr>
          <w:rFonts w:ascii="Times New Roman" w:hAnsi="Times New Roman" w:cs="Times New Roman"/>
          <w:spacing w:val="12"/>
          <w:sz w:val="28"/>
          <w:szCs w:val="28"/>
        </w:rPr>
        <w:t xml:space="preserve"> </w:t>
      </w:r>
      <w:r w:rsidRPr="00FD79F0">
        <w:rPr>
          <w:rFonts w:ascii="Times New Roman" w:hAnsi="Times New Roman" w:cs="Times New Roman"/>
          <w:sz w:val="28"/>
          <w:szCs w:val="28"/>
        </w:rPr>
        <w:t>умения</w:t>
      </w:r>
      <w:r w:rsidRPr="00FD79F0">
        <w:rPr>
          <w:rFonts w:ascii="Times New Roman" w:hAnsi="Times New Roman" w:cs="Times New Roman"/>
          <w:spacing w:val="10"/>
          <w:sz w:val="28"/>
          <w:szCs w:val="28"/>
        </w:rPr>
        <w:t xml:space="preserve"> </w:t>
      </w:r>
      <w:r w:rsidRPr="00FD79F0">
        <w:rPr>
          <w:rFonts w:ascii="Times New Roman" w:hAnsi="Times New Roman" w:cs="Times New Roman"/>
          <w:sz w:val="28"/>
          <w:szCs w:val="28"/>
        </w:rPr>
        <w:t>технично,</w:t>
      </w:r>
      <w:r w:rsidRPr="00FD79F0">
        <w:rPr>
          <w:rFonts w:ascii="Times New Roman" w:hAnsi="Times New Roman" w:cs="Times New Roman"/>
          <w:spacing w:val="8"/>
          <w:sz w:val="28"/>
          <w:szCs w:val="28"/>
        </w:rPr>
        <w:t xml:space="preserve"> </w:t>
      </w:r>
      <w:r w:rsidRPr="00FD79F0">
        <w:rPr>
          <w:rFonts w:ascii="Times New Roman" w:hAnsi="Times New Roman" w:cs="Times New Roman"/>
          <w:sz w:val="28"/>
          <w:szCs w:val="28"/>
        </w:rPr>
        <w:t>точно,</w:t>
      </w:r>
      <w:r w:rsidRPr="00FD79F0">
        <w:rPr>
          <w:rFonts w:ascii="Times New Roman" w:hAnsi="Times New Roman" w:cs="Times New Roman"/>
          <w:spacing w:val="14"/>
          <w:sz w:val="28"/>
          <w:szCs w:val="28"/>
        </w:rPr>
        <w:t xml:space="preserve"> </w:t>
      </w:r>
      <w:r w:rsidRPr="00FD79F0">
        <w:rPr>
          <w:rFonts w:ascii="Times New Roman" w:hAnsi="Times New Roman" w:cs="Times New Roman"/>
          <w:sz w:val="28"/>
          <w:szCs w:val="28"/>
        </w:rPr>
        <w:t>осознанно,</w:t>
      </w:r>
      <w:r w:rsidRPr="00FD79F0">
        <w:rPr>
          <w:rFonts w:ascii="Times New Roman" w:hAnsi="Times New Roman" w:cs="Times New Roman"/>
          <w:spacing w:val="4"/>
          <w:sz w:val="28"/>
          <w:szCs w:val="28"/>
        </w:rPr>
        <w:t xml:space="preserve"> </w:t>
      </w:r>
      <w:r w:rsidRPr="00FD79F0">
        <w:rPr>
          <w:rFonts w:ascii="Times New Roman" w:hAnsi="Times New Roman" w:cs="Times New Roman"/>
          <w:sz w:val="28"/>
          <w:szCs w:val="28"/>
        </w:rPr>
        <w:t>рационально</w:t>
      </w:r>
      <w:r w:rsidRPr="00FD79F0">
        <w:rPr>
          <w:rFonts w:ascii="Times New Roman" w:hAnsi="Times New Roman" w:cs="Times New Roman"/>
          <w:spacing w:val="24"/>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w w:val="98"/>
          <w:sz w:val="28"/>
          <w:szCs w:val="28"/>
        </w:rPr>
        <w:t xml:space="preserve"> </w:t>
      </w:r>
      <w:r w:rsidRPr="00FD79F0">
        <w:rPr>
          <w:rFonts w:ascii="Times New Roman" w:hAnsi="Times New Roman" w:cs="Times New Roman"/>
          <w:w w:val="95"/>
          <w:sz w:val="28"/>
          <w:szCs w:val="28"/>
        </w:rPr>
        <w:t>выразительно</w:t>
      </w:r>
      <w:r w:rsidRPr="00FD79F0">
        <w:rPr>
          <w:rFonts w:ascii="Times New Roman" w:hAnsi="Times New Roman" w:cs="Times New Roman"/>
          <w:spacing w:val="48"/>
          <w:w w:val="95"/>
          <w:sz w:val="28"/>
          <w:szCs w:val="28"/>
        </w:rPr>
        <w:t xml:space="preserve"> </w:t>
      </w:r>
      <w:r w:rsidRPr="00FD79F0">
        <w:rPr>
          <w:rFonts w:ascii="Times New Roman" w:hAnsi="Times New Roman" w:cs="Times New Roman"/>
          <w:w w:val="95"/>
          <w:sz w:val="28"/>
          <w:szCs w:val="28"/>
        </w:rPr>
        <w:t>выполнять</w:t>
      </w:r>
      <w:r w:rsidRPr="00FD79F0">
        <w:rPr>
          <w:rFonts w:ascii="Times New Roman" w:hAnsi="Times New Roman" w:cs="Times New Roman"/>
          <w:spacing w:val="39"/>
          <w:w w:val="95"/>
          <w:sz w:val="28"/>
          <w:szCs w:val="28"/>
        </w:rPr>
        <w:t xml:space="preserve"> </w:t>
      </w:r>
      <w:r w:rsidRPr="00FD79F0">
        <w:rPr>
          <w:rFonts w:ascii="Times New Roman" w:hAnsi="Times New Roman" w:cs="Times New Roman"/>
          <w:w w:val="95"/>
          <w:sz w:val="28"/>
          <w:szCs w:val="28"/>
        </w:rPr>
        <w:t>физические</w:t>
      </w:r>
      <w:r w:rsidRPr="00FD79F0">
        <w:rPr>
          <w:rFonts w:ascii="Times New Roman" w:hAnsi="Times New Roman" w:cs="Times New Roman"/>
          <w:spacing w:val="25"/>
          <w:w w:val="95"/>
          <w:sz w:val="28"/>
          <w:szCs w:val="28"/>
        </w:rPr>
        <w:t xml:space="preserve"> </w:t>
      </w:r>
      <w:r w:rsidRPr="00FD79F0">
        <w:rPr>
          <w:rFonts w:ascii="Times New Roman" w:hAnsi="Times New Roman" w:cs="Times New Roman"/>
          <w:w w:val="95"/>
          <w:sz w:val="28"/>
          <w:szCs w:val="28"/>
        </w:rPr>
        <w:t>упражнения, осваивать</w:t>
      </w:r>
      <w:r w:rsidRPr="00FD79F0">
        <w:rPr>
          <w:rFonts w:ascii="Times New Roman" w:hAnsi="Times New Roman" w:cs="Times New Roman"/>
          <w:spacing w:val="21"/>
          <w:w w:val="95"/>
          <w:sz w:val="28"/>
          <w:szCs w:val="28"/>
        </w:rPr>
        <w:t xml:space="preserve"> </w:t>
      </w:r>
      <w:r w:rsidRPr="00FD79F0">
        <w:rPr>
          <w:rFonts w:ascii="Times New Roman" w:hAnsi="Times New Roman" w:cs="Times New Roman"/>
          <w:w w:val="95"/>
          <w:sz w:val="28"/>
          <w:szCs w:val="28"/>
        </w:rPr>
        <w:t>туристские</w:t>
      </w:r>
      <w:r w:rsidRPr="00FD79F0">
        <w:rPr>
          <w:rFonts w:ascii="Times New Roman" w:hAnsi="Times New Roman" w:cs="Times New Roman"/>
          <w:spacing w:val="45"/>
          <w:w w:val="95"/>
          <w:sz w:val="28"/>
          <w:szCs w:val="28"/>
        </w:rPr>
        <w:t xml:space="preserve"> </w:t>
      </w:r>
      <w:r w:rsidRPr="00FD79F0">
        <w:rPr>
          <w:rFonts w:ascii="Times New Roman" w:hAnsi="Times New Roman" w:cs="Times New Roman"/>
          <w:w w:val="95"/>
          <w:sz w:val="28"/>
          <w:szCs w:val="28"/>
        </w:rPr>
        <w:t>навыки;</w:t>
      </w:r>
    </w:p>
    <w:p w:rsidR="00C953AC" w:rsidRPr="00FD79F0" w:rsidRDefault="00C953AC" w:rsidP="00C953AC">
      <w:pPr>
        <w:spacing w:after="0" w:line="240" w:lineRule="auto"/>
        <w:ind w:firstLine="708"/>
        <w:jc w:val="both"/>
        <w:rPr>
          <w:rFonts w:ascii="Times New Roman" w:hAnsi="Times New Roman" w:cs="Times New Roman"/>
          <w:sz w:val="28"/>
          <w:szCs w:val="28"/>
        </w:rPr>
      </w:pPr>
      <w:r w:rsidRPr="00FD79F0">
        <w:rPr>
          <w:rFonts w:ascii="Times New Roman" w:hAnsi="Times New Roman" w:cs="Times New Roman"/>
          <w:sz w:val="28"/>
          <w:szCs w:val="28"/>
        </w:rPr>
        <w:t>развивать</w:t>
      </w:r>
      <w:r w:rsidRPr="00FD79F0">
        <w:rPr>
          <w:rFonts w:ascii="Times New Roman" w:hAnsi="Times New Roman" w:cs="Times New Roman"/>
          <w:spacing w:val="23"/>
          <w:sz w:val="28"/>
          <w:szCs w:val="28"/>
        </w:rPr>
        <w:t xml:space="preserve"> </w:t>
      </w:r>
      <w:r w:rsidRPr="00FD79F0">
        <w:rPr>
          <w:rFonts w:ascii="Times New Roman" w:hAnsi="Times New Roman" w:cs="Times New Roman"/>
          <w:sz w:val="28"/>
          <w:szCs w:val="28"/>
        </w:rPr>
        <w:t>психофизические</w:t>
      </w:r>
      <w:r w:rsidRPr="00FD79F0">
        <w:rPr>
          <w:rFonts w:ascii="Times New Roman" w:hAnsi="Times New Roman" w:cs="Times New Roman"/>
          <w:spacing w:val="26"/>
          <w:sz w:val="28"/>
          <w:szCs w:val="28"/>
        </w:rPr>
        <w:t xml:space="preserve"> </w:t>
      </w:r>
      <w:r w:rsidRPr="00FD79F0">
        <w:rPr>
          <w:rFonts w:ascii="Times New Roman" w:hAnsi="Times New Roman" w:cs="Times New Roman"/>
          <w:sz w:val="28"/>
          <w:szCs w:val="28"/>
        </w:rPr>
        <w:t>качества,</w:t>
      </w:r>
      <w:r w:rsidRPr="00FD79F0">
        <w:rPr>
          <w:rFonts w:ascii="Times New Roman" w:hAnsi="Times New Roman" w:cs="Times New Roman"/>
          <w:spacing w:val="16"/>
          <w:sz w:val="28"/>
          <w:szCs w:val="28"/>
        </w:rPr>
        <w:t xml:space="preserve"> </w:t>
      </w:r>
      <w:r w:rsidRPr="00FD79F0">
        <w:rPr>
          <w:rFonts w:ascii="Times New Roman" w:hAnsi="Times New Roman" w:cs="Times New Roman"/>
          <w:sz w:val="28"/>
          <w:szCs w:val="28"/>
        </w:rPr>
        <w:t>точность,</w:t>
      </w:r>
      <w:r w:rsidRPr="00FD79F0">
        <w:rPr>
          <w:rFonts w:ascii="Times New Roman" w:hAnsi="Times New Roman" w:cs="Times New Roman"/>
          <w:spacing w:val="19"/>
          <w:sz w:val="28"/>
          <w:szCs w:val="28"/>
        </w:rPr>
        <w:t xml:space="preserve"> </w:t>
      </w:r>
      <w:r w:rsidRPr="00FD79F0">
        <w:rPr>
          <w:rFonts w:ascii="Times New Roman" w:hAnsi="Times New Roman" w:cs="Times New Roman"/>
          <w:sz w:val="28"/>
          <w:szCs w:val="28"/>
        </w:rPr>
        <w:t>меткость,</w:t>
      </w:r>
      <w:r w:rsidRPr="00FD79F0">
        <w:rPr>
          <w:rFonts w:ascii="Times New Roman" w:hAnsi="Times New Roman" w:cs="Times New Roman"/>
          <w:spacing w:val="14"/>
          <w:sz w:val="28"/>
          <w:szCs w:val="28"/>
        </w:rPr>
        <w:t xml:space="preserve"> </w:t>
      </w:r>
      <w:r w:rsidRPr="00FD79F0">
        <w:rPr>
          <w:rFonts w:ascii="Times New Roman" w:hAnsi="Times New Roman" w:cs="Times New Roman"/>
          <w:sz w:val="28"/>
          <w:szCs w:val="28"/>
        </w:rPr>
        <w:t>глазомер,</w:t>
      </w:r>
      <w:r w:rsidRPr="00FD79F0">
        <w:rPr>
          <w:rFonts w:ascii="Times New Roman" w:hAnsi="Times New Roman" w:cs="Times New Roman"/>
          <w:spacing w:val="22"/>
          <w:sz w:val="28"/>
          <w:szCs w:val="28"/>
        </w:rPr>
        <w:t xml:space="preserve"> </w:t>
      </w:r>
      <w:r w:rsidRPr="00FD79F0">
        <w:rPr>
          <w:rFonts w:ascii="Times New Roman" w:hAnsi="Times New Roman" w:cs="Times New Roman"/>
          <w:sz w:val="28"/>
          <w:szCs w:val="28"/>
        </w:rPr>
        <w:t>мелкую</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моторику,</w:t>
      </w:r>
      <w:r w:rsidRPr="00FD79F0">
        <w:rPr>
          <w:rFonts w:ascii="Times New Roman" w:hAnsi="Times New Roman" w:cs="Times New Roman"/>
          <w:spacing w:val="27"/>
          <w:sz w:val="28"/>
          <w:szCs w:val="28"/>
        </w:rPr>
        <w:t xml:space="preserve"> </w:t>
      </w:r>
      <w:r w:rsidRPr="00FD79F0">
        <w:rPr>
          <w:rFonts w:ascii="Times New Roman" w:hAnsi="Times New Roman" w:cs="Times New Roman"/>
          <w:sz w:val="28"/>
          <w:szCs w:val="28"/>
        </w:rPr>
        <w:t>ориентировку</w:t>
      </w:r>
      <w:r w:rsidRPr="00FD79F0">
        <w:rPr>
          <w:rFonts w:ascii="Times New Roman" w:hAnsi="Times New Roman" w:cs="Times New Roman"/>
          <w:spacing w:val="25"/>
          <w:sz w:val="28"/>
          <w:szCs w:val="28"/>
        </w:rPr>
        <w:t xml:space="preserve"> </w:t>
      </w:r>
      <w:r w:rsidRPr="00FD79F0">
        <w:rPr>
          <w:rFonts w:ascii="Times New Roman" w:hAnsi="Times New Roman" w:cs="Times New Roman"/>
          <w:sz w:val="28"/>
          <w:szCs w:val="28"/>
        </w:rPr>
        <w:t>в</w:t>
      </w:r>
      <w:r w:rsidRPr="00FD79F0">
        <w:rPr>
          <w:rFonts w:ascii="Times New Roman" w:hAnsi="Times New Roman" w:cs="Times New Roman"/>
          <w:spacing w:val="1"/>
          <w:sz w:val="28"/>
          <w:szCs w:val="28"/>
        </w:rPr>
        <w:t xml:space="preserve"> </w:t>
      </w:r>
      <w:r w:rsidRPr="00FD79F0">
        <w:rPr>
          <w:rFonts w:ascii="Times New Roman" w:hAnsi="Times New Roman" w:cs="Times New Roman"/>
          <w:sz w:val="28"/>
          <w:szCs w:val="28"/>
        </w:rPr>
        <w:t>пространстве;</w:t>
      </w:r>
      <w:r w:rsidRPr="00FD79F0">
        <w:rPr>
          <w:rFonts w:ascii="Times New Roman" w:hAnsi="Times New Roman" w:cs="Times New Roman"/>
          <w:spacing w:val="31"/>
          <w:sz w:val="28"/>
          <w:szCs w:val="28"/>
        </w:rPr>
        <w:t xml:space="preserve"> </w:t>
      </w:r>
      <w:r w:rsidRPr="00FD79F0">
        <w:rPr>
          <w:rFonts w:ascii="Times New Roman" w:hAnsi="Times New Roman" w:cs="Times New Roman"/>
          <w:sz w:val="28"/>
          <w:szCs w:val="28"/>
        </w:rPr>
        <w:t>самоконтроль,</w:t>
      </w:r>
      <w:r w:rsidRPr="00FD79F0">
        <w:rPr>
          <w:rFonts w:ascii="Times New Roman" w:hAnsi="Times New Roman" w:cs="Times New Roman"/>
          <w:spacing w:val="30"/>
          <w:sz w:val="28"/>
          <w:szCs w:val="28"/>
        </w:rPr>
        <w:t xml:space="preserve"> </w:t>
      </w:r>
      <w:r w:rsidRPr="00FD79F0">
        <w:rPr>
          <w:rFonts w:ascii="Times New Roman" w:hAnsi="Times New Roman" w:cs="Times New Roman"/>
          <w:sz w:val="28"/>
          <w:szCs w:val="28"/>
        </w:rPr>
        <w:t>самостоятельность,</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творчество;</w:t>
      </w:r>
    </w:p>
    <w:p w:rsidR="00C953AC" w:rsidRDefault="00C953AC" w:rsidP="00C953AC">
      <w:pPr>
        <w:spacing w:after="0" w:line="240" w:lineRule="auto"/>
        <w:ind w:firstLine="708"/>
        <w:jc w:val="both"/>
        <w:rPr>
          <w:rFonts w:ascii="Times New Roman" w:hAnsi="Times New Roman" w:cs="Times New Roman"/>
          <w:spacing w:val="28"/>
          <w:sz w:val="28"/>
          <w:szCs w:val="28"/>
        </w:rPr>
      </w:pPr>
      <w:r w:rsidRPr="00FD79F0">
        <w:rPr>
          <w:rFonts w:ascii="Times New Roman" w:hAnsi="Times New Roman" w:cs="Times New Roman"/>
          <w:sz w:val="28"/>
          <w:szCs w:val="28"/>
        </w:rPr>
        <w:t>поощрять</w:t>
      </w:r>
      <w:r w:rsidRPr="00FD79F0">
        <w:rPr>
          <w:rFonts w:ascii="Times New Roman" w:hAnsi="Times New Roman" w:cs="Times New Roman"/>
          <w:spacing w:val="25"/>
          <w:sz w:val="28"/>
          <w:szCs w:val="28"/>
        </w:rPr>
        <w:t xml:space="preserve"> </w:t>
      </w:r>
      <w:r w:rsidRPr="00FD79F0">
        <w:rPr>
          <w:rFonts w:ascii="Times New Roman" w:hAnsi="Times New Roman" w:cs="Times New Roman"/>
          <w:sz w:val="28"/>
          <w:szCs w:val="28"/>
        </w:rPr>
        <w:t>соблюдение</w:t>
      </w:r>
      <w:r w:rsidRPr="00FD79F0">
        <w:rPr>
          <w:rFonts w:ascii="Times New Roman" w:hAnsi="Times New Roman" w:cs="Times New Roman"/>
          <w:spacing w:val="22"/>
          <w:sz w:val="28"/>
          <w:szCs w:val="28"/>
        </w:rPr>
        <w:t xml:space="preserve"> </w:t>
      </w:r>
      <w:r w:rsidRPr="00FD79F0">
        <w:rPr>
          <w:rFonts w:ascii="Times New Roman" w:hAnsi="Times New Roman" w:cs="Times New Roman"/>
          <w:sz w:val="28"/>
          <w:szCs w:val="28"/>
        </w:rPr>
        <w:t>правил</w:t>
      </w:r>
      <w:r w:rsidRPr="00FD79F0">
        <w:rPr>
          <w:rFonts w:ascii="Times New Roman" w:hAnsi="Times New Roman" w:cs="Times New Roman"/>
          <w:spacing w:val="18"/>
          <w:sz w:val="28"/>
          <w:szCs w:val="28"/>
        </w:rPr>
        <w:t xml:space="preserve"> </w:t>
      </w:r>
      <w:r w:rsidRPr="00FD79F0">
        <w:rPr>
          <w:rFonts w:ascii="Times New Roman" w:hAnsi="Times New Roman" w:cs="Times New Roman"/>
          <w:sz w:val="28"/>
          <w:szCs w:val="28"/>
        </w:rPr>
        <w:t>в</w:t>
      </w:r>
      <w:r w:rsidRPr="00FD79F0">
        <w:rPr>
          <w:rFonts w:ascii="Times New Roman" w:hAnsi="Times New Roman" w:cs="Times New Roman"/>
          <w:spacing w:val="4"/>
          <w:sz w:val="28"/>
          <w:szCs w:val="28"/>
        </w:rPr>
        <w:t xml:space="preserve"> </w:t>
      </w:r>
      <w:r w:rsidRPr="00FD79F0">
        <w:rPr>
          <w:rFonts w:ascii="Times New Roman" w:hAnsi="Times New Roman" w:cs="Times New Roman"/>
          <w:sz w:val="28"/>
          <w:szCs w:val="28"/>
        </w:rPr>
        <w:t>подвижной</w:t>
      </w:r>
      <w:r w:rsidRPr="00FD79F0">
        <w:rPr>
          <w:rFonts w:ascii="Times New Roman" w:hAnsi="Times New Roman" w:cs="Times New Roman"/>
          <w:spacing w:val="28"/>
          <w:sz w:val="28"/>
          <w:szCs w:val="28"/>
        </w:rPr>
        <w:t xml:space="preserve"> </w:t>
      </w:r>
      <w:r w:rsidRPr="00FD79F0">
        <w:rPr>
          <w:rFonts w:ascii="Times New Roman" w:hAnsi="Times New Roman" w:cs="Times New Roman"/>
          <w:sz w:val="28"/>
          <w:szCs w:val="28"/>
        </w:rPr>
        <w:t>игре,</w:t>
      </w:r>
      <w:r w:rsidRPr="00FD79F0">
        <w:rPr>
          <w:rFonts w:ascii="Times New Roman" w:hAnsi="Times New Roman" w:cs="Times New Roman"/>
          <w:spacing w:val="14"/>
          <w:sz w:val="28"/>
          <w:szCs w:val="28"/>
        </w:rPr>
        <w:t xml:space="preserve"> </w:t>
      </w:r>
      <w:r w:rsidRPr="00FD79F0">
        <w:rPr>
          <w:rFonts w:ascii="Times New Roman" w:hAnsi="Times New Roman" w:cs="Times New Roman"/>
          <w:sz w:val="28"/>
          <w:szCs w:val="28"/>
        </w:rPr>
        <w:t>проявление</w:t>
      </w:r>
      <w:r w:rsidRPr="00FD79F0">
        <w:rPr>
          <w:rFonts w:ascii="Times New Roman" w:hAnsi="Times New Roman" w:cs="Times New Roman"/>
          <w:spacing w:val="24"/>
          <w:sz w:val="28"/>
          <w:szCs w:val="28"/>
        </w:rPr>
        <w:t xml:space="preserve"> </w:t>
      </w:r>
      <w:r w:rsidRPr="00FD79F0">
        <w:rPr>
          <w:rFonts w:ascii="Times New Roman" w:hAnsi="Times New Roman" w:cs="Times New Roman"/>
          <w:sz w:val="28"/>
          <w:szCs w:val="28"/>
        </w:rPr>
        <w:t>инициативы</w:t>
      </w:r>
      <w:r>
        <w:rPr>
          <w:rFonts w:ascii="Times New Roman" w:hAnsi="Times New Roman" w:cs="Times New Roman"/>
          <w:sz w:val="28"/>
          <w:szCs w:val="28"/>
        </w:rPr>
        <w:t xml:space="preserve"> и самостоятельности при ее организации, партнерское взаимодействие в команде;</w:t>
      </w:r>
      <w:r w:rsidRPr="00FD79F0">
        <w:rPr>
          <w:rFonts w:ascii="Times New Roman" w:hAnsi="Times New Roman" w:cs="Times New Roman"/>
          <w:spacing w:val="28"/>
          <w:sz w:val="28"/>
          <w:szCs w:val="28"/>
        </w:rPr>
        <w:t xml:space="preserve"> </w:t>
      </w:r>
    </w:p>
    <w:p w:rsidR="00C953AC" w:rsidRPr="00FD79F0" w:rsidRDefault="00C953AC" w:rsidP="00C953AC">
      <w:pPr>
        <w:spacing w:after="0" w:line="240" w:lineRule="auto"/>
        <w:ind w:firstLine="708"/>
        <w:jc w:val="both"/>
        <w:rPr>
          <w:rFonts w:ascii="Times New Roman" w:hAnsi="Times New Roman" w:cs="Times New Roman"/>
          <w:sz w:val="28"/>
          <w:szCs w:val="28"/>
        </w:rPr>
      </w:pPr>
      <w:r w:rsidRPr="00FD79F0">
        <w:rPr>
          <w:rFonts w:ascii="Times New Roman" w:hAnsi="Times New Roman" w:cs="Times New Roman"/>
          <w:sz w:val="28"/>
          <w:szCs w:val="28"/>
        </w:rPr>
        <w:t>воспитывать</w:t>
      </w:r>
      <w:r w:rsidRPr="00FD79F0">
        <w:rPr>
          <w:rFonts w:ascii="Times New Roman" w:hAnsi="Times New Roman" w:cs="Times New Roman"/>
          <w:spacing w:val="43"/>
          <w:sz w:val="28"/>
          <w:szCs w:val="28"/>
        </w:rPr>
        <w:t xml:space="preserve"> </w:t>
      </w:r>
      <w:r w:rsidRPr="00FD79F0">
        <w:rPr>
          <w:rFonts w:ascii="Times New Roman" w:hAnsi="Times New Roman" w:cs="Times New Roman"/>
          <w:sz w:val="28"/>
          <w:szCs w:val="28"/>
        </w:rPr>
        <w:t>патриотизм,</w:t>
      </w:r>
      <w:r w:rsidRPr="00FD79F0">
        <w:rPr>
          <w:rFonts w:ascii="Times New Roman" w:hAnsi="Times New Roman" w:cs="Times New Roman"/>
          <w:spacing w:val="46"/>
          <w:sz w:val="28"/>
          <w:szCs w:val="28"/>
        </w:rPr>
        <w:t xml:space="preserve"> </w:t>
      </w:r>
      <w:r w:rsidRPr="00FD79F0">
        <w:rPr>
          <w:rFonts w:ascii="Times New Roman" w:hAnsi="Times New Roman" w:cs="Times New Roman"/>
          <w:sz w:val="28"/>
          <w:szCs w:val="28"/>
        </w:rPr>
        <w:t>нравственно-волевые</w:t>
      </w:r>
      <w:r w:rsidRPr="00FD79F0">
        <w:rPr>
          <w:rFonts w:ascii="Times New Roman" w:hAnsi="Times New Roman" w:cs="Times New Roman"/>
          <w:spacing w:val="58"/>
          <w:sz w:val="28"/>
          <w:szCs w:val="28"/>
        </w:rPr>
        <w:t xml:space="preserve"> </w:t>
      </w:r>
      <w:r w:rsidRPr="00FD79F0">
        <w:rPr>
          <w:rFonts w:ascii="Times New Roman" w:hAnsi="Times New Roman" w:cs="Times New Roman"/>
          <w:sz w:val="28"/>
          <w:szCs w:val="28"/>
        </w:rPr>
        <w:t>качества</w:t>
      </w:r>
      <w:r w:rsidRPr="00FD79F0">
        <w:rPr>
          <w:rFonts w:ascii="Times New Roman" w:hAnsi="Times New Roman" w:cs="Times New Roman"/>
          <w:spacing w:val="38"/>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25"/>
          <w:sz w:val="28"/>
          <w:szCs w:val="28"/>
        </w:rPr>
        <w:t xml:space="preserve"> </w:t>
      </w:r>
      <w:r w:rsidRPr="00FD79F0">
        <w:rPr>
          <w:rFonts w:ascii="Times New Roman" w:hAnsi="Times New Roman" w:cs="Times New Roman"/>
          <w:sz w:val="28"/>
          <w:szCs w:val="28"/>
        </w:rPr>
        <w:t>гражданскую</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идентичность</w:t>
      </w:r>
      <w:r w:rsidRPr="00FD79F0">
        <w:rPr>
          <w:rFonts w:ascii="Times New Roman" w:hAnsi="Times New Roman" w:cs="Times New Roman"/>
          <w:spacing w:val="-36"/>
          <w:sz w:val="28"/>
          <w:szCs w:val="28"/>
        </w:rPr>
        <w:t xml:space="preserve"> </w:t>
      </w:r>
      <w:r w:rsidRPr="00FD79F0">
        <w:rPr>
          <w:rFonts w:ascii="Times New Roman" w:hAnsi="Times New Roman" w:cs="Times New Roman"/>
          <w:sz w:val="28"/>
          <w:szCs w:val="28"/>
        </w:rPr>
        <w:t>в</w:t>
      </w:r>
      <w:r w:rsidRPr="00FD79F0">
        <w:rPr>
          <w:rFonts w:ascii="Times New Roman" w:hAnsi="Times New Roman" w:cs="Times New Roman"/>
          <w:spacing w:val="-47"/>
          <w:sz w:val="28"/>
          <w:szCs w:val="28"/>
        </w:rPr>
        <w:t xml:space="preserve"> </w:t>
      </w:r>
      <w:r w:rsidRPr="00FD79F0">
        <w:rPr>
          <w:rFonts w:ascii="Times New Roman" w:hAnsi="Times New Roman" w:cs="Times New Roman"/>
          <w:sz w:val="28"/>
          <w:szCs w:val="28"/>
        </w:rPr>
        <w:t>двигательной</w:t>
      </w:r>
      <w:r w:rsidRPr="00FD79F0">
        <w:rPr>
          <w:rFonts w:ascii="Times New Roman" w:hAnsi="Times New Roman" w:cs="Times New Roman"/>
          <w:spacing w:val="-34"/>
          <w:sz w:val="28"/>
          <w:szCs w:val="28"/>
        </w:rPr>
        <w:t xml:space="preserve"> </w:t>
      </w:r>
      <w:r w:rsidRPr="00FD79F0">
        <w:rPr>
          <w:rFonts w:ascii="Times New Roman" w:hAnsi="Times New Roman" w:cs="Times New Roman"/>
          <w:sz w:val="28"/>
          <w:szCs w:val="28"/>
        </w:rPr>
        <w:t>деятельности</w:t>
      </w:r>
      <w:r w:rsidRPr="00FD79F0">
        <w:rPr>
          <w:rFonts w:ascii="Times New Roman" w:hAnsi="Times New Roman" w:cs="Times New Roman"/>
          <w:spacing w:val="-30"/>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45"/>
          <w:sz w:val="28"/>
          <w:szCs w:val="28"/>
        </w:rPr>
        <w:t xml:space="preserve"> </w:t>
      </w:r>
      <w:r w:rsidRPr="00FD79F0">
        <w:rPr>
          <w:rFonts w:ascii="Times New Roman" w:hAnsi="Times New Roman" w:cs="Times New Roman"/>
          <w:sz w:val="28"/>
          <w:szCs w:val="28"/>
        </w:rPr>
        <w:t>различных</w:t>
      </w:r>
      <w:r w:rsidRPr="00FD79F0">
        <w:rPr>
          <w:rFonts w:ascii="Times New Roman" w:hAnsi="Times New Roman" w:cs="Times New Roman"/>
          <w:spacing w:val="-31"/>
          <w:sz w:val="28"/>
          <w:szCs w:val="28"/>
        </w:rPr>
        <w:t xml:space="preserve"> </w:t>
      </w:r>
      <w:r w:rsidRPr="00FD79F0">
        <w:rPr>
          <w:rFonts w:ascii="Times New Roman" w:hAnsi="Times New Roman" w:cs="Times New Roman"/>
          <w:sz w:val="28"/>
          <w:szCs w:val="28"/>
        </w:rPr>
        <w:t>формах</w:t>
      </w:r>
      <w:r w:rsidRPr="00FD79F0">
        <w:rPr>
          <w:rFonts w:ascii="Times New Roman" w:hAnsi="Times New Roman" w:cs="Times New Roman"/>
          <w:spacing w:val="-41"/>
          <w:sz w:val="28"/>
          <w:szCs w:val="28"/>
        </w:rPr>
        <w:t xml:space="preserve"> </w:t>
      </w:r>
      <w:r w:rsidRPr="00FD79F0">
        <w:rPr>
          <w:rFonts w:ascii="Times New Roman" w:hAnsi="Times New Roman" w:cs="Times New Roman"/>
          <w:sz w:val="28"/>
          <w:szCs w:val="28"/>
        </w:rPr>
        <w:t>активного</w:t>
      </w:r>
      <w:r w:rsidRPr="00FD79F0">
        <w:rPr>
          <w:rFonts w:ascii="Times New Roman" w:hAnsi="Times New Roman" w:cs="Times New Roman"/>
          <w:spacing w:val="-37"/>
          <w:sz w:val="28"/>
          <w:szCs w:val="28"/>
        </w:rPr>
        <w:t xml:space="preserve"> </w:t>
      </w:r>
      <w:r w:rsidRPr="00FD79F0">
        <w:rPr>
          <w:rFonts w:ascii="Times New Roman" w:hAnsi="Times New Roman" w:cs="Times New Roman"/>
          <w:sz w:val="28"/>
          <w:szCs w:val="28"/>
        </w:rPr>
        <w:t>отдыха;</w:t>
      </w:r>
    </w:p>
    <w:p w:rsidR="00C953AC" w:rsidRPr="00FD79F0" w:rsidRDefault="00C953AC" w:rsidP="00C953AC">
      <w:pPr>
        <w:spacing w:after="0" w:line="240" w:lineRule="auto"/>
        <w:ind w:firstLine="708"/>
        <w:jc w:val="both"/>
        <w:rPr>
          <w:rFonts w:ascii="Times New Roman" w:hAnsi="Times New Roman" w:cs="Times New Roman"/>
          <w:sz w:val="28"/>
          <w:szCs w:val="28"/>
        </w:rPr>
      </w:pPr>
      <w:r w:rsidRPr="00FD79F0">
        <w:rPr>
          <w:rFonts w:ascii="Times New Roman" w:hAnsi="Times New Roman" w:cs="Times New Roman"/>
          <w:sz w:val="28"/>
          <w:szCs w:val="28"/>
        </w:rPr>
        <w:t>формировать</w:t>
      </w:r>
      <w:r w:rsidRPr="00FD79F0">
        <w:rPr>
          <w:rFonts w:ascii="Times New Roman" w:hAnsi="Times New Roman" w:cs="Times New Roman"/>
          <w:spacing w:val="54"/>
          <w:sz w:val="28"/>
          <w:szCs w:val="28"/>
        </w:rPr>
        <w:t xml:space="preserve"> </w:t>
      </w:r>
      <w:r w:rsidRPr="00FD79F0">
        <w:rPr>
          <w:rFonts w:ascii="Times New Roman" w:hAnsi="Times New Roman" w:cs="Times New Roman"/>
          <w:sz w:val="28"/>
          <w:szCs w:val="28"/>
        </w:rPr>
        <w:t>осознанную</w:t>
      </w:r>
      <w:r w:rsidRPr="00FD79F0">
        <w:rPr>
          <w:rFonts w:ascii="Times New Roman" w:hAnsi="Times New Roman" w:cs="Times New Roman"/>
          <w:spacing w:val="46"/>
          <w:sz w:val="28"/>
          <w:szCs w:val="28"/>
        </w:rPr>
        <w:t xml:space="preserve"> </w:t>
      </w:r>
      <w:r w:rsidRPr="00FD79F0">
        <w:rPr>
          <w:rFonts w:ascii="Times New Roman" w:hAnsi="Times New Roman" w:cs="Times New Roman"/>
          <w:sz w:val="28"/>
          <w:szCs w:val="28"/>
        </w:rPr>
        <w:t>потребность</w:t>
      </w:r>
      <w:r w:rsidRPr="00FD79F0">
        <w:rPr>
          <w:rFonts w:ascii="Times New Roman" w:hAnsi="Times New Roman" w:cs="Times New Roman"/>
          <w:spacing w:val="61"/>
          <w:sz w:val="28"/>
          <w:szCs w:val="28"/>
        </w:rPr>
        <w:t xml:space="preserve"> </w:t>
      </w:r>
      <w:r w:rsidRPr="00FD79F0">
        <w:rPr>
          <w:rFonts w:ascii="Times New Roman" w:hAnsi="Times New Roman" w:cs="Times New Roman"/>
          <w:sz w:val="28"/>
          <w:szCs w:val="28"/>
        </w:rPr>
        <w:t>в</w:t>
      </w:r>
      <w:r w:rsidRPr="00FD79F0">
        <w:rPr>
          <w:rFonts w:ascii="Times New Roman" w:hAnsi="Times New Roman" w:cs="Times New Roman"/>
          <w:spacing w:val="26"/>
          <w:sz w:val="28"/>
          <w:szCs w:val="28"/>
        </w:rPr>
        <w:t xml:space="preserve"> </w:t>
      </w:r>
      <w:r w:rsidRPr="00FD79F0">
        <w:rPr>
          <w:rFonts w:ascii="Times New Roman" w:hAnsi="Times New Roman" w:cs="Times New Roman"/>
          <w:sz w:val="28"/>
          <w:szCs w:val="28"/>
        </w:rPr>
        <w:t>двигательной</w:t>
      </w:r>
      <w:r w:rsidRPr="00FD79F0">
        <w:rPr>
          <w:rFonts w:ascii="Times New Roman" w:hAnsi="Times New Roman" w:cs="Times New Roman"/>
          <w:spacing w:val="60"/>
          <w:sz w:val="28"/>
          <w:szCs w:val="28"/>
        </w:rPr>
        <w:t xml:space="preserve"> </w:t>
      </w:r>
      <w:r w:rsidRPr="00FD79F0">
        <w:rPr>
          <w:rFonts w:ascii="Times New Roman" w:hAnsi="Times New Roman" w:cs="Times New Roman"/>
          <w:sz w:val="28"/>
          <w:szCs w:val="28"/>
        </w:rPr>
        <w:t>деятельности,</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поддерживать</w:t>
      </w:r>
      <w:r w:rsidRPr="00FD79F0">
        <w:rPr>
          <w:rFonts w:ascii="Times New Roman" w:hAnsi="Times New Roman" w:cs="Times New Roman"/>
          <w:spacing w:val="1"/>
          <w:sz w:val="28"/>
          <w:szCs w:val="28"/>
        </w:rPr>
        <w:t xml:space="preserve"> </w:t>
      </w:r>
      <w:r w:rsidRPr="00FD79F0">
        <w:rPr>
          <w:rFonts w:ascii="Times New Roman" w:hAnsi="Times New Roman" w:cs="Times New Roman"/>
          <w:sz w:val="28"/>
          <w:szCs w:val="28"/>
        </w:rPr>
        <w:t>интерес к</w:t>
      </w:r>
      <w:r w:rsidRPr="00FD79F0">
        <w:rPr>
          <w:rFonts w:ascii="Times New Roman" w:hAnsi="Times New Roman" w:cs="Times New Roman"/>
          <w:spacing w:val="-10"/>
          <w:sz w:val="28"/>
          <w:szCs w:val="28"/>
        </w:rPr>
        <w:t xml:space="preserve"> </w:t>
      </w:r>
      <w:r w:rsidRPr="00FD79F0">
        <w:rPr>
          <w:rFonts w:ascii="Times New Roman" w:hAnsi="Times New Roman" w:cs="Times New Roman"/>
          <w:sz w:val="28"/>
          <w:szCs w:val="28"/>
        </w:rPr>
        <w:t>физической</w:t>
      </w:r>
      <w:r w:rsidRPr="00FD79F0">
        <w:rPr>
          <w:rFonts w:ascii="Times New Roman" w:hAnsi="Times New Roman" w:cs="Times New Roman"/>
          <w:spacing w:val="1"/>
          <w:sz w:val="28"/>
          <w:szCs w:val="28"/>
        </w:rPr>
        <w:t xml:space="preserve"> </w:t>
      </w:r>
      <w:r w:rsidRPr="00FD79F0">
        <w:rPr>
          <w:rFonts w:ascii="Times New Roman" w:hAnsi="Times New Roman" w:cs="Times New Roman"/>
          <w:sz w:val="28"/>
          <w:szCs w:val="28"/>
        </w:rPr>
        <w:t>культуре</w:t>
      </w:r>
      <w:r w:rsidRPr="00FD79F0">
        <w:rPr>
          <w:rFonts w:ascii="Times New Roman" w:hAnsi="Times New Roman" w:cs="Times New Roman"/>
          <w:spacing w:val="1"/>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10"/>
          <w:sz w:val="28"/>
          <w:szCs w:val="28"/>
        </w:rPr>
        <w:t xml:space="preserve"> </w:t>
      </w:r>
      <w:r w:rsidRPr="00FD79F0">
        <w:rPr>
          <w:rFonts w:ascii="Times New Roman" w:hAnsi="Times New Roman" w:cs="Times New Roman"/>
          <w:sz w:val="28"/>
          <w:szCs w:val="28"/>
        </w:rPr>
        <w:t>спортивным</w:t>
      </w:r>
      <w:r w:rsidRPr="00FD79F0">
        <w:rPr>
          <w:rFonts w:ascii="Times New Roman" w:hAnsi="Times New Roman" w:cs="Times New Roman"/>
          <w:spacing w:val="4"/>
          <w:sz w:val="28"/>
          <w:szCs w:val="28"/>
        </w:rPr>
        <w:t xml:space="preserve"> </w:t>
      </w:r>
      <w:r w:rsidRPr="00FD79F0">
        <w:rPr>
          <w:rFonts w:ascii="Times New Roman" w:hAnsi="Times New Roman" w:cs="Times New Roman"/>
          <w:sz w:val="28"/>
          <w:szCs w:val="28"/>
        </w:rPr>
        <w:t>достижениям</w:t>
      </w:r>
      <w:r w:rsidRPr="00FD79F0">
        <w:rPr>
          <w:rFonts w:ascii="Times New Roman" w:hAnsi="Times New Roman" w:cs="Times New Roman"/>
          <w:spacing w:val="5"/>
          <w:sz w:val="28"/>
          <w:szCs w:val="28"/>
        </w:rPr>
        <w:t xml:space="preserve"> </w:t>
      </w:r>
      <w:r w:rsidRPr="00FD79F0">
        <w:rPr>
          <w:rFonts w:ascii="Times New Roman" w:hAnsi="Times New Roman" w:cs="Times New Roman"/>
          <w:sz w:val="28"/>
          <w:szCs w:val="28"/>
        </w:rPr>
        <w:t>России,</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расширять</w:t>
      </w:r>
      <w:r w:rsidRPr="00FD79F0">
        <w:rPr>
          <w:rFonts w:ascii="Times New Roman" w:hAnsi="Times New Roman" w:cs="Times New Roman"/>
          <w:spacing w:val="-28"/>
          <w:sz w:val="28"/>
          <w:szCs w:val="28"/>
        </w:rPr>
        <w:t xml:space="preserve"> </w:t>
      </w:r>
      <w:r w:rsidRPr="00FD79F0">
        <w:rPr>
          <w:rFonts w:ascii="Times New Roman" w:hAnsi="Times New Roman" w:cs="Times New Roman"/>
          <w:sz w:val="28"/>
          <w:szCs w:val="28"/>
        </w:rPr>
        <w:t>представления</w:t>
      </w:r>
      <w:r w:rsidRPr="00FD79F0">
        <w:rPr>
          <w:rFonts w:ascii="Times New Roman" w:hAnsi="Times New Roman" w:cs="Times New Roman"/>
          <w:spacing w:val="-29"/>
          <w:sz w:val="28"/>
          <w:szCs w:val="28"/>
        </w:rPr>
        <w:t xml:space="preserve"> </w:t>
      </w:r>
      <w:r w:rsidRPr="00FD79F0">
        <w:rPr>
          <w:rFonts w:ascii="Times New Roman" w:hAnsi="Times New Roman" w:cs="Times New Roman"/>
          <w:sz w:val="28"/>
          <w:szCs w:val="28"/>
        </w:rPr>
        <w:t>о</w:t>
      </w:r>
      <w:r w:rsidRPr="00FD79F0">
        <w:rPr>
          <w:rFonts w:ascii="Times New Roman" w:hAnsi="Times New Roman" w:cs="Times New Roman"/>
          <w:spacing w:val="-48"/>
          <w:sz w:val="28"/>
          <w:szCs w:val="28"/>
        </w:rPr>
        <w:t xml:space="preserve"> </w:t>
      </w:r>
      <w:r w:rsidRPr="00FD79F0">
        <w:rPr>
          <w:rFonts w:ascii="Times New Roman" w:hAnsi="Times New Roman" w:cs="Times New Roman"/>
          <w:sz w:val="28"/>
          <w:szCs w:val="28"/>
        </w:rPr>
        <w:t>разных</w:t>
      </w:r>
      <w:r w:rsidRPr="00FD79F0">
        <w:rPr>
          <w:rFonts w:ascii="Times New Roman" w:hAnsi="Times New Roman" w:cs="Times New Roman"/>
          <w:spacing w:val="-35"/>
          <w:sz w:val="28"/>
          <w:szCs w:val="28"/>
        </w:rPr>
        <w:t xml:space="preserve"> </w:t>
      </w:r>
      <w:r w:rsidRPr="00FD79F0">
        <w:rPr>
          <w:rFonts w:ascii="Times New Roman" w:hAnsi="Times New Roman" w:cs="Times New Roman"/>
          <w:sz w:val="28"/>
          <w:szCs w:val="28"/>
        </w:rPr>
        <w:t>видах</w:t>
      </w:r>
      <w:r w:rsidRPr="00FD79F0">
        <w:rPr>
          <w:rFonts w:ascii="Times New Roman" w:hAnsi="Times New Roman" w:cs="Times New Roman"/>
          <w:spacing w:val="-38"/>
          <w:sz w:val="28"/>
          <w:szCs w:val="28"/>
        </w:rPr>
        <w:t xml:space="preserve"> </w:t>
      </w:r>
      <w:r w:rsidRPr="00FD79F0">
        <w:rPr>
          <w:rFonts w:ascii="Times New Roman" w:hAnsi="Times New Roman" w:cs="Times New Roman"/>
          <w:sz w:val="28"/>
          <w:szCs w:val="28"/>
        </w:rPr>
        <w:t>спорта;</w:t>
      </w:r>
    </w:p>
    <w:p w:rsidR="00C953AC" w:rsidRPr="00FD79F0" w:rsidRDefault="00C953AC" w:rsidP="00C953AC">
      <w:pPr>
        <w:spacing w:after="0" w:line="240" w:lineRule="auto"/>
        <w:ind w:firstLine="708"/>
        <w:jc w:val="both"/>
        <w:rPr>
          <w:rFonts w:ascii="Times New Roman" w:hAnsi="Times New Roman" w:cs="Times New Roman"/>
          <w:w w:val="95"/>
          <w:sz w:val="28"/>
          <w:szCs w:val="28"/>
        </w:rPr>
      </w:pPr>
      <w:r w:rsidRPr="00FD79F0">
        <w:rPr>
          <w:rFonts w:ascii="Times New Roman" w:hAnsi="Times New Roman" w:cs="Times New Roman"/>
          <w:sz w:val="28"/>
          <w:szCs w:val="28"/>
        </w:rPr>
        <w:t>сохранять</w:t>
      </w:r>
      <w:r w:rsidRPr="00FD79F0">
        <w:rPr>
          <w:rFonts w:ascii="Times New Roman" w:hAnsi="Times New Roman" w:cs="Times New Roman"/>
          <w:spacing w:val="20"/>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9"/>
          <w:sz w:val="28"/>
          <w:szCs w:val="28"/>
        </w:rPr>
        <w:t xml:space="preserve"> </w:t>
      </w:r>
      <w:r w:rsidRPr="00FD79F0">
        <w:rPr>
          <w:rFonts w:ascii="Times New Roman" w:hAnsi="Times New Roman" w:cs="Times New Roman"/>
          <w:sz w:val="28"/>
          <w:szCs w:val="28"/>
        </w:rPr>
        <w:t>укреплять</w:t>
      </w:r>
      <w:r w:rsidRPr="00FD79F0">
        <w:rPr>
          <w:rFonts w:ascii="Times New Roman" w:hAnsi="Times New Roman" w:cs="Times New Roman"/>
          <w:spacing w:val="27"/>
          <w:sz w:val="28"/>
          <w:szCs w:val="28"/>
        </w:rPr>
        <w:t xml:space="preserve"> </w:t>
      </w:r>
      <w:r w:rsidRPr="00FD79F0">
        <w:rPr>
          <w:rFonts w:ascii="Times New Roman" w:hAnsi="Times New Roman" w:cs="Times New Roman"/>
          <w:sz w:val="28"/>
          <w:szCs w:val="28"/>
        </w:rPr>
        <w:t>здоровье</w:t>
      </w:r>
      <w:r w:rsidRPr="00FD79F0">
        <w:rPr>
          <w:rFonts w:ascii="Times New Roman" w:hAnsi="Times New Roman" w:cs="Times New Roman"/>
          <w:spacing w:val="22"/>
          <w:sz w:val="28"/>
          <w:szCs w:val="28"/>
        </w:rPr>
        <w:t xml:space="preserve"> </w:t>
      </w:r>
      <w:r w:rsidRPr="00FD79F0">
        <w:rPr>
          <w:rFonts w:ascii="Times New Roman" w:hAnsi="Times New Roman" w:cs="Times New Roman"/>
          <w:sz w:val="28"/>
          <w:szCs w:val="28"/>
        </w:rPr>
        <w:t>детей</w:t>
      </w:r>
      <w:r w:rsidRPr="00FD79F0">
        <w:rPr>
          <w:rFonts w:ascii="Times New Roman" w:hAnsi="Times New Roman" w:cs="Times New Roman"/>
          <w:spacing w:val="19"/>
          <w:sz w:val="28"/>
          <w:szCs w:val="28"/>
        </w:rPr>
        <w:t xml:space="preserve"> </w:t>
      </w:r>
      <w:r w:rsidRPr="00FD79F0">
        <w:rPr>
          <w:rFonts w:ascii="Times New Roman" w:hAnsi="Times New Roman" w:cs="Times New Roman"/>
          <w:sz w:val="28"/>
          <w:szCs w:val="28"/>
        </w:rPr>
        <w:t>средствами</w:t>
      </w:r>
      <w:r w:rsidRPr="00FD79F0">
        <w:rPr>
          <w:rFonts w:ascii="Times New Roman" w:hAnsi="Times New Roman" w:cs="Times New Roman"/>
          <w:spacing w:val="25"/>
          <w:sz w:val="28"/>
          <w:szCs w:val="28"/>
        </w:rPr>
        <w:t xml:space="preserve"> </w:t>
      </w:r>
      <w:r w:rsidRPr="00FD79F0">
        <w:rPr>
          <w:rFonts w:ascii="Times New Roman" w:hAnsi="Times New Roman" w:cs="Times New Roman"/>
          <w:sz w:val="28"/>
          <w:szCs w:val="28"/>
        </w:rPr>
        <w:t>физического</w:t>
      </w:r>
      <w:r w:rsidRPr="00FD79F0">
        <w:rPr>
          <w:rFonts w:ascii="Times New Roman" w:hAnsi="Times New Roman" w:cs="Times New Roman"/>
          <w:spacing w:val="29"/>
          <w:sz w:val="28"/>
          <w:szCs w:val="28"/>
        </w:rPr>
        <w:t xml:space="preserve"> </w:t>
      </w:r>
      <w:r w:rsidRPr="00FD79F0">
        <w:rPr>
          <w:rFonts w:ascii="Times New Roman" w:hAnsi="Times New Roman" w:cs="Times New Roman"/>
          <w:sz w:val="28"/>
          <w:szCs w:val="28"/>
        </w:rPr>
        <w:t>воспитания,</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расширять</w:t>
      </w:r>
      <w:r w:rsidRPr="00FD79F0">
        <w:rPr>
          <w:rFonts w:ascii="Times New Roman" w:hAnsi="Times New Roman" w:cs="Times New Roman"/>
          <w:spacing w:val="4"/>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47"/>
          <w:sz w:val="28"/>
          <w:szCs w:val="28"/>
        </w:rPr>
        <w:t xml:space="preserve"> </w:t>
      </w:r>
      <w:r w:rsidRPr="00FD79F0">
        <w:rPr>
          <w:rFonts w:ascii="Times New Roman" w:hAnsi="Times New Roman" w:cs="Times New Roman"/>
          <w:sz w:val="28"/>
          <w:szCs w:val="28"/>
        </w:rPr>
        <w:t>уточнять</w:t>
      </w:r>
      <w:r w:rsidRPr="00FD79F0">
        <w:rPr>
          <w:rFonts w:ascii="Times New Roman" w:hAnsi="Times New Roman" w:cs="Times New Roman"/>
          <w:spacing w:val="64"/>
          <w:sz w:val="28"/>
          <w:szCs w:val="28"/>
        </w:rPr>
        <w:t xml:space="preserve"> </w:t>
      </w:r>
      <w:r w:rsidRPr="00FD79F0">
        <w:rPr>
          <w:rFonts w:ascii="Times New Roman" w:hAnsi="Times New Roman" w:cs="Times New Roman"/>
          <w:sz w:val="28"/>
          <w:szCs w:val="28"/>
        </w:rPr>
        <w:t>представления</w:t>
      </w:r>
      <w:r w:rsidRPr="00FD79F0">
        <w:rPr>
          <w:rFonts w:ascii="Times New Roman" w:hAnsi="Times New Roman" w:cs="Times New Roman"/>
          <w:spacing w:val="5"/>
          <w:sz w:val="28"/>
          <w:szCs w:val="28"/>
        </w:rPr>
        <w:t xml:space="preserve"> </w:t>
      </w:r>
      <w:r w:rsidRPr="00FD79F0">
        <w:rPr>
          <w:rFonts w:ascii="Times New Roman" w:hAnsi="Times New Roman" w:cs="Times New Roman"/>
          <w:sz w:val="28"/>
          <w:szCs w:val="28"/>
        </w:rPr>
        <w:t>о</w:t>
      </w:r>
      <w:r w:rsidRPr="00FD79F0">
        <w:rPr>
          <w:rFonts w:ascii="Times New Roman" w:hAnsi="Times New Roman" w:cs="Times New Roman"/>
          <w:spacing w:val="40"/>
          <w:sz w:val="28"/>
          <w:szCs w:val="28"/>
        </w:rPr>
        <w:t xml:space="preserve"> </w:t>
      </w:r>
      <w:r w:rsidRPr="00FD79F0">
        <w:rPr>
          <w:rFonts w:ascii="Times New Roman" w:hAnsi="Times New Roman" w:cs="Times New Roman"/>
          <w:sz w:val="28"/>
          <w:szCs w:val="28"/>
        </w:rPr>
        <w:t>здоровье,</w:t>
      </w:r>
      <w:r w:rsidRPr="00FD79F0">
        <w:rPr>
          <w:rFonts w:ascii="Times New Roman" w:hAnsi="Times New Roman" w:cs="Times New Roman"/>
          <w:spacing w:val="64"/>
          <w:sz w:val="28"/>
          <w:szCs w:val="28"/>
        </w:rPr>
        <w:t xml:space="preserve"> </w:t>
      </w:r>
      <w:r w:rsidRPr="00FD79F0">
        <w:rPr>
          <w:rFonts w:ascii="Times New Roman" w:hAnsi="Times New Roman" w:cs="Times New Roman"/>
          <w:sz w:val="28"/>
          <w:szCs w:val="28"/>
        </w:rPr>
        <w:t>факторах</w:t>
      </w:r>
      <w:r w:rsidRPr="00FD79F0">
        <w:rPr>
          <w:rFonts w:ascii="Times New Roman" w:hAnsi="Times New Roman" w:cs="Times New Roman"/>
          <w:spacing w:val="62"/>
          <w:sz w:val="28"/>
          <w:szCs w:val="28"/>
        </w:rPr>
        <w:t xml:space="preserve"> </w:t>
      </w:r>
      <w:r w:rsidRPr="00FD79F0">
        <w:rPr>
          <w:rFonts w:ascii="Times New Roman" w:hAnsi="Times New Roman" w:cs="Times New Roman"/>
          <w:sz w:val="28"/>
          <w:szCs w:val="28"/>
        </w:rPr>
        <w:t>на</w:t>
      </w:r>
      <w:r w:rsidRPr="00FD79F0">
        <w:rPr>
          <w:rFonts w:ascii="Times New Roman" w:hAnsi="Times New Roman" w:cs="Times New Roman"/>
          <w:spacing w:val="54"/>
          <w:sz w:val="28"/>
          <w:szCs w:val="28"/>
        </w:rPr>
        <w:t xml:space="preserve"> </w:t>
      </w:r>
      <w:r w:rsidRPr="00FD79F0">
        <w:rPr>
          <w:rFonts w:ascii="Times New Roman" w:hAnsi="Times New Roman" w:cs="Times New Roman"/>
          <w:sz w:val="28"/>
          <w:szCs w:val="28"/>
        </w:rPr>
        <w:t>него</w:t>
      </w:r>
      <w:r w:rsidRPr="00FD79F0">
        <w:rPr>
          <w:rFonts w:ascii="Times New Roman" w:hAnsi="Times New Roman" w:cs="Times New Roman"/>
          <w:spacing w:val="53"/>
          <w:sz w:val="28"/>
          <w:szCs w:val="28"/>
        </w:rPr>
        <w:t xml:space="preserve"> </w:t>
      </w:r>
      <w:r w:rsidRPr="00FD79F0">
        <w:rPr>
          <w:rFonts w:ascii="Times New Roman" w:hAnsi="Times New Roman" w:cs="Times New Roman"/>
          <w:sz w:val="28"/>
          <w:szCs w:val="28"/>
        </w:rPr>
        <w:t>влияющих,</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средствах</w:t>
      </w:r>
      <w:r w:rsidRPr="00FD79F0">
        <w:rPr>
          <w:rFonts w:ascii="Times New Roman" w:hAnsi="Times New Roman" w:cs="Times New Roman"/>
          <w:spacing w:val="8"/>
          <w:sz w:val="28"/>
          <w:szCs w:val="28"/>
        </w:rPr>
        <w:t xml:space="preserve"> </w:t>
      </w:r>
      <w:r w:rsidRPr="00FD79F0">
        <w:rPr>
          <w:rFonts w:ascii="Times New Roman" w:hAnsi="Times New Roman" w:cs="Times New Roman"/>
          <w:sz w:val="28"/>
          <w:szCs w:val="28"/>
        </w:rPr>
        <w:t>его</w:t>
      </w:r>
      <w:r w:rsidRPr="00FD79F0">
        <w:rPr>
          <w:rFonts w:ascii="Times New Roman" w:hAnsi="Times New Roman" w:cs="Times New Roman"/>
          <w:spacing w:val="60"/>
          <w:sz w:val="28"/>
          <w:szCs w:val="28"/>
        </w:rPr>
        <w:t xml:space="preserve"> </w:t>
      </w:r>
      <w:r w:rsidRPr="00FD79F0">
        <w:rPr>
          <w:rFonts w:ascii="Times New Roman" w:hAnsi="Times New Roman" w:cs="Times New Roman"/>
          <w:sz w:val="28"/>
          <w:szCs w:val="28"/>
        </w:rPr>
        <w:t>укрепления,</w:t>
      </w:r>
      <w:r w:rsidRPr="00FD79F0">
        <w:rPr>
          <w:rFonts w:ascii="Times New Roman" w:hAnsi="Times New Roman" w:cs="Times New Roman"/>
          <w:spacing w:val="17"/>
          <w:sz w:val="28"/>
          <w:szCs w:val="28"/>
        </w:rPr>
        <w:t xml:space="preserve"> </w:t>
      </w:r>
      <w:r w:rsidRPr="00FD79F0">
        <w:rPr>
          <w:rFonts w:ascii="Times New Roman" w:hAnsi="Times New Roman" w:cs="Times New Roman"/>
          <w:sz w:val="28"/>
          <w:szCs w:val="28"/>
        </w:rPr>
        <w:t>туризме,</w:t>
      </w:r>
      <w:r w:rsidRPr="00FD79F0">
        <w:rPr>
          <w:rFonts w:ascii="Times New Roman" w:hAnsi="Times New Roman" w:cs="Times New Roman"/>
          <w:spacing w:val="11"/>
          <w:sz w:val="28"/>
          <w:szCs w:val="28"/>
        </w:rPr>
        <w:t xml:space="preserve"> </w:t>
      </w:r>
      <w:r w:rsidRPr="00FD79F0">
        <w:rPr>
          <w:rFonts w:ascii="Times New Roman" w:hAnsi="Times New Roman" w:cs="Times New Roman"/>
          <w:sz w:val="28"/>
          <w:szCs w:val="28"/>
        </w:rPr>
        <w:t>как</w:t>
      </w:r>
      <w:r w:rsidRPr="00FD79F0">
        <w:rPr>
          <w:rFonts w:ascii="Times New Roman" w:hAnsi="Times New Roman" w:cs="Times New Roman"/>
          <w:spacing w:val="6"/>
          <w:sz w:val="28"/>
          <w:szCs w:val="28"/>
        </w:rPr>
        <w:t xml:space="preserve"> </w:t>
      </w:r>
      <w:r w:rsidRPr="00FD79F0">
        <w:rPr>
          <w:rFonts w:ascii="Times New Roman" w:hAnsi="Times New Roman" w:cs="Times New Roman"/>
          <w:sz w:val="28"/>
          <w:szCs w:val="28"/>
        </w:rPr>
        <w:t>форме</w:t>
      </w:r>
      <w:r w:rsidRPr="00FD79F0">
        <w:rPr>
          <w:rFonts w:ascii="Times New Roman" w:hAnsi="Times New Roman" w:cs="Times New Roman"/>
          <w:spacing w:val="8"/>
          <w:sz w:val="28"/>
          <w:szCs w:val="28"/>
        </w:rPr>
        <w:t xml:space="preserve"> </w:t>
      </w:r>
      <w:r w:rsidRPr="00FD79F0">
        <w:rPr>
          <w:rFonts w:ascii="Times New Roman" w:hAnsi="Times New Roman" w:cs="Times New Roman"/>
          <w:sz w:val="28"/>
          <w:szCs w:val="28"/>
        </w:rPr>
        <w:t>активного</w:t>
      </w:r>
      <w:r w:rsidRPr="00FD79F0">
        <w:rPr>
          <w:rFonts w:ascii="Times New Roman" w:hAnsi="Times New Roman" w:cs="Times New Roman"/>
          <w:spacing w:val="9"/>
          <w:sz w:val="28"/>
          <w:szCs w:val="28"/>
        </w:rPr>
        <w:t xml:space="preserve"> </w:t>
      </w:r>
      <w:r w:rsidRPr="00FD79F0">
        <w:rPr>
          <w:rFonts w:ascii="Times New Roman" w:hAnsi="Times New Roman" w:cs="Times New Roman"/>
          <w:sz w:val="28"/>
          <w:szCs w:val="28"/>
        </w:rPr>
        <w:t>отдыха,</w:t>
      </w:r>
      <w:r w:rsidRPr="00FD79F0">
        <w:rPr>
          <w:rFonts w:ascii="Times New Roman" w:hAnsi="Times New Roman" w:cs="Times New Roman"/>
          <w:spacing w:val="8"/>
          <w:sz w:val="28"/>
          <w:szCs w:val="28"/>
        </w:rPr>
        <w:t xml:space="preserve"> </w:t>
      </w:r>
      <w:r w:rsidRPr="00FD79F0">
        <w:rPr>
          <w:rFonts w:ascii="Times New Roman" w:hAnsi="Times New Roman" w:cs="Times New Roman"/>
          <w:sz w:val="28"/>
          <w:szCs w:val="28"/>
        </w:rPr>
        <w:t>физической</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культуре</w:t>
      </w:r>
      <w:r w:rsidRPr="00FD79F0">
        <w:rPr>
          <w:rFonts w:ascii="Times New Roman" w:hAnsi="Times New Roman" w:cs="Times New Roman"/>
          <w:spacing w:val="49"/>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37"/>
          <w:sz w:val="28"/>
          <w:szCs w:val="28"/>
        </w:rPr>
        <w:t xml:space="preserve"> </w:t>
      </w:r>
      <w:r w:rsidRPr="00FD79F0">
        <w:rPr>
          <w:rFonts w:ascii="Times New Roman" w:hAnsi="Times New Roman" w:cs="Times New Roman"/>
          <w:sz w:val="28"/>
          <w:szCs w:val="28"/>
        </w:rPr>
        <w:t>спорте,</w:t>
      </w:r>
      <w:r w:rsidRPr="00FD79F0">
        <w:rPr>
          <w:rFonts w:ascii="Times New Roman" w:hAnsi="Times New Roman" w:cs="Times New Roman"/>
          <w:spacing w:val="39"/>
          <w:sz w:val="28"/>
          <w:szCs w:val="28"/>
        </w:rPr>
        <w:t xml:space="preserve"> </w:t>
      </w:r>
      <w:r w:rsidRPr="00FD79F0">
        <w:rPr>
          <w:rFonts w:ascii="Times New Roman" w:hAnsi="Times New Roman" w:cs="Times New Roman"/>
          <w:sz w:val="28"/>
          <w:szCs w:val="28"/>
        </w:rPr>
        <w:t>спортивных</w:t>
      </w:r>
      <w:r w:rsidRPr="00FD79F0">
        <w:rPr>
          <w:rFonts w:ascii="Times New Roman" w:hAnsi="Times New Roman" w:cs="Times New Roman"/>
          <w:spacing w:val="46"/>
          <w:sz w:val="28"/>
          <w:szCs w:val="28"/>
        </w:rPr>
        <w:t xml:space="preserve"> </w:t>
      </w:r>
      <w:r w:rsidRPr="00FD79F0">
        <w:rPr>
          <w:rFonts w:ascii="Times New Roman" w:hAnsi="Times New Roman" w:cs="Times New Roman"/>
          <w:sz w:val="28"/>
          <w:szCs w:val="28"/>
        </w:rPr>
        <w:t>событиях</w:t>
      </w:r>
      <w:r w:rsidRPr="00FD79F0">
        <w:rPr>
          <w:rFonts w:ascii="Times New Roman" w:hAnsi="Times New Roman" w:cs="Times New Roman"/>
          <w:spacing w:val="45"/>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33"/>
          <w:sz w:val="28"/>
          <w:szCs w:val="28"/>
        </w:rPr>
        <w:t xml:space="preserve"> </w:t>
      </w:r>
      <w:r w:rsidRPr="00FD79F0">
        <w:rPr>
          <w:rFonts w:ascii="Times New Roman" w:hAnsi="Times New Roman" w:cs="Times New Roman"/>
          <w:sz w:val="28"/>
          <w:szCs w:val="28"/>
        </w:rPr>
        <w:t>достижениях,</w:t>
      </w:r>
      <w:r w:rsidRPr="00FD79F0">
        <w:rPr>
          <w:rFonts w:ascii="Times New Roman" w:hAnsi="Times New Roman" w:cs="Times New Roman"/>
          <w:spacing w:val="58"/>
          <w:sz w:val="28"/>
          <w:szCs w:val="28"/>
        </w:rPr>
        <w:t xml:space="preserve"> </w:t>
      </w:r>
      <w:r w:rsidRPr="00FD79F0">
        <w:rPr>
          <w:rFonts w:ascii="Times New Roman" w:hAnsi="Times New Roman" w:cs="Times New Roman"/>
          <w:sz w:val="28"/>
          <w:szCs w:val="28"/>
        </w:rPr>
        <w:t>правилах</w:t>
      </w:r>
      <w:r w:rsidRPr="00FD79F0">
        <w:rPr>
          <w:rFonts w:ascii="Times New Roman" w:hAnsi="Times New Roman" w:cs="Times New Roman"/>
          <w:spacing w:val="49"/>
          <w:sz w:val="28"/>
          <w:szCs w:val="28"/>
        </w:rPr>
        <w:t xml:space="preserve"> </w:t>
      </w:r>
      <w:r w:rsidRPr="00FD79F0">
        <w:rPr>
          <w:rFonts w:ascii="Times New Roman" w:hAnsi="Times New Roman" w:cs="Times New Roman"/>
          <w:sz w:val="28"/>
          <w:szCs w:val="28"/>
        </w:rPr>
        <w:t>безопасного</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поведения</w:t>
      </w:r>
      <w:r w:rsidRPr="00FD79F0">
        <w:rPr>
          <w:rFonts w:ascii="Times New Roman" w:hAnsi="Times New Roman" w:cs="Times New Roman"/>
          <w:spacing w:val="20"/>
          <w:sz w:val="28"/>
          <w:szCs w:val="28"/>
        </w:rPr>
        <w:t xml:space="preserve"> </w:t>
      </w:r>
      <w:r w:rsidRPr="00FD79F0">
        <w:rPr>
          <w:rFonts w:ascii="Times New Roman" w:hAnsi="Times New Roman" w:cs="Times New Roman"/>
          <w:sz w:val="28"/>
          <w:szCs w:val="28"/>
        </w:rPr>
        <w:t>в</w:t>
      </w:r>
      <w:r w:rsidRPr="00FD79F0">
        <w:rPr>
          <w:rFonts w:ascii="Times New Roman" w:hAnsi="Times New Roman" w:cs="Times New Roman"/>
          <w:spacing w:val="-5"/>
          <w:sz w:val="28"/>
          <w:szCs w:val="28"/>
        </w:rPr>
        <w:t xml:space="preserve"> </w:t>
      </w:r>
      <w:r w:rsidRPr="00FD79F0">
        <w:rPr>
          <w:rFonts w:ascii="Times New Roman" w:hAnsi="Times New Roman" w:cs="Times New Roman"/>
          <w:sz w:val="28"/>
          <w:szCs w:val="28"/>
        </w:rPr>
        <w:t>двигательной</w:t>
      </w:r>
      <w:r w:rsidRPr="00FD79F0">
        <w:rPr>
          <w:rFonts w:ascii="Times New Roman" w:hAnsi="Times New Roman" w:cs="Times New Roman"/>
          <w:spacing w:val="24"/>
          <w:sz w:val="28"/>
          <w:szCs w:val="28"/>
        </w:rPr>
        <w:t xml:space="preserve"> </w:t>
      </w:r>
      <w:r w:rsidRPr="00FD79F0">
        <w:rPr>
          <w:rFonts w:ascii="Times New Roman" w:hAnsi="Times New Roman" w:cs="Times New Roman"/>
          <w:sz w:val="28"/>
          <w:szCs w:val="28"/>
        </w:rPr>
        <w:t>деятельности</w:t>
      </w:r>
      <w:r w:rsidRPr="00FD79F0">
        <w:rPr>
          <w:rFonts w:ascii="Times New Roman" w:hAnsi="Times New Roman" w:cs="Times New Roman"/>
          <w:spacing w:val="26"/>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4"/>
          <w:sz w:val="28"/>
          <w:szCs w:val="28"/>
        </w:rPr>
        <w:t xml:space="preserve"> </w:t>
      </w:r>
      <w:r w:rsidRPr="00FD79F0">
        <w:rPr>
          <w:rFonts w:ascii="Times New Roman" w:hAnsi="Times New Roman" w:cs="Times New Roman"/>
          <w:sz w:val="28"/>
          <w:szCs w:val="28"/>
        </w:rPr>
        <w:t>при</w:t>
      </w:r>
      <w:r w:rsidRPr="00FD79F0">
        <w:rPr>
          <w:rFonts w:ascii="Times New Roman" w:hAnsi="Times New Roman" w:cs="Times New Roman"/>
          <w:spacing w:val="8"/>
          <w:sz w:val="28"/>
          <w:szCs w:val="28"/>
        </w:rPr>
        <w:t xml:space="preserve"> </w:t>
      </w:r>
      <w:r w:rsidRPr="00FD79F0">
        <w:rPr>
          <w:rFonts w:ascii="Times New Roman" w:hAnsi="Times New Roman" w:cs="Times New Roman"/>
          <w:sz w:val="28"/>
          <w:szCs w:val="28"/>
        </w:rPr>
        <w:t>проведении</w:t>
      </w:r>
      <w:r w:rsidRPr="00FD79F0">
        <w:rPr>
          <w:rFonts w:ascii="Times New Roman" w:hAnsi="Times New Roman" w:cs="Times New Roman"/>
          <w:spacing w:val="23"/>
          <w:sz w:val="28"/>
          <w:szCs w:val="28"/>
        </w:rPr>
        <w:t xml:space="preserve"> </w:t>
      </w:r>
      <w:r w:rsidRPr="00FD79F0">
        <w:rPr>
          <w:rFonts w:ascii="Times New Roman" w:hAnsi="Times New Roman" w:cs="Times New Roman"/>
          <w:sz w:val="28"/>
          <w:szCs w:val="28"/>
        </w:rPr>
        <w:t>туристских</w:t>
      </w:r>
      <w:r w:rsidRPr="00FD79F0">
        <w:rPr>
          <w:rFonts w:ascii="Times New Roman" w:hAnsi="Times New Roman" w:cs="Times New Roman"/>
          <w:spacing w:val="22"/>
          <w:sz w:val="28"/>
          <w:szCs w:val="28"/>
        </w:rPr>
        <w:t xml:space="preserve"> </w:t>
      </w:r>
      <w:r w:rsidRPr="00FD79F0">
        <w:rPr>
          <w:rFonts w:ascii="Times New Roman" w:hAnsi="Times New Roman" w:cs="Times New Roman"/>
          <w:sz w:val="28"/>
          <w:szCs w:val="28"/>
        </w:rPr>
        <w:t>прогулок</w:t>
      </w:r>
      <w:r w:rsidRPr="00FD79F0">
        <w:rPr>
          <w:rFonts w:ascii="Times New Roman" w:hAnsi="Times New Roman" w:cs="Times New Roman"/>
          <w:spacing w:val="17"/>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w w:val="94"/>
          <w:sz w:val="28"/>
          <w:szCs w:val="28"/>
        </w:rPr>
        <w:t xml:space="preserve"> </w:t>
      </w:r>
      <w:r w:rsidRPr="00FD79F0">
        <w:rPr>
          <w:rFonts w:ascii="Times New Roman" w:hAnsi="Times New Roman" w:cs="Times New Roman"/>
          <w:sz w:val="28"/>
          <w:szCs w:val="28"/>
        </w:rPr>
        <w:t>экскурсий;</w:t>
      </w:r>
    </w:p>
    <w:p w:rsidR="00C953AC" w:rsidRPr="00FD79F0" w:rsidRDefault="00C953AC" w:rsidP="00C953AC">
      <w:pPr>
        <w:spacing w:after="0" w:line="240" w:lineRule="auto"/>
        <w:ind w:firstLine="708"/>
        <w:jc w:val="both"/>
        <w:rPr>
          <w:rFonts w:ascii="Times New Roman" w:hAnsi="Times New Roman" w:cs="Times New Roman"/>
          <w:sz w:val="28"/>
          <w:szCs w:val="28"/>
          <w:lang w:eastAsia="ru-RU"/>
        </w:rPr>
      </w:pPr>
      <w:r w:rsidRPr="00FD79F0">
        <w:rPr>
          <w:rFonts w:ascii="Times New Roman" w:hAnsi="Times New Roman" w:cs="Times New Roman"/>
          <w:sz w:val="28"/>
          <w:szCs w:val="28"/>
        </w:rPr>
        <w:t>воспитывать</w:t>
      </w:r>
      <w:r w:rsidRPr="00FD79F0">
        <w:rPr>
          <w:rFonts w:ascii="Times New Roman" w:hAnsi="Times New Roman" w:cs="Times New Roman"/>
          <w:spacing w:val="56"/>
          <w:sz w:val="28"/>
          <w:szCs w:val="28"/>
        </w:rPr>
        <w:t xml:space="preserve"> </w:t>
      </w:r>
      <w:r w:rsidRPr="00FD79F0">
        <w:rPr>
          <w:rFonts w:ascii="Times New Roman" w:hAnsi="Times New Roman" w:cs="Times New Roman"/>
          <w:sz w:val="28"/>
          <w:szCs w:val="28"/>
        </w:rPr>
        <w:t>бережное,</w:t>
      </w:r>
      <w:r w:rsidRPr="00FD79F0">
        <w:rPr>
          <w:rFonts w:ascii="Times New Roman" w:hAnsi="Times New Roman" w:cs="Times New Roman"/>
          <w:spacing w:val="43"/>
          <w:sz w:val="28"/>
          <w:szCs w:val="28"/>
        </w:rPr>
        <w:t xml:space="preserve"> </w:t>
      </w:r>
      <w:r w:rsidRPr="00FD79F0">
        <w:rPr>
          <w:rFonts w:ascii="Times New Roman" w:hAnsi="Times New Roman" w:cs="Times New Roman"/>
          <w:sz w:val="28"/>
          <w:szCs w:val="28"/>
        </w:rPr>
        <w:t>заботливое</w:t>
      </w:r>
      <w:r w:rsidRPr="00FD79F0">
        <w:rPr>
          <w:rFonts w:ascii="Times New Roman" w:hAnsi="Times New Roman" w:cs="Times New Roman"/>
          <w:spacing w:val="57"/>
          <w:sz w:val="28"/>
          <w:szCs w:val="28"/>
        </w:rPr>
        <w:t xml:space="preserve"> </w:t>
      </w:r>
      <w:r w:rsidRPr="00FD79F0">
        <w:rPr>
          <w:rFonts w:ascii="Times New Roman" w:hAnsi="Times New Roman" w:cs="Times New Roman"/>
          <w:sz w:val="28"/>
          <w:szCs w:val="28"/>
        </w:rPr>
        <w:t>отношение</w:t>
      </w:r>
      <w:r w:rsidRPr="00FD79F0">
        <w:rPr>
          <w:rFonts w:ascii="Times New Roman" w:hAnsi="Times New Roman" w:cs="Times New Roman"/>
          <w:spacing w:val="44"/>
          <w:sz w:val="28"/>
          <w:szCs w:val="28"/>
        </w:rPr>
        <w:t xml:space="preserve"> </w:t>
      </w:r>
      <w:r w:rsidRPr="00FD79F0">
        <w:rPr>
          <w:rFonts w:ascii="Times New Roman" w:hAnsi="Times New Roman" w:cs="Times New Roman"/>
          <w:sz w:val="28"/>
          <w:szCs w:val="28"/>
        </w:rPr>
        <w:t>к</w:t>
      </w:r>
      <w:r w:rsidRPr="00FD79F0">
        <w:rPr>
          <w:rFonts w:ascii="Times New Roman" w:hAnsi="Times New Roman" w:cs="Times New Roman"/>
          <w:spacing w:val="33"/>
          <w:sz w:val="28"/>
          <w:szCs w:val="28"/>
        </w:rPr>
        <w:t xml:space="preserve"> </w:t>
      </w:r>
      <w:r w:rsidRPr="00FD79F0">
        <w:rPr>
          <w:rFonts w:ascii="Times New Roman" w:hAnsi="Times New Roman" w:cs="Times New Roman"/>
          <w:sz w:val="28"/>
          <w:szCs w:val="28"/>
        </w:rPr>
        <w:t>здоровью</w:t>
      </w:r>
      <w:r w:rsidRPr="00FD79F0">
        <w:rPr>
          <w:rFonts w:ascii="Times New Roman" w:hAnsi="Times New Roman" w:cs="Times New Roman"/>
          <w:spacing w:val="50"/>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37"/>
          <w:sz w:val="28"/>
          <w:szCs w:val="28"/>
        </w:rPr>
        <w:t xml:space="preserve"> </w:t>
      </w:r>
      <w:r w:rsidRPr="00FD79F0">
        <w:rPr>
          <w:rFonts w:ascii="Times New Roman" w:hAnsi="Times New Roman" w:cs="Times New Roman"/>
          <w:sz w:val="28"/>
          <w:szCs w:val="28"/>
        </w:rPr>
        <w:t>человеческой</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жизни,</w:t>
      </w:r>
      <w:r w:rsidRPr="00FD79F0">
        <w:rPr>
          <w:rFonts w:ascii="Times New Roman" w:hAnsi="Times New Roman" w:cs="Times New Roman"/>
          <w:spacing w:val="26"/>
          <w:sz w:val="28"/>
          <w:szCs w:val="28"/>
        </w:rPr>
        <w:t xml:space="preserve"> </w:t>
      </w:r>
      <w:r w:rsidRPr="00FD79F0">
        <w:rPr>
          <w:rFonts w:ascii="Times New Roman" w:hAnsi="Times New Roman" w:cs="Times New Roman"/>
          <w:sz w:val="28"/>
          <w:szCs w:val="28"/>
        </w:rPr>
        <w:t>развивать</w:t>
      </w:r>
      <w:r w:rsidRPr="00FD79F0">
        <w:rPr>
          <w:rFonts w:ascii="Times New Roman" w:hAnsi="Times New Roman" w:cs="Times New Roman"/>
          <w:spacing w:val="41"/>
          <w:sz w:val="28"/>
          <w:szCs w:val="28"/>
        </w:rPr>
        <w:t xml:space="preserve"> </w:t>
      </w:r>
      <w:r w:rsidRPr="00FD79F0">
        <w:rPr>
          <w:rFonts w:ascii="Times New Roman" w:hAnsi="Times New Roman" w:cs="Times New Roman"/>
          <w:sz w:val="28"/>
          <w:szCs w:val="28"/>
        </w:rPr>
        <w:t>стремление</w:t>
      </w:r>
      <w:r w:rsidRPr="00FD79F0">
        <w:rPr>
          <w:rFonts w:ascii="Times New Roman" w:hAnsi="Times New Roman" w:cs="Times New Roman"/>
          <w:spacing w:val="38"/>
          <w:sz w:val="28"/>
          <w:szCs w:val="28"/>
        </w:rPr>
        <w:t xml:space="preserve"> </w:t>
      </w:r>
      <w:r w:rsidRPr="00FD79F0">
        <w:rPr>
          <w:rFonts w:ascii="Times New Roman" w:hAnsi="Times New Roman" w:cs="Times New Roman"/>
          <w:sz w:val="28"/>
          <w:szCs w:val="28"/>
        </w:rPr>
        <w:t>к</w:t>
      </w:r>
      <w:r w:rsidRPr="00FD79F0">
        <w:rPr>
          <w:rFonts w:ascii="Times New Roman" w:hAnsi="Times New Roman" w:cs="Times New Roman"/>
          <w:spacing w:val="21"/>
          <w:sz w:val="28"/>
          <w:szCs w:val="28"/>
        </w:rPr>
        <w:t xml:space="preserve"> </w:t>
      </w:r>
      <w:r w:rsidRPr="00FD79F0">
        <w:rPr>
          <w:rFonts w:ascii="Times New Roman" w:hAnsi="Times New Roman" w:cs="Times New Roman"/>
          <w:sz w:val="28"/>
          <w:szCs w:val="28"/>
        </w:rPr>
        <w:t>сохранению</w:t>
      </w:r>
      <w:r w:rsidRPr="00FD79F0">
        <w:rPr>
          <w:rFonts w:ascii="Times New Roman" w:hAnsi="Times New Roman" w:cs="Times New Roman"/>
          <w:spacing w:val="35"/>
          <w:sz w:val="28"/>
          <w:szCs w:val="28"/>
        </w:rPr>
        <w:t xml:space="preserve"> </w:t>
      </w:r>
      <w:r w:rsidRPr="00FD79F0">
        <w:rPr>
          <w:rFonts w:ascii="Times New Roman" w:hAnsi="Times New Roman" w:cs="Times New Roman"/>
          <w:sz w:val="28"/>
          <w:szCs w:val="28"/>
        </w:rPr>
        <w:t>своего</w:t>
      </w:r>
      <w:r w:rsidRPr="00FD79F0">
        <w:rPr>
          <w:rFonts w:ascii="Times New Roman" w:hAnsi="Times New Roman" w:cs="Times New Roman"/>
          <w:spacing w:val="24"/>
          <w:sz w:val="28"/>
          <w:szCs w:val="28"/>
        </w:rPr>
        <w:t xml:space="preserve"> </w:t>
      </w:r>
      <w:r w:rsidRPr="00FD79F0">
        <w:rPr>
          <w:rFonts w:ascii="Times New Roman" w:hAnsi="Times New Roman" w:cs="Times New Roman"/>
          <w:sz w:val="28"/>
          <w:szCs w:val="28"/>
        </w:rPr>
        <w:t>здоровья</w:t>
      </w:r>
      <w:r w:rsidRPr="00FD79F0">
        <w:rPr>
          <w:rFonts w:ascii="Times New Roman" w:hAnsi="Times New Roman" w:cs="Times New Roman"/>
          <w:spacing w:val="36"/>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17"/>
          <w:sz w:val="28"/>
          <w:szCs w:val="28"/>
        </w:rPr>
        <w:t xml:space="preserve"> </w:t>
      </w:r>
      <w:r w:rsidRPr="00FD79F0">
        <w:rPr>
          <w:rFonts w:ascii="Times New Roman" w:hAnsi="Times New Roman" w:cs="Times New Roman"/>
          <w:sz w:val="28"/>
          <w:szCs w:val="28"/>
        </w:rPr>
        <w:t>здоровья</w:t>
      </w:r>
      <w:r w:rsidRPr="00FD79F0">
        <w:rPr>
          <w:rFonts w:ascii="Times New Roman" w:hAnsi="Times New Roman" w:cs="Times New Roman"/>
          <w:w w:val="95"/>
          <w:sz w:val="28"/>
          <w:szCs w:val="28"/>
        </w:rPr>
        <w:t xml:space="preserve"> </w:t>
      </w:r>
      <w:r w:rsidRPr="00FD79F0">
        <w:rPr>
          <w:rFonts w:ascii="Times New Roman" w:hAnsi="Times New Roman" w:cs="Times New Roman"/>
          <w:sz w:val="28"/>
          <w:szCs w:val="28"/>
        </w:rPr>
        <w:t>окружающих</w:t>
      </w:r>
      <w:r w:rsidRPr="00FD79F0">
        <w:rPr>
          <w:rFonts w:ascii="Times New Roman" w:hAnsi="Times New Roman" w:cs="Times New Roman"/>
          <w:spacing w:val="-35"/>
          <w:sz w:val="28"/>
          <w:szCs w:val="28"/>
        </w:rPr>
        <w:t xml:space="preserve"> </w:t>
      </w:r>
      <w:r w:rsidRPr="00FD79F0">
        <w:rPr>
          <w:rFonts w:ascii="Times New Roman" w:hAnsi="Times New Roman" w:cs="Times New Roman"/>
          <w:sz w:val="28"/>
          <w:szCs w:val="28"/>
        </w:rPr>
        <w:t>людей,</w:t>
      </w:r>
      <w:r w:rsidRPr="00FD79F0">
        <w:rPr>
          <w:rFonts w:ascii="Times New Roman" w:hAnsi="Times New Roman" w:cs="Times New Roman"/>
          <w:spacing w:val="-34"/>
          <w:sz w:val="28"/>
          <w:szCs w:val="28"/>
        </w:rPr>
        <w:t xml:space="preserve"> </w:t>
      </w:r>
      <w:r w:rsidRPr="00FD79F0">
        <w:rPr>
          <w:rFonts w:ascii="Times New Roman" w:hAnsi="Times New Roman" w:cs="Times New Roman"/>
          <w:sz w:val="28"/>
          <w:szCs w:val="28"/>
        </w:rPr>
        <w:t>оказывать</w:t>
      </w:r>
      <w:r w:rsidRPr="00FD79F0">
        <w:rPr>
          <w:rFonts w:ascii="Times New Roman" w:hAnsi="Times New Roman" w:cs="Times New Roman"/>
          <w:spacing w:val="-38"/>
          <w:sz w:val="28"/>
          <w:szCs w:val="28"/>
        </w:rPr>
        <w:t xml:space="preserve"> </w:t>
      </w:r>
      <w:r w:rsidRPr="00FD79F0">
        <w:rPr>
          <w:rFonts w:ascii="Times New Roman" w:hAnsi="Times New Roman" w:cs="Times New Roman"/>
          <w:sz w:val="28"/>
          <w:szCs w:val="28"/>
        </w:rPr>
        <w:t>помощь</w:t>
      </w:r>
      <w:r w:rsidRPr="00FD79F0">
        <w:rPr>
          <w:rFonts w:ascii="Times New Roman" w:hAnsi="Times New Roman" w:cs="Times New Roman"/>
          <w:spacing w:val="-39"/>
          <w:sz w:val="28"/>
          <w:szCs w:val="28"/>
        </w:rPr>
        <w:t xml:space="preserve"> </w:t>
      </w:r>
      <w:r w:rsidRPr="00FD79F0">
        <w:rPr>
          <w:rFonts w:ascii="Times New Roman" w:hAnsi="Times New Roman" w:cs="Times New Roman"/>
          <w:sz w:val="28"/>
          <w:szCs w:val="28"/>
        </w:rPr>
        <w:t>и</w:t>
      </w:r>
      <w:r w:rsidRPr="00FD79F0">
        <w:rPr>
          <w:rFonts w:ascii="Times New Roman" w:hAnsi="Times New Roman" w:cs="Times New Roman"/>
          <w:spacing w:val="-42"/>
          <w:sz w:val="28"/>
          <w:szCs w:val="28"/>
        </w:rPr>
        <w:t xml:space="preserve"> </w:t>
      </w:r>
      <w:r w:rsidRPr="00FD79F0">
        <w:rPr>
          <w:rFonts w:ascii="Times New Roman" w:hAnsi="Times New Roman" w:cs="Times New Roman"/>
          <w:sz w:val="28"/>
          <w:szCs w:val="28"/>
        </w:rPr>
        <w:t>поддержку</w:t>
      </w:r>
      <w:r w:rsidRPr="00FD79F0">
        <w:rPr>
          <w:rFonts w:ascii="Times New Roman" w:hAnsi="Times New Roman" w:cs="Times New Roman"/>
          <w:spacing w:val="-33"/>
          <w:sz w:val="28"/>
          <w:szCs w:val="28"/>
        </w:rPr>
        <w:t xml:space="preserve"> </w:t>
      </w:r>
      <w:r w:rsidRPr="00FD79F0">
        <w:rPr>
          <w:rFonts w:ascii="Times New Roman" w:hAnsi="Times New Roman" w:cs="Times New Roman"/>
          <w:sz w:val="28"/>
          <w:szCs w:val="28"/>
        </w:rPr>
        <w:t>другим</w:t>
      </w:r>
      <w:r w:rsidRPr="00FD79F0">
        <w:rPr>
          <w:rFonts w:ascii="Times New Roman" w:hAnsi="Times New Roman" w:cs="Times New Roman"/>
          <w:spacing w:val="-36"/>
          <w:sz w:val="28"/>
          <w:szCs w:val="28"/>
        </w:rPr>
        <w:t xml:space="preserve"> </w:t>
      </w:r>
      <w:r w:rsidRPr="00FD79F0">
        <w:rPr>
          <w:rFonts w:ascii="Times New Roman" w:hAnsi="Times New Roman" w:cs="Times New Roman"/>
          <w:sz w:val="28"/>
          <w:szCs w:val="28"/>
        </w:rPr>
        <w:t>людям.</w:t>
      </w:r>
    </w:p>
    <w:p w:rsidR="00C953AC" w:rsidRDefault="00C953AC" w:rsidP="00C953AC">
      <w:pPr>
        <w:spacing w:after="0" w:line="240" w:lineRule="auto"/>
        <w:jc w:val="both"/>
        <w:rPr>
          <w:rFonts w:ascii="Times New Roman" w:hAnsi="Times New Roman" w:cs="Times New Roman"/>
          <w:b/>
          <w:sz w:val="28"/>
          <w:szCs w:val="28"/>
          <w:lang w:eastAsia="ru-RU"/>
        </w:rPr>
      </w:pPr>
      <w:r w:rsidRPr="00ED3382">
        <w:rPr>
          <w:rFonts w:ascii="Times New Roman" w:hAnsi="Times New Roman" w:cs="Times New Roman"/>
          <w:b/>
          <w:sz w:val="28"/>
          <w:szCs w:val="28"/>
          <w:lang w:eastAsia="ru-RU"/>
        </w:rPr>
        <w:lastRenderedPageBreak/>
        <w:t>Содержание образовательной деятельности</w:t>
      </w:r>
    </w:p>
    <w:p w:rsidR="00C953AC" w:rsidRDefault="00C953AC" w:rsidP="00C953AC">
      <w:pPr>
        <w:spacing w:after="0" w:line="240" w:lineRule="auto"/>
        <w:ind w:firstLine="708"/>
        <w:jc w:val="both"/>
        <w:rPr>
          <w:rFonts w:ascii="Times New Roman" w:hAnsi="Times New Roman" w:cs="Times New Roman"/>
          <w:b/>
          <w:sz w:val="28"/>
          <w:szCs w:val="28"/>
          <w:lang w:eastAsia="ru-RU"/>
        </w:rPr>
      </w:pPr>
      <w:r w:rsidRPr="009313C8">
        <w:rPr>
          <w:rFonts w:ascii="Times New Roman" w:hAnsi="Times New Roman" w:cs="Times New Roman"/>
          <w:sz w:val="28"/>
        </w:rPr>
        <w:t>Педагог</w:t>
      </w:r>
      <w:r w:rsidRPr="009313C8">
        <w:rPr>
          <w:rFonts w:ascii="Times New Roman" w:hAnsi="Times New Roman" w:cs="Times New Roman"/>
          <w:spacing w:val="14"/>
          <w:sz w:val="28"/>
        </w:rPr>
        <w:t xml:space="preserve"> </w:t>
      </w:r>
      <w:r w:rsidRPr="009313C8">
        <w:rPr>
          <w:rFonts w:ascii="Times New Roman" w:hAnsi="Times New Roman" w:cs="Times New Roman"/>
          <w:sz w:val="28"/>
        </w:rPr>
        <w:t>создает</w:t>
      </w:r>
      <w:r w:rsidRPr="009313C8">
        <w:rPr>
          <w:rFonts w:ascii="Times New Roman" w:hAnsi="Times New Roman" w:cs="Times New Roman"/>
          <w:spacing w:val="8"/>
          <w:sz w:val="28"/>
        </w:rPr>
        <w:t xml:space="preserve"> </w:t>
      </w:r>
      <w:r w:rsidRPr="009313C8">
        <w:rPr>
          <w:rFonts w:ascii="Times New Roman" w:hAnsi="Times New Roman" w:cs="Times New Roman"/>
          <w:sz w:val="28"/>
        </w:rPr>
        <w:t>условия</w:t>
      </w:r>
      <w:r w:rsidRPr="009313C8">
        <w:rPr>
          <w:rFonts w:ascii="Times New Roman" w:hAnsi="Times New Roman" w:cs="Times New Roman"/>
          <w:spacing w:val="13"/>
          <w:sz w:val="28"/>
        </w:rPr>
        <w:t xml:space="preserve"> </w:t>
      </w:r>
      <w:r w:rsidRPr="009313C8">
        <w:rPr>
          <w:rFonts w:ascii="Times New Roman" w:hAnsi="Times New Roman" w:cs="Times New Roman"/>
          <w:sz w:val="28"/>
        </w:rPr>
        <w:t>для</w:t>
      </w:r>
      <w:r w:rsidRPr="009313C8">
        <w:rPr>
          <w:rFonts w:ascii="Times New Roman" w:hAnsi="Times New Roman" w:cs="Times New Roman"/>
          <w:spacing w:val="4"/>
          <w:sz w:val="28"/>
        </w:rPr>
        <w:t xml:space="preserve"> </w:t>
      </w:r>
      <w:r w:rsidRPr="009313C8">
        <w:rPr>
          <w:rFonts w:ascii="Times New Roman" w:hAnsi="Times New Roman" w:cs="Times New Roman"/>
          <w:sz w:val="28"/>
        </w:rPr>
        <w:t>дальнейшего</w:t>
      </w:r>
      <w:r w:rsidRPr="009313C8">
        <w:rPr>
          <w:rFonts w:ascii="Times New Roman" w:hAnsi="Times New Roman" w:cs="Times New Roman"/>
          <w:spacing w:val="29"/>
          <w:sz w:val="28"/>
        </w:rPr>
        <w:t xml:space="preserve"> </w:t>
      </w:r>
      <w:r w:rsidRPr="009313C8">
        <w:rPr>
          <w:rFonts w:ascii="Times New Roman" w:hAnsi="Times New Roman" w:cs="Times New Roman"/>
          <w:sz w:val="28"/>
        </w:rPr>
        <w:t>совершенствования</w:t>
      </w:r>
      <w:r w:rsidRPr="009313C8">
        <w:rPr>
          <w:rFonts w:ascii="Times New Roman" w:hAnsi="Times New Roman" w:cs="Times New Roman"/>
          <w:spacing w:val="32"/>
          <w:sz w:val="28"/>
        </w:rPr>
        <w:t xml:space="preserve"> </w:t>
      </w:r>
      <w:r w:rsidRPr="009313C8">
        <w:rPr>
          <w:rFonts w:ascii="Times New Roman" w:hAnsi="Times New Roman" w:cs="Times New Roman"/>
          <w:sz w:val="28"/>
        </w:rPr>
        <w:t>основных</w:t>
      </w:r>
      <w:r w:rsidRPr="009313C8">
        <w:rPr>
          <w:rFonts w:ascii="Times New Roman" w:hAnsi="Times New Roman" w:cs="Times New Roman"/>
          <w:w w:val="95"/>
          <w:sz w:val="28"/>
        </w:rPr>
        <w:t xml:space="preserve"> </w:t>
      </w:r>
      <w:r w:rsidRPr="009313C8">
        <w:rPr>
          <w:rFonts w:ascii="Times New Roman" w:hAnsi="Times New Roman" w:cs="Times New Roman"/>
          <w:sz w:val="28"/>
        </w:rPr>
        <w:t>движений,</w:t>
      </w:r>
      <w:r w:rsidRPr="009313C8">
        <w:rPr>
          <w:rFonts w:ascii="Times New Roman" w:hAnsi="Times New Roman" w:cs="Times New Roman"/>
          <w:spacing w:val="65"/>
          <w:sz w:val="28"/>
        </w:rPr>
        <w:t xml:space="preserve"> </w:t>
      </w:r>
      <w:r w:rsidRPr="009313C8">
        <w:rPr>
          <w:rFonts w:ascii="Times New Roman" w:hAnsi="Times New Roman" w:cs="Times New Roman"/>
          <w:sz w:val="28"/>
        </w:rPr>
        <w:t>развития</w:t>
      </w:r>
      <w:r w:rsidRPr="009313C8">
        <w:rPr>
          <w:rFonts w:ascii="Times New Roman" w:hAnsi="Times New Roman" w:cs="Times New Roman"/>
          <w:spacing w:val="2"/>
          <w:sz w:val="28"/>
        </w:rPr>
        <w:t xml:space="preserve"> </w:t>
      </w:r>
      <w:r w:rsidRPr="009313C8">
        <w:rPr>
          <w:rFonts w:ascii="Times New Roman" w:hAnsi="Times New Roman" w:cs="Times New Roman"/>
          <w:sz w:val="28"/>
        </w:rPr>
        <w:t>психофизических</w:t>
      </w:r>
      <w:r w:rsidRPr="009313C8">
        <w:rPr>
          <w:rFonts w:ascii="Times New Roman" w:hAnsi="Times New Roman" w:cs="Times New Roman"/>
          <w:spacing w:val="12"/>
          <w:sz w:val="28"/>
        </w:rPr>
        <w:t xml:space="preserve"> </w:t>
      </w:r>
      <w:r w:rsidRPr="009313C8">
        <w:rPr>
          <w:rFonts w:ascii="Times New Roman" w:hAnsi="Times New Roman" w:cs="Times New Roman"/>
          <w:sz w:val="28"/>
        </w:rPr>
        <w:t>качеств</w:t>
      </w:r>
      <w:r w:rsidRPr="009313C8">
        <w:rPr>
          <w:rFonts w:ascii="Times New Roman" w:hAnsi="Times New Roman" w:cs="Times New Roman"/>
          <w:spacing w:val="63"/>
          <w:sz w:val="28"/>
        </w:rPr>
        <w:t xml:space="preserve"> </w:t>
      </w:r>
      <w:r w:rsidRPr="009313C8">
        <w:rPr>
          <w:rFonts w:ascii="Times New Roman" w:hAnsi="Times New Roman" w:cs="Times New Roman"/>
          <w:sz w:val="28"/>
        </w:rPr>
        <w:t>и</w:t>
      </w:r>
      <w:r w:rsidRPr="009313C8">
        <w:rPr>
          <w:rFonts w:ascii="Times New Roman" w:hAnsi="Times New Roman" w:cs="Times New Roman"/>
          <w:spacing w:val="52"/>
          <w:sz w:val="28"/>
        </w:rPr>
        <w:t xml:space="preserve"> </w:t>
      </w:r>
      <w:r w:rsidRPr="009313C8">
        <w:rPr>
          <w:rFonts w:ascii="Times New Roman" w:hAnsi="Times New Roman" w:cs="Times New Roman"/>
          <w:sz w:val="28"/>
        </w:rPr>
        <w:t>способностей,</w:t>
      </w:r>
      <w:r w:rsidRPr="009313C8">
        <w:rPr>
          <w:rFonts w:ascii="Times New Roman" w:hAnsi="Times New Roman" w:cs="Times New Roman"/>
          <w:spacing w:val="5"/>
          <w:sz w:val="28"/>
        </w:rPr>
        <w:t xml:space="preserve"> </w:t>
      </w:r>
      <w:r w:rsidRPr="009313C8">
        <w:rPr>
          <w:rFonts w:ascii="Times New Roman" w:hAnsi="Times New Roman" w:cs="Times New Roman"/>
          <w:sz w:val="28"/>
        </w:rPr>
        <w:t>закрепления</w:t>
      </w:r>
      <w:r w:rsidRPr="009313C8">
        <w:rPr>
          <w:rFonts w:ascii="Times New Roman" w:hAnsi="Times New Roman" w:cs="Times New Roman"/>
          <w:w w:val="95"/>
          <w:sz w:val="28"/>
        </w:rPr>
        <w:t xml:space="preserve"> </w:t>
      </w:r>
      <w:r w:rsidRPr="009313C8">
        <w:rPr>
          <w:rFonts w:ascii="Times New Roman" w:hAnsi="Times New Roman" w:cs="Times New Roman"/>
          <w:sz w:val="28"/>
        </w:rPr>
        <w:t>общеразвивающих,</w:t>
      </w:r>
      <w:r w:rsidRPr="009313C8">
        <w:rPr>
          <w:rFonts w:ascii="Times New Roman" w:hAnsi="Times New Roman" w:cs="Times New Roman"/>
          <w:spacing w:val="5"/>
          <w:sz w:val="28"/>
        </w:rPr>
        <w:t xml:space="preserve"> </w:t>
      </w:r>
      <w:r w:rsidRPr="009313C8">
        <w:rPr>
          <w:rFonts w:ascii="Times New Roman" w:hAnsi="Times New Roman" w:cs="Times New Roman"/>
          <w:sz w:val="28"/>
        </w:rPr>
        <w:t>музыкально</w:t>
      </w:r>
      <w:r>
        <w:rPr>
          <w:rFonts w:ascii="Times New Roman" w:hAnsi="Times New Roman" w:cs="Times New Roman"/>
          <w:sz w:val="28"/>
        </w:rPr>
        <w:t xml:space="preserve"> </w:t>
      </w:r>
      <w:r w:rsidRPr="009313C8">
        <w:rPr>
          <w:rFonts w:ascii="Times New Roman" w:hAnsi="Times New Roman" w:cs="Times New Roman"/>
          <w:sz w:val="28"/>
        </w:rPr>
        <w:t>-</w:t>
      </w:r>
      <w:r>
        <w:rPr>
          <w:rFonts w:ascii="Times New Roman" w:hAnsi="Times New Roman" w:cs="Times New Roman"/>
          <w:sz w:val="28"/>
        </w:rPr>
        <w:t xml:space="preserve"> </w:t>
      </w:r>
      <w:r w:rsidRPr="009313C8">
        <w:rPr>
          <w:rFonts w:ascii="Times New Roman" w:hAnsi="Times New Roman" w:cs="Times New Roman"/>
          <w:sz w:val="28"/>
        </w:rPr>
        <w:t>ритмических</w:t>
      </w:r>
      <w:r w:rsidRPr="009313C8">
        <w:rPr>
          <w:rFonts w:ascii="Times New Roman" w:hAnsi="Times New Roman" w:cs="Times New Roman"/>
          <w:spacing w:val="29"/>
          <w:sz w:val="28"/>
        </w:rPr>
        <w:t xml:space="preserve"> </w:t>
      </w:r>
      <w:r w:rsidRPr="009313C8">
        <w:rPr>
          <w:rFonts w:ascii="Times New Roman" w:hAnsi="Times New Roman" w:cs="Times New Roman"/>
          <w:sz w:val="28"/>
        </w:rPr>
        <w:t>упражнений</w:t>
      </w:r>
      <w:r w:rsidRPr="009313C8">
        <w:rPr>
          <w:rFonts w:ascii="Times New Roman" w:hAnsi="Times New Roman" w:cs="Times New Roman"/>
          <w:spacing w:val="12"/>
          <w:sz w:val="28"/>
        </w:rPr>
        <w:t xml:space="preserve"> </w:t>
      </w:r>
      <w:r w:rsidRPr="009313C8">
        <w:rPr>
          <w:rFonts w:ascii="Times New Roman" w:hAnsi="Times New Roman" w:cs="Times New Roman"/>
          <w:sz w:val="28"/>
        </w:rPr>
        <w:t>и</w:t>
      </w:r>
      <w:r w:rsidRPr="009313C8">
        <w:rPr>
          <w:rFonts w:ascii="Times New Roman" w:hAnsi="Times New Roman" w:cs="Times New Roman"/>
          <w:spacing w:val="56"/>
          <w:sz w:val="28"/>
        </w:rPr>
        <w:t xml:space="preserve"> </w:t>
      </w:r>
      <w:r w:rsidRPr="009313C8">
        <w:rPr>
          <w:rFonts w:ascii="Times New Roman" w:hAnsi="Times New Roman" w:cs="Times New Roman"/>
          <w:sz w:val="28"/>
        </w:rPr>
        <w:t>их</w:t>
      </w:r>
      <w:r w:rsidRPr="009313C8">
        <w:rPr>
          <w:rFonts w:ascii="Times New Roman" w:hAnsi="Times New Roman" w:cs="Times New Roman"/>
          <w:spacing w:val="58"/>
          <w:sz w:val="28"/>
        </w:rPr>
        <w:t xml:space="preserve"> </w:t>
      </w:r>
      <w:r w:rsidRPr="009313C8">
        <w:rPr>
          <w:rFonts w:ascii="Times New Roman" w:hAnsi="Times New Roman" w:cs="Times New Roman"/>
          <w:sz w:val="28"/>
        </w:rPr>
        <w:t>комбинаций,</w:t>
      </w:r>
      <w:r w:rsidRPr="009313C8">
        <w:rPr>
          <w:rFonts w:ascii="Times New Roman" w:hAnsi="Times New Roman" w:cs="Times New Roman"/>
          <w:w w:val="95"/>
          <w:sz w:val="28"/>
        </w:rPr>
        <w:t xml:space="preserve"> </w:t>
      </w:r>
      <w:r w:rsidRPr="009313C8">
        <w:rPr>
          <w:rFonts w:ascii="Times New Roman" w:hAnsi="Times New Roman" w:cs="Times New Roman"/>
          <w:sz w:val="28"/>
        </w:rPr>
        <w:t>спортивных</w:t>
      </w:r>
      <w:r w:rsidRPr="009313C8">
        <w:rPr>
          <w:rFonts w:ascii="Times New Roman" w:hAnsi="Times New Roman" w:cs="Times New Roman"/>
          <w:spacing w:val="59"/>
          <w:sz w:val="28"/>
        </w:rPr>
        <w:t xml:space="preserve"> </w:t>
      </w:r>
      <w:r w:rsidRPr="009313C8">
        <w:rPr>
          <w:rFonts w:ascii="Times New Roman" w:hAnsi="Times New Roman" w:cs="Times New Roman"/>
          <w:sz w:val="28"/>
        </w:rPr>
        <w:t>упражнений,</w:t>
      </w:r>
      <w:r w:rsidRPr="009313C8">
        <w:rPr>
          <w:rFonts w:ascii="Times New Roman" w:hAnsi="Times New Roman" w:cs="Times New Roman"/>
          <w:spacing w:val="9"/>
          <w:sz w:val="28"/>
        </w:rPr>
        <w:t xml:space="preserve"> </w:t>
      </w:r>
      <w:r w:rsidRPr="009313C8">
        <w:rPr>
          <w:rFonts w:ascii="Times New Roman" w:hAnsi="Times New Roman" w:cs="Times New Roman"/>
          <w:sz w:val="28"/>
        </w:rPr>
        <w:t>освоения</w:t>
      </w:r>
      <w:r w:rsidRPr="009313C8">
        <w:rPr>
          <w:rFonts w:ascii="Times New Roman" w:hAnsi="Times New Roman" w:cs="Times New Roman"/>
          <w:spacing w:val="58"/>
          <w:sz w:val="28"/>
        </w:rPr>
        <w:t xml:space="preserve"> </w:t>
      </w:r>
      <w:r w:rsidRPr="009313C8">
        <w:rPr>
          <w:rFonts w:ascii="Times New Roman" w:hAnsi="Times New Roman" w:cs="Times New Roman"/>
          <w:sz w:val="28"/>
        </w:rPr>
        <w:t>элементов</w:t>
      </w:r>
      <w:r w:rsidRPr="009313C8">
        <w:rPr>
          <w:rFonts w:ascii="Times New Roman" w:hAnsi="Times New Roman" w:cs="Times New Roman"/>
          <w:spacing w:val="69"/>
          <w:sz w:val="28"/>
        </w:rPr>
        <w:t xml:space="preserve"> </w:t>
      </w:r>
      <w:r w:rsidRPr="009313C8">
        <w:rPr>
          <w:rFonts w:ascii="Times New Roman" w:hAnsi="Times New Roman" w:cs="Times New Roman"/>
          <w:sz w:val="28"/>
        </w:rPr>
        <w:t>спортивных</w:t>
      </w:r>
      <w:r w:rsidRPr="009313C8">
        <w:rPr>
          <w:rFonts w:ascii="Times New Roman" w:hAnsi="Times New Roman" w:cs="Times New Roman"/>
          <w:spacing w:val="60"/>
          <w:sz w:val="28"/>
        </w:rPr>
        <w:t xml:space="preserve"> </w:t>
      </w:r>
      <w:r w:rsidRPr="009313C8">
        <w:rPr>
          <w:rFonts w:ascii="Times New Roman" w:hAnsi="Times New Roman" w:cs="Times New Roman"/>
          <w:sz w:val="28"/>
        </w:rPr>
        <w:t>игр,</w:t>
      </w:r>
      <w:r w:rsidRPr="009313C8">
        <w:rPr>
          <w:rFonts w:ascii="Times New Roman" w:hAnsi="Times New Roman" w:cs="Times New Roman"/>
          <w:spacing w:val="53"/>
          <w:sz w:val="28"/>
        </w:rPr>
        <w:t xml:space="preserve"> </w:t>
      </w:r>
      <w:r w:rsidRPr="009313C8">
        <w:rPr>
          <w:rFonts w:ascii="Times New Roman" w:hAnsi="Times New Roman" w:cs="Times New Roman"/>
          <w:sz w:val="28"/>
        </w:rPr>
        <w:t>игр-эстафет.</w:t>
      </w:r>
      <w:r w:rsidRPr="009313C8">
        <w:rPr>
          <w:rFonts w:ascii="Times New Roman" w:hAnsi="Times New Roman" w:cs="Times New Roman"/>
          <w:w w:val="95"/>
          <w:sz w:val="28"/>
        </w:rPr>
        <w:t xml:space="preserve"> </w:t>
      </w:r>
      <w:r w:rsidRPr="009313C8">
        <w:rPr>
          <w:rFonts w:ascii="Times New Roman" w:hAnsi="Times New Roman" w:cs="Times New Roman"/>
          <w:sz w:val="28"/>
        </w:rPr>
        <w:t>Поощряет</w:t>
      </w:r>
      <w:r w:rsidRPr="009313C8">
        <w:rPr>
          <w:rFonts w:ascii="Times New Roman" w:hAnsi="Times New Roman" w:cs="Times New Roman"/>
          <w:spacing w:val="29"/>
          <w:sz w:val="28"/>
        </w:rPr>
        <w:t xml:space="preserve"> </w:t>
      </w:r>
      <w:r w:rsidRPr="009313C8">
        <w:rPr>
          <w:rFonts w:ascii="Times New Roman" w:hAnsi="Times New Roman" w:cs="Times New Roman"/>
          <w:sz w:val="28"/>
        </w:rPr>
        <w:t>стремление</w:t>
      </w:r>
      <w:r w:rsidRPr="009313C8">
        <w:rPr>
          <w:rFonts w:ascii="Times New Roman" w:hAnsi="Times New Roman" w:cs="Times New Roman"/>
          <w:spacing w:val="29"/>
          <w:sz w:val="28"/>
        </w:rPr>
        <w:t xml:space="preserve"> </w:t>
      </w:r>
      <w:r w:rsidRPr="009313C8">
        <w:rPr>
          <w:rFonts w:ascii="Times New Roman" w:hAnsi="Times New Roman" w:cs="Times New Roman"/>
          <w:sz w:val="28"/>
        </w:rPr>
        <w:t>выполнять</w:t>
      </w:r>
      <w:r w:rsidRPr="009313C8">
        <w:rPr>
          <w:rFonts w:ascii="Times New Roman" w:hAnsi="Times New Roman" w:cs="Times New Roman"/>
          <w:spacing w:val="25"/>
          <w:sz w:val="28"/>
        </w:rPr>
        <w:t xml:space="preserve"> </w:t>
      </w:r>
      <w:r w:rsidRPr="009313C8">
        <w:rPr>
          <w:rFonts w:ascii="Times New Roman" w:hAnsi="Times New Roman" w:cs="Times New Roman"/>
          <w:sz w:val="28"/>
        </w:rPr>
        <w:t>упражнения</w:t>
      </w:r>
      <w:r w:rsidRPr="009313C8">
        <w:rPr>
          <w:rFonts w:ascii="Times New Roman" w:hAnsi="Times New Roman" w:cs="Times New Roman"/>
          <w:spacing w:val="34"/>
          <w:sz w:val="28"/>
        </w:rPr>
        <w:t xml:space="preserve"> </w:t>
      </w:r>
      <w:r w:rsidRPr="009313C8">
        <w:rPr>
          <w:rFonts w:ascii="Times New Roman" w:hAnsi="Times New Roman" w:cs="Times New Roman"/>
          <w:sz w:val="28"/>
        </w:rPr>
        <w:t>технично,</w:t>
      </w:r>
      <w:r w:rsidRPr="009313C8">
        <w:rPr>
          <w:rFonts w:ascii="Times New Roman" w:hAnsi="Times New Roman" w:cs="Times New Roman"/>
          <w:spacing w:val="29"/>
          <w:sz w:val="28"/>
        </w:rPr>
        <w:t xml:space="preserve"> </w:t>
      </w:r>
      <w:r w:rsidRPr="009313C8">
        <w:rPr>
          <w:rFonts w:ascii="Times New Roman" w:hAnsi="Times New Roman" w:cs="Times New Roman"/>
          <w:sz w:val="28"/>
        </w:rPr>
        <w:t>рационально,</w:t>
      </w:r>
      <w:r w:rsidRPr="009313C8">
        <w:rPr>
          <w:rFonts w:ascii="Times New Roman" w:hAnsi="Times New Roman" w:cs="Times New Roman"/>
          <w:spacing w:val="33"/>
          <w:sz w:val="28"/>
        </w:rPr>
        <w:t xml:space="preserve"> </w:t>
      </w:r>
      <w:r w:rsidRPr="009313C8">
        <w:rPr>
          <w:rFonts w:ascii="Times New Roman" w:hAnsi="Times New Roman" w:cs="Times New Roman"/>
          <w:sz w:val="28"/>
        </w:rPr>
        <w:t>экономно,</w:t>
      </w:r>
      <w:r w:rsidRPr="009313C8">
        <w:rPr>
          <w:rFonts w:ascii="Times New Roman" w:hAnsi="Times New Roman" w:cs="Times New Roman"/>
          <w:w w:val="95"/>
          <w:sz w:val="28"/>
        </w:rPr>
        <w:t xml:space="preserve"> </w:t>
      </w:r>
      <w:r w:rsidRPr="009313C8">
        <w:rPr>
          <w:rFonts w:ascii="Times New Roman" w:hAnsi="Times New Roman" w:cs="Times New Roman"/>
          <w:sz w:val="28"/>
        </w:rPr>
        <w:t>выразительно,</w:t>
      </w:r>
      <w:r w:rsidRPr="009313C8">
        <w:rPr>
          <w:rFonts w:ascii="Times New Roman" w:hAnsi="Times New Roman" w:cs="Times New Roman"/>
          <w:spacing w:val="47"/>
          <w:sz w:val="28"/>
        </w:rPr>
        <w:t xml:space="preserve"> </w:t>
      </w:r>
      <w:r w:rsidRPr="009313C8">
        <w:rPr>
          <w:rFonts w:ascii="Times New Roman" w:hAnsi="Times New Roman" w:cs="Times New Roman"/>
          <w:sz w:val="28"/>
        </w:rPr>
        <w:t>в</w:t>
      </w:r>
      <w:r w:rsidRPr="009313C8">
        <w:rPr>
          <w:rFonts w:ascii="Times New Roman" w:hAnsi="Times New Roman" w:cs="Times New Roman"/>
          <w:spacing w:val="16"/>
          <w:sz w:val="28"/>
        </w:rPr>
        <w:t xml:space="preserve"> </w:t>
      </w:r>
      <w:r w:rsidRPr="009313C8">
        <w:rPr>
          <w:rFonts w:ascii="Times New Roman" w:hAnsi="Times New Roman" w:cs="Times New Roman"/>
          <w:sz w:val="28"/>
        </w:rPr>
        <w:t>соответствии</w:t>
      </w:r>
      <w:r w:rsidRPr="009313C8">
        <w:rPr>
          <w:rFonts w:ascii="Times New Roman" w:hAnsi="Times New Roman" w:cs="Times New Roman"/>
          <w:spacing w:val="38"/>
          <w:sz w:val="28"/>
        </w:rPr>
        <w:t xml:space="preserve"> </w:t>
      </w:r>
      <w:r w:rsidRPr="009313C8">
        <w:rPr>
          <w:rFonts w:ascii="Times New Roman" w:hAnsi="Times New Roman" w:cs="Times New Roman"/>
          <w:sz w:val="28"/>
        </w:rPr>
        <w:t>с</w:t>
      </w:r>
      <w:r w:rsidRPr="009313C8">
        <w:rPr>
          <w:rFonts w:ascii="Times New Roman" w:hAnsi="Times New Roman" w:cs="Times New Roman"/>
          <w:spacing w:val="7"/>
          <w:sz w:val="28"/>
        </w:rPr>
        <w:t xml:space="preserve"> </w:t>
      </w:r>
      <w:r w:rsidRPr="009313C8">
        <w:rPr>
          <w:rFonts w:ascii="Times New Roman" w:hAnsi="Times New Roman" w:cs="Times New Roman"/>
          <w:sz w:val="28"/>
        </w:rPr>
        <w:t>разнообразным</w:t>
      </w:r>
      <w:r w:rsidRPr="009313C8">
        <w:rPr>
          <w:rFonts w:ascii="Times New Roman" w:hAnsi="Times New Roman" w:cs="Times New Roman"/>
          <w:spacing w:val="48"/>
          <w:sz w:val="28"/>
        </w:rPr>
        <w:t xml:space="preserve"> </w:t>
      </w:r>
      <w:r w:rsidRPr="009313C8">
        <w:rPr>
          <w:rFonts w:ascii="Times New Roman" w:hAnsi="Times New Roman" w:cs="Times New Roman"/>
          <w:sz w:val="28"/>
        </w:rPr>
        <w:t>характером</w:t>
      </w:r>
      <w:r w:rsidRPr="009313C8">
        <w:rPr>
          <w:rFonts w:ascii="Times New Roman" w:hAnsi="Times New Roman" w:cs="Times New Roman"/>
          <w:spacing w:val="41"/>
          <w:sz w:val="28"/>
        </w:rPr>
        <w:t xml:space="preserve"> </w:t>
      </w:r>
      <w:r w:rsidRPr="009313C8">
        <w:rPr>
          <w:rFonts w:ascii="Times New Roman" w:hAnsi="Times New Roman" w:cs="Times New Roman"/>
          <w:sz w:val="28"/>
        </w:rPr>
        <w:t>музыки,</w:t>
      </w:r>
      <w:r w:rsidRPr="009313C8">
        <w:rPr>
          <w:rFonts w:ascii="Times New Roman" w:hAnsi="Times New Roman" w:cs="Times New Roman"/>
          <w:spacing w:val="27"/>
          <w:sz w:val="28"/>
        </w:rPr>
        <w:t xml:space="preserve"> </w:t>
      </w:r>
      <w:r w:rsidRPr="009313C8">
        <w:rPr>
          <w:rFonts w:ascii="Times New Roman" w:hAnsi="Times New Roman" w:cs="Times New Roman"/>
          <w:sz w:val="28"/>
        </w:rPr>
        <w:t>ритмом,</w:t>
      </w:r>
      <w:r>
        <w:rPr>
          <w:rFonts w:ascii="Times New Roman" w:hAnsi="Times New Roman" w:cs="Times New Roman"/>
          <w:sz w:val="28"/>
        </w:rPr>
        <w:t xml:space="preserve"> темпом, амплитудой.</w:t>
      </w:r>
      <w:r w:rsidRPr="009313C8">
        <w:rPr>
          <w:rFonts w:ascii="Times New Roman" w:hAnsi="Times New Roman" w:cs="Times New Roman"/>
          <w:w w:val="95"/>
          <w:sz w:val="28"/>
        </w:rPr>
        <w:t xml:space="preserve"> </w:t>
      </w:r>
    </w:p>
    <w:p w:rsidR="00C953AC" w:rsidRPr="00D81AA0" w:rsidRDefault="00C953AC" w:rsidP="00C953AC">
      <w:pPr>
        <w:spacing w:after="0" w:line="240" w:lineRule="auto"/>
        <w:ind w:firstLine="708"/>
        <w:jc w:val="both"/>
        <w:rPr>
          <w:rFonts w:ascii="Times New Roman" w:hAnsi="Times New Roman" w:cs="Times New Roman"/>
          <w:b/>
          <w:sz w:val="28"/>
          <w:szCs w:val="28"/>
          <w:lang w:eastAsia="ru-RU"/>
        </w:rPr>
      </w:pPr>
      <w:r w:rsidRPr="009313C8">
        <w:rPr>
          <w:rFonts w:ascii="Times New Roman" w:hAnsi="Times New Roman" w:cs="Times New Roman"/>
          <w:sz w:val="28"/>
          <w:szCs w:val="28"/>
        </w:rPr>
        <w:t>В</w:t>
      </w:r>
      <w:r w:rsidRPr="009313C8">
        <w:rPr>
          <w:rFonts w:ascii="Times New Roman" w:hAnsi="Times New Roman" w:cs="Times New Roman"/>
          <w:spacing w:val="-30"/>
          <w:sz w:val="28"/>
          <w:szCs w:val="28"/>
        </w:rPr>
        <w:t xml:space="preserve"> </w:t>
      </w:r>
      <w:r w:rsidRPr="009313C8">
        <w:rPr>
          <w:rFonts w:ascii="Times New Roman" w:hAnsi="Times New Roman" w:cs="Times New Roman"/>
          <w:sz w:val="28"/>
          <w:szCs w:val="28"/>
        </w:rPr>
        <w:t>процессе</w:t>
      </w:r>
      <w:r w:rsidRPr="009313C8">
        <w:rPr>
          <w:rFonts w:ascii="Times New Roman" w:hAnsi="Times New Roman" w:cs="Times New Roman"/>
          <w:spacing w:val="-18"/>
          <w:sz w:val="28"/>
          <w:szCs w:val="28"/>
        </w:rPr>
        <w:t xml:space="preserve"> </w:t>
      </w:r>
      <w:r w:rsidRPr="009313C8">
        <w:rPr>
          <w:rFonts w:ascii="Times New Roman" w:hAnsi="Times New Roman" w:cs="Times New Roman"/>
          <w:sz w:val="28"/>
          <w:szCs w:val="28"/>
        </w:rPr>
        <w:t>организации</w:t>
      </w:r>
      <w:r w:rsidRPr="009313C8">
        <w:rPr>
          <w:rFonts w:ascii="Times New Roman" w:hAnsi="Times New Roman" w:cs="Times New Roman"/>
          <w:spacing w:val="-23"/>
          <w:sz w:val="28"/>
          <w:szCs w:val="28"/>
        </w:rPr>
        <w:t xml:space="preserve"> </w:t>
      </w:r>
      <w:r w:rsidRPr="009313C8">
        <w:rPr>
          <w:rFonts w:ascii="Times New Roman" w:hAnsi="Times New Roman" w:cs="Times New Roman"/>
          <w:sz w:val="28"/>
          <w:szCs w:val="28"/>
        </w:rPr>
        <w:t>разных</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форм</w:t>
      </w:r>
      <w:r w:rsidRPr="009313C8">
        <w:rPr>
          <w:rFonts w:ascii="Times New Roman" w:hAnsi="Times New Roman" w:cs="Times New Roman"/>
          <w:spacing w:val="-28"/>
          <w:sz w:val="28"/>
          <w:szCs w:val="28"/>
        </w:rPr>
        <w:t xml:space="preserve"> </w:t>
      </w:r>
      <w:r w:rsidRPr="009313C8">
        <w:rPr>
          <w:rFonts w:ascii="Times New Roman" w:hAnsi="Times New Roman" w:cs="Times New Roman"/>
          <w:sz w:val="28"/>
          <w:szCs w:val="28"/>
        </w:rPr>
        <w:t>физкультурно-оздоровительной</w:t>
      </w:r>
      <w:r w:rsidRPr="009313C8">
        <w:rPr>
          <w:rFonts w:ascii="Times New Roman" w:hAnsi="Times New Roman" w:cs="Times New Roman"/>
          <w:spacing w:val="3"/>
          <w:sz w:val="28"/>
          <w:szCs w:val="28"/>
        </w:rPr>
        <w:t xml:space="preserve"> </w:t>
      </w:r>
      <w:r w:rsidRPr="009313C8">
        <w:rPr>
          <w:rFonts w:ascii="Times New Roman" w:hAnsi="Times New Roman" w:cs="Times New Roman"/>
          <w:sz w:val="28"/>
          <w:szCs w:val="28"/>
        </w:rPr>
        <w:t>работы</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педагог обучает</w:t>
      </w:r>
      <w:r w:rsidRPr="009313C8">
        <w:rPr>
          <w:rFonts w:ascii="Times New Roman" w:hAnsi="Times New Roman" w:cs="Times New Roman"/>
          <w:spacing w:val="67"/>
          <w:sz w:val="28"/>
          <w:szCs w:val="28"/>
        </w:rPr>
        <w:t xml:space="preserve"> </w:t>
      </w:r>
      <w:r w:rsidRPr="009313C8">
        <w:rPr>
          <w:rFonts w:ascii="Times New Roman" w:hAnsi="Times New Roman" w:cs="Times New Roman"/>
          <w:sz w:val="28"/>
          <w:szCs w:val="28"/>
        </w:rPr>
        <w:t>детей</w:t>
      </w:r>
      <w:r w:rsidRPr="009313C8">
        <w:rPr>
          <w:rFonts w:ascii="Times New Roman" w:hAnsi="Times New Roman" w:cs="Times New Roman"/>
          <w:spacing w:val="3"/>
          <w:sz w:val="28"/>
          <w:szCs w:val="28"/>
        </w:rPr>
        <w:t xml:space="preserve"> </w:t>
      </w:r>
      <w:r w:rsidRPr="009313C8">
        <w:rPr>
          <w:rFonts w:ascii="Times New Roman" w:hAnsi="Times New Roman" w:cs="Times New Roman"/>
          <w:sz w:val="28"/>
          <w:szCs w:val="28"/>
        </w:rPr>
        <w:t>следовать</w:t>
      </w:r>
      <w:r w:rsidRPr="009313C8">
        <w:rPr>
          <w:rFonts w:ascii="Times New Roman" w:hAnsi="Times New Roman" w:cs="Times New Roman"/>
          <w:spacing w:val="7"/>
          <w:sz w:val="28"/>
          <w:szCs w:val="28"/>
        </w:rPr>
        <w:t xml:space="preserve"> </w:t>
      </w:r>
      <w:r w:rsidRPr="009313C8">
        <w:rPr>
          <w:rFonts w:ascii="Times New Roman" w:hAnsi="Times New Roman" w:cs="Times New Roman"/>
          <w:sz w:val="28"/>
          <w:szCs w:val="28"/>
        </w:rPr>
        <w:t>инструкции,</w:t>
      </w:r>
      <w:r w:rsidRPr="009313C8">
        <w:rPr>
          <w:rFonts w:ascii="Times New Roman" w:hAnsi="Times New Roman" w:cs="Times New Roman"/>
          <w:spacing w:val="15"/>
          <w:sz w:val="28"/>
          <w:szCs w:val="28"/>
        </w:rPr>
        <w:t xml:space="preserve"> </w:t>
      </w:r>
      <w:r w:rsidRPr="009313C8">
        <w:rPr>
          <w:rFonts w:ascii="Times New Roman" w:hAnsi="Times New Roman" w:cs="Times New Roman"/>
          <w:sz w:val="28"/>
          <w:szCs w:val="28"/>
        </w:rPr>
        <w:t>слышать</w:t>
      </w:r>
      <w:r w:rsidRPr="009313C8">
        <w:rPr>
          <w:rFonts w:ascii="Times New Roman" w:hAnsi="Times New Roman" w:cs="Times New Roman"/>
          <w:spacing w:val="1"/>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61"/>
          <w:sz w:val="28"/>
          <w:szCs w:val="28"/>
        </w:rPr>
        <w:t xml:space="preserve"> </w:t>
      </w:r>
      <w:r w:rsidRPr="009313C8">
        <w:rPr>
          <w:rFonts w:ascii="Times New Roman" w:hAnsi="Times New Roman" w:cs="Times New Roman"/>
          <w:sz w:val="28"/>
          <w:szCs w:val="28"/>
        </w:rPr>
        <w:t>выполнять</w:t>
      </w:r>
      <w:r w:rsidRPr="009313C8">
        <w:rPr>
          <w:rFonts w:ascii="Times New Roman" w:hAnsi="Times New Roman" w:cs="Times New Roman"/>
          <w:spacing w:val="5"/>
          <w:sz w:val="28"/>
          <w:szCs w:val="28"/>
        </w:rPr>
        <w:t xml:space="preserve"> </w:t>
      </w:r>
      <w:r w:rsidRPr="009313C8">
        <w:rPr>
          <w:rFonts w:ascii="Times New Roman" w:hAnsi="Times New Roman" w:cs="Times New Roman"/>
          <w:sz w:val="28"/>
          <w:szCs w:val="28"/>
        </w:rPr>
        <w:t>указания,</w:t>
      </w:r>
      <w:r w:rsidRPr="009313C8">
        <w:rPr>
          <w:rFonts w:ascii="Times New Roman" w:hAnsi="Times New Roman" w:cs="Times New Roman"/>
          <w:w w:val="95"/>
          <w:sz w:val="28"/>
          <w:szCs w:val="28"/>
        </w:rPr>
        <w:t xml:space="preserve"> </w:t>
      </w:r>
      <w:r w:rsidRPr="009313C8">
        <w:rPr>
          <w:rFonts w:ascii="Times New Roman" w:hAnsi="Times New Roman" w:cs="Times New Roman"/>
          <w:sz w:val="28"/>
          <w:szCs w:val="28"/>
        </w:rPr>
        <w:t>соблюдать</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дисциплину,</w:t>
      </w:r>
      <w:r w:rsidRPr="009313C8">
        <w:rPr>
          <w:rFonts w:ascii="Times New Roman" w:hAnsi="Times New Roman" w:cs="Times New Roman"/>
          <w:spacing w:val="18"/>
          <w:sz w:val="28"/>
          <w:szCs w:val="28"/>
        </w:rPr>
        <w:t xml:space="preserve"> </w:t>
      </w:r>
      <w:r w:rsidRPr="009313C8">
        <w:rPr>
          <w:rFonts w:ascii="Times New Roman" w:hAnsi="Times New Roman" w:cs="Times New Roman"/>
          <w:sz w:val="28"/>
          <w:szCs w:val="28"/>
        </w:rPr>
        <w:t>осуществлять</w:t>
      </w:r>
      <w:r w:rsidRPr="009313C8">
        <w:rPr>
          <w:rFonts w:ascii="Times New Roman" w:hAnsi="Times New Roman" w:cs="Times New Roman"/>
          <w:spacing w:val="16"/>
          <w:sz w:val="28"/>
          <w:szCs w:val="28"/>
        </w:rPr>
        <w:t xml:space="preserve"> </w:t>
      </w:r>
      <w:r w:rsidRPr="009313C8">
        <w:rPr>
          <w:rFonts w:ascii="Times New Roman" w:hAnsi="Times New Roman" w:cs="Times New Roman"/>
          <w:sz w:val="28"/>
          <w:szCs w:val="28"/>
        </w:rPr>
        <w:t>самоконтроль</w:t>
      </w:r>
      <w:r w:rsidRPr="009313C8">
        <w:rPr>
          <w:rFonts w:ascii="Times New Roman" w:hAnsi="Times New Roman" w:cs="Times New Roman"/>
          <w:spacing w:val="8"/>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64"/>
          <w:sz w:val="28"/>
          <w:szCs w:val="28"/>
        </w:rPr>
        <w:t xml:space="preserve"> </w:t>
      </w:r>
      <w:r w:rsidRPr="009313C8">
        <w:rPr>
          <w:rFonts w:ascii="Times New Roman" w:hAnsi="Times New Roman" w:cs="Times New Roman"/>
          <w:sz w:val="28"/>
          <w:szCs w:val="28"/>
        </w:rPr>
        <w:t>давать</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оценку</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качества</w:t>
      </w:r>
      <w:r w:rsidRPr="009313C8">
        <w:rPr>
          <w:rFonts w:ascii="Times New Roman" w:hAnsi="Times New Roman" w:cs="Times New Roman"/>
          <w:w w:val="95"/>
          <w:sz w:val="28"/>
          <w:szCs w:val="28"/>
        </w:rPr>
        <w:t xml:space="preserve"> выполнения</w:t>
      </w:r>
      <w:r w:rsidRPr="009313C8">
        <w:rPr>
          <w:rFonts w:ascii="Times New Roman" w:hAnsi="Times New Roman" w:cs="Times New Roman"/>
          <w:spacing w:val="31"/>
          <w:w w:val="95"/>
          <w:sz w:val="28"/>
          <w:szCs w:val="28"/>
        </w:rPr>
        <w:t xml:space="preserve"> </w:t>
      </w:r>
      <w:r w:rsidRPr="009313C8">
        <w:rPr>
          <w:rFonts w:ascii="Times New Roman" w:hAnsi="Times New Roman" w:cs="Times New Roman"/>
          <w:w w:val="95"/>
          <w:sz w:val="28"/>
          <w:szCs w:val="28"/>
        </w:rPr>
        <w:t>упражнений.</w:t>
      </w:r>
    </w:p>
    <w:p w:rsidR="00C953AC" w:rsidRPr="009313C8" w:rsidRDefault="00C953AC" w:rsidP="00C953AC">
      <w:pPr>
        <w:spacing w:after="0" w:line="240" w:lineRule="auto"/>
        <w:ind w:firstLine="708"/>
        <w:jc w:val="both"/>
        <w:rPr>
          <w:rFonts w:ascii="Times New Roman" w:hAnsi="Times New Roman" w:cs="Times New Roman"/>
          <w:w w:val="95"/>
          <w:sz w:val="28"/>
          <w:szCs w:val="28"/>
        </w:rPr>
      </w:pPr>
      <w:r w:rsidRPr="009313C8">
        <w:rPr>
          <w:rFonts w:ascii="Times New Roman" w:hAnsi="Times New Roman" w:cs="Times New Roman"/>
          <w:sz w:val="28"/>
          <w:szCs w:val="28"/>
        </w:rPr>
        <w:t>Поддерживает</w:t>
      </w:r>
      <w:r w:rsidRPr="009313C8">
        <w:rPr>
          <w:rFonts w:ascii="Times New Roman" w:hAnsi="Times New Roman" w:cs="Times New Roman"/>
          <w:spacing w:val="32"/>
          <w:sz w:val="28"/>
          <w:szCs w:val="28"/>
        </w:rPr>
        <w:t xml:space="preserve"> </w:t>
      </w:r>
      <w:r w:rsidRPr="009313C8">
        <w:rPr>
          <w:rFonts w:ascii="Times New Roman" w:hAnsi="Times New Roman" w:cs="Times New Roman"/>
          <w:sz w:val="28"/>
          <w:szCs w:val="28"/>
        </w:rPr>
        <w:t>стремление</w:t>
      </w:r>
      <w:r w:rsidRPr="009313C8">
        <w:rPr>
          <w:rFonts w:ascii="Times New Roman" w:hAnsi="Times New Roman" w:cs="Times New Roman"/>
          <w:spacing w:val="13"/>
          <w:sz w:val="28"/>
          <w:szCs w:val="28"/>
        </w:rPr>
        <w:t xml:space="preserve"> </w:t>
      </w:r>
      <w:r w:rsidRPr="009313C8">
        <w:rPr>
          <w:rFonts w:ascii="Times New Roman" w:hAnsi="Times New Roman" w:cs="Times New Roman"/>
          <w:sz w:val="28"/>
          <w:szCs w:val="28"/>
        </w:rPr>
        <w:t>творчески</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использовать</w:t>
      </w:r>
      <w:r w:rsidRPr="009313C8">
        <w:rPr>
          <w:rFonts w:ascii="Times New Roman" w:hAnsi="Times New Roman" w:cs="Times New Roman"/>
          <w:spacing w:val="18"/>
          <w:sz w:val="28"/>
          <w:szCs w:val="28"/>
        </w:rPr>
        <w:t xml:space="preserve"> </w:t>
      </w:r>
      <w:r w:rsidRPr="009313C8">
        <w:rPr>
          <w:rFonts w:ascii="Times New Roman" w:hAnsi="Times New Roman" w:cs="Times New Roman"/>
          <w:sz w:val="28"/>
          <w:szCs w:val="28"/>
        </w:rPr>
        <w:t>двигательный</w:t>
      </w:r>
      <w:r w:rsidRPr="009313C8">
        <w:rPr>
          <w:rFonts w:ascii="Times New Roman" w:hAnsi="Times New Roman" w:cs="Times New Roman"/>
          <w:spacing w:val="28"/>
          <w:sz w:val="28"/>
          <w:szCs w:val="28"/>
        </w:rPr>
        <w:t xml:space="preserve"> </w:t>
      </w:r>
      <w:r w:rsidRPr="009313C8">
        <w:rPr>
          <w:rFonts w:ascii="Times New Roman" w:hAnsi="Times New Roman" w:cs="Times New Roman"/>
          <w:sz w:val="28"/>
          <w:szCs w:val="28"/>
        </w:rPr>
        <w:t>опыт</w:t>
      </w:r>
      <w:r w:rsidRPr="009313C8">
        <w:rPr>
          <w:rFonts w:ascii="Times New Roman" w:hAnsi="Times New Roman" w:cs="Times New Roman"/>
          <w:spacing w:val="1"/>
          <w:sz w:val="28"/>
          <w:szCs w:val="28"/>
        </w:rPr>
        <w:t xml:space="preserve"> </w:t>
      </w:r>
      <w:r w:rsidRPr="009313C8">
        <w:rPr>
          <w:rFonts w:ascii="Times New Roman" w:hAnsi="Times New Roman" w:cs="Times New Roman"/>
          <w:sz w:val="28"/>
          <w:szCs w:val="28"/>
        </w:rPr>
        <w:t>в самостоятельной</w:t>
      </w:r>
      <w:r w:rsidRPr="009313C8">
        <w:rPr>
          <w:rFonts w:ascii="Times New Roman" w:hAnsi="Times New Roman" w:cs="Times New Roman"/>
          <w:spacing w:val="13"/>
          <w:sz w:val="28"/>
          <w:szCs w:val="28"/>
        </w:rPr>
        <w:t xml:space="preserve"> </w:t>
      </w:r>
      <w:r w:rsidRPr="009313C8">
        <w:rPr>
          <w:rFonts w:ascii="Times New Roman" w:hAnsi="Times New Roman" w:cs="Times New Roman"/>
          <w:sz w:val="28"/>
          <w:szCs w:val="28"/>
        </w:rPr>
        <w:t>деятельности</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63"/>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64"/>
          <w:sz w:val="28"/>
          <w:szCs w:val="28"/>
        </w:rPr>
        <w:t xml:space="preserve"> </w:t>
      </w:r>
      <w:r w:rsidRPr="009313C8">
        <w:rPr>
          <w:rFonts w:ascii="Times New Roman" w:hAnsi="Times New Roman" w:cs="Times New Roman"/>
          <w:sz w:val="28"/>
          <w:szCs w:val="28"/>
        </w:rPr>
        <w:t>занятиях</w:t>
      </w:r>
      <w:r w:rsidRPr="009313C8">
        <w:rPr>
          <w:rFonts w:ascii="Times New Roman" w:hAnsi="Times New Roman" w:cs="Times New Roman"/>
          <w:spacing w:val="12"/>
          <w:sz w:val="28"/>
          <w:szCs w:val="28"/>
        </w:rPr>
        <w:t xml:space="preserve"> </w:t>
      </w:r>
      <w:r w:rsidRPr="009313C8">
        <w:rPr>
          <w:rFonts w:ascii="Times New Roman" w:hAnsi="Times New Roman" w:cs="Times New Roman"/>
          <w:sz w:val="28"/>
          <w:szCs w:val="28"/>
        </w:rPr>
        <w:t>гимнастикой,</w:t>
      </w:r>
      <w:r w:rsidRPr="009313C8">
        <w:rPr>
          <w:rFonts w:ascii="Times New Roman" w:hAnsi="Times New Roman" w:cs="Times New Roman"/>
          <w:spacing w:val="20"/>
          <w:sz w:val="28"/>
          <w:szCs w:val="28"/>
        </w:rPr>
        <w:t xml:space="preserve"> </w:t>
      </w:r>
      <w:r w:rsidRPr="009313C8">
        <w:rPr>
          <w:rFonts w:ascii="Times New Roman" w:hAnsi="Times New Roman" w:cs="Times New Roman"/>
          <w:sz w:val="28"/>
          <w:szCs w:val="28"/>
        </w:rPr>
        <w:t>самостоятельно</w:t>
      </w:r>
      <w:r w:rsidRPr="009313C8">
        <w:rPr>
          <w:rFonts w:ascii="Times New Roman" w:hAnsi="Times New Roman" w:cs="Times New Roman"/>
          <w:w w:val="95"/>
          <w:sz w:val="28"/>
          <w:szCs w:val="28"/>
        </w:rPr>
        <w:t xml:space="preserve"> </w:t>
      </w:r>
      <w:r w:rsidRPr="009313C8">
        <w:rPr>
          <w:rFonts w:ascii="Times New Roman" w:hAnsi="Times New Roman" w:cs="Times New Roman"/>
          <w:sz w:val="28"/>
          <w:szCs w:val="28"/>
        </w:rPr>
        <w:t>организовывать</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2"/>
          <w:sz w:val="28"/>
          <w:szCs w:val="28"/>
        </w:rPr>
        <w:t xml:space="preserve"> </w:t>
      </w:r>
      <w:r w:rsidRPr="009313C8">
        <w:rPr>
          <w:rFonts w:ascii="Times New Roman" w:hAnsi="Times New Roman" w:cs="Times New Roman"/>
          <w:sz w:val="28"/>
          <w:szCs w:val="28"/>
        </w:rPr>
        <w:t>придумывать</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подвижные</w:t>
      </w:r>
      <w:r w:rsidRPr="009313C8">
        <w:rPr>
          <w:rFonts w:ascii="Times New Roman" w:hAnsi="Times New Roman" w:cs="Times New Roman"/>
          <w:spacing w:val="16"/>
          <w:sz w:val="28"/>
          <w:szCs w:val="28"/>
        </w:rPr>
        <w:t xml:space="preserve"> </w:t>
      </w:r>
      <w:r w:rsidRPr="009313C8">
        <w:rPr>
          <w:rFonts w:ascii="Times New Roman" w:hAnsi="Times New Roman" w:cs="Times New Roman"/>
          <w:sz w:val="28"/>
          <w:szCs w:val="28"/>
        </w:rPr>
        <w:t>игры,</w:t>
      </w:r>
      <w:r w:rsidRPr="009313C8">
        <w:rPr>
          <w:rFonts w:ascii="Times New Roman" w:hAnsi="Times New Roman" w:cs="Times New Roman"/>
          <w:spacing w:val="12"/>
          <w:sz w:val="28"/>
          <w:szCs w:val="28"/>
        </w:rPr>
        <w:t xml:space="preserve"> </w:t>
      </w:r>
      <w:r w:rsidRPr="009313C8">
        <w:rPr>
          <w:rFonts w:ascii="Times New Roman" w:hAnsi="Times New Roman" w:cs="Times New Roman"/>
          <w:sz w:val="28"/>
          <w:szCs w:val="28"/>
        </w:rPr>
        <w:t>общеразвивающие</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упражнения</w:t>
      </w:r>
      <w:r>
        <w:rPr>
          <w:rFonts w:ascii="Times New Roman" w:hAnsi="Times New Roman" w:cs="Times New Roman"/>
          <w:sz w:val="28"/>
          <w:szCs w:val="28"/>
        </w:rPr>
        <w:t xml:space="preserve">, комбинировать их элементы, импровизировать. </w:t>
      </w:r>
    </w:p>
    <w:p w:rsidR="00C953AC" w:rsidRDefault="00C953AC" w:rsidP="00C953AC">
      <w:pPr>
        <w:spacing w:after="0" w:line="240" w:lineRule="auto"/>
        <w:ind w:firstLine="708"/>
        <w:jc w:val="both"/>
        <w:rPr>
          <w:rFonts w:ascii="Times New Roman" w:hAnsi="Times New Roman" w:cs="Times New Roman"/>
          <w:sz w:val="28"/>
          <w:szCs w:val="28"/>
        </w:rPr>
      </w:pPr>
      <w:r w:rsidRPr="009313C8">
        <w:rPr>
          <w:rFonts w:ascii="Times New Roman" w:hAnsi="Times New Roman" w:cs="Times New Roman"/>
          <w:sz w:val="28"/>
          <w:szCs w:val="28"/>
        </w:rPr>
        <w:t>Педагог</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продолжает</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приобщать</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детей</w:t>
      </w:r>
      <w:r w:rsidRPr="009313C8">
        <w:rPr>
          <w:rFonts w:ascii="Times New Roman" w:hAnsi="Times New Roman" w:cs="Times New Roman"/>
          <w:spacing w:val="-18"/>
          <w:sz w:val="28"/>
          <w:szCs w:val="28"/>
        </w:rPr>
        <w:t xml:space="preserve"> </w:t>
      </w:r>
      <w:r w:rsidRPr="009313C8">
        <w:rPr>
          <w:rFonts w:ascii="Times New Roman" w:hAnsi="Times New Roman" w:cs="Times New Roman"/>
          <w:sz w:val="28"/>
          <w:szCs w:val="28"/>
        </w:rPr>
        <w:t>к</w:t>
      </w:r>
      <w:r w:rsidRPr="009313C8">
        <w:rPr>
          <w:rFonts w:ascii="Times New Roman" w:hAnsi="Times New Roman" w:cs="Times New Roman"/>
          <w:spacing w:val="-30"/>
          <w:sz w:val="28"/>
          <w:szCs w:val="28"/>
        </w:rPr>
        <w:t xml:space="preserve"> </w:t>
      </w:r>
      <w:r w:rsidRPr="009313C8">
        <w:rPr>
          <w:rFonts w:ascii="Times New Roman" w:hAnsi="Times New Roman" w:cs="Times New Roman"/>
          <w:sz w:val="28"/>
          <w:szCs w:val="28"/>
        </w:rPr>
        <w:t>здоровому</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образу</w:t>
      </w:r>
      <w:r w:rsidRPr="009313C8">
        <w:rPr>
          <w:rFonts w:ascii="Times New Roman" w:hAnsi="Times New Roman" w:cs="Times New Roman"/>
          <w:spacing w:val="-21"/>
          <w:sz w:val="28"/>
          <w:szCs w:val="28"/>
        </w:rPr>
        <w:t xml:space="preserve"> </w:t>
      </w:r>
      <w:r w:rsidRPr="009313C8">
        <w:rPr>
          <w:rFonts w:ascii="Times New Roman" w:hAnsi="Times New Roman" w:cs="Times New Roman"/>
          <w:sz w:val="28"/>
          <w:szCs w:val="28"/>
        </w:rPr>
        <w:t>жизни:</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расширяет</w:t>
      </w:r>
      <w:r w:rsidRPr="009313C8">
        <w:rPr>
          <w:rFonts w:ascii="Times New Roman" w:hAnsi="Times New Roman" w:cs="Times New Roman"/>
          <w:spacing w:val="-16"/>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w w:val="98"/>
          <w:sz w:val="28"/>
          <w:szCs w:val="28"/>
        </w:rPr>
        <w:t xml:space="preserve"> </w:t>
      </w:r>
      <w:r w:rsidRPr="009313C8">
        <w:rPr>
          <w:rFonts w:ascii="Times New Roman" w:hAnsi="Times New Roman" w:cs="Times New Roman"/>
          <w:sz w:val="28"/>
          <w:szCs w:val="28"/>
        </w:rPr>
        <w:t>уточняет</w:t>
      </w:r>
      <w:r w:rsidRPr="009313C8">
        <w:rPr>
          <w:rFonts w:ascii="Times New Roman" w:hAnsi="Times New Roman" w:cs="Times New Roman"/>
          <w:spacing w:val="8"/>
          <w:sz w:val="28"/>
          <w:szCs w:val="28"/>
        </w:rPr>
        <w:t xml:space="preserve"> </w:t>
      </w:r>
      <w:r w:rsidRPr="009313C8">
        <w:rPr>
          <w:rFonts w:ascii="Times New Roman" w:hAnsi="Times New Roman" w:cs="Times New Roman"/>
          <w:sz w:val="28"/>
          <w:szCs w:val="28"/>
        </w:rPr>
        <w:t>представления</w:t>
      </w:r>
      <w:r w:rsidRPr="009313C8">
        <w:rPr>
          <w:rFonts w:ascii="Times New Roman" w:hAnsi="Times New Roman" w:cs="Times New Roman"/>
          <w:spacing w:val="12"/>
          <w:sz w:val="28"/>
          <w:szCs w:val="28"/>
        </w:rPr>
        <w:t xml:space="preserve"> </w:t>
      </w:r>
      <w:r w:rsidRPr="009313C8">
        <w:rPr>
          <w:rFonts w:ascii="Times New Roman" w:hAnsi="Times New Roman" w:cs="Times New Roman"/>
          <w:sz w:val="28"/>
          <w:szCs w:val="28"/>
        </w:rPr>
        <w:t>о</w:t>
      </w:r>
      <w:r w:rsidRPr="009313C8">
        <w:rPr>
          <w:rFonts w:ascii="Times New Roman" w:hAnsi="Times New Roman" w:cs="Times New Roman"/>
          <w:spacing w:val="56"/>
          <w:sz w:val="28"/>
          <w:szCs w:val="28"/>
        </w:rPr>
        <w:t xml:space="preserve"> </w:t>
      </w:r>
      <w:r w:rsidRPr="009313C8">
        <w:rPr>
          <w:rFonts w:ascii="Times New Roman" w:hAnsi="Times New Roman" w:cs="Times New Roman"/>
          <w:sz w:val="28"/>
          <w:szCs w:val="28"/>
        </w:rPr>
        <w:t>факторах,</w:t>
      </w:r>
      <w:r w:rsidRPr="009313C8">
        <w:rPr>
          <w:rFonts w:ascii="Times New Roman" w:hAnsi="Times New Roman" w:cs="Times New Roman"/>
          <w:spacing w:val="7"/>
          <w:sz w:val="28"/>
          <w:szCs w:val="28"/>
        </w:rPr>
        <w:t xml:space="preserve"> </w:t>
      </w:r>
      <w:r w:rsidRPr="009313C8">
        <w:rPr>
          <w:rFonts w:ascii="Times New Roman" w:hAnsi="Times New Roman" w:cs="Times New Roman"/>
          <w:sz w:val="28"/>
          <w:szCs w:val="28"/>
        </w:rPr>
        <w:t>влияющих на</w:t>
      </w:r>
      <w:r w:rsidRPr="009313C8">
        <w:rPr>
          <w:rFonts w:ascii="Times New Roman" w:hAnsi="Times New Roman" w:cs="Times New Roman"/>
          <w:spacing w:val="54"/>
          <w:sz w:val="28"/>
          <w:szCs w:val="28"/>
        </w:rPr>
        <w:t xml:space="preserve"> </w:t>
      </w:r>
      <w:r w:rsidRPr="009313C8">
        <w:rPr>
          <w:rFonts w:ascii="Times New Roman" w:hAnsi="Times New Roman" w:cs="Times New Roman"/>
          <w:sz w:val="28"/>
          <w:szCs w:val="28"/>
        </w:rPr>
        <w:t>здоровье,</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способах</w:t>
      </w:r>
      <w:r w:rsidRPr="009313C8">
        <w:rPr>
          <w:rFonts w:ascii="Times New Roman" w:hAnsi="Times New Roman" w:cs="Times New Roman"/>
          <w:spacing w:val="66"/>
          <w:sz w:val="28"/>
          <w:szCs w:val="28"/>
        </w:rPr>
        <w:t xml:space="preserve"> </w:t>
      </w:r>
      <w:r w:rsidRPr="009313C8">
        <w:rPr>
          <w:rFonts w:ascii="Times New Roman" w:hAnsi="Times New Roman" w:cs="Times New Roman"/>
          <w:sz w:val="28"/>
          <w:szCs w:val="28"/>
        </w:rPr>
        <w:t>его</w:t>
      </w:r>
      <w:r w:rsidRPr="009313C8">
        <w:rPr>
          <w:rFonts w:ascii="Times New Roman" w:hAnsi="Times New Roman" w:cs="Times New Roman"/>
          <w:w w:val="96"/>
          <w:sz w:val="28"/>
          <w:szCs w:val="28"/>
        </w:rPr>
        <w:t xml:space="preserve"> </w:t>
      </w:r>
      <w:r w:rsidRPr="009313C8">
        <w:rPr>
          <w:rFonts w:ascii="Times New Roman" w:hAnsi="Times New Roman" w:cs="Times New Roman"/>
          <w:sz w:val="28"/>
          <w:szCs w:val="28"/>
        </w:rPr>
        <w:t>сохранения</w:t>
      </w:r>
      <w:r w:rsidRPr="009313C8">
        <w:rPr>
          <w:rFonts w:ascii="Times New Roman" w:hAnsi="Times New Roman" w:cs="Times New Roman"/>
          <w:spacing w:val="-15"/>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27"/>
          <w:sz w:val="28"/>
          <w:szCs w:val="28"/>
        </w:rPr>
        <w:t xml:space="preserve"> </w:t>
      </w:r>
      <w:r w:rsidRPr="009313C8">
        <w:rPr>
          <w:rFonts w:ascii="Times New Roman" w:hAnsi="Times New Roman" w:cs="Times New Roman"/>
          <w:sz w:val="28"/>
          <w:szCs w:val="28"/>
        </w:rPr>
        <w:t>укрепления,</w:t>
      </w:r>
      <w:r w:rsidRPr="009313C8">
        <w:rPr>
          <w:rFonts w:ascii="Times New Roman" w:hAnsi="Times New Roman" w:cs="Times New Roman"/>
          <w:spacing w:val="-10"/>
          <w:sz w:val="28"/>
          <w:szCs w:val="28"/>
        </w:rPr>
        <w:t xml:space="preserve"> </w:t>
      </w:r>
      <w:r w:rsidRPr="009313C8">
        <w:rPr>
          <w:rFonts w:ascii="Times New Roman" w:hAnsi="Times New Roman" w:cs="Times New Roman"/>
          <w:sz w:val="28"/>
          <w:szCs w:val="28"/>
        </w:rPr>
        <w:t>оздоровительных</w:t>
      </w:r>
      <w:r w:rsidRPr="009313C8">
        <w:rPr>
          <w:rFonts w:ascii="Times New Roman" w:hAnsi="Times New Roman" w:cs="Times New Roman"/>
          <w:spacing w:val="-8"/>
          <w:sz w:val="28"/>
          <w:szCs w:val="28"/>
        </w:rPr>
        <w:t xml:space="preserve"> </w:t>
      </w:r>
      <w:r w:rsidRPr="009313C8">
        <w:rPr>
          <w:rFonts w:ascii="Times New Roman" w:hAnsi="Times New Roman" w:cs="Times New Roman"/>
          <w:sz w:val="28"/>
          <w:szCs w:val="28"/>
        </w:rPr>
        <w:t>мероприятиях,</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поддерживает</w:t>
      </w:r>
      <w:r w:rsidRPr="009313C8">
        <w:rPr>
          <w:rFonts w:ascii="Times New Roman" w:hAnsi="Times New Roman" w:cs="Times New Roman"/>
          <w:spacing w:val="-12"/>
          <w:sz w:val="28"/>
          <w:szCs w:val="28"/>
        </w:rPr>
        <w:t xml:space="preserve"> </w:t>
      </w:r>
      <w:r w:rsidRPr="009313C8">
        <w:rPr>
          <w:rFonts w:ascii="Times New Roman" w:hAnsi="Times New Roman" w:cs="Times New Roman"/>
          <w:sz w:val="28"/>
          <w:szCs w:val="28"/>
        </w:rPr>
        <w:t>интерес</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к</w:t>
      </w:r>
      <w:r w:rsidRPr="009313C8">
        <w:rPr>
          <w:rFonts w:ascii="Times New Roman" w:hAnsi="Times New Roman" w:cs="Times New Roman"/>
          <w:w w:val="97"/>
          <w:sz w:val="28"/>
          <w:szCs w:val="28"/>
        </w:rPr>
        <w:t xml:space="preserve"> </w:t>
      </w:r>
      <w:r w:rsidRPr="009313C8">
        <w:rPr>
          <w:rFonts w:ascii="Times New Roman" w:hAnsi="Times New Roman" w:cs="Times New Roman"/>
          <w:sz w:val="28"/>
          <w:szCs w:val="28"/>
        </w:rPr>
        <w:t>физической</w:t>
      </w:r>
      <w:r w:rsidRPr="009313C8">
        <w:rPr>
          <w:rFonts w:ascii="Times New Roman" w:hAnsi="Times New Roman" w:cs="Times New Roman"/>
          <w:spacing w:val="-12"/>
          <w:sz w:val="28"/>
          <w:szCs w:val="28"/>
        </w:rPr>
        <w:t xml:space="preserve"> </w:t>
      </w:r>
      <w:r w:rsidRPr="009313C8">
        <w:rPr>
          <w:rFonts w:ascii="Times New Roman" w:hAnsi="Times New Roman" w:cs="Times New Roman"/>
          <w:sz w:val="28"/>
          <w:szCs w:val="28"/>
        </w:rPr>
        <w:t>культуре,</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спорту</w:t>
      </w:r>
      <w:r w:rsidRPr="009313C8">
        <w:rPr>
          <w:rFonts w:ascii="Times New Roman" w:hAnsi="Times New Roman" w:cs="Times New Roman"/>
          <w:spacing w:val="-15"/>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21"/>
          <w:sz w:val="28"/>
          <w:szCs w:val="28"/>
        </w:rPr>
        <w:t xml:space="preserve"> </w:t>
      </w:r>
      <w:r w:rsidRPr="009313C8">
        <w:rPr>
          <w:rFonts w:ascii="Times New Roman" w:hAnsi="Times New Roman" w:cs="Times New Roman"/>
          <w:sz w:val="28"/>
          <w:szCs w:val="28"/>
        </w:rPr>
        <w:t>туризму,</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активному</w:t>
      </w:r>
      <w:r w:rsidRPr="009313C8">
        <w:rPr>
          <w:rFonts w:ascii="Times New Roman" w:hAnsi="Times New Roman" w:cs="Times New Roman"/>
          <w:spacing w:val="-12"/>
          <w:sz w:val="28"/>
          <w:szCs w:val="28"/>
        </w:rPr>
        <w:t xml:space="preserve"> </w:t>
      </w:r>
      <w:r w:rsidRPr="009313C8">
        <w:rPr>
          <w:rFonts w:ascii="Times New Roman" w:hAnsi="Times New Roman" w:cs="Times New Roman"/>
          <w:sz w:val="28"/>
          <w:szCs w:val="28"/>
        </w:rPr>
        <w:t>отдыху,</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воспитывает</w:t>
      </w:r>
      <w:r w:rsidRPr="009313C8">
        <w:rPr>
          <w:rFonts w:ascii="Times New Roman" w:hAnsi="Times New Roman" w:cs="Times New Roman"/>
          <w:spacing w:val="-7"/>
          <w:sz w:val="28"/>
          <w:szCs w:val="28"/>
        </w:rPr>
        <w:t xml:space="preserve"> </w:t>
      </w:r>
      <w:r w:rsidRPr="009313C8">
        <w:rPr>
          <w:rFonts w:ascii="Times New Roman" w:hAnsi="Times New Roman" w:cs="Times New Roman"/>
          <w:sz w:val="28"/>
          <w:szCs w:val="28"/>
        </w:rPr>
        <w:t>полезные привычки,</w:t>
      </w:r>
      <w:r w:rsidRPr="009313C8">
        <w:rPr>
          <w:rFonts w:ascii="Times New Roman" w:hAnsi="Times New Roman" w:cs="Times New Roman"/>
          <w:spacing w:val="54"/>
          <w:sz w:val="28"/>
          <w:szCs w:val="28"/>
        </w:rPr>
        <w:t xml:space="preserve"> </w:t>
      </w:r>
      <w:r w:rsidRPr="009313C8">
        <w:rPr>
          <w:rFonts w:ascii="Times New Roman" w:hAnsi="Times New Roman" w:cs="Times New Roman"/>
          <w:sz w:val="28"/>
          <w:szCs w:val="28"/>
        </w:rPr>
        <w:t>осознанное,</w:t>
      </w:r>
      <w:r w:rsidRPr="009313C8">
        <w:rPr>
          <w:rFonts w:ascii="Times New Roman" w:hAnsi="Times New Roman" w:cs="Times New Roman"/>
          <w:spacing w:val="56"/>
          <w:sz w:val="28"/>
          <w:szCs w:val="28"/>
        </w:rPr>
        <w:t xml:space="preserve"> </w:t>
      </w:r>
      <w:r w:rsidRPr="009313C8">
        <w:rPr>
          <w:rFonts w:ascii="Times New Roman" w:hAnsi="Times New Roman" w:cs="Times New Roman"/>
          <w:sz w:val="28"/>
          <w:szCs w:val="28"/>
        </w:rPr>
        <w:t>заботливое,</w:t>
      </w:r>
      <w:r w:rsidRPr="009313C8">
        <w:rPr>
          <w:rFonts w:ascii="Times New Roman" w:hAnsi="Times New Roman" w:cs="Times New Roman"/>
          <w:spacing w:val="57"/>
          <w:sz w:val="28"/>
          <w:szCs w:val="28"/>
        </w:rPr>
        <w:t xml:space="preserve"> </w:t>
      </w:r>
      <w:r w:rsidRPr="009313C8">
        <w:rPr>
          <w:rFonts w:ascii="Times New Roman" w:hAnsi="Times New Roman" w:cs="Times New Roman"/>
          <w:sz w:val="28"/>
          <w:szCs w:val="28"/>
        </w:rPr>
        <w:t>бережное</w:t>
      </w:r>
      <w:r w:rsidRPr="009313C8">
        <w:rPr>
          <w:rFonts w:ascii="Times New Roman" w:hAnsi="Times New Roman" w:cs="Times New Roman"/>
          <w:spacing w:val="56"/>
          <w:sz w:val="28"/>
          <w:szCs w:val="28"/>
        </w:rPr>
        <w:t xml:space="preserve"> </w:t>
      </w:r>
      <w:r w:rsidRPr="009313C8">
        <w:rPr>
          <w:rFonts w:ascii="Times New Roman" w:hAnsi="Times New Roman" w:cs="Times New Roman"/>
          <w:sz w:val="28"/>
          <w:szCs w:val="28"/>
        </w:rPr>
        <w:t>отношение</w:t>
      </w:r>
      <w:r w:rsidRPr="009313C8">
        <w:rPr>
          <w:rFonts w:ascii="Times New Roman" w:hAnsi="Times New Roman" w:cs="Times New Roman"/>
          <w:spacing w:val="55"/>
          <w:sz w:val="28"/>
          <w:szCs w:val="28"/>
        </w:rPr>
        <w:t xml:space="preserve"> </w:t>
      </w:r>
      <w:r w:rsidRPr="009313C8">
        <w:rPr>
          <w:rFonts w:ascii="Times New Roman" w:hAnsi="Times New Roman" w:cs="Times New Roman"/>
          <w:sz w:val="28"/>
          <w:szCs w:val="28"/>
        </w:rPr>
        <w:t>к</w:t>
      </w:r>
      <w:r w:rsidRPr="009313C8">
        <w:rPr>
          <w:rFonts w:ascii="Times New Roman" w:hAnsi="Times New Roman" w:cs="Times New Roman"/>
          <w:spacing w:val="44"/>
          <w:sz w:val="28"/>
          <w:szCs w:val="28"/>
        </w:rPr>
        <w:t xml:space="preserve"> </w:t>
      </w:r>
      <w:r w:rsidRPr="009313C8">
        <w:rPr>
          <w:rFonts w:ascii="Times New Roman" w:hAnsi="Times New Roman" w:cs="Times New Roman"/>
          <w:sz w:val="28"/>
          <w:szCs w:val="28"/>
        </w:rPr>
        <w:t>своему</w:t>
      </w:r>
      <w:r w:rsidRPr="009313C8">
        <w:rPr>
          <w:rFonts w:ascii="Times New Roman" w:hAnsi="Times New Roman" w:cs="Times New Roman"/>
          <w:spacing w:val="43"/>
          <w:sz w:val="28"/>
          <w:szCs w:val="28"/>
        </w:rPr>
        <w:t xml:space="preserve"> </w:t>
      </w:r>
      <w:r w:rsidRPr="009313C8">
        <w:rPr>
          <w:rFonts w:ascii="Times New Roman" w:hAnsi="Times New Roman" w:cs="Times New Roman"/>
          <w:sz w:val="28"/>
          <w:szCs w:val="28"/>
        </w:rPr>
        <w:t>здоровью</w:t>
      </w:r>
      <w:r w:rsidRPr="009313C8">
        <w:rPr>
          <w:rFonts w:ascii="Times New Roman" w:hAnsi="Times New Roman" w:cs="Times New Roman"/>
          <w:spacing w:val="58"/>
          <w:sz w:val="28"/>
          <w:szCs w:val="28"/>
        </w:rPr>
        <w:t xml:space="preserve"> </w:t>
      </w:r>
      <w:r w:rsidRPr="009313C8">
        <w:rPr>
          <w:rFonts w:ascii="Times New Roman" w:hAnsi="Times New Roman" w:cs="Times New Roman"/>
          <w:sz w:val="28"/>
          <w:szCs w:val="28"/>
        </w:rPr>
        <w:t>и</w:t>
      </w:r>
      <w:r>
        <w:rPr>
          <w:rFonts w:ascii="Times New Roman" w:hAnsi="Times New Roman" w:cs="Times New Roman"/>
          <w:sz w:val="28"/>
          <w:szCs w:val="28"/>
        </w:rPr>
        <w:t xml:space="preserve"> здоровью окружающих.</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Основная гимнастика (основные движения, общеразвивающие упражнения, ритмическая гимнастика и строевые упражнения).</w:t>
      </w:r>
    </w:p>
    <w:p w:rsidR="00C953AC" w:rsidRDefault="00C953AC" w:rsidP="00C953AC">
      <w:pPr>
        <w:spacing w:after="0" w:line="240" w:lineRule="auto"/>
        <w:ind w:firstLine="708"/>
        <w:jc w:val="both"/>
        <w:rPr>
          <w:rFonts w:ascii="Times New Roman" w:hAnsi="Times New Roman" w:cs="Times New Roman"/>
          <w:w w:val="93"/>
          <w:sz w:val="28"/>
          <w:szCs w:val="28"/>
        </w:rPr>
      </w:pPr>
      <w:r>
        <w:rPr>
          <w:rFonts w:ascii="Times New Roman" w:hAnsi="Times New Roman" w:cs="Times New Roman"/>
          <w:sz w:val="28"/>
          <w:szCs w:val="28"/>
        </w:rPr>
        <w:t>Основные движения:</w:t>
      </w:r>
    </w:p>
    <w:p w:rsidR="00C953AC" w:rsidRPr="002518BB" w:rsidRDefault="00C953AC" w:rsidP="00C953AC">
      <w:pPr>
        <w:spacing w:after="0" w:line="240" w:lineRule="auto"/>
        <w:ind w:firstLine="708"/>
        <w:jc w:val="both"/>
        <w:rPr>
          <w:rFonts w:ascii="Times New Roman" w:hAnsi="Times New Roman" w:cs="Times New Roman"/>
          <w:w w:val="93"/>
          <w:sz w:val="28"/>
          <w:szCs w:val="28"/>
        </w:rPr>
      </w:pPr>
      <w:r w:rsidRPr="009313C8">
        <w:rPr>
          <w:rFonts w:ascii="Times New Roman" w:hAnsi="Times New Roman" w:cs="Times New Roman"/>
          <w:sz w:val="28"/>
          <w:szCs w:val="28"/>
        </w:rPr>
        <w:t>бросание,</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катание,</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ловля,</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метание:</w:t>
      </w:r>
      <w:r w:rsidRPr="009313C8">
        <w:rPr>
          <w:rFonts w:ascii="Times New Roman" w:hAnsi="Times New Roman" w:cs="Times New Roman"/>
          <w:spacing w:val="-10"/>
          <w:sz w:val="28"/>
          <w:szCs w:val="28"/>
        </w:rPr>
        <w:t xml:space="preserve"> </w:t>
      </w:r>
      <w:r w:rsidRPr="009313C8">
        <w:rPr>
          <w:rFonts w:ascii="Times New Roman" w:hAnsi="Times New Roman" w:cs="Times New Roman"/>
          <w:sz w:val="28"/>
          <w:szCs w:val="28"/>
        </w:rPr>
        <w:t>бросание</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мяча</w:t>
      </w:r>
      <w:r w:rsidRPr="009313C8">
        <w:rPr>
          <w:rFonts w:ascii="Times New Roman" w:hAnsi="Times New Roman" w:cs="Times New Roman"/>
          <w:spacing w:val="-11"/>
          <w:sz w:val="28"/>
          <w:szCs w:val="28"/>
        </w:rPr>
        <w:t xml:space="preserve"> </w:t>
      </w:r>
      <w:r w:rsidRPr="009313C8">
        <w:rPr>
          <w:rFonts w:ascii="Times New Roman" w:hAnsi="Times New Roman" w:cs="Times New Roman"/>
          <w:sz w:val="28"/>
          <w:szCs w:val="28"/>
        </w:rPr>
        <w:t>вверх,</w:t>
      </w:r>
      <w:r w:rsidRPr="009313C8">
        <w:rPr>
          <w:rFonts w:ascii="Times New Roman" w:hAnsi="Times New Roman" w:cs="Times New Roman"/>
          <w:spacing w:val="-10"/>
          <w:sz w:val="28"/>
          <w:szCs w:val="28"/>
        </w:rPr>
        <w:t xml:space="preserve"> </w:t>
      </w:r>
      <w:r w:rsidRPr="009313C8">
        <w:rPr>
          <w:rFonts w:ascii="Times New Roman" w:hAnsi="Times New Roman" w:cs="Times New Roman"/>
          <w:sz w:val="28"/>
          <w:szCs w:val="28"/>
        </w:rPr>
        <w:t>о</w:t>
      </w:r>
      <w:r w:rsidRPr="009313C8">
        <w:rPr>
          <w:rFonts w:ascii="Times New Roman" w:hAnsi="Times New Roman" w:cs="Times New Roman"/>
          <w:spacing w:val="-20"/>
          <w:sz w:val="28"/>
          <w:szCs w:val="28"/>
        </w:rPr>
        <w:t xml:space="preserve"> </w:t>
      </w:r>
      <w:r w:rsidRPr="009313C8">
        <w:rPr>
          <w:rFonts w:ascii="Times New Roman" w:hAnsi="Times New Roman" w:cs="Times New Roman"/>
          <w:sz w:val="28"/>
          <w:szCs w:val="28"/>
        </w:rPr>
        <w:t>землю</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ловля</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его</w:t>
      </w:r>
      <w:r w:rsidRPr="009313C8">
        <w:rPr>
          <w:rFonts w:ascii="Times New Roman" w:hAnsi="Times New Roman" w:cs="Times New Roman"/>
          <w:w w:val="95"/>
          <w:sz w:val="28"/>
          <w:szCs w:val="28"/>
        </w:rPr>
        <w:t xml:space="preserve"> </w:t>
      </w:r>
      <w:r w:rsidRPr="009313C8">
        <w:rPr>
          <w:rFonts w:ascii="Times New Roman" w:hAnsi="Times New Roman" w:cs="Times New Roman"/>
          <w:sz w:val="28"/>
          <w:szCs w:val="28"/>
        </w:rPr>
        <w:t>двумя</w:t>
      </w:r>
      <w:r w:rsidRPr="009313C8">
        <w:rPr>
          <w:rFonts w:ascii="Times New Roman" w:hAnsi="Times New Roman" w:cs="Times New Roman"/>
          <w:spacing w:val="21"/>
          <w:sz w:val="28"/>
          <w:szCs w:val="28"/>
        </w:rPr>
        <w:t xml:space="preserve"> </w:t>
      </w:r>
      <w:r w:rsidRPr="009313C8">
        <w:rPr>
          <w:rFonts w:ascii="Times New Roman" w:hAnsi="Times New Roman" w:cs="Times New Roman"/>
          <w:sz w:val="28"/>
          <w:szCs w:val="28"/>
        </w:rPr>
        <w:t>руками</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не</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менее</w:t>
      </w:r>
      <w:r w:rsidRPr="009313C8">
        <w:rPr>
          <w:rFonts w:ascii="Times New Roman" w:hAnsi="Times New Roman" w:cs="Times New Roman"/>
          <w:spacing w:val="20"/>
          <w:sz w:val="28"/>
          <w:szCs w:val="28"/>
        </w:rPr>
        <w:t xml:space="preserve"> </w:t>
      </w:r>
      <w:r w:rsidRPr="009313C8">
        <w:rPr>
          <w:rFonts w:ascii="Times New Roman" w:hAnsi="Times New Roman" w:cs="Times New Roman"/>
          <w:sz w:val="28"/>
          <w:szCs w:val="28"/>
        </w:rPr>
        <w:t>20</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раз</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подряд,</w:t>
      </w:r>
      <w:r w:rsidRPr="009313C8">
        <w:rPr>
          <w:rFonts w:ascii="Times New Roman" w:hAnsi="Times New Roman" w:cs="Times New Roman"/>
          <w:spacing w:val="30"/>
          <w:sz w:val="28"/>
          <w:szCs w:val="28"/>
        </w:rPr>
        <w:t xml:space="preserve"> </w:t>
      </w:r>
      <w:r w:rsidRPr="009313C8">
        <w:rPr>
          <w:rFonts w:ascii="Times New Roman" w:hAnsi="Times New Roman" w:cs="Times New Roman"/>
          <w:sz w:val="28"/>
          <w:szCs w:val="28"/>
        </w:rPr>
        <w:t>одной</w:t>
      </w:r>
      <w:r w:rsidRPr="009313C8">
        <w:rPr>
          <w:rFonts w:ascii="Times New Roman" w:hAnsi="Times New Roman" w:cs="Times New Roman"/>
          <w:spacing w:val="21"/>
          <w:sz w:val="28"/>
          <w:szCs w:val="28"/>
        </w:rPr>
        <w:t xml:space="preserve"> </w:t>
      </w:r>
      <w:r w:rsidRPr="009313C8">
        <w:rPr>
          <w:rFonts w:ascii="Times New Roman" w:hAnsi="Times New Roman" w:cs="Times New Roman"/>
          <w:sz w:val="28"/>
          <w:szCs w:val="28"/>
        </w:rPr>
        <w:t>рукой</w:t>
      </w:r>
      <w:r w:rsidRPr="009313C8">
        <w:rPr>
          <w:rFonts w:ascii="Times New Roman" w:hAnsi="Times New Roman" w:cs="Times New Roman"/>
          <w:spacing w:val="28"/>
          <w:sz w:val="28"/>
          <w:szCs w:val="28"/>
        </w:rPr>
        <w:t xml:space="preserve"> </w:t>
      </w:r>
      <w:r w:rsidRPr="009313C8">
        <w:rPr>
          <w:rFonts w:ascii="Times New Roman" w:hAnsi="Times New Roman" w:cs="Times New Roman"/>
          <w:sz w:val="28"/>
          <w:szCs w:val="28"/>
        </w:rPr>
        <w:t>не</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менее</w:t>
      </w:r>
      <w:r w:rsidRPr="009313C8">
        <w:rPr>
          <w:rFonts w:ascii="Times New Roman" w:hAnsi="Times New Roman" w:cs="Times New Roman"/>
          <w:spacing w:val="42"/>
          <w:sz w:val="28"/>
          <w:szCs w:val="28"/>
        </w:rPr>
        <w:t xml:space="preserve"> </w:t>
      </w:r>
      <w:r>
        <w:rPr>
          <w:rFonts w:ascii="Times New Roman" w:hAnsi="Times New Roman" w:cs="Times New Roman"/>
          <w:spacing w:val="-14"/>
          <w:sz w:val="28"/>
          <w:szCs w:val="28"/>
        </w:rPr>
        <w:t xml:space="preserve">10 </w:t>
      </w:r>
      <w:r w:rsidRPr="009313C8">
        <w:rPr>
          <w:rFonts w:ascii="Times New Roman" w:hAnsi="Times New Roman" w:cs="Times New Roman"/>
          <w:sz w:val="28"/>
          <w:szCs w:val="28"/>
        </w:rPr>
        <w:t>раз;</w:t>
      </w:r>
      <w:r w:rsidRPr="009313C8">
        <w:rPr>
          <w:rFonts w:ascii="Times New Roman" w:hAnsi="Times New Roman" w:cs="Times New Roman"/>
          <w:spacing w:val="26"/>
          <w:sz w:val="28"/>
          <w:szCs w:val="28"/>
        </w:rPr>
        <w:t xml:space="preserve"> </w:t>
      </w:r>
      <w:r w:rsidRPr="009313C8">
        <w:rPr>
          <w:rFonts w:ascii="Times New Roman" w:hAnsi="Times New Roman" w:cs="Times New Roman"/>
          <w:sz w:val="28"/>
          <w:szCs w:val="28"/>
        </w:rPr>
        <w:t>передача</w:t>
      </w:r>
      <w:r w:rsidRPr="009313C8">
        <w:rPr>
          <w:rFonts w:ascii="Times New Roman" w:hAnsi="Times New Roman" w:cs="Times New Roman"/>
          <w:spacing w:val="28"/>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21"/>
          <w:w w:val="97"/>
          <w:sz w:val="28"/>
          <w:szCs w:val="28"/>
        </w:rPr>
        <w:t xml:space="preserve"> </w:t>
      </w:r>
      <w:r w:rsidRPr="009313C8">
        <w:rPr>
          <w:rFonts w:ascii="Times New Roman" w:hAnsi="Times New Roman" w:cs="Times New Roman"/>
          <w:sz w:val="28"/>
          <w:szCs w:val="28"/>
        </w:rPr>
        <w:t>перебрасывание</w:t>
      </w:r>
      <w:r w:rsidRPr="009313C8">
        <w:rPr>
          <w:rFonts w:ascii="Times New Roman" w:hAnsi="Times New Roman" w:cs="Times New Roman"/>
          <w:spacing w:val="41"/>
          <w:sz w:val="28"/>
          <w:szCs w:val="28"/>
        </w:rPr>
        <w:t xml:space="preserve"> </w:t>
      </w:r>
      <w:r w:rsidRPr="009313C8">
        <w:rPr>
          <w:rFonts w:ascii="Times New Roman" w:hAnsi="Times New Roman" w:cs="Times New Roman"/>
          <w:sz w:val="28"/>
          <w:szCs w:val="28"/>
        </w:rPr>
        <w:t>мяча</w:t>
      </w:r>
      <w:r w:rsidRPr="009313C8">
        <w:rPr>
          <w:rFonts w:ascii="Times New Roman" w:hAnsi="Times New Roman" w:cs="Times New Roman"/>
          <w:spacing w:val="18"/>
          <w:sz w:val="28"/>
          <w:szCs w:val="28"/>
        </w:rPr>
        <w:t xml:space="preserve"> </w:t>
      </w:r>
      <w:r w:rsidRPr="009313C8">
        <w:rPr>
          <w:rFonts w:ascii="Times New Roman" w:hAnsi="Times New Roman" w:cs="Times New Roman"/>
          <w:sz w:val="28"/>
          <w:szCs w:val="28"/>
        </w:rPr>
        <w:t>друг</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другу</w:t>
      </w:r>
      <w:r w:rsidRPr="009313C8">
        <w:rPr>
          <w:rFonts w:ascii="Times New Roman" w:hAnsi="Times New Roman" w:cs="Times New Roman"/>
          <w:spacing w:val="26"/>
          <w:sz w:val="28"/>
          <w:szCs w:val="28"/>
        </w:rPr>
        <w:t xml:space="preserve"> </w:t>
      </w:r>
      <w:r w:rsidRPr="009313C8">
        <w:rPr>
          <w:rFonts w:ascii="Times New Roman" w:hAnsi="Times New Roman" w:cs="Times New Roman"/>
          <w:sz w:val="28"/>
          <w:szCs w:val="28"/>
        </w:rPr>
        <w:t>сидя</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по</w:t>
      </w:r>
      <w:r>
        <w:rPr>
          <w:rFonts w:ascii="Times New Roman" w:hAnsi="Times New Roman" w:cs="Times New Roman"/>
          <w:sz w:val="28"/>
          <w:szCs w:val="28"/>
        </w:rPr>
        <w:t>-турецки</w:t>
      </w:r>
      <w:r w:rsidRPr="009313C8">
        <w:rPr>
          <w:rFonts w:ascii="Times New Roman" w:hAnsi="Times New Roman" w:cs="Times New Roman"/>
          <w:sz w:val="28"/>
          <w:szCs w:val="28"/>
        </w:rPr>
        <w:t>,</w:t>
      </w:r>
      <w:r w:rsidRPr="009313C8">
        <w:rPr>
          <w:rFonts w:ascii="Times New Roman" w:hAnsi="Times New Roman" w:cs="Times New Roman"/>
          <w:spacing w:val="28"/>
          <w:sz w:val="28"/>
          <w:szCs w:val="28"/>
        </w:rPr>
        <w:t xml:space="preserve"> </w:t>
      </w:r>
      <w:r w:rsidRPr="009313C8">
        <w:rPr>
          <w:rFonts w:ascii="Times New Roman" w:hAnsi="Times New Roman" w:cs="Times New Roman"/>
          <w:sz w:val="28"/>
          <w:szCs w:val="28"/>
        </w:rPr>
        <w:t>лежа</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животе</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11"/>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13"/>
          <w:sz w:val="28"/>
          <w:szCs w:val="28"/>
        </w:rPr>
        <w:t xml:space="preserve"> </w:t>
      </w:r>
      <w:r w:rsidRPr="009313C8">
        <w:rPr>
          <w:rFonts w:ascii="Times New Roman" w:hAnsi="Times New Roman" w:cs="Times New Roman"/>
          <w:sz w:val="28"/>
          <w:szCs w:val="28"/>
        </w:rPr>
        <w:t>спине,</w:t>
      </w:r>
      <w:r w:rsidRPr="009313C8">
        <w:rPr>
          <w:rFonts w:ascii="Times New Roman" w:hAnsi="Times New Roman" w:cs="Times New Roman"/>
          <w:spacing w:val="24"/>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w w:val="99"/>
          <w:sz w:val="28"/>
          <w:szCs w:val="28"/>
        </w:rPr>
        <w:t xml:space="preserve"> </w:t>
      </w:r>
      <w:r w:rsidRPr="009313C8">
        <w:rPr>
          <w:rFonts w:ascii="Times New Roman" w:hAnsi="Times New Roman" w:cs="Times New Roman"/>
          <w:sz w:val="28"/>
          <w:szCs w:val="28"/>
        </w:rPr>
        <w:t>ходьбе;</w:t>
      </w:r>
      <w:r w:rsidRPr="009313C8">
        <w:rPr>
          <w:rFonts w:ascii="Times New Roman" w:hAnsi="Times New Roman" w:cs="Times New Roman"/>
          <w:spacing w:val="64"/>
          <w:sz w:val="28"/>
          <w:szCs w:val="28"/>
        </w:rPr>
        <w:t xml:space="preserve"> </w:t>
      </w:r>
      <w:r w:rsidRPr="009313C8">
        <w:rPr>
          <w:rFonts w:ascii="Times New Roman" w:hAnsi="Times New Roman" w:cs="Times New Roman"/>
          <w:sz w:val="28"/>
          <w:szCs w:val="28"/>
        </w:rPr>
        <w:t>прокатывание</w:t>
      </w:r>
      <w:r w:rsidRPr="009313C8">
        <w:rPr>
          <w:rFonts w:ascii="Times New Roman" w:hAnsi="Times New Roman" w:cs="Times New Roman"/>
          <w:spacing w:val="18"/>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51"/>
          <w:sz w:val="28"/>
          <w:szCs w:val="28"/>
        </w:rPr>
        <w:t xml:space="preserve"> </w:t>
      </w:r>
      <w:r w:rsidRPr="009313C8">
        <w:rPr>
          <w:rFonts w:ascii="Times New Roman" w:hAnsi="Times New Roman" w:cs="Times New Roman"/>
          <w:sz w:val="28"/>
          <w:szCs w:val="28"/>
        </w:rPr>
        <w:t>перебрасывание</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друг</w:t>
      </w:r>
      <w:r w:rsidRPr="009313C8">
        <w:rPr>
          <w:rFonts w:ascii="Times New Roman" w:hAnsi="Times New Roman" w:cs="Times New Roman"/>
          <w:spacing w:val="61"/>
          <w:sz w:val="28"/>
          <w:szCs w:val="28"/>
        </w:rPr>
        <w:t xml:space="preserve"> </w:t>
      </w:r>
      <w:r w:rsidRPr="009313C8">
        <w:rPr>
          <w:rFonts w:ascii="Times New Roman" w:hAnsi="Times New Roman" w:cs="Times New Roman"/>
          <w:sz w:val="28"/>
          <w:szCs w:val="28"/>
        </w:rPr>
        <w:t>другу</w:t>
      </w:r>
      <w:r w:rsidRPr="009313C8">
        <w:rPr>
          <w:rFonts w:ascii="Times New Roman" w:hAnsi="Times New Roman" w:cs="Times New Roman"/>
          <w:spacing w:val="2"/>
          <w:sz w:val="28"/>
          <w:szCs w:val="28"/>
        </w:rPr>
        <w:t xml:space="preserve"> </w:t>
      </w:r>
      <w:r w:rsidRPr="009313C8">
        <w:rPr>
          <w:rFonts w:ascii="Times New Roman" w:hAnsi="Times New Roman" w:cs="Times New Roman"/>
          <w:sz w:val="28"/>
          <w:szCs w:val="28"/>
        </w:rPr>
        <w:t>набивных</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мячей;</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перебрасывание</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мяча</w:t>
      </w:r>
      <w:r w:rsidRPr="009313C8">
        <w:rPr>
          <w:rFonts w:ascii="Times New Roman" w:hAnsi="Times New Roman" w:cs="Times New Roman"/>
          <w:spacing w:val="-30"/>
          <w:sz w:val="28"/>
          <w:szCs w:val="28"/>
        </w:rPr>
        <w:t xml:space="preserve"> </w:t>
      </w:r>
      <w:r w:rsidRPr="009313C8">
        <w:rPr>
          <w:rFonts w:ascii="Times New Roman" w:hAnsi="Times New Roman" w:cs="Times New Roman"/>
          <w:sz w:val="28"/>
          <w:szCs w:val="28"/>
        </w:rPr>
        <w:t>друг</w:t>
      </w:r>
      <w:r w:rsidRPr="009313C8">
        <w:rPr>
          <w:rFonts w:ascii="Times New Roman" w:hAnsi="Times New Roman" w:cs="Times New Roman"/>
          <w:spacing w:val="-32"/>
          <w:sz w:val="28"/>
          <w:szCs w:val="28"/>
        </w:rPr>
        <w:t xml:space="preserve"> </w:t>
      </w:r>
      <w:r w:rsidRPr="009313C8">
        <w:rPr>
          <w:rFonts w:ascii="Times New Roman" w:hAnsi="Times New Roman" w:cs="Times New Roman"/>
          <w:sz w:val="28"/>
          <w:szCs w:val="28"/>
        </w:rPr>
        <w:t>другу</w:t>
      </w:r>
      <w:r w:rsidRPr="009313C8">
        <w:rPr>
          <w:rFonts w:ascii="Times New Roman" w:hAnsi="Times New Roman" w:cs="Times New Roman"/>
          <w:spacing w:val="-26"/>
          <w:sz w:val="28"/>
          <w:szCs w:val="28"/>
        </w:rPr>
        <w:t xml:space="preserve"> </w:t>
      </w:r>
      <w:r w:rsidRPr="009313C8">
        <w:rPr>
          <w:rFonts w:ascii="Times New Roman" w:hAnsi="Times New Roman" w:cs="Times New Roman"/>
          <w:sz w:val="28"/>
          <w:szCs w:val="28"/>
        </w:rPr>
        <w:t>снизу,</w:t>
      </w:r>
      <w:r w:rsidRPr="009313C8">
        <w:rPr>
          <w:rFonts w:ascii="Times New Roman" w:hAnsi="Times New Roman" w:cs="Times New Roman"/>
          <w:spacing w:val="-31"/>
          <w:sz w:val="28"/>
          <w:szCs w:val="28"/>
        </w:rPr>
        <w:t xml:space="preserve"> </w:t>
      </w:r>
      <w:r w:rsidRPr="009313C8">
        <w:rPr>
          <w:rFonts w:ascii="Times New Roman" w:hAnsi="Times New Roman" w:cs="Times New Roman"/>
          <w:sz w:val="28"/>
          <w:szCs w:val="28"/>
        </w:rPr>
        <w:t>от</w:t>
      </w:r>
      <w:r w:rsidRPr="009313C8">
        <w:rPr>
          <w:rFonts w:ascii="Times New Roman" w:hAnsi="Times New Roman" w:cs="Times New Roman"/>
          <w:spacing w:val="-36"/>
          <w:sz w:val="28"/>
          <w:szCs w:val="28"/>
        </w:rPr>
        <w:t xml:space="preserve"> </w:t>
      </w:r>
      <w:r w:rsidRPr="009313C8">
        <w:rPr>
          <w:rFonts w:ascii="Times New Roman" w:hAnsi="Times New Roman" w:cs="Times New Roman"/>
          <w:sz w:val="28"/>
          <w:szCs w:val="28"/>
        </w:rPr>
        <w:t>груди,</w:t>
      </w:r>
      <w:r w:rsidRPr="009313C8">
        <w:rPr>
          <w:rFonts w:ascii="Times New Roman" w:hAnsi="Times New Roman" w:cs="Times New Roman"/>
          <w:spacing w:val="-30"/>
          <w:sz w:val="28"/>
          <w:szCs w:val="28"/>
        </w:rPr>
        <w:t xml:space="preserve"> </w:t>
      </w:r>
      <w:r w:rsidRPr="009313C8">
        <w:rPr>
          <w:rFonts w:ascii="Times New Roman" w:hAnsi="Times New Roman" w:cs="Times New Roman"/>
          <w:sz w:val="28"/>
          <w:szCs w:val="28"/>
        </w:rPr>
        <w:t>сверху</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двумя</w:t>
      </w:r>
      <w:r w:rsidRPr="009313C8">
        <w:rPr>
          <w:rFonts w:ascii="Times New Roman" w:hAnsi="Times New Roman" w:cs="Times New Roman"/>
          <w:spacing w:val="-31"/>
          <w:sz w:val="28"/>
          <w:szCs w:val="28"/>
        </w:rPr>
        <w:t xml:space="preserve"> </w:t>
      </w:r>
      <w:r w:rsidRPr="009313C8">
        <w:rPr>
          <w:rFonts w:ascii="Times New Roman" w:hAnsi="Times New Roman" w:cs="Times New Roman"/>
          <w:sz w:val="28"/>
          <w:szCs w:val="28"/>
        </w:rPr>
        <w:t>руками;</w:t>
      </w:r>
      <w:r w:rsidRPr="009313C8">
        <w:rPr>
          <w:rFonts w:ascii="Times New Roman" w:hAnsi="Times New Roman" w:cs="Times New Roman"/>
          <w:spacing w:val="-23"/>
          <w:sz w:val="28"/>
          <w:szCs w:val="28"/>
        </w:rPr>
        <w:t xml:space="preserve"> </w:t>
      </w:r>
      <w:r w:rsidRPr="009313C8">
        <w:rPr>
          <w:rFonts w:ascii="Times New Roman" w:hAnsi="Times New Roman" w:cs="Times New Roman"/>
          <w:sz w:val="28"/>
          <w:szCs w:val="28"/>
        </w:rPr>
        <w:t>одной</w:t>
      </w:r>
      <w:r w:rsidRPr="009313C8">
        <w:rPr>
          <w:rFonts w:ascii="Times New Roman" w:hAnsi="Times New Roman" w:cs="Times New Roman"/>
          <w:spacing w:val="-34"/>
          <w:sz w:val="28"/>
          <w:szCs w:val="28"/>
        </w:rPr>
        <w:t xml:space="preserve"> </w:t>
      </w:r>
      <w:r w:rsidRPr="009313C8">
        <w:rPr>
          <w:rFonts w:ascii="Times New Roman" w:hAnsi="Times New Roman" w:cs="Times New Roman"/>
          <w:sz w:val="28"/>
          <w:szCs w:val="28"/>
        </w:rPr>
        <w:t>рукой</w:t>
      </w:r>
      <w:r w:rsidRPr="009313C8">
        <w:rPr>
          <w:rFonts w:ascii="Times New Roman" w:hAnsi="Times New Roman" w:cs="Times New Roman"/>
          <w:w w:val="95"/>
          <w:sz w:val="28"/>
          <w:szCs w:val="28"/>
        </w:rPr>
        <w:t xml:space="preserve"> </w:t>
      </w:r>
      <w:r w:rsidRPr="009313C8">
        <w:rPr>
          <w:rFonts w:ascii="Times New Roman" w:hAnsi="Times New Roman" w:cs="Times New Roman"/>
          <w:sz w:val="28"/>
          <w:szCs w:val="28"/>
        </w:rPr>
        <w:t>от</w:t>
      </w:r>
      <w:r w:rsidRPr="009313C8">
        <w:rPr>
          <w:rFonts w:ascii="Times New Roman" w:hAnsi="Times New Roman" w:cs="Times New Roman"/>
          <w:spacing w:val="-20"/>
          <w:sz w:val="28"/>
          <w:szCs w:val="28"/>
        </w:rPr>
        <w:t xml:space="preserve"> </w:t>
      </w:r>
      <w:r w:rsidRPr="009313C8">
        <w:rPr>
          <w:rFonts w:ascii="Times New Roman" w:hAnsi="Times New Roman" w:cs="Times New Roman"/>
          <w:sz w:val="28"/>
          <w:szCs w:val="28"/>
        </w:rPr>
        <w:t>плеча;</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передача</w:t>
      </w:r>
      <w:r w:rsidRPr="009313C8">
        <w:rPr>
          <w:rFonts w:ascii="Times New Roman" w:hAnsi="Times New Roman" w:cs="Times New Roman"/>
          <w:spacing w:val="-10"/>
          <w:sz w:val="28"/>
          <w:szCs w:val="28"/>
        </w:rPr>
        <w:t xml:space="preserve"> </w:t>
      </w:r>
      <w:r w:rsidRPr="009313C8">
        <w:rPr>
          <w:rFonts w:ascii="Times New Roman" w:hAnsi="Times New Roman" w:cs="Times New Roman"/>
          <w:sz w:val="28"/>
          <w:szCs w:val="28"/>
        </w:rPr>
        <w:t>мяча</w:t>
      </w:r>
      <w:r w:rsidRPr="009313C8">
        <w:rPr>
          <w:rFonts w:ascii="Times New Roman" w:hAnsi="Times New Roman" w:cs="Times New Roman"/>
          <w:spacing w:val="-13"/>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spacing w:val="-20"/>
          <w:sz w:val="28"/>
          <w:szCs w:val="28"/>
        </w:rPr>
        <w:t xml:space="preserve"> </w:t>
      </w:r>
      <w:r w:rsidRPr="009313C8">
        <w:rPr>
          <w:rFonts w:ascii="Times New Roman" w:hAnsi="Times New Roman" w:cs="Times New Roman"/>
          <w:sz w:val="28"/>
          <w:szCs w:val="28"/>
        </w:rPr>
        <w:t>отскоком</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от</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пола</w:t>
      </w:r>
      <w:r w:rsidRPr="009313C8">
        <w:rPr>
          <w:rFonts w:ascii="Times New Roman" w:hAnsi="Times New Roman" w:cs="Times New Roman"/>
          <w:spacing w:val="-15"/>
          <w:sz w:val="28"/>
          <w:szCs w:val="28"/>
        </w:rPr>
        <w:t xml:space="preserve"> </w:t>
      </w:r>
      <w:r w:rsidRPr="009313C8">
        <w:rPr>
          <w:rFonts w:ascii="Times New Roman" w:hAnsi="Times New Roman" w:cs="Times New Roman"/>
          <w:sz w:val="28"/>
          <w:szCs w:val="28"/>
        </w:rPr>
        <w:t>из</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одной</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руки</w:t>
      </w:r>
      <w:r w:rsidRPr="009313C8">
        <w:rPr>
          <w:rFonts w:ascii="Times New Roman" w:hAnsi="Times New Roman" w:cs="Times New Roman"/>
          <w:spacing w:val="-10"/>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spacing w:val="-24"/>
          <w:sz w:val="28"/>
          <w:szCs w:val="28"/>
        </w:rPr>
        <w:t xml:space="preserve"> </w:t>
      </w:r>
      <w:r w:rsidRPr="009313C8">
        <w:rPr>
          <w:rFonts w:ascii="Times New Roman" w:hAnsi="Times New Roman" w:cs="Times New Roman"/>
          <w:sz w:val="28"/>
          <w:szCs w:val="28"/>
        </w:rPr>
        <w:t>другую;</w:t>
      </w:r>
      <w:r w:rsidRPr="009313C8">
        <w:rPr>
          <w:rFonts w:ascii="Times New Roman" w:hAnsi="Times New Roman" w:cs="Times New Roman"/>
          <w:spacing w:val="-10"/>
          <w:sz w:val="28"/>
          <w:szCs w:val="28"/>
        </w:rPr>
        <w:t xml:space="preserve"> </w:t>
      </w:r>
      <w:r w:rsidRPr="009313C8">
        <w:rPr>
          <w:rFonts w:ascii="Times New Roman" w:hAnsi="Times New Roman" w:cs="Times New Roman"/>
          <w:sz w:val="28"/>
          <w:szCs w:val="28"/>
        </w:rPr>
        <w:t>метание</w:t>
      </w:r>
      <w:r w:rsidRPr="009313C8">
        <w:rPr>
          <w:rFonts w:ascii="Times New Roman" w:hAnsi="Times New Roman" w:cs="Times New Roman"/>
          <w:spacing w:val="-11"/>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цель</w:t>
      </w:r>
      <w:r w:rsidRPr="009313C8">
        <w:rPr>
          <w:rFonts w:ascii="Times New Roman" w:hAnsi="Times New Roman" w:cs="Times New Roman"/>
          <w:w w:val="95"/>
          <w:sz w:val="28"/>
          <w:szCs w:val="28"/>
        </w:rPr>
        <w:t xml:space="preserve"> </w:t>
      </w:r>
      <w:r w:rsidRPr="009313C8">
        <w:rPr>
          <w:rFonts w:ascii="Times New Roman" w:hAnsi="Times New Roman" w:cs="Times New Roman"/>
          <w:sz w:val="28"/>
          <w:szCs w:val="28"/>
        </w:rPr>
        <w:t>из</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положения</w:t>
      </w:r>
      <w:r w:rsidRPr="009313C8">
        <w:rPr>
          <w:rFonts w:ascii="Times New Roman" w:hAnsi="Times New Roman" w:cs="Times New Roman"/>
          <w:spacing w:val="2"/>
          <w:sz w:val="28"/>
          <w:szCs w:val="28"/>
        </w:rPr>
        <w:t xml:space="preserve"> </w:t>
      </w:r>
      <w:r w:rsidRPr="009313C8">
        <w:rPr>
          <w:rFonts w:ascii="Times New Roman" w:hAnsi="Times New Roman" w:cs="Times New Roman"/>
          <w:sz w:val="28"/>
          <w:szCs w:val="28"/>
        </w:rPr>
        <w:t>стоя</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коленях</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сидя;</w:t>
      </w:r>
      <w:r w:rsidRPr="009313C8">
        <w:rPr>
          <w:rFonts w:ascii="Times New Roman" w:hAnsi="Times New Roman" w:cs="Times New Roman"/>
          <w:spacing w:val="-16"/>
          <w:sz w:val="28"/>
          <w:szCs w:val="28"/>
        </w:rPr>
        <w:t xml:space="preserve"> </w:t>
      </w:r>
      <w:r w:rsidRPr="009313C8">
        <w:rPr>
          <w:rFonts w:ascii="Times New Roman" w:hAnsi="Times New Roman" w:cs="Times New Roman"/>
          <w:sz w:val="28"/>
          <w:szCs w:val="28"/>
        </w:rPr>
        <w:t>метание</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вдаль,</w:t>
      </w:r>
      <w:r w:rsidRPr="009313C8">
        <w:rPr>
          <w:rFonts w:ascii="Times New Roman" w:hAnsi="Times New Roman" w:cs="Times New Roman"/>
          <w:spacing w:val="-11"/>
          <w:sz w:val="28"/>
          <w:szCs w:val="28"/>
        </w:rPr>
        <w:t xml:space="preserve"> </w:t>
      </w:r>
      <w:r w:rsidRPr="009313C8">
        <w:rPr>
          <w:rFonts w:ascii="Times New Roman" w:hAnsi="Times New Roman" w:cs="Times New Roman"/>
          <w:sz w:val="28"/>
          <w:szCs w:val="28"/>
        </w:rPr>
        <w:t>метание</w:t>
      </w:r>
      <w:r w:rsidRPr="009313C8">
        <w:rPr>
          <w:rFonts w:ascii="Times New Roman" w:hAnsi="Times New Roman" w:cs="Times New Roman"/>
          <w:spacing w:val="-7"/>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spacing w:val="-23"/>
          <w:sz w:val="28"/>
          <w:szCs w:val="28"/>
        </w:rPr>
        <w:t xml:space="preserve"> </w:t>
      </w:r>
      <w:r w:rsidRPr="009313C8">
        <w:rPr>
          <w:rFonts w:ascii="Times New Roman" w:hAnsi="Times New Roman" w:cs="Times New Roman"/>
          <w:sz w:val="28"/>
          <w:szCs w:val="28"/>
        </w:rPr>
        <w:t>движущуюся</w:t>
      </w:r>
      <w:r w:rsidRPr="009313C8">
        <w:rPr>
          <w:rFonts w:ascii="Times New Roman" w:hAnsi="Times New Roman" w:cs="Times New Roman"/>
          <w:spacing w:val="2"/>
          <w:sz w:val="28"/>
          <w:szCs w:val="28"/>
        </w:rPr>
        <w:t xml:space="preserve"> </w:t>
      </w:r>
      <w:r w:rsidRPr="009313C8">
        <w:rPr>
          <w:rFonts w:ascii="Times New Roman" w:hAnsi="Times New Roman" w:cs="Times New Roman"/>
          <w:sz w:val="28"/>
          <w:szCs w:val="28"/>
        </w:rPr>
        <w:t>цель;</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забрасывание</w:t>
      </w:r>
      <w:r w:rsidRPr="009313C8">
        <w:rPr>
          <w:rFonts w:ascii="Times New Roman" w:hAnsi="Times New Roman" w:cs="Times New Roman"/>
          <w:spacing w:val="-15"/>
          <w:sz w:val="28"/>
          <w:szCs w:val="28"/>
        </w:rPr>
        <w:t xml:space="preserve"> </w:t>
      </w:r>
      <w:r w:rsidRPr="009313C8">
        <w:rPr>
          <w:rFonts w:ascii="Times New Roman" w:hAnsi="Times New Roman" w:cs="Times New Roman"/>
          <w:sz w:val="28"/>
          <w:szCs w:val="28"/>
        </w:rPr>
        <w:t>мяча</w:t>
      </w:r>
      <w:r w:rsidRPr="009313C8">
        <w:rPr>
          <w:rFonts w:ascii="Times New Roman" w:hAnsi="Times New Roman" w:cs="Times New Roman"/>
          <w:spacing w:val="-31"/>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spacing w:val="-35"/>
          <w:sz w:val="28"/>
          <w:szCs w:val="28"/>
        </w:rPr>
        <w:t xml:space="preserve"> </w:t>
      </w:r>
      <w:r w:rsidRPr="009313C8">
        <w:rPr>
          <w:rFonts w:ascii="Times New Roman" w:hAnsi="Times New Roman" w:cs="Times New Roman"/>
          <w:sz w:val="28"/>
          <w:szCs w:val="28"/>
        </w:rPr>
        <w:t>баскетбольную</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корзину;</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катание</w:t>
      </w:r>
      <w:r w:rsidRPr="009313C8">
        <w:rPr>
          <w:rFonts w:ascii="Times New Roman" w:hAnsi="Times New Roman" w:cs="Times New Roman"/>
          <w:spacing w:val="-26"/>
          <w:sz w:val="28"/>
          <w:szCs w:val="28"/>
        </w:rPr>
        <w:t xml:space="preserve"> </w:t>
      </w:r>
      <w:r w:rsidRPr="009313C8">
        <w:rPr>
          <w:rFonts w:ascii="Times New Roman" w:hAnsi="Times New Roman" w:cs="Times New Roman"/>
          <w:sz w:val="28"/>
          <w:szCs w:val="28"/>
        </w:rPr>
        <w:t>мяча</w:t>
      </w:r>
      <w:r w:rsidRPr="009313C8">
        <w:rPr>
          <w:rFonts w:ascii="Times New Roman" w:hAnsi="Times New Roman" w:cs="Times New Roman"/>
          <w:spacing w:val="-31"/>
          <w:sz w:val="28"/>
          <w:szCs w:val="28"/>
        </w:rPr>
        <w:t xml:space="preserve"> </w:t>
      </w:r>
      <w:r w:rsidRPr="009313C8">
        <w:rPr>
          <w:rFonts w:ascii="Times New Roman" w:hAnsi="Times New Roman" w:cs="Times New Roman"/>
          <w:sz w:val="28"/>
          <w:szCs w:val="28"/>
        </w:rPr>
        <w:t>правой</w:t>
      </w:r>
      <w:r w:rsidRPr="009313C8">
        <w:rPr>
          <w:rFonts w:ascii="Times New Roman" w:hAnsi="Times New Roman" w:cs="Times New Roman"/>
          <w:spacing w:val="-24"/>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35"/>
          <w:sz w:val="28"/>
          <w:szCs w:val="28"/>
        </w:rPr>
        <w:t xml:space="preserve"> </w:t>
      </w:r>
      <w:r w:rsidRPr="009313C8">
        <w:rPr>
          <w:rFonts w:ascii="Times New Roman" w:hAnsi="Times New Roman" w:cs="Times New Roman"/>
          <w:sz w:val="28"/>
          <w:szCs w:val="28"/>
        </w:rPr>
        <w:t>левой</w:t>
      </w:r>
      <w:r w:rsidRPr="009313C8">
        <w:rPr>
          <w:rFonts w:ascii="Times New Roman" w:hAnsi="Times New Roman" w:cs="Times New Roman"/>
          <w:spacing w:val="-27"/>
          <w:sz w:val="28"/>
          <w:szCs w:val="28"/>
        </w:rPr>
        <w:t xml:space="preserve"> </w:t>
      </w:r>
      <w:r w:rsidRPr="009313C8">
        <w:rPr>
          <w:rFonts w:ascii="Times New Roman" w:hAnsi="Times New Roman" w:cs="Times New Roman"/>
          <w:sz w:val="28"/>
          <w:szCs w:val="28"/>
        </w:rPr>
        <w:t>ногой</w:t>
      </w:r>
      <w:r w:rsidRPr="009313C8">
        <w:rPr>
          <w:rFonts w:ascii="Times New Roman" w:hAnsi="Times New Roman" w:cs="Times New Roman"/>
          <w:spacing w:val="-27"/>
          <w:sz w:val="28"/>
          <w:szCs w:val="28"/>
        </w:rPr>
        <w:t xml:space="preserve"> </w:t>
      </w:r>
      <w:r w:rsidRPr="009313C8">
        <w:rPr>
          <w:rFonts w:ascii="Times New Roman" w:hAnsi="Times New Roman" w:cs="Times New Roman"/>
          <w:sz w:val="28"/>
          <w:szCs w:val="28"/>
        </w:rPr>
        <w:t>по</w:t>
      </w:r>
      <w:r w:rsidRPr="009313C8">
        <w:rPr>
          <w:rFonts w:ascii="Times New Roman" w:hAnsi="Times New Roman" w:cs="Times New Roman"/>
          <w:w w:val="95"/>
          <w:sz w:val="28"/>
          <w:szCs w:val="28"/>
        </w:rPr>
        <w:t xml:space="preserve"> </w:t>
      </w:r>
      <w:r w:rsidRPr="009313C8">
        <w:rPr>
          <w:rFonts w:ascii="Times New Roman" w:hAnsi="Times New Roman" w:cs="Times New Roman"/>
          <w:sz w:val="28"/>
          <w:szCs w:val="28"/>
        </w:rPr>
        <w:t>прямой,</w:t>
      </w:r>
      <w:r w:rsidRPr="009313C8">
        <w:rPr>
          <w:rFonts w:ascii="Times New Roman" w:hAnsi="Times New Roman" w:cs="Times New Roman"/>
          <w:spacing w:val="5"/>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spacing w:val="-10"/>
          <w:sz w:val="28"/>
          <w:szCs w:val="28"/>
        </w:rPr>
        <w:t xml:space="preserve"> </w:t>
      </w:r>
      <w:r w:rsidRPr="009313C8">
        <w:rPr>
          <w:rFonts w:ascii="Times New Roman" w:hAnsi="Times New Roman" w:cs="Times New Roman"/>
          <w:sz w:val="28"/>
          <w:szCs w:val="28"/>
        </w:rPr>
        <w:t>цель,</w:t>
      </w:r>
      <w:r w:rsidRPr="009313C8">
        <w:rPr>
          <w:rFonts w:ascii="Times New Roman" w:hAnsi="Times New Roman" w:cs="Times New Roman"/>
          <w:spacing w:val="1"/>
          <w:sz w:val="28"/>
          <w:szCs w:val="28"/>
        </w:rPr>
        <w:t xml:space="preserve"> </w:t>
      </w:r>
      <w:r w:rsidRPr="009313C8">
        <w:rPr>
          <w:rFonts w:ascii="Times New Roman" w:hAnsi="Times New Roman" w:cs="Times New Roman"/>
          <w:sz w:val="28"/>
          <w:szCs w:val="28"/>
        </w:rPr>
        <w:t>между предметами,</w:t>
      </w:r>
      <w:r w:rsidRPr="009313C8">
        <w:rPr>
          <w:rFonts w:ascii="Times New Roman" w:hAnsi="Times New Roman" w:cs="Times New Roman"/>
          <w:spacing w:val="7"/>
          <w:sz w:val="28"/>
          <w:szCs w:val="28"/>
        </w:rPr>
        <w:t xml:space="preserve"> </w:t>
      </w:r>
      <w:r w:rsidRPr="009313C8">
        <w:rPr>
          <w:rFonts w:ascii="Times New Roman" w:hAnsi="Times New Roman" w:cs="Times New Roman"/>
          <w:sz w:val="28"/>
          <w:szCs w:val="28"/>
        </w:rPr>
        <w:t>друг</w:t>
      </w:r>
      <w:r w:rsidRPr="009313C8">
        <w:rPr>
          <w:rFonts w:ascii="Times New Roman" w:hAnsi="Times New Roman" w:cs="Times New Roman"/>
          <w:spacing w:val="-3"/>
          <w:sz w:val="28"/>
          <w:szCs w:val="28"/>
        </w:rPr>
        <w:t xml:space="preserve"> </w:t>
      </w:r>
      <w:r w:rsidRPr="009313C8">
        <w:rPr>
          <w:rFonts w:ascii="Times New Roman" w:hAnsi="Times New Roman" w:cs="Times New Roman"/>
          <w:sz w:val="28"/>
          <w:szCs w:val="28"/>
        </w:rPr>
        <w:t>другу;</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ведение</w:t>
      </w:r>
      <w:r w:rsidRPr="009313C8">
        <w:rPr>
          <w:rFonts w:ascii="Times New Roman" w:hAnsi="Times New Roman" w:cs="Times New Roman"/>
          <w:spacing w:val="3"/>
          <w:sz w:val="28"/>
          <w:szCs w:val="28"/>
        </w:rPr>
        <w:t xml:space="preserve"> </w:t>
      </w:r>
      <w:r w:rsidRPr="009313C8">
        <w:rPr>
          <w:rFonts w:ascii="Times New Roman" w:hAnsi="Times New Roman" w:cs="Times New Roman"/>
          <w:sz w:val="28"/>
          <w:szCs w:val="28"/>
        </w:rPr>
        <w:t>мяча,</w:t>
      </w:r>
      <w:r w:rsidRPr="009313C8">
        <w:rPr>
          <w:rFonts w:ascii="Times New Roman" w:hAnsi="Times New Roman" w:cs="Times New Roman"/>
          <w:spacing w:val="-3"/>
          <w:sz w:val="28"/>
          <w:szCs w:val="28"/>
        </w:rPr>
        <w:t xml:space="preserve"> </w:t>
      </w:r>
      <w:r w:rsidRPr="009313C8">
        <w:rPr>
          <w:rFonts w:ascii="Times New Roman" w:hAnsi="Times New Roman" w:cs="Times New Roman"/>
          <w:sz w:val="28"/>
          <w:szCs w:val="28"/>
        </w:rPr>
        <w:t>продвигаясь</w:t>
      </w:r>
      <w:r w:rsidRPr="009313C8">
        <w:rPr>
          <w:rFonts w:ascii="Times New Roman" w:hAnsi="Times New Roman" w:cs="Times New Roman"/>
          <w:spacing w:val="5"/>
          <w:sz w:val="28"/>
          <w:szCs w:val="28"/>
        </w:rPr>
        <w:t xml:space="preserve"> </w:t>
      </w:r>
      <w:r w:rsidRPr="009313C8">
        <w:rPr>
          <w:rFonts w:ascii="Times New Roman" w:hAnsi="Times New Roman" w:cs="Times New Roman"/>
          <w:sz w:val="28"/>
          <w:szCs w:val="28"/>
        </w:rPr>
        <w:t>между</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предметами,</w:t>
      </w:r>
      <w:r w:rsidRPr="009313C8">
        <w:rPr>
          <w:rFonts w:ascii="Times New Roman" w:hAnsi="Times New Roman" w:cs="Times New Roman"/>
          <w:spacing w:val="-20"/>
          <w:sz w:val="28"/>
          <w:szCs w:val="28"/>
        </w:rPr>
        <w:t xml:space="preserve"> </w:t>
      </w:r>
      <w:r w:rsidRPr="009313C8">
        <w:rPr>
          <w:rFonts w:ascii="Times New Roman" w:hAnsi="Times New Roman" w:cs="Times New Roman"/>
          <w:sz w:val="28"/>
          <w:szCs w:val="28"/>
        </w:rPr>
        <w:t>по</w:t>
      </w:r>
      <w:r w:rsidRPr="009313C8">
        <w:rPr>
          <w:rFonts w:ascii="Times New Roman" w:hAnsi="Times New Roman" w:cs="Times New Roman"/>
          <w:spacing w:val="-30"/>
          <w:sz w:val="28"/>
          <w:szCs w:val="28"/>
        </w:rPr>
        <w:t xml:space="preserve"> </w:t>
      </w:r>
      <w:r w:rsidRPr="009313C8">
        <w:rPr>
          <w:rFonts w:ascii="Times New Roman" w:hAnsi="Times New Roman" w:cs="Times New Roman"/>
          <w:sz w:val="28"/>
          <w:szCs w:val="28"/>
        </w:rPr>
        <w:t>кругу;</w:t>
      </w:r>
      <w:r w:rsidRPr="009313C8">
        <w:rPr>
          <w:rFonts w:ascii="Times New Roman" w:hAnsi="Times New Roman" w:cs="Times New Roman"/>
          <w:spacing w:val="-24"/>
          <w:sz w:val="28"/>
          <w:szCs w:val="28"/>
        </w:rPr>
        <w:t xml:space="preserve"> </w:t>
      </w:r>
      <w:r w:rsidRPr="009313C8">
        <w:rPr>
          <w:rFonts w:ascii="Times New Roman" w:hAnsi="Times New Roman" w:cs="Times New Roman"/>
          <w:sz w:val="28"/>
          <w:szCs w:val="28"/>
        </w:rPr>
        <w:t>ведение</w:t>
      </w:r>
      <w:r w:rsidRPr="009313C8">
        <w:rPr>
          <w:rFonts w:ascii="Times New Roman" w:hAnsi="Times New Roman" w:cs="Times New Roman"/>
          <w:spacing w:val="-26"/>
          <w:sz w:val="28"/>
          <w:szCs w:val="28"/>
        </w:rPr>
        <w:t xml:space="preserve"> </w:t>
      </w:r>
      <w:r w:rsidRPr="009313C8">
        <w:rPr>
          <w:rFonts w:ascii="Times New Roman" w:hAnsi="Times New Roman" w:cs="Times New Roman"/>
          <w:sz w:val="28"/>
          <w:szCs w:val="28"/>
        </w:rPr>
        <w:t>мяча</w:t>
      </w:r>
      <w:r w:rsidRPr="009313C8">
        <w:rPr>
          <w:rFonts w:ascii="Times New Roman" w:hAnsi="Times New Roman" w:cs="Times New Roman"/>
          <w:spacing w:val="-28"/>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spacing w:val="-32"/>
          <w:sz w:val="28"/>
          <w:szCs w:val="28"/>
        </w:rPr>
        <w:t xml:space="preserve"> </w:t>
      </w:r>
      <w:r w:rsidRPr="009313C8">
        <w:rPr>
          <w:rFonts w:ascii="Times New Roman" w:hAnsi="Times New Roman" w:cs="Times New Roman"/>
          <w:sz w:val="28"/>
          <w:szCs w:val="28"/>
        </w:rPr>
        <w:t>выполнением</w:t>
      </w:r>
      <w:r w:rsidRPr="009313C8">
        <w:rPr>
          <w:rFonts w:ascii="Times New Roman" w:hAnsi="Times New Roman" w:cs="Times New Roman"/>
          <w:spacing w:val="-20"/>
          <w:sz w:val="28"/>
          <w:szCs w:val="28"/>
        </w:rPr>
        <w:t xml:space="preserve"> </w:t>
      </w:r>
      <w:r w:rsidRPr="009313C8">
        <w:rPr>
          <w:rFonts w:ascii="Times New Roman" w:hAnsi="Times New Roman" w:cs="Times New Roman"/>
          <w:sz w:val="28"/>
          <w:szCs w:val="28"/>
        </w:rPr>
        <w:t>заданий</w:t>
      </w:r>
      <w:r w:rsidRPr="009313C8">
        <w:rPr>
          <w:rFonts w:ascii="Times New Roman" w:hAnsi="Times New Roman" w:cs="Times New Roman"/>
          <w:spacing w:val="-20"/>
          <w:sz w:val="28"/>
          <w:szCs w:val="28"/>
        </w:rPr>
        <w:t xml:space="preserve"> </w:t>
      </w:r>
      <w:r w:rsidRPr="009313C8">
        <w:rPr>
          <w:rFonts w:ascii="Times New Roman" w:hAnsi="Times New Roman" w:cs="Times New Roman"/>
          <w:sz w:val="28"/>
          <w:szCs w:val="28"/>
        </w:rPr>
        <w:t>(поворотом,</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передачей</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другому).</w:t>
      </w:r>
    </w:p>
    <w:p w:rsidR="00C953AC" w:rsidRDefault="00C953AC" w:rsidP="00C953AC">
      <w:pPr>
        <w:spacing w:after="0" w:line="240" w:lineRule="auto"/>
        <w:ind w:firstLine="708"/>
        <w:jc w:val="both"/>
        <w:rPr>
          <w:rFonts w:ascii="Times New Roman" w:hAnsi="Times New Roman" w:cs="Times New Roman"/>
          <w:w w:val="95"/>
          <w:sz w:val="28"/>
          <w:szCs w:val="28"/>
        </w:rPr>
      </w:pPr>
      <w:r w:rsidRPr="009313C8">
        <w:rPr>
          <w:rFonts w:ascii="Times New Roman" w:hAnsi="Times New Roman" w:cs="Times New Roman"/>
          <w:sz w:val="28"/>
          <w:szCs w:val="28"/>
        </w:rPr>
        <w:t>ползание,</w:t>
      </w:r>
      <w:r w:rsidRPr="009313C8">
        <w:rPr>
          <w:rFonts w:ascii="Times New Roman" w:hAnsi="Times New Roman" w:cs="Times New Roman"/>
          <w:spacing w:val="34"/>
          <w:sz w:val="28"/>
          <w:szCs w:val="28"/>
        </w:rPr>
        <w:t xml:space="preserve"> </w:t>
      </w:r>
      <w:r w:rsidRPr="009313C8">
        <w:rPr>
          <w:rFonts w:ascii="Times New Roman" w:hAnsi="Times New Roman" w:cs="Times New Roman"/>
          <w:sz w:val="28"/>
          <w:szCs w:val="28"/>
        </w:rPr>
        <w:t>лазанье:</w:t>
      </w:r>
      <w:r w:rsidRPr="009313C8">
        <w:rPr>
          <w:rFonts w:ascii="Times New Roman" w:hAnsi="Times New Roman" w:cs="Times New Roman"/>
          <w:spacing w:val="36"/>
          <w:sz w:val="28"/>
          <w:szCs w:val="28"/>
        </w:rPr>
        <w:t xml:space="preserve"> </w:t>
      </w:r>
      <w:r w:rsidRPr="009313C8">
        <w:rPr>
          <w:rFonts w:ascii="Times New Roman" w:hAnsi="Times New Roman" w:cs="Times New Roman"/>
          <w:sz w:val="28"/>
          <w:szCs w:val="28"/>
        </w:rPr>
        <w:t>ползание</w:t>
      </w:r>
      <w:r w:rsidRPr="009313C8">
        <w:rPr>
          <w:rFonts w:ascii="Times New Roman" w:hAnsi="Times New Roman" w:cs="Times New Roman"/>
          <w:spacing w:val="33"/>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21"/>
          <w:sz w:val="28"/>
          <w:szCs w:val="28"/>
        </w:rPr>
        <w:t xml:space="preserve"> </w:t>
      </w:r>
      <w:r w:rsidRPr="009313C8">
        <w:rPr>
          <w:rFonts w:ascii="Times New Roman" w:hAnsi="Times New Roman" w:cs="Times New Roman"/>
          <w:sz w:val="28"/>
          <w:szCs w:val="28"/>
        </w:rPr>
        <w:t>четвереньках</w:t>
      </w:r>
      <w:r w:rsidRPr="009313C8">
        <w:rPr>
          <w:rFonts w:ascii="Times New Roman" w:hAnsi="Times New Roman" w:cs="Times New Roman"/>
          <w:spacing w:val="44"/>
          <w:sz w:val="28"/>
          <w:szCs w:val="28"/>
        </w:rPr>
        <w:t xml:space="preserve"> </w:t>
      </w:r>
      <w:r w:rsidRPr="009313C8">
        <w:rPr>
          <w:rFonts w:ascii="Times New Roman" w:hAnsi="Times New Roman" w:cs="Times New Roman"/>
          <w:sz w:val="28"/>
          <w:szCs w:val="28"/>
        </w:rPr>
        <w:t>по</w:t>
      </w:r>
      <w:r w:rsidRPr="009313C8">
        <w:rPr>
          <w:rFonts w:ascii="Times New Roman" w:hAnsi="Times New Roman" w:cs="Times New Roman"/>
          <w:spacing w:val="27"/>
          <w:sz w:val="28"/>
          <w:szCs w:val="28"/>
        </w:rPr>
        <w:t xml:space="preserve"> </w:t>
      </w:r>
      <w:r w:rsidRPr="009313C8">
        <w:rPr>
          <w:rFonts w:ascii="Times New Roman" w:hAnsi="Times New Roman" w:cs="Times New Roman"/>
          <w:sz w:val="28"/>
          <w:szCs w:val="28"/>
        </w:rPr>
        <w:t>гимнастической</w:t>
      </w:r>
      <w:r w:rsidRPr="009313C8">
        <w:rPr>
          <w:rFonts w:ascii="Times New Roman" w:hAnsi="Times New Roman" w:cs="Times New Roman"/>
          <w:spacing w:val="46"/>
          <w:sz w:val="28"/>
          <w:szCs w:val="28"/>
        </w:rPr>
        <w:t xml:space="preserve"> </w:t>
      </w:r>
      <w:r w:rsidRPr="009313C8">
        <w:rPr>
          <w:rFonts w:ascii="Times New Roman" w:hAnsi="Times New Roman" w:cs="Times New Roman"/>
          <w:sz w:val="28"/>
          <w:szCs w:val="28"/>
        </w:rPr>
        <w:t>скамейке</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вперед и</w:t>
      </w:r>
      <w:r w:rsidRPr="009313C8">
        <w:rPr>
          <w:rFonts w:ascii="Times New Roman" w:hAnsi="Times New Roman" w:cs="Times New Roman"/>
          <w:spacing w:val="-2"/>
          <w:sz w:val="28"/>
          <w:szCs w:val="28"/>
        </w:rPr>
        <w:t xml:space="preserve"> </w:t>
      </w:r>
      <w:r w:rsidRPr="009313C8">
        <w:rPr>
          <w:rFonts w:ascii="Times New Roman" w:hAnsi="Times New Roman" w:cs="Times New Roman"/>
          <w:sz w:val="28"/>
          <w:szCs w:val="28"/>
        </w:rPr>
        <w:t>назад;</w:t>
      </w:r>
      <w:r w:rsidRPr="009313C8">
        <w:rPr>
          <w:rFonts w:ascii="Times New Roman" w:hAnsi="Times New Roman" w:cs="Times New Roman"/>
          <w:spacing w:val="7"/>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3"/>
          <w:sz w:val="28"/>
          <w:szCs w:val="28"/>
        </w:rPr>
        <w:t xml:space="preserve"> </w:t>
      </w:r>
      <w:r w:rsidRPr="009313C8">
        <w:rPr>
          <w:rFonts w:ascii="Times New Roman" w:hAnsi="Times New Roman" w:cs="Times New Roman"/>
          <w:sz w:val="28"/>
          <w:szCs w:val="28"/>
        </w:rPr>
        <w:t>животе</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2"/>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3"/>
          <w:sz w:val="28"/>
          <w:szCs w:val="28"/>
        </w:rPr>
        <w:t xml:space="preserve"> </w:t>
      </w:r>
      <w:r w:rsidRPr="009313C8">
        <w:rPr>
          <w:rFonts w:ascii="Times New Roman" w:hAnsi="Times New Roman" w:cs="Times New Roman"/>
          <w:sz w:val="28"/>
          <w:szCs w:val="28"/>
        </w:rPr>
        <w:t>спине,</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отталкиваясь</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руками</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2"/>
          <w:sz w:val="28"/>
          <w:szCs w:val="28"/>
        </w:rPr>
        <w:t xml:space="preserve"> </w:t>
      </w:r>
      <w:r w:rsidRPr="009313C8">
        <w:rPr>
          <w:rFonts w:ascii="Times New Roman" w:hAnsi="Times New Roman" w:cs="Times New Roman"/>
          <w:sz w:val="28"/>
          <w:szCs w:val="28"/>
        </w:rPr>
        <w:t>ногами;</w:t>
      </w:r>
      <w:r w:rsidRPr="009313C8">
        <w:rPr>
          <w:rFonts w:ascii="Times New Roman" w:hAnsi="Times New Roman" w:cs="Times New Roman"/>
          <w:spacing w:val="8"/>
          <w:sz w:val="28"/>
          <w:szCs w:val="28"/>
        </w:rPr>
        <w:t xml:space="preserve"> </w:t>
      </w:r>
      <w:r w:rsidRPr="009313C8">
        <w:rPr>
          <w:rFonts w:ascii="Times New Roman" w:hAnsi="Times New Roman" w:cs="Times New Roman"/>
          <w:sz w:val="28"/>
          <w:szCs w:val="28"/>
        </w:rPr>
        <w:t>влезание</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w w:val="93"/>
          <w:sz w:val="28"/>
          <w:szCs w:val="28"/>
        </w:rPr>
        <w:t xml:space="preserve"> </w:t>
      </w:r>
      <w:r w:rsidRPr="009313C8">
        <w:rPr>
          <w:rFonts w:ascii="Times New Roman" w:hAnsi="Times New Roman" w:cs="Times New Roman"/>
          <w:sz w:val="28"/>
          <w:szCs w:val="28"/>
        </w:rPr>
        <w:t>гимнастическую</w:t>
      </w:r>
      <w:r w:rsidRPr="009313C8">
        <w:rPr>
          <w:rFonts w:ascii="Times New Roman" w:hAnsi="Times New Roman" w:cs="Times New Roman"/>
          <w:spacing w:val="-12"/>
          <w:sz w:val="28"/>
          <w:szCs w:val="28"/>
        </w:rPr>
        <w:t xml:space="preserve"> </w:t>
      </w:r>
      <w:r w:rsidRPr="009313C8">
        <w:rPr>
          <w:rFonts w:ascii="Times New Roman" w:hAnsi="Times New Roman" w:cs="Times New Roman"/>
          <w:sz w:val="28"/>
          <w:szCs w:val="28"/>
        </w:rPr>
        <w:t>стенку</w:t>
      </w:r>
      <w:r w:rsidRPr="009313C8">
        <w:rPr>
          <w:rFonts w:ascii="Times New Roman" w:hAnsi="Times New Roman" w:cs="Times New Roman"/>
          <w:spacing w:val="-21"/>
          <w:sz w:val="28"/>
          <w:szCs w:val="28"/>
        </w:rPr>
        <w:t xml:space="preserve"> </w:t>
      </w:r>
      <w:r w:rsidRPr="009313C8">
        <w:rPr>
          <w:rFonts w:ascii="Times New Roman" w:hAnsi="Times New Roman" w:cs="Times New Roman"/>
          <w:sz w:val="28"/>
          <w:szCs w:val="28"/>
        </w:rPr>
        <w:t>до</w:t>
      </w:r>
      <w:r w:rsidRPr="009313C8">
        <w:rPr>
          <w:rFonts w:ascii="Times New Roman" w:hAnsi="Times New Roman" w:cs="Times New Roman"/>
          <w:spacing w:val="-26"/>
          <w:sz w:val="28"/>
          <w:szCs w:val="28"/>
        </w:rPr>
        <w:t xml:space="preserve"> </w:t>
      </w:r>
      <w:r w:rsidRPr="009313C8">
        <w:rPr>
          <w:rFonts w:ascii="Times New Roman" w:hAnsi="Times New Roman" w:cs="Times New Roman"/>
          <w:sz w:val="28"/>
          <w:szCs w:val="28"/>
        </w:rPr>
        <w:t>верха</w:t>
      </w:r>
      <w:r w:rsidRPr="009313C8">
        <w:rPr>
          <w:rFonts w:ascii="Times New Roman" w:hAnsi="Times New Roman" w:cs="Times New Roman"/>
          <w:spacing w:val="-25"/>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27"/>
          <w:sz w:val="28"/>
          <w:szCs w:val="28"/>
        </w:rPr>
        <w:t xml:space="preserve"> </w:t>
      </w:r>
      <w:r w:rsidRPr="009313C8">
        <w:rPr>
          <w:rFonts w:ascii="Times New Roman" w:hAnsi="Times New Roman" w:cs="Times New Roman"/>
          <w:sz w:val="28"/>
          <w:szCs w:val="28"/>
        </w:rPr>
        <w:t>спуск</w:t>
      </w:r>
      <w:r w:rsidRPr="009313C8">
        <w:rPr>
          <w:rFonts w:ascii="Times New Roman" w:hAnsi="Times New Roman" w:cs="Times New Roman"/>
          <w:spacing w:val="-25"/>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spacing w:val="-30"/>
          <w:sz w:val="28"/>
          <w:szCs w:val="28"/>
        </w:rPr>
        <w:t xml:space="preserve"> </w:t>
      </w:r>
      <w:r w:rsidRPr="009313C8">
        <w:rPr>
          <w:rFonts w:ascii="Times New Roman" w:hAnsi="Times New Roman" w:cs="Times New Roman"/>
          <w:sz w:val="28"/>
          <w:szCs w:val="28"/>
        </w:rPr>
        <w:t>нее</w:t>
      </w:r>
      <w:r w:rsidRPr="009313C8">
        <w:rPr>
          <w:rFonts w:ascii="Times New Roman" w:hAnsi="Times New Roman" w:cs="Times New Roman"/>
          <w:spacing w:val="-28"/>
          <w:sz w:val="28"/>
          <w:szCs w:val="28"/>
        </w:rPr>
        <w:t xml:space="preserve"> </w:t>
      </w:r>
      <w:r w:rsidRPr="009313C8">
        <w:rPr>
          <w:rFonts w:ascii="Times New Roman" w:hAnsi="Times New Roman" w:cs="Times New Roman"/>
          <w:sz w:val="28"/>
          <w:szCs w:val="28"/>
        </w:rPr>
        <w:t>чередующимся</w:t>
      </w:r>
      <w:r w:rsidRPr="009313C8">
        <w:rPr>
          <w:rFonts w:ascii="Times New Roman" w:hAnsi="Times New Roman" w:cs="Times New Roman"/>
          <w:spacing w:val="-11"/>
          <w:sz w:val="28"/>
          <w:szCs w:val="28"/>
        </w:rPr>
        <w:t xml:space="preserve"> </w:t>
      </w:r>
      <w:r w:rsidRPr="009313C8">
        <w:rPr>
          <w:rFonts w:ascii="Times New Roman" w:hAnsi="Times New Roman" w:cs="Times New Roman"/>
          <w:sz w:val="28"/>
          <w:szCs w:val="28"/>
        </w:rPr>
        <w:t>шагом</w:t>
      </w:r>
      <w:r w:rsidRPr="009313C8">
        <w:rPr>
          <w:rFonts w:ascii="Times New Roman" w:hAnsi="Times New Roman" w:cs="Times New Roman"/>
          <w:spacing w:val="-24"/>
          <w:sz w:val="28"/>
          <w:szCs w:val="28"/>
        </w:rPr>
        <w:t xml:space="preserve"> </w:t>
      </w:r>
      <w:r w:rsidRPr="009313C8">
        <w:rPr>
          <w:rFonts w:ascii="Times New Roman" w:hAnsi="Times New Roman" w:cs="Times New Roman"/>
          <w:sz w:val="28"/>
          <w:szCs w:val="28"/>
        </w:rPr>
        <w:lastRenderedPageBreak/>
        <w:t>одноименным</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и</w:t>
      </w:r>
      <w:r w:rsidRPr="009313C8">
        <w:rPr>
          <w:rFonts w:ascii="Times New Roman" w:hAnsi="Times New Roman" w:cs="Times New Roman"/>
          <w:spacing w:val="8"/>
          <w:sz w:val="28"/>
          <w:szCs w:val="28"/>
        </w:rPr>
        <w:t xml:space="preserve"> </w:t>
      </w:r>
      <w:r w:rsidRPr="009313C8">
        <w:rPr>
          <w:rFonts w:ascii="Times New Roman" w:hAnsi="Times New Roman" w:cs="Times New Roman"/>
          <w:sz w:val="28"/>
          <w:szCs w:val="28"/>
        </w:rPr>
        <w:t>разноименным</w:t>
      </w:r>
      <w:r w:rsidRPr="009313C8">
        <w:rPr>
          <w:rFonts w:ascii="Times New Roman" w:hAnsi="Times New Roman" w:cs="Times New Roman"/>
          <w:spacing w:val="40"/>
          <w:sz w:val="28"/>
          <w:szCs w:val="28"/>
        </w:rPr>
        <w:t xml:space="preserve"> </w:t>
      </w:r>
      <w:r w:rsidRPr="009313C8">
        <w:rPr>
          <w:rFonts w:ascii="Times New Roman" w:hAnsi="Times New Roman" w:cs="Times New Roman"/>
          <w:sz w:val="28"/>
          <w:szCs w:val="28"/>
        </w:rPr>
        <w:t>способом;</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перелезание</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spacing w:val="7"/>
          <w:sz w:val="28"/>
          <w:szCs w:val="28"/>
        </w:rPr>
        <w:t xml:space="preserve"> </w:t>
      </w:r>
      <w:r w:rsidRPr="009313C8">
        <w:rPr>
          <w:rFonts w:ascii="Times New Roman" w:hAnsi="Times New Roman" w:cs="Times New Roman"/>
          <w:sz w:val="28"/>
          <w:szCs w:val="28"/>
        </w:rPr>
        <w:t>пролета</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пролет</w:t>
      </w:r>
      <w:r w:rsidRPr="009313C8">
        <w:rPr>
          <w:rFonts w:ascii="Times New Roman" w:hAnsi="Times New Roman" w:cs="Times New Roman"/>
          <w:spacing w:val="18"/>
          <w:sz w:val="28"/>
          <w:szCs w:val="28"/>
        </w:rPr>
        <w:t xml:space="preserve"> </w:t>
      </w:r>
      <w:r w:rsidRPr="009313C8">
        <w:rPr>
          <w:rFonts w:ascii="Times New Roman" w:hAnsi="Times New Roman" w:cs="Times New Roman"/>
          <w:sz w:val="28"/>
          <w:szCs w:val="28"/>
        </w:rPr>
        <w:t>по</w:t>
      </w:r>
      <w:r w:rsidRPr="009313C8">
        <w:rPr>
          <w:rFonts w:ascii="Times New Roman" w:hAnsi="Times New Roman" w:cs="Times New Roman"/>
          <w:spacing w:val="8"/>
          <w:sz w:val="28"/>
          <w:szCs w:val="28"/>
        </w:rPr>
        <w:t xml:space="preserve"> </w:t>
      </w:r>
      <w:r w:rsidRPr="009313C8">
        <w:rPr>
          <w:rFonts w:ascii="Times New Roman" w:hAnsi="Times New Roman" w:cs="Times New Roman"/>
          <w:sz w:val="28"/>
          <w:szCs w:val="28"/>
        </w:rPr>
        <w:t>диагонали;</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пролезание</w:t>
      </w:r>
      <w:r w:rsidRPr="009313C8">
        <w:rPr>
          <w:rFonts w:ascii="Times New Roman" w:hAnsi="Times New Roman" w:cs="Times New Roman"/>
          <w:spacing w:val="60"/>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spacing w:val="32"/>
          <w:sz w:val="28"/>
          <w:szCs w:val="28"/>
        </w:rPr>
        <w:t xml:space="preserve"> </w:t>
      </w:r>
      <w:r w:rsidRPr="009313C8">
        <w:rPr>
          <w:rFonts w:ascii="Times New Roman" w:hAnsi="Times New Roman" w:cs="Times New Roman"/>
          <w:sz w:val="28"/>
          <w:szCs w:val="28"/>
        </w:rPr>
        <w:t>обруч</w:t>
      </w:r>
      <w:r w:rsidRPr="009313C8">
        <w:rPr>
          <w:rFonts w:ascii="Times New Roman" w:hAnsi="Times New Roman" w:cs="Times New Roman"/>
          <w:spacing w:val="39"/>
          <w:sz w:val="28"/>
          <w:szCs w:val="28"/>
        </w:rPr>
        <w:t xml:space="preserve"> </w:t>
      </w:r>
      <w:r w:rsidRPr="009313C8">
        <w:rPr>
          <w:rFonts w:ascii="Times New Roman" w:hAnsi="Times New Roman" w:cs="Times New Roman"/>
          <w:sz w:val="28"/>
          <w:szCs w:val="28"/>
        </w:rPr>
        <w:t>разными</w:t>
      </w:r>
      <w:r w:rsidRPr="009313C8">
        <w:rPr>
          <w:rFonts w:ascii="Times New Roman" w:hAnsi="Times New Roman" w:cs="Times New Roman"/>
          <w:spacing w:val="59"/>
          <w:sz w:val="28"/>
          <w:szCs w:val="28"/>
        </w:rPr>
        <w:t xml:space="preserve"> </w:t>
      </w:r>
      <w:r w:rsidRPr="009313C8">
        <w:rPr>
          <w:rFonts w:ascii="Times New Roman" w:hAnsi="Times New Roman" w:cs="Times New Roman"/>
          <w:sz w:val="28"/>
          <w:szCs w:val="28"/>
        </w:rPr>
        <w:t>способами;</w:t>
      </w:r>
      <w:r w:rsidRPr="009313C8">
        <w:rPr>
          <w:rFonts w:ascii="Times New Roman" w:hAnsi="Times New Roman" w:cs="Times New Roman"/>
          <w:spacing w:val="45"/>
          <w:sz w:val="28"/>
          <w:szCs w:val="28"/>
        </w:rPr>
        <w:t xml:space="preserve"> </w:t>
      </w:r>
      <w:r w:rsidRPr="009313C8">
        <w:rPr>
          <w:rFonts w:ascii="Times New Roman" w:hAnsi="Times New Roman" w:cs="Times New Roman"/>
          <w:sz w:val="28"/>
          <w:szCs w:val="28"/>
        </w:rPr>
        <w:t>лазанье</w:t>
      </w:r>
      <w:r w:rsidRPr="009313C8">
        <w:rPr>
          <w:rFonts w:ascii="Times New Roman" w:hAnsi="Times New Roman" w:cs="Times New Roman"/>
          <w:spacing w:val="46"/>
          <w:sz w:val="28"/>
          <w:szCs w:val="28"/>
        </w:rPr>
        <w:t xml:space="preserve"> </w:t>
      </w:r>
      <w:r w:rsidRPr="009313C8">
        <w:rPr>
          <w:rFonts w:ascii="Times New Roman" w:hAnsi="Times New Roman" w:cs="Times New Roman"/>
          <w:sz w:val="28"/>
          <w:szCs w:val="28"/>
        </w:rPr>
        <w:t>по</w:t>
      </w:r>
      <w:r w:rsidRPr="009313C8">
        <w:rPr>
          <w:rFonts w:ascii="Times New Roman" w:hAnsi="Times New Roman" w:cs="Times New Roman"/>
          <w:spacing w:val="43"/>
          <w:sz w:val="28"/>
          <w:szCs w:val="28"/>
        </w:rPr>
        <w:t xml:space="preserve"> </w:t>
      </w:r>
      <w:r w:rsidRPr="009313C8">
        <w:rPr>
          <w:rFonts w:ascii="Times New Roman" w:hAnsi="Times New Roman" w:cs="Times New Roman"/>
          <w:sz w:val="28"/>
          <w:szCs w:val="28"/>
        </w:rPr>
        <w:t>веревочной</w:t>
      </w:r>
      <w:r w:rsidRPr="009313C8">
        <w:rPr>
          <w:rFonts w:ascii="Times New Roman" w:hAnsi="Times New Roman" w:cs="Times New Roman"/>
          <w:spacing w:val="49"/>
          <w:sz w:val="28"/>
          <w:szCs w:val="28"/>
        </w:rPr>
        <w:t xml:space="preserve"> </w:t>
      </w:r>
      <w:r w:rsidRPr="009313C8">
        <w:rPr>
          <w:rFonts w:ascii="Times New Roman" w:hAnsi="Times New Roman" w:cs="Times New Roman"/>
          <w:sz w:val="28"/>
          <w:szCs w:val="28"/>
        </w:rPr>
        <w:t>лестнице;</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выполнение</w:t>
      </w:r>
      <w:r w:rsidRPr="009313C8">
        <w:rPr>
          <w:rFonts w:ascii="Times New Roman" w:hAnsi="Times New Roman" w:cs="Times New Roman"/>
          <w:spacing w:val="-16"/>
          <w:sz w:val="28"/>
          <w:szCs w:val="28"/>
        </w:rPr>
        <w:t xml:space="preserve"> </w:t>
      </w:r>
      <w:r w:rsidRPr="009313C8">
        <w:rPr>
          <w:rFonts w:ascii="Times New Roman" w:hAnsi="Times New Roman" w:cs="Times New Roman"/>
          <w:sz w:val="28"/>
          <w:szCs w:val="28"/>
        </w:rPr>
        <w:t>упражнений</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канате</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(захват</w:t>
      </w:r>
      <w:r w:rsidRPr="009313C8">
        <w:rPr>
          <w:rFonts w:ascii="Times New Roman" w:hAnsi="Times New Roman" w:cs="Times New Roman"/>
          <w:spacing w:val="-24"/>
          <w:sz w:val="28"/>
          <w:szCs w:val="28"/>
        </w:rPr>
        <w:t xml:space="preserve"> </w:t>
      </w:r>
      <w:r w:rsidRPr="009313C8">
        <w:rPr>
          <w:rFonts w:ascii="Times New Roman" w:hAnsi="Times New Roman" w:cs="Times New Roman"/>
          <w:sz w:val="28"/>
          <w:szCs w:val="28"/>
        </w:rPr>
        <w:t>каната</w:t>
      </w:r>
      <w:r w:rsidRPr="009313C8">
        <w:rPr>
          <w:rFonts w:ascii="Times New Roman" w:hAnsi="Times New Roman" w:cs="Times New Roman"/>
          <w:spacing w:val="-21"/>
          <w:sz w:val="28"/>
          <w:szCs w:val="28"/>
        </w:rPr>
        <w:t xml:space="preserve"> </w:t>
      </w:r>
      <w:r w:rsidRPr="009313C8">
        <w:rPr>
          <w:rFonts w:ascii="Times New Roman" w:hAnsi="Times New Roman" w:cs="Times New Roman"/>
          <w:sz w:val="28"/>
          <w:szCs w:val="28"/>
        </w:rPr>
        <w:t>ступнями</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ног,</w:t>
      </w:r>
      <w:r w:rsidRPr="009313C8">
        <w:rPr>
          <w:rFonts w:ascii="Times New Roman" w:hAnsi="Times New Roman" w:cs="Times New Roman"/>
          <w:spacing w:val="-27"/>
          <w:sz w:val="28"/>
          <w:szCs w:val="28"/>
        </w:rPr>
        <w:t xml:space="preserve"> </w:t>
      </w:r>
      <w:r w:rsidRPr="009313C8">
        <w:rPr>
          <w:rFonts w:ascii="Times New Roman" w:hAnsi="Times New Roman" w:cs="Times New Roman"/>
          <w:sz w:val="28"/>
          <w:szCs w:val="28"/>
        </w:rPr>
        <w:t>выпрямление</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ног</w:t>
      </w:r>
      <w:r w:rsidRPr="009313C8">
        <w:rPr>
          <w:rFonts w:ascii="Times New Roman" w:hAnsi="Times New Roman" w:cs="Times New Roman"/>
          <w:spacing w:val="-26"/>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одновременным</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сгибанием</w:t>
      </w:r>
      <w:r w:rsidRPr="009313C8">
        <w:rPr>
          <w:rFonts w:ascii="Times New Roman" w:hAnsi="Times New Roman" w:cs="Times New Roman"/>
          <w:spacing w:val="-36"/>
          <w:sz w:val="28"/>
          <w:szCs w:val="28"/>
        </w:rPr>
        <w:t xml:space="preserve"> </w:t>
      </w:r>
      <w:r w:rsidRPr="009313C8">
        <w:rPr>
          <w:rFonts w:ascii="Times New Roman" w:hAnsi="Times New Roman" w:cs="Times New Roman"/>
          <w:sz w:val="28"/>
          <w:szCs w:val="28"/>
        </w:rPr>
        <w:t>рук,</w:t>
      </w:r>
      <w:r w:rsidRPr="009313C8">
        <w:rPr>
          <w:rFonts w:ascii="Times New Roman" w:hAnsi="Times New Roman" w:cs="Times New Roman"/>
          <w:spacing w:val="-38"/>
          <w:sz w:val="28"/>
          <w:szCs w:val="28"/>
        </w:rPr>
        <w:t xml:space="preserve"> </w:t>
      </w:r>
      <w:r w:rsidRPr="009313C8">
        <w:rPr>
          <w:rFonts w:ascii="Times New Roman" w:hAnsi="Times New Roman" w:cs="Times New Roman"/>
          <w:sz w:val="28"/>
          <w:szCs w:val="28"/>
        </w:rPr>
        <w:t>перехватывание</w:t>
      </w:r>
      <w:r w:rsidRPr="009313C8">
        <w:rPr>
          <w:rFonts w:ascii="Times New Roman" w:hAnsi="Times New Roman" w:cs="Times New Roman"/>
          <w:spacing w:val="-31"/>
          <w:sz w:val="28"/>
          <w:szCs w:val="28"/>
        </w:rPr>
        <w:t xml:space="preserve"> </w:t>
      </w:r>
      <w:r w:rsidRPr="009313C8">
        <w:rPr>
          <w:rFonts w:ascii="Times New Roman" w:hAnsi="Times New Roman" w:cs="Times New Roman"/>
          <w:sz w:val="28"/>
          <w:szCs w:val="28"/>
        </w:rPr>
        <w:t>каната</w:t>
      </w:r>
      <w:r w:rsidRPr="009313C8">
        <w:rPr>
          <w:rFonts w:ascii="Times New Roman" w:hAnsi="Times New Roman" w:cs="Times New Roman"/>
          <w:spacing w:val="-42"/>
          <w:sz w:val="28"/>
          <w:szCs w:val="28"/>
        </w:rPr>
        <w:t xml:space="preserve"> </w:t>
      </w:r>
      <w:r w:rsidRPr="009313C8">
        <w:rPr>
          <w:rFonts w:ascii="Times New Roman" w:hAnsi="Times New Roman" w:cs="Times New Roman"/>
          <w:sz w:val="28"/>
          <w:szCs w:val="28"/>
        </w:rPr>
        <w:t>руками);</w:t>
      </w:r>
      <w:r w:rsidRPr="009313C8">
        <w:rPr>
          <w:rFonts w:ascii="Times New Roman" w:hAnsi="Times New Roman" w:cs="Times New Roman"/>
          <w:spacing w:val="-34"/>
          <w:sz w:val="28"/>
          <w:szCs w:val="28"/>
        </w:rPr>
        <w:t xml:space="preserve"> </w:t>
      </w:r>
      <w:r w:rsidRPr="009313C8">
        <w:rPr>
          <w:rFonts w:ascii="Times New Roman" w:hAnsi="Times New Roman" w:cs="Times New Roman"/>
          <w:sz w:val="28"/>
          <w:szCs w:val="28"/>
        </w:rPr>
        <w:t>влезание</w:t>
      </w:r>
      <w:r w:rsidRPr="009313C8">
        <w:rPr>
          <w:rFonts w:ascii="Times New Roman" w:hAnsi="Times New Roman" w:cs="Times New Roman"/>
          <w:spacing w:val="-35"/>
          <w:sz w:val="28"/>
          <w:szCs w:val="28"/>
        </w:rPr>
        <w:t xml:space="preserve"> </w:t>
      </w:r>
      <w:r w:rsidRPr="009313C8">
        <w:rPr>
          <w:rFonts w:ascii="Times New Roman" w:hAnsi="Times New Roman" w:cs="Times New Roman"/>
          <w:sz w:val="28"/>
          <w:szCs w:val="28"/>
        </w:rPr>
        <w:t>по</w:t>
      </w:r>
      <w:r w:rsidRPr="009313C8">
        <w:rPr>
          <w:rFonts w:ascii="Times New Roman" w:hAnsi="Times New Roman" w:cs="Times New Roman"/>
          <w:spacing w:val="-42"/>
          <w:sz w:val="28"/>
          <w:szCs w:val="28"/>
        </w:rPr>
        <w:t xml:space="preserve"> </w:t>
      </w:r>
      <w:r w:rsidRPr="009313C8">
        <w:rPr>
          <w:rFonts w:ascii="Times New Roman" w:hAnsi="Times New Roman" w:cs="Times New Roman"/>
          <w:sz w:val="28"/>
          <w:szCs w:val="28"/>
        </w:rPr>
        <w:t>канату</w:t>
      </w:r>
      <w:r>
        <w:rPr>
          <w:rFonts w:ascii="Times New Roman" w:hAnsi="Times New Roman" w:cs="Times New Roman"/>
          <w:sz w:val="28"/>
          <w:szCs w:val="28"/>
        </w:rPr>
        <w:t xml:space="preserve"> на доступною высоту;</w:t>
      </w:r>
      <w:r w:rsidRPr="009313C8">
        <w:rPr>
          <w:rFonts w:ascii="Times New Roman" w:hAnsi="Times New Roman" w:cs="Times New Roman"/>
          <w:w w:val="94"/>
          <w:sz w:val="28"/>
          <w:szCs w:val="28"/>
        </w:rPr>
        <w:t xml:space="preserve"> </w:t>
      </w:r>
    </w:p>
    <w:p w:rsidR="00C953AC" w:rsidRDefault="00C953AC" w:rsidP="00C953AC">
      <w:pPr>
        <w:spacing w:after="0" w:line="240" w:lineRule="auto"/>
        <w:ind w:firstLine="708"/>
        <w:jc w:val="both"/>
        <w:rPr>
          <w:rFonts w:ascii="Times New Roman" w:hAnsi="Times New Roman" w:cs="Times New Roman"/>
          <w:w w:val="95"/>
          <w:sz w:val="28"/>
          <w:szCs w:val="28"/>
        </w:rPr>
      </w:pPr>
      <w:r w:rsidRPr="009313C8">
        <w:rPr>
          <w:rFonts w:ascii="Times New Roman" w:hAnsi="Times New Roman" w:cs="Times New Roman"/>
          <w:sz w:val="28"/>
          <w:szCs w:val="28"/>
        </w:rPr>
        <w:t>ходьба:</w:t>
      </w:r>
      <w:r w:rsidRPr="009313C8">
        <w:rPr>
          <w:rFonts w:ascii="Times New Roman" w:hAnsi="Times New Roman" w:cs="Times New Roman"/>
          <w:spacing w:val="3"/>
          <w:sz w:val="28"/>
          <w:szCs w:val="28"/>
        </w:rPr>
        <w:t xml:space="preserve"> </w:t>
      </w:r>
      <w:r w:rsidRPr="009313C8">
        <w:rPr>
          <w:rFonts w:ascii="Times New Roman" w:hAnsi="Times New Roman" w:cs="Times New Roman"/>
          <w:sz w:val="28"/>
          <w:szCs w:val="28"/>
        </w:rPr>
        <w:t>ходьба</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обычная,</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гимнастическим</w:t>
      </w:r>
      <w:r w:rsidRPr="009313C8">
        <w:rPr>
          <w:rFonts w:ascii="Times New Roman" w:hAnsi="Times New Roman" w:cs="Times New Roman"/>
          <w:spacing w:val="25"/>
          <w:sz w:val="28"/>
          <w:szCs w:val="28"/>
        </w:rPr>
        <w:t xml:space="preserve"> </w:t>
      </w:r>
      <w:r w:rsidRPr="009313C8">
        <w:rPr>
          <w:rFonts w:ascii="Times New Roman" w:hAnsi="Times New Roman" w:cs="Times New Roman"/>
          <w:sz w:val="28"/>
          <w:szCs w:val="28"/>
        </w:rPr>
        <w:t>шагом,</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скрестным</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шагом,</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спиной</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вперед;</w:t>
      </w:r>
      <w:r w:rsidRPr="009313C8">
        <w:rPr>
          <w:rFonts w:ascii="Times New Roman" w:hAnsi="Times New Roman" w:cs="Times New Roman"/>
          <w:spacing w:val="-1"/>
          <w:sz w:val="28"/>
          <w:szCs w:val="28"/>
        </w:rPr>
        <w:t xml:space="preserve"> </w:t>
      </w:r>
      <w:r w:rsidRPr="009313C8">
        <w:rPr>
          <w:rFonts w:ascii="Times New Roman" w:hAnsi="Times New Roman" w:cs="Times New Roman"/>
          <w:sz w:val="28"/>
          <w:szCs w:val="28"/>
        </w:rPr>
        <w:t>выпадами,</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spacing w:val="-12"/>
          <w:sz w:val="28"/>
          <w:szCs w:val="28"/>
        </w:rPr>
        <w:t xml:space="preserve"> </w:t>
      </w:r>
      <w:r w:rsidRPr="009313C8">
        <w:rPr>
          <w:rFonts w:ascii="Times New Roman" w:hAnsi="Times New Roman" w:cs="Times New Roman"/>
          <w:sz w:val="28"/>
          <w:szCs w:val="28"/>
        </w:rPr>
        <w:t>закрытыми</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глазами,</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приставными</w:t>
      </w:r>
      <w:r w:rsidRPr="009313C8">
        <w:rPr>
          <w:rFonts w:ascii="Times New Roman" w:hAnsi="Times New Roman" w:cs="Times New Roman"/>
          <w:spacing w:val="11"/>
          <w:sz w:val="28"/>
          <w:szCs w:val="28"/>
        </w:rPr>
        <w:t xml:space="preserve"> </w:t>
      </w:r>
      <w:r w:rsidRPr="009313C8">
        <w:rPr>
          <w:rFonts w:ascii="Times New Roman" w:hAnsi="Times New Roman" w:cs="Times New Roman"/>
          <w:sz w:val="28"/>
          <w:szCs w:val="28"/>
        </w:rPr>
        <w:t>шагами</w:t>
      </w:r>
      <w:r w:rsidRPr="009313C8">
        <w:rPr>
          <w:rFonts w:ascii="Times New Roman" w:hAnsi="Times New Roman" w:cs="Times New Roman"/>
          <w:spacing w:val="-3"/>
          <w:sz w:val="28"/>
          <w:szCs w:val="28"/>
        </w:rPr>
        <w:t xml:space="preserve"> </w:t>
      </w:r>
      <w:r w:rsidRPr="009313C8">
        <w:rPr>
          <w:rFonts w:ascii="Times New Roman" w:hAnsi="Times New Roman" w:cs="Times New Roman"/>
          <w:sz w:val="28"/>
          <w:szCs w:val="28"/>
        </w:rPr>
        <w:t>назад; в</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приседе,</w:t>
      </w:r>
      <w:r w:rsidRPr="009313C8">
        <w:rPr>
          <w:rFonts w:ascii="Times New Roman" w:hAnsi="Times New Roman" w:cs="Times New Roman"/>
          <w:spacing w:val="-1"/>
          <w:sz w:val="28"/>
          <w:szCs w:val="28"/>
        </w:rPr>
        <w:t xml:space="preserve"> </w:t>
      </w:r>
      <w:r w:rsidRPr="009313C8">
        <w:rPr>
          <w:rFonts w:ascii="Times New Roman" w:hAnsi="Times New Roman" w:cs="Times New Roman"/>
          <w:sz w:val="28"/>
          <w:szCs w:val="28"/>
        </w:rPr>
        <w:t>с</w:t>
      </w:r>
      <w:r>
        <w:rPr>
          <w:rFonts w:ascii="Times New Roman" w:hAnsi="Times New Roman" w:cs="Times New Roman"/>
          <w:sz w:val="28"/>
          <w:szCs w:val="28"/>
        </w:rPr>
        <w:t xml:space="preserve"> различными движениями рук, в различных построениях;</w:t>
      </w:r>
      <w:r w:rsidRPr="009313C8">
        <w:rPr>
          <w:rFonts w:ascii="Times New Roman" w:hAnsi="Times New Roman" w:cs="Times New Roman"/>
          <w:w w:val="94"/>
          <w:sz w:val="28"/>
          <w:szCs w:val="28"/>
        </w:rPr>
        <w:t xml:space="preserve"> </w:t>
      </w:r>
    </w:p>
    <w:p w:rsidR="00C953AC" w:rsidRDefault="00C953AC" w:rsidP="00C953AC">
      <w:pPr>
        <w:spacing w:after="0" w:line="240" w:lineRule="auto"/>
        <w:ind w:firstLine="708"/>
        <w:jc w:val="both"/>
        <w:rPr>
          <w:rFonts w:ascii="Times New Roman" w:hAnsi="Times New Roman" w:cs="Times New Roman"/>
          <w:w w:val="95"/>
          <w:sz w:val="28"/>
          <w:szCs w:val="28"/>
        </w:rPr>
      </w:pPr>
      <w:r w:rsidRPr="009313C8">
        <w:rPr>
          <w:rFonts w:ascii="Times New Roman" w:hAnsi="Times New Roman" w:cs="Times New Roman"/>
          <w:sz w:val="28"/>
          <w:szCs w:val="28"/>
        </w:rPr>
        <w:t>бег:</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бег</w:t>
      </w:r>
      <w:r w:rsidRPr="009313C8">
        <w:rPr>
          <w:rFonts w:ascii="Times New Roman" w:hAnsi="Times New Roman" w:cs="Times New Roman"/>
          <w:spacing w:val="-8"/>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колонне</w:t>
      </w:r>
      <w:r w:rsidRPr="009313C8">
        <w:rPr>
          <w:rFonts w:ascii="Times New Roman" w:hAnsi="Times New Roman" w:cs="Times New Roman"/>
          <w:spacing w:val="-2"/>
          <w:sz w:val="28"/>
          <w:szCs w:val="28"/>
        </w:rPr>
        <w:t xml:space="preserve"> </w:t>
      </w:r>
      <w:r w:rsidRPr="009313C8">
        <w:rPr>
          <w:rFonts w:ascii="Times New Roman" w:hAnsi="Times New Roman" w:cs="Times New Roman"/>
          <w:sz w:val="28"/>
          <w:szCs w:val="28"/>
        </w:rPr>
        <w:t>по</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одному,</w:t>
      </w:r>
      <w:r w:rsidRPr="009313C8">
        <w:rPr>
          <w:rFonts w:ascii="Times New Roman" w:hAnsi="Times New Roman" w:cs="Times New Roman"/>
          <w:spacing w:val="-2"/>
          <w:sz w:val="28"/>
          <w:szCs w:val="28"/>
        </w:rPr>
        <w:t xml:space="preserve"> </w:t>
      </w:r>
      <w:r w:rsidRPr="009313C8">
        <w:rPr>
          <w:rFonts w:ascii="Times New Roman" w:hAnsi="Times New Roman" w:cs="Times New Roman"/>
          <w:sz w:val="28"/>
          <w:szCs w:val="28"/>
        </w:rPr>
        <w:t>врассыпную,</w:t>
      </w:r>
      <w:r w:rsidRPr="009313C8">
        <w:rPr>
          <w:rFonts w:ascii="Times New Roman" w:hAnsi="Times New Roman" w:cs="Times New Roman"/>
          <w:spacing w:val="5"/>
          <w:sz w:val="28"/>
          <w:szCs w:val="28"/>
        </w:rPr>
        <w:t xml:space="preserve"> </w:t>
      </w:r>
      <w:r w:rsidRPr="009313C8">
        <w:rPr>
          <w:rFonts w:ascii="Times New Roman" w:hAnsi="Times New Roman" w:cs="Times New Roman"/>
          <w:sz w:val="28"/>
          <w:szCs w:val="28"/>
        </w:rPr>
        <w:t>парами,</w:t>
      </w:r>
      <w:r w:rsidRPr="009313C8">
        <w:rPr>
          <w:rFonts w:ascii="Times New Roman" w:hAnsi="Times New Roman" w:cs="Times New Roman"/>
          <w:spacing w:val="-2"/>
          <w:sz w:val="28"/>
          <w:szCs w:val="28"/>
        </w:rPr>
        <w:t xml:space="preserve"> </w:t>
      </w:r>
      <w:r w:rsidRPr="009313C8">
        <w:rPr>
          <w:rFonts w:ascii="Times New Roman" w:hAnsi="Times New Roman" w:cs="Times New Roman"/>
          <w:sz w:val="28"/>
          <w:szCs w:val="28"/>
        </w:rPr>
        <w:t>тройками,</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четверками;</w:t>
      </w:r>
      <w:r w:rsidRPr="009313C8">
        <w:rPr>
          <w:rFonts w:ascii="Times New Roman" w:hAnsi="Times New Roman" w:cs="Times New Roman"/>
          <w:spacing w:val="8"/>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остановкой</w:t>
      </w:r>
      <w:r w:rsidRPr="009313C8">
        <w:rPr>
          <w:rFonts w:ascii="Times New Roman" w:hAnsi="Times New Roman" w:cs="Times New Roman"/>
          <w:spacing w:val="20"/>
          <w:sz w:val="28"/>
          <w:szCs w:val="28"/>
        </w:rPr>
        <w:t xml:space="preserve"> </w:t>
      </w:r>
      <w:r w:rsidRPr="009313C8">
        <w:rPr>
          <w:rFonts w:ascii="Times New Roman" w:hAnsi="Times New Roman" w:cs="Times New Roman"/>
          <w:sz w:val="28"/>
          <w:szCs w:val="28"/>
        </w:rPr>
        <w:t>по</w:t>
      </w:r>
      <w:r w:rsidRPr="009313C8">
        <w:rPr>
          <w:rFonts w:ascii="Times New Roman" w:hAnsi="Times New Roman" w:cs="Times New Roman"/>
          <w:spacing w:val="1"/>
          <w:sz w:val="28"/>
          <w:szCs w:val="28"/>
        </w:rPr>
        <w:t xml:space="preserve"> </w:t>
      </w:r>
      <w:r w:rsidRPr="009313C8">
        <w:rPr>
          <w:rFonts w:ascii="Times New Roman" w:hAnsi="Times New Roman" w:cs="Times New Roman"/>
          <w:sz w:val="28"/>
          <w:szCs w:val="28"/>
        </w:rPr>
        <w:t>сигналу,</w:t>
      </w:r>
      <w:r w:rsidRPr="009313C8">
        <w:rPr>
          <w:rFonts w:ascii="Times New Roman" w:hAnsi="Times New Roman" w:cs="Times New Roman"/>
          <w:spacing w:val="14"/>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spacing w:val="1"/>
          <w:sz w:val="28"/>
          <w:szCs w:val="28"/>
        </w:rPr>
        <w:t xml:space="preserve"> </w:t>
      </w:r>
      <w:r w:rsidRPr="009313C8">
        <w:rPr>
          <w:rFonts w:ascii="Times New Roman" w:hAnsi="Times New Roman" w:cs="Times New Roman"/>
          <w:sz w:val="28"/>
          <w:szCs w:val="28"/>
        </w:rPr>
        <w:t>сочетании</w:t>
      </w:r>
      <w:r w:rsidRPr="009313C8">
        <w:rPr>
          <w:rFonts w:ascii="Times New Roman" w:hAnsi="Times New Roman" w:cs="Times New Roman"/>
          <w:spacing w:val="11"/>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прыжками</w:t>
      </w:r>
      <w:r w:rsidRPr="009313C8">
        <w:rPr>
          <w:rFonts w:ascii="Times New Roman" w:hAnsi="Times New Roman" w:cs="Times New Roman"/>
          <w:spacing w:val="15"/>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spacing w:val="-4"/>
          <w:sz w:val="28"/>
          <w:szCs w:val="28"/>
        </w:rPr>
        <w:t xml:space="preserve"> </w:t>
      </w:r>
      <w:r w:rsidRPr="009313C8">
        <w:rPr>
          <w:rFonts w:ascii="Times New Roman" w:hAnsi="Times New Roman" w:cs="Times New Roman"/>
          <w:sz w:val="28"/>
          <w:szCs w:val="28"/>
        </w:rPr>
        <w:t>линии</w:t>
      </w:r>
      <w:r w:rsidRPr="009313C8">
        <w:rPr>
          <w:rFonts w:ascii="Times New Roman" w:hAnsi="Times New Roman" w:cs="Times New Roman"/>
          <w:spacing w:val="15"/>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3"/>
          <w:sz w:val="28"/>
          <w:szCs w:val="28"/>
        </w:rPr>
        <w:t xml:space="preserve"> </w:t>
      </w:r>
      <w:r w:rsidRPr="009313C8">
        <w:rPr>
          <w:rFonts w:ascii="Times New Roman" w:hAnsi="Times New Roman" w:cs="Times New Roman"/>
          <w:sz w:val="28"/>
          <w:szCs w:val="28"/>
        </w:rPr>
        <w:t>линию,</w:t>
      </w:r>
      <w:r w:rsidRPr="009313C8">
        <w:rPr>
          <w:rFonts w:ascii="Times New Roman" w:hAnsi="Times New Roman" w:cs="Times New Roman"/>
          <w:spacing w:val="12"/>
          <w:sz w:val="28"/>
          <w:szCs w:val="28"/>
        </w:rPr>
        <w:t xml:space="preserve"> </w:t>
      </w:r>
      <w:r w:rsidRPr="009313C8">
        <w:rPr>
          <w:rFonts w:ascii="Times New Roman" w:hAnsi="Times New Roman" w:cs="Times New Roman"/>
          <w:sz w:val="28"/>
          <w:szCs w:val="28"/>
        </w:rPr>
        <w:t>из</w:t>
      </w:r>
      <w:r w:rsidRPr="009313C8">
        <w:rPr>
          <w:rFonts w:ascii="Times New Roman" w:hAnsi="Times New Roman" w:cs="Times New Roman"/>
          <w:spacing w:val="1"/>
          <w:sz w:val="28"/>
          <w:szCs w:val="28"/>
        </w:rPr>
        <w:t xml:space="preserve"> </w:t>
      </w:r>
      <w:r w:rsidRPr="009313C8">
        <w:rPr>
          <w:rFonts w:ascii="Times New Roman" w:hAnsi="Times New Roman" w:cs="Times New Roman"/>
          <w:sz w:val="28"/>
          <w:szCs w:val="28"/>
        </w:rPr>
        <w:t>кружка</w:t>
      </w:r>
      <w:r w:rsidRPr="009313C8">
        <w:rPr>
          <w:rFonts w:ascii="Times New Roman" w:hAnsi="Times New Roman" w:cs="Times New Roman"/>
          <w:spacing w:val="13"/>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w w:val="95"/>
          <w:sz w:val="28"/>
          <w:szCs w:val="28"/>
        </w:rPr>
        <w:t xml:space="preserve"> </w:t>
      </w:r>
      <w:r w:rsidRPr="009313C8">
        <w:rPr>
          <w:rFonts w:ascii="Times New Roman" w:hAnsi="Times New Roman" w:cs="Times New Roman"/>
          <w:sz w:val="28"/>
          <w:szCs w:val="28"/>
        </w:rPr>
        <w:t>кружок);</w:t>
      </w:r>
      <w:r w:rsidRPr="009313C8">
        <w:rPr>
          <w:rFonts w:ascii="Times New Roman" w:hAnsi="Times New Roman" w:cs="Times New Roman"/>
          <w:spacing w:val="-37"/>
          <w:sz w:val="28"/>
          <w:szCs w:val="28"/>
        </w:rPr>
        <w:t xml:space="preserve"> </w:t>
      </w:r>
      <w:r w:rsidRPr="009313C8">
        <w:rPr>
          <w:rFonts w:ascii="Times New Roman" w:hAnsi="Times New Roman" w:cs="Times New Roman"/>
          <w:sz w:val="28"/>
          <w:szCs w:val="28"/>
        </w:rPr>
        <w:t>высоко</w:t>
      </w:r>
      <w:r w:rsidRPr="009313C8">
        <w:rPr>
          <w:rFonts w:ascii="Times New Roman" w:hAnsi="Times New Roman" w:cs="Times New Roman"/>
          <w:spacing w:val="-40"/>
          <w:sz w:val="28"/>
          <w:szCs w:val="28"/>
        </w:rPr>
        <w:t xml:space="preserve"> </w:t>
      </w:r>
      <w:r w:rsidRPr="009313C8">
        <w:rPr>
          <w:rFonts w:ascii="Times New Roman" w:hAnsi="Times New Roman" w:cs="Times New Roman"/>
          <w:sz w:val="28"/>
          <w:szCs w:val="28"/>
        </w:rPr>
        <w:t>поднимая</w:t>
      </w:r>
      <w:r w:rsidRPr="009313C8">
        <w:rPr>
          <w:rFonts w:ascii="Times New Roman" w:hAnsi="Times New Roman" w:cs="Times New Roman"/>
          <w:spacing w:val="-36"/>
          <w:sz w:val="28"/>
          <w:szCs w:val="28"/>
        </w:rPr>
        <w:t xml:space="preserve"> </w:t>
      </w:r>
      <w:r w:rsidRPr="009313C8">
        <w:rPr>
          <w:rFonts w:ascii="Times New Roman" w:hAnsi="Times New Roman" w:cs="Times New Roman"/>
          <w:sz w:val="28"/>
          <w:szCs w:val="28"/>
        </w:rPr>
        <w:t>колени,</w:t>
      </w:r>
      <w:r w:rsidRPr="009313C8">
        <w:rPr>
          <w:rFonts w:ascii="Times New Roman" w:hAnsi="Times New Roman" w:cs="Times New Roman"/>
          <w:spacing w:val="-39"/>
          <w:sz w:val="28"/>
          <w:szCs w:val="28"/>
        </w:rPr>
        <w:t xml:space="preserve"> </w:t>
      </w:r>
      <w:r w:rsidRPr="009313C8">
        <w:rPr>
          <w:rFonts w:ascii="Times New Roman" w:hAnsi="Times New Roman" w:cs="Times New Roman"/>
          <w:sz w:val="28"/>
          <w:szCs w:val="28"/>
        </w:rPr>
        <w:t>стараясь</w:t>
      </w:r>
      <w:r w:rsidRPr="009313C8">
        <w:rPr>
          <w:rFonts w:ascii="Times New Roman" w:hAnsi="Times New Roman" w:cs="Times New Roman"/>
          <w:spacing w:val="-40"/>
          <w:sz w:val="28"/>
          <w:szCs w:val="28"/>
        </w:rPr>
        <w:t xml:space="preserve"> </w:t>
      </w:r>
      <w:r w:rsidRPr="009313C8">
        <w:rPr>
          <w:rFonts w:ascii="Times New Roman" w:hAnsi="Times New Roman" w:cs="Times New Roman"/>
          <w:sz w:val="28"/>
          <w:szCs w:val="28"/>
        </w:rPr>
        <w:t>коснуться</w:t>
      </w:r>
      <w:r w:rsidRPr="009313C8">
        <w:rPr>
          <w:rFonts w:ascii="Times New Roman" w:hAnsi="Times New Roman" w:cs="Times New Roman"/>
          <w:spacing w:val="-37"/>
          <w:sz w:val="28"/>
          <w:szCs w:val="28"/>
        </w:rPr>
        <w:t xml:space="preserve"> </w:t>
      </w:r>
      <w:r w:rsidRPr="009313C8">
        <w:rPr>
          <w:rFonts w:ascii="Times New Roman" w:hAnsi="Times New Roman" w:cs="Times New Roman"/>
          <w:sz w:val="28"/>
          <w:szCs w:val="28"/>
        </w:rPr>
        <w:t>коленями</w:t>
      </w:r>
      <w:r w:rsidRPr="009313C8">
        <w:rPr>
          <w:rFonts w:ascii="Times New Roman" w:hAnsi="Times New Roman" w:cs="Times New Roman"/>
          <w:spacing w:val="-35"/>
          <w:sz w:val="28"/>
          <w:szCs w:val="28"/>
        </w:rPr>
        <w:t xml:space="preserve"> </w:t>
      </w:r>
      <w:r w:rsidRPr="009313C8">
        <w:rPr>
          <w:rFonts w:ascii="Times New Roman" w:hAnsi="Times New Roman" w:cs="Times New Roman"/>
          <w:sz w:val="28"/>
          <w:szCs w:val="28"/>
        </w:rPr>
        <w:t>ладоней</w:t>
      </w:r>
      <w:r w:rsidRPr="009313C8">
        <w:rPr>
          <w:rFonts w:ascii="Times New Roman" w:hAnsi="Times New Roman" w:cs="Times New Roman"/>
          <w:spacing w:val="-36"/>
          <w:sz w:val="28"/>
          <w:szCs w:val="28"/>
        </w:rPr>
        <w:t xml:space="preserve"> </w:t>
      </w:r>
      <w:r w:rsidRPr="009313C8">
        <w:rPr>
          <w:rFonts w:ascii="Times New Roman" w:hAnsi="Times New Roman" w:cs="Times New Roman"/>
          <w:sz w:val="28"/>
          <w:szCs w:val="28"/>
        </w:rPr>
        <w:t>согнутых</w:t>
      </w:r>
      <w:r w:rsidRPr="009313C8">
        <w:rPr>
          <w:rFonts w:ascii="Times New Roman" w:hAnsi="Times New Roman" w:cs="Times New Roman"/>
          <w:spacing w:val="-41"/>
          <w:sz w:val="28"/>
          <w:szCs w:val="28"/>
        </w:rPr>
        <w:t xml:space="preserve"> </w:t>
      </w:r>
      <w:r w:rsidRPr="009313C8">
        <w:rPr>
          <w:rFonts w:ascii="Times New Roman" w:hAnsi="Times New Roman" w:cs="Times New Roman"/>
          <w:sz w:val="28"/>
          <w:szCs w:val="28"/>
        </w:rPr>
        <w:t>в</w:t>
      </w:r>
      <w:r w:rsidRPr="009313C8">
        <w:rPr>
          <w:rFonts w:ascii="Times New Roman" w:hAnsi="Times New Roman" w:cs="Times New Roman"/>
          <w:w w:val="99"/>
          <w:sz w:val="28"/>
          <w:szCs w:val="28"/>
        </w:rPr>
        <w:t xml:space="preserve"> </w:t>
      </w:r>
      <w:r w:rsidRPr="009313C8">
        <w:rPr>
          <w:rFonts w:ascii="Times New Roman" w:hAnsi="Times New Roman" w:cs="Times New Roman"/>
          <w:sz w:val="28"/>
          <w:szCs w:val="28"/>
        </w:rPr>
        <w:t>локтях</w:t>
      </w:r>
      <w:r w:rsidRPr="009313C8">
        <w:rPr>
          <w:rFonts w:ascii="Times New Roman" w:hAnsi="Times New Roman" w:cs="Times New Roman"/>
          <w:spacing w:val="-27"/>
          <w:sz w:val="28"/>
          <w:szCs w:val="28"/>
        </w:rPr>
        <w:t xml:space="preserve"> </w:t>
      </w:r>
      <w:r w:rsidRPr="009313C8">
        <w:rPr>
          <w:rFonts w:ascii="Times New Roman" w:hAnsi="Times New Roman" w:cs="Times New Roman"/>
          <w:sz w:val="28"/>
          <w:szCs w:val="28"/>
        </w:rPr>
        <w:t>рук;</w:t>
      </w:r>
      <w:r w:rsidRPr="009313C8">
        <w:rPr>
          <w:rFonts w:ascii="Times New Roman" w:hAnsi="Times New Roman" w:cs="Times New Roman"/>
          <w:spacing w:val="-28"/>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spacing w:val="-36"/>
          <w:sz w:val="28"/>
          <w:szCs w:val="28"/>
        </w:rPr>
        <w:t xml:space="preserve"> </w:t>
      </w:r>
      <w:r w:rsidRPr="009313C8">
        <w:rPr>
          <w:rFonts w:ascii="Times New Roman" w:hAnsi="Times New Roman" w:cs="Times New Roman"/>
          <w:sz w:val="28"/>
          <w:szCs w:val="28"/>
        </w:rPr>
        <w:t>захлестыванием</w:t>
      </w:r>
      <w:r w:rsidRPr="009313C8">
        <w:rPr>
          <w:rFonts w:ascii="Times New Roman" w:hAnsi="Times New Roman" w:cs="Times New Roman"/>
          <w:spacing w:val="-16"/>
          <w:sz w:val="28"/>
          <w:szCs w:val="28"/>
        </w:rPr>
        <w:t xml:space="preserve"> </w:t>
      </w:r>
      <w:r w:rsidRPr="009313C8">
        <w:rPr>
          <w:rFonts w:ascii="Times New Roman" w:hAnsi="Times New Roman" w:cs="Times New Roman"/>
          <w:sz w:val="28"/>
          <w:szCs w:val="28"/>
        </w:rPr>
        <w:t>голени</w:t>
      </w:r>
      <w:r w:rsidRPr="009313C8">
        <w:rPr>
          <w:rFonts w:ascii="Times New Roman" w:hAnsi="Times New Roman" w:cs="Times New Roman"/>
          <w:spacing w:val="-30"/>
          <w:sz w:val="28"/>
          <w:szCs w:val="28"/>
        </w:rPr>
        <w:t xml:space="preserve"> </w:t>
      </w:r>
      <w:r w:rsidRPr="009313C8">
        <w:rPr>
          <w:rFonts w:ascii="Times New Roman" w:hAnsi="Times New Roman" w:cs="Times New Roman"/>
          <w:sz w:val="28"/>
          <w:szCs w:val="28"/>
        </w:rPr>
        <w:t>назад;</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выбрасывая</w:t>
      </w:r>
      <w:r w:rsidRPr="009313C8">
        <w:rPr>
          <w:rFonts w:ascii="Times New Roman" w:hAnsi="Times New Roman" w:cs="Times New Roman"/>
          <w:spacing w:val="-23"/>
          <w:sz w:val="28"/>
          <w:szCs w:val="28"/>
        </w:rPr>
        <w:t xml:space="preserve"> </w:t>
      </w:r>
      <w:r w:rsidRPr="009313C8">
        <w:rPr>
          <w:rFonts w:ascii="Times New Roman" w:hAnsi="Times New Roman" w:cs="Times New Roman"/>
          <w:sz w:val="28"/>
          <w:szCs w:val="28"/>
        </w:rPr>
        <w:t>прямые</w:t>
      </w:r>
      <w:r w:rsidRPr="009313C8">
        <w:rPr>
          <w:rFonts w:ascii="Times New Roman" w:hAnsi="Times New Roman" w:cs="Times New Roman"/>
          <w:spacing w:val="-27"/>
          <w:sz w:val="28"/>
          <w:szCs w:val="28"/>
        </w:rPr>
        <w:t xml:space="preserve"> </w:t>
      </w:r>
      <w:r w:rsidRPr="009313C8">
        <w:rPr>
          <w:rFonts w:ascii="Times New Roman" w:hAnsi="Times New Roman" w:cs="Times New Roman"/>
          <w:sz w:val="28"/>
          <w:szCs w:val="28"/>
        </w:rPr>
        <w:t>ноги</w:t>
      </w:r>
      <w:r w:rsidRPr="009313C8">
        <w:rPr>
          <w:rFonts w:ascii="Times New Roman" w:hAnsi="Times New Roman" w:cs="Times New Roman"/>
          <w:spacing w:val="-31"/>
          <w:sz w:val="28"/>
          <w:szCs w:val="28"/>
        </w:rPr>
        <w:t xml:space="preserve"> </w:t>
      </w:r>
      <w:r w:rsidRPr="009313C8">
        <w:rPr>
          <w:rFonts w:ascii="Times New Roman" w:hAnsi="Times New Roman" w:cs="Times New Roman"/>
          <w:sz w:val="28"/>
          <w:szCs w:val="28"/>
        </w:rPr>
        <w:t>вперед;</w:t>
      </w:r>
      <w:r w:rsidRPr="009313C8">
        <w:rPr>
          <w:rFonts w:ascii="Times New Roman" w:hAnsi="Times New Roman" w:cs="Times New Roman"/>
          <w:spacing w:val="-27"/>
          <w:sz w:val="28"/>
          <w:szCs w:val="28"/>
        </w:rPr>
        <w:t xml:space="preserve"> </w:t>
      </w:r>
      <w:r w:rsidRPr="009313C8">
        <w:rPr>
          <w:rFonts w:ascii="Times New Roman" w:hAnsi="Times New Roman" w:cs="Times New Roman"/>
          <w:sz w:val="28"/>
          <w:szCs w:val="28"/>
        </w:rPr>
        <w:t>бег</w:t>
      </w:r>
      <w:r w:rsidRPr="009313C8">
        <w:rPr>
          <w:rFonts w:ascii="Times New Roman" w:hAnsi="Times New Roman" w:cs="Times New Roman"/>
          <w:spacing w:val="-20"/>
          <w:sz w:val="28"/>
          <w:szCs w:val="28"/>
        </w:rPr>
        <w:t xml:space="preserve"> </w:t>
      </w:r>
      <w:r w:rsidRPr="009313C8">
        <w:rPr>
          <w:rFonts w:ascii="Times New Roman" w:hAnsi="Times New Roman" w:cs="Times New Roman"/>
          <w:spacing w:val="-14"/>
          <w:sz w:val="28"/>
          <w:szCs w:val="28"/>
        </w:rPr>
        <w:t>10</w:t>
      </w:r>
      <w:r w:rsidRPr="009313C8">
        <w:rPr>
          <w:rFonts w:ascii="Times New Roman" w:hAnsi="Times New Roman" w:cs="Times New Roman"/>
          <w:spacing w:val="21"/>
          <w:w w:val="63"/>
          <w:sz w:val="28"/>
          <w:szCs w:val="28"/>
        </w:rPr>
        <w:t xml:space="preserve"> </w:t>
      </w:r>
      <w:r w:rsidRPr="009313C8">
        <w:rPr>
          <w:rFonts w:ascii="Times New Roman" w:hAnsi="Times New Roman" w:cs="Times New Roman"/>
          <w:sz w:val="28"/>
          <w:szCs w:val="28"/>
        </w:rPr>
        <w:t>м</w:t>
      </w:r>
      <w:r w:rsidRPr="009313C8">
        <w:rPr>
          <w:rFonts w:ascii="Times New Roman" w:hAnsi="Times New Roman" w:cs="Times New Roman"/>
          <w:spacing w:val="-16"/>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spacing w:val="-21"/>
          <w:sz w:val="28"/>
          <w:szCs w:val="28"/>
        </w:rPr>
        <w:t xml:space="preserve"> </w:t>
      </w:r>
      <w:r w:rsidRPr="009313C8">
        <w:rPr>
          <w:rFonts w:ascii="Times New Roman" w:hAnsi="Times New Roman" w:cs="Times New Roman"/>
          <w:sz w:val="28"/>
          <w:szCs w:val="28"/>
        </w:rPr>
        <w:t>наименьшим</w:t>
      </w:r>
      <w:r w:rsidRPr="009313C8">
        <w:rPr>
          <w:rFonts w:ascii="Times New Roman" w:hAnsi="Times New Roman" w:cs="Times New Roman"/>
          <w:spacing w:val="-1"/>
          <w:sz w:val="28"/>
          <w:szCs w:val="28"/>
        </w:rPr>
        <w:t xml:space="preserve"> </w:t>
      </w:r>
      <w:r w:rsidRPr="009313C8">
        <w:rPr>
          <w:rFonts w:ascii="Times New Roman" w:hAnsi="Times New Roman" w:cs="Times New Roman"/>
          <w:sz w:val="28"/>
          <w:szCs w:val="28"/>
        </w:rPr>
        <w:t>числом</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шагов;</w:t>
      </w:r>
      <w:r w:rsidRPr="009313C8">
        <w:rPr>
          <w:rFonts w:ascii="Times New Roman" w:hAnsi="Times New Roman" w:cs="Times New Roman"/>
          <w:spacing w:val="-10"/>
          <w:sz w:val="28"/>
          <w:szCs w:val="28"/>
        </w:rPr>
        <w:t xml:space="preserve"> </w:t>
      </w:r>
      <w:r w:rsidRPr="009313C8">
        <w:rPr>
          <w:rFonts w:ascii="Times New Roman" w:hAnsi="Times New Roman" w:cs="Times New Roman"/>
          <w:sz w:val="28"/>
          <w:szCs w:val="28"/>
        </w:rPr>
        <w:t>медленный</w:t>
      </w:r>
      <w:r w:rsidRPr="009313C8">
        <w:rPr>
          <w:rFonts w:ascii="Times New Roman" w:hAnsi="Times New Roman" w:cs="Times New Roman"/>
          <w:spacing w:val="-5"/>
          <w:sz w:val="28"/>
          <w:szCs w:val="28"/>
        </w:rPr>
        <w:t xml:space="preserve"> </w:t>
      </w:r>
      <w:r w:rsidRPr="009313C8">
        <w:rPr>
          <w:rFonts w:ascii="Times New Roman" w:hAnsi="Times New Roman" w:cs="Times New Roman"/>
          <w:sz w:val="28"/>
          <w:szCs w:val="28"/>
        </w:rPr>
        <w:t>бег</w:t>
      </w:r>
      <w:r w:rsidRPr="009313C8">
        <w:rPr>
          <w:rFonts w:ascii="Times New Roman" w:hAnsi="Times New Roman" w:cs="Times New Roman"/>
          <w:spacing w:val="-23"/>
          <w:sz w:val="28"/>
          <w:szCs w:val="28"/>
        </w:rPr>
        <w:t xml:space="preserve"> </w:t>
      </w:r>
      <w:r w:rsidRPr="009313C8">
        <w:rPr>
          <w:rFonts w:ascii="Times New Roman" w:hAnsi="Times New Roman" w:cs="Times New Roman"/>
          <w:sz w:val="28"/>
          <w:szCs w:val="28"/>
        </w:rPr>
        <w:t>до</w:t>
      </w:r>
      <w:r w:rsidRPr="009313C8">
        <w:rPr>
          <w:rFonts w:ascii="Times New Roman" w:hAnsi="Times New Roman" w:cs="Times New Roman"/>
          <w:spacing w:val="-16"/>
          <w:sz w:val="28"/>
          <w:szCs w:val="28"/>
        </w:rPr>
        <w:t xml:space="preserve"> </w:t>
      </w:r>
      <w:r w:rsidRPr="009313C8">
        <w:rPr>
          <w:rFonts w:ascii="Times New Roman" w:hAnsi="Times New Roman" w:cs="Times New Roman"/>
          <w:sz w:val="28"/>
          <w:szCs w:val="28"/>
        </w:rPr>
        <w:t>2-3</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минут;</w:t>
      </w:r>
      <w:r w:rsidRPr="009313C8">
        <w:rPr>
          <w:rFonts w:ascii="Times New Roman" w:hAnsi="Times New Roman" w:cs="Times New Roman"/>
          <w:spacing w:val="43"/>
          <w:sz w:val="28"/>
          <w:szCs w:val="28"/>
        </w:rPr>
        <w:t xml:space="preserve"> </w:t>
      </w:r>
      <w:r w:rsidRPr="009313C8">
        <w:rPr>
          <w:rFonts w:ascii="Times New Roman" w:hAnsi="Times New Roman" w:cs="Times New Roman"/>
          <w:sz w:val="28"/>
          <w:szCs w:val="28"/>
        </w:rPr>
        <w:t>быстрый</w:t>
      </w:r>
      <w:r w:rsidRPr="009313C8">
        <w:rPr>
          <w:rFonts w:ascii="Times New Roman" w:hAnsi="Times New Roman" w:cs="Times New Roman"/>
          <w:spacing w:val="-6"/>
          <w:sz w:val="28"/>
          <w:szCs w:val="28"/>
        </w:rPr>
        <w:t xml:space="preserve"> </w:t>
      </w:r>
      <w:r w:rsidRPr="009313C8">
        <w:rPr>
          <w:rFonts w:ascii="Times New Roman" w:hAnsi="Times New Roman" w:cs="Times New Roman"/>
          <w:sz w:val="28"/>
          <w:szCs w:val="28"/>
        </w:rPr>
        <w:t>бег</w:t>
      </w:r>
      <w:r w:rsidRPr="009313C8">
        <w:rPr>
          <w:rFonts w:ascii="Times New Roman" w:hAnsi="Times New Roman" w:cs="Times New Roman"/>
          <w:spacing w:val="-23"/>
          <w:sz w:val="28"/>
          <w:szCs w:val="28"/>
        </w:rPr>
        <w:t xml:space="preserve"> </w:t>
      </w:r>
      <w:r w:rsidRPr="009313C8">
        <w:rPr>
          <w:rFonts w:ascii="Times New Roman" w:hAnsi="Times New Roman" w:cs="Times New Roman"/>
          <w:sz w:val="28"/>
          <w:szCs w:val="28"/>
        </w:rPr>
        <w:t>20</w:t>
      </w:r>
      <w:r w:rsidRPr="009313C8">
        <w:rPr>
          <w:rFonts w:ascii="Times New Roman" w:hAnsi="Times New Roman" w:cs="Times New Roman"/>
          <w:spacing w:val="-20"/>
          <w:sz w:val="28"/>
          <w:szCs w:val="28"/>
        </w:rPr>
        <w:t xml:space="preserve"> </w:t>
      </w:r>
      <w:r w:rsidRPr="009313C8">
        <w:rPr>
          <w:rFonts w:ascii="Times New Roman" w:hAnsi="Times New Roman" w:cs="Times New Roman"/>
          <w:sz w:val="28"/>
          <w:szCs w:val="28"/>
        </w:rPr>
        <w:t>м</w:t>
      </w:r>
      <w:r w:rsidRPr="009313C8">
        <w:rPr>
          <w:rFonts w:ascii="Times New Roman" w:hAnsi="Times New Roman" w:cs="Times New Roman"/>
          <w:spacing w:val="-16"/>
          <w:sz w:val="28"/>
          <w:szCs w:val="28"/>
        </w:rPr>
        <w:t xml:space="preserve"> </w:t>
      </w:r>
      <w:r w:rsidRPr="009313C8">
        <w:rPr>
          <w:rFonts w:ascii="Times New Roman" w:hAnsi="Times New Roman" w:cs="Times New Roman"/>
          <w:sz w:val="28"/>
          <w:szCs w:val="28"/>
        </w:rPr>
        <w:t>2-3</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раза</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с</w:t>
      </w:r>
      <w:r w:rsidRPr="009313C8">
        <w:rPr>
          <w:rFonts w:ascii="Times New Roman" w:hAnsi="Times New Roman" w:cs="Times New Roman"/>
          <w:spacing w:val="-30"/>
          <w:sz w:val="28"/>
          <w:szCs w:val="28"/>
        </w:rPr>
        <w:t xml:space="preserve"> </w:t>
      </w:r>
      <w:r w:rsidRPr="009313C8">
        <w:rPr>
          <w:rFonts w:ascii="Times New Roman" w:hAnsi="Times New Roman" w:cs="Times New Roman"/>
          <w:sz w:val="28"/>
          <w:szCs w:val="28"/>
        </w:rPr>
        <w:t>перерывами;</w:t>
      </w:r>
      <w:r w:rsidRPr="009313C8">
        <w:rPr>
          <w:rFonts w:ascii="Times New Roman" w:hAnsi="Times New Roman" w:cs="Times New Roman"/>
          <w:spacing w:val="-22"/>
          <w:sz w:val="28"/>
          <w:szCs w:val="28"/>
        </w:rPr>
        <w:t xml:space="preserve"> </w:t>
      </w:r>
      <w:r w:rsidRPr="009313C8">
        <w:rPr>
          <w:rFonts w:ascii="Times New Roman" w:hAnsi="Times New Roman" w:cs="Times New Roman"/>
          <w:sz w:val="28"/>
          <w:szCs w:val="28"/>
        </w:rPr>
        <w:t>челночный</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бег</w:t>
      </w:r>
      <w:r w:rsidRPr="009313C8">
        <w:rPr>
          <w:rFonts w:ascii="Times New Roman" w:hAnsi="Times New Roman" w:cs="Times New Roman"/>
          <w:spacing w:val="-30"/>
          <w:sz w:val="28"/>
          <w:szCs w:val="28"/>
        </w:rPr>
        <w:t xml:space="preserve"> </w:t>
      </w:r>
      <w:r w:rsidRPr="009313C8">
        <w:rPr>
          <w:rFonts w:ascii="Times New Roman" w:hAnsi="Times New Roman" w:cs="Times New Roman"/>
          <w:sz w:val="28"/>
          <w:szCs w:val="28"/>
        </w:rPr>
        <w:t>3х10</w:t>
      </w:r>
      <w:r w:rsidRPr="009313C8">
        <w:rPr>
          <w:rFonts w:ascii="Times New Roman" w:hAnsi="Times New Roman" w:cs="Times New Roman"/>
          <w:spacing w:val="-33"/>
          <w:sz w:val="28"/>
          <w:szCs w:val="28"/>
        </w:rPr>
        <w:t xml:space="preserve"> </w:t>
      </w:r>
      <w:r w:rsidRPr="009313C8">
        <w:rPr>
          <w:rFonts w:ascii="Times New Roman" w:hAnsi="Times New Roman" w:cs="Times New Roman"/>
          <w:sz w:val="28"/>
          <w:szCs w:val="28"/>
        </w:rPr>
        <w:t>м;</w:t>
      </w:r>
      <w:r w:rsidRPr="009313C8">
        <w:rPr>
          <w:rFonts w:ascii="Times New Roman" w:hAnsi="Times New Roman" w:cs="Times New Roman"/>
          <w:spacing w:val="-24"/>
          <w:sz w:val="28"/>
          <w:szCs w:val="28"/>
        </w:rPr>
        <w:t xml:space="preserve"> </w:t>
      </w:r>
      <w:r w:rsidRPr="009313C8">
        <w:rPr>
          <w:rFonts w:ascii="Times New Roman" w:hAnsi="Times New Roman" w:cs="Times New Roman"/>
          <w:sz w:val="28"/>
          <w:szCs w:val="28"/>
        </w:rPr>
        <w:t>бег</w:t>
      </w:r>
      <w:r w:rsidRPr="009313C8">
        <w:rPr>
          <w:rFonts w:ascii="Times New Roman" w:hAnsi="Times New Roman" w:cs="Times New Roman"/>
          <w:spacing w:val="-33"/>
          <w:sz w:val="28"/>
          <w:szCs w:val="28"/>
        </w:rPr>
        <w:t xml:space="preserve"> </w:t>
      </w:r>
      <w:r w:rsidRPr="009313C8">
        <w:rPr>
          <w:rFonts w:ascii="Times New Roman" w:hAnsi="Times New Roman" w:cs="Times New Roman"/>
          <w:sz w:val="28"/>
          <w:szCs w:val="28"/>
        </w:rPr>
        <w:t>наперегонки;</w:t>
      </w:r>
      <w:r w:rsidRPr="009313C8">
        <w:rPr>
          <w:rFonts w:ascii="Times New Roman" w:hAnsi="Times New Roman" w:cs="Times New Roman"/>
          <w:spacing w:val="-16"/>
          <w:sz w:val="28"/>
          <w:szCs w:val="28"/>
        </w:rPr>
        <w:t xml:space="preserve"> </w:t>
      </w:r>
      <w:r w:rsidRPr="009313C8">
        <w:rPr>
          <w:rFonts w:ascii="Times New Roman" w:hAnsi="Times New Roman" w:cs="Times New Roman"/>
          <w:sz w:val="28"/>
          <w:szCs w:val="28"/>
        </w:rPr>
        <w:t>бег</w:t>
      </w:r>
      <w:r w:rsidRPr="009313C8">
        <w:rPr>
          <w:rFonts w:ascii="Times New Roman" w:hAnsi="Times New Roman" w:cs="Times New Roman"/>
          <w:spacing w:val="-32"/>
          <w:sz w:val="28"/>
          <w:szCs w:val="28"/>
        </w:rPr>
        <w:t xml:space="preserve"> </w:t>
      </w:r>
      <w:r w:rsidRPr="009313C8">
        <w:rPr>
          <w:rFonts w:ascii="Times New Roman" w:hAnsi="Times New Roman" w:cs="Times New Roman"/>
          <w:sz w:val="28"/>
          <w:szCs w:val="28"/>
        </w:rPr>
        <w:t>из</w:t>
      </w:r>
      <w:r w:rsidRPr="009313C8">
        <w:rPr>
          <w:rFonts w:ascii="Times New Roman" w:hAnsi="Times New Roman" w:cs="Times New Roman"/>
          <w:spacing w:val="-33"/>
          <w:sz w:val="28"/>
          <w:szCs w:val="28"/>
        </w:rPr>
        <w:t xml:space="preserve"> </w:t>
      </w:r>
      <w:r w:rsidRPr="009313C8">
        <w:rPr>
          <w:rFonts w:ascii="Times New Roman" w:hAnsi="Times New Roman" w:cs="Times New Roman"/>
          <w:sz w:val="28"/>
          <w:szCs w:val="28"/>
        </w:rPr>
        <w:t>разных</w:t>
      </w:r>
      <w:r w:rsidRPr="009313C8">
        <w:rPr>
          <w:rFonts w:ascii="Times New Roman" w:hAnsi="Times New Roman" w:cs="Times New Roman"/>
          <w:spacing w:val="-18"/>
          <w:sz w:val="28"/>
          <w:szCs w:val="28"/>
        </w:rPr>
        <w:t xml:space="preserve"> </w:t>
      </w:r>
      <w:r w:rsidRPr="009313C8">
        <w:rPr>
          <w:rFonts w:ascii="Times New Roman" w:hAnsi="Times New Roman" w:cs="Times New Roman"/>
          <w:sz w:val="28"/>
          <w:szCs w:val="28"/>
        </w:rPr>
        <w:t>исходных</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положений</w:t>
      </w:r>
      <w:r w:rsidRPr="009313C8">
        <w:rPr>
          <w:rFonts w:ascii="Times New Roman" w:hAnsi="Times New Roman" w:cs="Times New Roman"/>
          <w:spacing w:val="-15"/>
          <w:sz w:val="28"/>
          <w:szCs w:val="28"/>
        </w:rPr>
        <w:t xml:space="preserve"> </w:t>
      </w:r>
      <w:r w:rsidRPr="009313C8">
        <w:rPr>
          <w:rFonts w:ascii="Times New Roman" w:hAnsi="Times New Roman" w:cs="Times New Roman"/>
          <w:sz w:val="28"/>
          <w:szCs w:val="28"/>
        </w:rPr>
        <w:t>(лежа</w:t>
      </w:r>
      <w:r w:rsidRPr="009313C8">
        <w:rPr>
          <w:rFonts w:ascii="Times New Roman" w:hAnsi="Times New Roman" w:cs="Times New Roman"/>
          <w:spacing w:val="-31"/>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животе,</w:t>
      </w:r>
      <w:r w:rsidRPr="009313C8">
        <w:rPr>
          <w:rFonts w:ascii="Times New Roman" w:hAnsi="Times New Roman" w:cs="Times New Roman"/>
          <w:spacing w:val="-23"/>
          <w:sz w:val="28"/>
          <w:szCs w:val="28"/>
        </w:rPr>
        <w:t xml:space="preserve"> </w:t>
      </w:r>
      <w:r w:rsidRPr="009313C8">
        <w:rPr>
          <w:rFonts w:ascii="Times New Roman" w:hAnsi="Times New Roman" w:cs="Times New Roman"/>
          <w:sz w:val="28"/>
          <w:szCs w:val="28"/>
        </w:rPr>
        <w:t>ногами</w:t>
      </w:r>
      <w:r w:rsidRPr="009313C8">
        <w:rPr>
          <w:rFonts w:ascii="Times New Roman" w:hAnsi="Times New Roman" w:cs="Times New Roman"/>
          <w:spacing w:val="-25"/>
          <w:sz w:val="28"/>
          <w:szCs w:val="28"/>
        </w:rPr>
        <w:t xml:space="preserve"> </w:t>
      </w:r>
      <w:r w:rsidRPr="009313C8">
        <w:rPr>
          <w:rFonts w:ascii="Times New Roman" w:hAnsi="Times New Roman" w:cs="Times New Roman"/>
          <w:sz w:val="28"/>
          <w:szCs w:val="28"/>
        </w:rPr>
        <w:t>по</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направлению</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к</w:t>
      </w:r>
      <w:r w:rsidRPr="009313C8">
        <w:rPr>
          <w:rFonts w:ascii="Times New Roman" w:hAnsi="Times New Roman" w:cs="Times New Roman"/>
          <w:spacing w:val="-31"/>
          <w:sz w:val="28"/>
          <w:szCs w:val="28"/>
        </w:rPr>
        <w:t xml:space="preserve"> </w:t>
      </w:r>
      <w:r w:rsidRPr="009313C8">
        <w:rPr>
          <w:rFonts w:ascii="Times New Roman" w:hAnsi="Times New Roman" w:cs="Times New Roman"/>
          <w:sz w:val="28"/>
          <w:szCs w:val="28"/>
        </w:rPr>
        <w:t>движению,</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сидя</w:t>
      </w:r>
      <w:r w:rsidRPr="009313C8">
        <w:rPr>
          <w:rFonts w:ascii="Times New Roman" w:hAnsi="Times New Roman" w:cs="Times New Roman"/>
          <w:spacing w:val="-29"/>
          <w:sz w:val="28"/>
          <w:szCs w:val="28"/>
        </w:rPr>
        <w:t xml:space="preserve"> </w:t>
      </w:r>
      <w:r w:rsidRPr="009313C8">
        <w:rPr>
          <w:rFonts w:ascii="Times New Roman" w:hAnsi="Times New Roman" w:cs="Times New Roman"/>
          <w:sz w:val="28"/>
          <w:szCs w:val="28"/>
        </w:rPr>
        <w:t>по-турецки,</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лежа</w:t>
      </w:r>
      <w:r w:rsidRPr="009313C8">
        <w:rPr>
          <w:rFonts w:ascii="Times New Roman" w:hAnsi="Times New Roman" w:cs="Times New Roman"/>
          <w:spacing w:val="-19"/>
          <w:sz w:val="28"/>
          <w:szCs w:val="28"/>
        </w:rPr>
        <w:t xml:space="preserve"> </w:t>
      </w:r>
      <w:r w:rsidRPr="009313C8">
        <w:rPr>
          <w:rFonts w:ascii="Times New Roman" w:hAnsi="Times New Roman" w:cs="Times New Roman"/>
          <w:sz w:val="28"/>
          <w:szCs w:val="28"/>
        </w:rPr>
        <w:t>на</w:t>
      </w:r>
      <w:r w:rsidRPr="009313C8">
        <w:rPr>
          <w:rFonts w:ascii="Times New Roman" w:hAnsi="Times New Roman" w:cs="Times New Roman"/>
          <w:spacing w:val="-23"/>
          <w:sz w:val="28"/>
          <w:szCs w:val="28"/>
        </w:rPr>
        <w:t xml:space="preserve"> </w:t>
      </w:r>
      <w:r w:rsidRPr="009313C8">
        <w:rPr>
          <w:rFonts w:ascii="Times New Roman" w:hAnsi="Times New Roman" w:cs="Times New Roman"/>
          <w:sz w:val="28"/>
          <w:szCs w:val="28"/>
        </w:rPr>
        <w:t>спине,</w:t>
      </w:r>
      <w:r w:rsidRPr="009313C8">
        <w:rPr>
          <w:rFonts w:ascii="Times New Roman" w:hAnsi="Times New Roman" w:cs="Times New Roman"/>
          <w:spacing w:val="-17"/>
          <w:sz w:val="28"/>
          <w:szCs w:val="28"/>
        </w:rPr>
        <w:t xml:space="preserve"> </w:t>
      </w:r>
      <w:r w:rsidRPr="009313C8">
        <w:rPr>
          <w:rFonts w:ascii="Times New Roman" w:hAnsi="Times New Roman" w:cs="Times New Roman"/>
          <w:sz w:val="28"/>
          <w:szCs w:val="28"/>
        </w:rPr>
        <w:t>головой</w:t>
      </w:r>
      <w:r w:rsidRPr="009313C8">
        <w:rPr>
          <w:rFonts w:ascii="Times New Roman" w:hAnsi="Times New Roman" w:cs="Times New Roman"/>
          <w:spacing w:val="-13"/>
          <w:sz w:val="28"/>
          <w:szCs w:val="28"/>
        </w:rPr>
        <w:t xml:space="preserve"> </w:t>
      </w:r>
      <w:r w:rsidRPr="009313C8">
        <w:rPr>
          <w:rFonts w:ascii="Times New Roman" w:hAnsi="Times New Roman" w:cs="Times New Roman"/>
          <w:sz w:val="28"/>
          <w:szCs w:val="28"/>
        </w:rPr>
        <w:t>к</w:t>
      </w:r>
      <w:r w:rsidRPr="009313C8">
        <w:rPr>
          <w:rFonts w:ascii="Times New Roman" w:hAnsi="Times New Roman" w:cs="Times New Roman"/>
          <w:spacing w:val="-27"/>
          <w:sz w:val="28"/>
          <w:szCs w:val="28"/>
        </w:rPr>
        <w:t xml:space="preserve"> </w:t>
      </w:r>
      <w:r w:rsidRPr="009313C8">
        <w:rPr>
          <w:rFonts w:ascii="Times New Roman" w:hAnsi="Times New Roman" w:cs="Times New Roman"/>
          <w:sz w:val="28"/>
          <w:szCs w:val="28"/>
        </w:rPr>
        <w:t>направлению</w:t>
      </w:r>
      <w:r w:rsidRPr="009313C8">
        <w:rPr>
          <w:rFonts w:ascii="Times New Roman" w:hAnsi="Times New Roman" w:cs="Times New Roman"/>
          <w:spacing w:val="-9"/>
          <w:sz w:val="28"/>
          <w:szCs w:val="28"/>
        </w:rPr>
        <w:t xml:space="preserve"> </w:t>
      </w:r>
      <w:r w:rsidRPr="009313C8">
        <w:rPr>
          <w:rFonts w:ascii="Times New Roman" w:hAnsi="Times New Roman" w:cs="Times New Roman"/>
          <w:sz w:val="28"/>
          <w:szCs w:val="28"/>
        </w:rPr>
        <w:t>бега);</w:t>
      </w:r>
      <w:r w:rsidRPr="009313C8">
        <w:rPr>
          <w:rFonts w:ascii="Times New Roman" w:hAnsi="Times New Roman" w:cs="Times New Roman"/>
          <w:spacing w:val="-18"/>
          <w:sz w:val="28"/>
          <w:szCs w:val="28"/>
        </w:rPr>
        <w:t xml:space="preserve"> </w:t>
      </w:r>
      <w:r w:rsidRPr="009313C8">
        <w:rPr>
          <w:rFonts w:ascii="Times New Roman" w:hAnsi="Times New Roman" w:cs="Times New Roman"/>
          <w:sz w:val="28"/>
          <w:szCs w:val="28"/>
        </w:rPr>
        <w:t>бег</w:t>
      </w:r>
      <w:r w:rsidRPr="009313C8">
        <w:rPr>
          <w:rFonts w:ascii="Times New Roman" w:hAnsi="Times New Roman" w:cs="Times New Roman"/>
          <w:spacing w:val="-25"/>
          <w:sz w:val="28"/>
          <w:szCs w:val="28"/>
        </w:rPr>
        <w:t xml:space="preserve"> </w:t>
      </w:r>
      <w:r w:rsidRPr="009313C8">
        <w:rPr>
          <w:rFonts w:ascii="Times New Roman" w:hAnsi="Times New Roman" w:cs="Times New Roman"/>
          <w:sz w:val="28"/>
          <w:szCs w:val="28"/>
        </w:rPr>
        <w:t>со</w:t>
      </w:r>
      <w:r w:rsidRPr="009313C8">
        <w:rPr>
          <w:rFonts w:ascii="Times New Roman" w:hAnsi="Times New Roman" w:cs="Times New Roman"/>
          <w:spacing w:val="-25"/>
          <w:sz w:val="28"/>
          <w:szCs w:val="28"/>
        </w:rPr>
        <w:t xml:space="preserve"> </w:t>
      </w:r>
      <w:r w:rsidRPr="009313C8">
        <w:rPr>
          <w:rFonts w:ascii="Times New Roman" w:hAnsi="Times New Roman" w:cs="Times New Roman"/>
          <w:sz w:val="28"/>
          <w:szCs w:val="28"/>
        </w:rPr>
        <w:t>скакалкой,</w:t>
      </w:r>
      <w:r w:rsidRPr="009313C8">
        <w:rPr>
          <w:rFonts w:ascii="Times New Roman" w:hAnsi="Times New Roman" w:cs="Times New Roman"/>
          <w:spacing w:val="-11"/>
          <w:sz w:val="28"/>
          <w:szCs w:val="28"/>
        </w:rPr>
        <w:t xml:space="preserve"> </w:t>
      </w:r>
      <w:r w:rsidRPr="009313C8">
        <w:rPr>
          <w:rFonts w:ascii="Times New Roman" w:hAnsi="Times New Roman" w:cs="Times New Roman"/>
          <w:sz w:val="28"/>
          <w:szCs w:val="28"/>
        </w:rPr>
        <w:t>бег</w:t>
      </w:r>
      <w:r w:rsidRPr="009313C8">
        <w:rPr>
          <w:rFonts w:ascii="Times New Roman" w:hAnsi="Times New Roman" w:cs="Times New Roman"/>
          <w:spacing w:val="-28"/>
          <w:sz w:val="28"/>
          <w:szCs w:val="28"/>
        </w:rPr>
        <w:t xml:space="preserve"> </w:t>
      </w:r>
      <w:r w:rsidRPr="009313C8">
        <w:rPr>
          <w:rFonts w:ascii="Times New Roman" w:hAnsi="Times New Roman" w:cs="Times New Roman"/>
          <w:sz w:val="28"/>
          <w:szCs w:val="28"/>
        </w:rPr>
        <w:t>по</w:t>
      </w:r>
      <w:r w:rsidRPr="009313C8">
        <w:rPr>
          <w:rFonts w:ascii="Times New Roman" w:hAnsi="Times New Roman" w:cs="Times New Roman"/>
          <w:spacing w:val="-23"/>
          <w:sz w:val="28"/>
          <w:szCs w:val="28"/>
        </w:rPr>
        <w:t xml:space="preserve"> </w:t>
      </w:r>
      <w:r w:rsidRPr="009313C8">
        <w:rPr>
          <w:rFonts w:ascii="Times New Roman" w:hAnsi="Times New Roman" w:cs="Times New Roman"/>
          <w:sz w:val="28"/>
          <w:szCs w:val="28"/>
        </w:rPr>
        <w:t>пересеченной</w:t>
      </w:r>
      <w:r w:rsidRPr="009313C8">
        <w:rPr>
          <w:rFonts w:ascii="Times New Roman" w:hAnsi="Times New Roman" w:cs="Times New Roman"/>
          <w:w w:val="94"/>
          <w:sz w:val="28"/>
          <w:szCs w:val="28"/>
        </w:rPr>
        <w:t xml:space="preserve"> </w:t>
      </w:r>
      <w:r w:rsidRPr="009313C8">
        <w:rPr>
          <w:rFonts w:ascii="Times New Roman" w:hAnsi="Times New Roman" w:cs="Times New Roman"/>
          <w:sz w:val="28"/>
          <w:szCs w:val="28"/>
        </w:rPr>
        <w:t>местности;</w:t>
      </w:r>
    </w:p>
    <w:p w:rsidR="00C953AC" w:rsidRPr="00BF660F" w:rsidRDefault="00C953AC" w:rsidP="00C953AC">
      <w:pPr>
        <w:spacing w:after="0" w:line="240" w:lineRule="auto"/>
        <w:ind w:firstLine="708"/>
        <w:jc w:val="both"/>
        <w:rPr>
          <w:rFonts w:ascii="Times New Roman" w:hAnsi="Times New Roman" w:cs="Times New Roman"/>
          <w:w w:val="95"/>
          <w:sz w:val="28"/>
          <w:szCs w:val="28"/>
        </w:rPr>
      </w:pPr>
      <w:r w:rsidRPr="00BF660F">
        <w:rPr>
          <w:rFonts w:ascii="Times New Roman" w:hAnsi="Times New Roman" w:cs="Times New Roman"/>
          <w:sz w:val="28"/>
          <w:szCs w:val="28"/>
        </w:rPr>
        <w:t>прыжки:</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подпрыгивания</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двух</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ногах</w:t>
      </w:r>
      <w:r w:rsidRPr="00BF660F">
        <w:rPr>
          <w:rFonts w:ascii="Times New Roman" w:hAnsi="Times New Roman" w:cs="Times New Roman"/>
          <w:spacing w:val="24"/>
          <w:sz w:val="28"/>
          <w:szCs w:val="28"/>
        </w:rPr>
        <w:t xml:space="preserve"> </w:t>
      </w:r>
      <w:r w:rsidRPr="00BF660F">
        <w:rPr>
          <w:rFonts w:ascii="Times New Roman" w:hAnsi="Times New Roman" w:cs="Times New Roman"/>
          <w:sz w:val="28"/>
          <w:szCs w:val="28"/>
        </w:rPr>
        <w:t>30</w:t>
      </w:r>
      <w:r w:rsidRPr="00BF660F">
        <w:rPr>
          <w:rFonts w:ascii="Times New Roman" w:hAnsi="Times New Roman" w:cs="Times New Roman"/>
          <w:spacing w:val="3"/>
          <w:sz w:val="28"/>
          <w:szCs w:val="28"/>
        </w:rPr>
        <w:t xml:space="preserve"> </w:t>
      </w:r>
      <w:r w:rsidRPr="00BF660F">
        <w:rPr>
          <w:rFonts w:ascii="Times New Roman" w:hAnsi="Times New Roman" w:cs="Times New Roman"/>
          <w:sz w:val="28"/>
          <w:szCs w:val="28"/>
        </w:rPr>
        <w:t>раз</w:t>
      </w:r>
      <w:r w:rsidRPr="00BF660F">
        <w:rPr>
          <w:rFonts w:ascii="Times New Roman" w:hAnsi="Times New Roman" w:cs="Times New Roman"/>
          <w:spacing w:val="24"/>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чередовании</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3"/>
          <w:sz w:val="28"/>
          <w:szCs w:val="28"/>
        </w:rPr>
        <w:t xml:space="preserve"> </w:t>
      </w:r>
      <w:r w:rsidRPr="00BF660F">
        <w:rPr>
          <w:rFonts w:ascii="Times New Roman" w:hAnsi="Times New Roman" w:cs="Times New Roman"/>
          <w:sz w:val="28"/>
          <w:szCs w:val="28"/>
        </w:rPr>
        <w:t>ходьбой,</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w w:val="95"/>
          <w:sz w:val="28"/>
          <w:szCs w:val="28"/>
        </w:rPr>
        <w:t xml:space="preserve"> </w:t>
      </w:r>
      <w:r w:rsidRPr="00BF660F">
        <w:rPr>
          <w:rFonts w:ascii="Times New Roman" w:hAnsi="Times New Roman" w:cs="Times New Roman"/>
          <w:sz w:val="28"/>
          <w:szCs w:val="28"/>
        </w:rPr>
        <w:t>месте</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41"/>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44"/>
          <w:sz w:val="28"/>
          <w:szCs w:val="28"/>
        </w:rPr>
        <w:t xml:space="preserve"> </w:t>
      </w:r>
      <w:r w:rsidRPr="00BF660F">
        <w:rPr>
          <w:rFonts w:ascii="Times New Roman" w:hAnsi="Times New Roman" w:cs="Times New Roman"/>
          <w:sz w:val="28"/>
          <w:szCs w:val="28"/>
        </w:rPr>
        <w:t>поворотом</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кругом;</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смещая</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ноги</w:t>
      </w:r>
      <w:r w:rsidRPr="00BF660F">
        <w:rPr>
          <w:rFonts w:ascii="Times New Roman" w:hAnsi="Times New Roman" w:cs="Times New Roman"/>
          <w:spacing w:val="-39"/>
          <w:sz w:val="28"/>
          <w:szCs w:val="28"/>
        </w:rPr>
        <w:t xml:space="preserve"> </w:t>
      </w:r>
      <w:r w:rsidRPr="00BF660F">
        <w:rPr>
          <w:rFonts w:ascii="Times New Roman" w:hAnsi="Times New Roman" w:cs="Times New Roman"/>
          <w:sz w:val="28"/>
          <w:szCs w:val="28"/>
        </w:rPr>
        <w:t>вправо-влево-вперед-назад,</w:t>
      </w:r>
      <w:r w:rsidRPr="00BF660F">
        <w:rPr>
          <w:rFonts w:ascii="Times New Roman" w:hAnsi="Times New Roman" w:cs="Times New Roman"/>
          <w:spacing w:val="-16"/>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43"/>
          <w:sz w:val="28"/>
          <w:szCs w:val="28"/>
        </w:rPr>
        <w:t xml:space="preserve"> </w:t>
      </w:r>
      <w:r w:rsidRPr="00BF660F">
        <w:rPr>
          <w:rFonts w:ascii="Times New Roman" w:hAnsi="Times New Roman" w:cs="Times New Roman"/>
          <w:sz w:val="28"/>
          <w:szCs w:val="28"/>
        </w:rPr>
        <w:t>движениями</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рук;</w:t>
      </w:r>
      <w:r w:rsidRPr="00BF660F">
        <w:rPr>
          <w:rFonts w:ascii="Times New Roman" w:hAnsi="Times New Roman" w:cs="Times New Roman"/>
          <w:spacing w:val="28"/>
          <w:sz w:val="28"/>
          <w:szCs w:val="28"/>
        </w:rPr>
        <w:t xml:space="preserve"> </w:t>
      </w:r>
      <w:r w:rsidRPr="00BF660F">
        <w:rPr>
          <w:rFonts w:ascii="Times New Roman" w:hAnsi="Times New Roman" w:cs="Times New Roman"/>
          <w:sz w:val="28"/>
          <w:szCs w:val="28"/>
        </w:rPr>
        <w:t>впрыгивание</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16"/>
          <w:sz w:val="28"/>
          <w:szCs w:val="28"/>
        </w:rPr>
        <w:t xml:space="preserve"> </w:t>
      </w:r>
      <w:r w:rsidRPr="00BF660F">
        <w:rPr>
          <w:rFonts w:ascii="Times New Roman" w:hAnsi="Times New Roman" w:cs="Times New Roman"/>
          <w:sz w:val="28"/>
          <w:szCs w:val="28"/>
        </w:rPr>
        <w:t>предметы</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высотой</w:t>
      </w:r>
      <w:r w:rsidRPr="00BF660F">
        <w:rPr>
          <w:rFonts w:ascii="Times New Roman" w:hAnsi="Times New Roman" w:cs="Times New Roman"/>
          <w:spacing w:val="38"/>
          <w:sz w:val="28"/>
          <w:szCs w:val="28"/>
        </w:rPr>
        <w:t xml:space="preserve"> </w:t>
      </w:r>
      <w:r w:rsidRPr="00BF660F">
        <w:rPr>
          <w:rFonts w:ascii="Times New Roman" w:hAnsi="Times New Roman" w:cs="Times New Roman"/>
          <w:sz w:val="28"/>
          <w:szCs w:val="28"/>
        </w:rPr>
        <w:t>30</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см</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разбега</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3</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шага;</w:t>
      </w:r>
      <w:r w:rsidRPr="00BF660F">
        <w:rPr>
          <w:rFonts w:ascii="Times New Roman" w:hAnsi="Times New Roman" w:cs="Times New Roman"/>
          <w:spacing w:val="26"/>
          <w:sz w:val="28"/>
          <w:szCs w:val="28"/>
        </w:rPr>
        <w:t xml:space="preserve"> </w:t>
      </w:r>
      <w:r w:rsidRPr="00BF660F">
        <w:rPr>
          <w:rFonts w:ascii="Times New Roman" w:hAnsi="Times New Roman" w:cs="Times New Roman"/>
          <w:sz w:val="28"/>
          <w:szCs w:val="28"/>
        </w:rPr>
        <w:t>подпрыгивания вверх</w:t>
      </w:r>
      <w:r w:rsidRPr="00BF660F">
        <w:rPr>
          <w:rFonts w:ascii="Times New Roman" w:hAnsi="Times New Roman" w:cs="Times New Roman"/>
          <w:spacing w:val="27"/>
          <w:sz w:val="28"/>
          <w:szCs w:val="28"/>
        </w:rPr>
        <w:t xml:space="preserve"> </w:t>
      </w:r>
      <w:r w:rsidRPr="00BF660F">
        <w:rPr>
          <w:rFonts w:ascii="Times New Roman" w:hAnsi="Times New Roman" w:cs="Times New Roman"/>
          <w:sz w:val="28"/>
          <w:szCs w:val="28"/>
        </w:rPr>
        <w:t>из</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глубокого</w:t>
      </w:r>
      <w:r w:rsidRPr="00BF660F">
        <w:rPr>
          <w:rFonts w:ascii="Times New Roman" w:hAnsi="Times New Roman" w:cs="Times New Roman"/>
          <w:spacing w:val="39"/>
          <w:sz w:val="28"/>
          <w:szCs w:val="28"/>
        </w:rPr>
        <w:t xml:space="preserve"> </w:t>
      </w:r>
      <w:r w:rsidRPr="00BF660F">
        <w:rPr>
          <w:rFonts w:ascii="Times New Roman" w:hAnsi="Times New Roman" w:cs="Times New Roman"/>
          <w:sz w:val="28"/>
          <w:szCs w:val="28"/>
        </w:rPr>
        <w:t>приседа;</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прыжки</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одной</w:t>
      </w:r>
      <w:r w:rsidRPr="00BF660F">
        <w:rPr>
          <w:rFonts w:ascii="Times New Roman" w:hAnsi="Times New Roman" w:cs="Times New Roman"/>
          <w:spacing w:val="24"/>
          <w:sz w:val="28"/>
          <w:szCs w:val="28"/>
        </w:rPr>
        <w:t xml:space="preserve"> </w:t>
      </w:r>
      <w:r w:rsidRPr="00BF660F">
        <w:rPr>
          <w:rFonts w:ascii="Times New Roman" w:hAnsi="Times New Roman" w:cs="Times New Roman"/>
          <w:sz w:val="28"/>
          <w:szCs w:val="28"/>
        </w:rPr>
        <w:t>ноге,</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другой</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толкая</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перед</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собой</w:t>
      </w:r>
      <w:r w:rsidRPr="00BF660F">
        <w:rPr>
          <w:rFonts w:ascii="Times New Roman" w:hAnsi="Times New Roman" w:cs="Times New Roman"/>
          <w:w w:val="95"/>
          <w:sz w:val="28"/>
          <w:szCs w:val="28"/>
        </w:rPr>
        <w:t xml:space="preserve"> </w:t>
      </w:r>
      <w:r w:rsidRPr="00BF660F">
        <w:rPr>
          <w:rFonts w:ascii="Times New Roman" w:hAnsi="Times New Roman" w:cs="Times New Roman"/>
          <w:sz w:val="28"/>
          <w:szCs w:val="28"/>
        </w:rPr>
        <w:t>камешек;</w:t>
      </w:r>
      <w:r w:rsidRPr="00BF660F">
        <w:rPr>
          <w:rFonts w:ascii="Times New Roman" w:hAnsi="Times New Roman" w:cs="Times New Roman"/>
          <w:spacing w:val="-26"/>
          <w:sz w:val="28"/>
          <w:szCs w:val="28"/>
        </w:rPr>
        <w:t xml:space="preserve"> </w:t>
      </w:r>
      <w:r w:rsidRPr="00BF660F">
        <w:rPr>
          <w:rFonts w:ascii="Times New Roman" w:hAnsi="Times New Roman" w:cs="Times New Roman"/>
          <w:sz w:val="28"/>
          <w:szCs w:val="28"/>
        </w:rPr>
        <w:t>прыжки</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длину</w:t>
      </w:r>
      <w:r w:rsidRPr="00BF660F">
        <w:rPr>
          <w:rFonts w:ascii="Times New Roman" w:hAnsi="Times New Roman" w:cs="Times New Roman"/>
          <w:spacing w:val="-21"/>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высоту</w:t>
      </w:r>
      <w:r w:rsidRPr="00BF660F">
        <w:rPr>
          <w:rFonts w:ascii="Times New Roman" w:hAnsi="Times New Roman" w:cs="Times New Roman"/>
          <w:spacing w:val="-21"/>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места</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разбега</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32"/>
          <w:sz w:val="28"/>
          <w:szCs w:val="28"/>
        </w:rPr>
        <w:t xml:space="preserve"> </w:t>
      </w:r>
      <w:r w:rsidRPr="00BF660F">
        <w:rPr>
          <w:rFonts w:ascii="Times New Roman" w:hAnsi="Times New Roman" w:cs="Times New Roman"/>
          <w:sz w:val="28"/>
          <w:szCs w:val="28"/>
        </w:rPr>
        <w:t>соревнование;</w:t>
      </w:r>
    </w:p>
    <w:p w:rsidR="00C953AC" w:rsidRDefault="00C953AC" w:rsidP="00C953AC">
      <w:pPr>
        <w:spacing w:after="0" w:line="240" w:lineRule="auto"/>
        <w:ind w:firstLine="708"/>
        <w:jc w:val="both"/>
        <w:rPr>
          <w:rFonts w:ascii="Times New Roman" w:hAnsi="Times New Roman" w:cs="Times New Roman"/>
          <w:w w:val="95"/>
          <w:sz w:val="28"/>
          <w:szCs w:val="28"/>
        </w:rPr>
      </w:pPr>
      <w:r w:rsidRPr="00BF660F">
        <w:rPr>
          <w:rFonts w:ascii="Times New Roman" w:hAnsi="Times New Roman" w:cs="Times New Roman"/>
          <w:sz w:val="28"/>
          <w:szCs w:val="28"/>
        </w:rPr>
        <w:t>прыжки</w:t>
      </w:r>
      <w:r w:rsidRPr="00BF660F">
        <w:rPr>
          <w:rFonts w:ascii="Times New Roman" w:hAnsi="Times New Roman" w:cs="Times New Roman"/>
          <w:spacing w:val="41"/>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24"/>
          <w:sz w:val="28"/>
          <w:szCs w:val="28"/>
        </w:rPr>
        <w:t xml:space="preserve"> </w:t>
      </w:r>
      <w:r w:rsidRPr="00BF660F">
        <w:rPr>
          <w:rFonts w:ascii="Times New Roman" w:hAnsi="Times New Roman" w:cs="Times New Roman"/>
          <w:sz w:val="28"/>
          <w:szCs w:val="28"/>
        </w:rPr>
        <w:t>короткой</w:t>
      </w:r>
      <w:r w:rsidRPr="00BF660F">
        <w:rPr>
          <w:rFonts w:ascii="Times New Roman" w:hAnsi="Times New Roman" w:cs="Times New Roman"/>
          <w:spacing w:val="43"/>
          <w:sz w:val="28"/>
          <w:szCs w:val="28"/>
        </w:rPr>
        <w:t xml:space="preserve"> </w:t>
      </w:r>
      <w:r w:rsidRPr="00BF660F">
        <w:rPr>
          <w:rFonts w:ascii="Times New Roman" w:hAnsi="Times New Roman" w:cs="Times New Roman"/>
          <w:sz w:val="28"/>
          <w:szCs w:val="28"/>
        </w:rPr>
        <w:t>скакалкой:</w:t>
      </w:r>
      <w:r w:rsidRPr="00BF660F">
        <w:rPr>
          <w:rFonts w:ascii="Times New Roman" w:hAnsi="Times New Roman" w:cs="Times New Roman"/>
          <w:spacing w:val="42"/>
          <w:sz w:val="28"/>
          <w:szCs w:val="28"/>
        </w:rPr>
        <w:t xml:space="preserve"> </w:t>
      </w:r>
      <w:r w:rsidRPr="00BF660F">
        <w:rPr>
          <w:rFonts w:ascii="Times New Roman" w:hAnsi="Times New Roman" w:cs="Times New Roman"/>
          <w:sz w:val="28"/>
          <w:szCs w:val="28"/>
        </w:rPr>
        <w:t>прыжки</w:t>
      </w:r>
      <w:r w:rsidRPr="00BF660F">
        <w:rPr>
          <w:rFonts w:ascii="Times New Roman" w:hAnsi="Times New Roman" w:cs="Times New Roman"/>
          <w:spacing w:val="39"/>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двух</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ногах</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промежуточными</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прыжками</w:t>
      </w:r>
      <w:r w:rsidRPr="00BF660F">
        <w:rPr>
          <w:rFonts w:ascii="Times New Roman" w:hAnsi="Times New Roman" w:cs="Times New Roman"/>
          <w:spacing w:val="-10"/>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без</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них;</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прыжки</w:t>
      </w:r>
      <w:r w:rsidRPr="00BF660F">
        <w:rPr>
          <w:rFonts w:ascii="Times New Roman" w:hAnsi="Times New Roman" w:cs="Times New Roman"/>
          <w:spacing w:val="-12"/>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27"/>
          <w:sz w:val="28"/>
          <w:szCs w:val="28"/>
        </w:rPr>
        <w:t xml:space="preserve"> </w:t>
      </w:r>
      <w:r w:rsidRPr="00BF660F">
        <w:rPr>
          <w:rFonts w:ascii="Times New Roman" w:hAnsi="Times New Roman" w:cs="Times New Roman"/>
          <w:sz w:val="28"/>
          <w:szCs w:val="28"/>
        </w:rPr>
        <w:t>ноги</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ногу;</w:t>
      </w:r>
      <w:r w:rsidRPr="00BF660F">
        <w:rPr>
          <w:rFonts w:ascii="Times New Roman" w:hAnsi="Times New Roman" w:cs="Times New Roman"/>
          <w:spacing w:val="-17"/>
          <w:sz w:val="28"/>
          <w:szCs w:val="28"/>
        </w:rPr>
        <w:t xml:space="preserve"> </w:t>
      </w:r>
      <w:r w:rsidRPr="00BF660F">
        <w:rPr>
          <w:rFonts w:ascii="Times New Roman" w:hAnsi="Times New Roman" w:cs="Times New Roman"/>
          <w:sz w:val="28"/>
          <w:szCs w:val="28"/>
        </w:rPr>
        <w:t>бег</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со</w:t>
      </w:r>
      <w:r w:rsidRPr="00BF660F">
        <w:rPr>
          <w:rFonts w:ascii="Times New Roman" w:hAnsi="Times New Roman" w:cs="Times New Roman"/>
          <w:spacing w:val="-24"/>
          <w:sz w:val="28"/>
          <w:szCs w:val="28"/>
        </w:rPr>
        <w:t xml:space="preserve"> </w:t>
      </w:r>
      <w:r w:rsidRPr="00BF660F">
        <w:rPr>
          <w:rFonts w:ascii="Times New Roman" w:hAnsi="Times New Roman" w:cs="Times New Roman"/>
          <w:sz w:val="28"/>
          <w:szCs w:val="28"/>
        </w:rPr>
        <w:t>скакалкой;</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прыжки</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через</w:t>
      </w:r>
      <w:r w:rsidRPr="00BF660F">
        <w:rPr>
          <w:rFonts w:ascii="Times New Roman" w:hAnsi="Times New Roman" w:cs="Times New Roman"/>
          <w:spacing w:val="-17"/>
          <w:sz w:val="28"/>
          <w:szCs w:val="28"/>
        </w:rPr>
        <w:t xml:space="preserve"> </w:t>
      </w:r>
      <w:r w:rsidRPr="00BF660F">
        <w:rPr>
          <w:rFonts w:ascii="Times New Roman" w:hAnsi="Times New Roman" w:cs="Times New Roman"/>
          <w:sz w:val="28"/>
          <w:szCs w:val="28"/>
        </w:rPr>
        <w:t>обруч,</w:t>
      </w:r>
      <w:r w:rsidRPr="00BF660F">
        <w:rPr>
          <w:rFonts w:ascii="Times New Roman" w:hAnsi="Times New Roman" w:cs="Times New Roman"/>
          <w:w w:val="95"/>
          <w:sz w:val="28"/>
          <w:szCs w:val="28"/>
        </w:rPr>
        <w:t xml:space="preserve"> </w:t>
      </w:r>
      <w:r w:rsidRPr="00BF660F">
        <w:rPr>
          <w:rFonts w:ascii="Times New Roman" w:hAnsi="Times New Roman" w:cs="Times New Roman"/>
          <w:sz w:val="28"/>
          <w:szCs w:val="28"/>
        </w:rPr>
        <w:t>вращая</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его</w:t>
      </w:r>
      <w:r w:rsidRPr="00BF660F">
        <w:rPr>
          <w:rFonts w:ascii="Times New Roman" w:hAnsi="Times New Roman" w:cs="Times New Roman"/>
          <w:spacing w:val="10"/>
          <w:sz w:val="28"/>
          <w:szCs w:val="28"/>
        </w:rPr>
        <w:t xml:space="preserve"> </w:t>
      </w:r>
      <w:r w:rsidRPr="00BF660F">
        <w:rPr>
          <w:rFonts w:ascii="Times New Roman" w:hAnsi="Times New Roman" w:cs="Times New Roman"/>
          <w:sz w:val="28"/>
          <w:szCs w:val="28"/>
        </w:rPr>
        <w:t>как</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скакалку;</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прыжки</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через</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длинную</w:t>
      </w:r>
      <w:r w:rsidRPr="00BF660F">
        <w:rPr>
          <w:rFonts w:ascii="Times New Roman" w:hAnsi="Times New Roman" w:cs="Times New Roman"/>
          <w:spacing w:val="26"/>
          <w:sz w:val="28"/>
          <w:szCs w:val="28"/>
        </w:rPr>
        <w:t xml:space="preserve"> </w:t>
      </w:r>
      <w:r w:rsidRPr="00BF660F">
        <w:rPr>
          <w:rFonts w:ascii="Times New Roman" w:hAnsi="Times New Roman" w:cs="Times New Roman"/>
          <w:sz w:val="28"/>
          <w:szCs w:val="28"/>
        </w:rPr>
        <w:t>скакалку:</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пробегание</w:t>
      </w:r>
      <w:r w:rsidRPr="00BF660F">
        <w:rPr>
          <w:rFonts w:ascii="Times New Roman" w:hAnsi="Times New Roman" w:cs="Times New Roman"/>
          <w:spacing w:val="28"/>
          <w:sz w:val="28"/>
          <w:szCs w:val="28"/>
        </w:rPr>
        <w:t xml:space="preserve"> </w:t>
      </w:r>
      <w:r w:rsidRPr="00BF660F">
        <w:rPr>
          <w:rFonts w:ascii="Times New Roman" w:hAnsi="Times New Roman" w:cs="Times New Roman"/>
          <w:sz w:val="28"/>
          <w:szCs w:val="28"/>
        </w:rPr>
        <w:t>под</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вращающейся</w:t>
      </w:r>
      <w:r w:rsidRPr="00BF660F">
        <w:rPr>
          <w:rFonts w:ascii="Times New Roman" w:hAnsi="Times New Roman" w:cs="Times New Roman"/>
          <w:spacing w:val="3"/>
          <w:sz w:val="28"/>
          <w:szCs w:val="28"/>
        </w:rPr>
        <w:t xml:space="preserve"> </w:t>
      </w:r>
      <w:r w:rsidRPr="00BF660F">
        <w:rPr>
          <w:rFonts w:ascii="Times New Roman" w:hAnsi="Times New Roman" w:cs="Times New Roman"/>
          <w:sz w:val="28"/>
          <w:szCs w:val="28"/>
        </w:rPr>
        <w:t>скакалкой,</w:t>
      </w:r>
      <w:r w:rsidRPr="00BF660F">
        <w:rPr>
          <w:rFonts w:ascii="Times New Roman" w:hAnsi="Times New Roman" w:cs="Times New Roman"/>
          <w:spacing w:val="-3"/>
          <w:sz w:val="28"/>
          <w:szCs w:val="28"/>
        </w:rPr>
        <w:t xml:space="preserve"> </w:t>
      </w:r>
      <w:r w:rsidRPr="00BF660F">
        <w:rPr>
          <w:rFonts w:ascii="Times New Roman" w:hAnsi="Times New Roman" w:cs="Times New Roman"/>
          <w:sz w:val="28"/>
          <w:szCs w:val="28"/>
        </w:rPr>
        <w:t>прыжки</w:t>
      </w:r>
      <w:r w:rsidRPr="00BF660F">
        <w:rPr>
          <w:rFonts w:ascii="Times New Roman" w:hAnsi="Times New Roman" w:cs="Times New Roman"/>
          <w:spacing w:val="-6"/>
          <w:sz w:val="28"/>
          <w:szCs w:val="28"/>
        </w:rPr>
        <w:t xml:space="preserve"> </w:t>
      </w:r>
      <w:r w:rsidRPr="00BF660F">
        <w:rPr>
          <w:rFonts w:ascii="Times New Roman" w:hAnsi="Times New Roman" w:cs="Times New Roman"/>
          <w:sz w:val="28"/>
          <w:szCs w:val="28"/>
        </w:rPr>
        <w:t>через</w:t>
      </w:r>
      <w:r w:rsidRPr="00BF660F">
        <w:rPr>
          <w:rFonts w:ascii="Times New Roman" w:hAnsi="Times New Roman" w:cs="Times New Roman"/>
          <w:spacing w:val="-9"/>
          <w:sz w:val="28"/>
          <w:szCs w:val="28"/>
        </w:rPr>
        <w:t xml:space="preserve"> </w:t>
      </w:r>
      <w:r w:rsidRPr="00BF660F">
        <w:rPr>
          <w:rFonts w:ascii="Times New Roman" w:hAnsi="Times New Roman" w:cs="Times New Roman"/>
          <w:sz w:val="28"/>
          <w:szCs w:val="28"/>
        </w:rPr>
        <w:t>вращающуюся</w:t>
      </w:r>
      <w:r w:rsidRPr="00BF660F">
        <w:rPr>
          <w:rFonts w:ascii="Times New Roman" w:hAnsi="Times New Roman" w:cs="Times New Roman"/>
          <w:spacing w:val="3"/>
          <w:sz w:val="28"/>
          <w:szCs w:val="28"/>
        </w:rPr>
        <w:t xml:space="preserve"> </w:t>
      </w:r>
      <w:r w:rsidRPr="00BF660F">
        <w:rPr>
          <w:rFonts w:ascii="Times New Roman" w:hAnsi="Times New Roman" w:cs="Times New Roman"/>
          <w:sz w:val="28"/>
          <w:szCs w:val="28"/>
        </w:rPr>
        <w:t>скакалку</w:t>
      </w:r>
      <w:r w:rsidRPr="00BF660F">
        <w:rPr>
          <w:rFonts w:ascii="Times New Roman" w:hAnsi="Times New Roman" w:cs="Times New Roman"/>
          <w:spacing w:val="-7"/>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места;</w:t>
      </w:r>
      <w:r w:rsidRPr="00BF660F">
        <w:rPr>
          <w:rFonts w:ascii="Times New Roman" w:hAnsi="Times New Roman" w:cs="Times New Roman"/>
          <w:spacing w:val="-10"/>
          <w:sz w:val="28"/>
          <w:szCs w:val="28"/>
        </w:rPr>
        <w:t xml:space="preserve"> </w:t>
      </w:r>
      <w:r w:rsidRPr="00BF660F">
        <w:rPr>
          <w:rFonts w:ascii="Times New Roman" w:hAnsi="Times New Roman" w:cs="Times New Roman"/>
          <w:sz w:val="28"/>
          <w:szCs w:val="28"/>
        </w:rPr>
        <w:t>в</w:t>
      </w:r>
      <w:r w:rsidR="004018FE">
        <w:rPr>
          <w:rFonts w:ascii="Times New Roman" w:hAnsi="Times New Roman" w:cs="Times New Roman"/>
          <w:sz w:val="28"/>
          <w:szCs w:val="28"/>
        </w:rPr>
        <w:t xml:space="preserve"> </w:t>
      </w:r>
      <w:r w:rsidRPr="00BF660F">
        <w:rPr>
          <w:rFonts w:ascii="Times New Roman" w:hAnsi="Times New Roman" w:cs="Times New Roman"/>
          <w:sz w:val="28"/>
          <w:szCs w:val="28"/>
        </w:rPr>
        <w:t>бегание</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под</w:t>
      </w:r>
      <w:r w:rsidRPr="00BF660F">
        <w:rPr>
          <w:rFonts w:ascii="Times New Roman" w:hAnsi="Times New Roman" w:cs="Times New Roman"/>
          <w:spacing w:val="-14"/>
          <w:sz w:val="28"/>
          <w:szCs w:val="28"/>
        </w:rPr>
        <w:t xml:space="preserve"> </w:t>
      </w:r>
      <w:r w:rsidRPr="00BF660F">
        <w:rPr>
          <w:rFonts w:ascii="Times New Roman" w:hAnsi="Times New Roman" w:cs="Times New Roman"/>
          <w:sz w:val="28"/>
          <w:szCs w:val="28"/>
        </w:rPr>
        <w:t>вращающуюся</w:t>
      </w:r>
      <w:r w:rsidRPr="00BF660F">
        <w:rPr>
          <w:rFonts w:ascii="Times New Roman" w:hAnsi="Times New Roman" w:cs="Times New Roman"/>
          <w:spacing w:val="1"/>
          <w:sz w:val="28"/>
          <w:szCs w:val="28"/>
        </w:rPr>
        <w:t xml:space="preserve"> </w:t>
      </w:r>
      <w:r w:rsidRPr="00BF660F">
        <w:rPr>
          <w:rFonts w:ascii="Times New Roman" w:hAnsi="Times New Roman" w:cs="Times New Roman"/>
          <w:sz w:val="28"/>
          <w:szCs w:val="28"/>
        </w:rPr>
        <w:t>скакалку</w:t>
      </w:r>
      <w:r w:rsidRPr="00BF660F">
        <w:rPr>
          <w:rFonts w:ascii="Times New Roman" w:hAnsi="Times New Roman" w:cs="Times New Roman"/>
          <w:spacing w:val="-9"/>
          <w:sz w:val="28"/>
          <w:szCs w:val="28"/>
        </w:rPr>
        <w:t xml:space="preserve"> </w:t>
      </w:r>
      <w:r w:rsidRPr="00BF660F">
        <w:rPr>
          <w:rFonts w:ascii="Times New Roman" w:hAnsi="Times New Roman" w:cs="Times New Roman"/>
          <w:w w:val="175"/>
          <w:sz w:val="28"/>
          <w:szCs w:val="28"/>
        </w:rPr>
        <w:t>-</w:t>
      </w:r>
      <w:r w:rsidRPr="00BF660F">
        <w:rPr>
          <w:rFonts w:ascii="Times New Roman" w:hAnsi="Times New Roman" w:cs="Times New Roman"/>
          <w:spacing w:val="-90"/>
          <w:w w:val="175"/>
          <w:sz w:val="28"/>
          <w:szCs w:val="28"/>
        </w:rPr>
        <w:t xml:space="preserve"> </w:t>
      </w:r>
      <w:r w:rsidRPr="00BF660F">
        <w:rPr>
          <w:rFonts w:ascii="Times New Roman" w:hAnsi="Times New Roman" w:cs="Times New Roman"/>
          <w:sz w:val="28"/>
          <w:szCs w:val="28"/>
        </w:rPr>
        <w:t>прыжок</w:t>
      </w:r>
      <w:r w:rsidRPr="00BF660F">
        <w:rPr>
          <w:rFonts w:ascii="Times New Roman" w:hAnsi="Times New Roman" w:cs="Times New Roman"/>
          <w:spacing w:val="-12"/>
          <w:sz w:val="28"/>
          <w:szCs w:val="28"/>
        </w:rPr>
        <w:t xml:space="preserve"> </w:t>
      </w:r>
      <w:r w:rsidRPr="00BF660F">
        <w:rPr>
          <w:rFonts w:ascii="Times New Roman" w:hAnsi="Times New Roman" w:cs="Times New Roman"/>
          <w:w w:val="175"/>
          <w:sz w:val="28"/>
          <w:szCs w:val="28"/>
        </w:rPr>
        <w:t>-</w:t>
      </w:r>
      <w:r w:rsidRPr="00BF660F">
        <w:rPr>
          <w:rFonts w:ascii="Times New Roman" w:hAnsi="Times New Roman" w:cs="Times New Roman"/>
          <w:spacing w:val="-93"/>
          <w:w w:val="175"/>
          <w:sz w:val="28"/>
          <w:szCs w:val="28"/>
        </w:rPr>
        <w:t xml:space="preserve"> </w:t>
      </w:r>
      <w:r w:rsidRPr="00BF660F">
        <w:rPr>
          <w:rFonts w:ascii="Times New Roman" w:hAnsi="Times New Roman" w:cs="Times New Roman"/>
          <w:sz w:val="28"/>
          <w:szCs w:val="28"/>
        </w:rPr>
        <w:t>выбегание; пробегание</w:t>
      </w:r>
      <w:r w:rsidRPr="00BF660F">
        <w:rPr>
          <w:rFonts w:ascii="Times New Roman" w:hAnsi="Times New Roman" w:cs="Times New Roman"/>
          <w:spacing w:val="-6"/>
          <w:sz w:val="28"/>
          <w:szCs w:val="28"/>
        </w:rPr>
        <w:t xml:space="preserve"> </w:t>
      </w:r>
      <w:r w:rsidRPr="00BF660F">
        <w:rPr>
          <w:rFonts w:ascii="Times New Roman" w:hAnsi="Times New Roman" w:cs="Times New Roman"/>
          <w:sz w:val="28"/>
          <w:szCs w:val="28"/>
        </w:rPr>
        <w:t>под</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вращающейся</w:t>
      </w:r>
      <w:r>
        <w:rPr>
          <w:rFonts w:ascii="Times New Roman" w:hAnsi="Times New Roman" w:cs="Times New Roman"/>
          <w:sz w:val="28"/>
          <w:szCs w:val="28"/>
        </w:rPr>
        <w:t xml:space="preserve"> скакалкой парами. </w:t>
      </w:r>
      <w:r w:rsidRPr="00BF660F">
        <w:rPr>
          <w:rFonts w:ascii="Times New Roman" w:hAnsi="Times New Roman" w:cs="Times New Roman"/>
          <w:w w:val="95"/>
          <w:sz w:val="28"/>
          <w:szCs w:val="28"/>
        </w:rPr>
        <w:t xml:space="preserve"> </w:t>
      </w:r>
    </w:p>
    <w:p w:rsidR="00C953AC" w:rsidRDefault="00C953AC" w:rsidP="00C953AC">
      <w:pPr>
        <w:spacing w:after="0" w:line="240" w:lineRule="auto"/>
        <w:ind w:firstLine="708"/>
        <w:jc w:val="both"/>
        <w:rPr>
          <w:rFonts w:ascii="Times New Roman" w:hAnsi="Times New Roman" w:cs="Times New Roman"/>
          <w:sz w:val="28"/>
        </w:rPr>
      </w:pPr>
      <w:r w:rsidRPr="00BF660F">
        <w:rPr>
          <w:rFonts w:ascii="Times New Roman" w:hAnsi="Times New Roman" w:cs="Times New Roman"/>
          <w:sz w:val="28"/>
          <w:szCs w:val="28"/>
        </w:rPr>
        <w:t>упражнения</w:t>
      </w:r>
      <w:r w:rsidRPr="00BF660F">
        <w:rPr>
          <w:rFonts w:ascii="Times New Roman" w:hAnsi="Times New Roman" w:cs="Times New Roman"/>
          <w:spacing w:val="-16"/>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равновесии:</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подпрыгивание</w:t>
      </w:r>
      <w:r w:rsidRPr="00BF660F">
        <w:rPr>
          <w:rFonts w:ascii="Times New Roman" w:hAnsi="Times New Roman" w:cs="Times New Roman"/>
          <w:spacing w:val="-20"/>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одной</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ноге,</w:t>
      </w:r>
      <w:r w:rsidRPr="00BF660F">
        <w:rPr>
          <w:rFonts w:ascii="Times New Roman" w:hAnsi="Times New Roman" w:cs="Times New Roman"/>
          <w:spacing w:val="-32"/>
          <w:sz w:val="28"/>
          <w:szCs w:val="28"/>
        </w:rPr>
        <w:t xml:space="preserve"> </w:t>
      </w:r>
      <w:r w:rsidRPr="00BF660F">
        <w:rPr>
          <w:rFonts w:ascii="Times New Roman" w:hAnsi="Times New Roman" w:cs="Times New Roman"/>
          <w:sz w:val="28"/>
          <w:szCs w:val="28"/>
        </w:rPr>
        <w:t>продвигаясь</w:t>
      </w:r>
      <w:r w:rsidRPr="00BF660F">
        <w:rPr>
          <w:rFonts w:ascii="Times New Roman" w:hAnsi="Times New Roman" w:cs="Times New Roman"/>
          <w:spacing w:val="-26"/>
          <w:sz w:val="28"/>
          <w:szCs w:val="28"/>
        </w:rPr>
        <w:t xml:space="preserve"> </w:t>
      </w:r>
      <w:r w:rsidRPr="00BF660F">
        <w:rPr>
          <w:rFonts w:ascii="Times New Roman" w:hAnsi="Times New Roman" w:cs="Times New Roman"/>
          <w:sz w:val="28"/>
          <w:szCs w:val="28"/>
        </w:rPr>
        <w:t>вперед,</w:t>
      </w:r>
      <w:r w:rsidRPr="00BF660F">
        <w:rPr>
          <w:rFonts w:ascii="Times New Roman" w:hAnsi="Times New Roman" w:cs="Times New Roman"/>
          <w:w w:val="95"/>
          <w:sz w:val="28"/>
          <w:szCs w:val="28"/>
        </w:rPr>
        <w:t xml:space="preserve"> </w:t>
      </w:r>
      <w:r w:rsidRPr="00BF660F">
        <w:rPr>
          <w:rFonts w:ascii="Times New Roman" w:hAnsi="Times New Roman" w:cs="Times New Roman"/>
          <w:sz w:val="28"/>
          <w:szCs w:val="28"/>
        </w:rPr>
        <w:t>другой</w:t>
      </w:r>
      <w:r w:rsidRPr="00BF660F">
        <w:rPr>
          <w:rFonts w:ascii="Times New Roman" w:hAnsi="Times New Roman" w:cs="Times New Roman"/>
          <w:spacing w:val="21"/>
          <w:sz w:val="28"/>
          <w:szCs w:val="28"/>
        </w:rPr>
        <w:t xml:space="preserve"> </w:t>
      </w:r>
      <w:r w:rsidRPr="00BF660F">
        <w:rPr>
          <w:rFonts w:ascii="Times New Roman" w:hAnsi="Times New Roman" w:cs="Times New Roman"/>
          <w:sz w:val="28"/>
          <w:szCs w:val="28"/>
        </w:rPr>
        <w:t>ногой</w:t>
      </w:r>
      <w:r w:rsidRPr="00BF660F">
        <w:rPr>
          <w:rFonts w:ascii="Times New Roman" w:hAnsi="Times New Roman" w:cs="Times New Roman"/>
          <w:spacing w:val="14"/>
          <w:sz w:val="28"/>
          <w:szCs w:val="28"/>
        </w:rPr>
        <w:t xml:space="preserve"> </w:t>
      </w:r>
      <w:r w:rsidRPr="00BF660F">
        <w:rPr>
          <w:rFonts w:ascii="Times New Roman" w:hAnsi="Times New Roman" w:cs="Times New Roman"/>
          <w:sz w:val="28"/>
          <w:szCs w:val="28"/>
        </w:rPr>
        <w:t>катя</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перед</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собой</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набивной</w:t>
      </w:r>
      <w:r w:rsidRPr="00BF660F">
        <w:rPr>
          <w:rFonts w:ascii="Times New Roman" w:hAnsi="Times New Roman" w:cs="Times New Roman"/>
          <w:spacing w:val="21"/>
          <w:sz w:val="28"/>
          <w:szCs w:val="28"/>
        </w:rPr>
        <w:t xml:space="preserve"> </w:t>
      </w:r>
      <w:r w:rsidRPr="00BF660F">
        <w:rPr>
          <w:rFonts w:ascii="Times New Roman" w:hAnsi="Times New Roman" w:cs="Times New Roman"/>
          <w:sz w:val="28"/>
          <w:szCs w:val="28"/>
        </w:rPr>
        <w:t>мяч;</w:t>
      </w:r>
      <w:r w:rsidRPr="00BF660F">
        <w:rPr>
          <w:rFonts w:ascii="Times New Roman" w:hAnsi="Times New Roman" w:cs="Times New Roman"/>
          <w:spacing w:val="16"/>
          <w:sz w:val="28"/>
          <w:szCs w:val="28"/>
        </w:rPr>
        <w:t xml:space="preserve"> </w:t>
      </w:r>
      <w:r w:rsidRPr="00BF660F">
        <w:rPr>
          <w:rFonts w:ascii="Times New Roman" w:hAnsi="Times New Roman" w:cs="Times New Roman"/>
          <w:sz w:val="28"/>
          <w:szCs w:val="28"/>
        </w:rPr>
        <w:t>стойка</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носках;</w:t>
      </w:r>
      <w:r w:rsidRPr="00BF660F">
        <w:rPr>
          <w:rFonts w:ascii="Times New Roman" w:hAnsi="Times New Roman" w:cs="Times New Roman"/>
          <w:spacing w:val="21"/>
          <w:sz w:val="28"/>
          <w:szCs w:val="28"/>
        </w:rPr>
        <w:t xml:space="preserve"> </w:t>
      </w:r>
      <w:r w:rsidRPr="00BF660F">
        <w:rPr>
          <w:rFonts w:ascii="Times New Roman" w:hAnsi="Times New Roman" w:cs="Times New Roman"/>
          <w:sz w:val="28"/>
          <w:szCs w:val="28"/>
        </w:rPr>
        <w:t>стойка</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9"/>
          <w:sz w:val="28"/>
          <w:szCs w:val="28"/>
        </w:rPr>
        <w:t xml:space="preserve"> </w:t>
      </w:r>
      <w:r w:rsidRPr="00BF660F">
        <w:rPr>
          <w:rFonts w:ascii="Times New Roman" w:hAnsi="Times New Roman" w:cs="Times New Roman"/>
          <w:sz w:val="28"/>
          <w:szCs w:val="28"/>
        </w:rPr>
        <w:t>одной</w:t>
      </w:r>
      <w:r w:rsidRPr="00BF660F">
        <w:rPr>
          <w:rFonts w:ascii="Times New Roman" w:hAnsi="Times New Roman" w:cs="Times New Roman"/>
          <w:w w:val="95"/>
          <w:sz w:val="28"/>
          <w:szCs w:val="28"/>
        </w:rPr>
        <w:t xml:space="preserve"> </w:t>
      </w:r>
      <w:r w:rsidRPr="00BF660F">
        <w:rPr>
          <w:rFonts w:ascii="Times New Roman" w:hAnsi="Times New Roman" w:cs="Times New Roman"/>
          <w:sz w:val="28"/>
          <w:szCs w:val="28"/>
        </w:rPr>
        <w:t>ноге,</w:t>
      </w:r>
      <w:r w:rsidRPr="00BF660F">
        <w:rPr>
          <w:rFonts w:ascii="Times New Roman" w:hAnsi="Times New Roman" w:cs="Times New Roman"/>
          <w:spacing w:val="32"/>
          <w:sz w:val="28"/>
          <w:szCs w:val="28"/>
        </w:rPr>
        <w:t xml:space="preserve"> </w:t>
      </w:r>
      <w:r w:rsidRPr="00BF660F">
        <w:rPr>
          <w:rFonts w:ascii="Times New Roman" w:hAnsi="Times New Roman" w:cs="Times New Roman"/>
          <w:sz w:val="28"/>
          <w:szCs w:val="28"/>
        </w:rPr>
        <w:t>закрыв</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по</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сигналу</w:t>
      </w:r>
      <w:r w:rsidRPr="00BF660F">
        <w:rPr>
          <w:rFonts w:ascii="Times New Roman" w:hAnsi="Times New Roman" w:cs="Times New Roman"/>
          <w:spacing w:val="32"/>
          <w:sz w:val="28"/>
          <w:szCs w:val="28"/>
        </w:rPr>
        <w:t xml:space="preserve"> </w:t>
      </w:r>
      <w:r w:rsidRPr="00BF660F">
        <w:rPr>
          <w:rFonts w:ascii="Times New Roman" w:hAnsi="Times New Roman" w:cs="Times New Roman"/>
          <w:sz w:val="28"/>
          <w:szCs w:val="28"/>
        </w:rPr>
        <w:t>глаза;</w:t>
      </w:r>
      <w:r w:rsidRPr="00BF660F">
        <w:rPr>
          <w:rFonts w:ascii="Times New Roman" w:hAnsi="Times New Roman" w:cs="Times New Roman"/>
          <w:spacing w:val="26"/>
          <w:sz w:val="28"/>
          <w:szCs w:val="28"/>
        </w:rPr>
        <w:t xml:space="preserve"> </w:t>
      </w:r>
      <w:r w:rsidRPr="00BF660F">
        <w:rPr>
          <w:rFonts w:ascii="Times New Roman" w:hAnsi="Times New Roman" w:cs="Times New Roman"/>
          <w:sz w:val="28"/>
          <w:szCs w:val="28"/>
        </w:rPr>
        <w:t>ходьба</w:t>
      </w:r>
      <w:r w:rsidRPr="00BF660F">
        <w:rPr>
          <w:rFonts w:ascii="Times New Roman" w:hAnsi="Times New Roman" w:cs="Times New Roman"/>
          <w:spacing w:val="28"/>
          <w:sz w:val="28"/>
          <w:szCs w:val="28"/>
        </w:rPr>
        <w:t xml:space="preserve"> </w:t>
      </w:r>
      <w:r w:rsidRPr="00BF660F">
        <w:rPr>
          <w:rFonts w:ascii="Times New Roman" w:hAnsi="Times New Roman" w:cs="Times New Roman"/>
          <w:sz w:val="28"/>
          <w:szCs w:val="28"/>
        </w:rPr>
        <w:t>по</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гимнастической</w:t>
      </w:r>
      <w:r w:rsidRPr="00BF660F">
        <w:rPr>
          <w:rFonts w:ascii="Times New Roman" w:hAnsi="Times New Roman" w:cs="Times New Roman"/>
          <w:spacing w:val="51"/>
          <w:sz w:val="28"/>
          <w:szCs w:val="28"/>
        </w:rPr>
        <w:t xml:space="preserve"> </w:t>
      </w:r>
      <w:r w:rsidRPr="00BF660F">
        <w:rPr>
          <w:rFonts w:ascii="Times New Roman" w:hAnsi="Times New Roman" w:cs="Times New Roman"/>
          <w:sz w:val="28"/>
          <w:szCs w:val="28"/>
        </w:rPr>
        <w:t>скамейке,</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w w:val="95"/>
          <w:sz w:val="28"/>
          <w:szCs w:val="28"/>
        </w:rPr>
        <w:t xml:space="preserve"> </w:t>
      </w:r>
      <w:r w:rsidRPr="00BF660F">
        <w:rPr>
          <w:rFonts w:ascii="Times New Roman" w:hAnsi="Times New Roman" w:cs="Times New Roman"/>
          <w:sz w:val="28"/>
          <w:szCs w:val="28"/>
        </w:rPr>
        <w:t>перешагиванием</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посередине</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палки,</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пролезанием</w:t>
      </w:r>
      <w:r w:rsidRPr="00BF660F">
        <w:rPr>
          <w:rFonts w:ascii="Times New Roman" w:hAnsi="Times New Roman" w:cs="Times New Roman"/>
          <w:spacing w:val="-27"/>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41"/>
          <w:sz w:val="28"/>
          <w:szCs w:val="28"/>
        </w:rPr>
        <w:t xml:space="preserve"> </w:t>
      </w:r>
      <w:r w:rsidRPr="00BF660F">
        <w:rPr>
          <w:rFonts w:ascii="Times New Roman" w:hAnsi="Times New Roman" w:cs="Times New Roman"/>
          <w:sz w:val="28"/>
          <w:szCs w:val="28"/>
        </w:rPr>
        <w:t>обруч,</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приседанием</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поворотом</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кругом;</w:t>
      </w:r>
      <w:r w:rsidRPr="00BF660F">
        <w:rPr>
          <w:rFonts w:ascii="Times New Roman" w:hAnsi="Times New Roman" w:cs="Times New Roman"/>
          <w:spacing w:val="51"/>
          <w:sz w:val="28"/>
          <w:szCs w:val="28"/>
        </w:rPr>
        <w:t xml:space="preserve"> </w:t>
      </w:r>
      <w:r w:rsidRPr="00BF660F">
        <w:rPr>
          <w:rFonts w:ascii="Times New Roman" w:hAnsi="Times New Roman" w:cs="Times New Roman"/>
          <w:sz w:val="28"/>
          <w:szCs w:val="28"/>
        </w:rPr>
        <w:t>ходьба</w:t>
      </w:r>
      <w:r w:rsidRPr="00BF660F">
        <w:rPr>
          <w:rFonts w:ascii="Times New Roman" w:hAnsi="Times New Roman" w:cs="Times New Roman"/>
          <w:spacing w:val="56"/>
          <w:sz w:val="28"/>
          <w:szCs w:val="28"/>
        </w:rPr>
        <w:t xml:space="preserve"> </w:t>
      </w:r>
      <w:r w:rsidRPr="00BF660F">
        <w:rPr>
          <w:rFonts w:ascii="Times New Roman" w:hAnsi="Times New Roman" w:cs="Times New Roman"/>
          <w:sz w:val="28"/>
          <w:szCs w:val="28"/>
        </w:rPr>
        <w:t>по</w:t>
      </w:r>
      <w:r w:rsidRPr="00BF660F">
        <w:rPr>
          <w:rFonts w:ascii="Times New Roman" w:hAnsi="Times New Roman" w:cs="Times New Roman"/>
          <w:spacing w:val="48"/>
          <w:sz w:val="28"/>
          <w:szCs w:val="28"/>
        </w:rPr>
        <w:t xml:space="preserve"> </w:t>
      </w:r>
      <w:r w:rsidRPr="00BF660F">
        <w:rPr>
          <w:rFonts w:ascii="Times New Roman" w:hAnsi="Times New Roman" w:cs="Times New Roman"/>
          <w:sz w:val="28"/>
          <w:szCs w:val="28"/>
        </w:rPr>
        <w:t>гимнастической</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скамейке,</w:t>
      </w:r>
      <w:r w:rsidRPr="00BF660F">
        <w:rPr>
          <w:rFonts w:ascii="Times New Roman" w:hAnsi="Times New Roman" w:cs="Times New Roman"/>
          <w:spacing w:val="63"/>
          <w:sz w:val="28"/>
          <w:szCs w:val="28"/>
        </w:rPr>
        <w:t xml:space="preserve"> </w:t>
      </w:r>
      <w:r w:rsidRPr="00BF660F">
        <w:rPr>
          <w:rFonts w:ascii="Times New Roman" w:hAnsi="Times New Roman" w:cs="Times New Roman"/>
          <w:sz w:val="28"/>
          <w:szCs w:val="28"/>
        </w:rPr>
        <w:t>приседая</w:t>
      </w:r>
      <w:r w:rsidRPr="00BF660F">
        <w:rPr>
          <w:rFonts w:ascii="Times New Roman" w:hAnsi="Times New Roman" w:cs="Times New Roman"/>
          <w:spacing w:val="59"/>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50"/>
          <w:sz w:val="28"/>
          <w:szCs w:val="28"/>
        </w:rPr>
        <w:t xml:space="preserve"> </w:t>
      </w:r>
      <w:r w:rsidRPr="00BF660F">
        <w:rPr>
          <w:rFonts w:ascii="Times New Roman" w:hAnsi="Times New Roman" w:cs="Times New Roman"/>
          <w:sz w:val="28"/>
          <w:szCs w:val="28"/>
        </w:rPr>
        <w:t>одной</w:t>
      </w:r>
      <w:r w:rsidRPr="00BF660F">
        <w:rPr>
          <w:rFonts w:ascii="Times New Roman" w:hAnsi="Times New Roman" w:cs="Times New Roman"/>
          <w:spacing w:val="50"/>
          <w:sz w:val="28"/>
          <w:szCs w:val="28"/>
        </w:rPr>
        <w:t xml:space="preserve"> </w:t>
      </w:r>
      <w:r w:rsidRPr="00BF660F">
        <w:rPr>
          <w:rFonts w:ascii="Times New Roman" w:hAnsi="Times New Roman" w:cs="Times New Roman"/>
          <w:sz w:val="28"/>
          <w:szCs w:val="28"/>
        </w:rPr>
        <w:t>ноге,</w:t>
      </w:r>
      <w:r w:rsidRPr="00BF660F">
        <w:rPr>
          <w:rFonts w:ascii="Times New Roman" w:hAnsi="Times New Roman" w:cs="Times New Roman"/>
          <w:spacing w:val="51"/>
          <w:sz w:val="28"/>
          <w:szCs w:val="28"/>
        </w:rPr>
        <w:t xml:space="preserve"> </w:t>
      </w:r>
      <w:r w:rsidRPr="00BF660F">
        <w:rPr>
          <w:rFonts w:ascii="Times New Roman" w:hAnsi="Times New Roman" w:cs="Times New Roman"/>
          <w:sz w:val="28"/>
          <w:szCs w:val="28"/>
        </w:rPr>
        <w:t>другую</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пронося</w:t>
      </w:r>
      <w:r w:rsidRPr="00BF660F">
        <w:rPr>
          <w:rFonts w:ascii="Times New Roman" w:hAnsi="Times New Roman" w:cs="Times New Roman"/>
          <w:spacing w:val="27"/>
          <w:sz w:val="28"/>
          <w:szCs w:val="28"/>
        </w:rPr>
        <w:t xml:space="preserve"> </w:t>
      </w:r>
      <w:r w:rsidRPr="00BF660F">
        <w:rPr>
          <w:rFonts w:ascii="Times New Roman" w:hAnsi="Times New Roman" w:cs="Times New Roman"/>
          <w:sz w:val="28"/>
          <w:szCs w:val="28"/>
        </w:rPr>
        <w:t>прямой</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вперед</w:t>
      </w:r>
      <w:r w:rsidRPr="00BF660F">
        <w:rPr>
          <w:rFonts w:ascii="Times New Roman" w:hAnsi="Times New Roman" w:cs="Times New Roman"/>
          <w:spacing w:val="32"/>
          <w:sz w:val="28"/>
          <w:szCs w:val="28"/>
        </w:rPr>
        <w:t xml:space="preserve"> </w:t>
      </w:r>
      <w:r w:rsidRPr="00BF660F">
        <w:rPr>
          <w:rFonts w:ascii="Times New Roman" w:hAnsi="Times New Roman" w:cs="Times New Roman"/>
          <w:sz w:val="28"/>
          <w:szCs w:val="28"/>
        </w:rPr>
        <w:t>сбоку</w:t>
      </w:r>
      <w:r w:rsidRPr="00BF660F">
        <w:rPr>
          <w:rFonts w:ascii="Times New Roman" w:hAnsi="Times New Roman" w:cs="Times New Roman"/>
          <w:spacing w:val="32"/>
          <w:sz w:val="28"/>
          <w:szCs w:val="28"/>
        </w:rPr>
        <w:t xml:space="preserve"> </w:t>
      </w:r>
      <w:r w:rsidRPr="00BF660F">
        <w:rPr>
          <w:rFonts w:ascii="Times New Roman" w:hAnsi="Times New Roman" w:cs="Times New Roman"/>
          <w:sz w:val="28"/>
          <w:szCs w:val="28"/>
        </w:rPr>
        <w:t>скамейки;</w:t>
      </w:r>
      <w:r w:rsidRPr="00BF660F">
        <w:rPr>
          <w:rFonts w:ascii="Times New Roman" w:hAnsi="Times New Roman" w:cs="Times New Roman"/>
          <w:spacing w:val="28"/>
          <w:sz w:val="28"/>
          <w:szCs w:val="28"/>
        </w:rPr>
        <w:t xml:space="preserve"> </w:t>
      </w:r>
      <w:r w:rsidRPr="00BF660F">
        <w:rPr>
          <w:rFonts w:ascii="Times New Roman" w:hAnsi="Times New Roman" w:cs="Times New Roman"/>
          <w:sz w:val="28"/>
          <w:szCs w:val="28"/>
        </w:rPr>
        <w:t>ходьба</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по</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узкой</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рейке</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гимнастической</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скамейки</w:t>
      </w:r>
      <w:r w:rsidRPr="00BF660F">
        <w:rPr>
          <w:rFonts w:ascii="Times New Roman" w:hAnsi="Times New Roman" w:cs="Times New Roman"/>
          <w:spacing w:val="45"/>
          <w:sz w:val="28"/>
          <w:szCs w:val="28"/>
        </w:rPr>
        <w:t xml:space="preserve"> </w:t>
      </w:r>
      <w:r w:rsidRPr="00BF660F">
        <w:rPr>
          <w:rFonts w:ascii="Times New Roman" w:hAnsi="Times New Roman" w:cs="Times New Roman"/>
          <w:sz w:val="28"/>
          <w:szCs w:val="28"/>
        </w:rPr>
        <w:t>прямо</w:t>
      </w:r>
      <w:r w:rsidRPr="00BF660F">
        <w:rPr>
          <w:rFonts w:ascii="Times New Roman" w:hAnsi="Times New Roman" w:cs="Times New Roman"/>
          <w:spacing w:val="43"/>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боком;</w:t>
      </w:r>
      <w:r w:rsidRPr="00BF660F">
        <w:rPr>
          <w:rFonts w:ascii="Times New Roman" w:hAnsi="Times New Roman" w:cs="Times New Roman"/>
          <w:spacing w:val="43"/>
          <w:sz w:val="28"/>
          <w:szCs w:val="28"/>
        </w:rPr>
        <w:t xml:space="preserve"> </w:t>
      </w:r>
      <w:r w:rsidRPr="00BF660F">
        <w:rPr>
          <w:rFonts w:ascii="Times New Roman" w:hAnsi="Times New Roman" w:cs="Times New Roman"/>
          <w:sz w:val="28"/>
          <w:szCs w:val="28"/>
        </w:rPr>
        <w:t>ходьба</w:t>
      </w:r>
      <w:r w:rsidRPr="00BF660F">
        <w:rPr>
          <w:rFonts w:ascii="Times New Roman" w:hAnsi="Times New Roman" w:cs="Times New Roman"/>
          <w:spacing w:val="53"/>
          <w:sz w:val="28"/>
          <w:szCs w:val="28"/>
        </w:rPr>
        <w:t xml:space="preserve"> </w:t>
      </w:r>
      <w:r w:rsidRPr="00BF660F">
        <w:rPr>
          <w:rFonts w:ascii="Times New Roman" w:hAnsi="Times New Roman" w:cs="Times New Roman"/>
          <w:sz w:val="28"/>
          <w:szCs w:val="28"/>
        </w:rPr>
        <w:t>по</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гимнастической</w:t>
      </w:r>
      <w:r w:rsidRPr="00BF660F">
        <w:rPr>
          <w:rFonts w:ascii="Times New Roman" w:hAnsi="Times New Roman" w:cs="Times New Roman"/>
          <w:spacing w:val="67"/>
          <w:sz w:val="28"/>
          <w:szCs w:val="28"/>
        </w:rPr>
        <w:t xml:space="preserve"> </w:t>
      </w:r>
      <w:r w:rsidRPr="00BF660F">
        <w:rPr>
          <w:rFonts w:ascii="Times New Roman" w:hAnsi="Times New Roman" w:cs="Times New Roman"/>
          <w:sz w:val="28"/>
          <w:szCs w:val="28"/>
        </w:rPr>
        <w:t>скамейке,</w:t>
      </w:r>
      <w:r w:rsidRPr="00BF660F">
        <w:rPr>
          <w:rFonts w:ascii="Times New Roman" w:hAnsi="Times New Roman" w:cs="Times New Roman"/>
          <w:spacing w:val="55"/>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каждый</w:t>
      </w:r>
      <w:r w:rsidRPr="00BF660F">
        <w:rPr>
          <w:rFonts w:ascii="Times New Roman" w:hAnsi="Times New Roman" w:cs="Times New Roman"/>
          <w:spacing w:val="51"/>
          <w:sz w:val="28"/>
          <w:szCs w:val="28"/>
        </w:rPr>
        <w:t xml:space="preserve"> </w:t>
      </w:r>
      <w:r w:rsidRPr="00BF660F">
        <w:rPr>
          <w:rFonts w:ascii="Times New Roman" w:hAnsi="Times New Roman" w:cs="Times New Roman"/>
          <w:sz w:val="28"/>
          <w:szCs w:val="28"/>
        </w:rPr>
        <w:t>шаг</w:t>
      </w:r>
      <w:r w:rsidRPr="00BF660F">
        <w:rPr>
          <w:rFonts w:ascii="Times New Roman" w:hAnsi="Times New Roman" w:cs="Times New Roman"/>
          <w:w w:val="96"/>
          <w:sz w:val="28"/>
          <w:szCs w:val="28"/>
        </w:rPr>
        <w:t xml:space="preserve"> </w:t>
      </w:r>
      <w:r w:rsidRPr="00BF660F">
        <w:rPr>
          <w:rFonts w:ascii="Times New Roman" w:hAnsi="Times New Roman" w:cs="Times New Roman"/>
          <w:sz w:val="28"/>
          <w:szCs w:val="28"/>
        </w:rPr>
        <w:t>высоко</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поднимая</w:t>
      </w:r>
      <w:r w:rsidRPr="00BF660F">
        <w:rPr>
          <w:rFonts w:ascii="Times New Roman" w:hAnsi="Times New Roman" w:cs="Times New Roman"/>
          <w:spacing w:val="42"/>
          <w:sz w:val="28"/>
          <w:szCs w:val="28"/>
        </w:rPr>
        <w:t xml:space="preserve"> </w:t>
      </w:r>
      <w:r w:rsidRPr="00BF660F">
        <w:rPr>
          <w:rFonts w:ascii="Times New Roman" w:hAnsi="Times New Roman" w:cs="Times New Roman"/>
          <w:sz w:val="28"/>
          <w:szCs w:val="28"/>
        </w:rPr>
        <w:t>прямую</w:t>
      </w:r>
      <w:r w:rsidRPr="00BF660F">
        <w:rPr>
          <w:rFonts w:ascii="Times New Roman" w:hAnsi="Times New Roman" w:cs="Times New Roman"/>
          <w:spacing w:val="41"/>
          <w:sz w:val="28"/>
          <w:szCs w:val="28"/>
        </w:rPr>
        <w:t xml:space="preserve"> </w:t>
      </w:r>
      <w:r w:rsidRPr="00BF660F">
        <w:rPr>
          <w:rFonts w:ascii="Times New Roman" w:hAnsi="Times New Roman" w:cs="Times New Roman"/>
          <w:sz w:val="28"/>
          <w:szCs w:val="28"/>
        </w:rPr>
        <w:t>ногу</w:t>
      </w:r>
      <w:r w:rsidRPr="00BF660F">
        <w:rPr>
          <w:rFonts w:ascii="Times New Roman" w:hAnsi="Times New Roman" w:cs="Times New Roman"/>
          <w:spacing w:val="36"/>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делая</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под</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ней</w:t>
      </w:r>
      <w:r w:rsidRPr="00BF660F">
        <w:rPr>
          <w:rFonts w:ascii="Times New Roman" w:hAnsi="Times New Roman" w:cs="Times New Roman"/>
          <w:spacing w:val="26"/>
          <w:sz w:val="28"/>
          <w:szCs w:val="28"/>
        </w:rPr>
        <w:t xml:space="preserve"> </w:t>
      </w:r>
      <w:r w:rsidRPr="00BF660F">
        <w:rPr>
          <w:rFonts w:ascii="Times New Roman" w:hAnsi="Times New Roman" w:cs="Times New Roman"/>
          <w:sz w:val="28"/>
          <w:szCs w:val="28"/>
        </w:rPr>
        <w:t>хлопок;</w:t>
      </w:r>
      <w:r w:rsidRPr="00BF660F">
        <w:rPr>
          <w:rFonts w:ascii="Times New Roman" w:hAnsi="Times New Roman" w:cs="Times New Roman"/>
          <w:spacing w:val="36"/>
          <w:sz w:val="28"/>
          <w:szCs w:val="28"/>
        </w:rPr>
        <w:t xml:space="preserve"> </w:t>
      </w:r>
      <w:r w:rsidRPr="00BF660F">
        <w:rPr>
          <w:rFonts w:ascii="Times New Roman" w:hAnsi="Times New Roman" w:cs="Times New Roman"/>
          <w:sz w:val="28"/>
          <w:szCs w:val="28"/>
        </w:rPr>
        <w:t>прыжки</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одной</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ноге</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вперед,</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удерживая</w:t>
      </w:r>
      <w:r w:rsidRPr="00BF660F">
        <w:rPr>
          <w:rFonts w:ascii="Times New Roman" w:hAnsi="Times New Roman" w:cs="Times New Roman"/>
          <w:spacing w:val="43"/>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27"/>
          <w:sz w:val="28"/>
          <w:szCs w:val="28"/>
        </w:rPr>
        <w:t xml:space="preserve"> </w:t>
      </w:r>
      <w:r w:rsidRPr="00BF660F">
        <w:rPr>
          <w:rFonts w:ascii="Times New Roman" w:hAnsi="Times New Roman" w:cs="Times New Roman"/>
          <w:sz w:val="28"/>
          <w:szCs w:val="28"/>
        </w:rPr>
        <w:t>колени</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другой</w:t>
      </w:r>
      <w:r w:rsidRPr="00BF660F">
        <w:rPr>
          <w:rFonts w:ascii="Times New Roman" w:hAnsi="Times New Roman" w:cs="Times New Roman"/>
          <w:spacing w:val="32"/>
          <w:sz w:val="28"/>
          <w:szCs w:val="28"/>
        </w:rPr>
        <w:t xml:space="preserve"> </w:t>
      </w:r>
      <w:r w:rsidRPr="00BF660F">
        <w:rPr>
          <w:rFonts w:ascii="Times New Roman" w:hAnsi="Times New Roman" w:cs="Times New Roman"/>
          <w:sz w:val="28"/>
          <w:szCs w:val="28"/>
        </w:rPr>
        <w:t>ноги</w:t>
      </w:r>
      <w:r w:rsidRPr="00BF660F">
        <w:rPr>
          <w:rFonts w:ascii="Times New Roman" w:hAnsi="Times New Roman" w:cs="Times New Roman"/>
          <w:spacing w:val="28"/>
          <w:sz w:val="28"/>
          <w:szCs w:val="28"/>
        </w:rPr>
        <w:t xml:space="preserve"> </w:t>
      </w:r>
      <w:r w:rsidRPr="00BF660F">
        <w:rPr>
          <w:rFonts w:ascii="Times New Roman" w:hAnsi="Times New Roman" w:cs="Times New Roman"/>
          <w:sz w:val="28"/>
          <w:szCs w:val="28"/>
        </w:rPr>
        <w:t>мешочек</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песком;</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ходьба</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по</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шнуру,</w:t>
      </w:r>
      <w:r w:rsidRPr="00BF660F">
        <w:rPr>
          <w:rFonts w:ascii="Times New Roman" w:hAnsi="Times New Roman" w:cs="Times New Roman"/>
          <w:w w:val="95"/>
          <w:sz w:val="28"/>
          <w:szCs w:val="28"/>
        </w:rPr>
        <w:t xml:space="preserve"> </w:t>
      </w:r>
      <w:r w:rsidRPr="00BF660F">
        <w:rPr>
          <w:rFonts w:ascii="Times New Roman" w:hAnsi="Times New Roman" w:cs="Times New Roman"/>
          <w:sz w:val="28"/>
          <w:szCs w:val="28"/>
        </w:rPr>
        <w:t>опираясь</w:t>
      </w:r>
      <w:r w:rsidRPr="00BF660F">
        <w:rPr>
          <w:rFonts w:ascii="Times New Roman" w:hAnsi="Times New Roman" w:cs="Times New Roman"/>
          <w:spacing w:val="69"/>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63"/>
          <w:sz w:val="28"/>
          <w:szCs w:val="28"/>
        </w:rPr>
        <w:t xml:space="preserve"> </w:t>
      </w:r>
      <w:r w:rsidRPr="00BF660F">
        <w:rPr>
          <w:rFonts w:ascii="Times New Roman" w:hAnsi="Times New Roman" w:cs="Times New Roman"/>
          <w:sz w:val="28"/>
          <w:szCs w:val="28"/>
        </w:rPr>
        <w:t>стопы</w:t>
      </w:r>
      <w:r w:rsidRPr="00BF660F">
        <w:rPr>
          <w:rFonts w:ascii="Times New Roman" w:hAnsi="Times New Roman" w:cs="Times New Roman"/>
          <w:spacing w:val="67"/>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61"/>
          <w:sz w:val="28"/>
          <w:szCs w:val="28"/>
        </w:rPr>
        <w:t xml:space="preserve"> </w:t>
      </w:r>
      <w:r w:rsidRPr="00BF660F">
        <w:rPr>
          <w:rFonts w:ascii="Times New Roman" w:hAnsi="Times New Roman" w:cs="Times New Roman"/>
          <w:sz w:val="28"/>
          <w:szCs w:val="28"/>
        </w:rPr>
        <w:t>ладони;</w:t>
      </w:r>
      <w:r w:rsidRPr="00BF660F">
        <w:rPr>
          <w:rFonts w:ascii="Times New Roman" w:hAnsi="Times New Roman" w:cs="Times New Roman"/>
          <w:spacing w:val="10"/>
          <w:sz w:val="28"/>
          <w:szCs w:val="28"/>
        </w:rPr>
        <w:t xml:space="preserve"> </w:t>
      </w:r>
      <w:r w:rsidRPr="00BF660F">
        <w:rPr>
          <w:rFonts w:ascii="Times New Roman" w:hAnsi="Times New Roman" w:cs="Times New Roman"/>
          <w:sz w:val="28"/>
          <w:szCs w:val="28"/>
        </w:rPr>
        <w:t>кружение</w:t>
      </w:r>
      <w:r w:rsidRPr="00BF660F">
        <w:rPr>
          <w:rFonts w:ascii="Times New Roman" w:hAnsi="Times New Roman" w:cs="Times New Roman"/>
          <w:spacing w:val="9"/>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54"/>
          <w:sz w:val="28"/>
          <w:szCs w:val="28"/>
        </w:rPr>
        <w:t xml:space="preserve"> </w:t>
      </w:r>
      <w:r w:rsidRPr="00BF660F">
        <w:rPr>
          <w:rFonts w:ascii="Times New Roman" w:hAnsi="Times New Roman" w:cs="Times New Roman"/>
          <w:sz w:val="28"/>
          <w:szCs w:val="28"/>
        </w:rPr>
        <w:t>закрытыми</w:t>
      </w:r>
      <w:r w:rsidRPr="00BF660F">
        <w:rPr>
          <w:rFonts w:ascii="Times New Roman" w:hAnsi="Times New Roman" w:cs="Times New Roman"/>
          <w:spacing w:val="9"/>
          <w:sz w:val="28"/>
          <w:szCs w:val="28"/>
        </w:rPr>
        <w:t xml:space="preserve"> </w:t>
      </w:r>
      <w:r w:rsidRPr="00BF660F">
        <w:rPr>
          <w:rFonts w:ascii="Times New Roman" w:hAnsi="Times New Roman" w:cs="Times New Roman"/>
          <w:sz w:val="28"/>
          <w:szCs w:val="28"/>
        </w:rPr>
        <w:t>глазами,</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остановкой и</w:t>
      </w:r>
      <w:r w:rsidRPr="00BF660F">
        <w:rPr>
          <w:rFonts w:ascii="Times New Roman" w:hAnsi="Times New Roman" w:cs="Times New Roman"/>
          <w:w w:val="97"/>
          <w:sz w:val="28"/>
          <w:szCs w:val="28"/>
        </w:rPr>
        <w:t xml:space="preserve"> </w:t>
      </w:r>
      <w:r w:rsidRPr="00BF660F">
        <w:rPr>
          <w:rFonts w:ascii="Times New Roman" w:hAnsi="Times New Roman" w:cs="Times New Roman"/>
          <w:sz w:val="28"/>
          <w:szCs w:val="28"/>
        </w:rPr>
        <w:t>сохранением</w:t>
      </w:r>
      <w:r w:rsidRPr="00BF660F">
        <w:rPr>
          <w:rFonts w:ascii="Times New Roman" w:hAnsi="Times New Roman" w:cs="Times New Roman"/>
          <w:spacing w:val="64"/>
          <w:sz w:val="28"/>
          <w:szCs w:val="28"/>
        </w:rPr>
        <w:t xml:space="preserve"> </w:t>
      </w:r>
      <w:r w:rsidRPr="00BF660F">
        <w:rPr>
          <w:rFonts w:ascii="Times New Roman" w:hAnsi="Times New Roman" w:cs="Times New Roman"/>
          <w:sz w:val="28"/>
          <w:szCs w:val="28"/>
        </w:rPr>
        <w:t>заданной</w:t>
      </w:r>
      <w:r w:rsidRPr="00BF660F">
        <w:rPr>
          <w:rFonts w:ascii="Times New Roman" w:hAnsi="Times New Roman" w:cs="Times New Roman"/>
          <w:spacing w:val="68"/>
          <w:sz w:val="28"/>
          <w:szCs w:val="28"/>
        </w:rPr>
        <w:t xml:space="preserve"> </w:t>
      </w:r>
      <w:r w:rsidRPr="00BF660F">
        <w:rPr>
          <w:rFonts w:ascii="Times New Roman" w:hAnsi="Times New Roman" w:cs="Times New Roman"/>
          <w:sz w:val="28"/>
          <w:szCs w:val="28"/>
        </w:rPr>
        <w:t>позы;</w:t>
      </w:r>
      <w:r w:rsidRPr="00BF660F">
        <w:rPr>
          <w:rFonts w:ascii="Times New Roman" w:hAnsi="Times New Roman" w:cs="Times New Roman"/>
          <w:spacing w:val="61"/>
          <w:sz w:val="28"/>
          <w:szCs w:val="28"/>
        </w:rPr>
        <w:t xml:space="preserve"> </w:t>
      </w:r>
      <w:r w:rsidRPr="00BF660F">
        <w:rPr>
          <w:rFonts w:ascii="Times New Roman" w:hAnsi="Times New Roman" w:cs="Times New Roman"/>
          <w:sz w:val="28"/>
          <w:szCs w:val="28"/>
        </w:rPr>
        <w:t>после</w:t>
      </w:r>
      <w:r w:rsidRPr="00BF660F">
        <w:rPr>
          <w:rFonts w:ascii="Times New Roman" w:hAnsi="Times New Roman" w:cs="Times New Roman"/>
          <w:spacing w:val="60"/>
          <w:sz w:val="28"/>
          <w:szCs w:val="28"/>
        </w:rPr>
        <w:t xml:space="preserve"> </w:t>
      </w:r>
      <w:r w:rsidRPr="00BF660F">
        <w:rPr>
          <w:rFonts w:ascii="Times New Roman" w:hAnsi="Times New Roman" w:cs="Times New Roman"/>
          <w:sz w:val="28"/>
          <w:szCs w:val="28"/>
        </w:rPr>
        <w:t>бега,</w:t>
      </w:r>
      <w:r w:rsidRPr="00BF660F">
        <w:rPr>
          <w:rFonts w:ascii="Times New Roman" w:hAnsi="Times New Roman" w:cs="Times New Roman"/>
          <w:spacing w:val="51"/>
          <w:sz w:val="28"/>
          <w:szCs w:val="28"/>
        </w:rPr>
        <w:t xml:space="preserve"> </w:t>
      </w:r>
      <w:r w:rsidRPr="00BF660F">
        <w:rPr>
          <w:rFonts w:ascii="Times New Roman" w:hAnsi="Times New Roman" w:cs="Times New Roman"/>
          <w:sz w:val="28"/>
          <w:szCs w:val="28"/>
        </w:rPr>
        <w:t>прыжков,</w:t>
      </w:r>
      <w:r w:rsidRPr="00BF660F">
        <w:rPr>
          <w:rFonts w:ascii="Times New Roman" w:hAnsi="Times New Roman" w:cs="Times New Roman"/>
          <w:spacing w:val="65"/>
          <w:sz w:val="28"/>
          <w:szCs w:val="28"/>
        </w:rPr>
        <w:t xml:space="preserve"> </w:t>
      </w:r>
      <w:r w:rsidRPr="00BF660F">
        <w:rPr>
          <w:rFonts w:ascii="Times New Roman" w:hAnsi="Times New Roman" w:cs="Times New Roman"/>
          <w:sz w:val="28"/>
          <w:szCs w:val="28"/>
        </w:rPr>
        <w:t>кружения</w:t>
      </w:r>
      <w:r w:rsidRPr="00BF660F">
        <w:rPr>
          <w:rFonts w:ascii="Times New Roman" w:hAnsi="Times New Roman" w:cs="Times New Roman"/>
          <w:spacing w:val="1"/>
          <w:sz w:val="28"/>
          <w:szCs w:val="28"/>
        </w:rPr>
        <w:t xml:space="preserve"> </w:t>
      </w:r>
      <w:r w:rsidRPr="00BF660F">
        <w:rPr>
          <w:rFonts w:ascii="Times New Roman" w:hAnsi="Times New Roman" w:cs="Times New Roman"/>
          <w:sz w:val="28"/>
          <w:szCs w:val="28"/>
        </w:rPr>
        <w:t>остановка</w:t>
      </w:r>
      <w:r w:rsidRPr="00BF660F">
        <w:rPr>
          <w:rFonts w:ascii="Times New Roman" w:hAnsi="Times New Roman" w:cs="Times New Roman"/>
          <w:spacing w:val="69"/>
          <w:sz w:val="28"/>
          <w:szCs w:val="28"/>
        </w:rPr>
        <w:t xml:space="preserve"> </w:t>
      </w:r>
      <w:r w:rsidRPr="00BF660F">
        <w:rPr>
          <w:rFonts w:ascii="Times New Roman" w:hAnsi="Times New Roman" w:cs="Times New Roman"/>
          <w:sz w:val="28"/>
          <w:szCs w:val="28"/>
        </w:rPr>
        <w:t>и</w:t>
      </w:r>
      <w:r>
        <w:rPr>
          <w:rFonts w:ascii="Times New Roman" w:hAnsi="Times New Roman" w:cs="Times New Roman"/>
          <w:sz w:val="28"/>
          <w:szCs w:val="28"/>
        </w:rPr>
        <w:t xml:space="preserve"> выполнение «ласточки».</w:t>
      </w:r>
      <w:r>
        <w:rPr>
          <w:rFonts w:ascii="Times New Roman" w:hAnsi="Times New Roman" w:cs="Times New Roman"/>
          <w:w w:val="93"/>
          <w:sz w:val="28"/>
          <w:szCs w:val="28"/>
        </w:rPr>
        <w:t xml:space="preserve"> </w:t>
      </w:r>
      <w:r w:rsidRPr="00BF660F">
        <w:rPr>
          <w:rFonts w:ascii="Times New Roman" w:hAnsi="Times New Roman" w:cs="Times New Roman"/>
          <w:sz w:val="28"/>
        </w:rPr>
        <w:t>Педагог</w:t>
      </w:r>
      <w:r w:rsidRPr="00BF660F">
        <w:rPr>
          <w:rFonts w:ascii="Times New Roman" w:hAnsi="Times New Roman" w:cs="Times New Roman"/>
          <w:spacing w:val="10"/>
          <w:sz w:val="28"/>
        </w:rPr>
        <w:t xml:space="preserve"> </w:t>
      </w:r>
      <w:r w:rsidRPr="00BF660F">
        <w:rPr>
          <w:rFonts w:ascii="Times New Roman" w:hAnsi="Times New Roman" w:cs="Times New Roman"/>
          <w:sz w:val="28"/>
        </w:rPr>
        <w:t>способствует</w:t>
      </w:r>
      <w:r w:rsidRPr="00BF660F">
        <w:rPr>
          <w:rFonts w:ascii="Times New Roman" w:hAnsi="Times New Roman" w:cs="Times New Roman"/>
          <w:spacing w:val="16"/>
          <w:sz w:val="28"/>
        </w:rPr>
        <w:t xml:space="preserve"> </w:t>
      </w:r>
      <w:r w:rsidRPr="00BF660F">
        <w:rPr>
          <w:rFonts w:ascii="Times New Roman" w:hAnsi="Times New Roman" w:cs="Times New Roman"/>
          <w:sz w:val="28"/>
        </w:rPr>
        <w:lastRenderedPageBreak/>
        <w:t>совершенствованию</w:t>
      </w:r>
      <w:r w:rsidRPr="00BF660F">
        <w:rPr>
          <w:rFonts w:ascii="Times New Roman" w:hAnsi="Times New Roman" w:cs="Times New Roman"/>
          <w:spacing w:val="28"/>
          <w:sz w:val="28"/>
        </w:rPr>
        <w:t xml:space="preserve"> </w:t>
      </w:r>
      <w:r w:rsidRPr="00BF660F">
        <w:rPr>
          <w:rFonts w:ascii="Times New Roman" w:hAnsi="Times New Roman" w:cs="Times New Roman"/>
          <w:sz w:val="28"/>
        </w:rPr>
        <w:t>двигательных</w:t>
      </w:r>
      <w:r w:rsidRPr="00BF660F">
        <w:rPr>
          <w:rFonts w:ascii="Times New Roman" w:hAnsi="Times New Roman" w:cs="Times New Roman"/>
          <w:spacing w:val="19"/>
          <w:sz w:val="28"/>
        </w:rPr>
        <w:t xml:space="preserve"> </w:t>
      </w:r>
      <w:r w:rsidRPr="00BF660F">
        <w:rPr>
          <w:rFonts w:ascii="Times New Roman" w:hAnsi="Times New Roman" w:cs="Times New Roman"/>
          <w:sz w:val="28"/>
        </w:rPr>
        <w:t>навыков</w:t>
      </w:r>
      <w:r w:rsidRPr="00BF660F">
        <w:rPr>
          <w:rFonts w:ascii="Times New Roman" w:hAnsi="Times New Roman" w:cs="Times New Roman"/>
          <w:spacing w:val="4"/>
          <w:sz w:val="28"/>
        </w:rPr>
        <w:t xml:space="preserve"> </w:t>
      </w:r>
      <w:r w:rsidRPr="00BF660F">
        <w:rPr>
          <w:rFonts w:ascii="Times New Roman" w:hAnsi="Times New Roman" w:cs="Times New Roman"/>
          <w:sz w:val="28"/>
        </w:rPr>
        <w:t>детей,</w:t>
      </w:r>
      <w:r w:rsidRPr="00BF660F">
        <w:rPr>
          <w:rFonts w:ascii="Times New Roman" w:hAnsi="Times New Roman" w:cs="Times New Roman"/>
          <w:w w:val="95"/>
          <w:sz w:val="28"/>
        </w:rPr>
        <w:t xml:space="preserve"> </w:t>
      </w:r>
      <w:r w:rsidRPr="00BF660F">
        <w:rPr>
          <w:rFonts w:ascii="Times New Roman" w:hAnsi="Times New Roman" w:cs="Times New Roman"/>
          <w:sz w:val="28"/>
        </w:rPr>
        <w:t>создает</w:t>
      </w:r>
      <w:r w:rsidRPr="00BF660F">
        <w:rPr>
          <w:rFonts w:ascii="Times New Roman" w:hAnsi="Times New Roman" w:cs="Times New Roman"/>
          <w:spacing w:val="-14"/>
          <w:sz w:val="28"/>
        </w:rPr>
        <w:t xml:space="preserve"> </w:t>
      </w:r>
      <w:r w:rsidRPr="00BF660F">
        <w:rPr>
          <w:rFonts w:ascii="Times New Roman" w:hAnsi="Times New Roman" w:cs="Times New Roman"/>
          <w:sz w:val="28"/>
        </w:rPr>
        <w:t>условия</w:t>
      </w:r>
      <w:r w:rsidRPr="00BF660F">
        <w:rPr>
          <w:rFonts w:ascii="Times New Roman" w:hAnsi="Times New Roman" w:cs="Times New Roman"/>
          <w:spacing w:val="-6"/>
          <w:sz w:val="28"/>
        </w:rPr>
        <w:t xml:space="preserve"> </w:t>
      </w:r>
      <w:r w:rsidRPr="00BF660F">
        <w:rPr>
          <w:rFonts w:ascii="Times New Roman" w:hAnsi="Times New Roman" w:cs="Times New Roman"/>
          <w:sz w:val="28"/>
        </w:rPr>
        <w:t>для</w:t>
      </w:r>
      <w:r w:rsidRPr="00BF660F">
        <w:rPr>
          <w:rFonts w:ascii="Times New Roman" w:hAnsi="Times New Roman" w:cs="Times New Roman"/>
          <w:spacing w:val="-12"/>
          <w:sz w:val="28"/>
        </w:rPr>
        <w:t xml:space="preserve"> </w:t>
      </w:r>
      <w:r w:rsidRPr="00BF660F">
        <w:rPr>
          <w:rFonts w:ascii="Times New Roman" w:hAnsi="Times New Roman" w:cs="Times New Roman"/>
          <w:sz w:val="28"/>
        </w:rPr>
        <w:t>поддержания</w:t>
      </w:r>
      <w:r w:rsidRPr="00BF660F">
        <w:rPr>
          <w:rFonts w:ascii="Times New Roman" w:hAnsi="Times New Roman" w:cs="Times New Roman"/>
          <w:spacing w:val="3"/>
          <w:sz w:val="28"/>
        </w:rPr>
        <w:t xml:space="preserve"> </w:t>
      </w:r>
      <w:r w:rsidRPr="00BF660F">
        <w:rPr>
          <w:rFonts w:ascii="Times New Roman" w:hAnsi="Times New Roman" w:cs="Times New Roman"/>
          <w:sz w:val="28"/>
        </w:rPr>
        <w:t>инициативы</w:t>
      </w:r>
      <w:r w:rsidRPr="00BF660F">
        <w:rPr>
          <w:rFonts w:ascii="Times New Roman" w:hAnsi="Times New Roman" w:cs="Times New Roman"/>
          <w:spacing w:val="-5"/>
          <w:sz w:val="28"/>
        </w:rPr>
        <w:t xml:space="preserve"> </w:t>
      </w:r>
      <w:r w:rsidRPr="00BF660F">
        <w:rPr>
          <w:rFonts w:ascii="Times New Roman" w:hAnsi="Times New Roman" w:cs="Times New Roman"/>
          <w:sz w:val="28"/>
        </w:rPr>
        <w:t>и</w:t>
      </w:r>
      <w:r w:rsidRPr="00BF660F">
        <w:rPr>
          <w:rFonts w:ascii="Times New Roman" w:hAnsi="Times New Roman" w:cs="Times New Roman"/>
          <w:spacing w:val="-18"/>
          <w:sz w:val="28"/>
        </w:rPr>
        <w:t xml:space="preserve"> </w:t>
      </w:r>
      <w:r w:rsidRPr="00BF660F">
        <w:rPr>
          <w:rFonts w:ascii="Times New Roman" w:hAnsi="Times New Roman" w:cs="Times New Roman"/>
          <w:sz w:val="28"/>
        </w:rPr>
        <w:t>развития</w:t>
      </w:r>
      <w:r w:rsidRPr="00BF660F">
        <w:rPr>
          <w:rFonts w:ascii="Times New Roman" w:hAnsi="Times New Roman" w:cs="Times New Roman"/>
          <w:spacing w:val="-8"/>
          <w:sz w:val="28"/>
        </w:rPr>
        <w:t xml:space="preserve"> </w:t>
      </w:r>
      <w:r w:rsidRPr="00BF660F">
        <w:rPr>
          <w:rFonts w:ascii="Times New Roman" w:hAnsi="Times New Roman" w:cs="Times New Roman"/>
          <w:sz w:val="28"/>
        </w:rPr>
        <w:t>творчества, выполнения</w:t>
      </w:r>
      <w:r w:rsidRPr="00BF660F">
        <w:rPr>
          <w:rFonts w:ascii="Times New Roman" w:hAnsi="Times New Roman" w:cs="Times New Roman"/>
          <w:w w:val="94"/>
          <w:sz w:val="28"/>
        </w:rPr>
        <w:t xml:space="preserve"> </w:t>
      </w:r>
      <w:r w:rsidRPr="00BF660F">
        <w:rPr>
          <w:rFonts w:ascii="Times New Roman" w:hAnsi="Times New Roman" w:cs="Times New Roman"/>
          <w:sz w:val="28"/>
        </w:rPr>
        <w:t>упражнений</w:t>
      </w:r>
      <w:r w:rsidRPr="00BF660F">
        <w:rPr>
          <w:rFonts w:ascii="Times New Roman" w:hAnsi="Times New Roman" w:cs="Times New Roman"/>
          <w:spacing w:val="16"/>
          <w:sz w:val="28"/>
        </w:rPr>
        <w:t xml:space="preserve"> </w:t>
      </w:r>
      <w:r w:rsidRPr="00BF660F">
        <w:rPr>
          <w:rFonts w:ascii="Times New Roman" w:hAnsi="Times New Roman" w:cs="Times New Roman"/>
          <w:sz w:val="28"/>
        </w:rPr>
        <w:t>в</w:t>
      </w:r>
      <w:r w:rsidRPr="00BF660F">
        <w:rPr>
          <w:rFonts w:ascii="Times New Roman" w:hAnsi="Times New Roman" w:cs="Times New Roman"/>
          <w:spacing w:val="-5"/>
          <w:sz w:val="28"/>
        </w:rPr>
        <w:t xml:space="preserve"> </w:t>
      </w:r>
      <w:r w:rsidRPr="00BF660F">
        <w:rPr>
          <w:rFonts w:ascii="Times New Roman" w:hAnsi="Times New Roman" w:cs="Times New Roman"/>
          <w:sz w:val="28"/>
        </w:rPr>
        <w:t>различных</w:t>
      </w:r>
      <w:r w:rsidRPr="00BF660F">
        <w:rPr>
          <w:rFonts w:ascii="Times New Roman" w:hAnsi="Times New Roman" w:cs="Times New Roman"/>
          <w:spacing w:val="14"/>
          <w:sz w:val="28"/>
        </w:rPr>
        <w:t xml:space="preserve"> </w:t>
      </w:r>
      <w:r w:rsidRPr="00BF660F">
        <w:rPr>
          <w:rFonts w:ascii="Times New Roman" w:hAnsi="Times New Roman" w:cs="Times New Roman"/>
          <w:sz w:val="28"/>
        </w:rPr>
        <w:t>условиях</w:t>
      </w:r>
      <w:r w:rsidRPr="00BF660F">
        <w:rPr>
          <w:rFonts w:ascii="Times New Roman" w:hAnsi="Times New Roman" w:cs="Times New Roman"/>
          <w:spacing w:val="9"/>
          <w:sz w:val="28"/>
        </w:rPr>
        <w:t xml:space="preserve"> </w:t>
      </w:r>
      <w:r w:rsidRPr="00BF660F">
        <w:rPr>
          <w:rFonts w:ascii="Times New Roman" w:hAnsi="Times New Roman" w:cs="Times New Roman"/>
          <w:sz w:val="28"/>
        </w:rPr>
        <w:t>и комбинациях,</w:t>
      </w:r>
      <w:r w:rsidRPr="00BF660F">
        <w:rPr>
          <w:rFonts w:ascii="Times New Roman" w:hAnsi="Times New Roman" w:cs="Times New Roman"/>
          <w:spacing w:val="20"/>
          <w:sz w:val="28"/>
        </w:rPr>
        <w:t xml:space="preserve"> </w:t>
      </w:r>
      <w:r w:rsidRPr="00BF660F">
        <w:rPr>
          <w:rFonts w:ascii="Times New Roman" w:hAnsi="Times New Roman" w:cs="Times New Roman"/>
          <w:sz w:val="28"/>
        </w:rPr>
        <w:t>использования</w:t>
      </w:r>
      <w:r w:rsidRPr="00BF660F">
        <w:rPr>
          <w:rFonts w:ascii="Times New Roman" w:hAnsi="Times New Roman" w:cs="Times New Roman"/>
          <w:spacing w:val="17"/>
          <w:sz w:val="28"/>
        </w:rPr>
        <w:t xml:space="preserve"> </w:t>
      </w:r>
      <w:r w:rsidRPr="00BF660F">
        <w:rPr>
          <w:rFonts w:ascii="Times New Roman" w:hAnsi="Times New Roman" w:cs="Times New Roman"/>
          <w:sz w:val="28"/>
        </w:rPr>
        <w:t>двигательного</w:t>
      </w:r>
      <w:r>
        <w:rPr>
          <w:rFonts w:ascii="Times New Roman" w:hAnsi="Times New Roman" w:cs="Times New Roman"/>
          <w:sz w:val="28"/>
        </w:rPr>
        <w:t xml:space="preserve"> опыта в игровой деятельности и повседневной жизни.</w:t>
      </w:r>
    </w:p>
    <w:p w:rsidR="00C953AC" w:rsidRDefault="00C953AC" w:rsidP="00C953AC">
      <w:pPr>
        <w:spacing w:after="0" w:line="240" w:lineRule="auto"/>
        <w:ind w:firstLine="708"/>
        <w:jc w:val="both"/>
        <w:rPr>
          <w:rFonts w:ascii="Times New Roman" w:hAnsi="Times New Roman" w:cs="Times New Roman"/>
          <w:w w:val="95"/>
          <w:sz w:val="28"/>
        </w:rPr>
      </w:pPr>
      <w:r>
        <w:rPr>
          <w:rFonts w:ascii="Times New Roman" w:hAnsi="Times New Roman" w:cs="Times New Roman"/>
          <w:sz w:val="28"/>
        </w:rPr>
        <w:t>Общеразвивающие упражнения:</w:t>
      </w:r>
      <w:r w:rsidRPr="00BF660F">
        <w:rPr>
          <w:rFonts w:ascii="Times New Roman" w:hAnsi="Times New Roman" w:cs="Times New Roman"/>
          <w:w w:val="95"/>
          <w:sz w:val="28"/>
        </w:rPr>
        <w:t xml:space="preserve"> </w:t>
      </w:r>
    </w:p>
    <w:p w:rsidR="00C953AC" w:rsidRPr="00BF660F" w:rsidRDefault="00C953AC" w:rsidP="00C953AC">
      <w:pPr>
        <w:spacing w:after="0" w:line="240" w:lineRule="auto"/>
        <w:ind w:left="212" w:firstLine="708"/>
        <w:jc w:val="both"/>
        <w:rPr>
          <w:rFonts w:ascii="Times New Roman" w:hAnsi="Times New Roman" w:cs="Times New Roman"/>
          <w:w w:val="95"/>
          <w:sz w:val="44"/>
          <w:szCs w:val="28"/>
        </w:rPr>
      </w:pPr>
      <w:r w:rsidRPr="00BF660F">
        <w:rPr>
          <w:rFonts w:ascii="Times New Roman" w:hAnsi="Times New Roman" w:cs="Times New Roman"/>
          <w:sz w:val="28"/>
        </w:rPr>
        <w:t>упражнения</w:t>
      </w:r>
      <w:r w:rsidRPr="00BF660F">
        <w:rPr>
          <w:rFonts w:ascii="Times New Roman" w:hAnsi="Times New Roman" w:cs="Times New Roman"/>
          <w:spacing w:val="36"/>
          <w:sz w:val="28"/>
        </w:rPr>
        <w:t xml:space="preserve"> </w:t>
      </w:r>
      <w:r w:rsidRPr="00BF660F">
        <w:rPr>
          <w:rFonts w:ascii="Times New Roman" w:hAnsi="Times New Roman" w:cs="Times New Roman"/>
          <w:sz w:val="28"/>
        </w:rPr>
        <w:t>для</w:t>
      </w:r>
      <w:r w:rsidRPr="00BF660F">
        <w:rPr>
          <w:rFonts w:ascii="Times New Roman" w:hAnsi="Times New Roman" w:cs="Times New Roman"/>
          <w:spacing w:val="16"/>
          <w:sz w:val="28"/>
        </w:rPr>
        <w:t xml:space="preserve"> </w:t>
      </w:r>
      <w:r w:rsidRPr="00BF660F">
        <w:rPr>
          <w:rFonts w:ascii="Times New Roman" w:hAnsi="Times New Roman" w:cs="Times New Roman"/>
          <w:sz w:val="28"/>
        </w:rPr>
        <w:t>кистей</w:t>
      </w:r>
      <w:r w:rsidRPr="00BF660F">
        <w:rPr>
          <w:rFonts w:ascii="Times New Roman" w:hAnsi="Times New Roman" w:cs="Times New Roman"/>
          <w:spacing w:val="18"/>
          <w:sz w:val="28"/>
        </w:rPr>
        <w:t xml:space="preserve"> </w:t>
      </w:r>
      <w:r w:rsidRPr="00BF660F">
        <w:rPr>
          <w:rFonts w:ascii="Times New Roman" w:hAnsi="Times New Roman" w:cs="Times New Roman"/>
          <w:sz w:val="28"/>
        </w:rPr>
        <w:t>рук,</w:t>
      </w:r>
      <w:r w:rsidRPr="00BF660F">
        <w:rPr>
          <w:rFonts w:ascii="Times New Roman" w:hAnsi="Times New Roman" w:cs="Times New Roman"/>
          <w:spacing w:val="16"/>
          <w:sz w:val="28"/>
        </w:rPr>
        <w:t xml:space="preserve"> </w:t>
      </w:r>
      <w:r w:rsidRPr="00BF660F">
        <w:rPr>
          <w:rFonts w:ascii="Times New Roman" w:hAnsi="Times New Roman" w:cs="Times New Roman"/>
          <w:sz w:val="28"/>
        </w:rPr>
        <w:t>развития</w:t>
      </w:r>
      <w:r w:rsidRPr="00BF660F">
        <w:rPr>
          <w:rFonts w:ascii="Times New Roman" w:hAnsi="Times New Roman" w:cs="Times New Roman"/>
          <w:spacing w:val="28"/>
          <w:sz w:val="28"/>
        </w:rPr>
        <w:t xml:space="preserve"> </w:t>
      </w:r>
      <w:r w:rsidRPr="00BF660F">
        <w:rPr>
          <w:rFonts w:ascii="Times New Roman" w:hAnsi="Times New Roman" w:cs="Times New Roman"/>
          <w:sz w:val="28"/>
        </w:rPr>
        <w:t>и</w:t>
      </w:r>
      <w:r w:rsidRPr="00BF660F">
        <w:rPr>
          <w:rFonts w:ascii="Times New Roman" w:hAnsi="Times New Roman" w:cs="Times New Roman"/>
          <w:spacing w:val="7"/>
          <w:sz w:val="28"/>
        </w:rPr>
        <w:t xml:space="preserve"> </w:t>
      </w:r>
      <w:r w:rsidRPr="00BF660F">
        <w:rPr>
          <w:rFonts w:ascii="Times New Roman" w:hAnsi="Times New Roman" w:cs="Times New Roman"/>
          <w:sz w:val="28"/>
        </w:rPr>
        <w:t>укрепления</w:t>
      </w:r>
      <w:r w:rsidRPr="00BF660F">
        <w:rPr>
          <w:rFonts w:ascii="Times New Roman" w:hAnsi="Times New Roman" w:cs="Times New Roman"/>
          <w:spacing w:val="32"/>
          <w:sz w:val="28"/>
        </w:rPr>
        <w:t xml:space="preserve"> </w:t>
      </w:r>
      <w:r w:rsidRPr="00BF660F">
        <w:rPr>
          <w:rFonts w:ascii="Times New Roman" w:hAnsi="Times New Roman" w:cs="Times New Roman"/>
          <w:sz w:val="28"/>
        </w:rPr>
        <w:t>мышц</w:t>
      </w:r>
      <w:r w:rsidRPr="00BF660F">
        <w:rPr>
          <w:rFonts w:ascii="Times New Roman" w:hAnsi="Times New Roman" w:cs="Times New Roman"/>
          <w:spacing w:val="17"/>
          <w:sz w:val="28"/>
        </w:rPr>
        <w:t xml:space="preserve"> </w:t>
      </w:r>
      <w:r w:rsidRPr="00BF660F">
        <w:rPr>
          <w:rFonts w:ascii="Times New Roman" w:hAnsi="Times New Roman" w:cs="Times New Roman"/>
          <w:sz w:val="28"/>
        </w:rPr>
        <w:t>рук</w:t>
      </w:r>
      <w:r w:rsidRPr="00BF660F">
        <w:rPr>
          <w:rFonts w:ascii="Times New Roman" w:hAnsi="Times New Roman" w:cs="Times New Roman"/>
          <w:spacing w:val="19"/>
          <w:sz w:val="28"/>
        </w:rPr>
        <w:t xml:space="preserve"> </w:t>
      </w:r>
      <w:r w:rsidRPr="00BF660F">
        <w:rPr>
          <w:rFonts w:ascii="Times New Roman" w:hAnsi="Times New Roman" w:cs="Times New Roman"/>
          <w:sz w:val="28"/>
        </w:rPr>
        <w:t>и</w:t>
      </w:r>
      <w:r w:rsidRPr="00BF660F">
        <w:rPr>
          <w:rFonts w:ascii="Times New Roman" w:hAnsi="Times New Roman" w:cs="Times New Roman"/>
          <w:spacing w:val="11"/>
          <w:sz w:val="28"/>
        </w:rPr>
        <w:t xml:space="preserve"> </w:t>
      </w:r>
      <w:r w:rsidRPr="00BF660F">
        <w:rPr>
          <w:rFonts w:ascii="Times New Roman" w:hAnsi="Times New Roman" w:cs="Times New Roman"/>
          <w:sz w:val="28"/>
        </w:rPr>
        <w:t>плечевого</w:t>
      </w:r>
      <w:r w:rsidRPr="00BF660F">
        <w:rPr>
          <w:rFonts w:ascii="Times New Roman" w:hAnsi="Times New Roman" w:cs="Times New Roman"/>
          <w:w w:val="94"/>
          <w:sz w:val="28"/>
        </w:rPr>
        <w:t xml:space="preserve"> </w:t>
      </w:r>
      <w:r w:rsidRPr="00BF660F">
        <w:rPr>
          <w:rFonts w:ascii="Times New Roman" w:hAnsi="Times New Roman" w:cs="Times New Roman"/>
          <w:sz w:val="28"/>
        </w:rPr>
        <w:t>пояса:</w:t>
      </w:r>
      <w:r w:rsidRPr="00BF660F">
        <w:rPr>
          <w:rFonts w:ascii="Times New Roman" w:hAnsi="Times New Roman" w:cs="Times New Roman"/>
          <w:spacing w:val="22"/>
          <w:sz w:val="28"/>
        </w:rPr>
        <w:t xml:space="preserve"> </w:t>
      </w:r>
      <w:r w:rsidRPr="00BF660F">
        <w:rPr>
          <w:rFonts w:ascii="Times New Roman" w:hAnsi="Times New Roman" w:cs="Times New Roman"/>
          <w:sz w:val="28"/>
        </w:rPr>
        <w:t>поднимание</w:t>
      </w:r>
      <w:r w:rsidRPr="00BF660F">
        <w:rPr>
          <w:rFonts w:ascii="Times New Roman" w:hAnsi="Times New Roman" w:cs="Times New Roman"/>
          <w:spacing w:val="38"/>
          <w:sz w:val="28"/>
        </w:rPr>
        <w:t xml:space="preserve"> </w:t>
      </w:r>
      <w:r w:rsidRPr="00BF660F">
        <w:rPr>
          <w:rFonts w:ascii="Times New Roman" w:hAnsi="Times New Roman" w:cs="Times New Roman"/>
          <w:sz w:val="28"/>
        </w:rPr>
        <w:t>и</w:t>
      </w:r>
      <w:r w:rsidRPr="00BF660F">
        <w:rPr>
          <w:rFonts w:ascii="Times New Roman" w:hAnsi="Times New Roman" w:cs="Times New Roman"/>
          <w:spacing w:val="16"/>
          <w:sz w:val="28"/>
        </w:rPr>
        <w:t xml:space="preserve"> </w:t>
      </w:r>
      <w:r w:rsidRPr="00BF660F">
        <w:rPr>
          <w:rFonts w:ascii="Times New Roman" w:hAnsi="Times New Roman" w:cs="Times New Roman"/>
          <w:sz w:val="28"/>
        </w:rPr>
        <w:t>опускание</w:t>
      </w:r>
      <w:r w:rsidRPr="00BF660F">
        <w:rPr>
          <w:rFonts w:ascii="Times New Roman" w:hAnsi="Times New Roman" w:cs="Times New Roman"/>
          <w:spacing w:val="29"/>
          <w:sz w:val="28"/>
        </w:rPr>
        <w:t xml:space="preserve"> </w:t>
      </w:r>
      <w:r w:rsidRPr="00BF660F">
        <w:rPr>
          <w:rFonts w:ascii="Times New Roman" w:hAnsi="Times New Roman" w:cs="Times New Roman"/>
          <w:sz w:val="28"/>
        </w:rPr>
        <w:t>рук</w:t>
      </w:r>
      <w:r w:rsidRPr="00BF660F">
        <w:rPr>
          <w:rFonts w:ascii="Times New Roman" w:hAnsi="Times New Roman" w:cs="Times New Roman"/>
          <w:spacing w:val="26"/>
          <w:sz w:val="28"/>
        </w:rPr>
        <w:t xml:space="preserve"> </w:t>
      </w:r>
      <w:r w:rsidRPr="00BF660F">
        <w:rPr>
          <w:rFonts w:ascii="Times New Roman" w:hAnsi="Times New Roman" w:cs="Times New Roman"/>
          <w:sz w:val="28"/>
        </w:rPr>
        <w:t>(одновременное,</w:t>
      </w:r>
      <w:r w:rsidRPr="00BF660F">
        <w:rPr>
          <w:rFonts w:ascii="Times New Roman" w:hAnsi="Times New Roman" w:cs="Times New Roman"/>
          <w:spacing w:val="44"/>
          <w:sz w:val="28"/>
        </w:rPr>
        <w:t xml:space="preserve"> </w:t>
      </w:r>
      <w:r w:rsidRPr="00BF660F">
        <w:rPr>
          <w:rFonts w:ascii="Times New Roman" w:hAnsi="Times New Roman" w:cs="Times New Roman"/>
          <w:sz w:val="28"/>
        </w:rPr>
        <w:t>поочередное</w:t>
      </w:r>
      <w:r w:rsidRPr="00BF660F">
        <w:rPr>
          <w:rFonts w:ascii="Times New Roman" w:hAnsi="Times New Roman" w:cs="Times New Roman"/>
          <w:spacing w:val="39"/>
          <w:sz w:val="28"/>
        </w:rPr>
        <w:t xml:space="preserve"> </w:t>
      </w:r>
      <w:r w:rsidRPr="00BF660F">
        <w:rPr>
          <w:rFonts w:ascii="Times New Roman" w:hAnsi="Times New Roman" w:cs="Times New Roman"/>
          <w:sz w:val="28"/>
        </w:rPr>
        <w:t>и</w:t>
      </w:r>
      <w:r w:rsidRPr="00BF660F">
        <w:rPr>
          <w:rFonts w:ascii="Times New Roman" w:hAnsi="Times New Roman" w:cs="Times New Roman"/>
          <w:w w:val="97"/>
          <w:sz w:val="28"/>
        </w:rPr>
        <w:t xml:space="preserve"> </w:t>
      </w:r>
      <w:r w:rsidRPr="00BF660F">
        <w:rPr>
          <w:rFonts w:ascii="Times New Roman" w:hAnsi="Times New Roman" w:cs="Times New Roman"/>
          <w:sz w:val="28"/>
        </w:rPr>
        <w:t>последовательное)</w:t>
      </w:r>
      <w:r w:rsidRPr="00BF660F">
        <w:rPr>
          <w:rFonts w:ascii="Times New Roman" w:hAnsi="Times New Roman" w:cs="Times New Roman"/>
          <w:spacing w:val="10"/>
          <w:sz w:val="28"/>
        </w:rPr>
        <w:t xml:space="preserve"> </w:t>
      </w:r>
      <w:r w:rsidRPr="00BF660F">
        <w:rPr>
          <w:rFonts w:ascii="Times New Roman" w:hAnsi="Times New Roman" w:cs="Times New Roman"/>
          <w:sz w:val="28"/>
        </w:rPr>
        <w:t>вперед,</w:t>
      </w:r>
      <w:r w:rsidRPr="00BF660F">
        <w:rPr>
          <w:rFonts w:ascii="Times New Roman" w:hAnsi="Times New Roman" w:cs="Times New Roman"/>
          <w:spacing w:val="-7"/>
          <w:sz w:val="28"/>
        </w:rPr>
        <w:t xml:space="preserve"> </w:t>
      </w:r>
      <w:r w:rsidRPr="00BF660F">
        <w:rPr>
          <w:rFonts w:ascii="Times New Roman" w:hAnsi="Times New Roman" w:cs="Times New Roman"/>
          <w:sz w:val="28"/>
        </w:rPr>
        <w:t>в</w:t>
      </w:r>
      <w:r w:rsidRPr="00BF660F">
        <w:rPr>
          <w:rFonts w:ascii="Times New Roman" w:hAnsi="Times New Roman" w:cs="Times New Roman"/>
          <w:spacing w:val="-16"/>
          <w:sz w:val="28"/>
        </w:rPr>
        <w:t xml:space="preserve"> </w:t>
      </w:r>
      <w:r w:rsidRPr="00BF660F">
        <w:rPr>
          <w:rFonts w:ascii="Times New Roman" w:hAnsi="Times New Roman" w:cs="Times New Roman"/>
          <w:sz w:val="28"/>
        </w:rPr>
        <w:t>сторону,</w:t>
      </w:r>
      <w:r w:rsidRPr="00BF660F">
        <w:rPr>
          <w:rFonts w:ascii="Times New Roman" w:hAnsi="Times New Roman" w:cs="Times New Roman"/>
          <w:spacing w:val="-3"/>
          <w:sz w:val="28"/>
        </w:rPr>
        <w:t xml:space="preserve"> </w:t>
      </w:r>
      <w:r w:rsidRPr="00BF660F">
        <w:rPr>
          <w:rFonts w:ascii="Times New Roman" w:hAnsi="Times New Roman" w:cs="Times New Roman"/>
          <w:sz w:val="28"/>
        </w:rPr>
        <w:t>вверх,</w:t>
      </w:r>
      <w:r w:rsidRPr="00BF660F">
        <w:rPr>
          <w:rFonts w:ascii="Times New Roman" w:hAnsi="Times New Roman" w:cs="Times New Roman"/>
          <w:spacing w:val="-5"/>
          <w:sz w:val="28"/>
        </w:rPr>
        <w:t xml:space="preserve"> </w:t>
      </w:r>
      <w:r w:rsidRPr="00BF660F">
        <w:rPr>
          <w:rFonts w:ascii="Times New Roman" w:hAnsi="Times New Roman" w:cs="Times New Roman"/>
          <w:sz w:val="28"/>
        </w:rPr>
        <w:t>сгибание</w:t>
      </w:r>
      <w:r w:rsidRPr="00BF660F">
        <w:rPr>
          <w:rFonts w:ascii="Times New Roman" w:hAnsi="Times New Roman" w:cs="Times New Roman"/>
          <w:spacing w:val="-5"/>
          <w:sz w:val="28"/>
        </w:rPr>
        <w:t xml:space="preserve"> </w:t>
      </w:r>
      <w:r w:rsidRPr="00BF660F">
        <w:rPr>
          <w:rFonts w:ascii="Times New Roman" w:hAnsi="Times New Roman" w:cs="Times New Roman"/>
          <w:sz w:val="28"/>
        </w:rPr>
        <w:t>и</w:t>
      </w:r>
      <w:r w:rsidRPr="00BF660F">
        <w:rPr>
          <w:rFonts w:ascii="Times New Roman" w:hAnsi="Times New Roman" w:cs="Times New Roman"/>
          <w:spacing w:val="-18"/>
          <w:sz w:val="28"/>
        </w:rPr>
        <w:t xml:space="preserve"> </w:t>
      </w:r>
      <w:r w:rsidRPr="00BF660F">
        <w:rPr>
          <w:rFonts w:ascii="Times New Roman" w:hAnsi="Times New Roman" w:cs="Times New Roman"/>
          <w:sz w:val="28"/>
        </w:rPr>
        <w:t>разгибание</w:t>
      </w:r>
      <w:r w:rsidRPr="00BF660F">
        <w:rPr>
          <w:rFonts w:ascii="Times New Roman" w:hAnsi="Times New Roman" w:cs="Times New Roman"/>
          <w:spacing w:val="1"/>
          <w:sz w:val="28"/>
        </w:rPr>
        <w:t xml:space="preserve"> </w:t>
      </w:r>
      <w:r w:rsidRPr="00BF660F">
        <w:rPr>
          <w:rFonts w:ascii="Times New Roman" w:hAnsi="Times New Roman" w:cs="Times New Roman"/>
          <w:sz w:val="28"/>
        </w:rPr>
        <w:t>рук;</w:t>
      </w:r>
      <w:r w:rsidRPr="00BF660F">
        <w:rPr>
          <w:rFonts w:ascii="Times New Roman" w:hAnsi="Times New Roman" w:cs="Times New Roman"/>
          <w:spacing w:val="-3"/>
          <w:sz w:val="28"/>
        </w:rPr>
        <w:t xml:space="preserve"> </w:t>
      </w:r>
      <w:r w:rsidRPr="00BF660F">
        <w:rPr>
          <w:rFonts w:ascii="Times New Roman" w:hAnsi="Times New Roman" w:cs="Times New Roman"/>
          <w:sz w:val="28"/>
        </w:rPr>
        <w:t>сжимание</w:t>
      </w:r>
      <w:r w:rsidRPr="00BF660F">
        <w:rPr>
          <w:rFonts w:ascii="Times New Roman" w:hAnsi="Times New Roman" w:cs="Times New Roman"/>
          <w:w w:val="95"/>
          <w:sz w:val="28"/>
        </w:rPr>
        <w:t xml:space="preserve"> </w:t>
      </w:r>
      <w:r w:rsidRPr="00BF660F">
        <w:rPr>
          <w:rFonts w:ascii="Times New Roman" w:hAnsi="Times New Roman" w:cs="Times New Roman"/>
          <w:sz w:val="28"/>
        </w:rPr>
        <w:t>пальцев</w:t>
      </w:r>
      <w:r w:rsidRPr="00BF660F">
        <w:rPr>
          <w:rFonts w:ascii="Times New Roman" w:hAnsi="Times New Roman" w:cs="Times New Roman"/>
          <w:spacing w:val="-8"/>
          <w:sz w:val="28"/>
        </w:rPr>
        <w:t xml:space="preserve"> </w:t>
      </w:r>
      <w:r w:rsidRPr="00BF660F">
        <w:rPr>
          <w:rFonts w:ascii="Times New Roman" w:hAnsi="Times New Roman" w:cs="Times New Roman"/>
          <w:sz w:val="28"/>
        </w:rPr>
        <w:t>в</w:t>
      </w:r>
      <w:r w:rsidRPr="00BF660F">
        <w:rPr>
          <w:rFonts w:ascii="Times New Roman" w:hAnsi="Times New Roman" w:cs="Times New Roman"/>
          <w:spacing w:val="-18"/>
          <w:sz w:val="28"/>
        </w:rPr>
        <w:t xml:space="preserve"> </w:t>
      </w:r>
      <w:r w:rsidRPr="00BF660F">
        <w:rPr>
          <w:rFonts w:ascii="Times New Roman" w:hAnsi="Times New Roman" w:cs="Times New Roman"/>
          <w:sz w:val="28"/>
        </w:rPr>
        <w:t>кулак</w:t>
      </w:r>
      <w:r w:rsidRPr="00BF660F">
        <w:rPr>
          <w:rFonts w:ascii="Times New Roman" w:hAnsi="Times New Roman" w:cs="Times New Roman"/>
          <w:spacing w:val="-7"/>
          <w:sz w:val="28"/>
        </w:rPr>
        <w:t xml:space="preserve"> </w:t>
      </w:r>
      <w:r w:rsidRPr="00BF660F">
        <w:rPr>
          <w:rFonts w:ascii="Times New Roman" w:hAnsi="Times New Roman" w:cs="Times New Roman"/>
          <w:sz w:val="28"/>
        </w:rPr>
        <w:t>и</w:t>
      </w:r>
      <w:r w:rsidRPr="00BF660F">
        <w:rPr>
          <w:rFonts w:ascii="Times New Roman" w:hAnsi="Times New Roman" w:cs="Times New Roman"/>
          <w:spacing w:val="-19"/>
          <w:sz w:val="28"/>
        </w:rPr>
        <w:t xml:space="preserve"> </w:t>
      </w:r>
      <w:r w:rsidRPr="00BF660F">
        <w:rPr>
          <w:rFonts w:ascii="Times New Roman" w:hAnsi="Times New Roman" w:cs="Times New Roman"/>
          <w:sz w:val="28"/>
        </w:rPr>
        <w:t>разжимание;</w:t>
      </w:r>
      <w:r w:rsidRPr="00BF660F">
        <w:rPr>
          <w:rFonts w:ascii="Times New Roman" w:hAnsi="Times New Roman" w:cs="Times New Roman"/>
          <w:spacing w:val="7"/>
          <w:sz w:val="28"/>
        </w:rPr>
        <w:t xml:space="preserve"> </w:t>
      </w:r>
      <w:r w:rsidRPr="00BF660F">
        <w:rPr>
          <w:rFonts w:ascii="Times New Roman" w:hAnsi="Times New Roman" w:cs="Times New Roman"/>
          <w:sz w:val="28"/>
        </w:rPr>
        <w:t>махи</w:t>
      </w:r>
      <w:r w:rsidRPr="00BF660F">
        <w:rPr>
          <w:rFonts w:ascii="Times New Roman" w:hAnsi="Times New Roman" w:cs="Times New Roman"/>
          <w:spacing w:val="-9"/>
          <w:sz w:val="28"/>
        </w:rPr>
        <w:t xml:space="preserve"> </w:t>
      </w:r>
      <w:r w:rsidRPr="00BF660F">
        <w:rPr>
          <w:rFonts w:ascii="Times New Roman" w:hAnsi="Times New Roman" w:cs="Times New Roman"/>
          <w:sz w:val="28"/>
        </w:rPr>
        <w:t>и</w:t>
      </w:r>
      <w:r w:rsidRPr="00BF660F">
        <w:rPr>
          <w:rFonts w:ascii="Times New Roman" w:hAnsi="Times New Roman" w:cs="Times New Roman"/>
          <w:spacing w:val="-19"/>
          <w:sz w:val="28"/>
        </w:rPr>
        <w:t xml:space="preserve"> </w:t>
      </w:r>
      <w:r w:rsidRPr="00BF660F">
        <w:rPr>
          <w:rFonts w:ascii="Times New Roman" w:hAnsi="Times New Roman" w:cs="Times New Roman"/>
          <w:sz w:val="28"/>
        </w:rPr>
        <w:t>рывки</w:t>
      </w:r>
      <w:r w:rsidRPr="00BF660F">
        <w:rPr>
          <w:rFonts w:ascii="Times New Roman" w:hAnsi="Times New Roman" w:cs="Times New Roman"/>
          <w:spacing w:val="-8"/>
          <w:sz w:val="28"/>
        </w:rPr>
        <w:t xml:space="preserve"> </w:t>
      </w:r>
      <w:r w:rsidRPr="00BF660F">
        <w:rPr>
          <w:rFonts w:ascii="Times New Roman" w:hAnsi="Times New Roman" w:cs="Times New Roman"/>
          <w:sz w:val="28"/>
        </w:rPr>
        <w:t>руками; круговые</w:t>
      </w:r>
      <w:r w:rsidRPr="00BF660F">
        <w:rPr>
          <w:rFonts w:ascii="Times New Roman" w:hAnsi="Times New Roman" w:cs="Times New Roman"/>
          <w:spacing w:val="-7"/>
          <w:sz w:val="28"/>
        </w:rPr>
        <w:t xml:space="preserve"> </w:t>
      </w:r>
      <w:r w:rsidRPr="00BF660F">
        <w:rPr>
          <w:rFonts w:ascii="Times New Roman" w:hAnsi="Times New Roman" w:cs="Times New Roman"/>
          <w:sz w:val="28"/>
        </w:rPr>
        <w:t>движения</w:t>
      </w:r>
      <w:r w:rsidRPr="00BF660F">
        <w:rPr>
          <w:rFonts w:ascii="Times New Roman" w:hAnsi="Times New Roman" w:cs="Times New Roman"/>
          <w:spacing w:val="-4"/>
          <w:sz w:val="28"/>
        </w:rPr>
        <w:t xml:space="preserve"> </w:t>
      </w:r>
      <w:r w:rsidRPr="00BF660F">
        <w:rPr>
          <w:rFonts w:ascii="Times New Roman" w:hAnsi="Times New Roman" w:cs="Times New Roman"/>
          <w:sz w:val="28"/>
        </w:rPr>
        <w:t>вперед</w:t>
      </w:r>
      <w:r w:rsidRPr="00BF660F">
        <w:rPr>
          <w:rFonts w:ascii="Times New Roman" w:hAnsi="Times New Roman" w:cs="Times New Roman"/>
          <w:spacing w:val="-9"/>
          <w:sz w:val="28"/>
        </w:rPr>
        <w:t xml:space="preserve"> </w:t>
      </w:r>
      <w:r w:rsidRPr="00BF660F">
        <w:rPr>
          <w:rFonts w:ascii="Times New Roman" w:hAnsi="Times New Roman" w:cs="Times New Roman"/>
          <w:sz w:val="28"/>
        </w:rPr>
        <w:t>и</w:t>
      </w:r>
      <w:r>
        <w:rPr>
          <w:rFonts w:ascii="Times New Roman" w:hAnsi="Times New Roman" w:cs="Times New Roman"/>
          <w:sz w:val="28"/>
        </w:rPr>
        <w:t xml:space="preserve"> назад; упражнения пальчиковой гимнастики;</w:t>
      </w:r>
      <w:r w:rsidRPr="00BF660F">
        <w:rPr>
          <w:rFonts w:ascii="Times New Roman" w:hAnsi="Times New Roman" w:cs="Times New Roman"/>
          <w:w w:val="93"/>
          <w:sz w:val="28"/>
        </w:rPr>
        <w:t xml:space="preserve"> </w:t>
      </w:r>
    </w:p>
    <w:p w:rsidR="00C953AC" w:rsidRPr="00BF660F" w:rsidRDefault="00C953AC" w:rsidP="00C953AC">
      <w:pPr>
        <w:spacing w:after="0" w:line="240" w:lineRule="auto"/>
        <w:ind w:left="212" w:firstLine="708"/>
        <w:jc w:val="both"/>
        <w:rPr>
          <w:rFonts w:ascii="Times New Roman" w:hAnsi="Times New Roman" w:cs="Times New Roman"/>
          <w:w w:val="95"/>
          <w:sz w:val="44"/>
          <w:szCs w:val="28"/>
        </w:rPr>
      </w:pPr>
      <w:r w:rsidRPr="00BF660F">
        <w:rPr>
          <w:rFonts w:ascii="Times New Roman" w:hAnsi="Times New Roman" w:cs="Times New Roman"/>
          <w:sz w:val="28"/>
        </w:rPr>
        <w:t>упражнения</w:t>
      </w:r>
      <w:r w:rsidRPr="00BF660F">
        <w:rPr>
          <w:rFonts w:ascii="Times New Roman" w:hAnsi="Times New Roman" w:cs="Times New Roman"/>
          <w:spacing w:val="50"/>
          <w:sz w:val="28"/>
        </w:rPr>
        <w:t xml:space="preserve"> </w:t>
      </w:r>
      <w:r w:rsidRPr="00BF660F">
        <w:rPr>
          <w:rFonts w:ascii="Times New Roman" w:hAnsi="Times New Roman" w:cs="Times New Roman"/>
          <w:sz w:val="28"/>
        </w:rPr>
        <w:t>для</w:t>
      </w:r>
      <w:r w:rsidRPr="00BF660F">
        <w:rPr>
          <w:rFonts w:ascii="Times New Roman" w:hAnsi="Times New Roman" w:cs="Times New Roman"/>
          <w:spacing w:val="26"/>
          <w:sz w:val="28"/>
        </w:rPr>
        <w:t xml:space="preserve"> </w:t>
      </w:r>
      <w:r w:rsidRPr="00BF660F">
        <w:rPr>
          <w:rFonts w:ascii="Times New Roman" w:hAnsi="Times New Roman" w:cs="Times New Roman"/>
          <w:sz w:val="28"/>
        </w:rPr>
        <w:t>развития</w:t>
      </w:r>
      <w:r w:rsidRPr="00BF660F">
        <w:rPr>
          <w:rFonts w:ascii="Times New Roman" w:hAnsi="Times New Roman" w:cs="Times New Roman"/>
          <w:spacing w:val="44"/>
          <w:sz w:val="28"/>
        </w:rPr>
        <w:t xml:space="preserve"> </w:t>
      </w:r>
      <w:r w:rsidRPr="00BF660F">
        <w:rPr>
          <w:rFonts w:ascii="Times New Roman" w:hAnsi="Times New Roman" w:cs="Times New Roman"/>
          <w:sz w:val="28"/>
        </w:rPr>
        <w:t>и</w:t>
      </w:r>
      <w:r w:rsidRPr="00BF660F">
        <w:rPr>
          <w:rFonts w:ascii="Times New Roman" w:hAnsi="Times New Roman" w:cs="Times New Roman"/>
          <w:spacing w:val="24"/>
          <w:sz w:val="28"/>
        </w:rPr>
        <w:t xml:space="preserve"> </w:t>
      </w:r>
      <w:r w:rsidRPr="00BF660F">
        <w:rPr>
          <w:rFonts w:ascii="Times New Roman" w:hAnsi="Times New Roman" w:cs="Times New Roman"/>
          <w:sz w:val="28"/>
        </w:rPr>
        <w:t>укрепления</w:t>
      </w:r>
      <w:r w:rsidRPr="00BF660F">
        <w:rPr>
          <w:rFonts w:ascii="Times New Roman" w:hAnsi="Times New Roman" w:cs="Times New Roman"/>
          <w:spacing w:val="45"/>
          <w:sz w:val="28"/>
        </w:rPr>
        <w:t xml:space="preserve"> </w:t>
      </w:r>
      <w:r w:rsidRPr="00BF660F">
        <w:rPr>
          <w:rFonts w:ascii="Times New Roman" w:hAnsi="Times New Roman" w:cs="Times New Roman"/>
          <w:sz w:val="28"/>
        </w:rPr>
        <w:t>мышц</w:t>
      </w:r>
      <w:r w:rsidRPr="00BF660F">
        <w:rPr>
          <w:rFonts w:ascii="Times New Roman" w:hAnsi="Times New Roman" w:cs="Times New Roman"/>
          <w:spacing w:val="31"/>
          <w:sz w:val="28"/>
        </w:rPr>
        <w:t xml:space="preserve"> </w:t>
      </w:r>
      <w:r w:rsidRPr="00BF660F">
        <w:rPr>
          <w:rFonts w:ascii="Times New Roman" w:hAnsi="Times New Roman" w:cs="Times New Roman"/>
          <w:sz w:val="28"/>
        </w:rPr>
        <w:t>спины</w:t>
      </w:r>
      <w:r w:rsidRPr="00BF660F">
        <w:rPr>
          <w:rFonts w:ascii="Times New Roman" w:hAnsi="Times New Roman" w:cs="Times New Roman"/>
          <w:spacing w:val="36"/>
          <w:sz w:val="28"/>
        </w:rPr>
        <w:t xml:space="preserve"> </w:t>
      </w:r>
      <w:r w:rsidRPr="00BF660F">
        <w:rPr>
          <w:rFonts w:ascii="Times New Roman" w:hAnsi="Times New Roman" w:cs="Times New Roman"/>
          <w:sz w:val="28"/>
        </w:rPr>
        <w:t>и</w:t>
      </w:r>
      <w:r w:rsidRPr="00BF660F">
        <w:rPr>
          <w:rFonts w:ascii="Times New Roman" w:hAnsi="Times New Roman" w:cs="Times New Roman"/>
          <w:spacing w:val="22"/>
          <w:sz w:val="28"/>
        </w:rPr>
        <w:t xml:space="preserve"> </w:t>
      </w:r>
      <w:r w:rsidRPr="00BF660F">
        <w:rPr>
          <w:rFonts w:ascii="Times New Roman" w:hAnsi="Times New Roman" w:cs="Times New Roman"/>
          <w:sz w:val="28"/>
        </w:rPr>
        <w:t>гибкости</w:t>
      </w:r>
      <w:r w:rsidRPr="00BF660F">
        <w:rPr>
          <w:rFonts w:ascii="Times New Roman" w:hAnsi="Times New Roman" w:cs="Times New Roman"/>
          <w:w w:val="94"/>
          <w:sz w:val="28"/>
        </w:rPr>
        <w:t xml:space="preserve"> </w:t>
      </w:r>
      <w:r w:rsidRPr="00BF660F">
        <w:rPr>
          <w:rFonts w:ascii="Times New Roman" w:hAnsi="Times New Roman" w:cs="Times New Roman"/>
          <w:sz w:val="28"/>
        </w:rPr>
        <w:t>позвоночника:</w:t>
      </w:r>
      <w:r w:rsidRPr="00BF660F">
        <w:rPr>
          <w:rFonts w:ascii="Times New Roman" w:hAnsi="Times New Roman" w:cs="Times New Roman"/>
          <w:spacing w:val="8"/>
          <w:sz w:val="28"/>
        </w:rPr>
        <w:t xml:space="preserve"> </w:t>
      </w:r>
      <w:r w:rsidRPr="00BF660F">
        <w:rPr>
          <w:rFonts w:ascii="Times New Roman" w:hAnsi="Times New Roman" w:cs="Times New Roman"/>
          <w:sz w:val="28"/>
        </w:rPr>
        <w:t>повороты</w:t>
      </w:r>
      <w:r w:rsidRPr="00BF660F">
        <w:rPr>
          <w:rFonts w:ascii="Times New Roman" w:hAnsi="Times New Roman" w:cs="Times New Roman"/>
          <w:spacing w:val="6"/>
          <w:sz w:val="28"/>
        </w:rPr>
        <w:t xml:space="preserve"> </w:t>
      </w:r>
      <w:r w:rsidRPr="00BF660F">
        <w:rPr>
          <w:rFonts w:ascii="Times New Roman" w:hAnsi="Times New Roman" w:cs="Times New Roman"/>
          <w:sz w:val="28"/>
        </w:rPr>
        <w:t>корпуса</w:t>
      </w:r>
      <w:r w:rsidRPr="00BF660F">
        <w:rPr>
          <w:rFonts w:ascii="Times New Roman" w:hAnsi="Times New Roman" w:cs="Times New Roman"/>
          <w:spacing w:val="4"/>
          <w:sz w:val="28"/>
        </w:rPr>
        <w:t xml:space="preserve"> </w:t>
      </w:r>
      <w:r w:rsidRPr="00BF660F">
        <w:rPr>
          <w:rFonts w:ascii="Times New Roman" w:hAnsi="Times New Roman" w:cs="Times New Roman"/>
          <w:sz w:val="28"/>
        </w:rPr>
        <w:t>вправо</w:t>
      </w:r>
      <w:r w:rsidRPr="00BF660F">
        <w:rPr>
          <w:rFonts w:ascii="Times New Roman" w:hAnsi="Times New Roman" w:cs="Times New Roman"/>
          <w:spacing w:val="2"/>
          <w:sz w:val="28"/>
        </w:rPr>
        <w:t xml:space="preserve"> </w:t>
      </w:r>
      <w:r w:rsidRPr="00BF660F">
        <w:rPr>
          <w:rFonts w:ascii="Times New Roman" w:hAnsi="Times New Roman" w:cs="Times New Roman"/>
          <w:sz w:val="28"/>
        </w:rPr>
        <w:t>и</w:t>
      </w:r>
      <w:r w:rsidRPr="00BF660F">
        <w:rPr>
          <w:rFonts w:ascii="Times New Roman" w:hAnsi="Times New Roman" w:cs="Times New Roman"/>
          <w:spacing w:val="-6"/>
          <w:sz w:val="28"/>
        </w:rPr>
        <w:t xml:space="preserve"> </w:t>
      </w:r>
      <w:r w:rsidRPr="00BF660F">
        <w:rPr>
          <w:rFonts w:ascii="Times New Roman" w:hAnsi="Times New Roman" w:cs="Times New Roman"/>
          <w:sz w:val="28"/>
        </w:rPr>
        <w:t>влево</w:t>
      </w:r>
      <w:r w:rsidRPr="00BF660F">
        <w:rPr>
          <w:rFonts w:ascii="Times New Roman" w:hAnsi="Times New Roman" w:cs="Times New Roman"/>
          <w:spacing w:val="-2"/>
          <w:sz w:val="28"/>
        </w:rPr>
        <w:t xml:space="preserve"> </w:t>
      </w:r>
      <w:r w:rsidRPr="00BF660F">
        <w:rPr>
          <w:rFonts w:ascii="Times New Roman" w:hAnsi="Times New Roman" w:cs="Times New Roman"/>
          <w:sz w:val="28"/>
        </w:rPr>
        <w:t>из</w:t>
      </w:r>
      <w:r w:rsidRPr="00BF660F">
        <w:rPr>
          <w:rFonts w:ascii="Times New Roman" w:hAnsi="Times New Roman" w:cs="Times New Roman"/>
          <w:spacing w:val="-8"/>
          <w:sz w:val="28"/>
        </w:rPr>
        <w:t xml:space="preserve"> </w:t>
      </w:r>
      <w:r w:rsidRPr="00BF660F">
        <w:rPr>
          <w:rFonts w:ascii="Times New Roman" w:hAnsi="Times New Roman" w:cs="Times New Roman"/>
          <w:sz w:val="28"/>
        </w:rPr>
        <w:t>разных</w:t>
      </w:r>
      <w:r w:rsidRPr="00BF660F">
        <w:rPr>
          <w:rFonts w:ascii="Times New Roman" w:hAnsi="Times New Roman" w:cs="Times New Roman"/>
          <w:spacing w:val="5"/>
          <w:sz w:val="28"/>
        </w:rPr>
        <w:t xml:space="preserve"> </w:t>
      </w:r>
      <w:r w:rsidRPr="00BF660F">
        <w:rPr>
          <w:rFonts w:ascii="Times New Roman" w:hAnsi="Times New Roman" w:cs="Times New Roman"/>
          <w:sz w:val="28"/>
        </w:rPr>
        <w:t>исходных</w:t>
      </w:r>
      <w:r w:rsidRPr="00BF660F">
        <w:rPr>
          <w:rFonts w:ascii="Times New Roman" w:hAnsi="Times New Roman" w:cs="Times New Roman"/>
          <w:spacing w:val="7"/>
          <w:sz w:val="28"/>
        </w:rPr>
        <w:t xml:space="preserve"> </w:t>
      </w:r>
      <w:r w:rsidRPr="00BF660F">
        <w:rPr>
          <w:rFonts w:ascii="Times New Roman" w:hAnsi="Times New Roman" w:cs="Times New Roman"/>
          <w:sz w:val="28"/>
        </w:rPr>
        <w:t>положений,</w:t>
      </w:r>
      <w:r w:rsidRPr="00BF660F">
        <w:rPr>
          <w:rFonts w:ascii="Times New Roman" w:hAnsi="Times New Roman" w:cs="Times New Roman"/>
          <w:w w:val="94"/>
          <w:sz w:val="28"/>
        </w:rPr>
        <w:t xml:space="preserve"> </w:t>
      </w:r>
      <w:r w:rsidRPr="00BF660F">
        <w:rPr>
          <w:rFonts w:ascii="Times New Roman" w:hAnsi="Times New Roman" w:cs="Times New Roman"/>
          <w:sz w:val="28"/>
        </w:rPr>
        <w:t>наклоны</w:t>
      </w:r>
      <w:r w:rsidRPr="00BF660F">
        <w:rPr>
          <w:rFonts w:ascii="Times New Roman" w:hAnsi="Times New Roman" w:cs="Times New Roman"/>
          <w:spacing w:val="-16"/>
          <w:sz w:val="28"/>
        </w:rPr>
        <w:t xml:space="preserve"> </w:t>
      </w:r>
      <w:r w:rsidRPr="00BF660F">
        <w:rPr>
          <w:rFonts w:ascii="Times New Roman" w:hAnsi="Times New Roman" w:cs="Times New Roman"/>
          <w:sz w:val="28"/>
        </w:rPr>
        <w:t>вперед,</w:t>
      </w:r>
      <w:r w:rsidRPr="00BF660F">
        <w:rPr>
          <w:rFonts w:ascii="Times New Roman" w:hAnsi="Times New Roman" w:cs="Times New Roman"/>
          <w:spacing w:val="-17"/>
          <w:sz w:val="28"/>
        </w:rPr>
        <w:t xml:space="preserve"> </w:t>
      </w:r>
      <w:r w:rsidRPr="00BF660F">
        <w:rPr>
          <w:rFonts w:ascii="Times New Roman" w:hAnsi="Times New Roman" w:cs="Times New Roman"/>
          <w:sz w:val="28"/>
        </w:rPr>
        <w:t>вправо,</w:t>
      </w:r>
      <w:r w:rsidRPr="00BF660F">
        <w:rPr>
          <w:rFonts w:ascii="Times New Roman" w:hAnsi="Times New Roman" w:cs="Times New Roman"/>
          <w:spacing w:val="-17"/>
          <w:sz w:val="28"/>
        </w:rPr>
        <w:t xml:space="preserve"> </w:t>
      </w:r>
      <w:r w:rsidRPr="00BF660F">
        <w:rPr>
          <w:rFonts w:ascii="Times New Roman" w:hAnsi="Times New Roman" w:cs="Times New Roman"/>
          <w:sz w:val="28"/>
        </w:rPr>
        <w:t>влево</w:t>
      </w:r>
      <w:r w:rsidRPr="00BF660F">
        <w:rPr>
          <w:rFonts w:ascii="Times New Roman" w:hAnsi="Times New Roman" w:cs="Times New Roman"/>
          <w:spacing w:val="-19"/>
          <w:sz w:val="28"/>
        </w:rPr>
        <w:t xml:space="preserve"> </w:t>
      </w:r>
      <w:r w:rsidRPr="00BF660F">
        <w:rPr>
          <w:rFonts w:ascii="Times New Roman" w:hAnsi="Times New Roman" w:cs="Times New Roman"/>
          <w:sz w:val="28"/>
        </w:rPr>
        <w:t>из</w:t>
      </w:r>
      <w:r w:rsidRPr="00BF660F">
        <w:rPr>
          <w:rFonts w:ascii="Times New Roman" w:hAnsi="Times New Roman" w:cs="Times New Roman"/>
          <w:spacing w:val="-22"/>
          <w:sz w:val="28"/>
        </w:rPr>
        <w:t xml:space="preserve"> </w:t>
      </w:r>
      <w:r w:rsidRPr="00BF660F">
        <w:rPr>
          <w:rFonts w:ascii="Times New Roman" w:hAnsi="Times New Roman" w:cs="Times New Roman"/>
          <w:sz w:val="28"/>
        </w:rPr>
        <w:t>положения</w:t>
      </w:r>
      <w:r w:rsidRPr="00BF660F">
        <w:rPr>
          <w:rFonts w:ascii="Times New Roman" w:hAnsi="Times New Roman" w:cs="Times New Roman"/>
          <w:spacing w:val="-9"/>
          <w:sz w:val="28"/>
        </w:rPr>
        <w:t xml:space="preserve"> </w:t>
      </w:r>
      <w:r w:rsidRPr="00BF660F">
        <w:rPr>
          <w:rFonts w:ascii="Times New Roman" w:hAnsi="Times New Roman" w:cs="Times New Roman"/>
          <w:sz w:val="28"/>
        </w:rPr>
        <w:t>стоя</w:t>
      </w:r>
      <w:r w:rsidRPr="00BF660F">
        <w:rPr>
          <w:rFonts w:ascii="Times New Roman" w:hAnsi="Times New Roman" w:cs="Times New Roman"/>
          <w:spacing w:val="-23"/>
          <w:sz w:val="28"/>
        </w:rPr>
        <w:t xml:space="preserve"> </w:t>
      </w:r>
      <w:r w:rsidRPr="00BF660F">
        <w:rPr>
          <w:rFonts w:ascii="Times New Roman" w:hAnsi="Times New Roman" w:cs="Times New Roman"/>
          <w:sz w:val="28"/>
        </w:rPr>
        <w:t>и</w:t>
      </w:r>
      <w:r w:rsidRPr="00BF660F">
        <w:rPr>
          <w:rFonts w:ascii="Times New Roman" w:hAnsi="Times New Roman" w:cs="Times New Roman"/>
          <w:spacing w:val="-23"/>
          <w:sz w:val="28"/>
        </w:rPr>
        <w:t xml:space="preserve"> </w:t>
      </w:r>
      <w:r w:rsidRPr="00BF660F">
        <w:rPr>
          <w:rFonts w:ascii="Times New Roman" w:hAnsi="Times New Roman" w:cs="Times New Roman"/>
          <w:sz w:val="28"/>
        </w:rPr>
        <w:t>сидя;</w:t>
      </w:r>
      <w:r w:rsidRPr="00BF660F">
        <w:rPr>
          <w:rFonts w:ascii="Times New Roman" w:hAnsi="Times New Roman" w:cs="Times New Roman"/>
          <w:spacing w:val="-21"/>
          <w:sz w:val="28"/>
        </w:rPr>
        <w:t xml:space="preserve"> </w:t>
      </w:r>
      <w:r w:rsidRPr="00BF660F">
        <w:rPr>
          <w:rFonts w:ascii="Times New Roman" w:hAnsi="Times New Roman" w:cs="Times New Roman"/>
          <w:sz w:val="28"/>
        </w:rPr>
        <w:t>поочередное</w:t>
      </w:r>
      <w:r w:rsidRPr="00BF660F">
        <w:rPr>
          <w:rFonts w:ascii="Times New Roman" w:hAnsi="Times New Roman" w:cs="Times New Roman"/>
          <w:spacing w:val="-10"/>
          <w:sz w:val="28"/>
        </w:rPr>
        <w:t xml:space="preserve"> </w:t>
      </w:r>
      <w:r w:rsidRPr="00BF660F">
        <w:rPr>
          <w:rFonts w:ascii="Times New Roman" w:hAnsi="Times New Roman" w:cs="Times New Roman"/>
          <w:sz w:val="28"/>
        </w:rPr>
        <w:t>поднимание</w:t>
      </w:r>
      <w:r w:rsidRPr="00BF660F">
        <w:rPr>
          <w:rFonts w:ascii="Times New Roman" w:hAnsi="Times New Roman" w:cs="Times New Roman"/>
          <w:w w:val="94"/>
          <w:sz w:val="28"/>
        </w:rPr>
        <w:t xml:space="preserve"> </w:t>
      </w:r>
      <w:r w:rsidRPr="00BF660F">
        <w:rPr>
          <w:rFonts w:ascii="Times New Roman" w:hAnsi="Times New Roman" w:cs="Times New Roman"/>
          <w:sz w:val="28"/>
        </w:rPr>
        <w:t>и</w:t>
      </w:r>
      <w:r w:rsidRPr="00BF660F">
        <w:rPr>
          <w:rFonts w:ascii="Times New Roman" w:hAnsi="Times New Roman" w:cs="Times New Roman"/>
          <w:spacing w:val="-31"/>
          <w:sz w:val="28"/>
        </w:rPr>
        <w:t xml:space="preserve"> </w:t>
      </w:r>
      <w:r w:rsidRPr="00BF660F">
        <w:rPr>
          <w:rFonts w:ascii="Times New Roman" w:hAnsi="Times New Roman" w:cs="Times New Roman"/>
          <w:sz w:val="28"/>
        </w:rPr>
        <w:t>опускание</w:t>
      </w:r>
      <w:r w:rsidRPr="00BF660F">
        <w:rPr>
          <w:rFonts w:ascii="Times New Roman" w:hAnsi="Times New Roman" w:cs="Times New Roman"/>
          <w:spacing w:val="-28"/>
          <w:sz w:val="28"/>
        </w:rPr>
        <w:t xml:space="preserve"> </w:t>
      </w:r>
      <w:r w:rsidRPr="00BF660F">
        <w:rPr>
          <w:rFonts w:ascii="Times New Roman" w:hAnsi="Times New Roman" w:cs="Times New Roman"/>
          <w:sz w:val="28"/>
        </w:rPr>
        <w:t>ног</w:t>
      </w:r>
      <w:r w:rsidRPr="00BF660F">
        <w:rPr>
          <w:rFonts w:ascii="Times New Roman" w:hAnsi="Times New Roman" w:cs="Times New Roman"/>
          <w:spacing w:val="-37"/>
          <w:sz w:val="28"/>
        </w:rPr>
        <w:t xml:space="preserve"> </w:t>
      </w:r>
      <w:r w:rsidRPr="00BF660F">
        <w:rPr>
          <w:rFonts w:ascii="Times New Roman" w:hAnsi="Times New Roman" w:cs="Times New Roman"/>
          <w:sz w:val="28"/>
        </w:rPr>
        <w:t>лежа</w:t>
      </w:r>
      <w:r w:rsidRPr="00BF660F">
        <w:rPr>
          <w:rFonts w:ascii="Times New Roman" w:hAnsi="Times New Roman" w:cs="Times New Roman"/>
          <w:spacing w:val="-26"/>
          <w:sz w:val="28"/>
        </w:rPr>
        <w:t xml:space="preserve"> </w:t>
      </w:r>
      <w:r w:rsidRPr="00BF660F">
        <w:rPr>
          <w:rFonts w:ascii="Times New Roman" w:hAnsi="Times New Roman" w:cs="Times New Roman"/>
          <w:sz w:val="28"/>
        </w:rPr>
        <w:t>на</w:t>
      </w:r>
      <w:r w:rsidRPr="00BF660F">
        <w:rPr>
          <w:rFonts w:ascii="Times New Roman" w:hAnsi="Times New Roman" w:cs="Times New Roman"/>
          <w:spacing w:val="-31"/>
          <w:sz w:val="28"/>
        </w:rPr>
        <w:t xml:space="preserve"> </w:t>
      </w:r>
      <w:r w:rsidRPr="00BF660F">
        <w:rPr>
          <w:rFonts w:ascii="Times New Roman" w:hAnsi="Times New Roman" w:cs="Times New Roman"/>
          <w:sz w:val="28"/>
        </w:rPr>
        <w:t>спине;</w:t>
      </w:r>
    </w:p>
    <w:p w:rsidR="00C953AC" w:rsidRPr="00BF660F" w:rsidRDefault="00C953AC" w:rsidP="00C953AC">
      <w:pPr>
        <w:spacing w:after="0" w:line="240" w:lineRule="auto"/>
        <w:ind w:left="212" w:firstLine="708"/>
        <w:jc w:val="both"/>
        <w:rPr>
          <w:rFonts w:ascii="Times New Roman" w:hAnsi="Times New Roman" w:cs="Times New Roman"/>
          <w:w w:val="95"/>
          <w:sz w:val="44"/>
          <w:szCs w:val="28"/>
        </w:rPr>
      </w:pPr>
      <w:r w:rsidRPr="00BF660F">
        <w:rPr>
          <w:rFonts w:ascii="Times New Roman" w:hAnsi="Times New Roman" w:cs="Times New Roman"/>
          <w:sz w:val="28"/>
        </w:rPr>
        <w:t>упражнения</w:t>
      </w:r>
      <w:r w:rsidRPr="00BF660F">
        <w:rPr>
          <w:rFonts w:ascii="Times New Roman" w:hAnsi="Times New Roman" w:cs="Times New Roman"/>
          <w:spacing w:val="20"/>
          <w:sz w:val="28"/>
        </w:rPr>
        <w:t xml:space="preserve"> </w:t>
      </w:r>
      <w:r w:rsidRPr="00BF660F">
        <w:rPr>
          <w:rFonts w:ascii="Times New Roman" w:hAnsi="Times New Roman" w:cs="Times New Roman"/>
          <w:sz w:val="28"/>
        </w:rPr>
        <w:t>для</w:t>
      </w:r>
      <w:r w:rsidRPr="00BF660F">
        <w:rPr>
          <w:rFonts w:ascii="Times New Roman" w:hAnsi="Times New Roman" w:cs="Times New Roman"/>
          <w:spacing w:val="69"/>
          <w:sz w:val="28"/>
        </w:rPr>
        <w:t xml:space="preserve"> </w:t>
      </w:r>
      <w:r w:rsidRPr="00BF660F">
        <w:rPr>
          <w:rFonts w:ascii="Times New Roman" w:hAnsi="Times New Roman" w:cs="Times New Roman"/>
          <w:sz w:val="28"/>
        </w:rPr>
        <w:t>развития</w:t>
      </w:r>
      <w:r w:rsidRPr="00BF660F">
        <w:rPr>
          <w:rFonts w:ascii="Times New Roman" w:hAnsi="Times New Roman" w:cs="Times New Roman"/>
          <w:spacing w:val="19"/>
          <w:sz w:val="28"/>
        </w:rPr>
        <w:t xml:space="preserve"> </w:t>
      </w:r>
      <w:r w:rsidRPr="00BF660F">
        <w:rPr>
          <w:rFonts w:ascii="Times New Roman" w:hAnsi="Times New Roman" w:cs="Times New Roman"/>
          <w:sz w:val="28"/>
        </w:rPr>
        <w:t>и</w:t>
      </w:r>
      <w:r w:rsidRPr="00BF660F">
        <w:rPr>
          <w:rFonts w:ascii="Times New Roman" w:hAnsi="Times New Roman" w:cs="Times New Roman"/>
          <w:spacing w:val="54"/>
          <w:sz w:val="28"/>
        </w:rPr>
        <w:t xml:space="preserve"> </w:t>
      </w:r>
      <w:r w:rsidRPr="00BF660F">
        <w:rPr>
          <w:rFonts w:ascii="Times New Roman" w:hAnsi="Times New Roman" w:cs="Times New Roman"/>
          <w:sz w:val="28"/>
        </w:rPr>
        <w:t>укрепления</w:t>
      </w:r>
      <w:r w:rsidRPr="00BF660F">
        <w:rPr>
          <w:rFonts w:ascii="Times New Roman" w:hAnsi="Times New Roman" w:cs="Times New Roman"/>
          <w:spacing w:val="9"/>
          <w:sz w:val="28"/>
        </w:rPr>
        <w:t xml:space="preserve"> </w:t>
      </w:r>
      <w:r w:rsidRPr="00BF660F">
        <w:rPr>
          <w:rFonts w:ascii="Times New Roman" w:hAnsi="Times New Roman" w:cs="Times New Roman"/>
          <w:sz w:val="28"/>
        </w:rPr>
        <w:t>мышц</w:t>
      </w:r>
      <w:r w:rsidRPr="00BF660F">
        <w:rPr>
          <w:rFonts w:ascii="Times New Roman" w:hAnsi="Times New Roman" w:cs="Times New Roman"/>
          <w:spacing w:val="3"/>
          <w:sz w:val="28"/>
        </w:rPr>
        <w:t xml:space="preserve"> </w:t>
      </w:r>
      <w:r w:rsidRPr="00BF660F">
        <w:rPr>
          <w:rFonts w:ascii="Times New Roman" w:hAnsi="Times New Roman" w:cs="Times New Roman"/>
          <w:sz w:val="28"/>
        </w:rPr>
        <w:t>ног</w:t>
      </w:r>
      <w:r w:rsidRPr="00BF660F">
        <w:rPr>
          <w:rFonts w:ascii="Times New Roman" w:hAnsi="Times New Roman" w:cs="Times New Roman"/>
          <w:spacing w:val="69"/>
          <w:sz w:val="28"/>
        </w:rPr>
        <w:t xml:space="preserve"> </w:t>
      </w:r>
      <w:r w:rsidRPr="00BF660F">
        <w:rPr>
          <w:rFonts w:ascii="Times New Roman" w:hAnsi="Times New Roman" w:cs="Times New Roman"/>
          <w:sz w:val="28"/>
        </w:rPr>
        <w:t>и</w:t>
      </w:r>
      <w:r w:rsidRPr="00BF660F">
        <w:rPr>
          <w:rFonts w:ascii="Times New Roman" w:hAnsi="Times New Roman" w:cs="Times New Roman"/>
          <w:spacing w:val="66"/>
          <w:sz w:val="28"/>
        </w:rPr>
        <w:t xml:space="preserve"> </w:t>
      </w:r>
      <w:r w:rsidRPr="00BF660F">
        <w:rPr>
          <w:rFonts w:ascii="Times New Roman" w:hAnsi="Times New Roman" w:cs="Times New Roman"/>
          <w:sz w:val="28"/>
        </w:rPr>
        <w:t>брюшного</w:t>
      </w:r>
      <w:r w:rsidRPr="00BF660F">
        <w:rPr>
          <w:rFonts w:ascii="Times New Roman" w:hAnsi="Times New Roman" w:cs="Times New Roman"/>
          <w:spacing w:val="8"/>
          <w:sz w:val="28"/>
        </w:rPr>
        <w:t xml:space="preserve"> </w:t>
      </w:r>
      <w:r w:rsidRPr="00BF660F">
        <w:rPr>
          <w:rFonts w:ascii="Times New Roman" w:hAnsi="Times New Roman" w:cs="Times New Roman"/>
          <w:sz w:val="28"/>
        </w:rPr>
        <w:t>пресса:</w:t>
      </w:r>
      <w:r w:rsidRPr="00BF660F">
        <w:rPr>
          <w:rFonts w:ascii="Times New Roman" w:hAnsi="Times New Roman" w:cs="Times New Roman"/>
          <w:w w:val="94"/>
          <w:sz w:val="28"/>
        </w:rPr>
        <w:t xml:space="preserve"> </w:t>
      </w:r>
      <w:r w:rsidRPr="00BF660F">
        <w:rPr>
          <w:rFonts w:ascii="Times New Roman" w:hAnsi="Times New Roman" w:cs="Times New Roman"/>
          <w:sz w:val="28"/>
        </w:rPr>
        <w:t>сгибание</w:t>
      </w:r>
      <w:r w:rsidRPr="00BF660F">
        <w:rPr>
          <w:rFonts w:ascii="Times New Roman" w:hAnsi="Times New Roman" w:cs="Times New Roman"/>
          <w:spacing w:val="-17"/>
          <w:sz w:val="28"/>
        </w:rPr>
        <w:t xml:space="preserve"> </w:t>
      </w:r>
      <w:r w:rsidRPr="00BF660F">
        <w:rPr>
          <w:rFonts w:ascii="Times New Roman" w:hAnsi="Times New Roman" w:cs="Times New Roman"/>
          <w:sz w:val="28"/>
        </w:rPr>
        <w:t>и</w:t>
      </w:r>
      <w:r w:rsidRPr="00BF660F">
        <w:rPr>
          <w:rFonts w:ascii="Times New Roman" w:hAnsi="Times New Roman" w:cs="Times New Roman"/>
          <w:spacing w:val="-27"/>
          <w:sz w:val="28"/>
        </w:rPr>
        <w:t xml:space="preserve"> </w:t>
      </w:r>
      <w:r w:rsidRPr="00BF660F">
        <w:rPr>
          <w:rFonts w:ascii="Times New Roman" w:hAnsi="Times New Roman" w:cs="Times New Roman"/>
          <w:sz w:val="28"/>
        </w:rPr>
        <w:t>разгибание</w:t>
      </w:r>
      <w:r w:rsidRPr="00BF660F">
        <w:rPr>
          <w:rFonts w:ascii="Times New Roman" w:hAnsi="Times New Roman" w:cs="Times New Roman"/>
          <w:spacing w:val="-5"/>
          <w:sz w:val="28"/>
        </w:rPr>
        <w:t xml:space="preserve"> </w:t>
      </w:r>
      <w:r w:rsidRPr="00BF660F">
        <w:rPr>
          <w:rFonts w:ascii="Times New Roman" w:hAnsi="Times New Roman" w:cs="Times New Roman"/>
          <w:sz w:val="28"/>
        </w:rPr>
        <w:t>ног,</w:t>
      </w:r>
      <w:r w:rsidRPr="00BF660F">
        <w:rPr>
          <w:rFonts w:ascii="Times New Roman" w:hAnsi="Times New Roman" w:cs="Times New Roman"/>
          <w:spacing w:val="-22"/>
          <w:sz w:val="28"/>
        </w:rPr>
        <w:t xml:space="preserve"> </w:t>
      </w:r>
      <w:r w:rsidRPr="00BF660F">
        <w:rPr>
          <w:rFonts w:ascii="Times New Roman" w:hAnsi="Times New Roman" w:cs="Times New Roman"/>
          <w:sz w:val="28"/>
        </w:rPr>
        <w:t>махи</w:t>
      </w:r>
      <w:r w:rsidRPr="00BF660F">
        <w:rPr>
          <w:rFonts w:ascii="Times New Roman" w:hAnsi="Times New Roman" w:cs="Times New Roman"/>
          <w:spacing w:val="-17"/>
          <w:sz w:val="28"/>
        </w:rPr>
        <w:t xml:space="preserve"> </w:t>
      </w:r>
      <w:r w:rsidRPr="00BF660F">
        <w:rPr>
          <w:rFonts w:ascii="Times New Roman" w:hAnsi="Times New Roman" w:cs="Times New Roman"/>
          <w:sz w:val="28"/>
        </w:rPr>
        <w:t>ногами</w:t>
      </w:r>
      <w:r w:rsidRPr="00BF660F">
        <w:rPr>
          <w:rFonts w:ascii="Times New Roman" w:hAnsi="Times New Roman" w:cs="Times New Roman"/>
          <w:spacing w:val="-17"/>
          <w:sz w:val="28"/>
        </w:rPr>
        <w:t xml:space="preserve"> </w:t>
      </w:r>
      <w:r w:rsidRPr="00BF660F">
        <w:rPr>
          <w:rFonts w:ascii="Times New Roman" w:hAnsi="Times New Roman" w:cs="Times New Roman"/>
          <w:sz w:val="28"/>
        </w:rPr>
        <w:t>из</w:t>
      </w:r>
      <w:r w:rsidRPr="00BF660F">
        <w:rPr>
          <w:rFonts w:ascii="Times New Roman" w:hAnsi="Times New Roman" w:cs="Times New Roman"/>
          <w:spacing w:val="-22"/>
          <w:sz w:val="28"/>
        </w:rPr>
        <w:t xml:space="preserve"> </w:t>
      </w:r>
      <w:r w:rsidRPr="00BF660F">
        <w:rPr>
          <w:rFonts w:ascii="Times New Roman" w:hAnsi="Times New Roman" w:cs="Times New Roman"/>
          <w:sz w:val="28"/>
        </w:rPr>
        <w:t>положения</w:t>
      </w:r>
      <w:r w:rsidRPr="00BF660F">
        <w:rPr>
          <w:rFonts w:ascii="Times New Roman" w:hAnsi="Times New Roman" w:cs="Times New Roman"/>
          <w:spacing w:val="-7"/>
          <w:sz w:val="28"/>
        </w:rPr>
        <w:t xml:space="preserve"> </w:t>
      </w:r>
      <w:r w:rsidRPr="00BF660F">
        <w:rPr>
          <w:rFonts w:ascii="Times New Roman" w:hAnsi="Times New Roman" w:cs="Times New Roman"/>
          <w:sz w:val="28"/>
        </w:rPr>
        <w:t>стоя,</w:t>
      </w:r>
      <w:r w:rsidRPr="00BF660F">
        <w:rPr>
          <w:rFonts w:ascii="Times New Roman" w:hAnsi="Times New Roman" w:cs="Times New Roman"/>
          <w:spacing w:val="-24"/>
          <w:sz w:val="28"/>
        </w:rPr>
        <w:t xml:space="preserve"> </w:t>
      </w:r>
      <w:r w:rsidRPr="00BF660F">
        <w:rPr>
          <w:rFonts w:ascii="Times New Roman" w:hAnsi="Times New Roman" w:cs="Times New Roman"/>
          <w:sz w:val="28"/>
        </w:rPr>
        <w:t>держась</w:t>
      </w:r>
      <w:r w:rsidRPr="00BF660F">
        <w:rPr>
          <w:rFonts w:ascii="Times New Roman" w:hAnsi="Times New Roman" w:cs="Times New Roman"/>
          <w:spacing w:val="-13"/>
          <w:sz w:val="28"/>
        </w:rPr>
        <w:t xml:space="preserve"> </w:t>
      </w:r>
      <w:r w:rsidRPr="00BF660F">
        <w:rPr>
          <w:rFonts w:ascii="Times New Roman" w:hAnsi="Times New Roman" w:cs="Times New Roman"/>
          <w:sz w:val="28"/>
        </w:rPr>
        <w:t>за</w:t>
      </w:r>
      <w:r w:rsidRPr="00BF660F">
        <w:rPr>
          <w:rFonts w:ascii="Times New Roman" w:hAnsi="Times New Roman" w:cs="Times New Roman"/>
          <w:spacing w:val="-21"/>
          <w:sz w:val="28"/>
        </w:rPr>
        <w:t xml:space="preserve"> </w:t>
      </w:r>
      <w:r w:rsidRPr="00BF660F">
        <w:rPr>
          <w:rFonts w:ascii="Times New Roman" w:hAnsi="Times New Roman" w:cs="Times New Roman"/>
          <w:sz w:val="28"/>
        </w:rPr>
        <w:t>опору,</w:t>
      </w:r>
      <w:r w:rsidRPr="00BF660F">
        <w:rPr>
          <w:rFonts w:ascii="Times New Roman" w:hAnsi="Times New Roman" w:cs="Times New Roman"/>
          <w:spacing w:val="-17"/>
          <w:sz w:val="28"/>
        </w:rPr>
        <w:t xml:space="preserve"> </w:t>
      </w:r>
      <w:r w:rsidRPr="00BF660F">
        <w:rPr>
          <w:rFonts w:ascii="Times New Roman" w:hAnsi="Times New Roman" w:cs="Times New Roman"/>
          <w:sz w:val="28"/>
        </w:rPr>
        <w:t>лежа</w:t>
      </w:r>
      <w:r w:rsidRPr="00BF660F">
        <w:rPr>
          <w:rFonts w:ascii="Times New Roman" w:hAnsi="Times New Roman" w:cs="Times New Roman"/>
          <w:w w:val="95"/>
          <w:sz w:val="28"/>
        </w:rPr>
        <w:t xml:space="preserve"> </w:t>
      </w:r>
      <w:r w:rsidRPr="00BF660F">
        <w:rPr>
          <w:rFonts w:ascii="Times New Roman" w:hAnsi="Times New Roman" w:cs="Times New Roman"/>
          <w:sz w:val="28"/>
        </w:rPr>
        <w:t>на</w:t>
      </w:r>
      <w:r w:rsidRPr="00BF660F">
        <w:rPr>
          <w:rFonts w:ascii="Times New Roman" w:hAnsi="Times New Roman" w:cs="Times New Roman"/>
          <w:spacing w:val="-27"/>
          <w:sz w:val="28"/>
        </w:rPr>
        <w:t xml:space="preserve"> </w:t>
      </w:r>
      <w:r w:rsidRPr="00BF660F">
        <w:rPr>
          <w:rFonts w:ascii="Times New Roman" w:hAnsi="Times New Roman" w:cs="Times New Roman"/>
          <w:sz w:val="28"/>
        </w:rPr>
        <w:t>боку,</w:t>
      </w:r>
      <w:r w:rsidRPr="00BF660F">
        <w:rPr>
          <w:rFonts w:ascii="Times New Roman" w:hAnsi="Times New Roman" w:cs="Times New Roman"/>
          <w:spacing w:val="-28"/>
          <w:sz w:val="28"/>
        </w:rPr>
        <w:t xml:space="preserve"> </w:t>
      </w:r>
      <w:r w:rsidRPr="00BF660F">
        <w:rPr>
          <w:rFonts w:ascii="Times New Roman" w:hAnsi="Times New Roman" w:cs="Times New Roman"/>
          <w:sz w:val="28"/>
        </w:rPr>
        <w:t>сидя,</w:t>
      </w:r>
      <w:r w:rsidRPr="00BF660F">
        <w:rPr>
          <w:rFonts w:ascii="Times New Roman" w:hAnsi="Times New Roman" w:cs="Times New Roman"/>
          <w:spacing w:val="-24"/>
          <w:sz w:val="28"/>
        </w:rPr>
        <w:t xml:space="preserve"> </w:t>
      </w:r>
      <w:r w:rsidRPr="00BF660F">
        <w:rPr>
          <w:rFonts w:ascii="Times New Roman" w:hAnsi="Times New Roman" w:cs="Times New Roman"/>
          <w:sz w:val="28"/>
        </w:rPr>
        <w:t>стоя</w:t>
      </w:r>
      <w:r w:rsidRPr="00BF660F">
        <w:rPr>
          <w:rFonts w:ascii="Times New Roman" w:hAnsi="Times New Roman" w:cs="Times New Roman"/>
          <w:spacing w:val="-27"/>
          <w:sz w:val="28"/>
        </w:rPr>
        <w:t xml:space="preserve"> </w:t>
      </w:r>
      <w:r w:rsidRPr="00BF660F">
        <w:rPr>
          <w:rFonts w:ascii="Times New Roman" w:hAnsi="Times New Roman" w:cs="Times New Roman"/>
          <w:sz w:val="28"/>
        </w:rPr>
        <w:t>на</w:t>
      </w:r>
      <w:r w:rsidRPr="00BF660F">
        <w:rPr>
          <w:rFonts w:ascii="Times New Roman" w:hAnsi="Times New Roman" w:cs="Times New Roman"/>
          <w:spacing w:val="-32"/>
          <w:sz w:val="28"/>
        </w:rPr>
        <w:t xml:space="preserve"> </w:t>
      </w:r>
      <w:r w:rsidRPr="00BF660F">
        <w:rPr>
          <w:rFonts w:ascii="Times New Roman" w:hAnsi="Times New Roman" w:cs="Times New Roman"/>
          <w:sz w:val="28"/>
        </w:rPr>
        <w:t>четвереньках;</w:t>
      </w:r>
      <w:r w:rsidRPr="00BF660F">
        <w:rPr>
          <w:rFonts w:ascii="Times New Roman" w:hAnsi="Times New Roman" w:cs="Times New Roman"/>
          <w:spacing w:val="-11"/>
          <w:sz w:val="28"/>
        </w:rPr>
        <w:t xml:space="preserve"> </w:t>
      </w:r>
      <w:r w:rsidRPr="00BF660F">
        <w:rPr>
          <w:rFonts w:ascii="Times New Roman" w:hAnsi="Times New Roman" w:cs="Times New Roman"/>
          <w:sz w:val="28"/>
        </w:rPr>
        <w:t>выпады</w:t>
      </w:r>
      <w:r w:rsidRPr="00BF660F">
        <w:rPr>
          <w:rFonts w:ascii="Times New Roman" w:hAnsi="Times New Roman" w:cs="Times New Roman"/>
          <w:spacing w:val="-25"/>
          <w:sz w:val="28"/>
        </w:rPr>
        <w:t xml:space="preserve"> </w:t>
      </w:r>
      <w:r w:rsidRPr="00BF660F">
        <w:rPr>
          <w:rFonts w:ascii="Times New Roman" w:hAnsi="Times New Roman" w:cs="Times New Roman"/>
          <w:sz w:val="28"/>
        </w:rPr>
        <w:t>вперед</w:t>
      </w:r>
      <w:r w:rsidRPr="00BF660F">
        <w:rPr>
          <w:rFonts w:ascii="Times New Roman" w:hAnsi="Times New Roman" w:cs="Times New Roman"/>
          <w:spacing w:val="-24"/>
          <w:sz w:val="28"/>
        </w:rPr>
        <w:t xml:space="preserve"> </w:t>
      </w:r>
      <w:r w:rsidRPr="00BF660F">
        <w:rPr>
          <w:rFonts w:ascii="Times New Roman" w:hAnsi="Times New Roman" w:cs="Times New Roman"/>
          <w:sz w:val="28"/>
        </w:rPr>
        <w:t>и</w:t>
      </w:r>
      <w:r w:rsidRPr="00BF660F">
        <w:rPr>
          <w:rFonts w:ascii="Times New Roman" w:hAnsi="Times New Roman" w:cs="Times New Roman"/>
          <w:spacing w:val="-31"/>
          <w:sz w:val="28"/>
        </w:rPr>
        <w:t xml:space="preserve"> </w:t>
      </w:r>
      <w:r w:rsidRPr="00BF660F">
        <w:rPr>
          <w:rFonts w:ascii="Times New Roman" w:hAnsi="Times New Roman" w:cs="Times New Roman"/>
          <w:sz w:val="28"/>
        </w:rPr>
        <w:t>в</w:t>
      </w:r>
      <w:r w:rsidRPr="00BF660F">
        <w:rPr>
          <w:rFonts w:ascii="Times New Roman" w:hAnsi="Times New Roman" w:cs="Times New Roman"/>
          <w:spacing w:val="-31"/>
          <w:sz w:val="28"/>
        </w:rPr>
        <w:t xml:space="preserve"> </w:t>
      </w:r>
      <w:r w:rsidRPr="00BF660F">
        <w:rPr>
          <w:rFonts w:ascii="Times New Roman" w:hAnsi="Times New Roman" w:cs="Times New Roman"/>
          <w:sz w:val="28"/>
        </w:rPr>
        <w:t>сторону;</w:t>
      </w:r>
      <w:r w:rsidRPr="00BF660F">
        <w:rPr>
          <w:rFonts w:ascii="Times New Roman" w:hAnsi="Times New Roman" w:cs="Times New Roman"/>
          <w:spacing w:val="-24"/>
          <w:sz w:val="28"/>
        </w:rPr>
        <w:t xml:space="preserve"> </w:t>
      </w:r>
      <w:r w:rsidRPr="00BF660F">
        <w:rPr>
          <w:rFonts w:ascii="Times New Roman" w:hAnsi="Times New Roman" w:cs="Times New Roman"/>
          <w:sz w:val="28"/>
        </w:rPr>
        <w:t>приседания</w:t>
      </w:r>
      <w:r w:rsidRPr="00BF660F">
        <w:rPr>
          <w:rFonts w:ascii="Times New Roman" w:hAnsi="Times New Roman" w:cs="Times New Roman"/>
          <w:spacing w:val="-17"/>
          <w:sz w:val="28"/>
        </w:rPr>
        <w:t xml:space="preserve"> </w:t>
      </w:r>
      <w:r w:rsidRPr="00BF660F">
        <w:rPr>
          <w:rFonts w:ascii="Times New Roman" w:hAnsi="Times New Roman" w:cs="Times New Roman"/>
          <w:sz w:val="28"/>
        </w:rPr>
        <w:t>у</w:t>
      </w:r>
      <w:r w:rsidRPr="00BF660F">
        <w:rPr>
          <w:rFonts w:ascii="Times New Roman" w:hAnsi="Times New Roman" w:cs="Times New Roman"/>
          <w:spacing w:val="-24"/>
          <w:sz w:val="28"/>
        </w:rPr>
        <w:t xml:space="preserve"> </w:t>
      </w:r>
      <w:r w:rsidRPr="00BF660F">
        <w:rPr>
          <w:rFonts w:ascii="Times New Roman" w:hAnsi="Times New Roman" w:cs="Times New Roman"/>
          <w:sz w:val="28"/>
        </w:rPr>
        <w:t>стены</w:t>
      </w:r>
      <w:r w:rsidRPr="00BF660F">
        <w:rPr>
          <w:rFonts w:ascii="Times New Roman" w:hAnsi="Times New Roman" w:cs="Times New Roman"/>
          <w:w w:val="94"/>
          <w:sz w:val="28"/>
        </w:rPr>
        <w:t xml:space="preserve"> </w:t>
      </w:r>
      <w:r w:rsidRPr="00BF660F">
        <w:rPr>
          <w:rFonts w:ascii="Times New Roman" w:hAnsi="Times New Roman" w:cs="Times New Roman"/>
          <w:sz w:val="28"/>
        </w:rPr>
        <w:t>(затылок,</w:t>
      </w:r>
      <w:r w:rsidRPr="00BF660F">
        <w:rPr>
          <w:rFonts w:ascii="Times New Roman" w:hAnsi="Times New Roman" w:cs="Times New Roman"/>
          <w:spacing w:val="43"/>
          <w:sz w:val="28"/>
        </w:rPr>
        <w:t xml:space="preserve"> </w:t>
      </w:r>
      <w:r w:rsidRPr="00BF660F">
        <w:rPr>
          <w:rFonts w:ascii="Times New Roman" w:hAnsi="Times New Roman" w:cs="Times New Roman"/>
          <w:sz w:val="28"/>
        </w:rPr>
        <w:t>лопатки,</w:t>
      </w:r>
      <w:r w:rsidRPr="00BF660F">
        <w:rPr>
          <w:rFonts w:ascii="Times New Roman" w:hAnsi="Times New Roman" w:cs="Times New Roman"/>
          <w:spacing w:val="47"/>
          <w:sz w:val="28"/>
        </w:rPr>
        <w:t xml:space="preserve"> </w:t>
      </w:r>
      <w:r w:rsidRPr="00BF660F">
        <w:rPr>
          <w:rFonts w:ascii="Times New Roman" w:hAnsi="Times New Roman" w:cs="Times New Roman"/>
          <w:sz w:val="28"/>
        </w:rPr>
        <w:t>ягодицы</w:t>
      </w:r>
      <w:r w:rsidRPr="00BF660F">
        <w:rPr>
          <w:rFonts w:ascii="Times New Roman" w:hAnsi="Times New Roman" w:cs="Times New Roman"/>
          <w:spacing w:val="52"/>
          <w:sz w:val="28"/>
        </w:rPr>
        <w:t xml:space="preserve"> </w:t>
      </w:r>
      <w:r w:rsidRPr="00BF660F">
        <w:rPr>
          <w:rFonts w:ascii="Times New Roman" w:hAnsi="Times New Roman" w:cs="Times New Roman"/>
          <w:sz w:val="28"/>
        </w:rPr>
        <w:t>и</w:t>
      </w:r>
      <w:r w:rsidRPr="00BF660F">
        <w:rPr>
          <w:rFonts w:ascii="Times New Roman" w:hAnsi="Times New Roman" w:cs="Times New Roman"/>
          <w:spacing w:val="39"/>
          <w:sz w:val="28"/>
        </w:rPr>
        <w:t xml:space="preserve"> </w:t>
      </w:r>
      <w:r w:rsidRPr="00BF660F">
        <w:rPr>
          <w:rFonts w:ascii="Times New Roman" w:hAnsi="Times New Roman" w:cs="Times New Roman"/>
          <w:sz w:val="28"/>
        </w:rPr>
        <w:t>пятки</w:t>
      </w:r>
      <w:r w:rsidRPr="00BF660F">
        <w:rPr>
          <w:rFonts w:ascii="Times New Roman" w:hAnsi="Times New Roman" w:cs="Times New Roman"/>
          <w:spacing w:val="47"/>
          <w:sz w:val="28"/>
        </w:rPr>
        <w:t xml:space="preserve"> </w:t>
      </w:r>
      <w:r w:rsidRPr="00BF660F">
        <w:rPr>
          <w:rFonts w:ascii="Times New Roman" w:hAnsi="Times New Roman" w:cs="Times New Roman"/>
          <w:sz w:val="28"/>
        </w:rPr>
        <w:t>касаются</w:t>
      </w:r>
      <w:r w:rsidRPr="00BF660F">
        <w:rPr>
          <w:rFonts w:ascii="Times New Roman" w:hAnsi="Times New Roman" w:cs="Times New Roman"/>
          <w:spacing w:val="52"/>
          <w:sz w:val="28"/>
        </w:rPr>
        <w:t xml:space="preserve"> </w:t>
      </w:r>
      <w:r w:rsidRPr="00BF660F">
        <w:rPr>
          <w:rFonts w:ascii="Times New Roman" w:hAnsi="Times New Roman" w:cs="Times New Roman"/>
          <w:sz w:val="28"/>
        </w:rPr>
        <w:t>стены);</w:t>
      </w:r>
      <w:r w:rsidRPr="00BF660F">
        <w:rPr>
          <w:rFonts w:ascii="Times New Roman" w:hAnsi="Times New Roman" w:cs="Times New Roman"/>
          <w:spacing w:val="50"/>
          <w:sz w:val="28"/>
        </w:rPr>
        <w:t xml:space="preserve"> </w:t>
      </w:r>
      <w:r w:rsidRPr="00BF660F">
        <w:rPr>
          <w:rFonts w:ascii="Times New Roman" w:hAnsi="Times New Roman" w:cs="Times New Roman"/>
          <w:sz w:val="28"/>
        </w:rPr>
        <w:t>подошвенное</w:t>
      </w:r>
      <w:r w:rsidRPr="00BF660F">
        <w:rPr>
          <w:rFonts w:ascii="Times New Roman" w:hAnsi="Times New Roman" w:cs="Times New Roman"/>
          <w:spacing w:val="64"/>
          <w:sz w:val="28"/>
        </w:rPr>
        <w:t xml:space="preserve"> </w:t>
      </w:r>
      <w:r w:rsidRPr="00BF660F">
        <w:rPr>
          <w:rFonts w:ascii="Times New Roman" w:hAnsi="Times New Roman" w:cs="Times New Roman"/>
          <w:sz w:val="28"/>
        </w:rPr>
        <w:t>и</w:t>
      </w:r>
      <w:r w:rsidRPr="00BF660F">
        <w:rPr>
          <w:rFonts w:ascii="Times New Roman" w:hAnsi="Times New Roman" w:cs="Times New Roman"/>
          <w:spacing w:val="39"/>
          <w:sz w:val="28"/>
        </w:rPr>
        <w:t xml:space="preserve"> </w:t>
      </w:r>
      <w:r w:rsidRPr="00BF660F">
        <w:rPr>
          <w:rFonts w:ascii="Times New Roman" w:hAnsi="Times New Roman" w:cs="Times New Roman"/>
          <w:sz w:val="28"/>
        </w:rPr>
        <w:t>тыльное сгибание</w:t>
      </w:r>
      <w:r w:rsidRPr="00BF660F">
        <w:rPr>
          <w:rFonts w:ascii="Times New Roman" w:hAnsi="Times New Roman" w:cs="Times New Roman"/>
          <w:spacing w:val="19"/>
          <w:sz w:val="28"/>
        </w:rPr>
        <w:t xml:space="preserve"> </w:t>
      </w:r>
      <w:r w:rsidRPr="00BF660F">
        <w:rPr>
          <w:rFonts w:ascii="Times New Roman" w:hAnsi="Times New Roman" w:cs="Times New Roman"/>
          <w:sz w:val="28"/>
        </w:rPr>
        <w:t>и</w:t>
      </w:r>
      <w:r w:rsidRPr="00BF660F">
        <w:rPr>
          <w:rFonts w:ascii="Times New Roman" w:hAnsi="Times New Roman" w:cs="Times New Roman"/>
          <w:spacing w:val="12"/>
          <w:sz w:val="28"/>
        </w:rPr>
        <w:t xml:space="preserve"> </w:t>
      </w:r>
      <w:r w:rsidRPr="00BF660F">
        <w:rPr>
          <w:rFonts w:ascii="Times New Roman" w:hAnsi="Times New Roman" w:cs="Times New Roman"/>
          <w:sz w:val="28"/>
        </w:rPr>
        <w:t>разгибание</w:t>
      </w:r>
      <w:r w:rsidRPr="00BF660F">
        <w:rPr>
          <w:rFonts w:ascii="Times New Roman" w:hAnsi="Times New Roman" w:cs="Times New Roman"/>
          <w:spacing w:val="33"/>
          <w:sz w:val="28"/>
        </w:rPr>
        <w:t xml:space="preserve"> </w:t>
      </w:r>
      <w:r w:rsidRPr="00BF660F">
        <w:rPr>
          <w:rFonts w:ascii="Times New Roman" w:hAnsi="Times New Roman" w:cs="Times New Roman"/>
          <w:sz w:val="28"/>
        </w:rPr>
        <w:t>стоп;</w:t>
      </w:r>
      <w:r w:rsidRPr="00BF660F">
        <w:rPr>
          <w:rFonts w:ascii="Times New Roman" w:hAnsi="Times New Roman" w:cs="Times New Roman"/>
          <w:spacing w:val="18"/>
          <w:sz w:val="28"/>
        </w:rPr>
        <w:t xml:space="preserve"> </w:t>
      </w:r>
      <w:r w:rsidRPr="00BF660F">
        <w:rPr>
          <w:rFonts w:ascii="Times New Roman" w:hAnsi="Times New Roman" w:cs="Times New Roman"/>
          <w:sz w:val="28"/>
        </w:rPr>
        <w:t>захватывание</w:t>
      </w:r>
      <w:r w:rsidRPr="00BF660F">
        <w:rPr>
          <w:rFonts w:ascii="Times New Roman" w:hAnsi="Times New Roman" w:cs="Times New Roman"/>
          <w:spacing w:val="36"/>
          <w:sz w:val="28"/>
        </w:rPr>
        <w:t xml:space="preserve"> </w:t>
      </w:r>
      <w:r w:rsidRPr="00BF660F">
        <w:rPr>
          <w:rFonts w:ascii="Times New Roman" w:hAnsi="Times New Roman" w:cs="Times New Roman"/>
          <w:sz w:val="28"/>
        </w:rPr>
        <w:t>предметов</w:t>
      </w:r>
      <w:r w:rsidRPr="00BF660F">
        <w:rPr>
          <w:rFonts w:ascii="Times New Roman" w:hAnsi="Times New Roman" w:cs="Times New Roman"/>
          <w:spacing w:val="32"/>
          <w:sz w:val="28"/>
        </w:rPr>
        <w:t xml:space="preserve"> </w:t>
      </w:r>
      <w:r w:rsidRPr="00BF660F">
        <w:rPr>
          <w:rFonts w:ascii="Times New Roman" w:hAnsi="Times New Roman" w:cs="Times New Roman"/>
          <w:sz w:val="28"/>
        </w:rPr>
        <w:t>ступнями</w:t>
      </w:r>
      <w:r w:rsidRPr="00BF660F">
        <w:rPr>
          <w:rFonts w:ascii="Times New Roman" w:hAnsi="Times New Roman" w:cs="Times New Roman"/>
          <w:spacing w:val="25"/>
          <w:sz w:val="28"/>
        </w:rPr>
        <w:t xml:space="preserve"> </w:t>
      </w:r>
      <w:r w:rsidRPr="00BF660F">
        <w:rPr>
          <w:rFonts w:ascii="Times New Roman" w:hAnsi="Times New Roman" w:cs="Times New Roman"/>
          <w:sz w:val="28"/>
        </w:rPr>
        <w:t>и</w:t>
      </w:r>
      <w:r w:rsidRPr="00BF660F">
        <w:rPr>
          <w:rFonts w:ascii="Times New Roman" w:hAnsi="Times New Roman" w:cs="Times New Roman"/>
          <w:spacing w:val="15"/>
          <w:sz w:val="28"/>
        </w:rPr>
        <w:t xml:space="preserve"> </w:t>
      </w:r>
      <w:r w:rsidRPr="00BF660F">
        <w:rPr>
          <w:rFonts w:ascii="Times New Roman" w:hAnsi="Times New Roman" w:cs="Times New Roman"/>
          <w:sz w:val="28"/>
        </w:rPr>
        <w:t>пальцами</w:t>
      </w:r>
      <w:r w:rsidRPr="00BF660F">
        <w:rPr>
          <w:rFonts w:ascii="Times New Roman" w:hAnsi="Times New Roman" w:cs="Times New Roman"/>
          <w:spacing w:val="30"/>
          <w:sz w:val="28"/>
        </w:rPr>
        <w:t xml:space="preserve"> </w:t>
      </w:r>
      <w:r w:rsidRPr="00BF660F">
        <w:rPr>
          <w:rFonts w:ascii="Times New Roman" w:hAnsi="Times New Roman" w:cs="Times New Roman"/>
          <w:sz w:val="28"/>
        </w:rPr>
        <w:t>ног,</w:t>
      </w:r>
      <w:r w:rsidRPr="00BF660F">
        <w:rPr>
          <w:rFonts w:ascii="Times New Roman" w:hAnsi="Times New Roman" w:cs="Times New Roman"/>
          <w:w w:val="96"/>
          <w:sz w:val="28"/>
        </w:rPr>
        <w:t xml:space="preserve"> </w:t>
      </w:r>
      <w:r w:rsidRPr="00BF660F">
        <w:rPr>
          <w:rFonts w:ascii="Times New Roman" w:hAnsi="Times New Roman" w:cs="Times New Roman"/>
          <w:sz w:val="28"/>
        </w:rPr>
        <w:t>перекладывание</w:t>
      </w:r>
      <w:r w:rsidRPr="00BF660F">
        <w:rPr>
          <w:rFonts w:ascii="Times New Roman" w:hAnsi="Times New Roman" w:cs="Times New Roman"/>
          <w:spacing w:val="-26"/>
          <w:sz w:val="28"/>
        </w:rPr>
        <w:t xml:space="preserve"> </w:t>
      </w:r>
      <w:r w:rsidRPr="00BF660F">
        <w:rPr>
          <w:rFonts w:ascii="Times New Roman" w:hAnsi="Times New Roman" w:cs="Times New Roman"/>
          <w:sz w:val="28"/>
        </w:rPr>
        <w:t>их</w:t>
      </w:r>
      <w:r w:rsidRPr="00BF660F">
        <w:rPr>
          <w:rFonts w:ascii="Times New Roman" w:hAnsi="Times New Roman" w:cs="Times New Roman"/>
          <w:spacing w:val="-43"/>
          <w:sz w:val="28"/>
        </w:rPr>
        <w:t xml:space="preserve"> </w:t>
      </w:r>
      <w:r w:rsidRPr="00BF660F">
        <w:rPr>
          <w:rFonts w:ascii="Times New Roman" w:hAnsi="Times New Roman" w:cs="Times New Roman"/>
          <w:sz w:val="28"/>
        </w:rPr>
        <w:t>с</w:t>
      </w:r>
      <w:r w:rsidRPr="00BF660F">
        <w:rPr>
          <w:rFonts w:ascii="Times New Roman" w:hAnsi="Times New Roman" w:cs="Times New Roman"/>
          <w:spacing w:val="-44"/>
          <w:sz w:val="28"/>
        </w:rPr>
        <w:t xml:space="preserve"> </w:t>
      </w:r>
      <w:r w:rsidRPr="00BF660F">
        <w:rPr>
          <w:rFonts w:ascii="Times New Roman" w:hAnsi="Times New Roman" w:cs="Times New Roman"/>
          <w:sz w:val="28"/>
        </w:rPr>
        <w:t>места</w:t>
      </w:r>
      <w:r w:rsidRPr="00BF660F">
        <w:rPr>
          <w:rFonts w:ascii="Times New Roman" w:hAnsi="Times New Roman" w:cs="Times New Roman"/>
          <w:spacing w:val="-36"/>
          <w:sz w:val="28"/>
        </w:rPr>
        <w:t xml:space="preserve"> </w:t>
      </w:r>
      <w:r w:rsidRPr="00BF660F">
        <w:rPr>
          <w:rFonts w:ascii="Times New Roman" w:hAnsi="Times New Roman" w:cs="Times New Roman"/>
          <w:sz w:val="28"/>
        </w:rPr>
        <w:t>на</w:t>
      </w:r>
      <w:r w:rsidRPr="00BF660F">
        <w:rPr>
          <w:rFonts w:ascii="Times New Roman" w:hAnsi="Times New Roman" w:cs="Times New Roman"/>
          <w:spacing w:val="-41"/>
          <w:sz w:val="28"/>
        </w:rPr>
        <w:t xml:space="preserve"> </w:t>
      </w:r>
      <w:r w:rsidRPr="00BF660F">
        <w:rPr>
          <w:rFonts w:ascii="Times New Roman" w:hAnsi="Times New Roman" w:cs="Times New Roman"/>
          <w:sz w:val="28"/>
        </w:rPr>
        <w:t>место.</w:t>
      </w:r>
    </w:p>
    <w:p w:rsidR="00C953AC" w:rsidRDefault="00C953AC" w:rsidP="00C953AC">
      <w:pPr>
        <w:spacing w:after="0" w:line="240" w:lineRule="auto"/>
        <w:ind w:left="212" w:firstLine="708"/>
        <w:jc w:val="both"/>
        <w:rPr>
          <w:rFonts w:ascii="Times New Roman" w:hAnsi="Times New Roman" w:cs="Times New Roman"/>
          <w:sz w:val="28"/>
        </w:rPr>
      </w:pPr>
      <w:r w:rsidRPr="00BF660F">
        <w:rPr>
          <w:rFonts w:ascii="Times New Roman" w:hAnsi="Times New Roman" w:cs="Times New Roman"/>
          <w:sz w:val="28"/>
        </w:rPr>
        <w:t>Педагог</w:t>
      </w:r>
      <w:r w:rsidRPr="00BF660F">
        <w:rPr>
          <w:rFonts w:ascii="Times New Roman" w:hAnsi="Times New Roman" w:cs="Times New Roman"/>
          <w:spacing w:val="-30"/>
          <w:sz w:val="28"/>
        </w:rPr>
        <w:t xml:space="preserve"> </w:t>
      </w:r>
      <w:r w:rsidRPr="00BF660F">
        <w:rPr>
          <w:rFonts w:ascii="Times New Roman" w:hAnsi="Times New Roman" w:cs="Times New Roman"/>
          <w:sz w:val="28"/>
        </w:rPr>
        <w:t>проводит</w:t>
      </w:r>
      <w:r w:rsidRPr="00BF660F">
        <w:rPr>
          <w:rFonts w:ascii="Times New Roman" w:hAnsi="Times New Roman" w:cs="Times New Roman"/>
          <w:spacing w:val="-30"/>
          <w:sz w:val="28"/>
        </w:rPr>
        <w:t xml:space="preserve"> </w:t>
      </w:r>
      <w:r w:rsidRPr="00BF660F">
        <w:rPr>
          <w:rFonts w:ascii="Times New Roman" w:hAnsi="Times New Roman" w:cs="Times New Roman"/>
          <w:sz w:val="28"/>
        </w:rPr>
        <w:t>с</w:t>
      </w:r>
      <w:r w:rsidRPr="00BF660F">
        <w:rPr>
          <w:rFonts w:ascii="Times New Roman" w:hAnsi="Times New Roman" w:cs="Times New Roman"/>
          <w:spacing w:val="-43"/>
          <w:sz w:val="28"/>
        </w:rPr>
        <w:t xml:space="preserve"> </w:t>
      </w:r>
      <w:r w:rsidRPr="00BF660F">
        <w:rPr>
          <w:rFonts w:ascii="Times New Roman" w:hAnsi="Times New Roman" w:cs="Times New Roman"/>
          <w:sz w:val="28"/>
        </w:rPr>
        <w:t>детьми</w:t>
      </w:r>
      <w:r w:rsidRPr="00BF660F">
        <w:rPr>
          <w:rFonts w:ascii="Times New Roman" w:hAnsi="Times New Roman" w:cs="Times New Roman"/>
          <w:spacing w:val="-33"/>
          <w:sz w:val="28"/>
        </w:rPr>
        <w:t xml:space="preserve"> </w:t>
      </w:r>
      <w:r w:rsidRPr="00BF660F">
        <w:rPr>
          <w:rFonts w:ascii="Times New Roman" w:hAnsi="Times New Roman" w:cs="Times New Roman"/>
          <w:sz w:val="28"/>
        </w:rPr>
        <w:t>разнообразные</w:t>
      </w:r>
      <w:r w:rsidRPr="00BF660F">
        <w:rPr>
          <w:rFonts w:ascii="Times New Roman" w:hAnsi="Times New Roman" w:cs="Times New Roman"/>
          <w:spacing w:val="-23"/>
          <w:sz w:val="28"/>
        </w:rPr>
        <w:t xml:space="preserve"> </w:t>
      </w:r>
      <w:r w:rsidRPr="00BF660F">
        <w:rPr>
          <w:rFonts w:ascii="Times New Roman" w:hAnsi="Times New Roman" w:cs="Times New Roman"/>
          <w:sz w:val="28"/>
        </w:rPr>
        <w:t>упражнения</w:t>
      </w:r>
      <w:r w:rsidRPr="00BF660F">
        <w:rPr>
          <w:rFonts w:ascii="Times New Roman" w:hAnsi="Times New Roman" w:cs="Times New Roman"/>
          <w:spacing w:val="-22"/>
          <w:sz w:val="28"/>
        </w:rPr>
        <w:t xml:space="preserve"> </w:t>
      </w:r>
      <w:r w:rsidRPr="00BF660F">
        <w:rPr>
          <w:rFonts w:ascii="Times New Roman" w:hAnsi="Times New Roman" w:cs="Times New Roman"/>
          <w:sz w:val="28"/>
        </w:rPr>
        <w:t>с</w:t>
      </w:r>
      <w:r w:rsidRPr="00BF660F">
        <w:rPr>
          <w:rFonts w:ascii="Times New Roman" w:hAnsi="Times New Roman" w:cs="Times New Roman"/>
          <w:spacing w:val="-41"/>
          <w:sz w:val="28"/>
        </w:rPr>
        <w:t xml:space="preserve"> </w:t>
      </w:r>
      <w:r w:rsidRPr="00BF660F">
        <w:rPr>
          <w:rFonts w:ascii="Times New Roman" w:hAnsi="Times New Roman" w:cs="Times New Roman"/>
          <w:sz w:val="28"/>
        </w:rPr>
        <w:t>акцентом</w:t>
      </w:r>
      <w:r w:rsidRPr="00BF660F">
        <w:rPr>
          <w:rFonts w:ascii="Times New Roman" w:hAnsi="Times New Roman" w:cs="Times New Roman"/>
          <w:spacing w:val="-31"/>
          <w:sz w:val="28"/>
        </w:rPr>
        <w:t xml:space="preserve"> </w:t>
      </w:r>
      <w:r w:rsidRPr="00BF660F">
        <w:rPr>
          <w:rFonts w:ascii="Times New Roman" w:hAnsi="Times New Roman" w:cs="Times New Roman"/>
          <w:sz w:val="28"/>
        </w:rPr>
        <w:t>на</w:t>
      </w:r>
      <w:r w:rsidRPr="00BF660F">
        <w:rPr>
          <w:rFonts w:ascii="Times New Roman" w:hAnsi="Times New Roman" w:cs="Times New Roman"/>
          <w:spacing w:val="-37"/>
          <w:sz w:val="28"/>
        </w:rPr>
        <w:t xml:space="preserve"> </w:t>
      </w:r>
      <w:r w:rsidRPr="00BF660F">
        <w:rPr>
          <w:rFonts w:ascii="Times New Roman" w:hAnsi="Times New Roman" w:cs="Times New Roman"/>
          <w:sz w:val="28"/>
        </w:rPr>
        <w:t>качестве</w:t>
      </w:r>
      <w:r w:rsidRPr="00BF660F">
        <w:rPr>
          <w:rFonts w:ascii="Times New Roman" w:hAnsi="Times New Roman" w:cs="Times New Roman"/>
          <w:w w:val="95"/>
          <w:sz w:val="28"/>
        </w:rPr>
        <w:t xml:space="preserve"> </w:t>
      </w:r>
      <w:r w:rsidRPr="00BF660F">
        <w:rPr>
          <w:rFonts w:ascii="Times New Roman" w:hAnsi="Times New Roman" w:cs="Times New Roman"/>
          <w:sz w:val="28"/>
        </w:rPr>
        <w:t>выполнения</w:t>
      </w:r>
      <w:r w:rsidRPr="00BF660F">
        <w:rPr>
          <w:rFonts w:ascii="Times New Roman" w:hAnsi="Times New Roman" w:cs="Times New Roman"/>
          <w:spacing w:val="37"/>
          <w:sz w:val="28"/>
        </w:rPr>
        <w:t xml:space="preserve"> </w:t>
      </w:r>
      <w:r w:rsidRPr="00BF660F">
        <w:rPr>
          <w:rFonts w:ascii="Times New Roman" w:hAnsi="Times New Roman" w:cs="Times New Roman"/>
          <w:sz w:val="28"/>
        </w:rPr>
        <w:t>движений,</w:t>
      </w:r>
      <w:r w:rsidRPr="00BF660F">
        <w:rPr>
          <w:rFonts w:ascii="Times New Roman" w:hAnsi="Times New Roman" w:cs="Times New Roman"/>
          <w:spacing w:val="40"/>
          <w:sz w:val="28"/>
        </w:rPr>
        <w:t xml:space="preserve"> </w:t>
      </w:r>
      <w:r w:rsidRPr="00BF660F">
        <w:rPr>
          <w:rFonts w:ascii="Times New Roman" w:hAnsi="Times New Roman" w:cs="Times New Roman"/>
          <w:sz w:val="28"/>
        </w:rPr>
        <w:t>в</w:t>
      </w:r>
      <w:r w:rsidRPr="00BF660F">
        <w:rPr>
          <w:rFonts w:ascii="Times New Roman" w:hAnsi="Times New Roman" w:cs="Times New Roman"/>
          <w:spacing w:val="10"/>
          <w:sz w:val="28"/>
        </w:rPr>
        <w:t xml:space="preserve"> </w:t>
      </w:r>
      <w:r w:rsidRPr="00BF660F">
        <w:rPr>
          <w:rFonts w:ascii="Times New Roman" w:hAnsi="Times New Roman" w:cs="Times New Roman"/>
          <w:sz w:val="28"/>
        </w:rPr>
        <w:t>том</w:t>
      </w:r>
      <w:r w:rsidRPr="00BF660F">
        <w:rPr>
          <w:rFonts w:ascii="Times New Roman" w:hAnsi="Times New Roman" w:cs="Times New Roman"/>
          <w:spacing w:val="18"/>
          <w:sz w:val="28"/>
        </w:rPr>
        <w:t xml:space="preserve"> </w:t>
      </w:r>
      <w:r w:rsidRPr="00BF660F">
        <w:rPr>
          <w:rFonts w:ascii="Times New Roman" w:hAnsi="Times New Roman" w:cs="Times New Roman"/>
          <w:sz w:val="28"/>
        </w:rPr>
        <w:t>числе,</w:t>
      </w:r>
      <w:r w:rsidRPr="00BF660F">
        <w:rPr>
          <w:rFonts w:ascii="Times New Roman" w:hAnsi="Times New Roman" w:cs="Times New Roman"/>
          <w:spacing w:val="25"/>
          <w:sz w:val="28"/>
        </w:rPr>
        <w:t xml:space="preserve"> </w:t>
      </w:r>
      <w:r w:rsidRPr="00BF660F">
        <w:rPr>
          <w:rFonts w:ascii="Times New Roman" w:hAnsi="Times New Roman" w:cs="Times New Roman"/>
          <w:sz w:val="28"/>
        </w:rPr>
        <w:t>в</w:t>
      </w:r>
      <w:r w:rsidRPr="00BF660F">
        <w:rPr>
          <w:rFonts w:ascii="Times New Roman" w:hAnsi="Times New Roman" w:cs="Times New Roman"/>
          <w:spacing w:val="16"/>
          <w:sz w:val="28"/>
        </w:rPr>
        <w:t xml:space="preserve"> </w:t>
      </w:r>
      <w:r w:rsidRPr="00BF660F">
        <w:rPr>
          <w:rFonts w:ascii="Times New Roman" w:hAnsi="Times New Roman" w:cs="Times New Roman"/>
          <w:sz w:val="28"/>
        </w:rPr>
        <w:t>парах,</w:t>
      </w:r>
      <w:r w:rsidRPr="00BF660F">
        <w:rPr>
          <w:rFonts w:ascii="Times New Roman" w:hAnsi="Times New Roman" w:cs="Times New Roman"/>
          <w:spacing w:val="30"/>
          <w:sz w:val="28"/>
        </w:rPr>
        <w:t xml:space="preserve"> </w:t>
      </w:r>
      <w:r w:rsidRPr="00BF660F">
        <w:rPr>
          <w:rFonts w:ascii="Times New Roman" w:hAnsi="Times New Roman" w:cs="Times New Roman"/>
          <w:sz w:val="28"/>
        </w:rPr>
        <w:t>с</w:t>
      </w:r>
      <w:r w:rsidRPr="00BF660F">
        <w:rPr>
          <w:rFonts w:ascii="Times New Roman" w:hAnsi="Times New Roman" w:cs="Times New Roman"/>
          <w:spacing w:val="15"/>
          <w:sz w:val="28"/>
        </w:rPr>
        <w:t xml:space="preserve"> </w:t>
      </w:r>
      <w:r w:rsidRPr="00BF660F">
        <w:rPr>
          <w:rFonts w:ascii="Times New Roman" w:hAnsi="Times New Roman" w:cs="Times New Roman"/>
          <w:sz w:val="28"/>
        </w:rPr>
        <w:t>предметами</w:t>
      </w:r>
      <w:r w:rsidRPr="00BF660F">
        <w:rPr>
          <w:rFonts w:ascii="Times New Roman" w:hAnsi="Times New Roman" w:cs="Times New Roman"/>
          <w:spacing w:val="39"/>
          <w:sz w:val="28"/>
        </w:rPr>
        <w:t xml:space="preserve"> </w:t>
      </w:r>
      <w:r w:rsidRPr="00BF660F">
        <w:rPr>
          <w:rFonts w:ascii="Times New Roman" w:hAnsi="Times New Roman" w:cs="Times New Roman"/>
          <w:sz w:val="28"/>
        </w:rPr>
        <w:t>и</w:t>
      </w:r>
      <w:r w:rsidRPr="00BF660F">
        <w:rPr>
          <w:rFonts w:ascii="Times New Roman" w:hAnsi="Times New Roman" w:cs="Times New Roman"/>
          <w:spacing w:val="15"/>
          <w:sz w:val="28"/>
        </w:rPr>
        <w:t xml:space="preserve"> </w:t>
      </w:r>
      <w:r w:rsidRPr="00BF660F">
        <w:rPr>
          <w:rFonts w:ascii="Times New Roman" w:hAnsi="Times New Roman" w:cs="Times New Roman"/>
          <w:sz w:val="28"/>
        </w:rPr>
        <w:t>без</w:t>
      </w:r>
      <w:r w:rsidRPr="00BF660F">
        <w:rPr>
          <w:rFonts w:ascii="Times New Roman" w:hAnsi="Times New Roman" w:cs="Times New Roman"/>
          <w:spacing w:val="18"/>
          <w:sz w:val="28"/>
        </w:rPr>
        <w:t xml:space="preserve"> </w:t>
      </w:r>
      <w:r w:rsidRPr="00BF660F">
        <w:rPr>
          <w:rFonts w:ascii="Times New Roman" w:hAnsi="Times New Roman" w:cs="Times New Roman"/>
          <w:sz w:val="28"/>
        </w:rPr>
        <w:t>них,</w:t>
      </w:r>
      <w:r w:rsidRPr="00BF660F">
        <w:rPr>
          <w:rFonts w:ascii="Times New Roman" w:hAnsi="Times New Roman" w:cs="Times New Roman"/>
          <w:spacing w:val="21"/>
          <w:sz w:val="28"/>
        </w:rPr>
        <w:t xml:space="preserve"> </w:t>
      </w:r>
      <w:r w:rsidRPr="00BF660F">
        <w:rPr>
          <w:rFonts w:ascii="Times New Roman" w:hAnsi="Times New Roman" w:cs="Times New Roman"/>
          <w:sz w:val="28"/>
        </w:rPr>
        <w:t>из</w:t>
      </w:r>
      <w:r w:rsidRPr="00BF660F">
        <w:rPr>
          <w:rFonts w:ascii="Times New Roman" w:hAnsi="Times New Roman" w:cs="Times New Roman"/>
          <w:spacing w:val="16"/>
          <w:sz w:val="28"/>
        </w:rPr>
        <w:t xml:space="preserve"> </w:t>
      </w:r>
      <w:r w:rsidRPr="00BF660F">
        <w:rPr>
          <w:rFonts w:ascii="Times New Roman" w:hAnsi="Times New Roman" w:cs="Times New Roman"/>
          <w:sz w:val="28"/>
        </w:rPr>
        <w:t>разных</w:t>
      </w:r>
      <w:r w:rsidRPr="00BF660F">
        <w:rPr>
          <w:rFonts w:ascii="Times New Roman" w:hAnsi="Times New Roman" w:cs="Times New Roman"/>
          <w:w w:val="94"/>
          <w:sz w:val="28"/>
        </w:rPr>
        <w:t xml:space="preserve"> </w:t>
      </w:r>
      <w:r w:rsidRPr="00BF660F">
        <w:rPr>
          <w:rFonts w:ascii="Times New Roman" w:hAnsi="Times New Roman" w:cs="Times New Roman"/>
          <w:sz w:val="28"/>
        </w:rPr>
        <w:t>исходных</w:t>
      </w:r>
      <w:r w:rsidRPr="00BF660F">
        <w:rPr>
          <w:rFonts w:ascii="Times New Roman" w:hAnsi="Times New Roman" w:cs="Times New Roman"/>
          <w:spacing w:val="24"/>
          <w:sz w:val="28"/>
        </w:rPr>
        <w:t xml:space="preserve"> </w:t>
      </w:r>
      <w:r w:rsidRPr="00BF660F">
        <w:rPr>
          <w:rFonts w:ascii="Times New Roman" w:hAnsi="Times New Roman" w:cs="Times New Roman"/>
          <w:sz w:val="28"/>
        </w:rPr>
        <w:t>положений,</w:t>
      </w:r>
      <w:r w:rsidRPr="00BF660F">
        <w:rPr>
          <w:rFonts w:ascii="Times New Roman" w:hAnsi="Times New Roman" w:cs="Times New Roman"/>
          <w:spacing w:val="17"/>
          <w:sz w:val="28"/>
        </w:rPr>
        <w:t xml:space="preserve"> </w:t>
      </w:r>
      <w:r w:rsidRPr="00BF660F">
        <w:rPr>
          <w:rFonts w:ascii="Times New Roman" w:hAnsi="Times New Roman" w:cs="Times New Roman"/>
          <w:sz w:val="28"/>
        </w:rPr>
        <w:t>в</w:t>
      </w:r>
      <w:r w:rsidRPr="00BF660F">
        <w:rPr>
          <w:rFonts w:ascii="Times New Roman" w:hAnsi="Times New Roman" w:cs="Times New Roman"/>
          <w:spacing w:val="64"/>
          <w:sz w:val="28"/>
        </w:rPr>
        <w:t xml:space="preserve"> </w:t>
      </w:r>
      <w:r w:rsidRPr="00BF660F">
        <w:rPr>
          <w:rFonts w:ascii="Times New Roman" w:hAnsi="Times New Roman" w:cs="Times New Roman"/>
          <w:sz w:val="28"/>
        </w:rPr>
        <w:t>разном</w:t>
      </w:r>
      <w:r w:rsidRPr="00BF660F">
        <w:rPr>
          <w:rFonts w:ascii="Times New Roman" w:hAnsi="Times New Roman" w:cs="Times New Roman"/>
          <w:spacing w:val="11"/>
          <w:sz w:val="28"/>
        </w:rPr>
        <w:t xml:space="preserve"> </w:t>
      </w:r>
      <w:r w:rsidRPr="00BF660F">
        <w:rPr>
          <w:rFonts w:ascii="Times New Roman" w:hAnsi="Times New Roman" w:cs="Times New Roman"/>
          <w:sz w:val="28"/>
        </w:rPr>
        <w:t>темпе,</w:t>
      </w:r>
      <w:r w:rsidRPr="00BF660F">
        <w:rPr>
          <w:rFonts w:ascii="Times New Roman" w:hAnsi="Times New Roman" w:cs="Times New Roman"/>
          <w:spacing w:val="13"/>
          <w:sz w:val="28"/>
        </w:rPr>
        <w:t xml:space="preserve"> </w:t>
      </w:r>
      <w:r w:rsidRPr="00BF660F">
        <w:rPr>
          <w:rFonts w:ascii="Times New Roman" w:hAnsi="Times New Roman" w:cs="Times New Roman"/>
          <w:sz w:val="28"/>
        </w:rPr>
        <w:t>с</w:t>
      </w:r>
      <w:r w:rsidRPr="00BF660F">
        <w:rPr>
          <w:rFonts w:ascii="Times New Roman" w:hAnsi="Times New Roman" w:cs="Times New Roman"/>
          <w:spacing w:val="65"/>
          <w:sz w:val="28"/>
        </w:rPr>
        <w:t xml:space="preserve"> </w:t>
      </w:r>
      <w:r w:rsidRPr="00BF660F">
        <w:rPr>
          <w:rFonts w:ascii="Times New Roman" w:hAnsi="Times New Roman" w:cs="Times New Roman"/>
          <w:sz w:val="28"/>
        </w:rPr>
        <w:t>разным</w:t>
      </w:r>
      <w:r w:rsidRPr="00BF660F">
        <w:rPr>
          <w:rFonts w:ascii="Times New Roman" w:hAnsi="Times New Roman" w:cs="Times New Roman"/>
          <w:spacing w:val="17"/>
          <w:sz w:val="28"/>
        </w:rPr>
        <w:t xml:space="preserve"> </w:t>
      </w:r>
      <w:r w:rsidRPr="00BF660F">
        <w:rPr>
          <w:rFonts w:ascii="Times New Roman" w:hAnsi="Times New Roman" w:cs="Times New Roman"/>
          <w:sz w:val="28"/>
        </w:rPr>
        <w:t>мышечным</w:t>
      </w:r>
      <w:r w:rsidRPr="00BF660F">
        <w:rPr>
          <w:rFonts w:ascii="Times New Roman" w:hAnsi="Times New Roman" w:cs="Times New Roman"/>
          <w:spacing w:val="25"/>
          <w:sz w:val="28"/>
        </w:rPr>
        <w:t xml:space="preserve"> </w:t>
      </w:r>
      <w:r w:rsidRPr="00BF660F">
        <w:rPr>
          <w:rFonts w:ascii="Times New Roman" w:hAnsi="Times New Roman" w:cs="Times New Roman"/>
          <w:sz w:val="28"/>
        </w:rPr>
        <w:t>напряжением</w:t>
      </w:r>
      <w:r w:rsidRPr="00BF660F">
        <w:rPr>
          <w:rFonts w:ascii="Times New Roman" w:hAnsi="Times New Roman" w:cs="Times New Roman"/>
          <w:spacing w:val="27"/>
          <w:sz w:val="28"/>
        </w:rPr>
        <w:t xml:space="preserve"> </w:t>
      </w:r>
      <w:r w:rsidRPr="00BF660F">
        <w:rPr>
          <w:rFonts w:ascii="Times New Roman" w:hAnsi="Times New Roman" w:cs="Times New Roman"/>
          <w:sz w:val="28"/>
        </w:rPr>
        <w:t>и</w:t>
      </w:r>
      <w:r w:rsidRPr="00BF660F">
        <w:rPr>
          <w:rFonts w:ascii="Times New Roman" w:hAnsi="Times New Roman" w:cs="Times New Roman"/>
          <w:w w:val="97"/>
          <w:sz w:val="28"/>
        </w:rPr>
        <w:t xml:space="preserve"> </w:t>
      </w:r>
      <w:r w:rsidRPr="00BF660F">
        <w:rPr>
          <w:rFonts w:ascii="Times New Roman" w:hAnsi="Times New Roman" w:cs="Times New Roman"/>
          <w:sz w:val="28"/>
        </w:rPr>
        <w:t>амплитудой,</w:t>
      </w:r>
      <w:r w:rsidRPr="00BF660F">
        <w:rPr>
          <w:rFonts w:ascii="Times New Roman" w:hAnsi="Times New Roman" w:cs="Times New Roman"/>
          <w:spacing w:val="46"/>
          <w:sz w:val="28"/>
        </w:rPr>
        <w:t xml:space="preserve"> </w:t>
      </w:r>
      <w:r w:rsidRPr="00BF660F">
        <w:rPr>
          <w:rFonts w:ascii="Times New Roman" w:hAnsi="Times New Roman" w:cs="Times New Roman"/>
          <w:sz w:val="28"/>
        </w:rPr>
        <w:t>с</w:t>
      </w:r>
      <w:r w:rsidRPr="00BF660F">
        <w:rPr>
          <w:rFonts w:ascii="Times New Roman" w:hAnsi="Times New Roman" w:cs="Times New Roman"/>
          <w:spacing w:val="17"/>
          <w:sz w:val="28"/>
        </w:rPr>
        <w:t xml:space="preserve"> </w:t>
      </w:r>
      <w:r w:rsidRPr="00BF660F">
        <w:rPr>
          <w:rFonts w:ascii="Times New Roman" w:hAnsi="Times New Roman" w:cs="Times New Roman"/>
          <w:sz w:val="28"/>
        </w:rPr>
        <w:t>музыкальным</w:t>
      </w:r>
      <w:r w:rsidRPr="00BF660F">
        <w:rPr>
          <w:rFonts w:ascii="Times New Roman" w:hAnsi="Times New Roman" w:cs="Times New Roman"/>
          <w:spacing w:val="50"/>
          <w:sz w:val="28"/>
        </w:rPr>
        <w:t xml:space="preserve"> </w:t>
      </w:r>
      <w:r w:rsidRPr="00BF660F">
        <w:rPr>
          <w:rFonts w:ascii="Times New Roman" w:hAnsi="Times New Roman" w:cs="Times New Roman"/>
          <w:sz w:val="28"/>
        </w:rPr>
        <w:t>сопровождением.</w:t>
      </w:r>
      <w:r w:rsidRPr="00BF660F">
        <w:rPr>
          <w:rFonts w:ascii="Times New Roman" w:hAnsi="Times New Roman" w:cs="Times New Roman"/>
          <w:spacing w:val="50"/>
          <w:sz w:val="28"/>
        </w:rPr>
        <w:t xml:space="preserve"> </w:t>
      </w:r>
      <w:r w:rsidRPr="00BF660F">
        <w:rPr>
          <w:rFonts w:ascii="Times New Roman" w:hAnsi="Times New Roman" w:cs="Times New Roman"/>
          <w:sz w:val="28"/>
        </w:rPr>
        <w:t>Предлагает</w:t>
      </w:r>
      <w:r w:rsidRPr="00BF660F">
        <w:rPr>
          <w:rFonts w:ascii="Times New Roman" w:hAnsi="Times New Roman" w:cs="Times New Roman"/>
          <w:spacing w:val="42"/>
          <w:sz w:val="28"/>
        </w:rPr>
        <w:t xml:space="preserve"> </w:t>
      </w:r>
      <w:r w:rsidRPr="00BF660F">
        <w:rPr>
          <w:rFonts w:ascii="Times New Roman" w:hAnsi="Times New Roman" w:cs="Times New Roman"/>
          <w:sz w:val="28"/>
        </w:rPr>
        <w:t>упражнения</w:t>
      </w:r>
      <w:r w:rsidRPr="00BF660F">
        <w:rPr>
          <w:rFonts w:ascii="Times New Roman" w:hAnsi="Times New Roman" w:cs="Times New Roman"/>
          <w:spacing w:val="52"/>
          <w:sz w:val="28"/>
        </w:rPr>
        <w:t xml:space="preserve"> </w:t>
      </w:r>
      <w:r w:rsidRPr="00BF660F">
        <w:rPr>
          <w:rFonts w:ascii="Times New Roman" w:hAnsi="Times New Roman" w:cs="Times New Roman"/>
          <w:sz w:val="28"/>
        </w:rPr>
        <w:t>с</w:t>
      </w:r>
      <w:r w:rsidRPr="00BF660F">
        <w:rPr>
          <w:rFonts w:ascii="Times New Roman" w:hAnsi="Times New Roman" w:cs="Times New Roman"/>
          <w:w w:val="95"/>
          <w:sz w:val="28"/>
        </w:rPr>
        <w:t xml:space="preserve"> </w:t>
      </w:r>
      <w:r w:rsidRPr="00BF660F">
        <w:rPr>
          <w:rFonts w:ascii="Times New Roman" w:hAnsi="Times New Roman" w:cs="Times New Roman"/>
          <w:sz w:val="28"/>
        </w:rPr>
        <w:t>разноименными</w:t>
      </w:r>
      <w:r w:rsidRPr="00BF660F">
        <w:rPr>
          <w:rFonts w:ascii="Times New Roman" w:hAnsi="Times New Roman" w:cs="Times New Roman"/>
          <w:spacing w:val="52"/>
          <w:sz w:val="28"/>
        </w:rPr>
        <w:t xml:space="preserve"> </w:t>
      </w:r>
      <w:r w:rsidRPr="00BF660F">
        <w:rPr>
          <w:rFonts w:ascii="Times New Roman" w:hAnsi="Times New Roman" w:cs="Times New Roman"/>
          <w:sz w:val="28"/>
        </w:rPr>
        <w:t>движениями</w:t>
      </w:r>
      <w:r w:rsidRPr="00BF660F">
        <w:rPr>
          <w:rFonts w:ascii="Times New Roman" w:hAnsi="Times New Roman" w:cs="Times New Roman"/>
          <w:spacing w:val="33"/>
          <w:sz w:val="28"/>
        </w:rPr>
        <w:t xml:space="preserve"> </w:t>
      </w:r>
      <w:r w:rsidRPr="00BF660F">
        <w:rPr>
          <w:rFonts w:ascii="Times New Roman" w:hAnsi="Times New Roman" w:cs="Times New Roman"/>
          <w:sz w:val="28"/>
        </w:rPr>
        <w:t>рук</w:t>
      </w:r>
      <w:r w:rsidRPr="00BF660F">
        <w:rPr>
          <w:rFonts w:ascii="Times New Roman" w:hAnsi="Times New Roman" w:cs="Times New Roman"/>
          <w:spacing w:val="26"/>
          <w:sz w:val="28"/>
        </w:rPr>
        <w:t xml:space="preserve"> </w:t>
      </w:r>
      <w:r w:rsidRPr="00BF660F">
        <w:rPr>
          <w:rFonts w:ascii="Times New Roman" w:hAnsi="Times New Roman" w:cs="Times New Roman"/>
          <w:sz w:val="28"/>
        </w:rPr>
        <w:t>и</w:t>
      </w:r>
      <w:r w:rsidRPr="00BF660F">
        <w:rPr>
          <w:rFonts w:ascii="Times New Roman" w:hAnsi="Times New Roman" w:cs="Times New Roman"/>
          <w:spacing w:val="15"/>
          <w:sz w:val="28"/>
        </w:rPr>
        <w:t xml:space="preserve"> </w:t>
      </w:r>
      <w:r w:rsidRPr="00BF660F">
        <w:rPr>
          <w:rFonts w:ascii="Times New Roman" w:hAnsi="Times New Roman" w:cs="Times New Roman"/>
          <w:sz w:val="28"/>
        </w:rPr>
        <w:t>ног,</w:t>
      </w:r>
      <w:r w:rsidRPr="00BF660F">
        <w:rPr>
          <w:rFonts w:ascii="Times New Roman" w:hAnsi="Times New Roman" w:cs="Times New Roman"/>
          <w:spacing w:val="24"/>
          <w:sz w:val="28"/>
        </w:rPr>
        <w:t xml:space="preserve"> </w:t>
      </w:r>
      <w:r w:rsidRPr="00BF660F">
        <w:rPr>
          <w:rFonts w:ascii="Times New Roman" w:hAnsi="Times New Roman" w:cs="Times New Roman"/>
          <w:sz w:val="28"/>
        </w:rPr>
        <w:t>на</w:t>
      </w:r>
      <w:r w:rsidRPr="00BF660F">
        <w:rPr>
          <w:rFonts w:ascii="Times New Roman" w:hAnsi="Times New Roman" w:cs="Times New Roman"/>
          <w:spacing w:val="20"/>
          <w:sz w:val="28"/>
        </w:rPr>
        <w:t xml:space="preserve"> </w:t>
      </w:r>
      <w:r w:rsidRPr="00BF660F">
        <w:rPr>
          <w:rFonts w:ascii="Times New Roman" w:hAnsi="Times New Roman" w:cs="Times New Roman"/>
          <w:sz w:val="28"/>
        </w:rPr>
        <w:t>ориентировку</w:t>
      </w:r>
      <w:r w:rsidRPr="00BF660F">
        <w:rPr>
          <w:rFonts w:ascii="Times New Roman" w:hAnsi="Times New Roman" w:cs="Times New Roman"/>
          <w:spacing w:val="37"/>
          <w:sz w:val="28"/>
        </w:rPr>
        <w:t xml:space="preserve"> </w:t>
      </w:r>
      <w:r w:rsidRPr="00BF660F">
        <w:rPr>
          <w:rFonts w:ascii="Times New Roman" w:hAnsi="Times New Roman" w:cs="Times New Roman"/>
          <w:sz w:val="28"/>
        </w:rPr>
        <w:t>в</w:t>
      </w:r>
      <w:r w:rsidRPr="00BF660F">
        <w:rPr>
          <w:rFonts w:ascii="Times New Roman" w:hAnsi="Times New Roman" w:cs="Times New Roman"/>
          <w:spacing w:val="15"/>
          <w:sz w:val="28"/>
        </w:rPr>
        <w:t xml:space="preserve"> </w:t>
      </w:r>
      <w:r w:rsidRPr="00BF660F">
        <w:rPr>
          <w:rFonts w:ascii="Times New Roman" w:hAnsi="Times New Roman" w:cs="Times New Roman"/>
          <w:sz w:val="28"/>
        </w:rPr>
        <w:t>пространстве,</w:t>
      </w:r>
      <w:r w:rsidRPr="00BF660F">
        <w:rPr>
          <w:rFonts w:ascii="Times New Roman" w:hAnsi="Times New Roman" w:cs="Times New Roman"/>
          <w:spacing w:val="41"/>
          <w:sz w:val="28"/>
        </w:rPr>
        <w:t xml:space="preserve"> </w:t>
      </w:r>
      <w:r w:rsidRPr="00BF660F">
        <w:rPr>
          <w:rFonts w:ascii="Times New Roman" w:hAnsi="Times New Roman" w:cs="Times New Roman"/>
          <w:sz w:val="28"/>
        </w:rPr>
        <w:t>с</w:t>
      </w:r>
      <w:r w:rsidRPr="00BF660F">
        <w:rPr>
          <w:rFonts w:ascii="Times New Roman" w:hAnsi="Times New Roman" w:cs="Times New Roman"/>
          <w:w w:val="99"/>
          <w:sz w:val="28"/>
        </w:rPr>
        <w:t xml:space="preserve"> </w:t>
      </w:r>
      <w:r w:rsidRPr="00BF660F">
        <w:rPr>
          <w:rFonts w:ascii="Times New Roman" w:hAnsi="Times New Roman" w:cs="Times New Roman"/>
          <w:sz w:val="28"/>
        </w:rPr>
        <w:t>усложнением</w:t>
      </w:r>
      <w:r w:rsidRPr="00BF660F">
        <w:rPr>
          <w:rFonts w:ascii="Times New Roman" w:hAnsi="Times New Roman" w:cs="Times New Roman"/>
          <w:spacing w:val="16"/>
          <w:sz w:val="28"/>
        </w:rPr>
        <w:t xml:space="preserve"> </w:t>
      </w:r>
      <w:r w:rsidRPr="00BF660F">
        <w:rPr>
          <w:rFonts w:ascii="Times New Roman" w:hAnsi="Times New Roman" w:cs="Times New Roman"/>
          <w:sz w:val="28"/>
        </w:rPr>
        <w:t>исходных</w:t>
      </w:r>
      <w:r w:rsidRPr="00BF660F">
        <w:rPr>
          <w:rFonts w:ascii="Times New Roman" w:hAnsi="Times New Roman" w:cs="Times New Roman"/>
          <w:spacing w:val="14"/>
          <w:sz w:val="28"/>
        </w:rPr>
        <w:t xml:space="preserve"> </w:t>
      </w:r>
      <w:r w:rsidRPr="00BF660F">
        <w:rPr>
          <w:rFonts w:ascii="Times New Roman" w:hAnsi="Times New Roman" w:cs="Times New Roman"/>
          <w:sz w:val="28"/>
        </w:rPr>
        <w:t>положений</w:t>
      </w:r>
      <w:r w:rsidRPr="00BF660F">
        <w:rPr>
          <w:rFonts w:ascii="Times New Roman" w:hAnsi="Times New Roman" w:cs="Times New Roman"/>
          <w:spacing w:val="14"/>
          <w:sz w:val="28"/>
        </w:rPr>
        <w:t xml:space="preserve"> </w:t>
      </w:r>
      <w:r w:rsidRPr="00BF660F">
        <w:rPr>
          <w:rFonts w:ascii="Times New Roman" w:hAnsi="Times New Roman" w:cs="Times New Roman"/>
          <w:sz w:val="28"/>
        </w:rPr>
        <w:t>и</w:t>
      </w:r>
      <w:r w:rsidRPr="00BF660F">
        <w:rPr>
          <w:rFonts w:ascii="Times New Roman" w:hAnsi="Times New Roman" w:cs="Times New Roman"/>
          <w:spacing w:val="-2"/>
          <w:sz w:val="28"/>
        </w:rPr>
        <w:t xml:space="preserve"> </w:t>
      </w:r>
      <w:r w:rsidRPr="00BF660F">
        <w:rPr>
          <w:rFonts w:ascii="Times New Roman" w:hAnsi="Times New Roman" w:cs="Times New Roman"/>
          <w:sz w:val="28"/>
        </w:rPr>
        <w:t>техники</w:t>
      </w:r>
      <w:r w:rsidRPr="00BF660F">
        <w:rPr>
          <w:rFonts w:ascii="Times New Roman" w:hAnsi="Times New Roman" w:cs="Times New Roman"/>
          <w:spacing w:val="12"/>
          <w:sz w:val="28"/>
        </w:rPr>
        <w:t xml:space="preserve"> </w:t>
      </w:r>
      <w:r w:rsidRPr="00BF660F">
        <w:rPr>
          <w:rFonts w:ascii="Times New Roman" w:hAnsi="Times New Roman" w:cs="Times New Roman"/>
          <w:sz w:val="28"/>
        </w:rPr>
        <w:t>выполнения</w:t>
      </w:r>
      <w:r w:rsidRPr="00BF660F">
        <w:rPr>
          <w:rFonts w:ascii="Times New Roman" w:hAnsi="Times New Roman" w:cs="Times New Roman"/>
          <w:spacing w:val="18"/>
          <w:sz w:val="28"/>
        </w:rPr>
        <w:t xml:space="preserve"> </w:t>
      </w:r>
      <w:r w:rsidRPr="00BF660F">
        <w:rPr>
          <w:rFonts w:ascii="Times New Roman" w:hAnsi="Times New Roman" w:cs="Times New Roman"/>
          <w:sz w:val="28"/>
        </w:rPr>
        <w:t>(вращать</w:t>
      </w:r>
      <w:r w:rsidRPr="00BF660F">
        <w:rPr>
          <w:rFonts w:ascii="Times New Roman" w:hAnsi="Times New Roman" w:cs="Times New Roman"/>
          <w:spacing w:val="6"/>
          <w:sz w:val="28"/>
        </w:rPr>
        <w:t xml:space="preserve"> </w:t>
      </w:r>
      <w:r w:rsidRPr="00BF660F">
        <w:rPr>
          <w:rFonts w:ascii="Times New Roman" w:hAnsi="Times New Roman" w:cs="Times New Roman"/>
          <w:sz w:val="28"/>
        </w:rPr>
        <w:t>обруч</w:t>
      </w:r>
      <w:r w:rsidRPr="00BF660F">
        <w:rPr>
          <w:rFonts w:ascii="Times New Roman" w:hAnsi="Times New Roman" w:cs="Times New Roman"/>
          <w:spacing w:val="7"/>
          <w:sz w:val="28"/>
        </w:rPr>
        <w:t xml:space="preserve"> </w:t>
      </w:r>
      <w:r w:rsidRPr="00BF660F">
        <w:rPr>
          <w:rFonts w:ascii="Times New Roman" w:hAnsi="Times New Roman" w:cs="Times New Roman"/>
          <w:sz w:val="28"/>
        </w:rPr>
        <w:t>одной</w:t>
      </w:r>
      <w:r w:rsidRPr="00BF660F">
        <w:rPr>
          <w:rFonts w:ascii="Times New Roman" w:hAnsi="Times New Roman" w:cs="Times New Roman"/>
          <w:w w:val="95"/>
          <w:sz w:val="28"/>
        </w:rPr>
        <w:t xml:space="preserve"> </w:t>
      </w:r>
      <w:r w:rsidRPr="00BF660F">
        <w:rPr>
          <w:rFonts w:ascii="Times New Roman" w:hAnsi="Times New Roman" w:cs="Times New Roman"/>
          <w:sz w:val="28"/>
        </w:rPr>
        <w:t>рукой</w:t>
      </w:r>
      <w:r w:rsidRPr="00BF660F">
        <w:rPr>
          <w:rFonts w:ascii="Times New Roman" w:hAnsi="Times New Roman" w:cs="Times New Roman"/>
          <w:spacing w:val="-2"/>
          <w:sz w:val="28"/>
        </w:rPr>
        <w:t xml:space="preserve"> </w:t>
      </w:r>
      <w:r w:rsidRPr="00BF660F">
        <w:rPr>
          <w:rFonts w:ascii="Times New Roman" w:hAnsi="Times New Roman" w:cs="Times New Roman"/>
          <w:sz w:val="28"/>
        </w:rPr>
        <w:t>вокруг</w:t>
      </w:r>
      <w:r w:rsidRPr="00BF660F">
        <w:rPr>
          <w:rFonts w:ascii="Times New Roman" w:hAnsi="Times New Roman" w:cs="Times New Roman"/>
          <w:spacing w:val="-9"/>
          <w:sz w:val="28"/>
        </w:rPr>
        <w:t xml:space="preserve"> </w:t>
      </w:r>
      <w:r w:rsidRPr="00BF660F">
        <w:rPr>
          <w:rFonts w:ascii="Times New Roman" w:hAnsi="Times New Roman" w:cs="Times New Roman"/>
          <w:sz w:val="28"/>
        </w:rPr>
        <w:t>вертикальной</w:t>
      </w:r>
      <w:r w:rsidRPr="00BF660F">
        <w:rPr>
          <w:rFonts w:ascii="Times New Roman" w:hAnsi="Times New Roman" w:cs="Times New Roman"/>
          <w:spacing w:val="4"/>
          <w:sz w:val="28"/>
        </w:rPr>
        <w:t xml:space="preserve"> </w:t>
      </w:r>
      <w:r w:rsidRPr="00BF660F">
        <w:rPr>
          <w:rFonts w:ascii="Times New Roman" w:hAnsi="Times New Roman" w:cs="Times New Roman"/>
          <w:sz w:val="28"/>
        </w:rPr>
        <w:t>оси,</w:t>
      </w:r>
      <w:r w:rsidRPr="00BF660F">
        <w:rPr>
          <w:rFonts w:ascii="Times New Roman" w:hAnsi="Times New Roman" w:cs="Times New Roman"/>
          <w:spacing w:val="-13"/>
          <w:sz w:val="28"/>
        </w:rPr>
        <w:t xml:space="preserve"> </w:t>
      </w:r>
      <w:r w:rsidRPr="00BF660F">
        <w:rPr>
          <w:rFonts w:ascii="Times New Roman" w:hAnsi="Times New Roman" w:cs="Times New Roman"/>
          <w:sz w:val="28"/>
        </w:rPr>
        <w:t>на</w:t>
      </w:r>
      <w:r w:rsidRPr="00BF660F">
        <w:rPr>
          <w:rFonts w:ascii="Times New Roman" w:hAnsi="Times New Roman" w:cs="Times New Roman"/>
          <w:spacing w:val="-15"/>
          <w:sz w:val="28"/>
        </w:rPr>
        <w:t xml:space="preserve"> </w:t>
      </w:r>
      <w:r w:rsidRPr="00BF660F">
        <w:rPr>
          <w:rFonts w:ascii="Times New Roman" w:hAnsi="Times New Roman" w:cs="Times New Roman"/>
          <w:sz w:val="28"/>
        </w:rPr>
        <w:t>предплечье и</w:t>
      </w:r>
      <w:r w:rsidRPr="00BF660F">
        <w:rPr>
          <w:rFonts w:ascii="Times New Roman" w:hAnsi="Times New Roman" w:cs="Times New Roman"/>
          <w:spacing w:val="-16"/>
          <w:sz w:val="28"/>
        </w:rPr>
        <w:t xml:space="preserve"> </w:t>
      </w:r>
      <w:r w:rsidRPr="00BF660F">
        <w:rPr>
          <w:rFonts w:ascii="Times New Roman" w:hAnsi="Times New Roman" w:cs="Times New Roman"/>
          <w:sz w:val="28"/>
        </w:rPr>
        <w:t>кистях</w:t>
      </w:r>
      <w:r w:rsidRPr="00BF660F">
        <w:rPr>
          <w:rFonts w:ascii="Times New Roman" w:hAnsi="Times New Roman" w:cs="Times New Roman"/>
          <w:spacing w:val="-13"/>
          <w:sz w:val="28"/>
        </w:rPr>
        <w:t xml:space="preserve"> </w:t>
      </w:r>
      <w:r w:rsidRPr="00BF660F">
        <w:rPr>
          <w:rFonts w:ascii="Times New Roman" w:hAnsi="Times New Roman" w:cs="Times New Roman"/>
          <w:sz w:val="28"/>
        </w:rPr>
        <w:t>рук,</w:t>
      </w:r>
      <w:r w:rsidRPr="00BF660F">
        <w:rPr>
          <w:rFonts w:ascii="Times New Roman" w:hAnsi="Times New Roman" w:cs="Times New Roman"/>
          <w:spacing w:val="-7"/>
          <w:sz w:val="28"/>
        </w:rPr>
        <w:t xml:space="preserve"> </w:t>
      </w:r>
      <w:r w:rsidRPr="00BF660F">
        <w:rPr>
          <w:rFonts w:ascii="Times New Roman" w:hAnsi="Times New Roman" w:cs="Times New Roman"/>
          <w:sz w:val="28"/>
        </w:rPr>
        <w:t>перед</w:t>
      </w:r>
      <w:r w:rsidRPr="00BF660F">
        <w:rPr>
          <w:rFonts w:ascii="Times New Roman" w:hAnsi="Times New Roman" w:cs="Times New Roman"/>
          <w:spacing w:val="-9"/>
          <w:sz w:val="28"/>
        </w:rPr>
        <w:t xml:space="preserve"> </w:t>
      </w:r>
      <w:r w:rsidRPr="00BF660F">
        <w:rPr>
          <w:rFonts w:ascii="Times New Roman" w:hAnsi="Times New Roman" w:cs="Times New Roman"/>
          <w:sz w:val="28"/>
        </w:rPr>
        <w:t>собой</w:t>
      </w:r>
      <w:r w:rsidRPr="00BF660F">
        <w:rPr>
          <w:rFonts w:ascii="Times New Roman" w:hAnsi="Times New Roman" w:cs="Times New Roman"/>
          <w:spacing w:val="-14"/>
          <w:sz w:val="28"/>
        </w:rPr>
        <w:t xml:space="preserve"> </w:t>
      </w:r>
      <w:r w:rsidRPr="00BF660F">
        <w:rPr>
          <w:rFonts w:ascii="Times New Roman" w:hAnsi="Times New Roman" w:cs="Times New Roman"/>
          <w:sz w:val="28"/>
        </w:rPr>
        <w:t>и</w:t>
      </w:r>
      <w:r w:rsidRPr="00BF660F">
        <w:rPr>
          <w:rFonts w:ascii="Times New Roman" w:hAnsi="Times New Roman" w:cs="Times New Roman"/>
          <w:spacing w:val="-18"/>
          <w:sz w:val="28"/>
        </w:rPr>
        <w:t xml:space="preserve"> </w:t>
      </w:r>
      <w:r w:rsidRPr="00BF660F">
        <w:rPr>
          <w:rFonts w:ascii="Times New Roman" w:hAnsi="Times New Roman" w:cs="Times New Roman"/>
          <w:sz w:val="28"/>
        </w:rPr>
        <w:t>сбоку</w:t>
      </w:r>
      <w:r w:rsidRPr="00BF660F">
        <w:rPr>
          <w:rFonts w:ascii="Times New Roman" w:hAnsi="Times New Roman" w:cs="Times New Roman"/>
          <w:spacing w:val="-11"/>
          <w:sz w:val="28"/>
        </w:rPr>
        <w:t xml:space="preserve"> </w:t>
      </w:r>
      <w:r w:rsidRPr="00BF660F">
        <w:rPr>
          <w:rFonts w:ascii="Times New Roman" w:hAnsi="Times New Roman" w:cs="Times New Roman"/>
          <w:sz w:val="28"/>
        </w:rPr>
        <w:t>и</w:t>
      </w:r>
      <w:r w:rsidRPr="00BF660F">
        <w:rPr>
          <w:rFonts w:ascii="Times New Roman" w:hAnsi="Times New Roman" w:cs="Times New Roman"/>
          <w:w w:val="93"/>
          <w:sz w:val="28"/>
        </w:rPr>
        <w:t xml:space="preserve"> </w:t>
      </w:r>
      <w:r w:rsidRPr="00BF660F">
        <w:rPr>
          <w:rFonts w:ascii="Times New Roman" w:hAnsi="Times New Roman" w:cs="Times New Roman"/>
          <w:sz w:val="28"/>
        </w:rPr>
        <w:t>другое).</w:t>
      </w:r>
      <w:r w:rsidRPr="00BF660F">
        <w:rPr>
          <w:rFonts w:ascii="Times New Roman" w:hAnsi="Times New Roman" w:cs="Times New Roman"/>
          <w:spacing w:val="68"/>
          <w:sz w:val="28"/>
        </w:rPr>
        <w:t xml:space="preserve"> </w:t>
      </w:r>
      <w:r w:rsidRPr="00BF660F">
        <w:rPr>
          <w:rFonts w:ascii="Times New Roman" w:hAnsi="Times New Roman" w:cs="Times New Roman"/>
          <w:sz w:val="28"/>
        </w:rPr>
        <w:t>Педагог поддерживает</w:t>
      </w:r>
      <w:r w:rsidRPr="00BF660F">
        <w:rPr>
          <w:rFonts w:ascii="Times New Roman" w:hAnsi="Times New Roman" w:cs="Times New Roman"/>
          <w:spacing w:val="12"/>
          <w:sz w:val="28"/>
        </w:rPr>
        <w:t xml:space="preserve"> </w:t>
      </w:r>
      <w:r w:rsidRPr="00BF660F">
        <w:rPr>
          <w:rFonts w:ascii="Times New Roman" w:hAnsi="Times New Roman" w:cs="Times New Roman"/>
          <w:sz w:val="28"/>
        </w:rPr>
        <w:t>и</w:t>
      </w:r>
      <w:r w:rsidRPr="00BF660F">
        <w:rPr>
          <w:rFonts w:ascii="Times New Roman" w:hAnsi="Times New Roman" w:cs="Times New Roman"/>
          <w:spacing w:val="60"/>
          <w:sz w:val="28"/>
        </w:rPr>
        <w:t xml:space="preserve"> </w:t>
      </w:r>
      <w:r w:rsidRPr="00BF660F">
        <w:rPr>
          <w:rFonts w:ascii="Times New Roman" w:hAnsi="Times New Roman" w:cs="Times New Roman"/>
          <w:sz w:val="28"/>
        </w:rPr>
        <w:t>поощряет</w:t>
      </w:r>
      <w:r w:rsidRPr="00BF660F">
        <w:rPr>
          <w:rFonts w:ascii="Times New Roman" w:hAnsi="Times New Roman" w:cs="Times New Roman"/>
          <w:spacing w:val="10"/>
          <w:sz w:val="28"/>
        </w:rPr>
        <w:t xml:space="preserve"> </w:t>
      </w:r>
      <w:r w:rsidRPr="00BF660F">
        <w:rPr>
          <w:rFonts w:ascii="Times New Roman" w:hAnsi="Times New Roman" w:cs="Times New Roman"/>
          <w:sz w:val="28"/>
        </w:rPr>
        <w:t>инициативу,</w:t>
      </w:r>
      <w:r w:rsidRPr="00BF660F">
        <w:rPr>
          <w:rFonts w:ascii="Times New Roman" w:hAnsi="Times New Roman" w:cs="Times New Roman"/>
          <w:spacing w:val="11"/>
          <w:sz w:val="28"/>
        </w:rPr>
        <w:t xml:space="preserve"> </w:t>
      </w:r>
      <w:r w:rsidRPr="00BF660F">
        <w:rPr>
          <w:rFonts w:ascii="Times New Roman" w:hAnsi="Times New Roman" w:cs="Times New Roman"/>
          <w:sz w:val="28"/>
        </w:rPr>
        <w:t>самостоятельность</w:t>
      </w:r>
      <w:r w:rsidRPr="00BF660F">
        <w:rPr>
          <w:rFonts w:ascii="Times New Roman" w:hAnsi="Times New Roman" w:cs="Times New Roman"/>
          <w:spacing w:val="23"/>
          <w:sz w:val="28"/>
        </w:rPr>
        <w:t xml:space="preserve"> </w:t>
      </w:r>
      <w:r w:rsidRPr="00BF660F">
        <w:rPr>
          <w:rFonts w:ascii="Times New Roman" w:hAnsi="Times New Roman" w:cs="Times New Roman"/>
          <w:sz w:val="28"/>
        </w:rPr>
        <w:t>и</w:t>
      </w:r>
      <w:r w:rsidRPr="00BF660F">
        <w:rPr>
          <w:rFonts w:ascii="Times New Roman" w:hAnsi="Times New Roman" w:cs="Times New Roman"/>
          <w:w w:val="93"/>
          <w:sz w:val="28"/>
        </w:rPr>
        <w:t xml:space="preserve"> </w:t>
      </w:r>
      <w:r w:rsidRPr="00BF660F">
        <w:rPr>
          <w:rFonts w:ascii="Times New Roman" w:hAnsi="Times New Roman" w:cs="Times New Roman"/>
          <w:sz w:val="28"/>
        </w:rPr>
        <w:t>творчество</w:t>
      </w:r>
      <w:r w:rsidRPr="00BF660F">
        <w:rPr>
          <w:rFonts w:ascii="Times New Roman" w:hAnsi="Times New Roman" w:cs="Times New Roman"/>
          <w:spacing w:val="58"/>
          <w:sz w:val="28"/>
        </w:rPr>
        <w:t xml:space="preserve"> </w:t>
      </w:r>
      <w:r w:rsidRPr="00BF660F">
        <w:rPr>
          <w:rFonts w:ascii="Times New Roman" w:hAnsi="Times New Roman" w:cs="Times New Roman"/>
          <w:sz w:val="28"/>
        </w:rPr>
        <w:t>детей</w:t>
      </w:r>
      <w:r w:rsidRPr="00BF660F">
        <w:rPr>
          <w:rFonts w:ascii="Times New Roman" w:hAnsi="Times New Roman" w:cs="Times New Roman"/>
          <w:spacing w:val="49"/>
          <w:sz w:val="28"/>
        </w:rPr>
        <w:t xml:space="preserve"> </w:t>
      </w:r>
      <w:r w:rsidRPr="00BF660F">
        <w:rPr>
          <w:rFonts w:ascii="Times New Roman" w:hAnsi="Times New Roman" w:cs="Times New Roman"/>
          <w:sz w:val="28"/>
        </w:rPr>
        <w:t>(придумать</w:t>
      </w:r>
      <w:r w:rsidRPr="00BF660F">
        <w:rPr>
          <w:rFonts w:ascii="Times New Roman" w:hAnsi="Times New Roman" w:cs="Times New Roman"/>
          <w:spacing w:val="53"/>
          <w:sz w:val="28"/>
        </w:rPr>
        <w:t xml:space="preserve"> </w:t>
      </w:r>
      <w:r w:rsidRPr="00BF660F">
        <w:rPr>
          <w:rFonts w:ascii="Times New Roman" w:hAnsi="Times New Roman" w:cs="Times New Roman"/>
          <w:sz w:val="28"/>
        </w:rPr>
        <w:t>новое</w:t>
      </w:r>
      <w:r w:rsidRPr="00BF660F">
        <w:rPr>
          <w:rFonts w:ascii="Times New Roman" w:hAnsi="Times New Roman" w:cs="Times New Roman"/>
          <w:spacing w:val="39"/>
          <w:sz w:val="28"/>
        </w:rPr>
        <w:t xml:space="preserve"> </w:t>
      </w:r>
      <w:r w:rsidRPr="00BF660F">
        <w:rPr>
          <w:rFonts w:ascii="Times New Roman" w:hAnsi="Times New Roman" w:cs="Times New Roman"/>
          <w:sz w:val="28"/>
        </w:rPr>
        <w:t>упражнение</w:t>
      </w:r>
      <w:r w:rsidRPr="00BF660F">
        <w:rPr>
          <w:rFonts w:ascii="Times New Roman" w:hAnsi="Times New Roman" w:cs="Times New Roman"/>
          <w:spacing w:val="57"/>
          <w:sz w:val="28"/>
        </w:rPr>
        <w:t xml:space="preserve"> </w:t>
      </w:r>
      <w:r w:rsidRPr="00BF660F">
        <w:rPr>
          <w:rFonts w:ascii="Times New Roman" w:hAnsi="Times New Roman" w:cs="Times New Roman"/>
          <w:sz w:val="28"/>
        </w:rPr>
        <w:t>или</w:t>
      </w:r>
      <w:r w:rsidRPr="00BF660F">
        <w:rPr>
          <w:rFonts w:ascii="Times New Roman" w:hAnsi="Times New Roman" w:cs="Times New Roman"/>
          <w:spacing w:val="40"/>
          <w:sz w:val="28"/>
        </w:rPr>
        <w:t xml:space="preserve"> </w:t>
      </w:r>
      <w:r w:rsidRPr="00BF660F">
        <w:rPr>
          <w:rFonts w:ascii="Times New Roman" w:hAnsi="Times New Roman" w:cs="Times New Roman"/>
          <w:sz w:val="28"/>
        </w:rPr>
        <w:t>комбинацию</w:t>
      </w:r>
      <w:r w:rsidRPr="00BF660F">
        <w:rPr>
          <w:rFonts w:ascii="Times New Roman" w:hAnsi="Times New Roman" w:cs="Times New Roman"/>
          <w:spacing w:val="61"/>
          <w:sz w:val="28"/>
        </w:rPr>
        <w:t xml:space="preserve"> </w:t>
      </w:r>
      <w:r w:rsidRPr="00BF660F">
        <w:rPr>
          <w:rFonts w:ascii="Times New Roman" w:hAnsi="Times New Roman" w:cs="Times New Roman"/>
          <w:sz w:val="28"/>
        </w:rPr>
        <w:t>из</w:t>
      </w:r>
      <w:r w:rsidRPr="00BF660F">
        <w:rPr>
          <w:rFonts w:ascii="Times New Roman" w:hAnsi="Times New Roman" w:cs="Times New Roman"/>
          <w:spacing w:val="41"/>
          <w:sz w:val="28"/>
        </w:rPr>
        <w:t xml:space="preserve"> </w:t>
      </w:r>
      <w:r w:rsidRPr="00BF660F">
        <w:rPr>
          <w:rFonts w:ascii="Times New Roman" w:hAnsi="Times New Roman" w:cs="Times New Roman"/>
          <w:sz w:val="28"/>
        </w:rPr>
        <w:t>знакомых</w:t>
      </w:r>
      <w:r>
        <w:rPr>
          <w:rFonts w:ascii="Times New Roman" w:hAnsi="Times New Roman" w:cs="Times New Roman"/>
          <w:sz w:val="28"/>
        </w:rPr>
        <w:t xml:space="preserve"> движений). Разученные упражнения включаются в комплексы утренней гимнастики, физкультминутки и другие формы физкультурно – оздоровительной работы.</w:t>
      </w:r>
    </w:p>
    <w:p w:rsidR="00C953AC" w:rsidRPr="006B57FD" w:rsidRDefault="00C953AC" w:rsidP="00C953AC">
      <w:pPr>
        <w:spacing w:after="0" w:line="240" w:lineRule="auto"/>
        <w:ind w:left="212" w:firstLine="708"/>
        <w:jc w:val="both"/>
        <w:rPr>
          <w:rFonts w:ascii="Times New Roman" w:hAnsi="Times New Roman" w:cs="Times New Roman"/>
          <w:sz w:val="28"/>
        </w:rPr>
      </w:pPr>
      <w:r>
        <w:rPr>
          <w:rFonts w:ascii="Times New Roman" w:hAnsi="Times New Roman" w:cs="Times New Roman"/>
          <w:sz w:val="28"/>
        </w:rPr>
        <w:t>Ритмическая гимнастика:</w:t>
      </w:r>
    </w:p>
    <w:p w:rsidR="00C953AC" w:rsidRDefault="00C953AC" w:rsidP="00C953AC">
      <w:pPr>
        <w:spacing w:after="0" w:line="240" w:lineRule="auto"/>
        <w:ind w:left="212" w:firstLine="708"/>
        <w:jc w:val="both"/>
        <w:rPr>
          <w:rFonts w:ascii="Times New Roman" w:hAnsi="Times New Roman" w:cs="Times New Roman"/>
          <w:sz w:val="28"/>
        </w:rPr>
      </w:pPr>
      <w:r w:rsidRPr="00BF660F">
        <w:rPr>
          <w:rFonts w:ascii="Times New Roman" w:hAnsi="Times New Roman" w:cs="Times New Roman"/>
          <w:sz w:val="28"/>
        </w:rPr>
        <w:t>музыкально-ритмические</w:t>
      </w:r>
      <w:r w:rsidRPr="00BF660F">
        <w:rPr>
          <w:rFonts w:ascii="Times New Roman" w:hAnsi="Times New Roman" w:cs="Times New Roman"/>
          <w:spacing w:val="31"/>
          <w:sz w:val="28"/>
        </w:rPr>
        <w:t xml:space="preserve"> </w:t>
      </w:r>
      <w:r w:rsidRPr="00BF660F">
        <w:rPr>
          <w:rFonts w:ascii="Times New Roman" w:hAnsi="Times New Roman" w:cs="Times New Roman"/>
          <w:sz w:val="28"/>
        </w:rPr>
        <w:t>упражнения</w:t>
      </w:r>
      <w:r w:rsidRPr="00BF660F">
        <w:rPr>
          <w:rFonts w:ascii="Times New Roman" w:hAnsi="Times New Roman" w:cs="Times New Roman"/>
          <w:spacing w:val="17"/>
          <w:sz w:val="28"/>
        </w:rPr>
        <w:t xml:space="preserve"> </w:t>
      </w:r>
      <w:r w:rsidRPr="00BF660F">
        <w:rPr>
          <w:rFonts w:ascii="Times New Roman" w:hAnsi="Times New Roman" w:cs="Times New Roman"/>
          <w:sz w:val="28"/>
        </w:rPr>
        <w:t>и</w:t>
      </w:r>
      <w:r w:rsidRPr="00BF660F">
        <w:rPr>
          <w:rFonts w:ascii="Times New Roman" w:hAnsi="Times New Roman" w:cs="Times New Roman"/>
          <w:spacing w:val="68"/>
          <w:sz w:val="28"/>
        </w:rPr>
        <w:t xml:space="preserve"> </w:t>
      </w:r>
      <w:r w:rsidRPr="00BF660F">
        <w:rPr>
          <w:rFonts w:ascii="Times New Roman" w:hAnsi="Times New Roman" w:cs="Times New Roman"/>
          <w:sz w:val="28"/>
        </w:rPr>
        <w:t>комплексы</w:t>
      </w:r>
      <w:r w:rsidRPr="00BF660F">
        <w:rPr>
          <w:rFonts w:ascii="Times New Roman" w:hAnsi="Times New Roman" w:cs="Times New Roman"/>
          <w:spacing w:val="9"/>
          <w:sz w:val="28"/>
        </w:rPr>
        <w:t xml:space="preserve"> </w:t>
      </w:r>
      <w:r w:rsidRPr="00BF660F">
        <w:rPr>
          <w:rFonts w:ascii="Times New Roman" w:hAnsi="Times New Roman" w:cs="Times New Roman"/>
          <w:sz w:val="28"/>
        </w:rPr>
        <w:t>общеразвивающих</w:t>
      </w:r>
      <w:r w:rsidRPr="00BF660F">
        <w:rPr>
          <w:rFonts w:ascii="Times New Roman" w:hAnsi="Times New Roman" w:cs="Times New Roman"/>
          <w:w w:val="94"/>
          <w:sz w:val="28"/>
        </w:rPr>
        <w:t xml:space="preserve"> </w:t>
      </w:r>
      <w:r w:rsidRPr="00BF660F">
        <w:rPr>
          <w:rFonts w:ascii="Times New Roman" w:hAnsi="Times New Roman" w:cs="Times New Roman"/>
          <w:sz w:val="28"/>
        </w:rPr>
        <w:t>упражнений</w:t>
      </w:r>
      <w:r w:rsidRPr="00BF660F">
        <w:rPr>
          <w:rFonts w:ascii="Times New Roman" w:hAnsi="Times New Roman" w:cs="Times New Roman"/>
          <w:spacing w:val="2"/>
          <w:sz w:val="28"/>
        </w:rPr>
        <w:t xml:space="preserve"> </w:t>
      </w:r>
      <w:r w:rsidRPr="00BF660F">
        <w:rPr>
          <w:rFonts w:ascii="Times New Roman" w:hAnsi="Times New Roman" w:cs="Times New Roman"/>
          <w:sz w:val="28"/>
        </w:rPr>
        <w:t>(ритмической</w:t>
      </w:r>
      <w:r w:rsidRPr="00BF660F">
        <w:rPr>
          <w:rFonts w:ascii="Times New Roman" w:hAnsi="Times New Roman" w:cs="Times New Roman"/>
          <w:spacing w:val="67"/>
          <w:sz w:val="28"/>
        </w:rPr>
        <w:t xml:space="preserve"> </w:t>
      </w:r>
      <w:r w:rsidRPr="00BF660F">
        <w:rPr>
          <w:rFonts w:ascii="Times New Roman" w:hAnsi="Times New Roman" w:cs="Times New Roman"/>
          <w:sz w:val="28"/>
        </w:rPr>
        <w:t>гимнастики)</w:t>
      </w:r>
      <w:r w:rsidRPr="00BF660F">
        <w:rPr>
          <w:rFonts w:ascii="Times New Roman" w:hAnsi="Times New Roman" w:cs="Times New Roman"/>
          <w:spacing w:val="69"/>
          <w:sz w:val="28"/>
        </w:rPr>
        <w:t xml:space="preserve"> </w:t>
      </w:r>
      <w:r w:rsidRPr="00BF660F">
        <w:rPr>
          <w:rFonts w:ascii="Times New Roman" w:hAnsi="Times New Roman" w:cs="Times New Roman"/>
          <w:sz w:val="28"/>
        </w:rPr>
        <w:t>педагог</w:t>
      </w:r>
      <w:r w:rsidRPr="00BF660F">
        <w:rPr>
          <w:rFonts w:ascii="Times New Roman" w:hAnsi="Times New Roman" w:cs="Times New Roman"/>
          <w:spacing w:val="53"/>
          <w:sz w:val="28"/>
        </w:rPr>
        <w:t xml:space="preserve"> </w:t>
      </w:r>
      <w:r w:rsidRPr="00BF660F">
        <w:rPr>
          <w:rFonts w:ascii="Times New Roman" w:hAnsi="Times New Roman" w:cs="Times New Roman"/>
          <w:sz w:val="28"/>
        </w:rPr>
        <w:t>включает</w:t>
      </w:r>
      <w:r w:rsidRPr="00BF660F">
        <w:rPr>
          <w:rFonts w:ascii="Times New Roman" w:hAnsi="Times New Roman" w:cs="Times New Roman"/>
          <w:spacing w:val="64"/>
          <w:sz w:val="28"/>
        </w:rPr>
        <w:t xml:space="preserve"> </w:t>
      </w:r>
      <w:r w:rsidRPr="00BF660F">
        <w:rPr>
          <w:rFonts w:ascii="Times New Roman" w:hAnsi="Times New Roman" w:cs="Times New Roman"/>
          <w:sz w:val="28"/>
        </w:rPr>
        <w:t>в</w:t>
      </w:r>
      <w:r w:rsidRPr="00BF660F">
        <w:rPr>
          <w:rFonts w:ascii="Times New Roman" w:hAnsi="Times New Roman" w:cs="Times New Roman"/>
          <w:spacing w:val="45"/>
          <w:sz w:val="28"/>
        </w:rPr>
        <w:t xml:space="preserve"> </w:t>
      </w:r>
      <w:r w:rsidRPr="00BF660F">
        <w:rPr>
          <w:rFonts w:ascii="Times New Roman" w:hAnsi="Times New Roman" w:cs="Times New Roman"/>
          <w:sz w:val="28"/>
        </w:rPr>
        <w:t>содержание</w:t>
      </w:r>
      <w:r w:rsidRPr="00BF660F">
        <w:rPr>
          <w:rFonts w:ascii="Times New Roman" w:hAnsi="Times New Roman" w:cs="Times New Roman"/>
          <w:w w:val="94"/>
          <w:sz w:val="28"/>
        </w:rPr>
        <w:t xml:space="preserve"> </w:t>
      </w:r>
      <w:r w:rsidRPr="00BF660F">
        <w:rPr>
          <w:rFonts w:ascii="Times New Roman" w:hAnsi="Times New Roman" w:cs="Times New Roman"/>
          <w:sz w:val="28"/>
        </w:rPr>
        <w:t>физкультурных</w:t>
      </w:r>
      <w:r w:rsidRPr="00BF660F">
        <w:rPr>
          <w:rFonts w:ascii="Times New Roman" w:hAnsi="Times New Roman" w:cs="Times New Roman"/>
          <w:spacing w:val="44"/>
          <w:sz w:val="28"/>
        </w:rPr>
        <w:t xml:space="preserve"> </w:t>
      </w:r>
      <w:r w:rsidRPr="00BF660F">
        <w:rPr>
          <w:rFonts w:ascii="Times New Roman" w:hAnsi="Times New Roman" w:cs="Times New Roman"/>
          <w:sz w:val="28"/>
        </w:rPr>
        <w:t>занятий,</w:t>
      </w:r>
      <w:r w:rsidRPr="00BF660F">
        <w:rPr>
          <w:rFonts w:ascii="Times New Roman" w:hAnsi="Times New Roman" w:cs="Times New Roman"/>
          <w:spacing w:val="41"/>
          <w:sz w:val="28"/>
        </w:rPr>
        <w:t xml:space="preserve"> </w:t>
      </w:r>
      <w:r w:rsidRPr="00BF660F">
        <w:rPr>
          <w:rFonts w:ascii="Times New Roman" w:hAnsi="Times New Roman" w:cs="Times New Roman"/>
          <w:sz w:val="28"/>
        </w:rPr>
        <w:t>в</w:t>
      </w:r>
      <w:r w:rsidRPr="00BF660F">
        <w:rPr>
          <w:rFonts w:ascii="Times New Roman" w:hAnsi="Times New Roman" w:cs="Times New Roman"/>
          <w:spacing w:val="24"/>
          <w:sz w:val="28"/>
        </w:rPr>
        <w:t xml:space="preserve"> </w:t>
      </w:r>
      <w:r w:rsidRPr="00BF660F">
        <w:rPr>
          <w:rFonts w:ascii="Times New Roman" w:hAnsi="Times New Roman" w:cs="Times New Roman"/>
          <w:sz w:val="28"/>
        </w:rPr>
        <w:t>физкультминутки,</w:t>
      </w:r>
      <w:r w:rsidRPr="00BF660F">
        <w:rPr>
          <w:rFonts w:ascii="Times New Roman" w:hAnsi="Times New Roman" w:cs="Times New Roman"/>
          <w:spacing w:val="46"/>
          <w:sz w:val="28"/>
        </w:rPr>
        <w:t xml:space="preserve"> </w:t>
      </w:r>
      <w:r w:rsidRPr="00BF660F">
        <w:rPr>
          <w:rFonts w:ascii="Times New Roman" w:hAnsi="Times New Roman" w:cs="Times New Roman"/>
          <w:sz w:val="28"/>
        </w:rPr>
        <w:t>утреннюю</w:t>
      </w:r>
      <w:r w:rsidRPr="00BF660F">
        <w:rPr>
          <w:rFonts w:ascii="Times New Roman" w:hAnsi="Times New Roman" w:cs="Times New Roman"/>
          <w:spacing w:val="42"/>
          <w:sz w:val="28"/>
        </w:rPr>
        <w:t xml:space="preserve"> </w:t>
      </w:r>
      <w:r w:rsidRPr="00BF660F">
        <w:rPr>
          <w:rFonts w:ascii="Times New Roman" w:hAnsi="Times New Roman" w:cs="Times New Roman"/>
          <w:sz w:val="28"/>
        </w:rPr>
        <w:t>гимнастику,</w:t>
      </w:r>
      <w:r w:rsidRPr="00BF660F">
        <w:rPr>
          <w:rFonts w:ascii="Times New Roman" w:hAnsi="Times New Roman" w:cs="Times New Roman"/>
          <w:spacing w:val="38"/>
          <w:sz w:val="28"/>
        </w:rPr>
        <w:t xml:space="preserve"> </w:t>
      </w:r>
      <w:r w:rsidRPr="00BF660F">
        <w:rPr>
          <w:rFonts w:ascii="Times New Roman" w:hAnsi="Times New Roman" w:cs="Times New Roman"/>
          <w:sz w:val="28"/>
        </w:rPr>
        <w:t>различные</w:t>
      </w:r>
      <w:r w:rsidRPr="00BF660F">
        <w:rPr>
          <w:rFonts w:ascii="Times New Roman" w:hAnsi="Times New Roman" w:cs="Times New Roman"/>
          <w:w w:val="94"/>
          <w:sz w:val="28"/>
        </w:rPr>
        <w:t xml:space="preserve"> </w:t>
      </w:r>
      <w:r w:rsidRPr="00BF660F">
        <w:rPr>
          <w:rFonts w:ascii="Times New Roman" w:hAnsi="Times New Roman" w:cs="Times New Roman"/>
          <w:sz w:val="28"/>
        </w:rPr>
        <w:t>формы</w:t>
      </w:r>
      <w:r w:rsidRPr="00BF660F">
        <w:rPr>
          <w:rFonts w:ascii="Times New Roman" w:hAnsi="Times New Roman" w:cs="Times New Roman"/>
          <w:spacing w:val="-29"/>
          <w:sz w:val="28"/>
        </w:rPr>
        <w:t xml:space="preserve"> </w:t>
      </w:r>
      <w:r w:rsidRPr="00BF660F">
        <w:rPr>
          <w:rFonts w:ascii="Times New Roman" w:hAnsi="Times New Roman" w:cs="Times New Roman"/>
          <w:sz w:val="28"/>
        </w:rPr>
        <w:t>активного</w:t>
      </w:r>
      <w:r w:rsidRPr="00BF660F">
        <w:rPr>
          <w:rFonts w:ascii="Times New Roman" w:hAnsi="Times New Roman" w:cs="Times New Roman"/>
          <w:spacing w:val="-24"/>
          <w:sz w:val="28"/>
        </w:rPr>
        <w:t xml:space="preserve"> </w:t>
      </w:r>
      <w:r w:rsidRPr="00BF660F">
        <w:rPr>
          <w:rFonts w:ascii="Times New Roman" w:hAnsi="Times New Roman" w:cs="Times New Roman"/>
          <w:sz w:val="28"/>
        </w:rPr>
        <w:t>отдыха</w:t>
      </w:r>
      <w:r w:rsidRPr="00BF660F">
        <w:rPr>
          <w:rFonts w:ascii="Times New Roman" w:hAnsi="Times New Roman" w:cs="Times New Roman"/>
          <w:spacing w:val="-28"/>
          <w:sz w:val="28"/>
        </w:rPr>
        <w:t xml:space="preserve"> </w:t>
      </w:r>
      <w:r w:rsidRPr="00BF660F">
        <w:rPr>
          <w:rFonts w:ascii="Times New Roman" w:hAnsi="Times New Roman" w:cs="Times New Roman"/>
          <w:sz w:val="28"/>
        </w:rPr>
        <w:t>и</w:t>
      </w:r>
      <w:r w:rsidRPr="00BF660F">
        <w:rPr>
          <w:rFonts w:ascii="Times New Roman" w:hAnsi="Times New Roman" w:cs="Times New Roman"/>
          <w:spacing w:val="-34"/>
          <w:sz w:val="28"/>
        </w:rPr>
        <w:t xml:space="preserve"> </w:t>
      </w:r>
      <w:r w:rsidRPr="00BF660F">
        <w:rPr>
          <w:rFonts w:ascii="Times New Roman" w:hAnsi="Times New Roman" w:cs="Times New Roman"/>
          <w:sz w:val="28"/>
        </w:rPr>
        <w:t>подвижные</w:t>
      </w:r>
      <w:r w:rsidRPr="00BF660F">
        <w:rPr>
          <w:rFonts w:ascii="Times New Roman" w:hAnsi="Times New Roman" w:cs="Times New Roman"/>
          <w:spacing w:val="-24"/>
          <w:sz w:val="28"/>
        </w:rPr>
        <w:t xml:space="preserve"> </w:t>
      </w:r>
      <w:r w:rsidRPr="00BF660F">
        <w:rPr>
          <w:rFonts w:ascii="Times New Roman" w:hAnsi="Times New Roman" w:cs="Times New Roman"/>
          <w:sz w:val="28"/>
        </w:rPr>
        <w:t>игры.</w:t>
      </w:r>
      <w:r w:rsidRPr="00BF660F">
        <w:rPr>
          <w:rFonts w:ascii="Times New Roman" w:hAnsi="Times New Roman" w:cs="Times New Roman"/>
          <w:spacing w:val="-31"/>
          <w:sz w:val="28"/>
        </w:rPr>
        <w:t xml:space="preserve"> </w:t>
      </w:r>
      <w:r w:rsidRPr="00BF660F">
        <w:rPr>
          <w:rFonts w:ascii="Times New Roman" w:hAnsi="Times New Roman" w:cs="Times New Roman"/>
          <w:sz w:val="28"/>
        </w:rPr>
        <w:t>Могут</w:t>
      </w:r>
      <w:r w:rsidRPr="00BF660F">
        <w:rPr>
          <w:rFonts w:ascii="Times New Roman" w:hAnsi="Times New Roman" w:cs="Times New Roman"/>
          <w:spacing w:val="-25"/>
          <w:sz w:val="28"/>
        </w:rPr>
        <w:t xml:space="preserve"> </w:t>
      </w:r>
      <w:r w:rsidRPr="00BF660F">
        <w:rPr>
          <w:rFonts w:ascii="Times New Roman" w:hAnsi="Times New Roman" w:cs="Times New Roman"/>
          <w:sz w:val="28"/>
        </w:rPr>
        <w:t>быть</w:t>
      </w:r>
      <w:r w:rsidRPr="00BF660F">
        <w:rPr>
          <w:rFonts w:ascii="Times New Roman" w:hAnsi="Times New Roman" w:cs="Times New Roman"/>
          <w:spacing w:val="-32"/>
          <w:sz w:val="28"/>
        </w:rPr>
        <w:t xml:space="preserve"> </w:t>
      </w:r>
      <w:r w:rsidRPr="00BF660F">
        <w:rPr>
          <w:rFonts w:ascii="Times New Roman" w:hAnsi="Times New Roman" w:cs="Times New Roman"/>
          <w:sz w:val="28"/>
        </w:rPr>
        <w:t>использованы</w:t>
      </w:r>
      <w:r w:rsidRPr="00BF660F">
        <w:rPr>
          <w:rFonts w:ascii="Times New Roman" w:hAnsi="Times New Roman" w:cs="Times New Roman"/>
          <w:spacing w:val="-18"/>
          <w:sz w:val="28"/>
        </w:rPr>
        <w:t xml:space="preserve"> </w:t>
      </w:r>
      <w:r w:rsidRPr="00BF660F">
        <w:rPr>
          <w:rFonts w:ascii="Times New Roman" w:hAnsi="Times New Roman" w:cs="Times New Roman"/>
          <w:sz w:val="28"/>
        </w:rPr>
        <w:t>следующие</w:t>
      </w:r>
      <w:r w:rsidRPr="00BF660F">
        <w:rPr>
          <w:rFonts w:ascii="Times New Roman" w:hAnsi="Times New Roman" w:cs="Times New Roman"/>
          <w:w w:val="94"/>
          <w:sz w:val="28"/>
        </w:rPr>
        <w:t xml:space="preserve"> </w:t>
      </w:r>
      <w:r w:rsidRPr="00BF660F">
        <w:rPr>
          <w:rFonts w:ascii="Times New Roman" w:hAnsi="Times New Roman" w:cs="Times New Roman"/>
          <w:sz w:val="28"/>
        </w:rPr>
        <w:t>упражнения,</w:t>
      </w:r>
      <w:r w:rsidRPr="00BF660F">
        <w:rPr>
          <w:rFonts w:ascii="Times New Roman" w:hAnsi="Times New Roman" w:cs="Times New Roman"/>
          <w:spacing w:val="62"/>
          <w:sz w:val="28"/>
        </w:rPr>
        <w:t xml:space="preserve"> </w:t>
      </w:r>
      <w:r w:rsidRPr="00BF660F">
        <w:rPr>
          <w:rFonts w:ascii="Times New Roman" w:hAnsi="Times New Roman" w:cs="Times New Roman"/>
          <w:sz w:val="28"/>
        </w:rPr>
        <w:t>разученные</w:t>
      </w:r>
      <w:r w:rsidRPr="00BF660F">
        <w:rPr>
          <w:rFonts w:ascii="Times New Roman" w:hAnsi="Times New Roman" w:cs="Times New Roman"/>
          <w:spacing w:val="56"/>
          <w:sz w:val="28"/>
        </w:rPr>
        <w:t xml:space="preserve"> </w:t>
      </w:r>
      <w:r w:rsidRPr="00BF660F">
        <w:rPr>
          <w:rFonts w:ascii="Times New Roman" w:hAnsi="Times New Roman" w:cs="Times New Roman"/>
          <w:sz w:val="28"/>
        </w:rPr>
        <w:t>на</w:t>
      </w:r>
      <w:r w:rsidRPr="00BF660F">
        <w:rPr>
          <w:rFonts w:ascii="Times New Roman" w:hAnsi="Times New Roman" w:cs="Times New Roman"/>
          <w:spacing w:val="39"/>
          <w:sz w:val="28"/>
        </w:rPr>
        <w:t xml:space="preserve"> </w:t>
      </w:r>
      <w:r w:rsidRPr="00BF660F">
        <w:rPr>
          <w:rFonts w:ascii="Times New Roman" w:hAnsi="Times New Roman" w:cs="Times New Roman"/>
          <w:sz w:val="28"/>
        </w:rPr>
        <w:t>музыкальных</w:t>
      </w:r>
      <w:r w:rsidRPr="00BF660F">
        <w:rPr>
          <w:rFonts w:ascii="Times New Roman" w:hAnsi="Times New Roman" w:cs="Times New Roman"/>
          <w:spacing w:val="55"/>
          <w:sz w:val="28"/>
        </w:rPr>
        <w:t xml:space="preserve"> </w:t>
      </w:r>
      <w:r w:rsidRPr="00BF660F">
        <w:rPr>
          <w:rFonts w:ascii="Times New Roman" w:hAnsi="Times New Roman" w:cs="Times New Roman"/>
          <w:sz w:val="28"/>
        </w:rPr>
        <w:t>занятиях:</w:t>
      </w:r>
      <w:r w:rsidRPr="00BF660F">
        <w:rPr>
          <w:rFonts w:ascii="Times New Roman" w:hAnsi="Times New Roman" w:cs="Times New Roman"/>
          <w:spacing w:val="50"/>
          <w:sz w:val="28"/>
        </w:rPr>
        <w:t xml:space="preserve"> </w:t>
      </w:r>
      <w:r w:rsidRPr="00BF660F">
        <w:rPr>
          <w:rFonts w:ascii="Times New Roman" w:hAnsi="Times New Roman" w:cs="Times New Roman"/>
          <w:sz w:val="28"/>
        </w:rPr>
        <w:t>танцевальный</w:t>
      </w:r>
      <w:r w:rsidRPr="00BF660F">
        <w:rPr>
          <w:rFonts w:ascii="Times New Roman" w:hAnsi="Times New Roman" w:cs="Times New Roman"/>
          <w:spacing w:val="59"/>
          <w:sz w:val="28"/>
        </w:rPr>
        <w:t xml:space="preserve"> </w:t>
      </w:r>
      <w:r w:rsidRPr="00BF660F">
        <w:rPr>
          <w:rFonts w:ascii="Times New Roman" w:hAnsi="Times New Roman" w:cs="Times New Roman"/>
          <w:sz w:val="28"/>
        </w:rPr>
        <w:t>шаг</w:t>
      </w:r>
      <w:r w:rsidRPr="00BF660F">
        <w:rPr>
          <w:rFonts w:ascii="Times New Roman" w:hAnsi="Times New Roman" w:cs="Times New Roman"/>
          <w:spacing w:val="39"/>
          <w:sz w:val="28"/>
        </w:rPr>
        <w:t xml:space="preserve"> </w:t>
      </w:r>
      <w:r w:rsidRPr="00BF660F">
        <w:rPr>
          <w:rFonts w:ascii="Times New Roman" w:hAnsi="Times New Roman" w:cs="Times New Roman"/>
          <w:sz w:val="28"/>
        </w:rPr>
        <w:t>польки,</w:t>
      </w:r>
      <w:r w:rsidRPr="00BF660F">
        <w:rPr>
          <w:rFonts w:ascii="Times New Roman" w:hAnsi="Times New Roman" w:cs="Times New Roman"/>
          <w:w w:val="94"/>
          <w:sz w:val="28"/>
        </w:rPr>
        <w:t xml:space="preserve"> </w:t>
      </w:r>
      <w:r w:rsidRPr="00BF660F">
        <w:rPr>
          <w:rFonts w:ascii="Times New Roman" w:hAnsi="Times New Roman" w:cs="Times New Roman"/>
          <w:sz w:val="28"/>
        </w:rPr>
        <w:t>переменный</w:t>
      </w:r>
      <w:r w:rsidRPr="00BF660F">
        <w:rPr>
          <w:rFonts w:ascii="Times New Roman" w:hAnsi="Times New Roman" w:cs="Times New Roman"/>
          <w:spacing w:val="48"/>
          <w:sz w:val="28"/>
        </w:rPr>
        <w:t xml:space="preserve"> </w:t>
      </w:r>
      <w:r w:rsidRPr="00BF660F">
        <w:rPr>
          <w:rFonts w:ascii="Times New Roman" w:hAnsi="Times New Roman" w:cs="Times New Roman"/>
          <w:sz w:val="28"/>
        </w:rPr>
        <w:t>шаг,</w:t>
      </w:r>
      <w:r w:rsidRPr="00BF660F">
        <w:rPr>
          <w:rFonts w:ascii="Times New Roman" w:hAnsi="Times New Roman" w:cs="Times New Roman"/>
          <w:spacing w:val="36"/>
          <w:sz w:val="28"/>
        </w:rPr>
        <w:t xml:space="preserve"> </w:t>
      </w:r>
      <w:r w:rsidRPr="00BF660F">
        <w:rPr>
          <w:rFonts w:ascii="Times New Roman" w:hAnsi="Times New Roman" w:cs="Times New Roman"/>
          <w:sz w:val="28"/>
        </w:rPr>
        <w:t>шаг</w:t>
      </w:r>
      <w:r w:rsidRPr="00BF660F">
        <w:rPr>
          <w:rFonts w:ascii="Times New Roman" w:hAnsi="Times New Roman" w:cs="Times New Roman"/>
          <w:spacing w:val="37"/>
          <w:sz w:val="28"/>
        </w:rPr>
        <w:t xml:space="preserve"> </w:t>
      </w:r>
      <w:r w:rsidRPr="00BF660F">
        <w:rPr>
          <w:rFonts w:ascii="Times New Roman" w:hAnsi="Times New Roman" w:cs="Times New Roman"/>
          <w:sz w:val="28"/>
        </w:rPr>
        <w:t>с</w:t>
      </w:r>
      <w:r w:rsidRPr="00BF660F">
        <w:rPr>
          <w:rFonts w:ascii="Times New Roman" w:hAnsi="Times New Roman" w:cs="Times New Roman"/>
          <w:spacing w:val="32"/>
          <w:sz w:val="28"/>
        </w:rPr>
        <w:t xml:space="preserve"> </w:t>
      </w:r>
      <w:r w:rsidRPr="00BF660F">
        <w:rPr>
          <w:rFonts w:ascii="Times New Roman" w:hAnsi="Times New Roman" w:cs="Times New Roman"/>
          <w:sz w:val="28"/>
        </w:rPr>
        <w:t>притопом,</w:t>
      </w:r>
      <w:r w:rsidRPr="00BF660F">
        <w:rPr>
          <w:rFonts w:ascii="Times New Roman" w:hAnsi="Times New Roman" w:cs="Times New Roman"/>
          <w:spacing w:val="53"/>
          <w:sz w:val="28"/>
        </w:rPr>
        <w:t xml:space="preserve"> </w:t>
      </w:r>
      <w:r w:rsidRPr="00BF660F">
        <w:rPr>
          <w:rFonts w:ascii="Times New Roman" w:hAnsi="Times New Roman" w:cs="Times New Roman"/>
          <w:sz w:val="28"/>
        </w:rPr>
        <w:t>с</w:t>
      </w:r>
      <w:r w:rsidRPr="00BF660F">
        <w:rPr>
          <w:rFonts w:ascii="Times New Roman" w:hAnsi="Times New Roman" w:cs="Times New Roman"/>
          <w:spacing w:val="30"/>
          <w:sz w:val="28"/>
        </w:rPr>
        <w:t xml:space="preserve"> </w:t>
      </w:r>
      <w:r w:rsidRPr="00BF660F">
        <w:rPr>
          <w:rFonts w:ascii="Times New Roman" w:hAnsi="Times New Roman" w:cs="Times New Roman"/>
          <w:sz w:val="28"/>
        </w:rPr>
        <w:t>хлопками,</w:t>
      </w:r>
      <w:r w:rsidRPr="00BF660F">
        <w:rPr>
          <w:rFonts w:ascii="Times New Roman" w:hAnsi="Times New Roman" w:cs="Times New Roman"/>
          <w:spacing w:val="52"/>
          <w:sz w:val="28"/>
        </w:rPr>
        <w:t xml:space="preserve"> </w:t>
      </w:r>
      <w:r w:rsidRPr="00BF660F">
        <w:rPr>
          <w:rFonts w:ascii="Times New Roman" w:hAnsi="Times New Roman" w:cs="Times New Roman"/>
          <w:sz w:val="28"/>
        </w:rPr>
        <w:t>поочередное</w:t>
      </w:r>
      <w:r w:rsidRPr="00BF660F">
        <w:rPr>
          <w:rFonts w:ascii="Times New Roman" w:hAnsi="Times New Roman" w:cs="Times New Roman"/>
          <w:spacing w:val="53"/>
          <w:sz w:val="28"/>
        </w:rPr>
        <w:t xml:space="preserve"> </w:t>
      </w:r>
      <w:r w:rsidRPr="00BF660F">
        <w:rPr>
          <w:rFonts w:ascii="Times New Roman" w:hAnsi="Times New Roman" w:cs="Times New Roman"/>
          <w:sz w:val="28"/>
        </w:rPr>
        <w:lastRenderedPageBreak/>
        <w:t>выбрасывание</w:t>
      </w:r>
      <w:r w:rsidRPr="00BF660F">
        <w:rPr>
          <w:rFonts w:ascii="Times New Roman" w:hAnsi="Times New Roman" w:cs="Times New Roman"/>
          <w:spacing w:val="58"/>
          <w:sz w:val="28"/>
        </w:rPr>
        <w:t xml:space="preserve"> </w:t>
      </w:r>
      <w:r w:rsidRPr="00BF660F">
        <w:rPr>
          <w:rFonts w:ascii="Times New Roman" w:hAnsi="Times New Roman" w:cs="Times New Roman"/>
          <w:sz w:val="28"/>
        </w:rPr>
        <w:t>ног</w:t>
      </w:r>
      <w:r w:rsidRPr="00BF660F">
        <w:rPr>
          <w:rFonts w:ascii="Times New Roman" w:hAnsi="Times New Roman" w:cs="Times New Roman"/>
          <w:w w:val="96"/>
          <w:sz w:val="28"/>
        </w:rPr>
        <w:t xml:space="preserve"> </w:t>
      </w:r>
      <w:r w:rsidRPr="00BF660F">
        <w:rPr>
          <w:rFonts w:ascii="Times New Roman" w:hAnsi="Times New Roman" w:cs="Times New Roman"/>
          <w:sz w:val="28"/>
        </w:rPr>
        <w:t>вперед</w:t>
      </w:r>
      <w:r w:rsidRPr="00BF660F">
        <w:rPr>
          <w:rFonts w:ascii="Times New Roman" w:hAnsi="Times New Roman" w:cs="Times New Roman"/>
          <w:spacing w:val="3"/>
          <w:sz w:val="28"/>
        </w:rPr>
        <w:t xml:space="preserve"> </w:t>
      </w:r>
      <w:r w:rsidRPr="00BF660F">
        <w:rPr>
          <w:rFonts w:ascii="Times New Roman" w:hAnsi="Times New Roman" w:cs="Times New Roman"/>
          <w:sz w:val="28"/>
        </w:rPr>
        <w:t>в</w:t>
      </w:r>
      <w:r w:rsidRPr="00BF660F">
        <w:rPr>
          <w:rFonts w:ascii="Times New Roman" w:hAnsi="Times New Roman" w:cs="Times New Roman"/>
          <w:spacing w:val="-10"/>
          <w:sz w:val="28"/>
        </w:rPr>
        <w:t xml:space="preserve"> </w:t>
      </w:r>
      <w:r w:rsidRPr="00BF660F">
        <w:rPr>
          <w:rFonts w:ascii="Times New Roman" w:hAnsi="Times New Roman" w:cs="Times New Roman"/>
          <w:sz w:val="28"/>
        </w:rPr>
        <w:t>прыжке,</w:t>
      </w:r>
      <w:r w:rsidRPr="00BF660F">
        <w:rPr>
          <w:rFonts w:ascii="Times New Roman" w:hAnsi="Times New Roman" w:cs="Times New Roman"/>
          <w:spacing w:val="5"/>
          <w:sz w:val="28"/>
        </w:rPr>
        <w:t xml:space="preserve"> </w:t>
      </w:r>
      <w:r w:rsidRPr="00BF660F">
        <w:rPr>
          <w:rFonts w:ascii="Times New Roman" w:hAnsi="Times New Roman" w:cs="Times New Roman"/>
          <w:sz w:val="28"/>
        </w:rPr>
        <w:t>на</w:t>
      </w:r>
      <w:r w:rsidRPr="00BF660F">
        <w:rPr>
          <w:rFonts w:ascii="Times New Roman" w:hAnsi="Times New Roman" w:cs="Times New Roman"/>
          <w:spacing w:val="-1"/>
          <w:sz w:val="28"/>
        </w:rPr>
        <w:t xml:space="preserve"> </w:t>
      </w:r>
      <w:r w:rsidRPr="00BF660F">
        <w:rPr>
          <w:rFonts w:ascii="Times New Roman" w:hAnsi="Times New Roman" w:cs="Times New Roman"/>
          <w:sz w:val="28"/>
        </w:rPr>
        <w:t>носок,</w:t>
      </w:r>
      <w:r w:rsidRPr="00BF660F">
        <w:rPr>
          <w:rFonts w:ascii="Times New Roman" w:hAnsi="Times New Roman" w:cs="Times New Roman"/>
          <w:spacing w:val="2"/>
          <w:sz w:val="28"/>
        </w:rPr>
        <w:t xml:space="preserve"> </w:t>
      </w:r>
      <w:r w:rsidRPr="00BF660F">
        <w:rPr>
          <w:rFonts w:ascii="Times New Roman" w:hAnsi="Times New Roman" w:cs="Times New Roman"/>
          <w:sz w:val="28"/>
        </w:rPr>
        <w:t>приставной</w:t>
      </w:r>
      <w:r w:rsidRPr="00BF660F">
        <w:rPr>
          <w:rFonts w:ascii="Times New Roman" w:hAnsi="Times New Roman" w:cs="Times New Roman"/>
          <w:spacing w:val="10"/>
          <w:sz w:val="28"/>
        </w:rPr>
        <w:t xml:space="preserve"> </w:t>
      </w:r>
      <w:r w:rsidRPr="00BF660F">
        <w:rPr>
          <w:rFonts w:ascii="Times New Roman" w:hAnsi="Times New Roman" w:cs="Times New Roman"/>
          <w:sz w:val="28"/>
        </w:rPr>
        <w:t>шаг</w:t>
      </w:r>
      <w:r w:rsidRPr="00BF660F">
        <w:rPr>
          <w:rFonts w:ascii="Times New Roman" w:hAnsi="Times New Roman" w:cs="Times New Roman"/>
          <w:spacing w:val="-1"/>
          <w:sz w:val="28"/>
        </w:rPr>
        <w:t xml:space="preserve"> </w:t>
      </w:r>
      <w:r w:rsidRPr="00BF660F">
        <w:rPr>
          <w:rFonts w:ascii="Times New Roman" w:hAnsi="Times New Roman" w:cs="Times New Roman"/>
          <w:sz w:val="28"/>
        </w:rPr>
        <w:t>с</w:t>
      </w:r>
      <w:r w:rsidRPr="00BF660F">
        <w:rPr>
          <w:rFonts w:ascii="Times New Roman" w:hAnsi="Times New Roman" w:cs="Times New Roman"/>
          <w:spacing w:val="-12"/>
          <w:sz w:val="28"/>
        </w:rPr>
        <w:t xml:space="preserve"> </w:t>
      </w:r>
      <w:r w:rsidRPr="00BF660F">
        <w:rPr>
          <w:rFonts w:ascii="Times New Roman" w:hAnsi="Times New Roman" w:cs="Times New Roman"/>
          <w:sz w:val="28"/>
        </w:rPr>
        <w:t>приседанием</w:t>
      </w:r>
      <w:r w:rsidRPr="00BF660F">
        <w:rPr>
          <w:rFonts w:ascii="Times New Roman" w:hAnsi="Times New Roman" w:cs="Times New Roman"/>
          <w:spacing w:val="14"/>
          <w:sz w:val="28"/>
        </w:rPr>
        <w:t xml:space="preserve"> </w:t>
      </w:r>
      <w:r w:rsidRPr="00BF660F">
        <w:rPr>
          <w:rFonts w:ascii="Times New Roman" w:hAnsi="Times New Roman" w:cs="Times New Roman"/>
          <w:sz w:val="28"/>
        </w:rPr>
        <w:t>и</w:t>
      </w:r>
      <w:r w:rsidRPr="00BF660F">
        <w:rPr>
          <w:rFonts w:ascii="Times New Roman" w:hAnsi="Times New Roman" w:cs="Times New Roman"/>
          <w:spacing w:val="-5"/>
          <w:sz w:val="28"/>
        </w:rPr>
        <w:t xml:space="preserve"> </w:t>
      </w:r>
      <w:r w:rsidRPr="00BF660F">
        <w:rPr>
          <w:rFonts w:ascii="Times New Roman" w:hAnsi="Times New Roman" w:cs="Times New Roman"/>
          <w:sz w:val="28"/>
        </w:rPr>
        <w:t>без,</w:t>
      </w:r>
      <w:r w:rsidRPr="00BF660F">
        <w:rPr>
          <w:rFonts w:ascii="Times New Roman" w:hAnsi="Times New Roman" w:cs="Times New Roman"/>
          <w:spacing w:val="-5"/>
          <w:sz w:val="28"/>
        </w:rPr>
        <w:t xml:space="preserve"> </w:t>
      </w:r>
      <w:r w:rsidRPr="00BF660F">
        <w:rPr>
          <w:rFonts w:ascii="Times New Roman" w:hAnsi="Times New Roman" w:cs="Times New Roman"/>
          <w:sz w:val="28"/>
        </w:rPr>
        <w:t>с</w:t>
      </w:r>
      <w:r w:rsidRPr="00BF660F">
        <w:rPr>
          <w:rFonts w:ascii="Times New Roman" w:hAnsi="Times New Roman" w:cs="Times New Roman"/>
          <w:spacing w:val="-12"/>
          <w:sz w:val="28"/>
        </w:rPr>
        <w:t xml:space="preserve"> </w:t>
      </w:r>
      <w:r w:rsidRPr="00BF660F">
        <w:rPr>
          <w:rFonts w:ascii="Times New Roman" w:hAnsi="Times New Roman" w:cs="Times New Roman"/>
          <w:sz w:val="28"/>
        </w:rPr>
        <w:t>продвижением</w:t>
      </w:r>
      <w:r w:rsidRPr="00BF660F">
        <w:rPr>
          <w:rFonts w:ascii="Times New Roman" w:hAnsi="Times New Roman" w:cs="Times New Roman"/>
          <w:w w:val="94"/>
          <w:sz w:val="28"/>
        </w:rPr>
        <w:t xml:space="preserve"> </w:t>
      </w:r>
      <w:r w:rsidRPr="00BF660F">
        <w:rPr>
          <w:rFonts w:ascii="Times New Roman" w:hAnsi="Times New Roman" w:cs="Times New Roman"/>
          <w:sz w:val="28"/>
        </w:rPr>
        <w:t>вперед,</w:t>
      </w:r>
      <w:r w:rsidRPr="00BF660F">
        <w:rPr>
          <w:rFonts w:ascii="Times New Roman" w:hAnsi="Times New Roman" w:cs="Times New Roman"/>
          <w:spacing w:val="40"/>
          <w:sz w:val="28"/>
        </w:rPr>
        <w:t xml:space="preserve"> </w:t>
      </w:r>
      <w:r w:rsidRPr="00BF660F">
        <w:rPr>
          <w:rFonts w:ascii="Times New Roman" w:hAnsi="Times New Roman" w:cs="Times New Roman"/>
          <w:sz w:val="28"/>
        </w:rPr>
        <w:t>назад,</w:t>
      </w:r>
      <w:r w:rsidRPr="00BF660F">
        <w:rPr>
          <w:rFonts w:ascii="Times New Roman" w:hAnsi="Times New Roman" w:cs="Times New Roman"/>
          <w:spacing w:val="40"/>
          <w:sz w:val="28"/>
        </w:rPr>
        <w:t xml:space="preserve"> </w:t>
      </w:r>
      <w:r w:rsidRPr="00BF660F">
        <w:rPr>
          <w:rFonts w:ascii="Times New Roman" w:hAnsi="Times New Roman" w:cs="Times New Roman"/>
          <w:sz w:val="28"/>
        </w:rPr>
        <w:t>а</w:t>
      </w:r>
      <w:r w:rsidRPr="00BF660F">
        <w:rPr>
          <w:rFonts w:ascii="Times New Roman" w:hAnsi="Times New Roman" w:cs="Times New Roman"/>
          <w:spacing w:val="28"/>
          <w:sz w:val="28"/>
        </w:rPr>
        <w:t xml:space="preserve"> </w:t>
      </w:r>
      <w:r w:rsidRPr="00BF660F">
        <w:rPr>
          <w:rFonts w:ascii="Times New Roman" w:hAnsi="Times New Roman" w:cs="Times New Roman"/>
          <w:sz w:val="28"/>
        </w:rPr>
        <w:t>сторону,</w:t>
      </w:r>
      <w:r w:rsidRPr="00BF660F">
        <w:rPr>
          <w:rFonts w:ascii="Times New Roman" w:hAnsi="Times New Roman" w:cs="Times New Roman"/>
          <w:spacing w:val="40"/>
          <w:sz w:val="28"/>
        </w:rPr>
        <w:t xml:space="preserve"> </w:t>
      </w:r>
      <w:r w:rsidRPr="00BF660F">
        <w:rPr>
          <w:rFonts w:ascii="Times New Roman" w:hAnsi="Times New Roman" w:cs="Times New Roman"/>
          <w:sz w:val="28"/>
        </w:rPr>
        <w:t>кружение,</w:t>
      </w:r>
      <w:r w:rsidRPr="00BF660F">
        <w:rPr>
          <w:rFonts w:ascii="Times New Roman" w:hAnsi="Times New Roman" w:cs="Times New Roman"/>
          <w:spacing w:val="44"/>
          <w:sz w:val="28"/>
        </w:rPr>
        <w:t xml:space="preserve"> </w:t>
      </w:r>
      <w:r w:rsidRPr="00BF660F">
        <w:rPr>
          <w:rFonts w:ascii="Times New Roman" w:hAnsi="Times New Roman" w:cs="Times New Roman"/>
          <w:sz w:val="28"/>
        </w:rPr>
        <w:t>подскоки,</w:t>
      </w:r>
      <w:r w:rsidRPr="00BF660F">
        <w:rPr>
          <w:rFonts w:ascii="Times New Roman" w:hAnsi="Times New Roman" w:cs="Times New Roman"/>
          <w:spacing w:val="47"/>
          <w:sz w:val="28"/>
        </w:rPr>
        <w:t xml:space="preserve"> </w:t>
      </w:r>
      <w:r w:rsidRPr="00BF660F">
        <w:rPr>
          <w:rFonts w:ascii="Times New Roman" w:hAnsi="Times New Roman" w:cs="Times New Roman"/>
          <w:sz w:val="28"/>
        </w:rPr>
        <w:t>приседание</w:t>
      </w:r>
      <w:r w:rsidRPr="00BF660F">
        <w:rPr>
          <w:rFonts w:ascii="Times New Roman" w:hAnsi="Times New Roman" w:cs="Times New Roman"/>
          <w:spacing w:val="48"/>
          <w:sz w:val="28"/>
        </w:rPr>
        <w:t xml:space="preserve"> </w:t>
      </w:r>
      <w:r w:rsidRPr="00BF660F">
        <w:rPr>
          <w:rFonts w:ascii="Times New Roman" w:hAnsi="Times New Roman" w:cs="Times New Roman"/>
          <w:sz w:val="28"/>
        </w:rPr>
        <w:t>с</w:t>
      </w:r>
      <w:r w:rsidRPr="00BF660F">
        <w:rPr>
          <w:rFonts w:ascii="Times New Roman" w:hAnsi="Times New Roman" w:cs="Times New Roman"/>
          <w:spacing w:val="29"/>
          <w:sz w:val="28"/>
        </w:rPr>
        <w:t xml:space="preserve"> </w:t>
      </w:r>
      <w:r w:rsidRPr="00BF660F">
        <w:rPr>
          <w:rFonts w:ascii="Times New Roman" w:hAnsi="Times New Roman" w:cs="Times New Roman"/>
          <w:sz w:val="28"/>
        </w:rPr>
        <w:t>выставлением</w:t>
      </w:r>
      <w:r w:rsidRPr="00BF660F">
        <w:rPr>
          <w:rFonts w:ascii="Times New Roman" w:hAnsi="Times New Roman" w:cs="Times New Roman"/>
          <w:spacing w:val="46"/>
          <w:sz w:val="28"/>
        </w:rPr>
        <w:t xml:space="preserve"> </w:t>
      </w:r>
      <w:r w:rsidRPr="00BF660F">
        <w:rPr>
          <w:rFonts w:ascii="Times New Roman" w:hAnsi="Times New Roman" w:cs="Times New Roman"/>
          <w:sz w:val="28"/>
        </w:rPr>
        <w:t>ноги</w:t>
      </w:r>
      <w:r w:rsidRPr="00BF660F">
        <w:rPr>
          <w:rFonts w:ascii="Times New Roman" w:hAnsi="Times New Roman" w:cs="Times New Roman"/>
          <w:w w:val="95"/>
          <w:sz w:val="28"/>
        </w:rPr>
        <w:t xml:space="preserve"> </w:t>
      </w:r>
      <w:r w:rsidRPr="00BF660F">
        <w:rPr>
          <w:rFonts w:ascii="Times New Roman" w:hAnsi="Times New Roman" w:cs="Times New Roman"/>
          <w:sz w:val="28"/>
        </w:rPr>
        <w:t>вперед,</w:t>
      </w:r>
      <w:r w:rsidRPr="00BF660F">
        <w:rPr>
          <w:rFonts w:ascii="Times New Roman" w:hAnsi="Times New Roman" w:cs="Times New Roman"/>
          <w:spacing w:val="60"/>
          <w:sz w:val="28"/>
        </w:rPr>
        <w:t xml:space="preserve"> </w:t>
      </w:r>
      <w:r w:rsidRPr="00BF660F">
        <w:rPr>
          <w:rFonts w:ascii="Times New Roman" w:hAnsi="Times New Roman" w:cs="Times New Roman"/>
          <w:sz w:val="28"/>
        </w:rPr>
        <w:t>в</w:t>
      </w:r>
      <w:r w:rsidRPr="00BF660F">
        <w:rPr>
          <w:rFonts w:ascii="Times New Roman" w:hAnsi="Times New Roman" w:cs="Times New Roman"/>
          <w:spacing w:val="46"/>
          <w:sz w:val="28"/>
        </w:rPr>
        <w:t xml:space="preserve"> </w:t>
      </w:r>
      <w:r w:rsidRPr="00BF660F">
        <w:rPr>
          <w:rFonts w:ascii="Times New Roman" w:hAnsi="Times New Roman" w:cs="Times New Roman"/>
          <w:sz w:val="28"/>
        </w:rPr>
        <w:t>сторону</w:t>
      </w:r>
      <w:r w:rsidRPr="00BF660F">
        <w:rPr>
          <w:rFonts w:ascii="Times New Roman" w:hAnsi="Times New Roman" w:cs="Times New Roman"/>
          <w:spacing w:val="56"/>
          <w:sz w:val="28"/>
        </w:rPr>
        <w:t xml:space="preserve"> </w:t>
      </w:r>
      <w:r w:rsidRPr="00BF660F">
        <w:rPr>
          <w:rFonts w:ascii="Times New Roman" w:hAnsi="Times New Roman" w:cs="Times New Roman"/>
          <w:sz w:val="28"/>
        </w:rPr>
        <w:t>на</w:t>
      </w:r>
      <w:r w:rsidRPr="00BF660F">
        <w:rPr>
          <w:rFonts w:ascii="Times New Roman" w:hAnsi="Times New Roman" w:cs="Times New Roman"/>
          <w:spacing w:val="48"/>
          <w:sz w:val="28"/>
        </w:rPr>
        <w:t xml:space="preserve"> </w:t>
      </w:r>
      <w:r w:rsidRPr="00BF660F">
        <w:rPr>
          <w:rFonts w:ascii="Times New Roman" w:hAnsi="Times New Roman" w:cs="Times New Roman"/>
          <w:sz w:val="28"/>
        </w:rPr>
        <w:t>носок</w:t>
      </w:r>
      <w:r w:rsidRPr="00BF660F">
        <w:rPr>
          <w:rFonts w:ascii="Times New Roman" w:hAnsi="Times New Roman" w:cs="Times New Roman"/>
          <w:spacing w:val="57"/>
          <w:sz w:val="28"/>
        </w:rPr>
        <w:t xml:space="preserve"> </w:t>
      </w:r>
      <w:r w:rsidRPr="00BF660F">
        <w:rPr>
          <w:rFonts w:ascii="Times New Roman" w:hAnsi="Times New Roman" w:cs="Times New Roman"/>
          <w:sz w:val="28"/>
        </w:rPr>
        <w:t>и</w:t>
      </w:r>
      <w:r w:rsidRPr="00BF660F">
        <w:rPr>
          <w:rFonts w:ascii="Times New Roman" w:hAnsi="Times New Roman" w:cs="Times New Roman"/>
          <w:spacing w:val="49"/>
          <w:sz w:val="28"/>
        </w:rPr>
        <w:t xml:space="preserve"> </w:t>
      </w:r>
      <w:r w:rsidRPr="00BF660F">
        <w:rPr>
          <w:rFonts w:ascii="Times New Roman" w:hAnsi="Times New Roman" w:cs="Times New Roman"/>
          <w:sz w:val="28"/>
        </w:rPr>
        <w:t>на</w:t>
      </w:r>
      <w:r w:rsidRPr="00BF660F">
        <w:rPr>
          <w:rFonts w:ascii="Times New Roman" w:hAnsi="Times New Roman" w:cs="Times New Roman"/>
          <w:spacing w:val="52"/>
          <w:sz w:val="28"/>
        </w:rPr>
        <w:t xml:space="preserve"> </w:t>
      </w:r>
      <w:r w:rsidRPr="00BF660F">
        <w:rPr>
          <w:rFonts w:ascii="Times New Roman" w:hAnsi="Times New Roman" w:cs="Times New Roman"/>
          <w:sz w:val="28"/>
        </w:rPr>
        <w:t>пятку,</w:t>
      </w:r>
      <w:r w:rsidRPr="00BF660F">
        <w:rPr>
          <w:rFonts w:ascii="Times New Roman" w:hAnsi="Times New Roman" w:cs="Times New Roman"/>
          <w:spacing w:val="56"/>
          <w:sz w:val="28"/>
        </w:rPr>
        <w:t xml:space="preserve"> </w:t>
      </w:r>
      <w:r w:rsidRPr="00BF660F">
        <w:rPr>
          <w:rFonts w:ascii="Times New Roman" w:hAnsi="Times New Roman" w:cs="Times New Roman"/>
          <w:sz w:val="28"/>
        </w:rPr>
        <w:t>комбинации</w:t>
      </w:r>
      <w:r w:rsidRPr="00BF660F">
        <w:rPr>
          <w:rFonts w:ascii="Times New Roman" w:hAnsi="Times New Roman" w:cs="Times New Roman"/>
          <w:spacing w:val="5"/>
          <w:sz w:val="28"/>
        </w:rPr>
        <w:t xml:space="preserve"> </w:t>
      </w:r>
      <w:r w:rsidRPr="00BF660F">
        <w:rPr>
          <w:rFonts w:ascii="Times New Roman" w:hAnsi="Times New Roman" w:cs="Times New Roman"/>
          <w:sz w:val="28"/>
        </w:rPr>
        <w:t>из</w:t>
      </w:r>
      <w:r w:rsidRPr="00BF660F">
        <w:rPr>
          <w:rFonts w:ascii="Times New Roman" w:hAnsi="Times New Roman" w:cs="Times New Roman"/>
          <w:spacing w:val="46"/>
          <w:sz w:val="28"/>
        </w:rPr>
        <w:t xml:space="preserve"> </w:t>
      </w:r>
      <w:r w:rsidRPr="00BF660F">
        <w:rPr>
          <w:rFonts w:ascii="Times New Roman" w:hAnsi="Times New Roman" w:cs="Times New Roman"/>
          <w:sz w:val="28"/>
        </w:rPr>
        <w:t>двух-трех</w:t>
      </w:r>
      <w:r w:rsidRPr="00BF660F">
        <w:rPr>
          <w:rFonts w:ascii="Times New Roman" w:hAnsi="Times New Roman" w:cs="Times New Roman"/>
          <w:spacing w:val="57"/>
          <w:sz w:val="28"/>
        </w:rPr>
        <w:t xml:space="preserve"> </w:t>
      </w:r>
      <w:r w:rsidRPr="00BF660F">
        <w:rPr>
          <w:rFonts w:ascii="Times New Roman" w:hAnsi="Times New Roman" w:cs="Times New Roman"/>
          <w:sz w:val="28"/>
        </w:rPr>
        <w:t>движений</w:t>
      </w:r>
      <w:r w:rsidRPr="00BF660F">
        <w:rPr>
          <w:rFonts w:ascii="Times New Roman" w:hAnsi="Times New Roman" w:cs="Times New Roman"/>
          <w:spacing w:val="69"/>
          <w:sz w:val="28"/>
        </w:rPr>
        <w:t xml:space="preserve"> </w:t>
      </w:r>
      <w:r w:rsidRPr="00BF660F">
        <w:rPr>
          <w:rFonts w:ascii="Times New Roman" w:hAnsi="Times New Roman" w:cs="Times New Roman"/>
          <w:sz w:val="28"/>
        </w:rPr>
        <w:t>в</w:t>
      </w:r>
      <w:r w:rsidRPr="00BF660F">
        <w:rPr>
          <w:rFonts w:ascii="Times New Roman" w:hAnsi="Times New Roman" w:cs="Times New Roman"/>
          <w:w w:val="99"/>
          <w:sz w:val="28"/>
        </w:rPr>
        <w:t xml:space="preserve"> </w:t>
      </w:r>
      <w:r w:rsidRPr="00BF660F">
        <w:rPr>
          <w:rFonts w:ascii="Times New Roman" w:hAnsi="Times New Roman" w:cs="Times New Roman"/>
          <w:sz w:val="28"/>
        </w:rPr>
        <w:t>сочетании</w:t>
      </w:r>
      <w:r w:rsidRPr="00BF660F">
        <w:rPr>
          <w:rFonts w:ascii="Times New Roman" w:hAnsi="Times New Roman" w:cs="Times New Roman"/>
          <w:spacing w:val="47"/>
          <w:sz w:val="28"/>
        </w:rPr>
        <w:t xml:space="preserve"> </w:t>
      </w:r>
      <w:r w:rsidRPr="00BF660F">
        <w:rPr>
          <w:rFonts w:ascii="Times New Roman" w:hAnsi="Times New Roman" w:cs="Times New Roman"/>
          <w:sz w:val="28"/>
        </w:rPr>
        <w:t>с</w:t>
      </w:r>
      <w:r w:rsidRPr="00BF660F">
        <w:rPr>
          <w:rFonts w:ascii="Times New Roman" w:hAnsi="Times New Roman" w:cs="Times New Roman"/>
          <w:spacing w:val="62"/>
          <w:sz w:val="28"/>
        </w:rPr>
        <w:t xml:space="preserve"> </w:t>
      </w:r>
      <w:r w:rsidRPr="00BF660F">
        <w:rPr>
          <w:rFonts w:ascii="Times New Roman" w:hAnsi="Times New Roman" w:cs="Times New Roman"/>
          <w:sz w:val="28"/>
        </w:rPr>
        <w:t>хлопками,</w:t>
      </w:r>
      <w:r w:rsidRPr="00BF660F">
        <w:rPr>
          <w:rFonts w:ascii="Times New Roman" w:hAnsi="Times New Roman" w:cs="Times New Roman"/>
          <w:spacing w:val="56"/>
          <w:sz w:val="28"/>
        </w:rPr>
        <w:t xml:space="preserve"> </w:t>
      </w:r>
      <w:r w:rsidRPr="00BF660F">
        <w:rPr>
          <w:rFonts w:ascii="Times New Roman" w:hAnsi="Times New Roman" w:cs="Times New Roman"/>
          <w:sz w:val="28"/>
        </w:rPr>
        <w:t>с</w:t>
      </w:r>
      <w:r w:rsidRPr="00BF660F">
        <w:rPr>
          <w:rFonts w:ascii="Times New Roman" w:hAnsi="Times New Roman" w:cs="Times New Roman"/>
          <w:spacing w:val="27"/>
          <w:sz w:val="28"/>
        </w:rPr>
        <w:t xml:space="preserve"> </w:t>
      </w:r>
      <w:r w:rsidRPr="00BF660F">
        <w:rPr>
          <w:rFonts w:ascii="Times New Roman" w:hAnsi="Times New Roman" w:cs="Times New Roman"/>
          <w:sz w:val="28"/>
        </w:rPr>
        <w:t>притопом,</w:t>
      </w:r>
      <w:r w:rsidRPr="00BF660F">
        <w:rPr>
          <w:rFonts w:ascii="Times New Roman" w:hAnsi="Times New Roman" w:cs="Times New Roman"/>
          <w:spacing w:val="47"/>
          <w:sz w:val="28"/>
        </w:rPr>
        <w:t xml:space="preserve"> </w:t>
      </w:r>
      <w:r w:rsidRPr="00BF660F">
        <w:rPr>
          <w:rFonts w:ascii="Times New Roman" w:hAnsi="Times New Roman" w:cs="Times New Roman"/>
          <w:sz w:val="28"/>
        </w:rPr>
        <w:t>движениями</w:t>
      </w:r>
      <w:r w:rsidRPr="00BF660F">
        <w:rPr>
          <w:rFonts w:ascii="Times New Roman" w:hAnsi="Times New Roman" w:cs="Times New Roman"/>
          <w:spacing w:val="60"/>
          <w:sz w:val="28"/>
        </w:rPr>
        <w:t xml:space="preserve"> </w:t>
      </w:r>
      <w:r w:rsidRPr="00BF660F">
        <w:rPr>
          <w:rFonts w:ascii="Times New Roman" w:hAnsi="Times New Roman" w:cs="Times New Roman"/>
          <w:sz w:val="28"/>
        </w:rPr>
        <w:t>рук,</w:t>
      </w:r>
      <w:r w:rsidRPr="00BF660F">
        <w:rPr>
          <w:rFonts w:ascii="Times New Roman" w:hAnsi="Times New Roman" w:cs="Times New Roman"/>
          <w:spacing w:val="46"/>
          <w:sz w:val="28"/>
        </w:rPr>
        <w:t xml:space="preserve"> </w:t>
      </w:r>
      <w:r w:rsidRPr="00BF660F">
        <w:rPr>
          <w:rFonts w:ascii="Times New Roman" w:hAnsi="Times New Roman" w:cs="Times New Roman"/>
          <w:sz w:val="28"/>
        </w:rPr>
        <w:t>в</w:t>
      </w:r>
      <w:r w:rsidRPr="00BF660F">
        <w:rPr>
          <w:rFonts w:ascii="Times New Roman" w:hAnsi="Times New Roman" w:cs="Times New Roman"/>
          <w:spacing w:val="30"/>
          <w:sz w:val="28"/>
        </w:rPr>
        <w:t xml:space="preserve"> </w:t>
      </w:r>
      <w:r w:rsidRPr="00BF660F">
        <w:rPr>
          <w:rFonts w:ascii="Times New Roman" w:hAnsi="Times New Roman" w:cs="Times New Roman"/>
          <w:sz w:val="28"/>
        </w:rPr>
        <w:t>сторону</w:t>
      </w:r>
      <w:r w:rsidRPr="00BF660F">
        <w:rPr>
          <w:rFonts w:ascii="Times New Roman" w:hAnsi="Times New Roman" w:cs="Times New Roman"/>
          <w:spacing w:val="45"/>
          <w:sz w:val="28"/>
        </w:rPr>
        <w:t xml:space="preserve"> </w:t>
      </w:r>
      <w:r w:rsidRPr="00BF660F">
        <w:rPr>
          <w:rFonts w:ascii="Times New Roman" w:hAnsi="Times New Roman" w:cs="Times New Roman"/>
          <w:sz w:val="28"/>
        </w:rPr>
        <w:t>в</w:t>
      </w:r>
      <w:r w:rsidRPr="00BF660F">
        <w:rPr>
          <w:rFonts w:ascii="Times New Roman" w:hAnsi="Times New Roman" w:cs="Times New Roman"/>
          <w:spacing w:val="26"/>
          <w:sz w:val="28"/>
        </w:rPr>
        <w:t xml:space="preserve"> </w:t>
      </w:r>
      <w:r w:rsidRPr="00BF660F">
        <w:rPr>
          <w:rFonts w:ascii="Times New Roman" w:hAnsi="Times New Roman" w:cs="Times New Roman"/>
          <w:sz w:val="28"/>
        </w:rPr>
        <w:t>такт</w:t>
      </w:r>
      <w:r w:rsidRPr="00BF660F">
        <w:rPr>
          <w:rFonts w:ascii="Times New Roman" w:hAnsi="Times New Roman" w:cs="Times New Roman"/>
          <w:spacing w:val="43"/>
          <w:sz w:val="28"/>
        </w:rPr>
        <w:t xml:space="preserve"> </w:t>
      </w:r>
      <w:r w:rsidRPr="00BF660F">
        <w:rPr>
          <w:rFonts w:ascii="Times New Roman" w:hAnsi="Times New Roman" w:cs="Times New Roman"/>
          <w:sz w:val="28"/>
        </w:rPr>
        <w:t>и</w:t>
      </w:r>
      <w:r w:rsidRPr="00BF660F">
        <w:rPr>
          <w:rFonts w:ascii="Times New Roman" w:hAnsi="Times New Roman" w:cs="Times New Roman"/>
          <w:spacing w:val="33"/>
          <w:sz w:val="28"/>
        </w:rPr>
        <w:t xml:space="preserve"> </w:t>
      </w:r>
      <w:r w:rsidRPr="00BF660F">
        <w:rPr>
          <w:rFonts w:ascii="Times New Roman" w:hAnsi="Times New Roman" w:cs="Times New Roman"/>
          <w:sz w:val="28"/>
        </w:rPr>
        <w:t>ритм</w:t>
      </w:r>
      <w:r w:rsidRPr="00BF660F">
        <w:rPr>
          <w:rFonts w:ascii="Times New Roman" w:hAnsi="Times New Roman" w:cs="Times New Roman"/>
          <w:w w:val="94"/>
          <w:sz w:val="28"/>
        </w:rPr>
        <w:t xml:space="preserve"> </w:t>
      </w:r>
      <w:r>
        <w:rPr>
          <w:rFonts w:ascii="Times New Roman" w:hAnsi="Times New Roman" w:cs="Times New Roman"/>
          <w:sz w:val="28"/>
        </w:rPr>
        <w:t>музыки.</w:t>
      </w:r>
    </w:p>
    <w:p w:rsidR="00C953AC" w:rsidRPr="00BF660F" w:rsidRDefault="00C953AC" w:rsidP="00C953AC">
      <w:pPr>
        <w:spacing w:after="0" w:line="240" w:lineRule="auto"/>
        <w:ind w:left="212" w:firstLine="708"/>
        <w:jc w:val="both"/>
        <w:rPr>
          <w:rFonts w:ascii="Times New Roman" w:hAnsi="Times New Roman" w:cs="Times New Roman"/>
          <w:w w:val="95"/>
          <w:sz w:val="44"/>
          <w:szCs w:val="28"/>
        </w:rPr>
      </w:pPr>
      <w:r>
        <w:rPr>
          <w:rFonts w:ascii="Times New Roman" w:hAnsi="Times New Roman" w:cs="Times New Roman"/>
          <w:sz w:val="28"/>
        </w:rPr>
        <w:t>Строевые упражнения:</w:t>
      </w:r>
    </w:p>
    <w:p w:rsidR="00C953AC" w:rsidRDefault="00C953AC" w:rsidP="00C953AC">
      <w:pPr>
        <w:spacing w:after="0" w:line="240" w:lineRule="auto"/>
        <w:ind w:left="212" w:firstLine="708"/>
        <w:jc w:val="both"/>
        <w:rPr>
          <w:rFonts w:ascii="Times New Roman" w:hAnsi="Times New Roman" w:cs="Times New Roman"/>
          <w:w w:val="95"/>
          <w:sz w:val="44"/>
          <w:szCs w:val="28"/>
        </w:rPr>
      </w:pPr>
      <w:r w:rsidRPr="00BF660F">
        <w:rPr>
          <w:rFonts w:ascii="Times New Roman" w:hAnsi="Times New Roman" w:cs="Times New Roman"/>
          <w:sz w:val="28"/>
        </w:rPr>
        <w:t>педагог</w:t>
      </w:r>
      <w:r w:rsidRPr="00BF660F">
        <w:rPr>
          <w:rFonts w:ascii="Times New Roman" w:hAnsi="Times New Roman" w:cs="Times New Roman"/>
          <w:spacing w:val="31"/>
          <w:sz w:val="28"/>
        </w:rPr>
        <w:t xml:space="preserve"> </w:t>
      </w:r>
      <w:r w:rsidRPr="00BF660F">
        <w:rPr>
          <w:rFonts w:ascii="Times New Roman" w:hAnsi="Times New Roman" w:cs="Times New Roman"/>
          <w:sz w:val="28"/>
        </w:rPr>
        <w:t>совершенствует</w:t>
      </w:r>
      <w:r w:rsidRPr="00BF660F">
        <w:rPr>
          <w:rFonts w:ascii="Times New Roman" w:hAnsi="Times New Roman" w:cs="Times New Roman"/>
          <w:spacing w:val="45"/>
          <w:sz w:val="28"/>
        </w:rPr>
        <w:t xml:space="preserve"> </w:t>
      </w:r>
      <w:r w:rsidRPr="00BF660F">
        <w:rPr>
          <w:rFonts w:ascii="Times New Roman" w:hAnsi="Times New Roman" w:cs="Times New Roman"/>
          <w:sz w:val="28"/>
        </w:rPr>
        <w:t>навыки</w:t>
      </w:r>
      <w:r w:rsidRPr="00BF660F">
        <w:rPr>
          <w:rFonts w:ascii="Times New Roman" w:hAnsi="Times New Roman" w:cs="Times New Roman"/>
          <w:spacing w:val="31"/>
          <w:sz w:val="28"/>
        </w:rPr>
        <w:t xml:space="preserve"> </w:t>
      </w:r>
      <w:r w:rsidRPr="00BF660F">
        <w:rPr>
          <w:rFonts w:ascii="Times New Roman" w:hAnsi="Times New Roman" w:cs="Times New Roman"/>
          <w:sz w:val="28"/>
        </w:rPr>
        <w:t>детей</w:t>
      </w:r>
      <w:r w:rsidRPr="00BF660F">
        <w:rPr>
          <w:rFonts w:ascii="Times New Roman" w:hAnsi="Times New Roman" w:cs="Times New Roman"/>
          <w:spacing w:val="30"/>
          <w:sz w:val="28"/>
        </w:rPr>
        <w:t xml:space="preserve"> </w:t>
      </w:r>
      <w:r w:rsidRPr="00BF660F">
        <w:rPr>
          <w:rFonts w:ascii="Times New Roman" w:hAnsi="Times New Roman" w:cs="Times New Roman"/>
          <w:sz w:val="28"/>
        </w:rPr>
        <w:t>в</w:t>
      </w:r>
      <w:r w:rsidRPr="00BF660F">
        <w:rPr>
          <w:rFonts w:ascii="Times New Roman" w:hAnsi="Times New Roman" w:cs="Times New Roman"/>
          <w:spacing w:val="16"/>
          <w:sz w:val="28"/>
        </w:rPr>
        <w:t xml:space="preserve"> </w:t>
      </w:r>
      <w:r w:rsidRPr="00BF660F">
        <w:rPr>
          <w:rFonts w:ascii="Times New Roman" w:hAnsi="Times New Roman" w:cs="Times New Roman"/>
          <w:sz w:val="28"/>
        </w:rPr>
        <w:t>построении,</w:t>
      </w:r>
      <w:r w:rsidRPr="00BF660F">
        <w:rPr>
          <w:rFonts w:ascii="Times New Roman" w:hAnsi="Times New Roman" w:cs="Times New Roman"/>
          <w:spacing w:val="39"/>
          <w:sz w:val="28"/>
        </w:rPr>
        <w:t xml:space="preserve"> </w:t>
      </w:r>
      <w:r w:rsidRPr="00BF660F">
        <w:rPr>
          <w:rFonts w:ascii="Times New Roman" w:hAnsi="Times New Roman" w:cs="Times New Roman"/>
          <w:sz w:val="28"/>
        </w:rPr>
        <w:t>перестроении,</w:t>
      </w:r>
      <w:r w:rsidRPr="00BF660F">
        <w:rPr>
          <w:rFonts w:ascii="Times New Roman" w:hAnsi="Times New Roman" w:cs="Times New Roman"/>
          <w:w w:val="94"/>
          <w:sz w:val="28"/>
        </w:rPr>
        <w:t xml:space="preserve"> </w:t>
      </w:r>
      <w:r w:rsidRPr="00BF660F">
        <w:rPr>
          <w:rFonts w:ascii="Times New Roman" w:hAnsi="Times New Roman" w:cs="Times New Roman"/>
          <w:sz w:val="28"/>
        </w:rPr>
        <w:t>передвижении</w:t>
      </w:r>
      <w:r w:rsidRPr="00BF660F">
        <w:rPr>
          <w:rFonts w:ascii="Times New Roman" w:hAnsi="Times New Roman" w:cs="Times New Roman"/>
          <w:spacing w:val="-14"/>
          <w:sz w:val="28"/>
        </w:rPr>
        <w:t xml:space="preserve"> </w:t>
      </w:r>
      <w:r w:rsidRPr="00BF660F">
        <w:rPr>
          <w:rFonts w:ascii="Times New Roman" w:hAnsi="Times New Roman" w:cs="Times New Roman"/>
          <w:sz w:val="28"/>
        </w:rPr>
        <w:t>строем:</w:t>
      </w:r>
      <w:r w:rsidRPr="00BF660F">
        <w:rPr>
          <w:rFonts w:ascii="Times New Roman" w:hAnsi="Times New Roman" w:cs="Times New Roman"/>
          <w:spacing w:val="-31"/>
          <w:sz w:val="28"/>
        </w:rPr>
        <w:t xml:space="preserve"> </w:t>
      </w:r>
      <w:r w:rsidRPr="00BF660F">
        <w:rPr>
          <w:rFonts w:ascii="Times New Roman" w:hAnsi="Times New Roman" w:cs="Times New Roman"/>
          <w:sz w:val="28"/>
        </w:rPr>
        <w:t>быстрое</w:t>
      </w:r>
      <w:r w:rsidRPr="00BF660F">
        <w:rPr>
          <w:rFonts w:ascii="Times New Roman" w:hAnsi="Times New Roman" w:cs="Times New Roman"/>
          <w:spacing w:val="-26"/>
          <w:sz w:val="28"/>
        </w:rPr>
        <w:t xml:space="preserve"> </w:t>
      </w:r>
      <w:r w:rsidRPr="00BF660F">
        <w:rPr>
          <w:rFonts w:ascii="Times New Roman" w:hAnsi="Times New Roman" w:cs="Times New Roman"/>
          <w:sz w:val="28"/>
        </w:rPr>
        <w:t>и</w:t>
      </w:r>
      <w:r w:rsidRPr="00BF660F">
        <w:rPr>
          <w:rFonts w:ascii="Times New Roman" w:hAnsi="Times New Roman" w:cs="Times New Roman"/>
          <w:spacing w:val="-31"/>
          <w:sz w:val="28"/>
        </w:rPr>
        <w:t xml:space="preserve"> </w:t>
      </w:r>
      <w:r w:rsidRPr="00BF660F">
        <w:rPr>
          <w:rFonts w:ascii="Times New Roman" w:hAnsi="Times New Roman" w:cs="Times New Roman"/>
          <w:sz w:val="28"/>
        </w:rPr>
        <w:t>самостоятельное</w:t>
      </w:r>
      <w:r w:rsidRPr="00BF660F">
        <w:rPr>
          <w:rFonts w:ascii="Times New Roman" w:hAnsi="Times New Roman" w:cs="Times New Roman"/>
          <w:spacing w:val="-16"/>
          <w:sz w:val="28"/>
        </w:rPr>
        <w:t xml:space="preserve"> </w:t>
      </w:r>
      <w:r w:rsidRPr="00BF660F">
        <w:rPr>
          <w:rFonts w:ascii="Times New Roman" w:hAnsi="Times New Roman" w:cs="Times New Roman"/>
          <w:sz w:val="28"/>
        </w:rPr>
        <w:t>построение</w:t>
      </w:r>
      <w:r w:rsidRPr="00BF660F">
        <w:rPr>
          <w:rFonts w:ascii="Times New Roman" w:hAnsi="Times New Roman" w:cs="Times New Roman"/>
          <w:spacing w:val="-18"/>
          <w:sz w:val="28"/>
        </w:rPr>
        <w:t xml:space="preserve"> </w:t>
      </w:r>
      <w:r w:rsidRPr="00BF660F">
        <w:rPr>
          <w:rFonts w:ascii="Times New Roman" w:hAnsi="Times New Roman" w:cs="Times New Roman"/>
          <w:sz w:val="28"/>
        </w:rPr>
        <w:t>в</w:t>
      </w:r>
      <w:r w:rsidRPr="00BF660F">
        <w:rPr>
          <w:rFonts w:ascii="Times New Roman" w:hAnsi="Times New Roman" w:cs="Times New Roman"/>
          <w:spacing w:val="-39"/>
          <w:sz w:val="28"/>
        </w:rPr>
        <w:t xml:space="preserve"> </w:t>
      </w:r>
      <w:r w:rsidRPr="00BF660F">
        <w:rPr>
          <w:rFonts w:ascii="Times New Roman" w:hAnsi="Times New Roman" w:cs="Times New Roman"/>
          <w:sz w:val="28"/>
        </w:rPr>
        <w:t>колонну</w:t>
      </w:r>
      <w:r w:rsidRPr="00BF660F">
        <w:rPr>
          <w:rFonts w:ascii="Times New Roman" w:hAnsi="Times New Roman" w:cs="Times New Roman"/>
          <w:spacing w:val="-23"/>
          <w:sz w:val="28"/>
        </w:rPr>
        <w:t xml:space="preserve"> </w:t>
      </w:r>
      <w:r w:rsidRPr="00BF660F">
        <w:rPr>
          <w:rFonts w:ascii="Times New Roman" w:hAnsi="Times New Roman" w:cs="Times New Roman"/>
          <w:sz w:val="28"/>
        </w:rPr>
        <w:t>по</w:t>
      </w:r>
      <w:r w:rsidRPr="00BF660F">
        <w:rPr>
          <w:rFonts w:ascii="Times New Roman" w:hAnsi="Times New Roman" w:cs="Times New Roman"/>
          <w:spacing w:val="-30"/>
          <w:sz w:val="28"/>
        </w:rPr>
        <w:t xml:space="preserve"> </w:t>
      </w:r>
      <w:r w:rsidRPr="00BF660F">
        <w:rPr>
          <w:rFonts w:ascii="Times New Roman" w:hAnsi="Times New Roman" w:cs="Times New Roman"/>
          <w:sz w:val="28"/>
        </w:rPr>
        <w:t>одному</w:t>
      </w:r>
      <w:r w:rsidRPr="00BF660F">
        <w:rPr>
          <w:rFonts w:ascii="Times New Roman" w:hAnsi="Times New Roman" w:cs="Times New Roman"/>
          <w:w w:val="94"/>
          <w:sz w:val="28"/>
        </w:rPr>
        <w:t xml:space="preserve"> </w:t>
      </w:r>
      <w:r w:rsidRPr="00BF660F">
        <w:rPr>
          <w:rFonts w:ascii="Times New Roman" w:hAnsi="Times New Roman" w:cs="Times New Roman"/>
          <w:sz w:val="28"/>
        </w:rPr>
        <w:t>и</w:t>
      </w:r>
      <w:r w:rsidRPr="00BF660F">
        <w:rPr>
          <w:rFonts w:ascii="Times New Roman" w:hAnsi="Times New Roman" w:cs="Times New Roman"/>
          <w:spacing w:val="4"/>
          <w:sz w:val="28"/>
        </w:rPr>
        <w:t xml:space="preserve"> </w:t>
      </w:r>
      <w:r w:rsidRPr="00BF660F">
        <w:rPr>
          <w:rFonts w:ascii="Times New Roman" w:hAnsi="Times New Roman" w:cs="Times New Roman"/>
          <w:sz w:val="28"/>
        </w:rPr>
        <w:t>по</w:t>
      </w:r>
      <w:r w:rsidRPr="00BF660F">
        <w:rPr>
          <w:rFonts w:ascii="Times New Roman" w:hAnsi="Times New Roman" w:cs="Times New Roman"/>
          <w:spacing w:val="5"/>
          <w:sz w:val="28"/>
        </w:rPr>
        <w:t xml:space="preserve"> </w:t>
      </w:r>
      <w:r w:rsidRPr="00BF660F">
        <w:rPr>
          <w:rFonts w:ascii="Times New Roman" w:hAnsi="Times New Roman" w:cs="Times New Roman"/>
          <w:sz w:val="28"/>
        </w:rPr>
        <w:t>два,</w:t>
      </w:r>
      <w:r w:rsidRPr="00BF660F">
        <w:rPr>
          <w:rFonts w:ascii="Times New Roman" w:hAnsi="Times New Roman" w:cs="Times New Roman"/>
          <w:spacing w:val="11"/>
          <w:sz w:val="28"/>
        </w:rPr>
        <w:t xml:space="preserve"> </w:t>
      </w:r>
      <w:r w:rsidRPr="00BF660F">
        <w:rPr>
          <w:rFonts w:ascii="Times New Roman" w:hAnsi="Times New Roman" w:cs="Times New Roman"/>
          <w:sz w:val="28"/>
        </w:rPr>
        <w:t>в</w:t>
      </w:r>
      <w:r w:rsidRPr="00BF660F">
        <w:rPr>
          <w:rFonts w:ascii="Times New Roman" w:hAnsi="Times New Roman" w:cs="Times New Roman"/>
          <w:spacing w:val="2"/>
          <w:sz w:val="28"/>
        </w:rPr>
        <w:t xml:space="preserve"> </w:t>
      </w:r>
      <w:r w:rsidRPr="00BF660F">
        <w:rPr>
          <w:rFonts w:ascii="Times New Roman" w:hAnsi="Times New Roman" w:cs="Times New Roman"/>
          <w:sz w:val="28"/>
        </w:rPr>
        <w:t>круг,</w:t>
      </w:r>
      <w:r w:rsidRPr="00BF660F">
        <w:rPr>
          <w:rFonts w:ascii="Times New Roman" w:hAnsi="Times New Roman" w:cs="Times New Roman"/>
          <w:spacing w:val="8"/>
          <w:sz w:val="28"/>
        </w:rPr>
        <w:t xml:space="preserve"> </w:t>
      </w:r>
      <w:r w:rsidRPr="00BF660F">
        <w:rPr>
          <w:rFonts w:ascii="Times New Roman" w:hAnsi="Times New Roman" w:cs="Times New Roman"/>
          <w:sz w:val="28"/>
        </w:rPr>
        <w:t>в</w:t>
      </w:r>
      <w:r w:rsidRPr="00BF660F">
        <w:rPr>
          <w:rFonts w:ascii="Times New Roman" w:hAnsi="Times New Roman" w:cs="Times New Roman"/>
          <w:spacing w:val="2"/>
          <w:sz w:val="28"/>
        </w:rPr>
        <w:t xml:space="preserve"> </w:t>
      </w:r>
      <w:r w:rsidRPr="00BF660F">
        <w:rPr>
          <w:rFonts w:ascii="Times New Roman" w:hAnsi="Times New Roman" w:cs="Times New Roman"/>
          <w:sz w:val="28"/>
        </w:rPr>
        <w:t>шеренгу;</w:t>
      </w:r>
      <w:r w:rsidRPr="00BF660F">
        <w:rPr>
          <w:rFonts w:ascii="Times New Roman" w:hAnsi="Times New Roman" w:cs="Times New Roman"/>
          <w:spacing w:val="14"/>
          <w:sz w:val="28"/>
        </w:rPr>
        <w:t xml:space="preserve"> </w:t>
      </w:r>
      <w:r w:rsidRPr="00BF660F">
        <w:rPr>
          <w:rFonts w:ascii="Times New Roman" w:hAnsi="Times New Roman" w:cs="Times New Roman"/>
          <w:sz w:val="28"/>
        </w:rPr>
        <w:t>равнение</w:t>
      </w:r>
      <w:r w:rsidRPr="00BF660F">
        <w:rPr>
          <w:rFonts w:ascii="Times New Roman" w:hAnsi="Times New Roman" w:cs="Times New Roman"/>
          <w:spacing w:val="18"/>
          <w:sz w:val="28"/>
        </w:rPr>
        <w:t xml:space="preserve"> </w:t>
      </w:r>
      <w:r w:rsidRPr="00BF660F">
        <w:rPr>
          <w:rFonts w:ascii="Times New Roman" w:hAnsi="Times New Roman" w:cs="Times New Roman"/>
          <w:sz w:val="28"/>
        </w:rPr>
        <w:t>в</w:t>
      </w:r>
      <w:r w:rsidRPr="00BF660F">
        <w:rPr>
          <w:rFonts w:ascii="Times New Roman" w:hAnsi="Times New Roman" w:cs="Times New Roman"/>
          <w:spacing w:val="-2"/>
          <w:sz w:val="28"/>
        </w:rPr>
        <w:t xml:space="preserve"> </w:t>
      </w:r>
      <w:r w:rsidRPr="00BF660F">
        <w:rPr>
          <w:rFonts w:ascii="Times New Roman" w:hAnsi="Times New Roman" w:cs="Times New Roman"/>
          <w:sz w:val="28"/>
        </w:rPr>
        <w:t>колонне,</w:t>
      </w:r>
      <w:r w:rsidRPr="00BF660F">
        <w:rPr>
          <w:rFonts w:ascii="Times New Roman" w:hAnsi="Times New Roman" w:cs="Times New Roman"/>
          <w:spacing w:val="15"/>
          <w:sz w:val="28"/>
        </w:rPr>
        <w:t xml:space="preserve"> </w:t>
      </w:r>
      <w:r w:rsidRPr="00BF660F">
        <w:rPr>
          <w:rFonts w:ascii="Times New Roman" w:hAnsi="Times New Roman" w:cs="Times New Roman"/>
          <w:sz w:val="28"/>
        </w:rPr>
        <w:t>шеренге;</w:t>
      </w:r>
      <w:r w:rsidRPr="00BF660F">
        <w:rPr>
          <w:rFonts w:ascii="Times New Roman" w:hAnsi="Times New Roman" w:cs="Times New Roman"/>
          <w:spacing w:val="17"/>
          <w:sz w:val="28"/>
        </w:rPr>
        <w:t xml:space="preserve"> </w:t>
      </w:r>
      <w:r w:rsidRPr="00BF660F">
        <w:rPr>
          <w:rFonts w:ascii="Times New Roman" w:hAnsi="Times New Roman" w:cs="Times New Roman"/>
          <w:sz w:val="28"/>
        </w:rPr>
        <w:t>перестроение</w:t>
      </w:r>
      <w:r w:rsidRPr="00BF660F">
        <w:rPr>
          <w:rFonts w:ascii="Times New Roman" w:hAnsi="Times New Roman" w:cs="Times New Roman"/>
          <w:spacing w:val="22"/>
          <w:sz w:val="28"/>
        </w:rPr>
        <w:t xml:space="preserve"> </w:t>
      </w:r>
      <w:r w:rsidRPr="00BF660F">
        <w:rPr>
          <w:rFonts w:ascii="Times New Roman" w:hAnsi="Times New Roman" w:cs="Times New Roman"/>
          <w:sz w:val="28"/>
        </w:rPr>
        <w:t>из</w:t>
      </w:r>
      <w:r w:rsidRPr="00BF660F">
        <w:rPr>
          <w:rFonts w:ascii="Times New Roman" w:hAnsi="Times New Roman" w:cs="Times New Roman"/>
          <w:spacing w:val="5"/>
          <w:sz w:val="28"/>
        </w:rPr>
        <w:t xml:space="preserve"> </w:t>
      </w:r>
      <w:r w:rsidRPr="00BF660F">
        <w:rPr>
          <w:rFonts w:ascii="Times New Roman" w:hAnsi="Times New Roman" w:cs="Times New Roman"/>
          <w:sz w:val="28"/>
        </w:rPr>
        <w:t>одной</w:t>
      </w:r>
      <w:r w:rsidRPr="00BF660F">
        <w:rPr>
          <w:rFonts w:ascii="Times New Roman" w:hAnsi="Times New Roman" w:cs="Times New Roman"/>
          <w:w w:val="94"/>
          <w:sz w:val="28"/>
        </w:rPr>
        <w:t xml:space="preserve"> </w:t>
      </w:r>
      <w:r w:rsidRPr="00BF660F">
        <w:rPr>
          <w:rFonts w:ascii="Times New Roman" w:hAnsi="Times New Roman" w:cs="Times New Roman"/>
          <w:sz w:val="28"/>
        </w:rPr>
        <w:t>колонны</w:t>
      </w:r>
      <w:r w:rsidRPr="00BF660F">
        <w:rPr>
          <w:rFonts w:ascii="Times New Roman" w:hAnsi="Times New Roman" w:cs="Times New Roman"/>
          <w:spacing w:val="-15"/>
          <w:sz w:val="28"/>
        </w:rPr>
        <w:t xml:space="preserve"> </w:t>
      </w:r>
      <w:r w:rsidRPr="00BF660F">
        <w:rPr>
          <w:rFonts w:ascii="Times New Roman" w:hAnsi="Times New Roman" w:cs="Times New Roman"/>
          <w:sz w:val="28"/>
        </w:rPr>
        <w:t>в</w:t>
      </w:r>
      <w:r w:rsidRPr="00BF660F">
        <w:rPr>
          <w:rFonts w:ascii="Times New Roman" w:hAnsi="Times New Roman" w:cs="Times New Roman"/>
          <w:spacing w:val="-27"/>
          <w:sz w:val="28"/>
        </w:rPr>
        <w:t xml:space="preserve"> </w:t>
      </w:r>
      <w:r w:rsidRPr="00BF660F">
        <w:rPr>
          <w:rFonts w:ascii="Times New Roman" w:hAnsi="Times New Roman" w:cs="Times New Roman"/>
          <w:sz w:val="28"/>
        </w:rPr>
        <w:t>колонну</w:t>
      </w:r>
      <w:r w:rsidRPr="00BF660F">
        <w:rPr>
          <w:rFonts w:ascii="Times New Roman" w:hAnsi="Times New Roman" w:cs="Times New Roman"/>
          <w:spacing w:val="-11"/>
          <w:sz w:val="28"/>
        </w:rPr>
        <w:t xml:space="preserve"> </w:t>
      </w:r>
      <w:r w:rsidRPr="00BF660F">
        <w:rPr>
          <w:rFonts w:ascii="Times New Roman" w:hAnsi="Times New Roman" w:cs="Times New Roman"/>
          <w:sz w:val="28"/>
        </w:rPr>
        <w:t>по</w:t>
      </w:r>
      <w:r w:rsidRPr="00BF660F">
        <w:rPr>
          <w:rFonts w:ascii="Times New Roman" w:hAnsi="Times New Roman" w:cs="Times New Roman"/>
          <w:spacing w:val="-27"/>
          <w:sz w:val="28"/>
        </w:rPr>
        <w:t xml:space="preserve"> </w:t>
      </w:r>
      <w:r w:rsidRPr="00BF660F">
        <w:rPr>
          <w:rFonts w:ascii="Times New Roman" w:hAnsi="Times New Roman" w:cs="Times New Roman"/>
          <w:sz w:val="28"/>
        </w:rPr>
        <w:t>двое,</w:t>
      </w:r>
      <w:r w:rsidRPr="00BF660F">
        <w:rPr>
          <w:rFonts w:ascii="Times New Roman" w:hAnsi="Times New Roman" w:cs="Times New Roman"/>
          <w:spacing w:val="-16"/>
          <w:sz w:val="28"/>
        </w:rPr>
        <w:t xml:space="preserve"> </w:t>
      </w:r>
      <w:r w:rsidRPr="00BF660F">
        <w:rPr>
          <w:rFonts w:ascii="Times New Roman" w:hAnsi="Times New Roman" w:cs="Times New Roman"/>
          <w:sz w:val="28"/>
        </w:rPr>
        <w:t>по</w:t>
      </w:r>
      <w:r w:rsidRPr="00BF660F">
        <w:rPr>
          <w:rFonts w:ascii="Times New Roman" w:hAnsi="Times New Roman" w:cs="Times New Roman"/>
          <w:spacing w:val="-24"/>
          <w:sz w:val="28"/>
        </w:rPr>
        <w:t xml:space="preserve"> </w:t>
      </w:r>
      <w:r w:rsidRPr="00BF660F">
        <w:rPr>
          <w:rFonts w:ascii="Times New Roman" w:hAnsi="Times New Roman" w:cs="Times New Roman"/>
          <w:sz w:val="28"/>
        </w:rPr>
        <w:t>трое,</w:t>
      </w:r>
      <w:r w:rsidRPr="00BF660F">
        <w:rPr>
          <w:rFonts w:ascii="Times New Roman" w:hAnsi="Times New Roman" w:cs="Times New Roman"/>
          <w:spacing w:val="-14"/>
          <w:sz w:val="28"/>
        </w:rPr>
        <w:t xml:space="preserve"> </w:t>
      </w:r>
      <w:r w:rsidRPr="00BF660F">
        <w:rPr>
          <w:rFonts w:ascii="Times New Roman" w:hAnsi="Times New Roman" w:cs="Times New Roman"/>
          <w:sz w:val="28"/>
        </w:rPr>
        <w:t>по</w:t>
      </w:r>
      <w:r w:rsidRPr="00BF660F">
        <w:rPr>
          <w:rFonts w:ascii="Times New Roman" w:hAnsi="Times New Roman" w:cs="Times New Roman"/>
          <w:spacing w:val="-29"/>
          <w:sz w:val="28"/>
        </w:rPr>
        <w:t xml:space="preserve"> </w:t>
      </w:r>
      <w:r w:rsidRPr="00BF660F">
        <w:rPr>
          <w:rFonts w:ascii="Times New Roman" w:hAnsi="Times New Roman" w:cs="Times New Roman"/>
          <w:sz w:val="28"/>
        </w:rPr>
        <w:t>четыре</w:t>
      </w:r>
      <w:r w:rsidRPr="00BF660F">
        <w:rPr>
          <w:rFonts w:ascii="Times New Roman" w:hAnsi="Times New Roman" w:cs="Times New Roman"/>
          <w:spacing w:val="-13"/>
          <w:sz w:val="28"/>
        </w:rPr>
        <w:t xml:space="preserve"> </w:t>
      </w:r>
      <w:r w:rsidRPr="00BF660F">
        <w:rPr>
          <w:rFonts w:ascii="Times New Roman" w:hAnsi="Times New Roman" w:cs="Times New Roman"/>
          <w:sz w:val="28"/>
        </w:rPr>
        <w:t>на</w:t>
      </w:r>
      <w:r w:rsidRPr="00BF660F">
        <w:rPr>
          <w:rFonts w:ascii="Times New Roman" w:hAnsi="Times New Roman" w:cs="Times New Roman"/>
          <w:spacing w:val="-23"/>
          <w:sz w:val="28"/>
        </w:rPr>
        <w:t xml:space="preserve"> </w:t>
      </w:r>
      <w:r w:rsidRPr="00BF660F">
        <w:rPr>
          <w:rFonts w:ascii="Times New Roman" w:hAnsi="Times New Roman" w:cs="Times New Roman"/>
          <w:sz w:val="28"/>
        </w:rPr>
        <w:t>ходу,</w:t>
      </w:r>
      <w:r w:rsidRPr="00BF660F">
        <w:rPr>
          <w:rFonts w:ascii="Times New Roman" w:hAnsi="Times New Roman" w:cs="Times New Roman"/>
          <w:spacing w:val="-15"/>
          <w:sz w:val="28"/>
        </w:rPr>
        <w:t xml:space="preserve"> </w:t>
      </w:r>
      <w:r w:rsidRPr="00BF660F">
        <w:rPr>
          <w:rFonts w:ascii="Times New Roman" w:hAnsi="Times New Roman" w:cs="Times New Roman"/>
          <w:sz w:val="28"/>
        </w:rPr>
        <w:t>из</w:t>
      </w:r>
      <w:r w:rsidRPr="00BF660F">
        <w:rPr>
          <w:rFonts w:ascii="Times New Roman" w:hAnsi="Times New Roman" w:cs="Times New Roman"/>
          <w:spacing w:val="-23"/>
          <w:sz w:val="28"/>
        </w:rPr>
        <w:t xml:space="preserve"> </w:t>
      </w:r>
      <w:r w:rsidRPr="00BF660F">
        <w:rPr>
          <w:rFonts w:ascii="Times New Roman" w:hAnsi="Times New Roman" w:cs="Times New Roman"/>
          <w:sz w:val="28"/>
        </w:rPr>
        <w:t>одного</w:t>
      </w:r>
      <w:r w:rsidRPr="00BF660F">
        <w:rPr>
          <w:rFonts w:ascii="Times New Roman" w:hAnsi="Times New Roman" w:cs="Times New Roman"/>
          <w:spacing w:val="-19"/>
          <w:sz w:val="28"/>
        </w:rPr>
        <w:t xml:space="preserve"> </w:t>
      </w:r>
      <w:r w:rsidRPr="00BF660F">
        <w:rPr>
          <w:rFonts w:ascii="Times New Roman" w:hAnsi="Times New Roman" w:cs="Times New Roman"/>
          <w:sz w:val="28"/>
        </w:rPr>
        <w:t>круга</w:t>
      </w:r>
      <w:r w:rsidRPr="00BF660F">
        <w:rPr>
          <w:rFonts w:ascii="Times New Roman" w:hAnsi="Times New Roman" w:cs="Times New Roman"/>
          <w:spacing w:val="-21"/>
          <w:sz w:val="28"/>
        </w:rPr>
        <w:t xml:space="preserve"> </w:t>
      </w:r>
      <w:r w:rsidRPr="00BF660F">
        <w:rPr>
          <w:rFonts w:ascii="Times New Roman" w:hAnsi="Times New Roman" w:cs="Times New Roman"/>
          <w:sz w:val="28"/>
        </w:rPr>
        <w:t>в</w:t>
      </w:r>
      <w:r w:rsidRPr="00BF660F">
        <w:rPr>
          <w:rFonts w:ascii="Times New Roman" w:hAnsi="Times New Roman" w:cs="Times New Roman"/>
          <w:spacing w:val="-26"/>
          <w:sz w:val="28"/>
        </w:rPr>
        <w:t xml:space="preserve"> </w:t>
      </w:r>
      <w:r w:rsidRPr="00BF660F">
        <w:rPr>
          <w:rFonts w:ascii="Times New Roman" w:hAnsi="Times New Roman" w:cs="Times New Roman"/>
          <w:sz w:val="28"/>
        </w:rPr>
        <w:t>несколько</w:t>
      </w:r>
      <w:r w:rsidRPr="00BF660F">
        <w:rPr>
          <w:rFonts w:ascii="Times New Roman" w:hAnsi="Times New Roman" w:cs="Times New Roman"/>
          <w:w w:val="94"/>
          <w:sz w:val="28"/>
        </w:rPr>
        <w:t xml:space="preserve"> </w:t>
      </w:r>
      <w:r w:rsidRPr="00BF660F">
        <w:rPr>
          <w:rFonts w:ascii="Times New Roman" w:hAnsi="Times New Roman" w:cs="Times New Roman"/>
          <w:sz w:val="28"/>
        </w:rPr>
        <w:t>(2-3);</w:t>
      </w:r>
      <w:r w:rsidRPr="00BF660F">
        <w:rPr>
          <w:rFonts w:ascii="Times New Roman" w:hAnsi="Times New Roman" w:cs="Times New Roman"/>
          <w:spacing w:val="12"/>
          <w:sz w:val="28"/>
        </w:rPr>
        <w:t xml:space="preserve"> </w:t>
      </w:r>
      <w:r w:rsidRPr="00BF660F">
        <w:rPr>
          <w:rFonts w:ascii="Times New Roman" w:hAnsi="Times New Roman" w:cs="Times New Roman"/>
          <w:sz w:val="28"/>
        </w:rPr>
        <w:t>расчет</w:t>
      </w:r>
      <w:r w:rsidRPr="00BF660F">
        <w:rPr>
          <w:rFonts w:ascii="Times New Roman" w:hAnsi="Times New Roman" w:cs="Times New Roman"/>
          <w:spacing w:val="31"/>
          <w:sz w:val="28"/>
        </w:rPr>
        <w:t xml:space="preserve"> </w:t>
      </w:r>
      <w:r w:rsidRPr="00BF660F">
        <w:rPr>
          <w:rFonts w:ascii="Times New Roman" w:hAnsi="Times New Roman" w:cs="Times New Roman"/>
          <w:sz w:val="28"/>
        </w:rPr>
        <w:t>на</w:t>
      </w:r>
      <w:r w:rsidRPr="00BF660F">
        <w:rPr>
          <w:rFonts w:ascii="Times New Roman" w:hAnsi="Times New Roman" w:cs="Times New Roman"/>
          <w:spacing w:val="16"/>
          <w:sz w:val="28"/>
        </w:rPr>
        <w:t xml:space="preserve"> </w:t>
      </w:r>
      <w:r w:rsidRPr="00BF660F">
        <w:rPr>
          <w:rFonts w:ascii="Times New Roman" w:hAnsi="Times New Roman" w:cs="Times New Roman"/>
          <w:sz w:val="28"/>
        </w:rPr>
        <w:t>первый</w:t>
      </w:r>
      <w:r w:rsidRPr="00BF660F">
        <w:rPr>
          <w:rFonts w:ascii="Times New Roman" w:hAnsi="Times New Roman" w:cs="Times New Roman"/>
          <w:spacing w:val="19"/>
          <w:sz w:val="28"/>
        </w:rPr>
        <w:t xml:space="preserve"> </w:t>
      </w:r>
      <w:r w:rsidRPr="00BF660F">
        <w:rPr>
          <w:rFonts w:ascii="Times New Roman" w:hAnsi="Times New Roman" w:cs="Times New Roman"/>
          <w:w w:val="175"/>
          <w:sz w:val="28"/>
        </w:rPr>
        <w:t>-</w:t>
      </w:r>
      <w:r w:rsidRPr="00BF660F">
        <w:rPr>
          <w:rFonts w:ascii="Times New Roman" w:hAnsi="Times New Roman" w:cs="Times New Roman"/>
          <w:spacing w:val="-3"/>
          <w:w w:val="175"/>
          <w:sz w:val="28"/>
        </w:rPr>
        <w:t xml:space="preserve"> </w:t>
      </w:r>
      <w:r w:rsidRPr="00BF660F">
        <w:rPr>
          <w:rFonts w:ascii="Times New Roman" w:hAnsi="Times New Roman" w:cs="Times New Roman"/>
          <w:sz w:val="28"/>
        </w:rPr>
        <w:t>второй</w:t>
      </w:r>
      <w:r w:rsidRPr="00BF660F">
        <w:rPr>
          <w:rFonts w:ascii="Times New Roman" w:hAnsi="Times New Roman" w:cs="Times New Roman"/>
          <w:spacing w:val="27"/>
          <w:sz w:val="28"/>
        </w:rPr>
        <w:t xml:space="preserve"> </w:t>
      </w:r>
      <w:r w:rsidRPr="00BF660F">
        <w:rPr>
          <w:rFonts w:ascii="Times New Roman" w:hAnsi="Times New Roman" w:cs="Times New Roman"/>
          <w:sz w:val="28"/>
        </w:rPr>
        <w:t>и</w:t>
      </w:r>
      <w:r w:rsidRPr="00BF660F">
        <w:rPr>
          <w:rFonts w:ascii="Times New Roman" w:hAnsi="Times New Roman" w:cs="Times New Roman"/>
          <w:spacing w:val="16"/>
          <w:sz w:val="28"/>
        </w:rPr>
        <w:t xml:space="preserve"> </w:t>
      </w:r>
      <w:r w:rsidRPr="00BF660F">
        <w:rPr>
          <w:rFonts w:ascii="Times New Roman" w:hAnsi="Times New Roman" w:cs="Times New Roman"/>
          <w:sz w:val="28"/>
        </w:rPr>
        <w:t>перестроение</w:t>
      </w:r>
      <w:r w:rsidRPr="00BF660F">
        <w:rPr>
          <w:rFonts w:ascii="Times New Roman" w:hAnsi="Times New Roman" w:cs="Times New Roman"/>
          <w:spacing w:val="40"/>
          <w:sz w:val="28"/>
        </w:rPr>
        <w:t xml:space="preserve"> </w:t>
      </w:r>
      <w:r w:rsidRPr="00BF660F">
        <w:rPr>
          <w:rFonts w:ascii="Times New Roman" w:hAnsi="Times New Roman" w:cs="Times New Roman"/>
          <w:sz w:val="28"/>
        </w:rPr>
        <w:t>из</w:t>
      </w:r>
      <w:r w:rsidRPr="00BF660F">
        <w:rPr>
          <w:rFonts w:ascii="Times New Roman" w:hAnsi="Times New Roman" w:cs="Times New Roman"/>
          <w:spacing w:val="17"/>
          <w:sz w:val="28"/>
        </w:rPr>
        <w:t xml:space="preserve"> </w:t>
      </w:r>
      <w:r w:rsidRPr="00BF660F">
        <w:rPr>
          <w:rFonts w:ascii="Times New Roman" w:hAnsi="Times New Roman" w:cs="Times New Roman"/>
          <w:sz w:val="28"/>
        </w:rPr>
        <w:t>одной</w:t>
      </w:r>
      <w:r w:rsidRPr="00BF660F">
        <w:rPr>
          <w:rFonts w:ascii="Times New Roman" w:hAnsi="Times New Roman" w:cs="Times New Roman"/>
          <w:spacing w:val="20"/>
          <w:sz w:val="28"/>
        </w:rPr>
        <w:t xml:space="preserve"> </w:t>
      </w:r>
      <w:r w:rsidRPr="00BF660F">
        <w:rPr>
          <w:rFonts w:ascii="Times New Roman" w:hAnsi="Times New Roman" w:cs="Times New Roman"/>
          <w:sz w:val="28"/>
        </w:rPr>
        <w:t>шеренги</w:t>
      </w:r>
      <w:r w:rsidRPr="00BF660F">
        <w:rPr>
          <w:rFonts w:ascii="Times New Roman" w:hAnsi="Times New Roman" w:cs="Times New Roman"/>
          <w:spacing w:val="38"/>
          <w:sz w:val="28"/>
        </w:rPr>
        <w:t xml:space="preserve"> </w:t>
      </w:r>
      <w:r w:rsidRPr="00BF660F">
        <w:rPr>
          <w:rFonts w:ascii="Times New Roman" w:hAnsi="Times New Roman" w:cs="Times New Roman"/>
          <w:sz w:val="28"/>
        </w:rPr>
        <w:t>в</w:t>
      </w:r>
      <w:r w:rsidRPr="00BF660F">
        <w:rPr>
          <w:rFonts w:ascii="Times New Roman" w:hAnsi="Times New Roman" w:cs="Times New Roman"/>
          <w:spacing w:val="5"/>
          <w:sz w:val="28"/>
        </w:rPr>
        <w:t xml:space="preserve"> </w:t>
      </w:r>
      <w:r w:rsidRPr="00BF660F">
        <w:rPr>
          <w:rFonts w:ascii="Times New Roman" w:hAnsi="Times New Roman" w:cs="Times New Roman"/>
          <w:sz w:val="28"/>
        </w:rPr>
        <w:t>две;</w:t>
      </w:r>
      <w:r w:rsidRPr="00BF660F">
        <w:rPr>
          <w:rFonts w:ascii="Times New Roman" w:hAnsi="Times New Roman" w:cs="Times New Roman"/>
          <w:w w:val="94"/>
          <w:sz w:val="28"/>
        </w:rPr>
        <w:t xml:space="preserve"> </w:t>
      </w:r>
      <w:r w:rsidRPr="00BF660F">
        <w:rPr>
          <w:rFonts w:ascii="Times New Roman" w:hAnsi="Times New Roman" w:cs="Times New Roman"/>
          <w:sz w:val="28"/>
        </w:rPr>
        <w:t>размыкание</w:t>
      </w:r>
      <w:r w:rsidRPr="00BF660F">
        <w:rPr>
          <w:rFonts w:ascii="Times New Roman" w:hAnsi="Times New Roman" w:cs="Times New Roman"/>
          <w:spacing w:val="36"/>
          <w:sz w:val="28"/>
        </w:rPr>
        <w:t xml:space="preserve"> </w:t>
      </w:r>
      <w:r w:rsidRPr="00BF660F">
        <w:rPr>
          <w:rFonts w:ascii="Times New Roman" w:hAnsi="Times New Roman" w:cs="Times New Roman"/>
          <w:sz w:val="28"/>
        </w:rPr>
        <w:t>и</w:t>
      </w:r>
      <w:r w:rsidRPr="00BF660F">
        <w:rPr>
          <w:rFonts w:ascii="Times New Roman" w:hAnsi="Times New Roman" w:cs="Times New Roman"/>
          <w:spacing w:val="20"/>
          <w:sz w:val="28"/>
        </w:rPr>
        <w:t xml:space="preserve"> </w:t>
      </w:r>
      <w:r w:rsidRPr="00BF660F">
        <w:rPr>
          <w:rFonts w:ascii="Times New Roman" w:hAnsi="Times New Roman" w:cs="Times New Roman"/>
          <w:sz w:val="28"/>
        </w:rPr>
        <w:t>смыкание</w:t>
      </w:r>
      <w:r w:rsidRPr="00BF660F">
        <w:rPr>
          <w:rFonts w:ascii="Times New Roman" w:hAnsi="Times New Roman" w:cs="Times New Roman"/>
          <w:spacing w:val="30"/>
          <w:sz w:val="28"/>
        </w:rPr>
        <w:t xml:space="preserve"> </w:t>
      </w:r>
      <w:r w:rsidRPr="00BF660F">
        <w:rPr>
          <w:rFonts w:ascii="Times New Roman" w:hAnsi="Times New Roman" w:cs="Times New Roman"/>
          <w:sz w:val="28"/>
        </w:rPr>
        <w:t>приставным</w:t>
      </w:r>
      <w:r w:rsidRPr="00BF660F">
        <w:rPr>
          <w:rFonts w:ascii="Times New Roman" w:hAnsi="Times New Roman" w:cs="Times New Roman"/>
          <w:spacing w:val="33"/>
          <w:sz w:val="28"/>
        </w:rPr>
        <w:t xml:space="preserve"> </w:t>
      </w:r>
      <w:r w:rsidRPr="00BF660F">
        <w:rPr>
          <w:rFonts w:ascii="Times New Roman" w:hAnsi="Times New Roman" w:cs="Times New Roman"/>
          <w:sz w:val="28"/>
        </w:rPr>
        <w:t>шагом;</w:t>
      </w:r>
      <w:r w:rsidRPr="00BF660F">
        <w:rPr>
          <w:rFonts w:ascii="Times New Roman" w:hAnsi="Times New Roman" w:cs="Times New Roman"/>
          <w:spacing w:val="26"/>
          <w:sz w:val="28"/>
        </w:rPr>
        <w:t xml:space="preserve"> </w:t>
      </w:r>
      <w:r w:rsidRPr="00BF660F">
        <w:rPr>
          <w:rFonts w:ascii="Times New Roman" w:hAnsi="Times New Roman" w:cs="Times New Roman"/>
          <w:sz w:val="28"/>
        </w:rPr>
        <w:t>повороты</w:t>
      </w:r>
      <w:r w:rsidRPr="00BF660F">
        <w:rPr>
          <w:rFonts w:ascii="Times New Roman" w:hAnsi="Times New Roman" w:cs="Times New Roman"/>
          <w:spacing w:val="33"/>
          <w:sz w:val="28"/>
        </w:rPr>
        <w:t xml:space="preserve"> </w:t>
      </w:r>
      <w:r w:rsidRPr="00BF660F">
        <w:rPr>
          <w:rFonts w:ascii="Times New Roman" w:hAnsi="Times New Roman" w:cs="Times New Roman"/>
          <w:sz w:val="28"/>
        </w:rPr>
        <w:t>направо,</w:t>
      </w:r>
      <w:r w:rsidRPr="00BF660F">
        <w:rPr>
          <w:rFonts w:ascii="Times New Roman" w:hAnsi="Times New Roman" w:cs="Times New Roman"/>
          <w:spacing w:val="29"/>
          <w:sz w:val="28"/>
        </w:rPr>
        <w:t xml:space="preserve"> </w:t>
      </w:r>
      <w:r w:rsidRPr="00BF660F">
        <w:rPr>
          <w:rFonts w:ascii="Times New Roman" w:hAnsi="Times New Roman" w:cs="Times New Roman"/>
          <w:sz w:val="28"/>
        </w:rPr>
        <w:t>налево,</w:t>
      </w:r>
      <w:r w:rsidRPr="00BF660F">
        <w:rPr>
          <w:rFonts w:ascii="Times New Roman" w:hAnsi="Times New Roman" w:cs="Times New Roman"/>
          <w:spacing w:val="28"/>
          <w:sz w:val="28"/>
        </w:rPr>
        <w:t xml:space="preserve"> </w:t>
      </w:r>
      <w:r w:rsidRPr="00BF660F">
        <w:rPr>
          <w:rFonts w:ascii="Times New Roman" w:hAnsi="Times New Roman" w:cs="Times New Roman"/>
          <w:sz w:val="28"/>
        </w:rPr>
        <w:t>кругом;</w:t>
      </w:r>
      <w:r w:rsidRPr="00BF660F">
        <w:rPr>
          <w:rFonts w:ascii="Times New Roman" w:hAnsi="Times New Roman" w:cs="Times New Roman"/>
          <w:w w:val="94"/>
          <w:sz w:val="28"/>
        </w:rPr>
        <w:t xml:space="preserve"> </w:t>
      </w:r>
      <w:r w:rsidRPr="00BF660F">
        <w:rPr>
          <w:rFonts w:ascii="Times New Roman" w:hAnsi="Times New Roman" w:cs="Times New Roman"/>
          <w:sz w:val="28"/>
        </w:rPr>
        <w:t>повороты</w:t>
      </w:r>
      <w:r w:rsidRPr="00BF660F">
        <w:rPr>
          <w:rFonts w:ascii="Times New Roman" w:hAnsi="Times New Roman" w:cs="Times New Roman"/>
          <w:spacing w:val="-38"/>
          <w:sz w:val="28"/>
        </w:rPr>
        <w:t xml:space="preserve"> </w:t>
      </w:r>
      <w:r w:rsidRPr="00BF660F">
        <w:rPr>
          <w:rFonts w:ascii="Times New Roman" w:hAnsi="Times New Roman" w:cs="Times New Roman"/>
          <w:sz w:val="28"/>
        </w:rPr>
        <w:t>во</w:t>
      </w:r>
      <w:r w:rsidRPr="00BF660F">
        <w:rPr>
          <w:rFonts w:ascii="Times New Roman" w:hAnsi="Times New Roman" w:cs="Times New Roman"/>
          <w:spacing w:val="-43"/>
          <w:sz w:val="28"/>
        </w:rPr>
        <w:t xml:space="preserve"> </w:t>
      </w:r>
      <w:r w:rsidRPr="00BF660F">
        <w:rPr>
          <w:rFonts w:ascii="Times New Roman" w:hAnsi="Times New Roman" w:cs="Times New Roman"/>
          <w:sz w:val="28"/>
        </w:rPr>
        <w:t>время</w:t>
      </w:r>
      <w:r w:rsidRPr="00BF660F">
        <w:rPr>
          <w:rFonts w:ascii="Times New Roman" w:hAnsi="Times New Roman" w:cs="Times New Roman"/>
          <w:spacing w:val="-43"/>
          <w:sz w:val="28"/>
        </w:rPr>
        <w:t xml:space="preserve"> </w:t>
      </w:r>
      <w:r w:rsidRPr="00BF660F">
        <w:rPr>
          <w:rFonts w:ascii="Times New Roman" w:hAnsi="Times New Roman" w:cs="Times New Roman"/>
          <w:sz w:val="28"/>
        </w:rPr>
        <w:t>ходьбы</w:t>
      </w:r>
      <w:r w:rsidRPr="00BF660F">
        <w:rPr>
          <w:rFonts w:ascii="Times New Roman" w:hAnsi="Times New Roman" w:cs="Times New Roman"/>
          <w:spacing w:val="-37"/>
          <w:sz w:val="28"/>
        </w:rPr>
        <w:t xml:space="preserve"> </w:t>
      </w:r>
      <w:r w:rsidRPr="00BF660F">
        <w:rPr>
          <w:rFonts w:ascii="Times New Roman" w:hAnsi="Times New Roman" w:cs="Times New Roman"/>
          <w:sz w:val="28"/>
        </w:rPr>
        <w:t>на</w:t>
      </w:r>
      <w:r w:rsidRPr="00BF660F">
        <w:rPr>
          <w:rFonts w:ascii="Times New Roman" w:hAnsi="Times New Roman" w:cs="Times New Roman"/>
          <w:spacing w:val="-46"/>
          <w:sz w:val="28"/>
        </w:rPr>
        <w:t xml:space="preserve"> </w:t>
      </w:r>
      <w:r w:rsidRPr="00BF660F">
        <w:rPr>
          <w:rFonts w:ascii="Times New Roman" w:hAnsi="Times New Roman" w:cs="Times New Roman"/>
          <w:sz w:val="28"/>
        </w:rPr>
        <w:t>углах</w:t>
      </w:r>
      <w:r w:rsidRPr="00BF660F">
        <w:rPr>
          <w:rFonts w:ascii="Times New Roman" w:hAnsi="Times New Roman" w:cs="Times New Roman"/>
          <w:spacing w:val="-39"/>
          <w:sz w:val="28"/>
        </w:rPr>
        <w:t xml:space="preserve"> </w:t>
      </w:r>
      <w:r w:rsidRPr="00BF660F">
        <w:rPr>
          <w:rFonts w:ascii="Times New Roman" w:hAnsi="Times New Roman" w:cs="Times New Roman"/>
          <w:sz w:val="28"/>
        </w:rPr>
        <w:t>площадки.</w:t>
      </w:r>
    </w:p>
    <w:p w:rsidR="00C953AC" w:rsidRDefault="00C953AC" w:rsidP="00C953AC">
      <w:pPr>
        <w:spacing w:after="0" w:line="240" w:lineRule="auto"/>
        <w:ind w:left="212" w:firstLine="708"/>
        <w:jc w:val="both"/>
        <w:rPr>
          <w:rFonts w:ascii="Times New Roman" w:hAnsi="Times New Roman" w:cs="Times New Roman"/>
          <w:w w:val="94"/>
          <w:sz w:val="28"/>
          <w:szCs w:val="28"/>
        </w:rPr>
      </w:pPr>
      <w:r w:rsidRPr="00BF660F">
        <w:rPr>
          <w:rFonts w:ascii="Times New Roman" w:hAnsi="Times New Roman" w:cs="Times New Roman"/>
          <w:w w:val="95"/>
          <w:sz w:val="28"/>
          <w:szCs w:val="28"/>
        </w:rPr>
        <w:t xml:space="preserve">2) </w:t>
      </w:r>
      <w:r w:rsidRPr="00BF660F">
        <w:rPr>
          <w:rFonts w:ascii="Times New Roman" w:hAnsi="Times New Roman" w:cs="Times New Roman"/>
          <w:sz w:val="28"/>
          <w:szCs w:val="28"/>
        </w:rPr>
        <w:t>Подвижные</w:t>
      </w:r>
      <w:r w:rsidRPr="00BF660F">
        <w:rPr>
          <w:rFonts w:ascii="Times New Roman" w:hAnsi="Times New Roman" w:cs="Times New Roman"/>
          <w:spacing w:val="-17"/>
          <w:sz w:val="28"/>
          <w:szCs w:val="28"/>
        </w:rPr>
        <w:t xml:space="preserve"> </w:t>
      </w:r>
      <w:r w:rsidRPr="00BF660F">
        <w:rPr>
          <w:rFonts w:ascii="Times New Roman" w:hAnsi="Times New Roman" w:cs="Times New Roman"/>
          <w:sz w:val="28"/>
          <w:szCs w:val="28"/>
        </w:rPr>
        <w:t>игры:</w:t>
      </w:r>
      <w:r w:rsidRPr="00BF660F">
        <w:rPr>
          <w:rFonts w:ascii="Times New Roman" w:hAnsi="Times New Roman" w:cs="Times New Roman"/>
          <w:spacing w:val="-27"/>
          <w:sz w:val="28"/>
          <w:szCs w:val="28"/>
        </w:rPr>
        <w:t xml:space="preserve"> </w:t>
      </w:r>
      <w:r w:rsidRPr="00BF660F">
        <w:rPr>
          <w:rFonts w:ascii="Times New Roman" w:hAnsi="Times New Roman" w:cs="Times New Roman"/>
          <w:sz w:val="28"/>
          <w:szCs w:val="28"/>
        </w:rPr>
        <w:t>педагог</w:t>
      </w:r>
      <w:r w:rsidRPr="00BF660F">
        <w:rPr>
          <w:rFonts w:ascii="Times New Roman" w:hAnsi="Times New Roman" w:cs="Times New Roman"/>
          <w:spacing w:val="-27"/>
          <w:sz w:val="28"/>
          <w:szCs w:val="28"/>
        </w:rPr>
        <w:t xml:space="preserve"> </w:t>
      </w:r>
      <w:r w:rsidRPr="00BF660F">
        <w:rPr>
          <w:rFonts w:ascii="Times New Roman" w:hAnsi="Times New Roman" w:cs="Times New Roman"/>
          <w:sz w:val="28"/>
          <w:szCs w:val="28"/>
        </w:rPr>
        <w:t>продолжает</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знакомить</w:t>
      </w:r>
      <w:r w:rsidRPr="00BF660F">
        <w:rPr>
          <w:rFonts w:ascii="Times New Roman" w:hAnsi="Times New Roman" w:cs="Times New Roman"/>
          <w:spacing w:val="-18"/>
          <w:sz w:val="28"/>
          <w:szCs w:val="28"/>
        </w:rPr>
        <w:t xml:space="preserve"> </w:t>
      </w:r>
      <w:r w:rsidRPr="00BF660F">
        <w:rPr>
          <w:rFonts w:ascii="Times New Roman" w:hAnsi="Times New Roman" w:cs="Times New Roman"/>
          <w:sz w:val="28"/>
          <w:szCs w:val="28"/>
        </w:rPr>
        <w:t>детей</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подвижным</w:t>
      </w:r>
      <w:r w:rsidRPr="00BF660F">
        <w:rPr>
          <w:rFonts w:ascii="Times New Roman" w:hAnsi="Times New Roman" w:cs="Times New Roman"/>
          <w:spacing w:val="-17"/>
          <w:sz w:val="28"/>
          <w:szCs w:val="28"/>
        </w:rPr>
        <w:t xml:space="preserve"> </w:t>
      </w:r>
      <w:r w:rsidRPr="00BF660F">
        <w:rPr>
          <w:rFonts w:ascii="Times New Roman" w:hAnsi="Times New Roman" w:cs="Times New Roman"/>
          <w:sz w:val="28"/>
          <w:szCs w:val="28"/>
        </w:rPr>
        <w:t>играм,</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поощряет</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использование</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детьми</w:t>
      </w:r>
      <w:r w:rsidRPr="00BF660F">
        <w:rPr>
          <w:rFonts w:ascii="Times New Roman" w:hAnsi="Times New Roman" w:cs="Times New Roman"/>
          <w:spacing w:val="12"/>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1"/>
          <w:sz w:val="28"/>
          <w:szCs w:val="28"/>
        </w:rPr>
        <w:t xml:space="preserve"> </w:t>
      </w:r>
      <w:r w:rsidRPr="00BF660F">
        <w:rPr>
          <w:rFonts w:ascii="Times New Roman" w:hAnsi="Times New Roman" w:cs="Times New Roman"/>
          <w:sz w:val="28"/>
          <w:szCs w:val="28"/>
        </w:rPr>
        <w:t>самостоятельной</w:t>
      </w:r>
      <w:r w:rsidRPr="00BF660F">
        <w:rPr>
          <w:rFonts w:ascii="Times New Roman" w:hAnsi="Times New Roman" w:cs="Times New Roman"/>
          <w:spacing w:val="21"/>
          <w:sz w:val="28"/>
          <w:szCs w:val="28"/>
        </w:rPr>
        <w:t xml:space="preserve"> </w:t>
      </w:r>
      <w:r w:rsidRPr="00BF660F">
        <w:rPr>
          <w:rFonts w:ascii="Times New Roman" w:hAnsi="Times New Roman" w:cs="Times New Roman"/>
          <w:sz w:val="28"/>
          <w:szCs w:val="28"/>
        </w:rPr>
        <w:t>деятельности</w:t>
      </w:r>
      <w:r w:rsidRPr="00BF660F">
        <w:rPr>
          <w:rFonts w:ascii="Times New Roman" w:hAnsi="Times New Roman" w:cs="Times New Roman"/>
          <w:spacing w:val="14"/>
          <w:sz w:val="28"/>
          <w:szCs w:val="28"/>
        </w:rPr>
        <w:t xml:space="preserve"> </w:t>
      </w:r>
      <w:r w:rsidRPr="00BF660F">
        <w:rPr>
          <w:rFonts w:ascii="Times New Roman" w:hAnsi="Times New Roman" w:cs="Times New Roman"/>
          <w:sz w:val="28"/>
          <w:szCs w:val="28"/>
        </w:rPr>
        <w:t>разнообразных</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по</w:t>
      </w:r>
      <w:r w:rsidRPr="00BF660F">
        <w:rPr>
          <w:rFonts w:ascii="Times New Roman" w:hAnsi="Times New Roman" w:cs="Times New Roman"/>
          <w:spacing w:val="45"/>
          <w:sz w:val="28"/>
          <w:szCs w:val="28"/>
        </w:rPr>
        <w:t xml:space="preserve"> </w:t>
      </w:r>
      <w:r w:rsidRPr="00BF660F">
        <w:rPr>
          <w:rFonts w:ascii="Times New Roman" w:hAnsi="Times New Roman" w:cs="Times New Roman"/>
          <w:sz w:val="28"/>
          <w:szCs w:val="28"/>
        </w:rPr>
        <w:t>содержанию</w:t>
      </w:r>
      <w:r w:rsidRPr="00BF660F">
        <w:rPr>
          <w:rFonts w:ascii="Times New Roman" w:hAnsi="Times New Roman" w:cs="Times New Roman"/>
          <w:spacing w:val="60"/>
          <w:sz w:val="28"/>
          <w:szCs w:val="28"/>
        </w:rPr>
        <w:t xml:space="preserve"> </w:t>
      </w:r>
      <w:r w:rsidRPr="00BF660F">
        <w:rPr>
          <w:rFonts w:ascii="Times New Roman" w:hAnsi="Times New Roman" w:cs="Times New Roman"/>
          <w:sz w:val="28"/>
          <w:szCs w:val="28"/>
        </w:rPr>
        <w:t>подвижных</w:t>
      </w:r>
      <w:r w:rsidRPr="00BF660F">
        <w:rPr>
          <w:rFonts w:ascii="Times New Roman" w:hAnsi="Times New Roman" w:cs="Times New Roman"/>
          <w:spacing w:val="59"/>
          <w:sz w:val="28"/>
          <w:szCs w:val="28"/>
        </w:rPr>
        <w:t xml:space="preserve"> </w:t>
      </w:r>
      <w:r w:rsidRPr="00BF660F">
        <w:rPr>
          <w:rFonts w:ascii="Times New Roman" w:hAnsi="Times New Roman" w:cs="Times New Roman"/>
          <w:sz w:val="28"/>
          <w:szCs w:val="28"/>
        </w:rPr>
        <w:t>игр</w:t>
      </w:r>
      <w:r w:rsidRPr="00BF660F">
        <w:rPr>
          <w:rFonts w:ascii="Times New Roman" w:hAnsi="Times New Roman" w:cs="Times New Roman"/>
          <w:spacing w:val="46"/>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том</w:t>
      </w:r>
      <w:r w:rsidRPr="00BF660F">
        <w:rPr>
          <w:rFonts w:ascii="Times New Roman" w:hAnsi="Times New Roman" w:cs="Times New Roman"/>
          <w:spacing w:val="45"/>
          <w:sz w:val="28"/>
          <w:szCs w:val="28"/>
        </w:rPr>
        <w:t xml:space="preserve"> </w:t>
      </w:r>
      <w:r w:rsidRPr="00BF660F">
        <w:rPr>
          <w:rFonts w:ascii="Times New Roman" w:hAnsi="Times New Roman" w:cs="Times New Roman"/>
          <w:sz w:val="28"/>
          <w:szCs w:val="28"/>
        </w:rPr>
        <w:t>числе,</w:t>
      </w:r>
      <w:r w:rsidRPr="00BF660F">
        <w:rPr>
          <w:rFonts w:ascii="Times New Roman" w:hAnsi="Times New Roman" w:cs="Times New Roman"/>
          <w:spacing w:val="50"/>
          <w:sz w:val="28"/>
          <w:szCs w:val="28"/>
        </w:rPr>
        <w:t xml:space="preserve"> </w:t>
      </w:r>
      <w:r w:rsidRPr="00BF660F">
        <w:rPr>
          <w:rFonts w:ascii="Times New Roman" w:hAnsi="Times New Roman" w:cs="Times New Roman"/>
          <w:sz w:val="28"/>
          <w:szCs w:val="28"/>
        </w:rPr>
        <w:t>игр</w:t>
      </w:r>
      <w:r w:rsidRPr="00BF660F">
        <w:rPr>
          <w:rFonts w:ascii="Times New Roman" w:hAnsi="Times New Roman" w:cs="Times New Roman"/>
          <w:spacing w:val="45"/>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элементами</w:t>
      </w:r>
      <w:r w:rsidRPr="00BF660F">
        <w:rPr>
          <w:rFonts w:ascii="Times New Roman" w:hAnsi="Times New Roman" w:cs="Times New Roman"/>
          <w:spacing w:val="63"/>
          <w:sz w:val="28"/>
          <w:szCs w:val="28"/>
        </w:rPr>
        <w:t xml:space="preserve"> </w:t>
      </w:r>
      <w:r w:rsidRPr="00BF660F">
        <w:rPr>
          <w:rFonts w:ascii="Times New Roman" w:hAnsi="Times New Roman" w:cs="Times New Roman"/>
          <w:sz w:val="28"/>
          <w:szCs w:val="28"/>
        </w:rPr>
        <w:t>соревнования,</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игр-эстафет),</w:t>
      </w:r>
      <w:r w:rsidRPr="00BF660F">
        <w:rPr>
          <w:rFonts w:ascii="Times New Roman" w:hAnsi="Times New Roman" w:cs="Times New Roman"/>
          <w:spacing w:val="-2"/>
          <w:sz w:val="28"/>
          <w:szCs w:val="28"/>
        </w:rPr>
        <w:t xml:space="preserve"> </w:t>
      </w:r>
      <w:r w:rsidRPr="00BF660F">
        <w:rPr>
          <w:rFonts w:ascii="Times New Roman" w:hAnsi="Times New Roman" w:cs="Times New Roman"/>
          <w:sz w:val="28"/>
          <w:szCs w:val="28"/>
        </w:rPr>
        <w:t>способствующих</w:t>
      </w:r>
      <w:r w:rsidRPr="00BF660F">
        <w:rPr>
          <w:rFonts w:ascii="Times New Roman" w:hAnsi="Times New Roman" w:cs="Times New Roman"/>
          <w:spacing w:val="-4"/>
          <w:sz w:val="28"/>
          <w:szCs w:val="28"/>
        </w:rPr>
        <w:t xml:space="preserve"> </w:t>
      </w:r>
      <w:r w:rsidRPr="00BF660F">
        <w:rPr>
          <w:rFonts w:ascii="Times New Roman" w:hAnsi="Times New Roman" w:cs="Times New Roman"/>
          <w:sz w:val="28"/>
          <w:szCs w:val="28"/>
        </w:rPr>
        <w:t>развитию</w:t>
      </w:r>
      <w:r w:rsidRPr="00BF660F">
        <w:rPr>
          <w:rFonts w:ascii="Times New Roman" w:hAnsi="Times New Roman" w:cs="Times New Roman"/>
          <w:spacing w:val="-5"/>
          <w:sz w:val="28"/>
          <w:szCs w:val="28"/>
        </w:rPr>
        <w:t xml:space="preserve"> </w:t>
      </w:r>
      <w:r w:rsidRPr="00BF660F">
        <w:rPr>
          <w:rFonts w:ascii="Times New Roman" w:hAnsi="Times New Roman" w:cs="Times New Roman"/>
          <w:sz w:val="28"/>
          <w:szCs w:val="28"/>
        </w:rPr>
        <w:t>психофизических</w:t>
      </w:r>
      <w:r w:rsidRPr="00BF660F">
        <w:rPr>
          <w:rFonts w:ascii="Times New Roman" w:hAnsi="Times New Roman" w:cs="Times New Roman"/>
          <w:spacing w:val="1"/>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личностных</w:t>
      </w:r>
      <w:r w:rsidRPr="00BF660F">
        <w:rPr>
          <w:rFonts w:ascii="Times New Roman" w:hAnsi="Times New Roman" w:cs="Times New Roman"/>
          <w:spacing w:val="-3"/>
          <w:sz w:val="28"/>
          <w:szCs w:val="28"/>
        </w:rPr>
        <w:t xml:space="preserve"> </w:t>
      </w:r>
      <w:r w:rsidRPr="00BF660F">
        <w:rPr>
          <w:rFonts w:ascii="Times New Roman" w:hAnsi="Times New Roman" w:cs="Times New Roman"/>
          <w:sz w:val="28"/>
          <w:szCs w:val="28"/>
        </w:rPr>
        <w:t>качеств,</w:t>
      </w:r>
      <w:r>
        <w:rPr>
          <w:rFonts w:ascii="Times New Roman" w:hAnsi="Times New Roman" w:cs="Times New Roman"/>
          <w:sz w:val="28"/>
          <w:szCs w:val="28"/>
        </w:rPr>
        <w:t xml:space="preserve"> координации движений, умению ориентироваться в пространстве.</w:t>
      </w:r>
      <w:r w:rsidRPr="00BF660F">
        <w:rPr>
          <w:rFonts w:ascii="Times New Roman" w:hAnsi="Times New Roman" w:cs="Times New Roman"/>
          <w:w w:val="94"/>
          <w:sz w:val="28"/>
          <w:szCs w:val="28"/>
        </w:rPr>
        <w:t xml:space="preserve"> </w:t>
      </w:r>
    </w:p>
    <w:p w:rsidR="00C953AC" w:rsidRDefault="00C953AC" w:rsidP="00C953AC">
      <w:pPr>
        <w:spacing w:after="0" w:line="240" w:lineRule="auto"/>
        <w:ind w:left="212" w:firstLine="708"/>
        <w:jc w:val="both"/>
        <w:rPr>
          <w:rFonts w:ascii="Times New Roman" w:hAnsi="Times New Roman" w:cs="Times New Roman"/>
          <w:sz w:val="28"/>
          <w:szCs w:val="28"/>
        </w:rPr>
      </w:pPr>
      <w:r w:rsidRPr="00BF660F">
        <w:rPr>
          <w:rFonts w:ascii="Times New Roman" w:hAnsi="Times New Roman" w:cs="Times New Roman"/>
          <w:sz w:val="28"/>
          <w:szCs w:val="28"/>
        </w:rPr>
        <w:t>Педагог</w:t>
      </w:r>
      <w:r w:rsidRPr="00BF660F">
        <w:rPr>
          <w:rFonts w:ascii="Times New Roman" w:hAnsi="Times New Roman" w:cs="Times New Roman"/>
          <w:spacing w:val="48"/>
          <w:sz w:val="28"/>
          <w:szCs w:val="28"/>
        </w:rPr>
        <w:t xml:space="preserve"> </w:t>
      </w:r>
      <w:r w:rsidRPr="00BF660F">
        <w:rPr>
          <w:rFonts w:ascii="Times New Roman" w:hAnsi="Times New Roman" w:cs="Times New Roman"/>
          <w:sz w:val="28"/>
          <w:szCs w:val="28"/>
        </w:rPr>
        <w:t>поддерживает</w:t>
      </w:r>
      <w:r w:rsidRPr="00BF660F">
        <w:rPr>
          <w:rFonts w:ascii="Times New Roman" w:hAnsi="Times New Roman" w:cs="Times New Roman"/>
          <w:spacing w:val="58"/>
          <w:sz w:val="28"/>
          <w:szCs w:val="28"/>
        </w:rPr>
        <w:t xml:space="preserve"> </w:t>
      </w:r>
      <w:r w:rsidRPr="00BF660F">
        <w:rPr>
          <w:rFonts w:ascii="Times New Roman" w:hAnsi="Times New Roman" w:cs="Times New Roman"/>
          <w:sz w:val="28"/>
          <w:szCs w:val="28"/>
        </w:rPr>
        <w:t>стремление</w:t>
      </w:r>
      <w:r w:rsidRPr="00BF660F">
        <w:rPr>
          <w:rFonts w:ascii="Times New Roman" w:hAnsi="Times New Roman" w:cs="Times New Roman"/>
          <w:spacing w:val="53"/>
          <w:sz w:val="28"/>
          <w:szCs w:val="28"/>
        </w:rPr>
        <w:t xml:space="preserve"> </w:t>
      </w:r>
      <w:r w:rsidRPr="00BF660F">
        <w:rPr>
          <w:rFonts w:ascii="Times New Roman" w:hAnsi="Times New Roman" w:cs="Times New Roman"/>
          <w:sz w:val="28"/>
          <w:szCs w:val="28"/>
        </w:rPr>
        <w:t>детей</w:t>
      </w:r>
      <w:r w:rsidRPr="00BF660F">
        <w:rPr>
          <w:rFonts w:ascii="Times New Roman" w:hAnsi="Times New Roman" w:cs="Times New Roman"/>
          <w:spacing w:val="49"/>
          <w:sz w:val="28"/>
          <w:szCs w:val="28"/>
        </w:rPr>
        <w:t xml:space="preserve"> </w:t>
      </w:r>
      <w:r w:rsidRPr="00BF660F">
        <w:rPr>
          <w:rFonts w:ascii="Times New Roman" w:hAnsi="Times New Roman" w:cs="Times New Roman"/>
          <w:sz w:val="28"/>
          <w:szCs w:val="28"/>
        </w:rPr>
        <w:t>самостоятельно</w:t>
      </w:r>
      <w:r w:rsidRPr="00BF660F">
        <w:rPr>
          <w:rFonts w:ascii="Times New Roman" w:hAnsi="Times New Roman" w:cs="Times New Roman"/>
          <w:spacing w:val="60"/>
          <w:sz w:val="28"/>
          <w:szCs w:val="28"/>
        </w:rPr>
        <w:t xml:space="preserve"> </w:t>
      </w:r>
      <w:r w:rsidRPr="00BF660F">
        <w:rPr>
          <w:rFonts w:ascii="Times New Roman" w:hAnsi="Times New Roman" w:cs="Times New Roman"/>
          <w:sz w:val="28"/>
          <w:szCs w:val="28"/>
        </w:rPr>
        <w:t>организовывать</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знакомые</w:t>
      </w:r>
      <w:r w:rsidRPr="00BF660F">
        <w:rPr>
          <w:rFonts w:ascii="Times New Roman" w:hAnsi="Times New Roman" w:cs="Times New Roman"/>
          <w:spacing w:val="58"/>
          <w:sz w:val="28"/>
          <w:szCs w:val="28"/>
        </w:rPr>
        <w:t xml:space="preserve"> </w:t>
      </w:r>
      <w:r w:rsidRPr="00BF660F">
        <w:rPr>
          <w:rFonts w:ascii="Times New Roman" w:hAnsi="Times New Roman" w:cs="Times New Roman"/>
          <w:sz w:val="28"/>
          <w:szCs w:val="28"/>
        </w:rPr>
        <w:t>подвижные</w:t>
      </w:r>
      <w:r w:rsidRPr="00BF660F">
        <w:rPr>
          <w:rFonts w:ascii="Times New Roman" w:hAnsi="Times New Roman" w:cs="Times New Roman"/>
          <w:spacing w:val="60"/>
          <w:sz w:val="28"/>
          <w:szCs w:val="28"/>
        </w:rPr>
        <w:t xml:space="preserve"> </w:t>
      </w:r>
      <w:r w:rsidRPr="00BF660F">
        <w:rPr>
          <w:rFonts w:ascii="Times New Roman" w:hAnsi="Times New Roman" w:cs="Times New Roman"/>
          <w:sz w:val="28"/>
          <w:szCs w:val="28"/>
        </w:rPr>
        <w:t>игры</w:t>
      </w:r>
      <w:r w:rsidRPr="00BF660F">
        <w:rPr>
          <w:rFonts w:ascii="Times New Roman" w:hAnsi="Times New Roman" w:cs="Times New Roman"/>
          <w:spacing w:val="55"/>
          <w:sz w:val="28"/>
          <w:szCs w:val="28"/>
        </w:rPr>
        <w:t xml:space="preserve"> </w:t>
      </w:r>
      <w:r w:rsidRPr="00BF660F">
        <w:rPr>
          <w:rFonts w:ascii="Times New Roman" w:hAnsi="Times New Roman" w:cs="Times New Roman"/>
          <w:sz w:val="28"/>
          <w:szCs w:val="28"/>
        </w:rPr>
        <w:t>со</w:t>
      </w:r>
      <w:r w:rsidRPr="00BF660F">
        <w:rPr>
          <w:rFonts w:ascii="Times New Roman" w:hAnsi="Times New Roman" w:cs="Times New Roman"/>
          <w:spacing w:val="48"/>
          <w:sz w:val="28"/>
          <w:szCs w:val="28"/>
        </w:rPr>
        <w:t xml:space="preserve"> </w:t>
      </w:r>
      <w:r w:rsidRPr="00BF660F">
        <w:rPr>
          <w:rFonts w:ascii="Times New Roman" w:hAnsi="Times New Roman" w:cs="Times New Roman"/>
          <w:sz w:val="28"/>
          <w:szCs w:val="28"/>
        </w:rPr>
        <w:t>сверстниками,</w:t>
      </w:r>
      <w:r w:rsidRPr="00BF660F">
        <w:rPr>
          <w:rFonts w:ascii="Times New Roman" w:hAnsi="Times New Roman" w:cs="Times New Roman"/>
          <w:spacing w:val="1"/>
          <w:sz w:val="28"/>
          <w:szCs w:val="28"/>
        </w:rPr>
        <w:t xml:space="preserve"> </w:t>
      </w:r>
      <w:r w:rsidRPr="00BF660F">
        <w:rPr>
          <w:rFonts w:ascii="Times New Roman" w:hAnsi="Times New Roman" w:cs="Times New Roman"/>
          <w:sz w:val="28"/>
          <w:szCs w:val="28"/>
        </w:rPr>
        <w:t>справедливо</w:t>
      </w:r>
      <w:r w:rsidRPr="00BF660F">
        <w:rPr>
          <w:rFonts w:ascii="Times New Roman" w:hAnsi="Times New Roman" w:cs="Times New Roman"/>
          <w:spacing w:val="61"/>
          <w:sz w:val="28"/>
          <w:szCs w:val="28"/>
        </w:rPr>
        <w:t xml:space="preserve"> </w:t>
      </w:r>
      <w:r w:rsidRPr="00BF660F">
        <w:rPr>
          <w:rFonts w:ascii="Times New Roman" w:hAnsi="Times New Roman" w:cs="Times New Roman"/>
          <w:sz w:val="28"/>
          <w:szCs w:val="28"/>
        </w:rPr>
        <w:t>оценивать</w:t>
      </w:r>
      <w:r w:rsidRPr="00BF660F">
        <w:rPr>
          <w:rFonts w:ascii="Times New Roman" w:hAnsi="Times New Roman" w:cs="Times New Roman"/>
          <w:spacing w:val="57"/>
          <w:sz w:val="28"/>
          <w:szCs w:val="28"/>
        </w:rPr>
        <w:t xml:space="preserve"> </w:t>
      </w:r>
      <w:r w:rsidRPr="00BF660F">
        <w:rPr>
          <w:rFonts w:ascii="Times New Roman" w:hAnsi="Times New Roman" w:cs="Times New Roman"/>
          <w:sz w:val="28"/>
          <w:szCs w:val="28"/>
        </w:rPr>
        <w:t>свои</w:t>
      </w:r>
      <w:r>
        <w:rPr>
          <w:rFonts w:ascii="Times New Roman" w:hAnsi="Times New Roman" w:cs="Times New Roman"/>
          <w:sz w:val="28"/>
          <w:szCs w:val="28"/>
        </w:rPr>
        <w:t xml:space="preserve"> результаты и результаты товарищей; побуждает проявлять смелость, находчивость,</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волевые</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качества,</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честность,</w:t>
      </w:r>
      <w:r w:rsidRPr="00BF660F">
        <w:rPr>
          <w:rFonts w:ascii="Times New Roman" w:hAnsi="Times New Roman" w:cs="Times New Roman"/>
          <w:spacing w:val="39"/>
          <w:sz w:val="28"/>
          <w:szCs w:val="28"/>
        </w:rPr>
        <w:t xml:space="preserve"> </w:t>
      </w:r>
      <w:r w:rsidRPr="00BF660F">
        <w:rPr>
          <w:rFonts w:ascii="Times New Roman" w:hAnsi="Times New Roman" w:cs="Times New Roman"/>
          <w:sz w:val="28"/>
          <w:szCs w:val="28"/>
        </w:rPr>
        <w:t>целеустремленность.</w:t>
      </w:r>
      <w:r w:rsidRPr="00BF660F">
        <w:rPr>
          <w:rFonts w:ascii="Times New Roman" w:hAnsi="Times New Roman" w:cs="Times New Roman"/>
          <w:spacing w:val="54"/>
          <w:sz w:val="28"/>
          <w:szCs w:val="28"/>
        </w:rPr>
        <w:t xml:space="preserve"> </w:t>
      </w:r>
      <w:r w:rsidRPr="00BF660F">
        <w:rPr>
          <w:rFonts w:ascii="Times New Roman" w:hAnsi="Times New Roman" w:cs="Times New Roman"/>
          <w:sz w:val="28"/>
          <w:szCs w:val="28"/>
        </w:rPr>
        <w:t>Поощряет</w:t>
      </w:r>
      <w:r w:rsidRPr="00BF660F">
        <w:rPr>
          <w:rFonts w:ascii="Times New Roman" w:hAnsi="Times New Roman" w:cs="Times New Roman"/>
          <w:spacing w:val="38"/>
          <w:sz w:val="28"/>
          <w:szCs w:val="28"/>
        </w:rPr>
        <w:t xml:space="preserve"> </w:t>
      </w:r>
      <w:r w:rsidRPr="00BF660F">
        <w:rPr>
          <w:rFonts w:ascii="Times New Roman" w:hAnsi="Times New Roman" w:cs="Times New Roman"/>
          <w:sz w:val="28"/>
          <w:szCs w:val="28"/>
        </w:rPr>
        <w:t>творчество</w:t>
      </w:r>
      <w:r w:rsidRPr="00BF660F">
        <w:rPr>
          <w:rFonts w:ascii="Times New Roman" w:hAnsi="Times New Roman" w:cs="Times New Roman"/>
          <w:spacing w:val="43"/>
          <w:sz w:val="28"/>
          <w:szCs w:val="28"/>
        </w:rPr>
        <w:t xml:space="preserve"> </w:t>
      </w:r>
      <w:r w:rsidRPr="00BF660F">
        <w:rPr>
          <w:rFonts w:ascii="Times New Roman" w:hAnsi="Times New Roman" w:cs="Times New Roman"/>
          <w:sz w:val="28"/>
          <w:szCs w:val="28"/>
        </w:rPr>
        <w:t>детей,</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желание</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детей</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придумывать</w:t>
      </w:r>
      <w:r w:rsidRPr="00BF660F">
        <w:rPr>
          <w:rFonts w:ascii="Times New Roman" w:hAnsi="Times New Roman" w:cs="Times New Roman"/>
          <w:spacing w:val="21"/>
          <w:sz w:val="28"/>
          <w:szCs w:val="28"/>
        </w:rPr>
        <w:t xml:space="preserve"> </w:t>
      </w:r>
      <w:r w:rsidRPr="00BF660F">
        <w:rPr>
          <w:rFonts w:ascii="Times New Roman" w:hAnsi="Times New Roman" w:cs="Times New Roman"/>
          <w:sz w:val="28"/>
          <w:szCs w:val="28"/>
        </w:rPr>
        <w:t>варианты</w:t>
      </w:r>
      <w:r w:rsidRPr="00BF660F">
        <w:rPr>
          <w:rFonts w:ascii="Times New Roman" w:hAnsi="Times New Roman" w:cs="Times New Roman"/>
          <w:spacing w:val="20"/>
          <w:sz w:val="28"/>
          <w:szCs w:val="28"/>
        </w:rPr>
        <w:t xml:space="preserve"> </w:t>
      </w:r>
      <w:r w:rsidRPr="00BF660F">
        <w:rPr>
          <w:rFonts w:ascii="Times New Roman" w:hAnsi="Times New Roman" w:cs="Times New Roman"/>
          <w:sz w:val="28"/>
          <w:szCs w:val="28"/>
        </w:rPr>
        <w:t>игр,</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комбинировать</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движения,</w:t>
      </w:r>
      <w:r>
        <w:rPr>
          <w:rFonts w:ascii="Times New Roman" w:hAnsi="Times New Roman" w:cs="Times New Roman"/>
          <w:sz w:val="28"/>
          <w:szCs w:val="28"/>
        </w:rPr>
        <w:t xml:space="preserve"> импровизировать. Продолжает воспитывать сплоченность, взаимопомощь, чувство</w:t>
      </w:r>
      <w:r>
        <w:rPr>
          <w:rFonts w:ascii="Times New Roman" w:hAnsi="Times New Roman" w:cs="Times New Roman"/>
          <w:w w:val="94"/>
          <w:sz w:val="28"/>
          <w:szCs w:val="28"/>
        </w:rPr>
        <w:t xml:space="preserve"> </w:t>
      </w:r>
      <w:r w:rsidRPr="00BF660F">
        <w:rPr>
          <w:rFonts w:ascii="Times New Roman" w:hAnsi="Times New Roman" w:cs="Times New Roman"/>
          <w:sz w:val="28"/>
          <w:szCs w:val="28"/>
        </w:rPr>
        <w:t>ответственности</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за</w:t>
      </w:r>
      <w:r w:rsidRPr="00BF660F">
        <w:rPr>
          <w:rFonts w:ascii="Times New Roman" w:hAnsi="Times New Roman" w:cs="Times New Roman"/>
          <w:spacing w:val="-43"/>
          <w:sz w:val="28"/>
          <w:szCs w:val="28"/>
        </w:rPr>
        <w:t xml:space="preserve"> </w:t>
      </w:r>
      <w:r w:rsidRPr="00BF660F">
        <w:rPr>
          <w:rFonts w:ascii="Times New Roman" w:hAnsi="Times New Roman" w:cs="Times New Roman"/>
          <w:sz w:val="28"/>
          <w:szCs w:val="28"/>
        </w:rPr>
        <w:t>успехи</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41"/>
          <w:sz w:val="28"/>
          <w:szCs w:val="28"/>
        </w:rPr>
        <w:t xml:space="preserve"> </w:t>
      </w:r>
      <w:r w:rsidRPr="00BF660F">
        <w:rPr>
          <w:rFonts w:ascii="Times New Roman" w:hAnsi="Times New Roman" w:cs="Times New Roman"/>
          <w:sz w:val="28"/>
          <w:szCs w:val="28"/>
        </w:rPr>
        <w:t>достижения</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команды,</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стремление</w:t>
      </w:r>
      <w:r w:rsidRPr="00BF660F">
        <w:rPr>
          <w:rFonts w:ascii="Times New Roman" w:hAnsi="Times New Roman" w:cs="Times New Roman"/>
          <w:spacing w:val="-32"/>
          <w:sz w:val="28"/>
          <w:szCs w:val="28"/>
        </w:rPr>
        <w:t xml:space="preserve"> </w:t>
      </w:r>
      <w:r w:rsidRPr="00BF660F">
        <w:rPr>
          <w:rFonts w:ascii="Times New Roman" w:hAnsi="Times New Roman" w:cs="Times New Roman"/>
          <w:sz w:val="28"/>
          <w:szCs w:val="28"/>
        </w:rPr>
        <w:t>вносить</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свой</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вклад</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w w:val="98"/>
          <w:sz w:val="28"/>
          <w:szCs w:val="28"/>
        </w:rPr>
        <w:t xml:space="preserve"> </w:t>
      </w:r>
      <w:r w:rsidRPr="00BF660F">
        <w:rPr>
          <w:rFonts w:ascii="Times New Roman" w:hAnsi="Times New Roman" w:cs="Times New Roman"/>
          <w:sz w:val="28"/>
          <w:szCs w:val="28"/>
        </w:rPr>
        <w:t>победу</w:t>
      </w:r>
      <w:r w:rsidRPr="00BF660F">
        <w:rPr>
          <w:rFonts w:ascii="Times New Roman" w:hAnsi="Times New Roman" w:cs="Times New Roman"/>
          <w:spacing w:val="-20"/>
          <w:sz w:val="28"/>
          <w:szCs w:val="28"/>
        </w:rPr>
        <w:t xml:space="preserve"> </w:t>
      </w:r>
      <w:r w:rsidRPr="00BF660F">
        <w:rPr>
          <w:rFonts w:ascii="Times New Roman" w:hAnsi="Times New Roman" w:cs="Times New Roman"/>
          <w:sz w:val="28"/>
          <w:szCs w:val="28"/>
        </w:rPr>
        <w:t>команды,</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преодолевать</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трудности.</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Способствует</w:t>
      </w:r>
      <w:r w:rsidRPr="00BF660F">
        <w:rPr>
          <w:rFonts w:ascii="Times New Roman" w:hAnsi="Times New Roman" w:cs="Times New Roman"/>
          <w:spacing w:val="-10"/>
          <w:sz w:val="28"/>
          <w:szCs w:val="28"/>
        </w:rPr>
        <w:t xml:space="preserve"> </w:t>
      </w:r>
      <w:r w:rsidRPr="00BF660F">
        <w:rPr>
          <w:rFonts w:ascii="Times New Roman" w:hAnsi="Times New Roman" w:cs="Times New Roman"/>
          <w:sz w:val="28"/>
          <w:szCs w:val="28"/>
        </w:rPr>
        <w:t>формированию</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духовно</w:t>
      </w:r>
      <w:r>
        <w:rPr>
          <w:rFonts w:ascii="Times New Roman" w:hAnsi="Times New Roman" w:cs="Times New Roman"/>
          <w:sz w:val="28"/>
          <w:szCs w:val="28"/>
        </w:rPr>
        <w:t xml:space="preserve"> </w:t>
      </w:r>
      <w:r w:rsidRPr="00BF660F">
        <w:rPr>
          <w:rFonts w:ascii="Times New Roman" w:hAnsi="Times New Roman" w:cs="Times New Roman"/>
          <w:sz w:val="28"/>
          <w:szCs w:val="28"/>
        </w:rPr>
        <w:t>­</w:t>
      </w:r>
      <w:r>
        <w:rPr>
          <w:rFonts w:ascii="Times New Roman" w:hAnsi="Times New Roman" w:cs="Times New Roman"/>
          <w:sz w:val="28"/>
          <w:szCs w:val="28"/>
        </w:rPr>
        <w:t xml:space="preserve"> нравственных качеств, основ патриотизма и гражданской идентичности. </w:t>
      </w:r>
    </w:p>
    <w:p w:rsidR="00C953AC" w:rsidRPr="00A52EC1" w:rsidRDefault="00C953AC" w:rsidP="00C953AC">
      <w:pPr>
        <w:spacing w:after="0" w:line="240" w:lineRule="auto"/>
        <w:ind w:left="212"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Pr="00BF660F">
        <w:rPr>
          <w:rFonts w:ascii="Times New Roman" w:hAnsi="Times New Roman" w:cs="Times New Roman"/>
          <w:sz w:val="28"/>
          <w:szCs w:val="28"/>
        </w:rPr>
        <w:t>Спортивные</w:t>
      </w:r>
      <w:r w:rsidRPr="00BF660F">
        <w:rPr>
          <w:rFonts w:ascii="Times New Roman" w:hAnsi="Times New Roman" w:cs="Times New Roman"/>
          <w:spacing w:val="4"/>
          <w:sz w:val="28"/>
          <w:szCs w:val="28"/>
        </w:rPr>
        <w:t xml:space="preserve"> </w:t>
      </w:r>
      <w:r w:rsidRPr="00BF660F">
        <w:rPr>
          <w:rFonts w:ascii="Times New Roman" w:hAnsi="Times New Roman" w:cs="Times New Roman"/>
          <w:sz w:val="28"/>
          <w:szCs w:val="28"/>
        </w:rPr>
        <w:t>игры:</w:t>
      </w:r>
      <w:r w:rsidRPr="00BF660F">
        <w:rPr>
          <w:rFonts w:ascii="Times New Roman" w:hAnsi="Times New Roman" w:cs="Times New Roman"/>
          <w:spacing w:val="60"/>
          <w:sz w:val="28"/>
          <w:szCs w:val="28"/>
        </w:rPr>
        <w:t xml:space="preserve"> </w:t>
      </w:r>
      <w:r w:rsidRPr="00BF660F">
        <w:rPr>
          <w:rFonts w:ascii="Times New Roman" w:hAnsi="Times New Roman" w:cs="Times New Roman"/>
          <w:sz w:val="28"/>
          <w:szCs w:val="28"/>
        </w:rPr>
        <w:t>педагог</w:t>
      </w:r>
      <w:r w:rsidRPr="00BF660F">
        <w:rPr>
          <w:rFonts w:ascii="Times New Roman" w:hAnsi="Times New Roman" w:cs="Times New Roman"/>
          <w:spacing w:val="61"/>
          <w:sz w:val="28"/>
          <w:szCs w:val="28"/>
        </w:rPr>
        <w:t xml:space="preserve"> </w:t>
      </w:r>
      <w:r w:rsidRPr="00BF660F">
        <w:rPr>
          <w:rFonts w:ascii="Times New Roman" w:hAnsi="Times New Roman" w:cs="Times New Roman"/>
          <w:sz w:val="28"/>
          <w:szCs w:val="28"/>
        </w:rPr>
        <w:t>обучает</w:t>
      </w:r>
      <w:r w:rsidRPr="00BF660F">
        <w:rPr>
          <w:rFonts w:ascii="Times New Roman" w:hAnsi="Times New Roman" w:cs="Times New Roman"/>
          <w:spacing w:val="65"/>
          <w:sz w:val="28"/>
          <w:szCs w:val="28"/>
        </w:rPr>
        <w:t xml:space="preserve"> </w:t>
      </w:r>
      <w:r w:rsidRPr="00BF660F">
        <w:rPr>
          <w:rFonts w:ascii="Times New Roman" w:hAnsi="Times New Roman" w:cs="Times New Roman"/>
          <w:sz w:val="28"/>
          <w:szCs w:val="28"/>
        </w:rPr>
        <w:t>детей</w:t>
      </w:r>
      <w:r w:rsidRPr="00BF660F">
        <w:rPr>
          <w:rFonts w:ascii="Times New Roman" w:hAnsi="Times New Roman" w:cs="Times New Roman"/>
          <w:spacing w:val="61"/>
          <w:sz w:val="28"/>
          <w:szCs w:val="28"/>
        </w:rPr>
        <w:t xml:space="preserve"> </w:t>
      </w:r>
      <w:r w:rsidRPr="00BF660F">
        <w:rPr>
          <w:rFonts w:ascii="Times New Roman" w:hAnsi="Times New Roman" w:cs="Times New Roman"/>
          <w:sz w:val="28"/>
          <w:szCs w:val="28"/>
        </w:rPr>
        <w:t>элементам</w:t>
      </w:r>
      <w:r w:rsidRPr="00BF660F">
        <w:rPr>
          <w:rFonts w:ascii="Times New Roman" w:hAnsi="Times New Roman" w:cs="Times New Roman"/>
          <w:spacing w:val="9"/>
          <w:sz w:val="28"/>
          <w:szCs w:val="28"/>
        </w:rPr>
        <w:t xml:space="preserve"> </w:t>
      </w:r>
      <w:r w:rsidRPr="00BF660F">
        <w:rPr>
          <w:rFonts w:ascii="Times New Roman" w:hAnsi="Times New Roman" w:cs="Times New Roman"/>
          <w:sz w:val="28"/>
          <w:szCs w:val="28"/>
        </w:rPr>
        <w:t>спортивных</w:t>
      </w:r>
      <w:r w:rsidRPr="00BF660F">
        <w:rPr>
          <w:rFonts w:ascii="Times New Roman" w:hAnsi="Times New Roman" w:cs="Times New Roman"/>
          <w:spacing w:val="62"/>
          <w:sz w:val="28"/>
          <w:szCs w:val="28"/>
        </w:rPr>
        <w:t xml:space="preserve"> </w:t>
      </w:r>
      <w:r w:rsidRPr="00BF660F">
        <w:rPr>
          <w:rFonts w:ascii="Times New Roman" w:hAnsi="Times New Roman" w:cs="Times New Roman"/>
          <w:sz w:val="28"/>
          <w:szCs w:val="28"/>
        </w:rPr>
        <w:t>игр,</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которые</w:t>
      </w:r>
      <w:r w:rsidRPr="00BF660F">
        <w:rPr>
          <w:rFonts w:ascii="Times New Roman" w:hAnsi="Times New Roman" w:cs="Times New Roman"/>
          <w:spacing w:val="18"/>
          <w:sz w:val="28"/>
          <w:szCs w:val="28"/>
        </w:rPr>
        <w:t xml:space="preserve"> </w:t>
      </w:r>
      <w:r w:rsidRPr="00BF660F">
        <w:rPr>
          <w:rFonts w:ascii="Times New Roman" w:hAnsi="Times New Roman" w:cs="Times New Roman"/>
          <w:sz w:val="28"/>
          <w:szCs w:val="28"/>
        </w:rPr>
        <w:t>проводятся</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6"/>
          <w:sz w:val="28"/>
          <w:szCs w:val="28"/>
        </w:rPr>
        <w:t xml:space="preserve"> </w:t>
      </w:r>
      <w:r w:rsidRPr="00BF660F">
        <w:rPr>
          <w:rFonts w:ascii="Times New Roman" w:hAnsi="Times New Roman" w:cs="Times New Roman"/>
          <w:sz w:val="28"/>
          <w:szCs w:val="28"/>
        </w:rPr>
        <w:t>спортивном</w:t>
      </w:r>
      <w:r w:rsidRPr="00BF660F">
        <w:rPr>
          <w:rFonts w:ascii="Times New Roman" w:hAnsi="Times New Roman" w:cs="Times New Roman"/>
          <w:spacing w:val="18"/>
          <w:sz w:val="28"/>
          <w:szCs w:val="28"/>
        </w:rPr>
        <w:t xml:space="preserve"> </w:t>
      </w:r>
      <w:r w:rsidRPr="00BF660F">
        <w:rPr>
          <w:rFonts w:ascii="Times New Roman" w:hAnsi="Times New Roman" w:cs="Times New Roman"/>
          <w:sz w:val="28"/>
          <w:szCs w:val="28"/>
        </w:rPr>
        <w:t>зале</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или</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площадке</w:t>
      </w:r>
      <w:r w:rsidRPr="00BF660F">
        <w:rPr>
          <w:rFonts w:ascii="Times New Roman" w:hAnsi="Times New Roman" w:cs="Times New Roman"/>
          <w:spacing w:val="27"/>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6"/>
          <w:sz w:val="28"/>
          <w:szCs w:val="28"/>
        </w:rPr>
        <w:t xml:space="preserve"> </w:t>
      </w:r>
      <w:r w:rsidRPr="00BF660F">
        <w:rPr>
          <w:rFonts w:ascii="Times New Roman" w:hAnsi="Times New Roman" w:cs="Times New Roman"/>
          <w:sz w:val="28"/>
          <w:szCs w:val="28"/>
        </w:rPr>
        <w:t>зависимости</w:t>
      </w:r>
      <w:r w:rsidRPr="00BF660F">
        <w:rPr>
          <w:rFonts w:ascii="Times New Roman" w:hAnsi="Times New Roman" w:cs="Times New Roman"/>
          <w:spacing w:val="36"/>
          <w:sz w:val="28"/>
          <w:szCs w:val="28"/>
        </w:rPr>
        <w:t xml:space="preserve"> </w:t>
      </w:r>
      <w:r w:rsidRPr="00BF660F">
        <w:rPr>
          <w:rFonts w:ascii="Times New Roman" w:hAnsi="Times New Roman" w:cs="Times New Roman"/>
          <w:sz w:val="28"/>
          <w:szCs w:val="28"/>
        </w:rPr>
        <w:t>от</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имеющихся</w:t>
      </w:r>
      <w:r w:rsidRPr="00BF660F">
        <w:rPr>
          <w:rFonts w:ascii="Times New Roman" w:hAnsi="Times New Roman" w:cs="Times New Roman"/>
          <w:spacing w:val="51"/>
          <w:sz w:val="28"/>
          <w:szCs w:val="28"/>
        </w:rPr>
        <w:t xml:space="preserve"> </w:t>
      </w:r>
      <w:r w:rsidRPr="00BF660F">
        <w:rPr>
          <w:rFonts w:ascii="Times New Roman" w:hAnsi="Times New Roman" w:cs="Times New Roman"/>
          <w:sz w:val="28"/>
          <w:szCs w:val="28"/>
        </w:rPr>
        <w:t>условий</w:t>
      </w:r>
      <w:r w:rsidRPr="00BF660F">
        <w:rPr>
          <w:rFonts w:ascii="Times New Roman" w:hAnsi="Times New Roman" w:cs="Times New Roman"/>
          <w:spacing w:val="62"/>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44"/>
          <w:sz w:val="28"/>
          <w:szCs w:val="28"/>
        </w:rPr>
        <w:t xml:space="preserve"> </w:t>
      </w:r>
      <w:r w:rsidRPr="00BF660F">
        <w:rPr>
          <w:rFonts w:ascii="Times New Roman" w:hAnsi="Times New Roman" w:cs="Times New Roman"/>
          <w:sz w:val="28"/>
          <w:szCs w:val="28"/>
        </w:rPr>
        <w:t>оборудования,</w:t>
      </w:r>
      <w:r w:rsidRPr="00BF660F">
        <w:rPr>
          <w:rFonts w:ascii="Times New Roman" w:hAnsi="Times New Roman" w:cs="Times New Roman"/>
          <w:spacing w:val="67"/>
          <w:sz w:val="28"/>
          <w:szCs w:val="28"/>
        </w:rPr>
        <w:t xml:space="preserve"> </w:t>
      </w:r>
      <w:r w:rsidRPr="00BF660F">
        <w:rPr>
          <w:rFonts w:ascii="Times New Roman" w:hAnsi="Times New Roman" w:cs="Times New Roman"/>
          <w:sz w:val="28"/>
          <w:szCs w:val="28"/>
        </w:rPr>
        <w:t>а</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также</w:t>
      </w:r>
      <w:r w:rsidRPr="00BF660F">
        <w:rPr>
          <w:rFonts w:ascii="Times New Roman" w:hAnsi="Times New Roman" w:cs="Times New Roman"/>
          <w:spacing w:val="48"/>
          <w:sz w:val="28"/>
          <w:szCs w:val="28"/>
        </w:rPr>
        <w:t xml:space="preserve"> </w:t>
      </w:r>
      <w:r w:rsidRPr="00BF660F">
        <w:rPr>
          <w:rFonts w:ascii="Times New Roman" w:hAnsi="Times New Roman" w:cs="Times New Roman"/>
          <w:sz w:val="28"/>
          <w:szCs w:val="28"/>
        </w:rPr>
        <w:t>региональных</w:t>
      </w:r>
      <w:r w:rsidRPr="00BF660F">
        <w:rPr>
          <w:rFonts w:ascii="Times New Roman" w:hAnsi="Times New Roman" w:cs="Times New Roman"/>
          <w:spacing w:val="63"/>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45"/>
          <w:sz w:val="28"/>
          <w:szCs w:val="28"/>
        </w:rPr>
        <w:t xml:space="preserve"> </w:t>
      </w:r>
      <w:r w:rsidRPr="00BF660F">
        <w:rPr>
          <w:rFonts w:ascii="Times New Roman" w:hAnsi="Times New Roman" w:cs="Times New Roman"/>
          <w:sz w:val="28"/>
          <w:szCs w:val="28"/>
        </w:rPr>
        <w:t>климатических</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особенностей.</w:t>
      </w:r>
    </w:p>
    <w:p w:rsidR="00C953AC" w:rsidRDefault="00C953AC" w:rsidP="00C953AC">
      <w:pPr>
        <w:spacing w:after="0" w:line="240" w:lineRule="auto"/>
        <w:ind w:left="212" w:firstLine="708"/>
        <w:jc w:val="both"/>
        <w:rPr>
          <w:rFonts w:ascii="Times New Roman" w:hAnsi="Times New Roman" w:cs="Times New Roman"/>
          <w:spacing w:val="15"/>
          <w:sz w:val="28"/>
          <w:szCs w:val="28"/>
        </w:rPr>
      </w:pPr>
      <w:r w:rsidRPr="00BF660F">
        <w:rPr>
          <w:rFonts w:ascii="Times New Roman" w:hAnsi="Times New Roman" w:cs="Times New Roman"/>
          <w:sz w:val="28"/>
          <w:szCs w:val="28"/>
        </w:rPr>
        <w:t>Городки:</w:t>
      </w:r>
      <w:r w:rsidRPr="00BF660F">
        <w:rPr>
          <w:rFonts w:ascii="Times New Roman" w:hAnsi="Times New Roman" w:cs="Times New Roman"/>
          <w:spacing w:val="4"/>
          <w:sz w:val="28"/>
          <w:szCs w:val="28"/>
        </w:rPr>
        <w:t xml:space="preserve"> </w:t>
      </w:r>
      <w:r w:rsidRPr="00BF660F">
        <w:rPr>
          <w:rFonts w:ascii="Times New Roman" w:hAnsi="Times New Roman" w:cs="Times New Roman"/>
          <w:sz w:val="28"/>
          <w:szCs w:val="28"/>
        </w:rPr>
        <w:t>бросание</w:t>
      </w:r>
      <w:r w:rsidRPr="00BF660F">
        <w:rPr>
          <w:rFonts w:ascii="Times New Roman" w:hAnsi="Times New Roman" w:cs="Times New Roman"/>
          <w:spacing w:val="63"/>
          <w:sz w:val="28"/>
          <w:szCs w:val="28"/>
        </w:rPr>
        <w:t xml:space="preserve"> </w:t>
      </w:r>
      <w:r w:rsidRPr="00BF660F">
        <w:rPr>
          <w:rFonts w:ascii="Times New Roman" w:hAnsi="Times New Roman" w:cs="Times New Roman"/>
          <w:sz w:val="28"/>
          <w:szCs w:val="28"/>
        </w:rPr>
        <w:t>биты</w:t>
      </w:r>
      <w:r w:rsidRPr="00BF660F">
        <w:rPr>
          <w:rFonts w:ascii="Times New Roman" w:hAnsi="Times New Roman" w:cs="Times New Roman"/>
          <w:spacing w:val="57"/>
          <w:sz w:val="28"/>
          <w:szCs w:val="28"/>
        </w:rPr>
        <w:t xml:space="preserve"> </w:t>
      </w:r>
      <w:r w:rsidRPr="00BF660F">
        <w:rPr>
          <w:rFonts w:ascii="Times New Roman" w:hAnsi="Times New Roman" w:cs="Times New Roman"/>
          <w:sz w:val="28"/>
          <w:szCs w:val="28"/>
        </w:rPr>
        <w:t>сбоку,</w:t>
      </w:r>
      <w:r w:rsidRPr="00BF660F">
        <w:rPr>
          <w:rFonts w:ascii="Times New Roman" w:hAnsi="Times New Roman" w:cs="Times New Roman"/>
          <w:spacing w:val="65"/>
          <w:sz w:val="28"/>
          <w:szCs w:val="28"/>
        </w:rPr>
        <w:t xml:space="preserve"> </w:t>
      </w:r>
      <w:r w:rsidRPr="00BF660F">
        <w:rPr>
          <w:rFonts w:ascii="Times New Roman" w:hAnsi="Times New Roman" w:cs="Times New Roman"/>
          <w:sz w:val="28"/>
          <w:szCs w:val="28"/>
        </w:rPr>
        <w:t>от</w:t>
      </w:r>
      <w:r w:rsidRPr="00BF660F">
        <w:rPr>
          <w:rFonts w:ascii="Times New Roman" w:hAnsi="Times New Roman" w:cs="Times New Roman"/>
          <w:spacing w:val="56"/>
          <w:sz w:val="28"/>
          <w:szCs w:val="28"/>
        </w:rPr>
        <w:t xml:space="preserve"> </w:t>
      </w:r>
      <w:r w:rsidRPr="00BF660F">
        <w:rPr>
          <w:rFonts w:ascii="Times New Roman" w:hAnsi="Times New Roman" w:cs="Times New Roman"/>
          <w:sz w:val="28"/>
          <w:szCs w:val="28"/>
        </w:rPr>
        <w:t>плеча,</w:t>
      </w:r>
      <w:r w:rsidRPr="00BF660F">
        <w:rPr>
          <w:rFonts w:ascii="Times New Roman" w:hAnsi="Times New Roman" w:cs="Times New Roman"/>
          <w:spacing w:val="59"/>
          <w:sz w:val="28"/>
          <w:szCs w:val="28"/>
        </w:rPr>
        <w:t xml:space="preserve"> </w:t>
      </w:r>
      <w:r w:rsidRPr="00BF660F">
        <w:rPr>
          <w:rFonts w:ascii="Times New Roman" w:hAnsi="Times New Roman" w:cs="Times New Roman"/>
          <w:sz w:val="28"/>
          <w:szCs w:val="28"/>
        </w:rPr>
        <w:t>занимая</w:t>
      </w:r>
      <w:r w:rsidRPr="00BF660F">
        <w:rPr>
          <w:rFonts w:ascii="Times New Roman" w:hAnsi="Times New Roman" w:cs="Times New Roman"/>
          <w:spacing w:val="66"/>
          <w:sz w:val="28"/>
          <w:szCs w:val="28"/>
        </w:rPr>
        <w:t xml:space="preserve"> </w:t>
      </w:r>
      <w:r w:rsidRPr="00BF660F">
        <w:rPr>
          <w:rFonts w:ascii="Times New Roman" w:hAnsi="Times New Roman" w:cs="Times New Roman"/>
          <w:sz w:val="28"/>
          <w:szCs w:val="28"/>
        </w:rPr>
        <w:t>правильное</w:t>
      </w:r>
      <w:r w:rsidRPr="00BF660F">
        <w:rPr>
          <w:rFonts w:ascii="Times New Roman" w:hAnsi="Times New Roman" w:cs="Times New Roman"/>
          <w:spacing w:val="3"/>
          <w:sz w:val="28"/>
          <w:szCs w:val="28"/>
        </w:rPr>
        <w:t xml:space="preserve"> </w:t>
      </w:r>
      <w:r w:rsidRPr="00BF660F">
        <w:rPr>
          <w:rFonts w:ascii="Times New Roman" w:hAnsi="Times New Roman" w:cs="Times New Roman"/>
          <w:sz w:val="28"/>
          <w:szCs w:val="28"/>
        </w:rPr>
        <w:t>исходное</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положение;</w:t>
      </w:r>
      <w:r w:rsidRPr="00BF660F">
        <w:rPr>
          <w:rFonts w:ascii="Times New Roman" w:hAnsi="Times New Roman" w:cs="Times New Roman"/>
          <w:spacing w:val="38"/>
          <w:sz w:val="28"/>
          <w:szCs w:val="28"/>
        </w:rPr>
        <w:t xml:space="preserve"> </w:t>
      </w:r>
      <w:r w:rsidRPr="00BF660F">
        <w:rPr>
          <w:rFonts w:ascii="Times New Roman" w:hAnsi="Times New Roman" w:cs="Times New Roman"/>
          <w:sz w:val="28"/>
          <w:szCs w:val="28"/>
        </w:rPr>
        <w:t>знание</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4-5</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фигур,</w:t>
      </w:r>
      <w:r w:rsidRPr="00BF660F">
        <w:rPr>
          <w:rFonts w:ascii="Times New Roman" w:hAnsi="Times New Roman" w:cs="Times New Roman"/>
          <w:spacing w:val="20"/>
          <w:sz w:val="28"/>
          <w:szCs w:val="28"/>
        </w:rPr>
        <w:t xml:space="preserve"> </w:t>
      </w:r>
      <w:r w:rsidRPr="00BF660F">
        <w:rPr>
          <w:rFonts w:ascii="Times New Roman" w:hAnsi="Times New Roman" w:cs="Times New Roman"/>
          <w:sz w:val="28"/>
          <w:szCs w:val="28"/>
        </w:rPr>
        <w:t>выбивание</w:t>
      </w:r>
      <w:r w:rsidRPr="00BF660F">
        <w:rPr>
          <w:rFonts w:ascii="Times New Roman" w:hAnsi="Times New Roman" w:cs="Times New Roman"/>
          <w:spacing w:val="26"/>
          <w:sz w:val="28"/>
          <w:szCs w:val="28"/>
        </w:rPr>
        <w:t xml:space="preserve"> </w:t>
      </w:r>
      <w:r w:rsidRPr="00BF660F">
        <w:rPr>
          <w:rFonts w:ascii="Times New Roman" w:hAnsi="Times New Roman" w:cs="Times New Roman"/>
          <w:sz w:val="28"/>
          <w:szCs w:val="28"/>
        </w:rPr>
        <w:t>городков</w:t>
      </w:r>
      <w:r w:rsidRPr="00BF660F">
        <w:rPr>
          <w:rFonts w:ascii="Times New Roman" w:hAnsi="Times New Roman" w:cs="Times New Roman"/>
          <w:spacing w:val="32"/>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12"/>
          <w:sz w:val="28"/>
          <w:szCs w:val="28"/>
        </w:rPr>
        <w:t xml:space="preserve"> </w:t>
      </w:r>
      <w:r w:rsidRPr="00BF660F">
        <w:rPr>
          <w:rFonts w:ascii="Times New Roman" w:hAnsi="Times New Roman" w:cs="Times New Roman"/>
          <w:sz w:val="28"/>
          <w:szCs w:val="28"/>
        </w:rPr>
        <w:t>полукона</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кона</w:t>
      </w:r>
      <w:r>
        <w:rPr>
          <w:rFonts w:ascii="Times New Roman" w:hAnsi="Times New Roman" w:cs="Times New Roman"/>
          <w:sz w:val="28"/>
          <w:szCs w:val="28"/>
        </w:rPr>
        <w:t xml:space="preserve"> при наименьшем количестве бросков бит.</w:t>
      </w:r>
      <w:r w:rsidRPr="00BF660F">
        <w:rPr>
          <w:rFonts w:ascii="Times New Roman" w:hAnsi="Times New Roman" w:cs="Times New Roman"/>
          <w:spacing w:val="15"/>
          <w:sz w:val="28"/>
          <w:szCs w:val="28"/>
        </w:rPr>
        <w:t xml:space="preserve"> </w:t>
      </w:r>
    </w:p>
    <w:p w:rsidR="00C953AC" w:rsidRDefault="00C953AC" w:rsidP="00C953AC">
      <w:pPr>
        <w:spacing w:after="0" w:line="240" w:lineRule="auto"/>
        <w:ind w:left="212" w:firstLine="708"/>
        <w:jc w:val="both"/>
        <w:rPr>
          <w:rFonts w:ascii="Times New Roman" w:hAnsi="Times New Roman" w:cs="Times New Roman"/>
          <w:w w:val="93"/>
          <w:sz w:val="28"/>
          <w:szCs w:val="28"/>
        </w:rPr>
      </w:pPr>
      <w:r w:rsidRPr="00BF660F">
        <w:rPr>
          <w:rFonts w:ascii="Times New Roman" w:hAnsi="Times New Roman" w:cs="Times New Roman"/>
          <w:sz w:val="28"/>
          <w:szCs w:val="28"/>
        </w:rPr>
        <w:t>Элементы</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баскетбола:</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передача</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мяча</w:t>
      </w:r>
      <w:r w:rsidRPr="00BF660F">
        <w:rPr>
          <w:rFonts w:ascii="Times New Roman" w:hAnsi="Times New Roman" w:cs="Times New Roman"/>
          <w:spacing w:val="24"/>
          <w:sz w:val="28"/>
          <w:szCs w:val="28"/>
        </w:rPr>
        <w:t xml:space="preserve"> </w:t>
      </w:r>
      <w:r w:rsidRPr="00BF660F">
        <w:rPr>
          <w:rFonts w:ascii="Times New Roman" w:hAnsi="Times New Roman" w:cs="Times New Roman"/>
          <w:sz w:val="28"/>
          <w:szCs w:val="28"/>
        </w:rPr>
        <w:t>друг</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другу</w:t>
      </w:r>
      <w:r w:rsidRPr="00BF660F">
        <w:rPr>
          <w:rFonts w:ascii="Times New Roman" w:hAnsi="Times New Roman" w:cs="Times New Roman"/>
          <w:spacing w:val="36"/>
          <w:sz w:val="28"/>
          <w:szCs w:val="28"/>
        </w:rPr>
        <w:t xml:space="preserve"> </w:t>
      </w:r>
      <w:r w:rsidRPr="00BF660F">
        <w:rPr>
          <w:rFonts w:ascii="Times New Roman" w:hAnsi="Times New Roman" w:cs="Times New Roman"/>
          <w:sz w:val="28"/>
          <w:szCs w:val="28"/>
        </w:rPr>
        <w:t>(двумя</w:t>
      </w:r>
      <w:r w:rsidRPr="00BF660F">
        <w:rPr>
          <w:rFonts w:ascii="Times New Roman" w:hAnsi="Times New Roman" w:cs="Times New Roman"/>
          <w:spacing w:val="26"/>
          <w:sz w:val="28"/>
          <w:szCs w:val="28"/>
        </w:rPr>
        <w:t xml:space="preserve"> </w:t>
      </w:r>
      <w:r w:rsidRPr="00BF660F">
        <w:rPr>
          <w:rFonts w:ascii="Times New Roman" w:hAnsi="Times New Roman" w:cs="Times New Roman"/>
          <w:sz w:val="28"/>
          <w:szCs w:val="28"/>
        </w:rPr>
        <w:t>руками</w:t>
      </w:r>
      <w:r w:rsidRPr="00BF660F">
        <w:rPr>
          <w:rFonts w:ascii="Times New Roman" w:hAnsi="Times New Roman" w:cs="Times New Roman"/>
          <w:spacing w:val="38"/>
          <w:sz w:val="28"/>
          <w:szCs w:val="28"/>
        </w:rPr>
        <w:t xml:space="preserve"> </w:t>
      </w:r>
      <w:r w:rsidRPr="00BF660F">
        <w:rPr>
          <w:rFonts w:ascii="Times New Roman" w:hAnsi="Times New Roman" w:cs="Times New Roman"/>
          <w:sz w:val="28"/>
          <w:szCs w:val="28"/>
        </w:rPr>
        <w:t>от</w:t>
      </w:r>
      <w:r w:rsidRPr="00BF660F">
        <w:rPr>
          <w:rFonts w:ascii="Times New Roman" w:hAnsi="Times New Roman" w:cs="Times New Roman"/>
          <w:spacing w:val="20"/>
          <w:sz w:val="28"/>
          <w:szCs w:val="28"/>
        </w:rPr>
        <w:t xml:space="preserve"> </w:t>
      </w:r>
      <w:r w:rsidRPr="00BF660F">
        <w:rPr>
          <w:rFonts w:ascii="Times New Roman" w:hAnsi="Times New Roman" w:cs="Times New Roman"/>
          <w:sz w:val="28"/>
          <w:szCs w:val="28"/>
        </w:rPr>
        <w:t>груди,</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одной</w:t>
      </w:r>
      <w:r w:rsidRPr="00BF660F">
        <w:rPr>
          <w:rFonts w:ascii="Times New Roman" w:hAnsi="Times New Roman" w:cs="Times New Roman"/>
          <w:spacing w:val="2"/>
          <w:sz w:val="28"/>
          <w:szCs w:val="28"/>
        </w:rPr>
        <w:t xml:space="preserve"> </w:t>
      </w:r>
      <w:r w:rsidRPr="00BF660F">
        <w:rPr>
          <w:rFonts w:ascii="Times New Roman" w:hAnsi="Times New Roman" w:cs="Times New Roman"/>
          <w:sz w:val="28"/>
          <w:szCs w:val="28"/>
        </w:rPr>
        <w:t>рукой</w:t>
      </w:r>
      <w:r w:rsidRPr="00BF660F">
        <w:rPr>
          <w:rFonts w:ascii="Times New Roman" w:hAnsi="Times New Roman" w:cs="Times New Roman"/>
          <w:spacing w:val="16"/>
          <w:sz w:val="28"/>
          <w:szCs w:val="28"/>
        </w:rPr>
        <w:t xml:space="preserve"> </w:t>
      </w:r>
      <w:r w:rsidRPr="00BF660F">
        <w:rPr>
          <w:rFonts w:ascii="Times New Roman" w:hAnsi="Times New Roman" w:cs="Times New Roman"/>
          <w:sz w:val="28"/>
          <w:szCs w:val="28"/>
        </w:rPr>
        <w:t>от плеча);</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перебрасывание</w:t>
      </w:r>
      <w:r w:rsidRPr="00BF660F">
        <w:rPr>
          <w:rFonts w:ascii="Times New Roman" w:hAnsi="Times New Roman" w:cs="Times New Roman"/>
          <w:spacing w:val="28"/>
          <w:sz w:val="28"/>
          <w:szCs w:val="28"/>
        </w:rPr>
        <w:t xml:space="preserve"> </w:t>
      </w:r>
      <w:r w:rsidRPr="00BF660F">
        <w:rPr>
          <w:rFonts w:ascii="Times New Roman" w:hAnsi="Times New Roman" w:cs="Times New Roman"/>
          <w:sz w:val="28"/>
          <w:szCs w:val="28"/>
        </w:rPr>
        <w:t>мяча</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друг</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другу</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двумя</w:t>
      </w:r>
      <w:r w:rsidRPr="00BF660F">
        <w:rPr>
          <w:rFonts w:ascii="Times New Roman" w:hAnsi="Times New Roman" w:cs="Times New Roman"/>
          <w:spacing w:val="12"/>
          <w:sz w:val="28"/>
          <w:szCs w:val="28"/>
        </w:rPr>
        <w:t xml:space="preserve"> </w:t>
      </w:r>
      <w:r w:rsidRPr="00BF660F">
        <w:rPr>
          <w:rFonts w:ascii="Times New Roman" w:hAnsi="Times New Roman" w:cs="Times New Roman"/>
          <w:sz w:val="28"/>
          <w:szCs w:val="28"/>
        </w:rPr>
        <w:t>руками</w:t>
      </w:r>
      <w:r w:rsidRPr="00BF660F">
        <w:rPr>
          <w:rFonts w:ascii="Times New Roman" w:hAnsi="Times New Roman" w:cs="Times New Roman"/>
          <w:spacing w:val="17"/>
          <w:sz w:val="28"/>
          <w:szCs w:val="28"/>
        </w:rPr>
        <w:t xml:space="preserve"> </w:t>
      </w:r>
      <w:r w:rsidRPr="00BF660F">
        <w:rPr>
          <w:rFonts w:ascii="Times New Roman" w:hAnsi="Times New Roman" w:cs="Times New Roman"/>
          <w:sz w:val="28"/>
          <w:szCs w:val="28"/>
        </w:rPr>
        <w:t>от</w:t>
      </w:r>
      <w:r w:rsidRPr="00BF660F">
        <w:rPr>
          <w:rFonts w:ascii="Times New Roman" w:hAnsi="Times New Roman" w:cs="Times New Roman"/>
          <w:spacing w:val="4"/>
          <w:sz w:val="28"/>
          <w:szCs w:val="28"/>
        </w:rPr>
        <w:t xml:space="preserve"> </w:t>
      </w:r>
      <w:r w:rsidRPr="00BF660F">
        <w:rPr>
          <w:rFonts w:ascii="Times New Roman" w:hAnsi="Times New Roman" w:cs="Times New Roman"/>
          <w:sz w:val="28"/>
          <w:szCs w:val="28"/>
        </w:rPr>
        <w:t>груди,</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стоя</w:t>
      </w:r>
      <w:r w:rsidRPr="00BF660F">
        <w:rPr>
          <w:rFonts w:ascii="Times New Roman" w:hAnsi="Times New Roman" w:cs="Times New Roman"/>
          <w:spacing w:val="-21"/>
          <w:sz w:val="28"/>
          <w:szCs w:val="28"/>
        </w:rPr>
        <w:t xml:space="preserve"> </w:t>
      </w:r>
      <w:r w:rsidRPr="00BF660F">
        <w:rPr>
          <w:rFonts w:ascii="Times New Roman" w:hAnsi="Times New Roman" w:cs="Times New Roman"/>
          <w:sz w:val="28"/>
          <w:szCs w:val="28"/>
        </w:rPr>
        <w:t>напротив</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друг</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друга</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20"/>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движении;</w:t>
      </w:r>
      <w:r w:rsidRPr="00BF660F">
        <w:rPr>
          <w:rFonts w:ascii="Times New Roman" w:hAnsi="Times New Roman" w:cs="Times New Roman"/>
          <w:spacing w:val="-2"/>
          <w:sz w:val="28"/>
          <w:szCs w:val="28"/>
        </w:rPr>
        <w:t xml:space="preserve"> </w:t>
      </w:r>
      <w:r w:rsidRPr="00BF660F">
        <w:rPr>
          <w:rFonts w:ascii="Times New Roman" w:hAnsi="Times New Roman" w:cs="Times New Roman"/>
          <w:sz w:val="28"/>
          <w:szCs w:val="28"/>
        </w:rPr>
        <w:t>ловля</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летящего</w:t>
      </w:r>
      <w:r w:rsidRPr="00BF660F">
        <w:rPr>
          <w:rFonts w:ascii="Times New Roman" w:hAnsi="Times New Roman" w:cs="Times New Roman"/>
          <w:spacing w:val="-5"/>
          <w:sz w:val="28"/>
          <w:szCs w:val="28"/>
        </w:rPr>
        <w:t xml:space="preserve"> </w:t>
      </w:r>
      <w:r w:rsidRPr="00BF660F">
        <w:rPr>
          <w:rFonts w:ascii="Times New Roman" w:hAnsi="Times New Roman" w:cs="Times New Roman"/>
          <w:sz w:val="28"/>
          <w:szCs w:val="28"/>
        </w:rPr>
        <w:t>мяча</w:t>
      </w:r>
      <w:r w:rsidRPr="00BF660F">
        <w:rPr>
          <w:rFonts w:ascii="Times New Roman" w:hAnsi="Times New Roman" w:cs="Times New Roman"/>
          <w:spacing w:val="-12"/>
          <w:sz w:val="28"/>
          <w:szCs w:val="28"/>
        </w:rPr>
        <w:t xml:space="preserve"> </w:t>
      </w:r>
      <w:r w:rsidRPr="00BF660F">
        <w:rPr>
          <w:rFonts w:ascii="Times New Roman" w:hAnsi="Times New Roman" w:cs="Times New Roman"/>
          <w:sz w:val="28"/>
          <w:szCs w:val="28"/>
        </w:rPr>
        <w:lastRenderedPageBreak/>
        <w:t>на</w:t>
      </w:r>
      <w:r w:rsidRPr="00BF660F">
        <w:rPr>
          <w:rFonts w:ascii="Times New Roman" w:hAnsi="Times New Roman" w:cs="Times New Roman"/>
          <w:spacing w:val="-20"/>
          <w:sz w:val="28"/>
          <w:szCs w:val="28"/>
        </w:rPr>
        <w:t xml:space="preserve"> </w:t>
      </w:r>
      <w:r w:rsidRPr="00BF660F">
        <w:rPr>
          <w:rFonts w:ascii="Times New Roman" w:hAnsi="Times New Roman" w:cs="Times New Roman"/>
          <w:sz w:val="28"/>
          <w:szCs w:val="28"/>
        </w:rPr>
        <w:t>разной</w:t>
      </w:r>
      <w:r w:rsidRPr="00BF660F">
        <w:rPr>
          <w:rFonts w:ascii="Times New Roman" w:hAnsi="Times New Roman" w:cs="Times New Roman"/>
          <w:spacing w:val="-6"/>
          <w:sz w:val="28"/>
          <w:szCs w:val="28"/>
        </w:rPr>
        <w:t xml:space="preserve"> </w:t>
      </w:r>
      <w:r w:rsidRPr="00BF660F">
        <w:rPr>
          <w:rFonts w:ascii="Times New Roman" w:hAnsi="Times New Roman" w:cs="Times New Roman"/>
          <w:sz w:val="28"/>
          <w:szCs w:val="28"/>
        </w:rPr>
        <w:t>высоте</w:t>
      </w:r>
      <w:r w:rsidRPr="00BF660F">
        <w:rPr>
          <w:rFonts w:ascii="Times New Roman" w:hAnsi="Times New Roman" w:cs="Times New Roman"/>
          <w:spacing w:val="-7"/>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уровне</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груди,</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над</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головой,</w:t>
      </w:r>
      <w:r w:rsidRPr="00BF660F">
        <w:rPr>
          <w:rFonts w:ascii="Times New Roman" w:hAnsi="Times New Roman" w:cs="Times New Roman"/>
          <w:spacing w:val="-24"/>
          <w:sz w:val="28"/>
          <w:szCs w:val="28"/>
        </w:rPr>
        <w:t xml:space="preserve"> </w:t>
      </w:r>
      <w:r w:rsidRPr="00BF660F">
        <w:rPr>
          <w:rFonts w:ascii="Times New Roman" w:hAnsi="Times New Roman" w:cs="Times New Roman"/>
          <w:sz w:val="28"/>
          <w:szCs w:val="28"/>
        </w:rPr>
        <w:t>сбоку,</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снизу,</w:t>
      </w:r>
      <w:r w:rsidRPr="00BF660F">
        <w:rPr>
          <w:rFonts w:ascii="Times New Roman" w:hAnsi="Times New Roman" w:cs="Times New Roman"/>
          <w:spacing w:val="-28"/>
          <w:sz w:val="28"/>
          <w:szCs w:val="28"/>
        </w:rPr>
        <w:t xml:space="preserve"> </w:t>
      </w:r>
      <w:r w:rsidRPr="00BF660F">
        <w:rPr>
          <w:rFonts w:ascii="Times New Roman" w:hAnsi="Times New Roman" w:cs="Times New Roman"/>
          <w:sz w:val="28"/>
          <w:szCs w:val="28"/>
        </w:rPr>
        <w:t>у</w:t>
      </w:r>
      <w:r w:rsidRPr="00BF660F">
        <w:rPr>
          <w:rFonts w:ascii="Times New Roman" w:hAnsi="Times New Roman" w:cs="Times New Roman"/>
          <w:spacing w:val="-29"/>
          <w:sz w:val="28"/>
          <w:szCs w:val="28"/>
        </w:rPr>
        <w:t xml:space="preserve"> </w:t>
      </w:r>
      <w:r w:rsidRPr="00BF660F">
        <w:rPr>
          <w:rFonts w:ascii="Times New Roman" w:hAnsi="Times New Roman" w:cs="Times New Roman"/>
          <w:sz w:val="28"/>
          <w:szCs w:val="28"/>
        </w:rPr>
        <w:t>пола</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36"/>
          <w:sz w:val="28"/>
          <w:szCs w:val="28"/>
        </w:rPr>
        <w:t xml:space="preserve"> </w:t>
      </w:r>
      <w:r w:rsidRPr="00BF660F">
        <w:rPr>
          <w:rFonts w:ascii="Times New Roman" w:hAnsi="Times New Roman" w:cs="Times New Roman"/>
          <w:sz w:val="28"/>
          <w:szCs w:val="28"/>
        </w:rPr>
        <w:t>тому</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подобное)</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39"/>
          <w:sz w:val="28"/>
          <w:szCs w:val="28"/>
        </w:rPr>
        <w:t xml:space="preserve"> </w:t>
      </w:r>
      <w:r w:rsidRPr="00BF660F">
        <w:rPr>
          <w:rFonts w:ascii="Times New Roman" w:hAnsi="Times New Roman" w:cs="Times New Roman"/>
          <w:sz w:val="28"/>
          <w:szCs w:val="28"/>
        </w:rPr>
        <w:t>разных</w:t>
      </w:r>
      <w:r w:rsidRPr="00BF660F">
        <w:rPr>
          <w:rFonts w:ascii="Times New Roman" w:hAnsi="Times New Roman" w:cs="Times New Roman"/>
          <w:spacing w:val="-21"/>
          <w:sz w:val="28"/>
          <w:szCs w:val="28"/>
        </w:rPr>
        <w:t xml:space="preserve"> </w:t>
      </w:r>
      <w:r w:rsidRPr="00BF660F">
        <w:rPr>
          <w:rFonts w:ascii="Times New Roman" w:hAnsi="Times New Roman" w:cs="Times New Roman"/>
          <w:sz w:val="28"/>
          <w:szCs w:val="28"/>
        </w:rPr>
        <w:t>сторон;</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забрасывание</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мяча</w:t>
      </w:r>
      <w:r w:rsidRPr="00BF660F">
        <w:rPr>
          <w:rFonts w:ascii="Times New Roman" w:hAnsi="Times New Roman" w:cs="Times New Roman"/>
          <w:spacing w:val="4"/>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3"/>
          <w:sz w:val="28"/>
          <w:szCs w:val="28"/>
        </w:rPr>
        <w:t xml:space="preserve"> </w:t>
      </w:r>
      <w:r w:rsidRPr="00BF660F">
        <w:rPr>
          <w:rFonts w:ascii="Times New Roman" w:hAnsi="Times New Roman" w:cs="Times New Roman"/>
          <w:sz w:val="28"/>
          <w:szCs w:val="28"/>
        </w:rPr>
        <w:t>корзину</w:t>
      </w:r>
      <w:r w:rsidRPr="00BF660F">
        <w:rPr>
          <w:rFonts w:ascii="Times New Roman" w:hAnsi="Times New Roman" w:cs="Times New Roman"/>
          <w:spacing w:val="12"/>
          <w:sz w:val="28"/>
          <w:szCs w:val="28"/>
        </w:rPr>
        <w:t xml:space="preserve"> </w:t>
      </w:r>
      <w:r w:rsidRPr="00BF660F">
        <w:rPr>
          <w:rFonts w:ascii="Times New Roman" w:hAnsi="Times New Roman" w:cs="Times New Roman"/>
          <w:sz w:val="28"/>
          <w:szCs w:val="28"/>
        </w:rPr>
        <w:t>двумя</w:t>
      </w:r>
      <w:r w:rsidRPr="00BF660F">
        <w:rPr>
          <w:rFonts w:ascii="Times New Roman" w:hAnsi="Times New Roman" w:cs="Times New Roman"/>
          <w:spacing w:val="3"/>
          <w:sz w:val="28"/>
          <w:szCs w:val="28"/>
        </w:rPr>
        <w:t xml:space="preserve"> </w:t>
      </w:r>
      <w:r w:rsidRPr="00BF660F">
        <w:rPr>
          <w:rFonts w:ascii="Times New Roman" w:hAnsi="Times New Roman" w:cs="Times New Roman"/>
          <w:sz w:val="28"/>
          <w:szCs w:val="28"/>
        </w:rPr>
        <w:t>руками</w:t>
      </w:r>
      <w:r w:rsidRPr="00BF660F">
        <w:rPr>
          <w:rFonts w:ascii="Times New Roman" w:hAnsi="Times New Roman" w:cs="Times New Roman"/>
          <w:spacing w:val="5"/>
          <w:sz w:val="28"/>
          <w:szCs w:val="28"/>
        </w:rPr>
        <w:t xml:space="preserve"> </w:t>
      </w:r>
      <w:r w:rsidRPr="00BF660F">
        <w:rPr>
          <w:rFonts w:ascii="Times New Roman" w:hAnsi="Times New Roman" w:cs="Times New Roman"/>
          <w:sz w:val="28"/>
          <w:szCs w:val="28"/>
        </w:rPr>
        <w:t>из-за</w:t>
      </w:r>
      <w:r w:rsidRPr="00BF660F">
        <w:rPr>
          <w:rFonts w:ascii="Times New Roman" w:hAnsi="Times New Roman" w:cs="Times New Roman"/>
          <w:spacing w:val="1"/>
          <w:sz w:val="28"/>
          <w:szCs w:val="28"/>
        </w:rPr>
        <w:t xml:space="preserve"> </w:t>
      </w:r>
      <w:r w:rsidRPr="00BF660F">
        <w:rPr>
          <w:rFonts w:ascii="Times New Roman" w:hAnsi="Times New Roman" w:cs="Times New Roman"/>
          <w:sz w:val="28"/>
          <w:szCs w:val="28"/>
        </w:rPr>
        <w:t>головы,</w:t>
      </w:r>
      <w:r w:rsidRPr="00BF660F">
        <w:rPr>
          <w:rFonts w:ascii="Times New Roman" w:hAnsi="Times New Roman" w:cs="Times New Roman"/>
          <w:spacing w:val="7"/>
          <w:sz w:val="28"/>
          <w:szCs w:val="28"/>
        </w:rPr>
        <w:t xml:space="preserve"> </w:t>
      </w:r>
      <w:r w:rsidRPr="00BF660F">
        <w:rPr>
          <w:rFonts w:ascii="Times New Roman" w:hAnsi="Times New Roman" w:cs="Times New Roman"/>
          <w:sz w:val="28"/>
          <w:szCs w:val="28"/>
        </w:rPr>
        <w:t>от</w:t>
      </w:r>
      <w:r w:rsidRPr="00BF660F">
        <w:rPr>
          <w:rFonts w:ascii="Times New Roman" w:hAnsi="Times New Roman" w:cs="Times New Roman"/>
          <w:spacing w:val="-1"/>
          <w:sz w:val="28"/>
          <w:szCs w:val="28"/>
        </w:rPr>
        <w:t xml:space="preserve"> </w:t>
      </w:r>
      <w:r w:rsidRPr="00BF660F">
        <w:rPr>
          <w:rFonts w:ascii="Times New Roman" w:hAnsi="Times New Roman" w:cs="Times New Roman"/>
          <w:sz w:val="28"/>
          <w:szCs w:val="28"/>
        </w:rPr>
        <w:t>плеча;</w:t>
      </w:r>
      <w:r w:rsidRPr="00BF660F">
        <w:rPr>
          <w:rFonts w:ascii="Times New Roman" w:hAnsi="Times New Roman" w:cs="Times New Roman"/>
          <w:spacing w:val="5"/>
          <w:sz w:val="28"/>
          <w:szCs w:val="28"/>
        </w:rPr>
        <w:t xml:space="preserve"> </w:t>
      </w:r>
      <w:r w:rsidRPr="00BF660F">
        <w:rPr>
          <w:rFonts w:ascii="Times New Roman" w:hAnsi="Times New Roman" w:cs="Times New Roman"/>
          <w:sz w:val="28"/>
          <w:szCs w:val="28"/>
        </w:rPr>
        <w:t>ведение</w:t>
      </w:r>
      <w:r w:rsidRPr="00BF660F">
        <w:rPr>
          <w:rFonts w:ascii="Times New Roman" w:hAnsi="Times New Roman" w:cs="Times New Roman"/>
          <w:spacing w:val="4"/>
          <w:sz w:val="28"/>
          <w:szCs w:val="28"/>
        </w:rPr>
        <w:t xml:space="preserve"> </w:t>
      </w:r>
      <w:r w:rsidRPr="00BF660F">
        <w:rPr>
          <w:rFonts w:ascii="Times New Roman" w:hAnsi="Times New Roman" w:cs="Times New Roman"/>
          <w:sz w:val="28"/>
          <w:szCs w:val="28"/>
        </w:rPr>
        <w:t>мяча</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одной</w:t>
      </w:r>
      <w:r w:rsidRPr="00BF660F">
        <w:rPr>
          <w:rFonts w:ascii="Times New Roman" w:hAnsi="Times New Roman" w:cs="Times New Roman"/>
          <w:spacing w:val="55"/>
          <w:sz w:val="28"/>
          <w:szCs w:val="28"/>
        </w:rPr>
        <w:t xml:space="preserve"> </w:t>
      </w:r>
      <w:r w:rsidRPr="00BF660F">
        <w:rPr>
          <w:rFonts w:ascii="Times New Roman" w:hAnsi="Times New Roman" w:cs="Times New Roman"/>
          <w:sz w:val="28"/>
          <w:szCs w:val="28"/>
        </w:rPr>
        <w:t>рукой,</w:t>
      </w:r>
      <w:r w:rsidRPr="00BF660F">
        <w:rPr>
          <w:rFonts w:ascii="Times New Roman" w:hAnsi="Times New Roman" w:cs="Times New Roman"/>
          <w:spacing w:val="2"/>
          <w:sz w:val="28"/>
          <w:szCs w:val="28"/>
        </w:rPr>
        <w:t xml:space="preserve"> </w:t>
      </w:r>
      <w:r w:rsidRPr="00BF660F">
        <w:rPr>
          <w:rFonts w:ascii="Times New Roman" w:hAnsi="Times New Roman" w:cs="Times New Roman"/>
          <w:sz w:val="28"/>
          <w:szCs w:val="28"/>
        </w:rPr>
        <w:t>передавая</w:t>
      </w:r>
      <w:r w:rsidRPr="00BF660F">
        <w:rPr>
          <w:rFonts w:ascii="Times New Roman" w:hAnsi="Times New Roman" w:cs="Times New Roman"/>
          <w:spacing w:val="9"/>
          <w:sz w:val="28"/>
          <w:szCs w:val="28"/>
        </w:rPr>
        <w:t xml:space="preserve"> </w:t>
      </w:r>
      <w:r w:rsidRPr="00BF660F">
        <w:rPr>
          <w:rFonts w:ascii="Times New Roman" w:hAnsi="Times New Roman" w:cs="Times New Roman"/>
          <w:sz w:val="28"/>
          <w:szCs w:val="28"/>
        </w:rPr>
        <w:t>его</w:t>
      </w:r>
      <w:r w:rsidRPr="00BF660F">
        <w:rPr>
          <w:rFonts w:ascii="Times New Roman" w:hAnsi="Times New Roman" w:cs="Times New Roman"/>
          <w:spacing w:val="54"/>
          <w:sz w:val="28"/>
          <w:szCs w:val="28"/>
        </w:rPr>
        <w:t xml:space="preserve"> </w:t>
      </w:r>
      <w:r w:rsidRPr="00BF660F">
        <w:rPr>
          <w:rFonts w:ascii="Times New Roman" w:hAnsi="Times New Roman" w:cs="Times New Roman"/>
          <w:sz w:val="28"/>
          <w:szCs w:val="28"/>
        </w:rPr>
        <w:t>из</w:t>
      </w:r>
      <w:r w:rsidRPr="00BF660F">
        <w:rPr>
          <w:rFonts w:ascii="Times New Roman" w:hAnsi="Times New Roman" w:cs="Times New Roman"/>
          <w:spacing w:val="56"/>
          <w:sz w:val="28"/>
          <w:szCs w:val="28"/>
        </w:rPr>
        <w:t xml:space="preserve"> </w:t>
      </w:r>
      <w:r w:rsidRPr="00BF660F">
        <w:rPr>
          <w:rFonts w:ascii="Times New Roman" w:hAnsi="Times New Roman" w:cs="Times New Roman"/>
          <w:sz w:val="28"/>
          <w:szCs w:val="28"/>
        </w:rPr>
        <w:t>одной</w:t>
      </w:r>
      <w:r w:rsidRPr="00BF660F">
        <w:rPr>
          <w:rFonts w:ascii="Times New Roman" w:hAnsi="Times New Roman" w:cs="Times New Roman"/>
          <w:spacing w:val="60"/>
          <w:sz w:val="28"/>
          <w:szCs w:val="28"/>
        </w:rPr>
        <w:t xml:space="preserve"> </w:t>
      </w:r>
      <w:r w:rsidRPr="00BF660F">
        <w:rPr>
          <w:rFonts w:ascii="Times New Roman" w:hAnsi="Times New Roman" w:cs="Times New Roman"/>
          <w:sz w:val="28"/>
          <w:szCs w:val="28"/>
        </w:rPr>
        <w:t>руки  в</w:t>
      </w:r>
      <w:r w:rsidRPr="00BF660F">
        <w:rPr>
          <w:rFonts w:ascii="Times New Roman" w:hAnsi="Times New Roman" w:cs="Times New Roman"/>
          <w:spacing w:val="54"/>
          <w:sz w:val="28"/>
          <w:szCs w:val="28"/>
        </w:rPr>
        <w:t xml:space="preserve"> </w:t>
      </w:r>
      <w:r w:rsidRPr="00BF660F">
        <w:rPr>
          <w:rFonts w:ascii="Times New Roman" w:hAnsi="Times New Roman" w:cs="Times New Roman"/>
          <w:sz w:val="28"/>
          <w:szCs w:val="28"/>
        </w:rPr>
        <w:t>другую,</w:t>
      </w:r>
      <w:r w:rsidRPr="00BF660F">
        <w:rPr>
          <w:rFonts w:ascii="Times New Roman" w:hAnsi="Times New Roman" w:cs="Times New Roman"/>
          <w:spacing w:val="2"/>
          <w:sz w:val="28"/>
          <w:szCs w:val="28"/>
        </w:rPr>
        <w:t xml:space="preserve"> </w:t>
      </w:r>
      <w:r w:rsidRPr="00BF660F">
        <w:rPr>
          <w:rFonts w:ascii="Times New Roman" w:hAnsi="Times New Roman" w:cs="Times New Roman"/>
          <w:sz w:val="28"/>
          <w:szCs w:val="28"/>
        </w:rPr>
        <w:t>передвигаясь</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51"/>
          <w:sz w:val="28"/>
          <w:szCs w:val="28"/>
        </w:rPr>
        <w:t xml:space="preserve"> </w:t>
      </w:r>
      <w:r w:rsidRPr="00BF660F">
        <w:rPr>
          <w:rFonts w:ascii="Times New Roman" w:hAnsi="Times New Roman" w:cs="Times New Roman"/>
          <w:sz w:val="28"/>
          <w:szCs w:val="28"/>
        </w:rPr>
        <w:t>разных</w:t>
      </w:r>
      <w:r>
        <w:rPr>
          <w:rFonts w:ascii="Times New Roman" w:hAnsi="Times New Roman" w:cs="Times New Roman"/>
          <w:sz w:val="28"/>
          <w:szCs w:val="28"/>
        </w:rPr>
        <w:t xml:space="preserve"> направлениях, останавливаясь и снова передвигаясь по сигналу.</w:t>
      </w:r>
      <w:r>
        <w:rPr>
          <w:rFonts w:ascii="Times New Roman" w:hAnsi="Times New Roman" w:cs="Times New Roman"/>
          <w:w w:val="93"/>
          <w:sz w:val="28"/>
          <w:szCs w:val="28"/>
        </w:rPr>
        <w:t xml:space="preserve"> </w:t>
      </w:r>
    </w:p>
    <w:p w:rsidR="00C953AC" w:rsidRPr="00A52EC1" w:rsidRDefault="00C953AC" w:rsidP="00C953AC">
      <w:pPr>
        <w:spacing w:after="0" w:line="240" w:lineRule="auto"/>
        <w:ind w:left="212" w:firstLine="708"/>
        <w:jc w:val="both"/>
        <w:rPr>
          <w:rFonts w:ascii="Times New Roman" w:hAnsi="Times New Roman" w:cs="Times New Roman"/>
          <w:spacing w:val="15"/>
          <w:sz w:val="28"/>
          <w:szCs w:val="28"/>
        </w:rPr>
      </w:pPr>
      <w:r w:rsidRPr="00BF660F">
        <w:rPr>
          <w:rFonts w:ascii="Times New Roman" w:hAnsi="Times New Roman" w:cs="Times New Roman"/>
          <w:sz w:val="28"/>
          <w:szCs w:val="28"/>
        </w:rPr>
        <w:t>Элементы</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футбола:</w:t>
      </w:r>
      <w:r w:rsidRPr="00BF660F">
        <w:rPr>
          <w:rFonts w:ascii="Times New Roman" w:hAnsi="Times New Roman" w:cs="Times New Roman"/>
          <w:spacing w:val="16"/>
          <w:sz w:val="28"/>
          <w:szCs w:val="28"/>
        </w:rPr>
        <w:t xml:space="preserve"> </w:t>
      </w:r>
      <w:r w:rsidRPr="00BF660F">
        <w:rPr>
          <w:rFonts w:ascii="Times New Roman" w:hAnsi="Times New Roman" w:cs="Times New Roman"/>
          <w:sz w:val="28"/>
          <w:szCs w:val="28"/>
        </w:rPr>
        <w:t>передача</w:t>
      </w:r>
      <w:r w:rsidRPr="00BF660F">
        <w:rPr>
          <w:rFonts w:ascii="Times New Roman" w:hAnsi="Times New Roman" w:cs="Times New Roman"/>
          <w:spacing w:val="20"/>
          <w:sz w:val="28"/>
          <w:szCs w:val="28"/>
        </w:rPr>
        <w:t xml:space="preserve"> </w:t>
      </w:r>
      <w:r w:rsidRPr="00BF660F">
        <w:rPr>
          <w:rFonts w:ascii="Times New Roman" w:hAnsi="Times New Roman" w:cs="Times New Roman"/>
          <w:sz w:val="28"/>
          <w:szCs w:val="28"/>
        </w:rPr>
        <w:t>мяча</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друг</w:t>
      </w:r>
      <w:r w:rsidRPr="00BF660F">
        <w:rPr>
          <w:rFonts w:ascii="Times New Roman" w:hAnsi="Times New Roman" w:cs="Times New Roman"/>
          <w:spacing w:val="17"/>
          <w:sz w:val="28"/>
          <w:szCs w:val="28"/>
        </w:rPr>
        <w:t xml:space="preserve"> </w:t>
      </w:r>
      <w:r w:rsidRPr="00BF660F">
        <w:rPr>
          <w:rFonts w:ascii="Times New Roman" w:hAnsi="Times New Roman" w:cs="Times New Roman"/>
          <w:sz w:val="28"/>
          <w:szCs w:val="28"/>
        </w:rPr>
        <w:t>другу,</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отбивая</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его</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правой</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7"/>
          <w:sz w:val="28"/>
          <w:szCs w:val="28"/>
        </w:rPr>
        <w:t xml:space="preserve"> </w:t>
      </w:r>
      <w:r w:rsidRPr="00BF660F">
        <w:rPr>
          <w:rFonts w:ascii="Times New Roman" w:hAnsi="Times New Roman" w:cs="Times New Roman"/>
          <w:sz w:val="28"/>
          <w:szCs w:val="28"/>
        </w:rPr>
        <w:t>левой</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ногой,</w:t>
      </w:r>
      <w:r w:rsidRPr="00BF660F">
        <w:rPr>
          <w:rFonts w:ascii="Times New Roman" w:hAnsi="Times New Roman" w:cs="Times New Roman"/>
          <w:spacing w:val="-12"/>
          <w:sz w:val="28"/>
          <w:szCs w:val="28"/>
        </w:rPr>
        <w:t xml:space="preserve"> </w:t>
      </w:r>
      <w:r w:rsidRPr="00BF660F">
        <w:rPr>
          <w:rFonts w:ascii="Times New Roman" w:hAnsi="Times New Roman" w:cs="Times New Roman"/>
          <w:sz w:val="28"/>
          <w:szCs w:val="28"/>
        </w:rPr>
        <w:t>стоя</w:t>
      </w:r>
      <w:r w:rsidRPr="00BF660F">
        <w:rPr>
          <w:rFonts w:ascii="Times New Roman" w:hAnsi="Times New Roman" w:cs="Times New Roman"/>
          <w:spacing w:val="-16"/>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16"/>
          <w:sz w:val="28"/>
          <w:szCs w:val="28"/>
        </w:rPr>
        <w:t xml:space="preserve"> </w:t>
      </w:r>
      <w:r w:rsidRPr="00BF660F">
        <w:rPr>
          <w:rFonts w:ascii="Times New Roman" w:hAnsi="Times New Roman" w:cs="Times New Roman"/>
          <w:sz w:val="28"/>
          <w:szCs w:val="28"/>
        </w:rPr>
        <w:t>месте;</w:t>
      </w:r>
      <w:r w:rsidRPr="00BF660F">
        <w:rPr>
          <w:rFonts w:ascii="Times New Roman" w:hAnsi="Times New Roman" w:cs="Times New Roman"/>
          <w:spacing w:val="-10"/>
          <w:sz w:val="28"/>
          <w:szCs w:val="28"/>
        </w:rPr>
        <w:t xml:space="preserve"> </w:t>
      </w:r>
      <w:r w:rsidRPr="00BF660F">
        <w:rPr>
          <w:rFonts w:ascii="Times New Roman" w:hAnsi="Times New Roman" w:cs="Times New Roman"/>
          <w:sz w:val="28"/>
          <w:szCs w:val="28"/>
        </w:rPr>
        <w:t>ведение</w:t>
      </w:r>
      <w:r w:rsidRPr="00BF660F">
        <w:rPr>
          <w:rFonts w:ascii="Times New Roman" w:hAnsi="Times New Roman" w:cs="Times New Roman"/>
          <w:spacing w:val="-10"/>
          <w:sz w:val="28"/>
          <w:szCs w:val="28"/>
        </w:rPr>
        <w:t xml:space="preserve"> </w:t>
      </w:r>
      <w:r w:rsidRPr="00BF660F">
        <w:rPr>
          <w:rFonts w:ascii="Times New Roman" w:hAnsi="Times New Roman" w:cs="Times New Roman"/>
          <w:sz w:val="28"/>
          <w:szCs w:val="28"/>
        </w:rPr>
        <w:t>мяч</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«змейкой»</w:t>
      </w:r>
      <w:r w:rsidRPr="00BF660F">
        <w:rPr>
          <w:rFonts w:ascii="Times New Roman" w:hAnsi="Times New Roman" w:cs="Times New Roman"/>
          <w:spacing w:val="-5"/>
          <w:sz w:val="28"/>
          <w:szCs w:val="28"/>
        </w:rPr>
        <w:t xml:space="preserve"> </w:t>
      </w:r>
      <w:r w:rsidRPr="00BF660F">
        <w:rPr>
          <w:rFonts w:ascii="Times New Roman" w:hAnsi="Times New Roman" w:cs="Times New Roman"/>
          <w:sz w:val="28"/>
          <w:szCs w:val="28"/>
        </w:rPr>
        <w:t>между</w:t>
      </w:r>
      <w:r w:rsidRPr="00BF660F">
        <w:rPr>
          <w:rFonts w:ascii="Times New Roman" w:hAnsi="Times New Roman" w:cs="Times New Roman"/>
          <w:spacing w:val="-14"/>
          <w:sz w:val="28"/>
          <w:szCs w:val="28"/>
        </w:rPr>
        <w:t xml:space="preserve"> </w:t>
      </w:r>
      <w:r w:rsidRPr="00BF660F">
        <w:rPr>
          <w:rFonts w:ascii="Times New Roman" w:hAnsi="Times New Roman" w:cs="Times New Roman"/>
          <w:sz w:val="28"/>
          <w:szCs w:val="28"/>
        </w:rPr>
        <w:t>расставленными</w:t>
      </w:r>
      <w:r w:rsidRPr="00BF660F">
        <w:rPr>
          <w:rFonts w:ascii="Times New Roman" w:hAnsi="Times New Roman" w:cs="Times New Roman"/>
          <w:spacing w:val="9"/>
          <w:sz w:val="28"/>
          <w:szCs w:val="28"/>
        </w:rPr>
        <w:t xml:space="preserve"> </w:t>
      </w:r>
      <w:r w:rsidRPr="00BF660F">
        <w:rPr>
          <w:rFonts w:ascii="Times New Roman" w:hAnsi="Times New Roman" w:cs="Times New Roman"/>
          <w:sz w:val="28"/>
          <w:szCs w:val="28"/>
        </w:rPr>
        <w:t>предметами,</w:t>
      </w:r>
      <w:r>
        <w:rPr>
          <w:rFonts w:ascii="Times New Roman" w:hAnsi="Times New Roman" w:cs="Times New Roman"/>
          <w:sz w:val="28"/>
          <w:szCs w:val="28"/>
        </w:rPr>
        <w:t xml:space="preserve"> попадание в предметы, забивание мяча в ворота, игра по упрощенным правилам. </w:t>
      </w:r>
      <w:r w:rsidRPr="00BF660F">
        <w:rPr>
          <w:rFonts w:ascii="Times New Roman" w:hAnsi="Times New Roman" w:cs="Times New Roman"/>
          <w:w w:val="93"/>
          <w:sz w:val="28"/>
          <w:szCs w:val="28"/>
        </w:rPr>
        <w:t xml:space="preserve"> </w:t>
      </w:r>
    </w:p>
    <w:p w:rsidR="00C953AC" w:rsidRPr="00BF660F" w:rsidRDefault="00C953AC" w:rsidP="00C953AC">
      <w:pPr>
        <w:spacing w:after="0" w:line="240" w:lineRule="auto"/>
        <w:ind w:left="212" w:firstLine="708"/>
        <w:jc w:val="both"/>
        <w:rPr>
          <w:rFonts w:ascii="Times New Roman" w:hAnsi="Times New Roman" w:cs="Times New Roman"/>
          <w:w w:val="95"/>
          <w:sz w:val="28"/>
          <w:szCs w:val="28"/>
        </w:rPr>
      </w:pPr>
      <w:r w:rsidRPr="00BF660F">
        <w:rPr>
          <w:rFonts w:ascii="Times New Roman" w:hAnsi="Times New Roman" w:cs="Times New Roman"/>
          <w:sz w:val="28"/>
          <w:szCs w:val="28"/>
        </w:rPr>
        <w:t>Элементы</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хоккея:</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(без</w:t>
      </w:r>
      <w:r w:rsidRPr="00BF660F">
        <w:rPr>
          <w:rFonts w:ascii="Times New Roman" w:hAnsi="Times New Roman" w:cs="Times New Roman"/>
          <w:spacing w:val="-39"/>
          <w:sz w:val="28"/>
          <w:szCs w:val="28"/>
        </w:rPr>
        <w:t xml:space="preserve"> </w:t>
      </w:r>
      <w:r w:rsidRPr="00BF660F">
        <w:rPr>
          <w:rFonts w:ascii="Times New Roman" w:hAnsi="Times New Roman" w:cs="Times New Roman"/>
          <w:sz w:val="28"/>
          <w:szCs w:val="28"/>
        </w:rPr>
        <w:t>коньков</w:t>
      </w:r>
      <w:r w:rsidRPr="00BF660F">
        <w:rPr>
          <w:rFonts w:ascii="Times New Roman" w:hAnsi="Times New Roman" w:cs="Times New Roman"/>
          <w:spacing w:val="-41"/>
          <w:sz w:val="28"/>
          <w:szCs w:val="28"/>
        </w:rPr>
        <w:t xml:space="preserve"> </w:t>
      </w:r>
      <w:r w:rsidRPr="00BF660F">
        <w:rPr>
          <w:rFonts w:ascii="Times New Roman" w:hAnsi="Times New Roman" w:cs="Times New Roman"/>
          <w:w w:val="170"/>
          <w:sz w:val="28"/>
          <w:szCs w:val="28"/>
        </w:rPr>
        <w:t>-</w:t>
      </w:r>
      <w:r w:rsidRPr="00BF660F">
        <w:rPr>
          <w:rFonts w:ascii="Times New Roman" w:hAnsi="Times New Roman" w:cs="Times New Roman"/>
          <w:spacing w:val="-108"/>
          <w:w w:val="170"/>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38"/>
          <w:sz w:val="28"/>
          <w:szCs w:val="28"/>
        </w:rPr>
        <w:t xml:space="preserve"> </w:t>
      </w:r>
      <w:r w:rsidRPr="00BF660F">
        <w:rPr>
          <w:rFonts w:ascii="Times New Roman" w:hAnsi="Times New Roman" w:cs="Times New Roman"/>
          <w:sz w:val="28"/>
          <w:szCs w:val="28"/>
        </w:rPr>
        <w:t>снегу,</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траве):</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ведение</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шайбы</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клюшкой,</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не</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отрывая</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её</w:t>
      </w:r>
      <w:r w:rsidRPr="00BF660F">
        <w:rPr>
          <w:rFonts w:ascii="Times New Roman" w:hAnsi="Times New Roman" w:cs="Times New Roman"/>
          <w:spacing w:val="-25"/>
          <w:sz w:val="28"/>
          <w:szCs w:val="28"/>
        </w:rPr>
        <w:t xml:space="preserve"> </w:t>
      </w:r>
      <w:r w:rsidRPr="00BF660F">
        <w:rPr>
          <w:rFonts w:ascii="Times New Roman" w:hAnsi="Times New Roman" w:cs="Times New Roman"/>
          <w:sz w:val="28"/>
          <w:szCs w:val="28"/>
        </w:rPr>
        <w:t>от</w:t>
      </w:r>
      <w:r w:rsidRPr="00BF660F">
        <w:rPr>
          <w:rFonts w:ascii="Times New Roman" w:hAnsi="Times New Roman" w:cs="Times New Roman"/>
          <w:spacing w:val="-23"/>
          <w:sz w:val="28"/>
          <w:szCs w:val="28"/>
        </w:rPr>
        <w:t xml:space="preserve"> </w:t>
      </w:r>
      <w:r w:rsidRPr="00BF660F">
        <w:rPr>
          <w:rFonts w:ascii="Times New Roman" w:hAnsi="Times New Roman" w:cs="Times New Roman"/>
          <w:sz w:val="28"/>
          <w:szCs w:val="28"/>
        </w:rPr>
        <w:t>шайбы;</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прокатывание</w:t>
      </w:r>
      <w:r w:rsidRPr="00BF660F">
        <w:rPr>
          <w:rFonts w:ascii="Times New Roman" w:hAnsi="Times New Roman" w:cs="Times New Roman"/>
          <w:spacing w:val="-9"/>
          <w:sz w:val="28"/>
          <w:szCs w:val="28"/>
        </w:rPr>
        <w:t xml:space="preserve"> </w:t>
      </w:r>
      <w:r w:rsidRPr="00BF660F">
        <w:rPr>
          <w:rFonts w:ascii="Times New Roman" w:hAnsi="Times New Roman" w:cs="Times New Roman"/>
          <w:sz w:val="28"/>
          <w:szCs w:val="28"/>
        </w:rPr>
        <w:t>шайбы</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клюшкой</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друг</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другу,</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задерживание</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шайбы</w:t>
      </w:r>
      <w:r w:rsidRPr="00BF660F">
        <w:rPr>
          <w:rFonts w:ascii="Times New Roman" w:hAnsi="Times New Roman" w:cs="Times New Roman"/>
          <w:spacing w:val="55"/>
          <w:sz w:val="28"/>
          <w:szCs w:val="28"/>
        </w:rPr>
        <w:t xml:space="preserve"> </w:t>
      </w:r>
      <w:r w:rsidRPr="00BF660F">
        <w:rPr>
          <w:rFonts w:ascii="Times New Roman" w:hAnsi="Times New Roman" w:cs="Times New Roman"/>
          <w:sz w:val="28"/>
          <w:szCs w:val="28"/>
        </w:rPr>
        <w:t>клюшкой;</w:t>
      </w:r>
      <w:r w:rsidRPr="00BF660F">
        <w:rPr>
          <w:rFonts w:ascii="Times New Roman" w:hAnsi="Times New Roman" w:cs="Times New Roman"/>
          <w:spacing w:val="65"/>
          <w:sz w:val="28"/>
          <w:szCs w:val="28"/>
        </w:rPr>
        <w:t xml:space="preserve"> </w:t>
      </w:r>
      <w:r w:rsidRPr="00BF660F">
        <w:rPr>
          <w:rFonts w:ascii="Times New Roman" w:hAnsi="Times New Roman" w:cs="Times New Roman"/>
          <w:sz w:val="28"/>
          <w:szCs w:val="28"/>
        </w:rPr>
        <w:t>ведение</w:t>
      </w:r>
      <w:r w:rsidRPr="00BF660F">
        <w:rPr>
          <w:rFonts w:ascii="Times New Roman" w:hAnsi="Times New Roman" w:cs="Times New Roman"/>
          <w:spacing w:val="59"/>
          <w:sz w:val="28"/>
          <w:szCs w:val="28"/>
        </w:rPr>
        <w:t xml:space="preserve"> </w:t>
      </w:r>
      <w:r w:rsidRPr="00BF660F">
        <w:rPr>
          <w:rFonts w:ascii="Times New Roman" w:hAnsi="Times New Roman" w:cs="Times New Roman"/>
          <w:sz w:val="28"/>
          <w:szCs w:val="28"/>
        </w:rPr>
        <w:t>шайбы</w:t>
      </w:r>
      <w:r w:rsidRPr="00BF660F">
        <w:rPr>
          <w:rFonts w:ascii="Times New Roman" w:hAnsi="Times New Roman" w:cs="Times New Roman"/>
          <w:spacing w:val="52"/>
          <w:sz w:val="28"/>
          <w:szCs w:val="28"/>
        </w:rPr>
        <w:t xml:space="preserve"> </w:t>
      </w:r>
      <w:r w:rsidRPr="00BF660F">
        <w:rPr>
          <w:rFonts w:ascii="Times New Roman" w:hAnsi="Times New Roman" w:cs="Times New Roman"/>
          <w:sz w:val="28"/>
          <w:szCs w:val="28"/>
        </w:rPr>
        <w:t>клюшкой</w:t>
      </w:r>
      <w:r w:rsidRPr="00BF660F">
        <w:rPr>
          <w:rFonts w:ascii="Times New Roman" w:hAnsi="Times New Roman" w:cs="Times New Roman"/>
          <w:spacing w:val="65"/>
          <w:sz w:val="28"/>
          <w:szCs w:val="28"/>
        </w:rPr>
        <w:t xml:space="preserve"> </w:t>
      </w:r>
      <w:r w:rsidRPr="00BF660F">
        <w:rPr>
          <w:rFonts w:ascii="Times New Roman" w:hAnsi="Times New Roman" w:cs="Times New Roman"/>
          <w:sz w:val="28"/>
          <w:szCs w:val="28"/>
        </w:rPr>
        <w:t>вокруг</w:t>
      </w:r>
      <w:r w:rsidRPr="00BF660F">
        <w:rPr>
          <w:rFonts w:ascii="Times New Roman" w:hAnsi="Times New Roman" w:cs="Times New Roman"/>
          <w:spacing w:val="51"/>
          <w:sz w:val="28"/>
          <w:szCs w:val="28"/>
        </w:rPr>
        <w:t xml:space="preserve"> </w:t>
      </w:r>
      <w:r w:rsidRPr="00BF660F">
        <w:rPr>
          <w:rFonts w:ascii="Times New Roman" w:hAnsi="Times New Roman" w:cs="Times New Roman"/>
          <w:sz w:val="28"/>
          <w:szCs w:val="28"/>
        </w:rPr>
        <w:t>предметов</w:t>
      </w:r>
      <w:r w:rsidRPr="00BF660F">
        <w:rPr>
          <w:rFonts w:ascii="Times New Roman" w:hAnsi="Times New Roman" w:cs="Times New Roman"/>
          <w:spacing w:val="61"/>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48"/>
          <w:sz w:val="28"/>
          <w:szCs w:val="28"/>
        </w:rPr>
        <w:t xml:space="preserve"> </w:t>
      </w:r>
      <w:r w:rsidRPr="00BF660F">
        <w:rPr>
          <w:rFonts w:ascii="Times New Roman" w:hAnsi="Times New Roman" w:cs="Times New Roman"/>
          <w:sz w:val="28"/>
          <w:szCs w:val="28"/>
        </w:rPr>
        <w:t>между</w:t>
      </w:r>
      <w:r w:rsidRPr="00BF660F">
        <w:rPr>
          <w:rFonts w:ascii="Times New Roman" w:hAnsi="Times New Roman" w:cs="Times New Roman"/>
          <w:spacing w:val="60"/>
          <w:sz w:val="28"/>
          <w:szCs w:val="28"/>
        </w:rPr>
        <w:t xml:space="preserve"> </w:t>
      </w:r>
      <w:r w:rsidRPr="00BF660F">
        <w:rPr>
          <w:rFonts w:ascii="Times New Roman" w:hAnsi="Times New Roman" w:cs="Times New Roman"/>
          <w:sz w:val="28"/>
          <w:szCs w:val="28"/>
        </w:rPr>
        <w:t>ними;</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забрасывание</w:t>
      </w:r>
      <w:r w:rsidRPr="00BF660F">
        <w:rPr>
          <w:rFonts w:ascii="Times New Roman" w:hAnsi="Times New Roman" w:cs="Times New Roman"/>
          <w:spacing w:val="54"/>
          <w:sz w:val="28"/>
          <w:szCs w:val="28"/>
        </w:rPr>
        <w:t xml:space="preserve"> </w:t>
      </w:r>
      <w:r w:rsidRPr="00BF660F">
        <w:rPr>
          <w:rFonts w:ascii="Times New Roman" w:hAnsi="Times New Roman" w:cs="Times New Roman"/>
          <w:sz w:val="28"/>
          <w:szCs w:val="28"/>
        </w:rPr>
        <w:t>шайбы</w:t>
      </w:r>
      <w:r w:rsidRPr="00BF660F">
        <w:rPr>
          <w:rFonts w:ascii="Times New Roman" w:hAnsi="Times New Roman" w:cs="Times New Roman"/>
          <w:spacing w:val="47"/>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ворота,</w:t>
      </w:r>
      <w:r w:rsidRPr="00BF660F">
        <w:rPr>
          <w:rFonts w:ascii="Times New Roman" w:hAnsi="Times New Roman" w:cs="Times New Roman"/>
          <w:spacing w:val="44"/>
          <w:sz w:val="28"/>
          <w:szCs w:val="28"/>
        </w:rPr>
        <w:t xml:space="preserve"> </w:t>
      </w:r>
      <w:r w:rsidRPr="00BF660F">
        <w:rPr>
          <w:rFonts w:ascii="Times New Roman" w:hAnsi="Times New Roman" w:cs="Times New Roman"/>
          <w:sz w:val="28"/>
          <w:szCs w:val="28"/>
        </w:rPr>
        <w:t>держа</w:t>
      </w:r>
      <w:r w:rsidRPr="00BF660F">
        <w:rPr>
          <w:rFonts w:ascii="Times New Roman" w:hAnsi="Times New Roman" w:cs="Times New Roman"/>
          <w:spacing w:val="46"/>
          <w:sz w:val="28"/>
          <w:szCs w:val="28"/>
        </w:rPr>
        <w:t xml:space="preserve"> </w:t>
      </w:r>
      <w:r w:rsidRPr="00BF660F">
        <w:rPr>
          <w:rFonts w:ascii="Times New Roman" w:hAnsi="Times New Roman" w:cs="Times New Roman"/>
          <w:sz w:val="28"/>
          <w:szCs w:val="28"/>
        </w:rPr>
        <w:t>клюшку</w:t>
      </w:r>
      <w:r w:rsidRPr="00BF660F">
        <w:rPr>
          <w:rFonts w:ascii="Times New Roman" w:hAnsi="Times New Roman" w:cs="Times New Roman"/>
          <w:spacing w:val="49"/>
          <w:sz w:val="28"/>
          <w:szCs w:val="28"/>
        </w:rPr>
        <w:t xml:space="preserve"> </w:t>
      </w:r>
      <w:r w:rsidRPr="00BF660F">
        <w:rPr>
          <w:rFonts w:ascii="Times New Roman" w:hAnsi="Times New Roman" w:cs="Times New Roman"/>
          <w:sz w:val="28"/>
          <w:szCs w:val="28"/>
        </w:rPr>
        <w:t>двумя</w:t>
      </w:r>
      <w:r w:rsidRPr="00BF660F">
        <w:rPr>
          <w:rFonts w:ascii="Times New Roman" w:hAnsi="Times New Roman" w:cs="Times New Roman"/>
          <w:spacing w:val="46"/>
          <w:sz w:val="28"/>
          <w:szCs w:val="28"/>
        </w:rPr>
        <w:t xml:space="preserve"> </w:t>
      </w:r>
      <w:r w:rsidRPr="00BF660F">
        <w:rPr>
          <w:rFonts w:ascii="Times New Roman" w:hAnsi="Times New Roman" w:cs="Times New Roman"/>
          <w:sz w:val="28"/>
          <w:szCs w:val="28"/>
        </w:rPr>
        <w:t>руками</w:t>
      </w:r>
      <w:r w:rsidRPr="00BF660F">
        <w:rPr>
          <w:rFonts w:ascii="Times New Roman" w:hAnsi="Times New Roman" w:cs="Times New Roman"/>
          <w:spacing w:val="58"/>
          <w:sz w:val="28"/>
          <w:szCs w:val="28"/>
        </w:rPr>
        <w:t xml:space="preserve"> </w:t>
      </w:r>
      <w:r w:rsidRPr="00BF660F">
        <w:rPr>
          <w:rFonts w:ascii="Times New Roman" w:hAnsi="Times New Roman" w:cs="Times New Roman"/>
          <w:sz w:val="28"/>
          <w:szCs w:val="28"/>
        </w:rPr>
        <w:t>(справа</w:t>
      </w:r>
      <w:r w:rsidRPr="00BF660F">
        <w:rPr>
          <w:rFonts w:ascii="Times New Roman" w:hAnsi="Times New Roman" w:cs="Times New Roman"/>
          <w:spacing w:val="36"/>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38"/>
          <w:sz w:val="28"/>
          <w:szCs w:val="28"/>
        </w:rPr>
        <w:t xml:space="preserve"> </w:t>
      </w:r>
      <w:r w:rsidRPr="00BF660F">
        <w:rPr>
          <w:rFonts w:ascii="Times New Roman" w:hAnsi="Times New Roman" w:cs="Times New Roman"/>
          <w:sz w:val="28"/>
          <w:szCs w:val="28"/>
        </w:rPr>
        <w:t>слева);</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попадание</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шайбой</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в</w:t>
      </w:r>
      <w:r w:rsidRPr="00BF660F">
        <w:rPr>
          <w:rFonts w:ascii="Times New Roman" w:hAnsi="Times New Roman" w:cs="Times New Roman"/>
          <w:spacing w:val="-42"/>
          <w:sz w:val="28"/>
          <w:szCs w:val="28"/>
        </w:rPr>
        <w:t xml:space="preserve"> </w:t>
      </w:r>
      <w:r w:rsidRPr="00BF660F">
        <w:rPr>
          <w:rFonts w:ascii="Times New Roman" w:hAnsi="Times New Roman" w:cs="Times New Roman"/>
          <w:sz w:val="28"/>
          <w:szCs w:val="28"/>
        </w:rPr>
        <w:t>ворота,</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ударяя</w:t>
      </w:r>
      <w:r w:rsidRPr="00BF660F">
        <w:rPr>
          <w:rFonts w:ascii="Times New Roman" w:hAnsi="Times New Roman" w:cs="Times New Roman"/>
          <w:spacing w:val="-30"/>
          <w:sz w:val="28"/>
          <w:szCs w:val="28"/>
        </w:rPr>
        <w:t xml:space="preserve"> </w:t>
      </w:r>
      <w:r w:rsidRPr="00BF660F">
        <w:rPr>
          <w:rFonts w:ascii="Times New Roman" w:hAnsi="Times New Roman" w:cs="Times New Roman"/>
          <w:sz w:val="28"/>
          <w:szCs w:val="28"/>
        </w:rPr>
        <w:t>по</w:t>
      </w:r>
      <w:r w:rsidRPr="00BF660F">
        <w:rPr>
          <w:rFonts w:ascii="Times New Roman" w:hAnsi="Times New Roman" w:cs="Times New Roman"/>
          <w:spacing w:val="-38"/>
          <w:sz w:val="28"/>
          <w:szCs w:val="28"/>
        </w:rPr>
        <w:t xml:space="preserve"> </w:t>
      </w:r>
      <w:r w:rsidRPr="00BF660F">
        <w:rPr>
          <w:rFonts w:ascii="Times New Roman" w:hAnsi="Times New Roman" w:cs="Times New Roman"/>
          <w:sz w:val="28"/>
          <w:szCs w:val="28"/>
        </w:rPr>
        <w:t>ней</w:t>
      </w:r>
      <w:r w:rsidRPr="00BF660F">
        <w:rPr>
          <w:rFonts w:ascii="Times New Roman" w:hAnsi="Times New Roman" w:cs="Times New Roman"/>
          <w:spacing w:val="-35"/>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42"/>
          <w:sz w:val="28"/>
          <w:szCs w:val="28"/>
        </w:rPr>
        <w:t xml:space="preserve"> </w:t>
      </w:r>
      <w:r w:rsidRPr="00BF660F">
        <w:rPr>
          <w:rFonts w:ascii="Times New Roman" w:hAnsi="Times New Roman" w:cs="Times New Roman"/>
          <w:sz w:val="28"/>
          <w:szCs w:val="28"/>
        </w:rPr>
        <w:t>места</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41"/>
          <w:sz w:val="28"/>
          <w:szCs w:val="28"/>
        </w:rPr>
        <w:t xml:space="preserve"> </w:t>
      </w:r>
      <w:r w:rsidRPr="00BF660F">
        <w:rPr>
          <w:rFonts w:ascii="Times New Roman" w:hAnsi="Times New Roman" w:cs="Times New Roman"/>
          <w:sz w:val="28"/>
          <w:szCs w:val="28"/>
        </w:rPr>
        <w:t>после</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ведения.</w:t>
      </w:r>
    </w:p>
    <w:p w:rsidR="00C953AC" w:rsidRPr="00BF660F" w:rsidRDefault="00C953AC" w:rsidP="00C953AC">
      <w:pPr>
        <w:spacing w:after="0" w:line="240" w:lineRule="auto"/>
        <w:ind w:left="212" w:firstLine="708"/>
        <w:jc w:val="both"/>
        <w:rPr>
          <w:rFonts w:ascii="Times New Roman" w:hAnsi="Times New Roman" w:cs="Times New Roman"/>
          <w:w w:val="95"/>
          <w:sz w:val="28"/>
          <w:szCs w:val="28"/>
        </w:rPr>
      </w:pPr>
      <w:r w:rsidRPr="00BF660F">
        <w:rPr>
          <w:rFonts w:ascii="Times New Roman" w:hAnsi="Times New Roman" w:cs="Times New Roman"/>
          <w:sz w:val="28"/>
          <w:szCs w:val="28"/>
        </w:rPr>
        <w:t>Бадминтон:</w:t>
      </w:r>
      <w:r w:rsidRPr="00BF660F">
        <w:rPr>
          <w:rFonts w:ascii="Times New Roman" w:hAnsi="Times New Roman" w:cs="Times New Roman"/>
          <w:spacing w:val="-7"/>
          <w:sz w:val="28"/>
          <w:szCs w:val="28"/>
        </w:rPr>
        <w:t xml:space="preserve"> </w:t>
      </w:r>
      <w:r w:rsidRPr="00BF660F">
        <w:rPr>
          <w:rFonts w:ascii="Times New Roman" w:hAnsi="Times New Roman" w:cs="Times New Roman"/>
          <w:sz w:val="28"/>
          <w:szCs w:val="28"/>
        </w:rPr>
        <w:t>перебрасывание</w:t>
      </w:r>
      <w:r w:rsidRPr="00BF660F">
        <w:rPr>
          <w:rFonts w:ascii="Times New Roman" w:hAnsi="Times New Roman" w:cs="Times New Roman"/>
          <w:spacing w:val="4"/>
          <w:sz w:val="28"/>
          <w:szCs w:val="28"/>
        </w:rPr>
        <w:t xml:space="preserve"> </w:t>
      </w:r>
      <w:r w:rsidRPr="00BF660F">
        <w:rPr>
          <w:rFonts w:ascii="Times New Roman" w:hAnsi="Times New Roman" w:cs="Times New Roman"/>
          <w:sz w:val="28"/>
          <w:szCs w:val="28"/>
        </w:rPr>
        <w:t>волана</w:t>
      </w:r>
      <w:r w:rsidRPr="00BF660F">
        <w:rPr>
          <w:rFonts w:ascii="Times New Roman" w:hAnsi="Times New Roman" w:cs="Times New Roman"/>
          <w:spacing w:val="-19"/>
          <w:sz w:val="28"/>
          <w:szCs w:val="28"/>
        </w:rPr>
        <w:t xml:space="preserve"> </w:t>
      </w:r>
      <w:r w:rsidRPr="00BF660F">
        <w:rPr>
          <w:rFonts w:ascii="Times New Roman" w:hAnsi="Times New Roman" w:cs="Times New Roman"/>
          <w:sz w:val="28"/>
          <w:szCs w:val="28"/>
        </w:rPr>
        <w:t>ракеткой</w:t>
      </w:r>
      <w:r w:rsidRPr="00BF660F">
        <w:rPr>
          <w:rFonts w:ascii="Times New Roman" w:hAnsi="Times New Roman" w:cs="Times New Roman"/>
          <w:spacing w:val="-7"/>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18"/>
          <w:sz w:val="28"/>
          <w:szCs w:val="28"/>
        </w:rPr>
        <w:t xml:space="preserve"> </w:t>
      </w:r>
      <w:r w:rsidRPr="00BF660F">
        <w:rPr>
          <w:rFonts w:ascii="Times New Roman" w:hAnsi="Times New Roman" w:cs="Times New Roman"/>
          <w:sz w:val="28"/>
          <w:szCs w:val="28"/>
        </w:rPr>
        <w:t>сторону</w:t>
      </w:r>
      <w:r w:rsidRPr="00BF660F">
        <w:rPr>
          <w:rFonts w:ascii="Times New Roman" w:hAnsi="Times New Roman" w:cs="Times New Roman"/>
          <w:spacing w:val="-10"/>
          <w:sz w:val="28"/>
          <w:szCs w:val="28"/>
        </w:rPr>
        <w:t xml:space="preserve"> </w:t>
      </w:r>
      <w:r w:rsidRPr="00BF660F">
        <w:rPr>
          <w:rFonts w:ascii="Times New Roman" w:hAnsi="Times New Roman" w:cs="Times New Roman"/>
          <w:sz w:val="28"/>
          <w:szCs w:val="28"/>
        </w:rPr>
        <w:t>партнера</w:t>
      </w:r>
      <w:r w:rsidRPr="00BF660F">
        <w:rPr>
          <w:rFonts w:ascii="Times New Roman" w:hAnsi="Times New Roman" w:cs="Times New Roman"/>
          <w:spacing w:val="-12"/>
          <w:sz w:val="28"/>
          <w:szCs w:val="28"/>
        </w:rPr>
        <w:t xml:space="preserve"> </w:t>
      </w:r>
      <w:r w:rsidRPr="00BF660F">
        <w:rPr>
          <w:rFonts w:ascii="Times New Roman" w:hAnsi="Times New Roman" w:cs="Times New Roman"/>
          <w:sz w:val="28"/>
          <w:szCs w:val="28"/>
        </w:rPr>
        <w:t>без</w:t>
      </w:r>
      <w:r w:rsidRPr="00BF660F">
        <w:rPr>
          <w:rFonts w:ascii="Times New Roman" w:hAnsi="Times New Roman" w:cs="Times New Roman"/>
          <w:spacing w:val="-20"/>
          <w:sz w:val="28"/>
          <w:szCs w:val="28"/>
        </w:rPr>
        <w:t xml:space="preserve"> </w:t>
      </w:r>
      <w:r w:rsidRPr="00BF660F">
        <w:rPr>
          <w:rFonts w:ascii="Times New Roman" w:hAnsi="Times New Roman" w:cs="Times New Roman"/>
          <w:sz w:val="28"/>
          <w:szCs w:val="28"/>
        </w:rPr>
        <w:t>сетки,</w:t>
      </w:r>
      <w:r>
        <w:rPr>
          <w:rFonts w:ascii="Times New Roman" w:hAnsi="Times New Roman" w:cs="Times New Roman"/>
          <w:sz w:val="28"/>
          <w:szCs w:val="28"/>
        </w:rPr>
        <w:t xml:space="preserve"> через сетку, правильно удерживая ракетку.</w:t>
      </w:r>
      <w:r w:rsidRPr="00BF660F">
        <w:rPr>
          <w:rFonts w:ascii="Times New Roman" w:hAnsi="Times New Roman" w:cs="Times New Roman"/>
          <w:w w:val="94"/>
          <w:sz w:val="28"/>
          <w:szCs w:val="28"/>
        </w:rPr>
        <w:t xml:space="preserve"> </w:t>
      </w:r>
    </w:p>
    <w:p w:rsidR="00C953AC" w:rsidRDefault="00C953AC" w:rsidP="00C953AC">
      <w:pPr>
        <w:spacing w:after="0" w:line="240" w:lineRule="auto"/>
        <w:ind w:left="212" w:firstLine="708"/>
        <w:jc w:val="both"/>
        <w:rPr>
          <w:rFonts w:ascii="Times New Roman" w:hAnsi="Times New Roman" w:cs="Times New Roman"/>
          <w:sz w:val="28"/>
          <w:szCs w:val="28"/>
        </w:rPr>
      </w:pPr>
      <w:r w:rsidRPr="00BF660F">
        <w:rPr>
          <w:rFonts w:ascii="Times New Roman" w:hAnsi="Times New Roman" w:cs="Times New Roman"/>
          <w:sz w:val="28"/>
          <w:szCs w:val="28"/>
        </w:rPr>
        <w:t>Элементы</w:t>
      </w:r>
      <w:r w:rsidRPr="00BF660F">
        <w:rPr>
          <w:rFonts w:ascii="Times New Roman" w:hAnsi="Times New Roman" w:cs="Times New Roman"/>
          <w:spacing w:val="-18"/>
          <w:sz w:val="28"/>
          <w:szCs w:val="28"/>
        </w:rPr>
        <w:t xml:space="preserve"> </w:t>
      </w:r>
      <w:r w:rsidRPr="00BF660F">
        <w:rPr>
          <w:rFonts w:ascii="Times New Roman" w:hAnsi="Times New Roman" w:cs="Times New Roman"/>
          <w:sz w:val="28"/>
          <w:szCs w:val="28"/>
        </w:rPr>
        <w:t>настольного</w:t>
      </w:r>
      <w:r w:rsidRPr="00BF660F">
        <w:rPr>
          <w:rFonts w:ascii="Times New Roman" w:hAnsi="Times New Roman" w:cs="Times New Roman"/>
          <w:spacing w:val="-17"/>
          <w:sz w:val="28"/>
          <w:szCs w:val="28"/>
        </w:rPr>
        <w:t xml:space="preserve"> </w:t>
      </w:r>
      <w:r w:rsidRPr="00BF660F">
        <w:rPr>
          <w:rFonts w:ascii="Times New Roman" w:hAnsi="Times New Roman" w:cs="Times New Roman"/>
          <w:sz w:val="28"/>
          <w:szCs w:val="28"/>
        </w:rPr>
        <w:t>тенниса:</w:t>
      </w:r>
      <w:r w:rsidRPr="00BF660F">
        <w:rPr>
          <w:rFonts w:ascii="Times New Roman" w:hAnsi="Times New Roman" w:cs="Times New Roman"/>
          <w:spacing w:val="-12"/>
          <w:sz w:val="28"/>
          <w:szCs w:val="28"/>
        </w:rPr>
        <w:t xml:space="preserve"> </w:t>
      </w:r>
      <w:r w:rsidRPr="00BF660F">
        <w:rPr>
          <w:rFonts w:ascii="Times New Roman" w:hAnsi="Times New Roman" w:cs="Times New Roman"/>
          <w:sz w:val="28"/>
          <w:szCs w:val="28"/>
        </w:rPr>
        <w:t>подготовительные</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упражнения</w:t>
      </w:r>
      <w:r w:rsidRPr="00BF660F">
        <w:rPr>
          <w:rFonts w:ascii="Times New Roman" w:hAnsi="Times New Roman" w:cs="Times New Roman"/>
          <w:spacing w:val="-5"/>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28"/>
          <w:sz w:val="28"/>
          <w:szCs w:val="28"/>
        </w:rPr>
        <w:t xml:space="preserve"> </w:t>
      </w:r>
      <w:r w:rsidRPr="00BF660F">
        <w:rPr>
          <w:rFonts w:ascii="Times New Roman" w:hAnsi="Times New Roman" w:cs="Times New Roman"/>
          <w:sz w:val="28"/>
          <w:szCs w:val="28"/>
        </w:rPr>
        <w:t>ракеткой</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w w:val="96"/>
          <w:sz w:val="28"/>
          <w:szCs w:val="28"/>
        </w:rPr>
        <w:t xml:space="preserve"> </w:t>
      </w:r>
      <w:r w:rsidRPr="00BF660F">
        <w:rPr>
          <w:rFonts w:ascii="Times New Roman" w:hAnsi="Times New Roman" w:cs="Times New Roman"/>
          <w:sz w:val="28"/>
          <w:szCs w:val="28"/>
        </w:rPr>
        <w:t>мячом</w:t>
      </w:r>
      <w:r w:rsidRPr="00BF660F">
        <w:rPr>
          <w:rFonts w:ascii="Times New Roman" w:hAnsi="Times New Roman" w:cs="Times New Roman"/>
          <w:spacing w:val="-12"/>
          <w:sz w:val="28"/>
          <w:szCs w:val="28"/>
        </w:rPr>
        <w:t xml:space="preserve"> </w:t>
      </w:r>
      <w:r w:rsidRPr="00BF660F">
        <w:rPr>
          <w:rFonts w:ascii="Times New Roman" w:hAnsi="Times New Roman" w:cs="Times New Roman"/>
          <w:sz w:val="28"/>
          <w:szCs w:val="28"/>
        </w:rPr>
        <w:t>(подбрасывать</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и</w:t>
      </w:r>
      <w:r w:rsidRPr="00BF660F">
        <w:rPr>
          <w:rFonts w:ascii="Times New Roman" w:hAnsi="Times New Roman" w:cs="Times New Roman"/>
          <w:spacing w:val="-22"/>
          <w:sz w:val="28"/>
          <w:szCs w:val="28"/>
        </w:rPr>
        <w:t xml:space="preserve"> </w:t>
      </w:r>
      <w:r w:rsidRPr="00BF660F">
        <w:rPr>
          <w:rFonts w:ascii="Times New Roman" w:hAnsi="Times New Roman" w:cs="Times New Roman"/>
          <w:sz w:val="28"/>
          <w:szCs w:val="28"/>
        </w:rPr>
        <w:t>ловить</w:t>
      </w:r>
      <w:r w:rsidRPr="00BF660F">
        <w:rPr>
          <w:rFonts w:ascii="Times New Roman" w:hAnsi="Times New Roman" w:cs="Times New Roman"/>
          <w:spacing w:val="-15"/>
          <w:sz w:val="28"/>
          <w:szCs w:val="28"/>
        </w:rPr>
        <w:t xml:space="preserve"> </w:t>
      </w:r>
      <w:r w:rsidRPr="00BF660F">
        <w:rPr>
          <w:rFonts w:ascii="Times New Roman" w:hAnsi="Times New Roman" w:cs="Times New Roman"/>
          <w:sz w:val="28"/>
          <w:szCs w:val="28"/>
        </w:rPr>
        <w:t>мяч</w:t>
      </w:r>
      <w:r w:rsidRPr="00BF660F">
        <w:rPr>
          <w:rFonts w:ascii="Times New Roman" w:hAnsi="Times New Roman" w:cs="Times New Roman"/>
          <w:spacing w:val="-17"/>
          <w:sz w:val="28"/>
          <w:szCs w:val="28"/>
        </w:rPr>
        <w:t xml:space="preserve"> </w:t>
      </w:r>
      <w:r w:rsidRPr="00BF660F">
        <w:rPr>
          <w:rFonts w:ascii="Times New Roman" w:hAnsi="Times New Roman" w:cs="Times New Roman"/>
          <w:sz w:val="28"/>
          <w:szCs w:val="28"/>
        </w:rPr>
        <w:t>одной</w:t>
      </w:r>
      <w:r w:rsidRPr="00BF660F">
        <w:rPr>
          <w:rFonts w:ascii="Times New Roman" w:hAnsi="Times New Roman" w:cs="Times New Roman"/>
          <w:spacing w:val="-21"/>
          <w:sz w:val="28"/>
          <w:szCs w:val="28"/>
        </w:rPr>
        <w:t xml:space="preserve"> </w:t>
      </w:r>
      <w:r w:rsidRPr="00BF660F">
        <w:rPr>
          <w:rFonts w:ascii="Times New Roman" w:hAnsi="Times New Roman" w:cs="Times New Roman"/>
          <w:sz w:val="28"/>
          <w:szCs w:val="28"/>
        </w:rPr>
        <w:t>рукой,</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ракеткой</w:t>
      </w:r>
      <w:r w:rsidRPr="00BF660F">
        <w:rPr>
          <w:rFonts w:ascii="Times New Roman" w:hAnsi="Times New Roman" w:cs="Times New Roman"/>
          <w:spacing w:val="-6"/>
          <w:sz w:val="28"/>
          <w:szCs w:val="28"/>
        </w:rPr>
        <w:t xml:space="preserve"> </w:t>
      </w:r>
      <w:r w:rsidRPr="00BF660F">
        <w:rPr>
          <w:rFonts w:ascii="Times New Roman" w:hAnsi="Times New Roman" w:cs="Times New Roman"/>
          <w:sz w:val="28"/>
          <w:szCs w:val="28"/>
        </w:rPr>
        <w:t>с</w:t>
      </w:r>
      <w:r w:rsidRPr="00BF660F">
        <w:rPr>
          <w:rFonts w:ascii="Times New Roman" w:hAnsi="Times New Roman" w:cs="Times New Roman"/>
          <w:spacing w:val="-28"/>
          <w:sz w:val="28"/>
          <w:szCs w:val="28"/>
        </w:rPr>
        <w:t xml:space="preserve"> </w:t>
      </w:r>
      <w:r w:rsidRPr="00BF660F">
        <w:rPr>
          <w:rFonts w:ascii="Times New Roman" w:hAnsi="Times New Roman" w:cs="Times New Roman"/>
          <w:sz w:val="28"/>
          <w:szCs w:val="28"/>
        </w:rPr>
        <w:t>ударом</w:t>
      </w:r>
      <w:r w:rsidRPr="00BF660F">
        <w:rPr>
          <w:rFonts w:ascii="Times New Roman" w:hAnsi="Times New Roman" w:cs="Times New Roman"/>
          <w:spacing w:val="-13"/>
          <w:sz w:val="28"/>
          <w:szCs w:val="28"/>
        </w:rPr>
        <w:t xml:space="preserve"> </w:t>
      </w:r>
      <w:r w:rsidRPr="00BF660F">
        <w:rPr>
          <w:rFonts w:ascii="Times New Roman" w:hAnsi="Times New Roman" w:cs="Times New Roman"/>
          <w:sz w:val="28"/>
          <w:szCs w:val="28"/>
        </w:rPr>
        <w:t>о</w:t>
      </w:r>
      <w:r w:rsidRPr="00BF660F">
        <w:rPr>
          <w:rFonts w:ascii="Times New Roman" w:hAnsi="Times New Roman" w:cs="Times New Roman"/>
          <w:spacing w:val="-27"/>
          <w:sz w:val="28"/>
          <w:szCs w:val="28"/>
        </w:rPr>
        <w:t xml:space="preserve"> </w:t>
      </w:r>
      <w:r w:rsidRPr="00BF660F">
        <w:rPr>
          <w:rFonts w:ascii="Times New Roman" w:hAnsi="Times New Roman" w:cs="Times New Roman"/>
          <w:sz w:val="28"/>
          <w:szCs w:val="28"/>
        </w:rPr>
        <w:t>пол,</w:t>
      </w:r>
      <w:r w:rsidRPr="00BF660F">
        <w:rPr>
          <w:rFonts w:ascii="Times New Roman" w:hAnsi="Times New Roman" w:cs="Times New Roman"/>
          <w:spacing w:val="-17"/>
          <w:sz w:val="28"/>
          <w:szCs w:val="28"/>
        </w:rPr>
        <w:t xml:space="preserve"> </w:t>
      </w:r>
      <w:r w:rsidRPr="00BF660F">
        <w:rPr>
          <w:rFonts w:ascii="Times New Roman" w:hAnsi="Times New Roman" w:cs="Times New Roman"/>
          <w:sz w:val="28"/>
          <w:szCs w:val="28"/>
        </w:rPr>
        <w:t>о</w:t>
      </w:r>
      <w:r w:rsidRPr="00BF660F">
        <w:rPr>
          <w:rFonts w:ascii="Times New Roman" w:hAnsi="Times New Roman" w:cs="Times New Roman"/>
          <w:spacing w:val="-26"/>
          <w:sz w:val="28"/>
          <w:szCs w:val="28"/>
        </w:rPr>
        <w:t xml:space="preserve"> </w:t>
      </w:r>
      <w:r w:rsidRPr="00BF660F">
        <w:rPr>
          <w:rFonts w:ascii="Times New Roman" w:hAnsi="Times New Roman" w:cs="Times New Roman"/>
          <w:sz w:val="28"/>
          <w:szCs w:val="28"/>
        </w:rPr>
        <w:t>стену);</w:t>
      </w:r>
      <w:r w:rsidRPr="00BF660F">
        <w:rPr>
          <w:rFonts w:ascii="Times New Roman" w:hAnsi="Times New Roman" w:cs="Times New Roman"/>
          <w:w w:val="94"/>
          <w:sz w:val="28"/>
          <w:szCs w:val="28"/>
        </w:rPr>
        <w:t xml:space="preserve"> </w:t>
      </w:r>
      <w:r w:rsidRPr="00BF660F">
        <w:rPr>
          <w:rFonts w:ascii="Times New Roman" w:hAnsi="Times New Roman" w:cs="Times New Roman"/>
          <w:sz w:val="28"/>
          <w:szCs w:val="28"/>
        </w:rPr>
        <w:t>подача</w:t>
      </w:r>
      <w:r w:rsidRPr="00BF660F">
        <w:rPr>
          <w:rFonts w:ascii="Times New Roman" w:hAnsi="Times New Roman" w:cs="Times New Roman"/>
          <w:spacing w:val="-38"/>
          <w:sz w:val="28"/>
          <w:szCs w:val="28"/>
        </w:rPr>
        <w:t xml:space="preserve"> </w:t>
      </w:r>
      <w:r w:rsidRPr="00BF660F">
        <w:rPr>
          <w:rFonts w:ascii="Times New Roman" w:hAnsi="Times New Roman" w:cs="Times New Roman"/>
          <w:sz w:val="28"/>
          <w:szCs w:val="28"/>
        </w:rPr>
        <w:t>мяча</w:t>
      </w:r>
      <w:r w:rsidRPr="00BF660F">
        <w:rPr>
          <w:rFonts w:ascii="Times New Roman" w:hAnsi="Times New Roman" w:cs="Times New Roman"/>
          <w:spacing w:val="-39"/>
          <w:sz w:val="28"/>
          <w:szCs w:val="28"/>
        </w:rPr>
        <w:t xml:space="preserve"> </w:t>
      </w:r>
      <w:r w:rsidRPr="00BF660F">
        <w:rPr>
          <w:rFonts w:ascii="Times New Roman" w:hAnsi="Times New Roman" w:cs="Times New Roman"/>
          <w:sz w:val="28"/>
          <w:szCs w:val="28"/>
        </w:rPr>
        <w:t>через</w:t>
      </w:r>
      <w:r w:rsidRPr="00BF660F">
        <w:rPr>
          <w:rFonts w:ascii="Times New Roman" w:hAnsi="Times New Roman" w:cs="Times New Roman"/>
          <w:spacing w:val="-32"/>
          <w:sz w:val="28"/>
          <w:szCs w:val="28"/>
        </w:rPr>
        <w:t xml:space="preserve"> </w:t>
      </w:r>
      <w:r w:rsidRPr="00BF660F">
        <w:rPr>
          <w:rFonts w:ascii="Times New Roman" w:hAnsi="Times New Roman" w:cs="Times New Roman"/>
          <w:sz w:val="28"/>
          <w:szCs w:val="28"/>
        </w:rPr>
        <w:t>сетку</w:t>
      </w:r>
      <w:r w:rsidRPr="00BF660F">
        <w:rPr>
          <w:rFonts w:ascii="Times New Roman" w:hAnsi="Times New Roman" w:cs="Times New Roman"/>
          <w:spacing w:val="-36"/>
          <w:sz w:val="28"/>
          <w:szCs w:val="28"/>
        </w:rPr>
        <w:t xml:space="preserve"> </w:t>
      </w:r>
      <w:r w:rsidRPr="00BF660F">
        <w:rPr>
          <w:rFonts w:ascii="Times New Roman" w:hAnsi="Times New Roman" w:cs="Times New Roman"/>
          <w:sz w:val="28"/>
          <w:szCs w:val="28"/>
        </w:rPr>
        <w:t>после</w:t>
      </w:r>
      <w:r w:rsidRPr="00BF660F">
        <w:rPr>
          <w:rFonts w:ascii="Times New Roman" w:hAnsi="Times New Roman" w:cs="Times New Roman"/>
          <w:spacing w:val="-33"/>
          <w:sz w:val="28"/>
          <w:szCs w:val="28"/>
        </w:rPr>
        <w:t xml:space="preserve"> </w:t>
      </w:r>
      <w:r w:rsidRPr="00BF660F">
        <w:rPr>
          <w:rFonts w:ascii="Times New Roman" w:hAnsi="Times New Roman" w:cs="Times New Roman"/>
          <w:sz w:val="28"/>
          <w:szCs w:val="28"/>
        </w:rPr>
        <w:t>его</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отскока</w:t>
      </w:r>
      <w:r w:rsidRPr="00BF660F">
        <w:rPr>
          <w:rFonts w:ascii="Times New Roman" w:hAnsi="Times New Roman" w:cs="Times New Roman"/>
          <w:spacing w:val="-31"/>
          <w:sz w:val="28"/>
          <w:szCs w:val="28"/>
        </w:rPr>
        <w:t xml:space="preserve"> </w:t>
      </w:r>
      <w:r w:rsidRPr="00BF660F">
        <w:rPr>
          <w:rFonts w:ascii="Times New Roman" w:hAnsi="Times New Roman" w:cs="Times New Roman"/>
          <w:sz w:val="28"/>
          <w:szCs w:val="28"/>
        </w:rPr>
        <w:t>от</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стола.</w:t>
      </w:r>
    </w:p>
    <w:p w:rsidR="00C953AC" w:rsidRDefault="00C953AC" w:rsidP="00C953AC">
      <w:pPr>
        <w:spacing w:after="0" w:line="240" w:lineRule="auto"/>
        <w:ind w:left="212" w:firstLine="708"/>
        <w:jc w:val="both"/>
        <w:rPr>
          <w:rFonts w:ascii="Times New Roman" w:hAnsi="Times New Roman" w:cs="Times New Roman"/>
          <w:sz w:val="28"/>
          <w:szCs w:val="28"/>
        </w:rPr>
      </w:pPr>
      <w:r w:rsidRPr="00BF660F">
        <w:rPr>
          <w:rFonts w:ascii="Times New Roman" w:hAnsi="Times New Roman" w:cs="Times New Roman"/>
          <w:sz w:val="28"/>
          <w:szCs w:val="28"/>
        </w:rPr>
        <w:t>4) Спортивные</w:t>
      </w:r>
      <w:r w:rsidRPr="00BF660F">
        <w:rPr>
          <w:rFonts w:ascii="Times New Roman" w:hAnsi="Times New Roman" w:cs="Times New Roman"/>
          <w:spacing w:val="-6"/>
          <w:sz w:val="28"/>
          <w:szCs w:val="28"/>
        </w:rPr>
        <w:t xml:space="preserve"> </w:t>
      </w:r>
      <w:r w:rsidRPr="00BF660F">
        <w:rPr>
          <w:rFonts w:ascii="Times New Roman" w:hAnsi="Times New Roman" w:cs="Times New Roman"/>
          <w:sz w:val="28"/>
          <w:szCs w:val="28"/>
        </w:rPr>
        <w:t>упражнения:</w:t>
      </w:r>
      <w:r w:rsidRPr="00BF660F">
        <w:rPr>
          <w:rFonts w:ascii="Times New Roman" w:hAnsi="Times New Roman" w:cs="Times New Roman"/>
          <w:spacing w:val="-3"/>
          <w:sz w:val="28"/>
          <w:szCs w:val="28"/>
        </w:rPr>
        <w:t xml:space="preserve"> </w:t>
      </w:r>
      <w:r w:rsidRPr="00BF660F">
        <w:rPr>
          <w:rFonts w:ascii="Times New Roman" w:hAnsi="Times New Roman" w:cs="Times New Roman"/>
          <w:sz w:val="28"/>
          <w:szCs w:val="28"/>
        </w:rPr>
        <w:t>педагог</w:t>
      </w:r>
      <w:r w:rsidRPr="00BF660F">
        <w:rPr>
          <w:rFonts w:ascii="Times New Roman" w:hAnsi="Times New Roman" w:cs="Times New Roman"/>
          <w:spacing w:val="-8"/>
          <w:sz w:val="28"/>
          <w:szCs w:val="28"/>
        </w:rPr>
        <w:t xml:space="preserve"> </w:t>
      </w:r>
      <w:r w:rsidRPr="00BF660F">
        <w:rPr>
          <w:rFonts w:ascii="Times New Roman" w:hAnsi="Times New Roman" w:cs="Times New Roman"/>
          <w:sz w:val="28"/>
          <w:szCs w:val="28"/>
        </w:rPr>
        <w:t>продолжает обучать</w:t>
      </w:r>
      <w:r w:rsidRPr="00BF660F">
        <w:rPr>
          <w:rFonts w:ascii="Times New Roman" w:hAnsi="Times New Roman" w:cs="Times New Roman"/>
          <w:spacing w:val="-11"/>
          <w:sz w:val="28"/>
          <w:szCs w:val="28"/>
        </w:rPr>
        <w:t xml:space="preserve"> </w:t>
      </w:r>
      <w:r w:rsidRPr="00BF660F">
        <w:rPr>
          <w:rFonts w:ascii="Times New Roman" w:hAnsi="Times New Roman" w:cs="Times New Roman"/>
          <w:sz w:val="28"/>
          <w:szCs w:val="28"/>
        </w:rPr>
        <w:t>детей</w:t>
      </w:r>
      <w:r w:rsidRPr="00BF660F">
        <w:rPr>
          <w:rFonts w:ascii="Times New Roman" w:hAnsi="Times New Roman" w:cs="Times New Roman"/>
          <w:spacing w:val="-10"/>
          <w:sz w:val="28"/>
          <w:szCs w:val="28"/>
        </w:rPr>
        <w:t xml:space="preserve"> </w:t>
      </w:r>
      <w:r w:rsidRPr="00BF660F">
        <w:rPr>
          <w:rFonts w:ascii="Times New Roman" w:hAnsi="Times New Roman" w:cs="Times New Roman"/>
          <w:sz w:val="28"/>
          <w:szCs w:val="28"/>
        </w:rPr>
        <w:t>спортивным</w:t>
      </w:r>
      <w:r w:rsidRPr="00BF660F">
        <w:rPr>
          <w:rFonts w:ascii="Times New Roman" w:hAnsi="Times New Roman" w:cs="Times New Roman"/>
          <w:w w:val="93"/>
          <w:sz w:val="28"/>
          <w:szCs w:val="28"/>
        </w:rPr>
        <w:t xml:space="preserve"> </w:t>
      </w:r>
      <w:r w:rsidRPr="00BF660F">
        <w:rPr>
          <w:rFonts w:ascii="Times New Roman" w:hAnsi="Times New Roman" w:cs="Times New Roman"/>
          <w:sz w:val="28"/>
          <w:szCs w:val="28"/>
        </w:rPr>
        <w:t>упражнениям</w:t>
      </w:r>
      <w:r w:rsidRPr="00BF660F">
        <w:rPr>
          <w:rFonts w:ascii="Times New Roman" w:hAnsi="Times New Roman" w:cs="Times New Roman"/>
          <w:spacing w:val="-34"/>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43"/>
          <w:sz w:val="28"/>
          <w:szCs w:val="28"/>
        </w:rPr>
        <w:t xml:space="preserve"> </w:t>
      </w:r>
      <w:r w:rsidRPr="00BF660F">
        <w:rPr>
          <w:rFonts w:ascii="Times New Roman" w:hAnsi="Times New Roman" w:cs="Times New Roman"/>
          <w:sz w:val="28"/>
          <w:szCs w:val="28"/>
        </w:rPr>
        <w:t>прогулке</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или</w:t>
      </w:r>
      <w:r w:rsidRPr="00BF660F">
        <w:rPr>
          <w:rFonts w:ascii="Times New Roman" w:hAnsi="Times New Roman" w:cs="Times New Roman"/>
          <w:spacing w:val="-43"/>
          <w:sz w:val="28"/>
          <w:szCs w:val="28"/>
        </w:rPr>
        <w:t xml:space="preserve"> </w:t>
      </w:r>
      <w:r w:rsidRPr="00BF660F">
        <w:rPr>
          <w:rFonts w:ascii="Times New Roman" w:hAnsi="Times New Roman" w:cs="Times New Roman"/>
          <w:sz w:val="28"/>
          <w:szCs w:val="28"/>
        </w:rPr>
        <w:t>во</w:t>
      </w:r>
      <w:r w:rsidRPr="00BF660F">
        <w:rPr>
          <w:rFonts w:ascii="Times New Roman" w:hAnsi="Times New Roman" w:cs="Times New Roman"/>
          <w:spacing w:val="-44"/>
          <w:sz w:val="28"/>
          <w:szCs w:val="28"/>
        </w:rPr>
        <w:t xml:space="preserve"> </w:t>
      </w:r>
      <w:r w:rsidRPr="00BF660F">
        <w:rPr>
          <w:rFonts w:ascii="Times New Roman" w:hAnsi="Times New Roman" w:cs="Times New Roman"/>
          <w:sz w:val="28"/>
          <w:szCs w:val="28"/>
        </w:rPr>
        <w:t>время</w:t>
      </w:r>
      <w:r w:rsidRPr="00BF660F">
        <w:rPr>
          <w:rFonts w:ascii="Times New Roman" w:hAnsi="Times New Roman" w:cs="Times New Roman"/>
          <w:spacing w:val="-41"/>
          <w:sz w:val="28"/>
          <w:szCs w:val="28"/>
        </w:rPr>
        <w:t xml:space="preserve"> </w:t>
      </w:r>
      <w:r w:rsidRPr="00BF660F">
        <w:rPr>
          <w:rFonts w:ascii="Times New Roman" w:hAnsi="Times New Roman" w:cs="Times New Roman"/>
          <w:sz w:val="28"/>
          <w:szCs w:val="28"/>
        </w:rPr>
        <w:t>физкультурных</w:t>
      </w:r>
      <w:r w:rsidRPr="00BF660F">
        <w:rPr>
          <w:rFonts w:ascii="Times New Roman" w:hAnsi="Times New Roman" w:cs="Times New Roman"/>
          <w:spacing w:val="-37"/>
          <w:sz w:val="28"/>
          <w:szCs w:val="28"/>
        </w:rPr>
        <w:t xml:space="preserve"> </w:t>
      </w:r>
      <w:r w:rsidRPr="00BF660F">
        <w:rPr>
          <w:rFonts w:ascii="Times New Roman" w:hAnsi="Times New Roman" w:cs="Times New Roman"/>
          <w:sz w:val="28"/>
          <w:szCs w:val="28"/>
        </w:rPr>
        <w:t>занятий</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на</w:t>
      </w:r>
      <w:r w:rsidRPr="00BF660F">
        <w:rPr>
          <w:rFonts w:ascii="Times New Roman" w:hAnsi="Times New Roman" w:cs="Times New Roman"/>
          <w:spacing w:val="-44"/>
          <w:sz w:val="28"/>
          <w:szCs w:val="28"/>
        </w:rPr>
        <w:t xml:space="preserve"> </w:t>
      </w:r>
      <w:r w:rsidRPr="00BF660F">
        <w:rPr>
          <w:rFonts w:ascii="Times New Roman" w:hAnsi="Times New Roman" w:cs="Times New Roman"/>
          <w:sz w:val="28"/>
          <w:szCs w:val="28"/>
        </w:rPr>
        <w:t>свежем</w:t>
      </w:r>
      <w:r w:rsidRPr="00BF660F">
        <w:rPr>
          <w:rFonts w:ascii="Times New Roman" w:hAnsi="Times New Roman" w:cs="Times New Roman"/>
          <w:spacing w:val="-38"/>
          <w:sz w:val="28"/>
          <w:szCs w:val="28"/>
        </w:rPr>
        <w:t xml:space="preserve"> </w:t>
      </w:r>
      <w:r w:rsidRPr="00BF660F">
        <w:rPr>
          <w:rFonts w:ascii="Times New Roman" w:hAnsi="Times New Roman" w:cs="Times New Roman"/>
          <w:sz w:val="28"/>
          <w:szCs w:val="28"/>
        </w:rPr>
        <w:t>воздухе</w:t>
      </w:r>
      <w:r w:rsidRPr="00BF660F">
        <w:rPr>
          <w:rFonts w:ascii="Times New Roman" w:hAnsi="Times New Roman" w:cs="Times New Roman"/>
          <w:spacing w:val="-40"/>
          <w:sz w:val="28"/>
          <w:szCs w:val="28"/>
        </w:rPr>
        <w:t xml:space="preserve"> </w:t>
      </w:r>
      <w:r w:rsidRPr="00BF660F">
        <w:rPr>
          <w:rFonts w:ascii="Times New Roman" w:hAnsi="Times New Roman" w:cs="Times New Roman"/>
          <w:sz w:val="28"/>
          <w:szCs w:val="28"/>
        </w:rPr>
        <w:t>в зависимо</w:t>
      </w:r>
      <w:r>
        <w:rPr>
          <w:rFonts w:ascii="Times New Roman" w:hAnsi="Times New Roman" w:cs="Times New Roman"/>
          <w:sz w:val="28"/>
          <w:szCs w:val="28"/>
        </w:rPr>
        <w:t>сти от имеющихся условий, а так</w:t>
      </w:r>
      <w:r w:rsidRPr="00BF660F">
        <w:rPr>
          <w:rFonts w:ascii="Times New Roman" w:hAnsi="Times New Roman" w:cs="Times New Roman"/>
          <w:sz w:val="28"/>
          <w:szCs w:val="28"/>
        </w:rPr>
        <w:t>же региональных и климатических особенностей.</w:t>
      </w:r>
    </w:p>
    <w:p w:rsidR="00C953AC" w:rsidRPr="00BF660F" w:rsidRDefault="00C953AC" w:rsidP="00C953AC">
      <w:pPr>
        <w:spacing w:after="0" w:line="240" w:lineRule="auto"/>
        <w:ind w:left="212" w:firstLine="708"/>
        <w:jc w:val="both"/>
        <w:rPr>
          <w:rFonts w:ascii="Times New Roman" w:hAnsi="Times New Roman" w:cs="Times New Roman"/>
          <w:sz w:val="32"/>
          <w:szCs w:val="28"/>
        </w:rPr>
      </w:pPr>
      <w:r w:rsidRPr="00BF660F">
        <w:rPr>
          <w:rFonts w:ascii="Times New Roman" w:hAnsi="Times New Roman"/>
          <w:sz w:val="28"/>
        </w:rPr>
        <w:t>Катание</w:t>
      </w:r>
      <w:r w:rsidRPr="00BF660F">
        <w:rPr>
          <w:rFonts w:ascii="Times New Roman" w:hAnsi="Times New Roman"/>
          <w:spacing w:val="56"/>
          <w:sz w:val="28"/>
        </w:rPr>
        <w:t xml:space="preserve"> </w:t>
      </w:r>
      <w:r w:rsidRPr="00BF660F">
        <w:rPr>
          <w:rFonts w:ascii="Times New Roman" w:hAnsi="Times New Roman"/>
          <w:sz w:val="28"/>
        </w:rPr>
        <w:t>на</w:t>
      </w:r>
      <w:r w:rsidRPr="00BF660F">
        <w:rPr>
          <w:rFonts w:ascii="Times New Roman" w:hAnsi="Times New Roman"/>
          <w:spacing w:val="47"/>
          <w:sz w:val="28"/>
        </w:rPr>
        <w:t xml:space="preserve"> </w:t>
      </w:r>
      <w:r w:rsidRPr="00BF660F">
        <w:rPr>
          <w:rFonts w:ascii="Times New Roman" w:hAnsi="Times New Roman"/>
          <w:sz w:val="28"/>
        </w:rPr>
        <w:t>санках:</w:t>
      </w:r>
      <w:r w:rsidRPr="00BF660F">
        <w:rPr>
          <w:rFonts w:ascii="Times New Roman" w:hAnsi="Times New Roman"/>
          <w:spacing w:val="54"/>
          <w:sz w:val="28"/>
        </w:rPr>
        <w:t xml:space="preserve"> </w:t>
      </w:r>
      <w:r w:rsidRPr="00BF660F">
        <w:rPr>
          <w:rFonts w:ascii="Times New Roman" w:hAnsi="Times New Roman"/>
          <w:sz w:val="28"/>
        </w:rPr>
        <w:t>игровые</w:t>
      </w:r>
      <w:r w:rsidRPr="00BF660F">
        <w:rPr>
          <w:rFonts w:ascii="Times New Roman" w:hAnsi="Times New Roman"/>
          <w:spacing w:val="58"/>
          <w:sz w:val="28"/>
        </w:rPr>
        <w:t xml:space="preserve"> </w:t>
      </w:r>
      <w:r w:rsidRPr="00BF660F">
        <w:rPr>
          <w:rFonts w:ascii="Times New Roman" w:hAnsi="Times New Roman"/>
          <w:sz w:val="28"/>
        </w:rPr>
        <w:t>задания</w:t>
      </w:r>
      <w:r w:rsidRPr="00BF660F">
        <w:rPr>
          <w:rFonts w:ascii="Times New Roman" w:hAnsi="Times New Roman"/>
          <w:spacing w:val="58"/>
          <w:sz w:val="28"/>
        </w:rPr>
        <w:t xml:space="preserve"> </w:t>
      </w:r>
      <w:r w:rsidRPr="00BF660F">
        <w:rPr>
          <w:rFonts w:ascii="Times New Roman" w:hAnsi="Times New Roman"/>
          <w:sz w:val="28"/>
        </w:rPr>
        <w:t>и</w:t>
      </w:r>
      <w:r w:rsidRPr="00BF660F">
        <w:rPr>
          <w:rFonts w:ascii="Times New Roman" w:hAnsi="Times New Roman"/>
          <w:spacing w:val="44"/>
          <w:sz w:val="28"/>
        </w:rPr>
        <w:t xml:space="preserve"> </w:t>
      </w:r>
      <w:r w:rsidRPr="00BF660F">
        <w:rPr>
          <w:rFonts w:ascii="Times New Roman" w:hAnsi="Times New Roman"/>
          <w:sz w:val="28"/>
        </w:rPr>
        <w:t>соревнования</w:t>
      </w:r>
      <w:r w:rsidRPr="00BF660F">
        <w:rPr>
          <w:rFonts w:ascii="Times New Roman" w:hAnsi="Times New Roman"/>
          <w:spacing w:val="2"/>
          <w:sz w:val="28"/>
        </w:rPr>
        <w:t xml:space="preserve"> </w:t>
      </w:r>
      <w:r w:rsidRPr="00BF660F">
        <w:rPr>
          <w:rFonts w:ascii="Times New Roman" w:hAnsi="Times New Roman"/>
          <w:sz w:val="28"/>
        </w:rPr>
        <w:t>в</w:t>
      </w:r>
      <w:r w:rsidRPr="00BF660F">
        <w:rPr>
          <w:rFonts w:ascii="Times New Roman" w:hAnsi="Times New Roman"/>
          <w:spacing w:val="36"/>
          <w:sz w:val="28"/>
        </w:rPr>
        <w:t xml:space="preserve"> </w:t>
      </w:r>
      <w:r w:rsidRPr="00BF660F">
        <w:rPr>
          <w:rFonts w:ascii="Times New Roman" w:hAnsi="Times New Roman"/>
          <w:sz w:val="28"/>
        </w:rPr>
        <w:t>катании</w:t>
      </w:r>
      <w:r w:rsidRPr="00BF660F">
        <w:rPr>
          <w:rFonts w:ascii="Times New Roman" w:hAnsi="Times New Roman"/>
          <w:spacing w:val="61"/>
          <w:sz w:val="28"/>
        </w:rPr>
        <w:t xml:space="preserve"> </w:t>
      </w:r>
      <w:r w:rsidRPr="00BF660F">
        <w:rPr>
          <w:rFonts w:ascii="Times New Roman" w:hAnsi="Times New Roman"/>
          <w:sz w:val="28"/>
        </w:rPr>
        <w:t>на</w:t>
      </w:r>
      <w:r w:rsidRPr="00BF660F">
        <w:rPr>
          <w:rFonts w:ascii="Times New Roman" w:hAnsi="Times New Roman"/>
          <w:spacing w:val="43"/>
          <w:sz w:val="28"/>
        </w:rPr>
        <w:t xml:space="preserve"> </w:t>
      </w:r>
      <w:r w:rsidRPr="00BF660F">
        <w:rPr>
          <w:rFonts w:ascii="Times New Roman" w:hAnsi="Times New Roman"/>
          <w:sz w:val="28"/>
        </w:rPr>
        <w:t>санях</w:t>
      </w:r>
      <w:r w:rsidRPr="00BF660F">
        <w:rPr>
          <w:rFonts w:ascii="Times New Roman" w:hAnsi="Times New Roman"/>
          <w:spacing w:val="49"/>
          <w:sz w:val="28"/>
        </w:rPr>
        <w:t xml:space="preserve"> </w:t>
      </w:r>
      <w:r w:rsidRPr="00BF660F">
        <w:rPr>
          <w:rFonts w:ascii="Times New Roman" w:hAnsi="Times New Roman"/>
          <w:sz w:val="28"/>
        </w:rPr>
        <w:t>на</w:t>
      </w:r>
      <w:r w:rsidRPr="00BF660F">
        <w:rPr>
          <w:rFonts w:ascii="Times New Roman" w:hAnsi="Times New Roman"/>
          <w:w w:val="99"/>
          <w:sz w:val="28"/>
        </w:rPr>
        <w:t xml:space="preserve"> </w:t>
      </w:r>
      <w:r w:rsidRPr="00BF660F">
        <w:rPr>
          <w:rFonts w:ascii="Times New Roman" w:hAnsi="Times New Roman"/>
          <w:sz w:val="28"/>
        </w:rPr>
        <w:t>скорость.</w:t>
      </w:r>
    </w:p>
    <w:p w:rsidR="00C953AC" w:rsidRPr="00BF660F" w:rsidRDefault="00C953AC" w:rsidP="00C953AC">
      <w:pPr>
        <w:spacing w:after="0" w:line="240" w:lineRule="auto"/>
        <w:ind w:left="212" w:firstLine="708"/>
        <w:jc w:val="both"/>
        <w:rPr>
          <w:rFonts w:ascii="Times New Roman" w:hAnsi="Times New Roman" w:cs="Times New Roman"/>
          <w:sz w:val="32"/>
          <w:szCs w:val="28"/>
        </w:rPr>
      </w:pPr>
      <w:r w:rsidRPr="00BF660F">
        <w:rPr>
          <w:rFonts w:ascii="Times New Roman" w:hAnsi="Times New Roman"/>
          <w:sz w:val="28"/>
        </w:rPr>
        <w:t>Ходьба</w:t>
      </w:r>
      <w:r w:rsidRPr="00BF660F">
        <w:rPr>
          <w:rFonts w:ascii="Times New Roman" w:hAnsi="Times New Roman"/>
          <w:spacing w:val="26"/>
          <w:sz w:val="28"/>
        </w:rPr>
        <w:t xml:space="preserve"> </w:t>
      </w:r>
      <w:r w:rsidRPr="00BF660F">
        <w:rPr>
          <w:rFonts w:ascii="Times New Roman" w:hAnsi="Times New Roman"/>
          <w:sz w:val="28"/>
        </w:rPr>
        <w:t>на</w:t>
      </w:r>
      <w:r w:rsidRPr="00BF660F">
        <w:rPr>
          <w:rFonts w:ascii="Times New Roman" w:hAnsi="Times New Roman"/>
          <w:spacing w:val="10"/>
          <w:sz w:val="28"/>
        </w:rPr>
        <w:t xml:space="preserve"> </w:t>
      </w:r>
      <w:r w:rsidRPr="00BF660F">
        <w:rPr>
          <w:rFonts w:ascii="Times New Roman" w:hAnsi="Times New Roman"/>
          <w:sz w:val="28"/>
        </w:rPr>
        <w:t>лыжах:</w:t>
      </w:r>
      <w:r w:rsidRPr="00BF660F">
        <w:rPr>
          <w:rFonts w:ascii="Times New Roman" w:hAnsi="Times New Roman"/>
          <w:spacing w:val="22"/>
          <w:sz w:val="28"/>
        </w:rPr>
        <w:t xml:space="preserve"> </w:t>
      </w:r>
      <w:r w:rsidRPr="00BF660F">
        <w:rPr>
          <w:rFonts w:ascii="Times New Roman" w:hAnsi="Times New Roman"/>
          <w:sz w:val="28"/>
        </w:rPr>
        <w:t>скользящим</w:t>
      </w:r>
      <w:r w:rsidRPr="00BF660F">
        <w:rPr>
          <w:rFonts w:ascii="Times New Roman" w:hAnsi="Times New Roman"/>
          <w:spacing w:val="34"/>
          <w:sz w:val="28"/>
        </w:rPr>
        <w:t xml:space="preserve"> </w:t>
      </w:r>
      <w:r w:rsidRPr="00BF660F">
        <w:rPr>
          <w:rFonts w:ascii="Times New Roman" w:hAnsi="Times New Roman"/>
          <w:sz w:val="28"/>
        </w:rPr>
        <w:t>шагом</w:t>
      </w:r>
      <w:r w:rsidRPr="00BF660F">
        <w:rPr>
          <w:rFonts w:ascii="Times New Roman" w:hAnsi="Times New Roman"/>
          <w:spacing w:val="21"/>
          <w:sz w:val="28"/>
        </w:rPr>
        <w:t xml:space="preserve"> </w:t>
      </w:r>
      <w:r w:rsidRPr="00BF660F">
        <w:rPr>
          <w:rFonts w:ascii="Times New Roman" w:hAnsi="Times New Roman"/>
          <w:sz w:val="28"/>
        </w:rPr>
        <w:t>по</w:t>
      </w:r>
      <w:r w:rsidRPr="00BF660F">
        <w:rPr>
          <w:rFonts w:ascii="Times New Roman" w:hAnsi="Times New Roman"/>
          <w:spacing w:val="7"/>
          <w:sz w:val="28"/>
        </w:rPr>
        <w:t xml:space="preserve"> </w:t>
      </w:r>
      <w:r w:rsidRPr="00BF660F">
        <w:rPr>
          <w:rFonts w:ascii="Times New Roman" w:hAnsi="Times New Roman"/>
          <w:sz w:val="28"/>
        </w:rPr>
        <w:t>лыжне,</w:t>
      </w:r>
      <w:r w:rsidRPr="00BF660F">
        <w:rPr>
          <w:rFonts w:ascii="Times New Roman" w:hAnsi="Times New Roman"/>
          <w:spacing w:val="28"/>
          <w:sz w:val="28"/>
        </w:rPr>
        <w:t xml:space="preserve"> </w:t>
      </w:r>
      <w:r w:rsidRPr="00BF660F">
        <w:rPr>
          <w:rFonts w:ascii="Times New Roman" w:hAnsi="Times New Roman"/>
          <w:sz w:val="28"/>
        </w:rPr>
        <w:t>заложив</w:t>
      </w:r>
      <w:r w:rsidRPr="00BF660F">
        <w:rPr>
          <w:rFonts w:ascii="Times New Roman" w:hAnsi="Times New Roman"/>
          <w:spacing w:val="19"/>
          <w:sz w:val="28"/>
        </w:rPr>
        <w:t xml:space="preserve"> </w:t>
      </w:r>
      <w:r w:rsidRPr="00BF660F">
        <w:rPr>
          <w:rFonts w:ascii="Times New Roman" w:hAnsi="Times New Roman"/>
          <w:sz w:val="28"/>
        </w:rPr>
        <w:t>руки</w:t>
      </w:r>
      <w:r w:rsidRPr="00BF660F">
        <w:rPr>
          <w:rFonts w:ascii="Times New Roman" w:hAnsi="Times New Roman"/>
          <w:spacing w:val="15"/>
          <w:sz w:val="28"/>
        </w:rPr>
        <w:t xml:space="preserve"> </w:t>
      </w:r>
      <w:r w:rsidRPr="00BF660F">
        <w:rPr>
          <w:rFonts w:ascii="Times New Roman" w:hAnsi="Times New Roman"/>
          <w:sz w:val="28"/>
        </w:rPr>
        <w:t>за</w:t>
      </w:r>
      <w:r w:rsidRPr="00BF660F">
        <w:rPr>
          <w:rFonts w:ascii="Times New Roman" w:hAnsi="Times New Roman"/>
          <w:spacing w:val="13"/>
          <w:sz w:val="28"/>
        </w:rPr>
        <w:t xml:space="preserve"> </w:t>
      </w:r>
      <w:r w:rsidRPr="00BF660F">
        <w:rPr>
          <w:rFonts w:ascii="Times New Roman" w:hAnsi="Times New Roman"/>
          <w:sz w:val="28"/>
        </w:rPr>
        <w:t>спину</w:t>
      </w:r>
      <w:r w:rsidRPr="00BF660F">
        <w:rPr>
          <w:rFonts w:ascii="Times New Roman" w:hAnsi="Times New Roman"/>
          <w:w w:val="98"/>
          <w:sz w:val="28"/>
        </w:rPr>
        <w:t xml:space="preserve"> </w:t>
      </w:r>
      <w:r w:rsidRPr="00BF660F">
        <w:rPr>
          <w:rFonts w:ascii="Times New Roman" w:hAnsi="Times New Roman"/>
          <w:sz w:val="28"/>
        </w:rPr>
        <w:t>500-600</w:t>
      </w:r>
      <w:r w:rsidRPr="00BF660F">
        <w:rPr>
          <w:rFonts w:ascii="Times New Roman" w:hAnsi="Times New Roman"/>
          <w:spacing w:val="25"/>
          <w:sz w:val="28"/>
        </w:rPr>
        <w:t xml:space="preserve"> </w:t>
      </w:r>
      <w:r w:rsidRPr="00BF660F">
        <w:rPr>
          <w:rFonts w:ascii="Times New Roman" w:hAnsi="Times New Roman"/>
          <w:sz w:val="28"/>
        </w:rPr>
        <w:t>метров</w:t>
      </w:r>
      <w:r w:rsidRPr="00BF660F">
        <w:rPr>
          <w:rFonts w:ascii="Times New Roman" w:hAnsi="Times New Roman"/>
          <w:spacing w:val="27"/>
          <w:sz w:val="28"/>
        </w:rPr>
        <w:t xml:space="preserve"> </w:t>
      </w:r>
      <w:r w:rsidRPr="00BF660F">
        <w:rPr>
          <w:rFonts w:ascii="Times New Roman" w:hAnsi="Times New Roman"/>
          <w:sz w:val="28"/>
        </w:rPr>
        <w:t>в</w:t>
      </w:r>
      <w:r w:rsidRPr="00BF660F">
        <w:rPr>
          <w:rFonts w:ascii="Times New Roman" w:hAnsi="Times New Roman"/>
          <w:spacing w:val="15"/>
          <w:sz w:val="28"/>
        </w:rPr>
        <w:t xml:space="preserve"> </w:t>
      </w:r>
      <w:r w:rsidRPr="00BF660F">
        <w:rPr>
          <w:rFonts w:ascii="Times New Roman" w:hAnsi="Times New Roman"/>
          <w:sz w:val="28"/>
        </w:rPr>
        <w:t>медленном</w:t>
      </w:r>
      <w:r w:rsidRPr="00BF660F">
        <w:rPr>
          <w:rFonts w:ascii="Times New Roman" w:hAnsi="Times New Roman"/>
          <w:spacing w:val="42"/>
          <w:sz w:val="28"/>
        </w:rPr>
        <w:t xml:space="preserve"> </w:t>
      </w:r>
      <w:r w:rsidRPr="00BF660F">
        <w:rPr>
          <w:rFonts w:ascii="Times New Roman" w:hAnsi="Times New Roman"/>
          <w:sz w:val="28"/>
        </w:rPr>
        <w:t>темпе</w:t>
      </w:r>
      <w:r w:rsidRPr="00BF660F">
        <w:rPr>
          <w:rFonts w:ascii="Times New Roman" w:hAnsi="Times New Roman"/>
          <w:spacing w:val="31"/>
          <w:sz w:val="28"/>
        </w:rPr>
        <w:t xml:space="preserve"> </w:t>
      </w:r>
      <w:r w:rsidRPr="00BF660F">
        <w:rPr>
          <w:rFonts w:ascii="Times New Roman" w:hAnsi="Times New Roman"/>
          <w:sz w:val="28"/>
        </w:rPr>
        <w:t>в</w:t>
      </w:r>
      <w:r w:rsidRPr="00BF660F">
        <w:rPr>
          <w:rFonts w:ascii="Times New Roman" w:hAnsi="Times New Roman"/>
          <w:spacing w:val="15"/>
          <w:sz w:val="28"/>
        </w:rPr>
        <w:t xml:space="preserve"> </w:t>
      </w:r>
      <w:r w:rsidRPr="00BF660F">
        <w:rPr>
          <w:rFonts w:ascii="Times New Roman" w:hAnsi="Times New Roman"/>
          <w:sz w:val="28"/>
        </w:rPr>
        <w:t>зависимости</w:t>
      </w:r>
      <w:r w:rsidRPr="00BF660F">
        <w:rPr>
          <w:rFonts w:ascii="Times New Roman" w:hAnsi="Times New Roman"/>
          <w:spacing w:val="49"/>
          <w:sz w:val="28"/>
        </w:rPr>
        <w:t xml:space="preserve"> </w:t>
      </w:r>
      <w:r w:rsidRPr="00BF660F">
        <w:rPr>
          <w:rFonts w:ascii="Times New Roman" w:hAnsi="Times New Roman"/>
          <w:sz w:val="28"/>
        </w:rPr>
        <w:t>от</w:t>
      </w:r>
      <w:r w:rsidRPr="00BF660F">
        <w:rPr>
          <w:rFonts w:ascii="Times New Roman" w:hAnsi="Times New Roman"/>
          <w:spacing w:val="23"/>
          <w:sz w:val="28"/>
        </w:rPr>
        <w:t xml:space="preserve"> </w:t>
      </w:r>
      <w:r w:rsidRPr="00BF660F">
        <w:rPr>
          <w:rFonts w:ascii="Times New Roman" w:hAnsi="Times New Roman"/>
          <w:sz w:val="28"/>
        </w:rPr>
        <w:t>погодных</w:t>
      </w:r>
      <w:r w:rsidRPr="00BF660F">
        <w:rPr>
          <w:rFonts w:ascii="Times New Roman" w:hAnsi="Times New Roman"/>
          <w:spacing w:val="30"/>
          <w:sz w:val="28"/>
        </w:rPr>
        <w:t xml:space="preserve"> </w:t>
      </w:r>
      <w:r w:rsidRPr="00BF660F">
        <w:rPr>
          <w:rFonts w:ascii="Times New Roman" w:hAnsi="Times New Roman"/>
          <w:sz w:val="28"/>
        </w:rPr>
        <w:t>условий;</w:t>
      </w:r>
      <w:r w:rsidRPr="00BF660F">
        <w:rPr>
          <w:rFonts w:ascii="Times New Roman" w:hAnsi="Times New Roman"/>
          <w:w w:val="99"/>
          <w:sz w:val="28"/>
        </w:rPr>
        <w:t xml:space="preserve"> </w:t>
      </w:r>
      <w:r w:rsidRPr="00BF660F">
        <w:rPr>
          <w:rFonts w:ascii="Times New Roman" w:hAnsi="Times New Roman"/>
          <w:sz w:val="28"/>
        </w:rPr>
        <w:t>попеременным</w:t>
      </w:r>
      <w:r w:rsidRPr="00BF660F">
        <w:rPr>
          <w:rFonts w:ascii="Times New Roman" w:hAnsi="Times New Roman"/>
          <w:spacing w:val="29"/>
          <w:sz w:val="28"/>
        </w:rPr>
        <w:t xml:space="preserve"> </w:t>
      </w:r>
      <w:r w:rsidRPr="00BF660F">
        <w:rPr>
          <w:rFonts w:ascii="Times New Roman" w:hAnsi="Times New Roman"/>
          <w:sz w:val="28"/>
        </w:rPr>
        <w:t>двухшажным</w:t>
      </w:r>
      <w:r w:rsidRPr="00BF660F">
        <w:rPr>
          <w:rFonts w:ascii="Times New Roman" w:hAnsi="Times New Roman"/>
          <w:spacing w:val="20"/>
          <w:sz w:val="28"/>
        </w:rPr>
        <w:t xml:space="preserve"> </w:t>
      </w:r>
      <w:r w:rsidRPr="00BF660F">
        <w:rPr>
          <w:rFonts w:ascii="Times New Roman" w:hAnsi="Times New Roman"/>
          <w:sz w:val="28"/>
        </w:rPr>
        <w:t>ходом</w:t>
      </w:r>
      <w:r w:rsidRPr="00BF660F">
        <w:rPr>
          <w:rFonts w:ascii="Times New Roman" w:hAnsi="Times New Roman"/>
          <w:spacing w:val="17"/>
          <w:sz w:val="28"/>
        </w:rPr>
        <w:t xml:space="preserve"> </w:t>
      </w:r>
      <w:r w:rsidRPr="00BF660F">
        <w:rPr>
          <w:rFonts w:ascii="Times New Roman" w:hAnsi="Times New Roman"/>
          <w:sz w:val="28"/>
        </w:rPr>
        <w:t>(с</w:t>
      </w:r>
      <w:r w:rsidRPr="00BF660F">
        <w:rPr>
          <w:rFonts w:ascii="Times New Roman" w:hAnsi="Times New Roman"/>
          <w:spacing w:val="2"/>
          <w:sz w:val="28"/>
        </w:rPr>
        <w:t xml:space="preserve"> </w:t>
      </w:r>
      <w:r w:rsidRPr="00BF660F">
        <w:rPr>
          <w:rFonts w:ascii="Times New Roman" w:hAnsi="Times New Roman"/>
          <w:sz w:val="28"/>
        </w:rPr>
        <w:t>палками);</w:t>
      </w:r>
      <w:r w:rsidRPr="00BF660F">
        <w:rPr>
          <w:rFonts w:ascii="Times New Roman" w:hAnsi="Times New Roman"/>
          <w:spacing w:val="14"/>
          <w:sz w:val="28"/>
        </w:rPr>
        <w:t xml:space="preserve"> </w:t>
      </w:r>
      <w:r w:rsidRPr="00BF660F">
        <w:rPr>
          <w:rFonts w:ascii="Times New Roman" w:hAnsi="Times New Roman"/>
          <w:sz w:val="28"/>
        </w:rPr>
        <w:t>повороты</w:t>
      </w:r>
      <w:r w:rsidRPr="00BF660F">
        <w:rPr>
          <w:rFonts w:ascii="Times New Roman" w:hAnsi="Times New Roman"/>
          <w:spacing w:val="14"/>
          <w:sz w:val="28"/>
        </w:rPr>
        <w:t xml:space="preserve"> </w:t>
      </w:r>
      <w:r w:rsidRPr="00BF660F">
        <w:rPr>
          <w:rFonts w:ascii="Times New Roman" w:hAnsi="Times New Roman"/>
          <w:sz w:val="28"/>
        </w:rPr>
        <w:t>переступанием</w:t>
      </w:r>
      <w:r w:rsidRPr="00BF660F">
        <w:rPr>
          <w:rFonts w:ascii="Times New Roman" w:hAnsi="Times New Roman"/>
          <w:spacing w:val="33"/>
          <w:sz w:val="28"/>
        </w:rPr>
        <w:t xml:space="preserve"> </w:t>
      </w:r>
      <w:r w:rsidRPr="00BF660F">
        <w:rPr>
          <w:rFonts w:ascii="Times New Roman" w:hAnsi="Times New Roman"/>
          <w:sz w:val="28"/>
        </w:rPr>
        <w:t>в</w:t>
      </w:r>
      <w:r w:rsidRPr="00BF660F">
        <w:rPr>
          <w:rFonts w:ascii="Times New Roman" w:hAnsi="Times New Roman"/>
          <w:w w:val="99"/>
          <w:sz w:val="28"/>
        </w:rPr>
        <w:t xml:space="preserve"> </w:t>
      </w:r>
      <w:r w:rsidRPr="00BF660F">
        <w:rPr>
          <w:rFonts w:ascii="Times New Roman" w:hAnsi="Times New Roman"/>
          <w:sz w:val="28"/>
        </w:rPr>
        <w:t>движении;</w:t>
      </w:r>
      <w:r w:rsidRPr="00BF660F">
        <w:rPr>
          <w:rFonts w:ascii="Times New Roman" w:hAnsi="Times New Roman"/>
          <w:spacing w:val="-1"/>
          <w:sz w:val="28"/>
        </w:rPr>
        <w:t xml:space="preserve"> </w:t>
      </w:r>
      <w:r w:rsidRPr="00BF660F">
        <w:rPr>
          <w:rFonts w:ascii="Times New Roman" w:hAnsi="Times New Roman"/>
          <w:sz w:val="28"/>
        </w:rPr>
        <w:t>поднимание</w:t>
      </w:r>
      <w:r w:rsidRPr="00BF660F">
        <w:rPr>
          <w:rFonts w:ascii="Times New Roman" w:hAnsi="Times New Roman"/>
          <w:spacing w:val="-1"/>
          <w:sz w:val="28"/>
        </w:rPr>
        <w:t xml:space="preserve"> </w:t>
      </w:r>
      <w:r w:rsidRPr="00BF660F">
        <w:rPr>
          <w:rFonts w:ascii="Times New Roman" w:hAnsi="Times New Roman"/>
          <w:sz w:val="28"/>
        </w:rPr>
        <w:t>на</w:t>
      </w:r>
      <w:r w:rsidRPr="00BF660F">
        <w:rPr>
          <w:rFonts w:ascii="Times New Roman" w:hAnsi="Times New Roman"/>
          <w:spacing w:val="-16"/>
          <w:sz w:val="28"/>
        </w:rPr>
        <w:t xml:space="preserve"> </w:t>
      </w:r>
      <w:r w:rsidRPr="00BF660F">
        <w:rPr>
          <w:rFonts w:ascii="Times New Roman" w:hAnsi="Times New Roman"/>
          <w:sz w:val="28"/>
        </w:rPr>
        <w:t>горку</w:t>
      </w:r>
      <w:r w:rsidRPr="00BF660F">
        <w:rPr>
          <w:rFonts w:ascii="Times New Roman" w:hAnsi="Times New Roman"/>
          <w:spacing w:val="-11"/>
          <w:sz w:val="28"/>
        </w:rPr>
        <w:t xml:space="preserve"> </w:t>
      </w:r>
      <w:r w:rsidRPr="00BF660F">
        <w:rPr>
          <w:rFonts w:ascii="Times New Roman" w:hAnsi="Times New Roman"/>
          <w:sz w:val="28"/>
        </w:rPr>
        <w:t>«лесенкой»,</w:t>
      </w:r>
      <w:r w:rsidRPr="00BF660F">
        <w:rPr>
          <w:rFonts w:ascii="Times New Roman" w:hAnsi="Times New Roman"/>
          <w:spacing w:val="2"/>
          <w:sz w:val="28"/>
        </w:rPr>
        <w:t xml:space="preserve"> </w:t>
      </w:r>
      <w:r w:rsidRPr="00BF660F">
        <w:rPr>
          <w:rFonts w:ascii="Times New Roman" w:hAnsi="Times New Roman"/>
          <w:sz w:val="28"/>
        </w:rPr>
        <w:t>«ёлочкой».</w:t>
      </w:r>
    </w:p>
    <w:p w:rsidR="00C953AC" w:rsidRPr="00BF660F" w:rsidRDefault="00C953AC" w:rsidP="00C953AC">
      <w:pPr>
        <w:spacing w:after="0" w:line="240" w:lineRule="auto"/>
        <w:ind w:left="212" w:firstLine="708"/>
        <w:jc w:val="both"/>
        <w:rPr>
          <w:rFonts w:ascii="Times New Roman" w:hAnsi="Times New Roman" w:cs="Times New Roman"/>
          <w:sz w:val="32"/>
          <w:szCs w:val="28"/>
        </w:rPr>
      </w:pPr>
      <w:r w:rsidRPr="00BF660F">
        <w:rPr>
          <w:rFonts w:ascii="Times New Roman" w:hAnsi="Times New Roman"/>
          <w:sz w:val="28"/>
        </w:rPr>
        <w:t>Катание</w:t>
      </w:r>
      <w:r w:rsidRPr="00BF660F">
        <w:rPr>
          <w:rFonts w:ascii="Times New Roman" w:hAnsi="Times New Roman"/>
          <w:spacing w:val="21"/>
          <w:sz w:val="28"/>
        </w:rPr>
        <w:t xml:space="preserve"> </w:t>
      </w:r>
      <w:r w:rsidRPr="00BF660F">
        <w:rPr>
          <w:rFonts w:ascii="Times New Roman" w:hAnsi="Times New Roman"/>
          <w:sz w:val="28"/>
        </w:rPr>
        <w:t>на</w:t>
      </w:r>
      <w:r w:rsidRPr="00BF660F">
        <w:rPr>
          <w:rFonts w:ascii="Times New Roman" w:hAnsi="Times New Roman"/>
          <w:spacing w:val="14"/>
          <w:sz w:val="28"/>
        </w:rPr>
        <w:t xml:space="preserve"> </w:t>
      </w:r>
      <w:r w:rsidRPr="00BF660F">
        <w:rPr>
          <w:rFonts w:ascii="Times New Roman" w:hAnsi="Times New Roman"/>
          <w:sz w:val="28"/>
        </w:rPr>
        <w:t>коньках:</w:t>
      </w:r>
      <w:r w:rsidRPr="00BF660F">
        <w:rPr>
          <w:rFonts w:ascii="Times New Roman" w:hAnsi="Times New Roman"/>
          <w:spacing w:val="17"/>
          <w:sz w:val="28"/>
        </w:rPr>
        <w:t xml:space="preserve"> </w:t>
      </w:r>
      <w:r w:rsidRPr="00BF660F">
        <w:rPr>
          <w:rFonts w:ascii="Times New Roman" w:hAnsi="Times New Roman"/>
          <w:sz w:val="28"/>
        </w:rPr>
        <w:t>удержание</w:t>
      </w:r>
      <w:r w:rsidRPr="00BF660F">
        <w:rPr>
          <w:rFonts w:ascii="Times New Roman" w:hAnsi="Times New Roman"/>
          <w:spacing w:val="21"/>
          <w:sz w:val="28"/>
        </w:rPr>
        <w:t xml:space="preserve"> </w:t>
      </w:r>
      <w:r w:rsidRPr="00BF660F">
        <w:rPr>
          <w:rFonts w:ascii="Times New Roman" w:hAnsi="Times New Roman"/>
          <w:sz w:val="28"/>
        </w:rPr>
        <w:t>равновесия</w:t>
      </w:r>
      <w:r w:rsidRPr="00BF660F">
        <w:rPr>
          <w:rFonts w:ascii="Times New Roman" w:hAnsi="Times New Roman"/>
          <w:spacing w:val="38"/>
          <w:sz w:val="28"/>
        </w:rPr>
        <w:t xml:space="preserve"> </w:t>
      </w:r>
      <w:r w:rsidRPr="00BF660F">
        <w:rPr>
          <w:rFonts w:ascii="Times New Roman" w:hAnsi="Times New Roman"/>
          <w:sz w:val="28"/>
        </w:rPr>
        <w:t>и</w:t>
      </w:r>
      <w:r w:rsidRPr="00BF660F">
        <w:rPr>
          <w:rFonts w:ascii="Times New Roman" w:hAnsi="Times New Roman"/>
          <w:spacing w:val="10"/>
          <w:sz w:val="28"/>
        </w:rPr>
        <w:t xml:space="preserve"> </w:t>
      </w:r>
      <w:r w:rsidRPr="00BF660F">
        <w:rPr>
          <w:rFonts w:ascii="Times New Roman" w:hAnsi="Times New Roman"/>
          <w:sz w:val="28"/>
        </w:rPr>
        <w:t>принятие</w:t>
      </w:r>
      <w:r w:rsidRPr="00BF660F">
        <w:rPr>
          <w:rFonts w:ascii="Times New Roman" w:hAnsi="Times New Roman"/>
          <w:spacing w:val="34"/>
          <w:sz w:val="28"/>
        </w:rPr>
        <w:t xml:space="preserve"> </w:t>
      </w:r>
      <w:r w:rsidRPr="00BF660F">
        <w:rPr>
          <w:rFonts w:ascii="Times New Roman" w:hAnsi="Times New Roman"/>
          <w:sz w:val="28"/>
        </w:rPr>
        <w:t>исходного</w:t>
      </w:r>
      <w:r w:rsidRPr="00BF660F">
        <w:rPr>
          <w:rFonts w:ascii="Times New Roman" w:hAnsi="Times New Roman"/>
          <w:spacing w:val="30"/>
          <w:sz w:val="28"/>
        </w:rPr>
        <w:t xml:space="preserve"> </w:t>
      </w:r>
      <w:r w:rsidRPr="00BF660F">
        <w:rPr>
          <w:rFonts w:ascii="Times New Roman" w:hAnsi="Times New Roman"/>
          <w:sz w:val="28"/>
        </w:rPr>
        <w:t>положения</w:t>
      </w:r>
      <w:r w:rsidRPr="00BF660F">
        <w:rPr>
          <w:rFonts w:ascii="Times New Roman" w:hAnsi="Times New Roman"/>
          <w:w w:val="98"/>
          <w:sz w:val="28"/>
        </w:rPr>
        <w:t xml:space="preserve"> </w:t>
      </w:r>
      <w:r w:rsidRPr="00BF660F">
        <w:rPr>
          <w:rFonts w:ascii="Times New Roman" w:hAnsi="Times New Roman"/>
          <w:sz w:val="28"/>
        </w:rPr>
        <w:t>на</w:t>
      </w:r>
      <w:r w:rsidRPr="00BF660F">
        <w:rPr>
          <w:rFonts w:ascii="Times New Roman" w:hAnsi="Times New Roman"/>
          <w:spacing w:val="4"/>
          <w:sz w:val="28"/>
        </w:rPr>
        <w:t xml:space="preserve"> </w:t>
      </w:r>
      <w:r w:rsidRPr="00BF660F">
        <w:rPr>
          <w:rFonts w:ascii="Times New Roman" w:hAnsi="Times New Roman"/>
          <w:sz w:val="28"/>
        </w:rPr>
        <w:t>коньках</w:t>
      </w:r>
      <w:r w:rsidRPr="00BF660F">
        <w:rPr>
          <w:rFonts w:ascii="Times New Roman" w:hAnsi="Times New Roman"/>
          <w:spacing w:val="19"/>
          <w:sz w:val="28"/>
        </w:rPr>
        <w:t xml:space="preserve"> </w:t>
      </w:r>
      <w:r w:rsidRPr="00BF660F">
        <w:rPr>
          <w:rFonts w:ascii="Times New Roman" w:hAnsi="Times New Roman"/>
          <w:sz w:val="28"/>
        </w:rPr>
        <w:t>(на</w:t>
      </w:r>
      <w:r w:rsidRPr="00BF660F">
        <w:rPr>
          <w:rFonts w:ascii="Times New Roman" w:hAnsi="Times New Roman"/>
          <w:spacing w:val="4"/>
          <w:sz w:val="28"/>
        </w:rPr>
        <w:t xml:space="preserve"> </w:t>
      </w:r>
      <w:r w:rsidRPr="00BF660F">
        <w:rPr>
          <w:rFonts w:ascii="Times New Roman" w:hAnsi="Times New Roman"/>
          <w:sz w:val="28"/>
        </w:rPr>
        <w:t>снегу,</w:t>
      </w:r>
      <w:r w:rsidRPr="00BF660F">
        <w:rPr>
          <w:rFonts w:ascii="Times New Roman" w:hAnsi="Times New Roman"/>
          <w:spacing w:val="10"/>
          <w:sz w:val="28"/>
        </w:rPr>
        <w:t xml:space="preserve"> </w:t>
      </w:r>
      <w:r w:rsidRPr="00BF660F">
        <w:rPr>
          <w:rFonts w:ascii="Times New Roman" w:hAnsi="Times New Roman"/>
          <w:sz w:val="28"/>
        </w:rPr>
        <w:t>на</w:t>
      </w:r>
      <w:r w:rsidRPr="00BF660F">
        <w:rPr>
          <w:rFonts w:ascii="Times New Roman" w:hAnsi="Times New Roman"/>
          <w:spacing w:val="5"/>
          <w:sz w:val="28"/>
        </w:rPr>
        <w:t xml:space="preserve"> </w:t>
      </w:r>
      <w:r w:rsidRPr="00BF660F">
        <w:rPr>
          <w:rFonts w:ascii="Times New Roman" w:hAnsi="Times New Roman"/>
          <w:sz w:val="28"/>
        </w:rPr>
        <w:t>льду);</w:t>
      </w:r>
      <w:r w:rsidRPr="00BF660F">
        <w:rPr>
          <w:rFonts w:ascii="Times New Roman" w:hAnsi="Times New Roman"/>
          <w:spacing w:val="16"/>
          <w:sz w:val="28"/>
        </w:rPr>
        <w:t xml:space="preserve"> </w:t>
      </w:r>
      <w:r w:rsidRPr="00BF660F">
        <w:rPr>
          <w:rFonts w:ascii="Times New Roman" w:hAnsi="Times New Roman"/>
          <w:sz w:val="28"/>
        </w:rPr>
        <w:t>приседания</w:t>
      </w:r>
      <w:r w:rsidRPr="00BF660F">
        <w:rPr>
          <w:rFonts w:ascii="Times New Roman" w:hAnsi="Times New Roman"/>
          <w:spacing w:val="30"/>
          <w:sz w:val="28"/>
        </w:rPr>
        <w:t xml:space="preserve"> </w:t>
      </w:r>
      <w:r w:rsidRPr="00BF660F">
        <w:rPr>
          <w:rFonts w:ascii="Times New Roman" w:hAnsi="Times New Roman"/>
          <w:sz w:val="28"/>
        </w:rPr>
        <w:t>из</w:t>
      </w:r>
      <w:r w:rsidRPr="00BF660F">
        <w:rPr>
          <w:rFonts w:ascii="Times New Roman" w:hAnsi="Times New Roman"/>
          <w:spacing w:val="11"/>
          <w:sz w:val="28"/>
        </w:rPr>
        <w:t xml:space="preserve"> </w:t>
      </w:r>
      <w:r w:rsidRPr="00BF660F">
        <w:rPr>
          <w:rFonts w:ascii="Times New Roman" w:hAnsi="Times New Roman"/>
          <w:sz w:val="28"/>
        </w:rPr>
        <w:t>исходного</w:t>
      </w:r>
      <w:r w:rsidRPr="00BF660F">
        <w:rPr>
          <w:rFonts w:ascii="Times New Roman" w:hAnsi="Times New Roman"/>
          <w:spacing w:val="21"/>
          <w:sz w:val="28"/>
        </w:rPr>
        <w:t xml:space="preserve"> </w:t>
      </w:r>
      <w:r w:rsidRPr="00BF660F">
        <w:rPr>
          <w:rFonts w:ascii="Times New Roman" w:hAnsi="Times New Roman"/>
          <w:sz w:val="28"/>
        </w:rPr>
        <w:t>положения;</w:t>
      </w:r>
      <w:r w:rsidRPr="00BF660F">
        <w:rPr>
          <w:rFonts w:ascii="Times New Roman" w:hAnsi="Times New Roman"/>
          <w:spacing w:val="30"/>
          <w:sz w:val="28"/>
        </w:rPr>
        <w:t xml:space="preserve"> </w:t>
      </w:r>
      <w:r w:rsidRPr="00BF660F">
        <w:rPr>
          <w:rFonts w:ascii="Times New Roman" w:hAnsi="Times New Roman"/>
          <w:sz w:val="28"/>
        </w:rPr>
        <w:t>скольжение</w:t>
      </w:r>
      <w:r w:rsidRPr="00BF660F">
        <w:rPr>
          <w:rFonts w:ascii="Times New Roman" w:hAnsi="Times New Roman"/>
          <w:spacing w:val="14"/>
          <w:sz w:val="28"/>
        </w:rPr>
        <w:t xml:space="preserve"> </w:t>
      </w:r>
      <w:r w:rsidRPr="00BF660F">
        <w:rPr>
          <w:rFonts w:ascii="Times New Roman" w:hAnsi="Times New Roman"/>
          <w:sz w:val="28"/>
        </w:rPr>
        <w:t>на</w:t>
      </w:r>
      <w:r w:rsidRPr="00BF660F">
        <w:rPr>
          <w:rFonts w:ascii="Times New Roman" w:hAnsi="Times New Roman"/>
          <w:w w:val="99"/>
          <w:sz w:val="28"/>
        </w:rPr>
        <w:t xml:space="preserve"> </w:t>
      </w:r>
      <w:r w:rsidRPr="00BF660F">
        <w:rPr>
          <w:rFonts w:ascii="Times New Roman" w:hAnsi="Times New Roman"/>
          <w:sz w:val="28"/>
        </w:rPr>
        <w:t>двух</w:t>
      </w:r>
      <w:r w:rsidRPr="00BF660F">
        <w:rPr>
          <w:rFonts w:ascii="Times New Roman" w:hAnsi="Times New Roman"/>
          <w:spacing w:val="3"/>
          <w:sz w:val="28"/>
        </w:rPr>
        <w:t xml:space="preserve"> </w:t>
      </w:r>
      <w:r w:rsidRPr="00BF660F">
        <w:rPr>
          <w:rFonts w:ascii="Times New Roman" w:hAnsi="Times New Roman"/>
          <w:sz w:val="28"/>
        </w:rPr>
        <w:t>ногах</w:t>
      </w:r>
      <w:r w:rsidRPr="00BF660F">
        <w:rPr>
          <w:rFonts w:ascii="Times New Roman" w:hAnsi="Times New Roman"/>
          <w:spacing w:val="2"/>
          <w:sz w:val="28"/>
        </w:rPr>
        <w:t xml:space="preserve"> </w:t>
      </w:r>
      <w:r w:rsidRPr="00BF660F">
        <w:rPr>
          <w:rFonts w:ascii="Times New Roman" w:hAnsi="Times New Roman"/>
          <w:sz w:val="28"/>
        </w:rPr>
        <w:t>с</w:t>
      </w:r>
      <w:r w:rsidRPr="00BF660F">
        <w:rPr>
          <w:rFonts w:ascii="Times New Roman" w:hAnsi="Times New Roman"/>
          <w:spacing w:val="-16"/>
          <w:sz w:val="28"/>
        </w:rPr>
        <w:t xml:space="preserve"> </w:t>
      </w:r>
      <w:r w:rsidRPr="00BF660F">
        <w:rPr>
          <w:rFonts w:ascii="Times New Roman" w:hAnsi="Times New Roman"/>
          <w:sz w:val="28"/>
        </w:rPr>
        <w:t>разбега;</w:t>
      </w:r>
      <w:r w:rsidRPr="00BF660F">
        <w:rPr>
          <w:rFonts w:ascii="Times New Roman" w:hAnsi="Times New Roman"/>
          <w:spacing w:val="15"/>
          <w:sz w:val="28"/>
        </w:rPr>
        <w:t xml:space="preserve"> </w:t>
      </w:r>
      <w:r w:rsidRPr="00BF660F">
        <w:rPr>
          <w:rFonts w:ascii="Times New Roman" w:hAnsi="Times New Roman"/>
          <w:sz w:val="28"/>
        </w:rPr>
        <w:t>повороты</w:t>
      </w:r>
      <w:r w:rsidRPr="00BF660F">
        <w:rPr>
          <w:rFonts w:ascii="Times New Roman" w:hAnsi="Times New Roman"/>
          <w:spacing w:val="10"/>
          <w:sz w:val="28"/>
        </w:rPr>
        <w:t xml:space="preserve"> </w:t>
      </w:r>
      <w:r w:rsidRPr="00BF660F">
        <w:rPr>
          <w:rFonts w:ascii="Times New Roman" w:hAnsi="Times New Roman"/>
          <w:sz w:val="28"/>
        </w:rPr>
        <w:t>направо</w:t>
      </w:r>
      <w:r w:rsidRPr="00BF660F">
        <w:rPr>
          <w:rFonts w:ascii="Times New Roman" w:hAnsi="Times New Roman"/>
          <w:spacing w:val="10"/>
          <w:sz w:val="28"/>
        </w:rPr>
        <w:t xml:space="preserve"> </w:t>
      </w:r>
      <w:r w:rsidRPr="00BF660F">
        <w:rPr>
          <w:rFonts w:ascii="Times New Roman" w:hAnsi="Times New Roman"/>
          <w:sz w:val="28"/>
        </w:rPr>
        <w:t>и</w:t>
      </w:r>
      <w:r w:rsidRPr="00BF660F">
        <w:rPr>
          <w:rFonts w:ascii="Times New Roman" w:hAnsi="Times New Roman"/>
          <w:spacing w:val="-5"/>
          <w:sz w:val="28"/>
        </w:rPr>
        <w:t xml:space="preserve"> </w:t>
      </w:r>
      <w:r w:rsidRPr="00BF660F">
        <w:rPr>
          <w:rFonts w:ascii="Times New Roman" w:hAnsi="Times New Roman"/>
          <w:sz w:val="28"/>
        </w:rPr>
        <w:t>налево</w:t>
      </w:r>
      <w:r w:rsidRPr="00BF660F">
        <w:rPr>
          <w:rFonts w:ascii="Times New Roman" w:hAnsi="Times New Roman"/>
          <w:spacing w:val="8"/>
          <w:sz w:val="28"/>
        </w:rPr>
        <w:t xml:space="preserve"> </w:t>
      </w:r>
      <w:r w:rsidRPr="00BF660F">
        <w:rPr>
          <w:rFonts w:ascii="Times New Roman" w:hAnsi="Times New Roman"/>
          <w:sz w:val="28"/>
        </w:rPr>
        <w:t>во</w:t>
      </w:r>
      <w:r w:rsidRPr="00BF660F">
        <w:rPr>
          <w:rFonts w:ascii="Times New Roman" w:hAnsi="Times New Roman"/>
          <w:spacing w:val="-6"/>
          <w:sz w:val="28"/>
        </w:rPr>
        <w:t xml:space="preserve"> </w:t>
      </w:r>
      <w:r w:rsidRPr="00BF660F">
        <w:rPr>
          <w:rFonts w:ascii="Times New Roman" w:hAnsi="Times New Roman"/>
          <w:sz w:val="28"/>
        </w:rPr>
        <w:t>время</w:t>
      </w:r>
      <w:r w:rsidRPr="00BF660F">
        <w:rPr>
          <w:rFonts w:ascii="Times New Roman" w:hAnsi="Times New Roman"/>
          <w:spacing w:val="8"/>
          <w:sz w:val="28"/>
        </w:rPr>
        <w:t xml:space="preserve"> </w:t>
      </w:r>
      <w:r w:rsidRPr="00BF660F">
        <w:rPr>
          <w:rFonts w:ascii="Times New Roman" w:hAnsi="Times New Roman"/>
          <w:sz w:val="28"/>
        </w:rPr>
        <w:t>скольжения,</w:t>
      </w:r>
      <w:r w:rsidRPr="00BF660F">
        <w:rPr>
          <w:rFonts w:ascii="Times New Roman" w:hAnsi="Times New Roman"/>
          <w:spacing w:val="8"/>
          <w:sz w:val="28"/>
        </w:rPr>
        <w:t xml:space="preserve"> </w:t>
      </w:r>
      <w:r w:rsidRPr="00BF660F">
        <w:rPr>
          <w:rFonts w:ascii="Times New Roman" w:hAnsi="Times New Roman"/>
          <w:sz w:val="28"/>
        </w:rPr>
        <w:t>торможения;</w:t>
      </w:r>
      <w:r w:rsidRPr="00BF660F">
        <w:rPr>
          <w:rFonts w:ascii="Times New Roman" w:hAnsi="Times New Roman"/>
          <w:w w:val="98"/>
          <w:sz w:val="28"/>
        </w:rPr>
        <w:t xml:space="preserve"> </w:t>
      </w:r>
      <w:r w:rsidRPr="00BF660F">
        <w:rPr>
          <w:rFonts w:ascii="Times New Roman" w:hAnsi="Times New Roman"/>
          <w:sz w:val="28"/>
        </w:rPr>
        <w:t>скольжение</w:t>
      </w:r>
      <w:r w:rsidRPr="00BF660F">
        <w:rPr>
          <w:rFonts w:ascii="Times New Roman" w:hAnsi="Times New Roman"/>
          <w:spacing w:val="7"/>
          <w:sz w:val="28"/>
        </w:rPr>
        <w:t xml:space="preserve"> </w:t>
      </w:r>
      <w:r w:rsidRPr="00BF660F">
        <w:rPr>
          <w:rFonts w:ascii="Times New Roman" w:hAnsi="Times New Roman"/>
          <w:sz w:val="28"/>
        </w:rPr>
        <w:t>на</w:t>
      </w:r>
      <w:r w:rsidRPr="00BF660F">
        <w:rPr>
          <w:rFonts w:ascii="Times New Roman" w:hAnsi="Times New Roman"/>
          <w:spacing w:val="-14"/>
          <w:sz w:val="28"/>
        </w:rPr>
        <w:t xml:space="preserve"> </w:t>
      </w:r>
      <w:r w:rsidRPr="00BF660F">
        <w:rPr>
          <w:rFonts w:ascii="Times New Roman" w:hAnsi="Times New Roman"/>
          <w:sz w:val="28"/>
        </w:rPr>
        <w:t>правой</w:t>
      </w:r>
      <w:r w:rsidRPr="00BF660F">
        <w:rPr>
          <w:rFonts w:ascii="Times New Roman" w:hAnsi="Times New Roman"/>
          <w:spacing w:val="-6"/>
          <w:sz w:val="28"/>
        </w:rPr>
        <w:t xml:space="preserve"> </w:t>
      </w:r>
      <w:r w:rsidRPr="00BF660F">
        <w:rPr>
          <w:rFonts w:ascii="Times New Roman" w:hAnsi="Times New Roman"/>
          <w:sz w:val="28"/>
        </w:rPr>
        <w:t>и</w:t>
      </w:r>
      <w:r w:rsidRPr="00BF660F">
        <w:rPr>
          <w:rFonts w:ascii="Times New Roman" w:hAnsi="Times New Roman"/>
          <w:spacing w:val="-17"/>
          <w:sz w:val="28"/>
        </w:rPr>
        <w:t xml:space="preserve"> </w:t>
      </w:r>
      <w:r w:rsidRPr="00BF660F">
        <w:rPr>
          <w:rFonts w:ascii="Times New Roman" w:hAnsi="Times New Roman"/>
          <w:sz w:val="28"/>
        </w:rPr>
        <w:t>левой</w:t>
      </w:r>
      <w:r w:rsidRPr="00BF660F">
        <w:rPr>
          <w:rFonts w:ascii="Times New Roman" w:hAnsi="Times New Roman"/>
          <w:spacing w:val="-3"/>
          <w:sz w:val="28"/>
        </w:rPr>
        <w:t xml:space="preserve"> </w:t>
      </w:r>
      <w:r w:rsidRPr="00BF660F">
        <w:rPr>
          <w:rFonts w:ascii="Times New Roman" w:hAnsi="Times New Roman"/>
          <w:sz w:val="28"/>
        </w:rPr>
        <w:t>ноге,</w:t>
      </w:r>
      <w:r w:rsidRPr="00BF660F">
        <w:rPr>
          <w:rFonts w:ascii="Times New Roman" w:hAnsi="Times New Roman"/>
          <w:spacing w:val="-10"/>
          <w:sz w:val="28"/>
        </w:rPr>
        <w:t xml:space="preserve"> </w:t>
      </w:r>
      <w:r w:rsidRPr="00BF660F">
        <w:rPr>
          <w:rFonts w:ascii="Times New Roman" w:hAnsi="Times New Roman"/>
          <w:sz w:val="28"/>
        </w:rPr>
        <w:t>попеременно</w:t>
      </w:r>
      <w:r w:rsidRPr="00BF660F">
        <w:rPr>
          <w:rFonts w:ascii="Times New Roman" w:hAnsi="Times New Roman"/>
          <w:spacing w:val="9"/>
          <w:sz w:val="28"/>
        </w:rPr>
        <w:t xml:space="preserve"> </w:t>
      </w:r>
      <w:r w:rsidRPr="00BF660F">
        <w:rPr>
          <w:rFonts w:ascii="Times New Roman" w:hAnsi="Times New Roman"/>
          <w:sz w:val="28"/>
        </w:rPr>
        <w:t>отталкиваясь.</w:t>
      </w:r>
    </w:p>
    <w:p w:rsidR="00C953AC" w:rsidRPr="00BF660F" w:rsidRDefault="00C953AC" w:rsidP="00C953AC">
      <w:pPr>
        <w:spacing w:after="0" w:line="240" w:lineRule="auto"/>
        <w:ind w:left="212" w:firstLine="708"/>
        <w:jc w:val="both"/>
        <w:rPr>
          <w:rFonts w:ascii="Times New Roman" w:hAnsi="Times New Roman" w:cs="Times New Roman"/>
          <w:sz w:val="32"/>
          <w:szCs w:val="28"/>
        </w:rPr>
      </w:pPr>
      <w:r w:rsidRPr="00BF660F">
        <w:rPr>
          <w:rFonts w:ascii="Times New Roman" w:hAnsi="Times New Roman"/>
          <w:sz w:val="28"/>
        </w:rPr>
        <w:t>Катание</w:t>
      </w:r>
      <w:r w:rsidRPr="00BF660F">
        <w:rPr>
          <w:rFonts w:ascii="Times New Roman" w:hAnsi="Times New Roman"/>
          <w:spacing w:val="5"/>
          <w:sz w:val="28"/>
        </w:rPr>
        <w:t xml:space="preserve"> </w:t>
      </w:r>
      <w:r w:rsidRPr="00BF660F">
        <w:rPr>
          <w:rFonts w:ascii="Times New Roman" w:hAnsi="Times New Roman"/>
          <w:sz w:val="28"/>
        </w:rPr>
        <w:t>на</w:t>
      </w:r>
      <w:r w:rsidRPr="00BF660F">
        <w:rPr>
          <w:rFonts w:ascii="Times New Roman" w:hAnsi="Times New Roman"/>
          <w:spacing w:val="-10"/>
          <w:sz w:val="28"/>
        </w:rPr>
        <w:t xml:space="preserve"> </w:t>
      </w:r>
      <w:r w:rsidRPr="00BF660F">
        <w:rPr>
          <w:rFonts w:ascii="Times New Roman" w:hAnsi="Times New Roman"/>
          <w:sz w:val="28"/>
        </w:rPr>
        <w:t>двухколесном</w:t>
      </w:r>
      <w:r w:rsidRPr="00BF660F">
        <w:rPr>
          <w:rFonts w:ascii="Times New Roman" w:hAnsi="Times New Roman"/>
          <w:spacing w:val="24"/>
          <w:sz w:val="28"/>
        </w:rPr>
        <w:t xml:space="preserve"> </w:t>
      </w:r>
      <w:r w:rsidRPr="00BF660F">
        <w:rPr>
          <w:rFonts w:ascii="Times New Roman" w:hAnsi="Times New Roman"/>
          <w:sz w:val="28"/>
        </w:rPr>
        <w:t>велосипеде,</w:t>
      </w:r>
      <w:r w:rsidRPr="00BF660F">
        <w:rPr>
          <w:rFonts w:ascii="Times New Roman" w:hAnsi="Times New Roman"/>
          <w:spacing w:val="12"/>
          <w:sz w:val="28"/>
        </w:rPr>
        <w:t xml:space="preserve"> </w:t>
      </w:r>
      <w:r w:rsidRPr="00BF660F">
        <w:rPr>
          <w:rFonts w:ascii="Times New Roman" w:hAnsi="Times New Roman"/>
          <w:sz w:val="28"/>
        </w:rPr>
        <w:t>самокате:</w:t>
      </w:r>
      <w:r w:rsidRPr="00BF660F">
        <w:rPr>
          <w:rFonts w:ascii="Times New Roman" w:hAnsi="Times New Roman"/>
          <w:spacing w:val="4"/>
          <w:sz w:val="28"/>
        </w:rPr>
        <w:t xml:space="preserve"> </w:t>
      </w:r>
      <w:r w:rsidRPr="00BF660F">
        <w:rPr>
          <w:rFonts w:ascii="Times New Roman" w:hAnsi="Times New Roman"/>
          <w:sz w:val="28"/>
        </w:rPr>
        <w:t>по</w:t>
      </w:r>
      <w:r w:rsidRPr="00BF660F">
        <w:rPr>
          <w:rFonts w:ascii="Times New Roman" w:hAnsi="Times New Roman"/>
          <w:spacing w:val="-4"/>
          <w:sz w:val="28"/>
        </w:rPr>
        <w:t xml:space="preserve"> </w:t>
      </w:r>
      <w:r w:rsidRPr="00BF660F">
        <w:rPr>
          <w:rFonts w:ascii="Times New Roman" w:hAnsi="Times New Roman"/>
          <w:sz w:val="28"/>
        </w:rPr>
        <w:t>прямой,</w:t>
      </w:r>
      <w:r w:rsidRPr="00BF660F">
        <w:rPr>
          <w:rFonts w:ascii="Times New Roman" w:hAnsi="Times New Roman"/>
          <w:spacing w:val="-2"/>
          <w:sz w:val="28"/>
        </w:rPr>
        <w:t xml:space="preserve"> </w:t>
      </w:r>
      <w:r w:rsidRPr="00BF660F">
        <w:rPr>
          <w:rFonts w:ascii="Times New Roman" w:hAnsi="Times New Roman"/>
          <w:sz w:val="28"/>
        </w:rPr>
        <w:t>по</w:t>
      </w:r>
      <w:r w:rsidRPr="00BF660F">
        <w:rPr>
          <w:rFonts w:ascii="Times New Roman" w:hAnsi="Times New Roman"/>
          <w:spacing w:val="-10"/>
          <w:sz w:val="28"/>
        </w:rPr>
        <w:t xml:space="preserve"> </w:t>
      </w:r>
      <w:r w:rsidRPr="00BF660F">
        <w:rPr>
          <w:rFonts w:ascii="Times New Roman" w:hAnsi="Times New Roman"/>
          <w:sz w:val="28"/>
        </w:rPr>
        <w:t>кругу,</w:t>
      </w:r>
      <w:r w:rsidRPr="00BF660F">
        <w:rPr>
          <w:rFonts w:ascii="Times New Roman" w:hAnsi="Times New Roman"/>
          <w:spacing w:val="-4"/>
          <w:sz w:val="28"/>
        </w:rPr>
        <w:t xml:space="preserve"> </w:t>
      </w:r>
      <w:r w:rsidRPr="00BF660F">
        <w:rPr>
          <w:rFonts w:ascii="Times New Roman" w:hAnsi="Times New Roman"/>
          <w:sz w:val="28"/>
        </w:rPr>
        <w:t>змейкой,</w:t>
      </w:r>
      <w:r w:rsidRPr="00BF660F">
        <w:rPr>
          <w:rFonts w:ascii="Times New Roman" w:hAnsi="Times New Roman"/>
          <w:w w:val="99"/>
          <w:sz w:val="28"/>
        </w:rPr>
        <w:t xml:space="preserve"> </w:t>
      </w:r>
      <w:r w:rsidRPr="00BF660F">
        <w:rPr>
          <w:rFonts w:ascii="Times New Roman" w:hAnsi="Times New Roman"/>
          <w:sz w:val="28"/>
        </w:rPr>
        <w:t>объезжая</w:t>
      </w:r>
      <w:r w:rsidRPr="00BF660F">
        <w:rPr>
          <w:rFonts w:ascii="Times New Roman" w:hAnsi="Times New Roman"/>
          <w:spacing w:val="-11"/>
          <w:sz w:val="28"/>
        </w:rPr>
        <w:t xml:space="preserve"> </w:t>
      </w:r>
      <w:r w:rsidRPr="00BF660F">
        <w:rPr>
          <w:rFonts w:ascii="Times New Roman" w:hAnsi="Times New Roman"/>
          <w:sz w:val="28"/>
        </w:rPr>
        <w:t>препятствие,</w:t>
      </w:r>
      <w:r w:rsidRPr="00BF660F">
        <w:rPr>
          <w:rFonts w:ascii="Times New Roman" w:hAnsi="Times New Roman"/>
          <w:spacing w:val="4"/>
          <w:sz w:val="28"/>
        </w:rPr>
        <w:t xml:space="preserve"> </w:t>
      </w:r>
      <w:r w:rsidRPr="00BF660F">
        <w:rPr>
          <w:rFonts w:ascii="Times New Roman" w:hAnsi="Times New Roman"/>
          <w:sz w:val="28"/>
        </w:rPr>
        <w:t>на</w:t>
      </w:r>
      <w:r w:rsidRPr="00BF660F">
        <w:rPr>
          <w:rFonts w:ascii="Times New Roman" w:hAnsi="Times New Roman"/>
          <w:spacing w:val="-13"/>
          <w:sz w:val="28"/>
        </w:rPr>
        <w:t xml:space="preserve"> </w:t>
      </w:r>
      <w:r w:rsidRPr="00BF660F">
        <w:rPr>
          <w:rFonts w:ascii="Times New Roman" w:hAnsi="Times New Roman"/>
          <w:sz w:val="28"/>
        </w:rPr>
        <w:t>скорость.</w:t>
      </w:r>
    </w:p>
    <w:p w:rsidR="00C953AC" w:rsidRDefault="00C953AC" w:rsidP="00C953AC">
      <w:pPr>
        <w:spacing w:after="0" w:line="240" w:lineRule="auto"/>
        <w:ind w:left="212" w:firstLine="708"/>
        <w:jc w:val="both"/>
        <w:rPr>
          <w:rFonts w:ascii="Times New Roman" w:hAnsi="Times New Roman"/>
          <w:sz w:val="28"/>
        </w:rPr>
      </w:pPr>
      <w:r>
        <w:rPr>
          <w:rFonts w:ascii="Times New Roman" w:hAnsi="Times New Roman"/>
          <w:sz w:val="27"/>
        </w:rPr>
        <w:t>5</w:t>
      </w:r>
      <w:r w:rsidRPr="00BF660F">
        <w:rPr>
          <w:rFonts w:ascii="Times New Roman" w:hAnsi="Times New Roman"/>
          <w:sz w:val="28"/>
        </w:rPr>
        <w:t>) Формирование</w:t>
      </w:r>
      <w:r w:rsidRPr="00BF660F">
        <w:rPr>
          <w:rFonts w:ascii="Times New Roman" w:hAnsi="Times New Roman"/>
          <w:spacing w:val="20"/>
          <w:sz w:val="28"/>
        </w:rPr>
        <w:t xml:space="preserve"> </w:t>
      </w:r>
      <w:r w:rsidRPr="00BF660F">
        <w:rPr>
          <w:rFonts w:ascii="Times New Roman" w:hAnsi="Times New Roman"/>
          <w:sz w:val="28"/>
        </w:rPr>
        <w:t>основ здорового</w:t>
      </w:r>
      <w:r w:rsidRPr="00BF660F">
        <w:rPr>
          <w:rFonts w:ascii="Times New Roman" w:hAnsi="Times New Roman"/>
          <w:spacing w:val="15"/>
          <w:sz w:val="28"/>
        </w:rPr>
        <w:t xml:space="preserve"> </w:t>
      </w:r>
      <w:r w:rsidRPr="00BF660F">
        <w:rPr>
          <w:rFonts w:ascii="Times New Roman" w:hAnsi="Times New Roman"/>
          <w:sz w:val="28"/>
        </w:rPr>
        <w:t>образа</w:t>
      </w:r>
      <w:r w:rsidRPr="00BF660F">
        <w:rPr>
          <w:rFonts w:ascii="Times New Roman" w:hAnsi="Times New Roman"/>
          <w:spacing w:val="7"/>
          <w:sz w:val="28"/>
        </w:rPr>
        <w:t xml:space="preserve"> </w:t>
      </w:r>
      <w:r w:rsidRPr="00BF660F">
        <w:rPr>
          <w:rFonts w:ascii="Times New Roman" w:hAnsi="Times New Roman"/>
          <w:sz w:val="28"/>
        </w:rPr>
        <w:t>жизни:</w:t>
      </w:r>
      <w:r w:rsidRPr="00BF660F">
        <w:rPr>
          <w:rFonts w:ascii="Times New Roman" w:hAnsi="Times New Roman"/>
          <w:spacing w:val="14"/>
          <w:sz w:val="28"/>
        </w:rPr>
        <w:t xml:space="preserve"> </w:t>
      </w:r>
      <w:r w:rsidRPr="00BF660F">
        <w:rPr>
          <w:rFonts w:ascii="Times New Roman" w:hAnsi="Times New Roman"/>
          <w:sz w:val="28"/>
        </w:rPr>
        <w:t>педагог расширяет,</w:t>
      </w:r>
      <w:r w:rsidRPr="00BF660F">
        <w:rPr>
          <w:rFonts w:ascii="Times New Roman" w:hAnsi="Times New Roman"/>
          <w:spacing w:val="18"/>
          <w:sz w:val="28"/>
        </w:rPr>
        <w:t xml:space="preserve"> </w:t>
      </w:r>
      <w:r w:rsidRPr="00BF660F">
        <w:rPr>
          <w:rFonts w:ascii="Times New Roman" w:hAnsi="Times New Roman"/>
          <w:sz w:val="28"/>
        </w:rPr>
        <w:t>уточняет</w:t>
      </w:r>
      <w:r w:rsidRPr="00BF660F">
        <w:rPr>
          <w:rFonts w:ascii="Times New Roman" w:hAnsi="Times New Roman"/>
          <w:w w:val="98"/>
          <w:sz w:val="28"/>
        </w:rPr>
        <w:t xml:space="preserve"> </w:t>
      </w:r>
      <w:r w:rsidRPr="00BF660F">
        <w:rPr>
          <w:rFonts w:ascii="Times New Roman" w:hAnsi="Times New Roman"/>
          <w:sz w:val="28"/>
        </w:rPr>
        <w:t>и</w:t>
      </w:r>
      <w:r w:rsidRPr="00BF660F">
        <w:rPr>
          <w:rFonts w:ascii="Times New Roman" w:hAnsi="Times New Roman"/>
          <w:spacing w:val="-2"/>
          <w:sz w:val="28"/>
        </w:rPr>
        <w:t xml:space="preserve"> </w:t>
      </w:r>
      <w:r w:rsidRPr="00BF660F">
        <w:rPr>
          <w:rFonts w:ascii="Times New Roman" w:hAnsi="Times New Roman"/>
          <w:sz w:val="28"/>
        </w:rPr>
        <w:t>закрепляет</w:t>
      </w:r>
      <w:r w:rsidRPr="00BF660F">
        <w:rPr>
          <w:rFonts w:ascii="Times New Roman" w:hAnsi="Times New Roman"/>
          <w:spacing w:val="21"/>
          <w:sz w:val="28"/>
        </w:rPr>
        <w:t xml:space="preserve"> </w:t>
      </w:r>
      <w:r w:rsidRPr="00BF660F">
        <w:rPr>
          <w:rFonts w:ascii="Times New Roman" w:hAnsi="Times New Roman"/>
          <w:sz w:val="28"/>
        </w:rPr>
        <w:t>представления</w:t>
      </w:r>
      <w:r w:rsidRPr="00BF660F">
        <w:rPr>
          <w:rFonts w:ascii="Times New Roman" w:hAnsi="Times New Roman"/>
          <w:spacing w:val="25"/>
          <w:sz w:val="28"/>
        </w:rPr>
        <w:t xml:space="preserve"> </w:t>
      </w:r>
      <w:r w:rsidRPr="00BF660F">
        <w:rPr>
          <w:rFonts w:ascii="Times New Roman" w:hAnsi="Times New Roman"/>
          <w:sz w:val="28"/>
        </w:rPr>
        <w:t>о</w:t>
      </w:r>
      <w:r w:rsidRPr="00BF660F">
        <w:rPr>
          <w:rFonts w:ascii="Times New Roman" w:hAnsi="Times New Roman"/>
          <w:spacing w:val="-1"/>
          <w:sz w:val="28"/>
        </w:rPr>
        <w:t xml:space="preserve"> </w:t>
      </w:r>
      <w:r w:rsidRPr="00BF660F">
        <w:rPr>
          <w:rFonts w:ascii="Times New Roman" w:hAnsi="Times New Roman"/>
          <w:sz w:val="28"/>
        </w:rPr>
        <w:t>факторах,</w:t>
      </w:r>
      <w:r w:rsidRPr="00BF660F">
        <w:rPr>
          <w:rFonts w:ascii="Times New Roman" w:hAnsi="Times New Roman"/>
          <w:spacing w:val="12"/>
          <w:sz w:val="28"/>
        </w:rPr>
        <w:t xml:space="preserve"> </w:t>
      </w:r>
      <w:r w:rsidRPr="00BF660F">
        <w:rPr>
          <w:rFonts w:ascii="Times New Roman" w:hAnsi="Times New Roman"/>
          <w:sz w:val="28"/>
        </w:rPr>
        <w:t>положительно</w:t>
      </w:r>
      <w:r w:rsidRPr="00BF660F">
        <w:rPr>
          <w:rFonts w:ascii="Times New Roman" w:hAnsi="Times New Roman"/>
          <w:spacing w:val="21"/>
          <w:sz w:val="28"/>
        </w:rPr>
        <w:t xml:space="preserve"> </w:t>
      </w:r>
      <w:r w:rsidRPr="00BF660F">
        <w:rPr>
          <w:rFonts w:ascii="Times New Roman" w:hAnsi="Times New Roman"/>
          <w:sz w:val="28"/>
        </w:rPr>
        <w:t>влияющих</w:t>
      </w:r>
      <w:r w:rsidRPr="00BF660F">
        <w:rPr>
          <w:rFonts w:ascii="Times New Roman" w:hAnsi="Times New Roman"/>
          <w:spacing w:val="17"/>
          <w:sz w:val="28"/>
        </w:rPr>
        <w:t xml:space="preserve"> </w:t>
      </w:r>
      <w:r w:rsidRPr="00BF660F">
        <w:rPr>
          <w:rFonts w:ascii="Times New Roman" w:hAnsi="Times New Roman"/>
          <w:sz w:val="28"/>
        </w:rPr>
        <w:t>на</w:t>
      </w:r>
      <w:r w:rsidRPr="00BF660F">
        <w:rPr>
          <w:rFonts w:ascii="Times New Roman" w:hAnsi="Times New Roman"/>
          <w:spacing w:val="-3"/>
          <w:sz w:val="28"/>
        </w:rPr>
        <w:t xml:space="preserve"> </w:t>
      </w:r>
      <w:r w:rsidRPr="00BF660F">
        <w:rPr>
          <w:rFonts w:ascii="Times New Roman" w:hAnsi="Times New Roman"/>
          <w:sz w:val="28"/>
        </w:rPr>
        <w:t>здоровье,</w:t>
      </w:r>
      <w:r w:rsidRPr="00BF660F">
        <w:rPr>
          <w:rFonts w:ascii="Times New Roman" w:hAnsi="Times New Roman"/>
          <w:spacing w:val="12"/>
          <w:sz w:val="28"/>
        </w:rPr>
        <w:t xml:space="preserve"> </w:t>
      </w:r>
      <w:r w:rsidRPr="00BF660F">
        <w:rPr>
          <w:rFonts w:ascii="Times New Roman" w:hAnsi="Times New Roman"/>
          <w:sz w:val="28"/>
        </w:rPr>
        <w:t>роли</w:t>
      </w:r>
      <w:r w:rsidRPr="00BF660F">
        <w:rPr>
          <w:rFonts w:ascii="Times New Roman" w:hAnsi="Times New Roman"/>
          <w:w w:val="98"/>
          <w:sz w:val="28"/>
        </w:rPr>
        <w:t xml:space="preserve"> </w:t>
      </w:r>
      <w:r w:rsidRPr="00BF660F">
        <w:rPr>
          <w:rFonts w:ascii="Times New Roman" w:hAnsi="Times New Roman"/>
          <w:sz w:val="28"/>
        </w:rPr>
        <w:t>физической</w:t>
      </w:r>
      <w:r w:rsidRPr="00BF660F">
        <w:rPr>
          <w:rFonts w:ascii="Times New Roman" w:hAnsi="Times New Roman"/>
          <w:spacing w:val="9"/>
          <w:sz w:val="28"/>
        </w:rPr>
        <w:t xml:space="preserve"> </w:t>
      </w:r>
      <w:r w:rsidRPr="00BF660F">
        <w:rPr>
          <w:rFonts w:ascii="Times New Roman" w:hAnsi="Times New Roman"/>
          <w:sz w:val="28"/>
        </w:rPr>
        <w:t>культуры</w:t>
      </w:r>
      <w:r w:rsidRPr="00BF660F">
        <w:rPr>
          <w:rFonts w:ascii="Times New Roman" w:hAnsi="Times New Roman"/>
          <w:spacing w:val="12"/>
          <w:sz w:val="28"/>
        </w:rPr>
        <w:t xml:space="preserve"> </w:t>
      </w:r>
      <w:r w:rsidRPr="00BF660F">
        <w:rPr>
          <w:rFonts w:ascii="Times New Roman" w:hAnsi="Times New Roman"/>
          <w:sz w:val="28"/>
        </w:rPr>
        <w:t>и</w:t>
      </w:r>
      <w:r w:rsidRPr="00BF660F">
        <w:rPr>
          <w:rFonts w:ascii="Times New Roman" w:hAnsi="Times New Roman"/>
          <w:spacing w:val="-6"/>
          <w:sz w:val="28"/>
        </w:rPr>
        <w:t xml:space="preserve"> </w:t>
      </w:r>
      <w:r w:rsidRPr="00BF660F">
        <w:rPr>
          <w:rFonts w:ascii="Times New Roman" w:hAnsi="Times New Roman"/>
          <w:sz w:val="28"/>
        </w:rPr>
        <w:t>спорта</w:t>
      </w:r>
      <w:r w:rsidRPr="00BF660F">
        <w:rPr>
          <w:rFonts w:ascii="Times New Roman" w:hAnsi="Times New Roman"/>
          <w:spacing w:val="2"/>
          <w:sz w:val="28"/>
        </w:rPr>
        <w:t xml:space="preserve"> </w:t>
      </w:r>
      <w:r w:rsidRPr="00BF660F">
        <w:rPr>
          <w:rFonts w:ascii="Times New Roman" w:hAnsi="Times New Roman"/>
          <w:sz w:val="28"/>
        </w:rPr>
        <w:t>в</w:t>
      </w:r>
      <w:r w:rsidRPr="00BF660F">
        <w:rPr>
          <w:rFonts w:ascii="Times New Roman" w:hAnsi="Times New Roman"/>
          <w:spacing w:val="-18"/>
          <w:sz w:val="28"/>
        </w:rPr>
        <w:t xml:space="preserve"> </w:t>
      </w:r>
      <w:r w:rsidRPr="00BF660F">
        <w:rPr>
          <w:rFonts w:ascii="Times New Roman" w:hAnsi="Times New Roman"/>
          <w:sz w:val="28"/>
        </w:rPr>
        <w:t>укреплении</w:t>
      </w:r>
      <w:r w:rsidRPr="00BF660F">
        <w:rPr>
          <w:rFonts w:ascii="Times New Roman" w:hAnsi="Times New Roman"/>
          <w:spacing w:val="12"/>
          <w:sz w:val="28"/>
        </w:rPr>
        <w:t xml:space="preserve"> </w:t>
      </w:r>
      <w:r w:rsidRPr="00BF660F">
        <w:rPr>
          <w:rFonts w:ascii="Times New Roman" w:hAnsi="Times New Roman"/>
          <w:sz w:val="28"/>
        </w:rPr>
        <w:t>здоровья;</w:t>
      </w:r>
      <w:r w:rsidRPr="00BF660F">
        <w:rPr>
          <w:rFonts w:ascii="Times New Roman" w:hAnsi="Times New Roman"/>
          <w:spacing w:val="3"/>
          <w:sz w:val="28"/>
        </w:rPr>
        <w:t xml:space="preserve"> </w:t>
      </w:r>
      <w:r w:rsidRPr="00BF660F">
        <w:rPr>
          <w:rFonts w:ascii="Times New Roman" w:hAnsi="Times New Roman"/>
          <w:sz w:val="28"/>
        </w:rPr>
        <w:t>разных</w:t>
      </w:r>
      <w:r w:rsidRPr="00BF660F">
        <w:rPr>
          <w:rFonts w:ascii="Times New Roman" w:hAnsi="Times New Roman"/>
          <w:spacing w:val="3"/>
          <w:sz w:val="28"/>
        </w:rPr>
        <w:t xml:space="preserve"> </w:t>
      </w:r>
      <w:r w:rsidRPr="00BF660F">
        <w:rPr>
          <w:rFonts w:ascii="Times New Roman" w:hAnsi="Times New Roman"/>
          <w:sz w:val="28"/>
        </w:rPr>
        <w:lastRenderedPageBreak/>
        <w:t>видах</w:t>
      </w:r>
      <w:r w:rsidRPr="00BF660F">
        <w:rPr>
          <w:rFonts w:ascii="Times New Roman" w:hAnsi="Times New Roman"/>
          <w:spacing w:val="-2"/>
          <w:sz w:val="28"/>
        </w:rPr>
        <w:t xml:space="preserve"> </w:t>
      </w:r>
      <w:r w:rsidRPr="00BF660F">
        <w:rPr>
          <w:rFonts w:ascii="Times New Roman" w:hAnsi="Times New Roman"/>
          <w:sz w:val="28"/>
        </w:rPr>
        <w:t>спорта</w:t>
      </w:r>
      <w:r w:rsidRPr="00BF660F">
        <w:rPr>
          <w:rFonts w:ascii="Times New Roman" w:hAnsi="Times New Roman"/>
          <w:spacing w:val="-1"/>
          <w:sz w:val="28"/>
        </w:rPr>
        <w:t xml:space="preserve"> </w:t>
      </w:r>
      <w:r w:rsidRPr="00BF660F">
        <w:rPr>
          <w:rFonts w:ascii="Times New Roman" w:hAnsi="Times New Roman"/>
          <w:sz w:val="28"/>
        </w:rPr>
        <w:t>(санный</w:t>
      </w:r>
      <w:r w:rsidRPr="00BF660F">
        <w:rPr>
          <w:rFonts w:ascii="Times New Roman" w:hAnsi="Times New Roman"/>
          <w:w w:val="98"/>
          <w:sz w:val="28"/>
        </w:rPr>
        <w:t xml:space="preserve"> </w:t>
      </w:r>
      <w:r w:rsidRPr="00BF660F">
        <w:rPr>
          <w:rFonts w:ascii="Times New Roman" w:hAnsi="Times New Roman"/>
          <w:sz w:val="28"/>
        </w:rPr>
        <w:t>спорт,</w:t>
      </w:r>
      <w:r w:rsidRPr="00BF660F">
        <w:rPr>
          <w:rFonts w:ascii="Times New Roman" w:hAnsi="Times New Roman"/>
          <w:spacing w:val="3"/>
          <w:sz w:val="28"/>
        </w:rPr>
        <w:t xml:space="preserve"> </w:t>
      </w:r>
      <w:r w:rsidRPr="00BF660F">
        <w:rPr>
          <w:rFonts w:ascii="Times New Roman" w:hAnsi="Times New Roman"/>
          <w:sz w:val="28"/>
        </w:rPr>
        <w:t>борьба,</w:t>
      </w:r>
      <w:r w:rsidRPr="00BF660F">
        <w:rPr>
          <w:rFonts w:ascii="Times New Roman" w:hAnsi="Times New Roman"/>
          <w:spacing w:val="63"/>
          <w:sz w:val="28"/>
        </w:rPr>
        <w:t xml:space="preserve"> </w:t>
      </w:r>
      <w:r w:rsidRPr="00BF660F">
        <w:rPr>
          <w:rFonts w:ascii="Times New Roman" w:hAnsi="Times New Roman"/>
          <w:sz w:val="28"/>
        </w:rPr>
        <w:t>теннис,</w:t>
      </w:r>
      <w:r w:rsidRPr="00BF660F">
        <w:rPr>
          <w:rFonts w:ascii="Times New Roman" w:hAnsi="Times New Roman"/>
          <w:spacing w:val="13"/>
          <w:sz w:val="28"/>
        </w:rPr>
        <w:t xml:space="preserve"> </w:t>
      </w:r>
      <w:r w:rsidRPr="00BF660F">
        <w:rPr>
          <w:rFonts w:ascii="Times New Roman" w:hAnsi="Times New Roman"/>
          <w:sz w:val="28"/>
        </w:rPr>
        <w:t>синхронное</w:t>
      </w:r>
      <w:r w:rsidRPr="00BF660F">
        <w:rPr>
          <w:rFonts w:ascii="Times New Roman" w:hAnsi="Times New Roman"/>
          <w:spacing w:val="17"/>
          <w:sz w:val="28"/>
        </w:rPr>
        <w:t xml:space="preserve"> </w:t>
      </w:r>
      <w:r w:rsidRPr="00BF660F">
        <w:rPr>
          <w:rFonts w:ascii="Times New Roman" w:hAnsi="Times New Roman"/>
          <w:sz w:val="28"/>
        </w:rPr>
        <w:t>плавание</w:t>
      </w:r>
      <w:r w:rsidRPr="00BF660F">
        <w:rPr>
          <w:rFonts w:ascii="Times New Roman" w:hAnsi="Times New Roman"/>
          <w:spacing w:val="15"/>
          <w:sz w:val="28"/>
        </w:rPr>
        <w:t xml:space="preserve"> </w:t>
      </w:r>
      <w:r w:rsidRPr="00BF660F">
        <w:rPr>
          <w:rFonts w:ascii="Times New Roman" w:hAnsi="Times New Roman"/>
          <w:sz w:val="28"/>
        </w:rPr>
        <w:t>и</w:t>
      </w:r>
      <w:r w:rsidRPr="00BF660F">
        <w:rPr>
          <w:rFonts w:ascii="Times New Roman" w:hAnsi="Times New Roman"/>
          <w:spacing w:val="59"/>
          <w:sz w:val="28"/>
        </w:rPr>
        <w:t xml:space="preserve"> </w:t>
      </w:r>
      <w:r w:rsidRPr="00BF660F">
        <w:rPr>
          <w:rFonts w:ascii="Times New Roman" w:hAnsi="Times New Roman"/>
          <w:sz w:val="28"/>
        </w:rPr>
        <w:t>другие),</w:t>
      </w:r>
      <w:r w:rsidRPr="00BF660F">
        <w:rPr>
          <w:rFonts w:ascii="Times New Roman" w:hAnsi="Times New Roman"/>
          <w:spacing w:val="22"/>
          <w:sz w:val="28"/>
        </w:rPr>
        <w:t xml:space="preserve"> </w:t>
      </w:r>
      <w:r w:rsidRPr="00BF660F">
        <w:rPr>
          <w:rFonts w:ascii="Times New Roman" w:hAnsi="Times New Roman"/>
          <w:sz w:val="28"/>
        </w:rPr>
        <w:t>спортивных</w:t>
      </w:r>
      <w:r w:rsidRPr="00BF660F">
        <w:rPr>
          <w:rFonts w:ascii="Times New Roman" w:hAnsi="Times New Roman"/>
          <w:spacing w:val="18"/>
          <w:sz w:val="28"/>
        </w:rPr>
        <w:t xml:space="preserve"> </w:t>
      </w:r>
      <w:r w:rsidRPr="00BF660F">
        <w:rPr>
          <w:rFonts w:ascii="Times New Roman" w:hAnsi="Times New Roman"/>
          <w:sz w:val="28"/>
        </w:rPr>
        <w:t>событиях</w:t>
      </w:r>
      <w:r w:rsidRPr="00BF660F">
        <w:rPr>
          <w:rFonts w:ascii="Times New Roman" w:hAnsi="Times New Roman"/>
          <w:spacing w:val="4"/>
          <w:sz w:val="28"/>
        </w:rPr>
        <w:t xml:space="preserve"> </w:t>
      </w:r>
      <w:r w:rsidRPr="00BF660F">
        <w:rPr>
          <w:rFonts w:ascii="Times New Roman" w:hAnsi="Times New Roman"/>
          <w:sz w:val="28"/>
        </w:rPr>
        <w:t>и</w:t>
      </w:r>
      <w:r w:rsidRPr="00BF660F">
        <w:rPr>
          <w:rFonts w:ascii="Times New Roman" w:hAnsi="Times New Roman"/>
          <w:w w:val="97"/>
          <w:sz w:val="28"/>
        </w:rPr>
        <w:t xml:space="preserve"> </w:t>
      </w:r>
      <w:r w:rsidRPr="00BF660F">
        <w:rPr>
          <w:rFonts w:ascii="Times New Roman" w:hAnsi="Times New Roman"/>
          <w:sz w:val="28"/>
        </w:rPr>
        <w:t>достижениях</w:t>
      </w:r>
      <w:r w:rsidRPr="00BF660F">
        <w:rPr>
          <w:rFonts w:ascii="Times New Roman" w:hAnsi="Times New Roman"/>
          <w:spacing w:val="12"/>
          <w:sz w:val="28"/>
        </w:rPr>
        <w:t xml:space="preserve"> </w:t>
      </w:r>
      <w:r w:rsidRPr="00BF660F">
        <w:rPr>
          <w:rFonts w:ascii="Times New Roman" w:hAnsi="Times New Roman"/>
          <w:sz w:val="28"/>
        </w:rPr>
        <w:t>отечественных</w:t>
      </w:r>
      <w:r w:rsidRPr="00BF660F">
        <w:rPr>
          <w:rFonts w:ascii="Times New Roman" w:hAnsi="Times New Roman"/>
          <w:spacing w:val="11"/>
          <w:sz w:val="28"/>
        </w:rPr>
        <w:t xml:space="preserve"> </w:t>
      </w:r>
      <w:r w:rsidRPr="00BF660F">
        <w:rPr>
          <w:rFonts w:ascii="Times New Roman" w:hAnsi="Times New Roman"/>
          <w:sz w:val="28"/>
        </w:rPr>
        <w:t>спортсменов.</w:t>
      </w:r>
      <w:r w:rsidRPr="00BF660F">
        <w:rPr>
          <w:rFonts w:ascii="Times New Roman" w:hAnsi="Times New Roman"/>
          <w:spacing w:val="67"/>
          <w:sz w:val="28"/>
        </w:rPr>
        <w:t xml:space="preserve"> </w:t>
      </w:r>
      <w:r w:rsidRPr="00BF660F">
        <w:rPr>
          <w:rFonts w:ascii="Times New Roman" w:hAnsi="Times New Roman"/>
          <w:sz w:val="28"/>
        </w:rPr>
        <w:t>Дает</w:t>
      </w:r>
      <w:r w:rsidRPr="00BF660F">
        <w:rPr>
          <w:rFonts w:ascii="Times New Roman" w:hAnsi="Times New Roman"/>
          <w:spacing w:val="52"/>
          <w:sz w:val="28"/>
        </w:rPr>
        <w:t xml:space="preserve"> </w:t>
      </w:r>
      <w:r w:rsidRPr="00BF660F">
        <w:rPr>
          <w:rFonts w:ascii="Times New Roman" w:hAnsi="Times New Roman"/>
          <w:sz w:val="28"/>
        </w:rPr>
        <w:t>доступные</w:t>
      </w:r>
      <w:r w:rsidRPr="00BF660F">
        <w:rPr>
          <w:rFonts w:ascii="Times New Roman" w:hAnsi="Times New Roman"/>
          <w:spacing w:val="2"/>
          <w:sz w:val="28"/>
        </w:rPr>
        <w:t xml:space="preserve"> </w:t>
      </w:r>
      <w:r w:rsidRPr="00BF660F">
        <w:rPr>
          <w:rFonts w:ascii="Times New Roman" w:hAnsi="Times New Roman"/>
          <w:sz w:val="28"/>
        </w:rPr>
        <w:t>по</w:t>
      </w:r>
      <w:r w:rsidRPr="00BF660F">
        <w:rPr>
          <w:rFonts w:ascii="Times New Roman" w:hAnsi="Times New Roman"/>
          <w:spacing w:val="53"/>
          <w:sz w:val="28"/>
        </w:rPr>
        <w:t xml:space="preserve"> </w:t>
      </w:r>
      <w:r w:rsidRPr="00BF660F">
        <w:rPr>
          <w:rFonts w:ascii="Times New Roman" w:hAnsi="Times New Roman"/>
          <w:sz w:val="28"/>
        </w:rPr>
        <w:t>возрасту</w:t>
      </w:r>
      <w:r w:rsidRPr="00BF660F">
        <w:rPr>
          <w:rFonts w:ascii="Times New Roman" w:hAnsi="Times New Roman"/>
          <w:w w:val="97"/>
          <w:sz w:val="28"/>
        </w:rPr>
        <w:t xml:space="preserve"> </w:t>
      </w:r>
      <w:r w:rsidRPr="00BF660F">
        <w:rPr>
          <w:rFonts w:ascii="Times New Roman" w:hAnsi="Times New Roman"/>
          <w:sz w:val="28"/>
        </w:rPr>
        <w:t>представления</w:t>
      </w:r>
      <w:r w:rsidRPr="00BF660F">
        <w:rPr>
          <w:rFonts w:ascii="Times New Roman" w:hAnsi="Times New Roman"/>
          <w:spacing w:val="36"/>
          <w:sz w:val="28"/>
        </w:rPr>
        <w:t xml:space="preserve"> </w:t>
      </w:r>
      <w:r w:rsidRPr="00BF660F">
        <w:rPr>
          <w:rFonts w:ascii="Times New Roman" w:hAnsi="Times New Roman"/>
          <w:sz w:val="28"/>
        </w:rPr>
        <w:t>о профилактике</w:t>
      </w:r>
      <w:r w:rsidRPr="00BF660F">
        <w:rPr>
          <w:rFonts w:ascii="Times New Roman" w:hAnsi="Times New Roman"/>
          <w:spacing w:val="28"/>
          <w:sz w:val="28"/>
        </w:rPr>
        <w:t xml:space="preserve"> </w:t>
      </w:r>
      <w:r w:rsidRPr="00BF660F">
        <w:rPr>
          <w:rFonts w:ascii="Times New Roman" w:hAnsi="Times New Roman"/>
          <w:sz w:val="28"/>
        </w:rPr>
        <w:t>и</w:t>
      </w:r>
      <w:r w:rsidRPr="00BF660F">
        <w:rPr>
          <w:rFonts w:ascii="Times New Roman" w:hAnsi="Times New Roman"/>
          <w:spacing w:val="6"/>
          <w:sz w:val="28"/>
        </w:rPr>
        <w:t xml:space="preserve"> </w:t>
      </w:r>
      <w:r w:rsidRPr="00BF660F">
        <w:rPr>
          <w:rFonts w:ascii="Times New Roman" w:hAnsi="Times New Roman"/>
          <w:sz w:val="28"/>
        </w:rPr>
        <w:t>охране</w:t>
      </w:r>
      <w:r w:rsidRPr="00BF660F">
        <w:rPr>
          <w:rFonts w:ascii="Times New Roman" w:hAnsi="Times New Roman"/>
          <w:spacing w:val="8"/>
          <w:sz w:val="28"/>
        </w:rPr>
        <w:t xml:space="preserve"> </w:t>
      </w:r>
      <w:r w:rsidRPr="00BF660F">
        <w:rPr>
          <w:rFonts w:ascii="Times New Roman" w:hAnsi="Times New Roman"/>
          <w:sz w:val="28"/>
        </w:rPr>
        <w:t>здоровья,</w:t>
      </w:r>
      <w:r w:rsidRPr="00BF660F">
        <w:rPr>
          <w:rFonts w:ascii="Times New Roman" w:hAnsi="Times New Roman"/>
          <w:spacing w:val="25"/>
          <w:sz w:val="28"/>
        </w:rPr>
        <w:t xml:space="preserve"> </w:t>
      </w:r>
      <w:r w:rsidRPr="00BF660F">
        <w:rPr>
          <w:rFonts w:ascii="Times New Roman" w:hAnsi="Times New Roman"/>
          <w:sz w:val="28"/>
        </w:rPr>
        <w:t>правилах</w:t>
      </w:r>
      <w:r w:rsidRPr="00BF660F">
        <w:rPr>
          <w:rFonts w:ascii="Times New Roman" w:hAnsi="Times New Roman"/>
          <w:spacing w:val="18"/>
          <w:sz w:val="28"/>
        </w:rPr>
        <w:t xml:space="preserve"> </w:t>
      </w:r>
      <w:r w:rsidRPr="00BF660F">
        <w:rPr>
          <w:rFonts w:ascii="Times New Roman" w:hAnsi="Times New Roman"/>
          <w:sz w:val="28"/>
        </w:rPr>
        <w:t>безопасного</w:t>
      </w:r>
      <w:r w:rsidRPr="00BF660F">
        <w:rPr>
          <w:rFonts w:ascii="Times New Roman" w:hAnsi="Times New Roman"/>
          <w:spacing w:val="30"/>
          <w:sz w:val="28"/>
        </w:rPr>
        <w:t xml:space="preserve"> </w:t>
      </w:r>
      <w:r w:rsidRPr="00BF660F">
        <w:rPr>
          <w:rFonts w:ascii="Times New Roman" w:hAnsi="Times New Roman"/>
          <w:sz w:val="28"/>
        </w:rPr>
        <w:t>поведения</w:t>
      </w:r>
      <w:r w:rsidRPr="00BF660F">
        <w:rPr>
          <w:rFonts w:ascii="Times New Roman" w:hAnsi="Times New Roman"/>
          <w:w w:val="98"/>
          <w:sz w:val="28"/>
        </w:rPr>
        <w:t xml:space="preserve"> </w:t>
      </w:r>
      <w:r w:rsidRPr="00BF660F">
        <w:rPr>
          <w:rFonts w:ascii="Times New Roman" w:hAnsi="Times New Roman"/>
          <w:sz w:val="28"/>
        </w:rPr>
        <w:t>в</w:t>
      </w:r>
      <w:r w:rsidRPr="00BF660F">
        <w:rPr>
          <w:rFonts w:ascii="Times New Roman" w:hAnsi="Times New Roman"/>
          <w:spacing w:val="48"/>
          <w:sz w:val="28"/>
        </w:rPr>
        <w:t xml:space="preserve"> </w:t>
      </w:r>
      <w:r w:rsidRPr="00BF660F">
        <w:rPr>
          <w:rFonts w:ascii="Times New Roman" w:hAnsi="Times New Roman"/>
          <w:sz w:val="28"/>
        </w:rPr>
        <w:t>двигательной</w:t>
      </w:r>
      <w:r w:rsidRPr="00BF660F">
        <w:rPr>
          <w:rFonts w:ascii="Times New Roman" w:hAnsi="Times New Roman"/>
          <w:spacing w:val="9"/>
          <w:sz w:val="28"/>
        </w:rPr>
        <w:t xml:space="preserve"> </w:t>
      </w:r>
      <w:r w:rsidRPr="00BF660F">
        <w:rPr>
          <w:rFonts w:ascii="Times New Roman" w:hAnsi="Times New Roman"/>
          <w:sz w:val="28"/>
        </w:rPr>
        <w:t>деятельности</w:t>
      </w:r>
      <w:r w:rsidRPr="00BF660F">
        <w:rPr>
          <w:rFonts w:ascii="Times New Roman" w:hAnsi="Times New Roman"/>
          <w:spacing w:val="14"/>
          <w:sz w:val="28"/>
        </w:rPr>
        <w:t xml:space="preserve"> </w:t>
      </w:r>
      <w:r w:rsidRPr="00BF660F">
        <w:rPr>
          <w:rFonts w:ascii="Times New Roman" w:hAnsi="Times New Roman"/>
          <w:sz w:val="28"/>
        </w:rPr>
        <w:t>(при</w:t>
      </w:r>
      <w:r w:rsidRPr="00BF660F">
        <w:rPr>
          <w:rFonts w:ascii="Times New Roman" w:hAnsi="Times New Roman"/>
          <w:spacing w:val="56"/>
          <w:sz w:val="28"/>
        </w:rPr>
        <w:t xml:space="preserve"> </w:t>
      </w:r>
      <w:r w:rsidRPr="00BF660F">
        <w:rPr>
          <w:rFonts w:ascii="Times New Roman" w:hAnsi="Times New Roman"/>
          <w:sz w:val="28"/>
        </w:rPr>
        <w:t>активном</w:t>
      </w:r>
      <w:r w:rsidRPr="00BF660F">
        <w:rPr>
          <w:rFonts w:ascii="Times New Roman" w:hAnsi="Times New Roman"/>
          <w:spacing w:val="66"/>
          <w:sz w:val="28"/>
        </w:rPr>
        <w:t xml:space="preserve"> </w:t>
      </w:r>
      <w:r w:rsidRPr="00BF660F">
        <w:rPr>
          <w:rFonts w:ascii="Times New Roman" w:hAnsi="Times New Roman"/>
          <w:sz w:val="28"/>
        </w:rPr>
        <w:t>беге,</w:t>
      </w:r>
      <w:r w:rsidRPr="00BF660F">
        <w:rPr>
          <w:rFonts w:ascii="Times New Roman" w:hAnsi="Times New Roman"/>
          <w:spacing w:val="48"/>
          <w:sz w:val="28"/>
        </w:rPr>
        <w:t xml:space="preserve"> </w:t>
      </w:r>
      <w:r w:rsidRPr="00BF660F">
        <w:rPr>
          <w:rFonts w:ascii="Times New Roman" w:hAnsi="Times New Roman"/>
          <w:sz w:val="28"/>
        </w:rPr>
        <w:t>прыжках,</w:t>
      </w:r>
      <w:r w:rsidRPr="00BF660F">
        <w:rPr>
          <w:rFonts w:ascii="Times New Roman" w:hAnsi="Times New Roman"/>
          <w:spacing w:val="3"/>
          <w:sz w:val="28"/>
        </w:rPr>
        <w:t xml:space="preserve"> </w:t>
      </w:r>
      <w:r w:rsidRPr="00BF660F">
        <w:rPr>
          <w:rFonts w:ascii="Times New Roman" w:hAnsi="Times New Roman"/>
          <w:sz w:val="28"/>
        </w:rPr>
        <w:t>играх-эстафетах,</w:t>
      </w:r>
      <w:r w:rsidRPr="00BF660F">
        <w:rPr>
          <w:rFonts w:ascii="Times New Roman" w:hAnsi="Times New Roman"/>
          <w:w w:val="98"/>
          <w:sz w:val="28"/>
        </w:rPr>
        <w:t xml:space="preserve"> </w:t>
      </w:r>
      <w:r w:rsidRPr="00BF660F">
        <w:rPr>
          <w:rFonts w:ascii="Times New Roman" w:hAnsi="Times New Roman"/>
          <w:sz w:val="28"/>
        </w:rPr>
        <w:t>взаимодействии</w:t>
      </w:r>
      <w:r w:rsidRPr="00BF660F">
        <w:rPr>
          <w:rFonts w:ascii="Times New Roman" w:hAnsi="Times New Roman"/>
          <w:spacing w:val="39"/>
          <w:sz w:val="28"/>
        </w:rPr>
        <w:t xml:space="preserve"> </w:t>
      </w:r>
      <w:r w:rsidRPr="00BF660F">
        <w:rPr>
          <w:rFonts w:ascii="Times New Roman" w:hAnsi="Times New Roman"/>
          <w:sz w:val="28"/>
        </w:rPr>
        <w:t>с</w:t>
      </w:r>
      <w:r w:rsidRPr="00BF660F">
        <w:rPr>
          <w:rFonts w:ascii="Times New Roman" w:hAnsi="Times New Roman"/>
          <w:spacing w:val="64"/>
          <w:sz w:val="28"/>
        </w:rPr>
        <w:t xml:space="preserve"> </w:t>
      </w:r>
      <w:r w:rsidRPr="00BF660F">
        <w:rPr>
          <w:rFonts w:ascii="Times New Roman" w:hAnsi="Times New Roman"/>
          <w:sz w:val="28"/>
        </w:rPr>
        <w:t>партнером,</w:t>
      </w:r>
      <w:r w:rsidRPr="00BF660F">
        <w:rPr>
          <w:rFonts w:ascii="Times New Roman" w:hAnsi="Times New Roman"/>
          <w:spacing w:val="31"/>
          <w:sz w:val="28"/>
        </w:rPr>
        <w:t xml:space="preserve"> </w:t>
      </w:r>
      <w:r w:rsidRPr="00BF660F">
        <w:rPr>
          <w:rFonts w:ascii="Times New Roman" w:hAnsi="Times New Roman"/>
          <w:sz w:val="28"/>
        </w:rPr>
        <w:t>в</w:t>
      </w:r>
      <w:r w:rsidRPr="00BF660F">
        <w:rPr>
          <w:rFonts w:ascii="Times New Roman" w:hAnsi="Times New Roman"/>
          <w:spacing w:val="64"/>
          <w:sz w:val="28"/>
        </w:rPr>
        <w:t xml:space="preserve"> </w:t>
      </w:r>
      <w:r w:rsidRPr="00BF660F">
        <w:rPr>
          <w:rFonts w:ascii="Times New Roman" w:hAnsi="Times New Roman"/>
          <w:sz w:val="28"/>
        </w:rPr>
        <w:t>играх</w:t>
      </w:r>
      <w:r w:rsidRPr="00BF660F">
        <w:rPr>
          <w:rFonts w:ascii="Times New Roman" w:hAnsi="Times New Roman"/>
          <w:spacing w:val="10"/>
          <w:sz w:val="28"/>
        </w:rPr>
        <w:t xml:space="preserve"> </w:t>
      </w:r>
      <w:r w:rsidRPr="00BF660F">
        <w:rPr>
          <w:rFonts w:ascii="Times New Roman" w:hAnsi="Times New Roman"/>
          <w:sz w:val="28"/>
        </w:rPr>
        <w:t>и</w:t>
      </w:r>
      <w:r w:rsidRPr="00BF660F">
        <w:rPr>
          <w:rFonts w:ascii="Times New Roman" w:hAnsi="Times New Roman"/>
          <w:spacing w:val="64"/>
          <w:sz w:val="28"/>
        </w:rPr>
        <w:t xml:space="preserve"> </w:t>
      </w:r>
      <w:r w:rsidRPr="00BF660F">
        <w:rPr>
          <w:rFonts w:ascii="Times New Roman" w:hAnsi="Times New Roman"/>
          <w:sz w:val="28"/>
        </w:rPr>
        <w:t>упражнениях</w:t>
      </w:r>
      <w:r w:rsidRPr="00BF660F">
        <w:rPr>
          <w:rFonts w:ascii="Times New Roman" w:hAnsi="Times New Roman"/>
          <w:spacing w:val="31"/>
          <w:sz w:val="28"/>
        </w:rPr>
        <w:t xml:space="preserve"> </w:t>
      </w:r>
      <w:r w:rsidRPr="00BF660F">
        <w:rPr>
          <w:rFonts w:ascii="Times New Roman" w:hAnsi="Times New Roman"/>
          <w:sz w:val="28"/>
        </w:rPr>
        <w:t>с</w:t>
      </w:r>
      <w:r w:rsidRPr="00BF660F">
        <w:rPr>
          <w:rFonts w:ascii="Times New Roman" w:hAnsi="Times New Roman"/>
          <w:spacing w:val="62"/>
          <w:sz w:val="28"/>
        </w:rPr>
        <w:t xml:space="preserve"> </w:t>
      </w:r>
      <w:r w:rsidRPr="00BF660F">
        <w:rPr>
          <w:rFonts w:ascii="Times New Roman" w:hAnsi="Times New Roman"/>
          <w:sz w:val="28"/>
        </w:rPr>
        <w:t>мячом,</w:t>
      </w:r>
      <w:r w:rsidRPr="00BF660F">
        <w:rPr>
          <w:rFonts w:ascii="Times New Roman" w:hAnsi="Times New Roman"/>
          <w:spacing w:val="10"/>
          <w:sz w:val="28"/>
        </w:rPr>
        <w:t xml:space="preserve"> </w:t>
      </w:r>
      <w:r w:rsidRPr="00BF660F">
        <w:rPr>
          <w:rFonts w:ascii="Times New Roman" w:hAnsi="Times New Roman"/>
          <w:sz w:val="28"/>
        </w:rPr>
        <w:t>гимнастической</w:t>
      </w:r>
      <w:r w:rsidRPr="00BF660F">
        <w:rPr>
          <w:rFonts w:ascii="Times New Roman" w:hAnsi="Times New Roman"/>
          <w:w w:val="98"/>
          <w:sz w:val="28"/>
        </w:rPr>
        <w:t xml:space="preserve"> </w:t>
      </w:r>
      <w:r w:rsidRPr="00BF660F">
        <w:rPr>
          <w:rFonts w:ascii="Times New Roman" w:hAnsi="Times New Roman"/>
          <w:sz w:val="28"/>
        </w:rPr>
        <w:t>палкой,</w:t>
      </w:r>
      <w:r w:rsidRPr="00BF660F">
        <w:rPr>
          <w:rFonts w:ascii="Times New Roman" w:hAnsi="Times New Roman"/>
          <w:spacing w:val="44"/>
          <w:sz w:val="28"/>
        </w:rPr>
        <w:t xml:space="preserve"> </w:t>
      </w:r>
      <w:r w:rsidRPr="00BF660F">
        <w:rPr>
          <w:rFonts w:ascii="Times New Roman" w:hAnsi="Times New Roman"/>
          <w:sz w:val="28"/>
        </w:rPr>
        <w:t>скакалкой,</w:t>
      </w:r>
      <w:r w:rsidRPr="00BF660F">
        <w:rPr>
          <w:rFonts w:ascii="Times New Roman" w:hAnsi="Times New Roman"/>
          <w:spacing w:val="48"/>
          <w:sz w:val="28"/>
        </w:rPr>
        <w:t xml:space="preserve"> </w:t>
      </w:r>
      <w:r w:rsidRPr="00BF660F">
        <w:rPr>
          <w:rFonts w:ascii="Times New Roman" w:hAnsi="Times New Roman"/>
          <w:sz w:val="28"/>
        </w:rPr>
        <w:t>обручем,</w:t>
      </w:r>
      <w:r w:rsidRPr="00BF660F">
        <w:rPr>
          <w:rFonts w:ascii="Times New Roman" w:hAnsi="Times New Roman"/>
          <w:spacing w:val="42"/>
          <w:sz w:val="28"/>
        </w:rPr>
        <w:t xml:space="preserve"> </w:t>
      </w:r>
      <w:r w:rsidRPr="00BF660F">
        <w:rPr>
          <w:rFonts w:ascii="Times New Roman" w:hAnsi="Times New Roman"/>
          <w:sz w:val="28"/>
        </w:rPr>
        <w:t>предметами,</w:t>
      </w:r>
      <w:r w:rsidRPr="00BF660F">
        <w:rPr>
          <w:rFonts w:ascii="Times New Roman" w:hAnsi="Times New Roman"/>
          <w:spacing w:val="57"/>
          <w:sz w:val="28"/>
        </w:rPr>
        <w:t xml:space="preserve"> </w:t>
      </w:r>
      <w:r w:rsidRPr="00BF660F">
        <w:rPr>
          <w:rFonts w:ascii="Times New Roman" w:hAnsi="Times New Roman"/>
          <w:sz w:val="28"/>
        </w:rPr>
        <w:t>пользовании</w:t>
      </w:r>
      <w:r w:rsidRPr="00BF660F">
        <w:rPr>
          <w:rFonts w:ascii="Times New Roman" w:hAnsi="Times New Roman"/>
          <w:spacing w:val="58"/>
          <w:sz w:val="28"/>
        </w:rPr>
        <w:t xml:space="preserve"> </w:t>
      </w:r>
      <w:r w:rsidRPr="00BF660F">
        <w:rPr>
          <w:rFonts w:ascii="Times New Roman" w:hAnsi="Times New Roman"/>
          <w:sz w:val="28"/>
        </w:rPr>
        <w:t>спортивны</w:t>
      </w:r>
      <w:r w:rsidRPr="00BF660F">
        <w:rPr>
          <w:rFonts w:ascii="Times New Roman" w:hAnsi="Times New Roman"/>
          <w:spacing w:val="54"/>
          <w:sz w:val="28"/>
        </w:rPr>
        <w:t xml:space="preserve"> </w:t>
      </w:r>
      <w:r w:rsidRPr="00BF660F">
        <w:rPr>
          <w:rFonts w:ascii="Times New Roman" w:hAnsi="Times New Roman"/>
          <w:sz w:val="28"/>
        </w:rPr>
        <w:t>инвентарем,</w:t>
      </w:r>
      <w:r w:rsidRPr="00BF660F">
        <w:rPr>
          <w:rFonts w:ascii="Times New Roman" w:hAnsi="Times New Roman"/>
          <w:w w:val="98"/>
          <w:sz w:val="28"/>
        </w:rPr>
        <w:t xml:space="preserve"> </w:t>
      </w:r>
      <w:r w:rsidRPr="00BF660F">
        <w:rPr>
          <w:rFonts w:ascii="Times New Roman" w:hAnsi="Times New Roman"/>
          <w:sz w:val="28"/>
        </w:rPr>
        <w:t>оборудованием),</w:t>
      </w:r>
      <w:r w:rsidRPr="00BF660F">
        <w:rPr>
          <w:rFonts w:ascii="Times New Roman" w:hAnsi="Times New Roman"/>
          <w:spacing w:val="51"/>
          <w:sz w:val="28"/>
        </w:rPr>
        <w:t xml:space="preserve"> </w:t>
      </w:r>
      <w:r w:rsidRPr="00BF660F">
        <w:rPr>
          <w:rFonts w:ascii="Times New Roman" w:hAnsi="Times New Roman"/>
          <w:sz w:val="28"/>
        </w:rPr>
        <w:t>во</w:t>
      </w:r>
      <w:r w:rsidRPr="00BF660F">
        <w:rPr>
          <w:rFonts w:ascii="Times New Roman" w:hAnsi="Times New Roman"/>
          <w:spacing w:val="39"/>
          <w:sz w:val="28"/>
        </w:rPr>
        <w:t xml:space="preserve"> </w:t>
      </w:r>
      <w:r w:rsidRPr="00BF660F">
        <w:rPr>
          <w:rFonts w:ascii="Times New Roman" w:hAnsi="Times New Roman"/>
          <w:sz w:val="28"/>
        </w:rPr>
        <w:t>время</w:t>
      </w:r>
      <w:r w:rsidRPr="00BF660F">
        <w:rPr>
          <w:rFonts w:ascii="Times New Roman" w:hAnsi="Times New Roman"/>
          <w:spacing w:val="42"/>
          <w:sz w:val="28"/>
        </w:rPr>
        <w:t xml:space="preserve"> </w:t>
      </w:r>
      <w:r w:rsidRPr="00BF660F">
        <w:rPr>
          <w:rFonts w:ascii="Times New Roman" w:hAnsi="Times New Roman"/>
          <w:sz w:val="28"/>
        </w:rPr>
        <w:t>туристских</w:t>
      </w:r>
      <w:r w:rsidRPr="00BF660F">
        <w:rPr>
          <w:rFonts w:ascii="Times New Roman" w:hAnsi="Times New Roman"/>
          <w:spacing w:val="63"/>
          <w:sz w:val="28"/>
        </w:rPr>
        <w:t xml:space="preserve"> </w:t>
      </w:r>
      <w:r w:rsidRPr="00BF660F">
        <w:rPr>
          <w:rFonts w:ascii="Times New Roman" w:hAnsi="Times New Roman"/>
          <w:sz w:val="28"/>
        </w:rPr>
        <w:t>прогулок</w:t>
      </w:r>
      <w:r w:rsidRPr="00BF660F">
        <w:rPr>
          <w:rFonts w:ascii="Times New Roman" w:hAnsi="Times New Roman"/>
          <w:spacing w:val="51"/>
          <w:sz w:val="28"/>
        </w:rPr>
        <w:t xml:space="preserve"> </w:t>
      </w:r>
      <w:r w:rsidRPr="00BF660F">
        <w:rPr>
          <w:rFonts w:ascii="Times New Roman" w:hAnsi="Times New Roman"/>
          <w:sz w:val="28"/>
        </w:rPr>
        <w:t>и</w:t>
      </w:r>
      <w:r w:rsidRPr="00BF660F">
        <w:rPr>
          <w:rFonts w:ascii="Times New Roman" w:hAnsi="Times New Roman"/>
          <w:spacing w:val="38"/>
          <w:sz w:val="28"/>
        </w:rPr>
        <w:t xml:space="preserve"> </w:t>
      </w:r>
      <w:r w:rsidRPr="00BF660F">
        <w:rPr>
          <w:rFonts w:ascii="Times New Roman" w:hAnsi="Times New Roman"/>
          <w:sz w:val="28"/>
        </w:rPr>
        <w:t>экскурсий.</w:t>
      </w:r>
      <w:r w:rsidRPr="00BF660F">
        <w:rPr>
          <w:rFonts w:ascii="Times New Roman" w:hAnsi="Times New Roman"/>
          <w:spacing w:val="57"/>
          <w:sz w:val="28"/>
        </w:rPr>
        <w:t xml:space="preserve"> </w:t>
      </w:r>
      <w:r w:rsidRPr="00BF660F">
        <w:rPr>
          <w:rFonts w:ascii="Times New Roman" w:hAnsi="Times New Roman"/>
          <w:sz w:val="28"/>
        </w:rPr>
        <w:t>Приучает</w:t>
      </w:r>
      <w:r w:rsidRPr="00BF660F">
        <w:rPr>
          <w:rFonts w:ascii="Times New Roman" w:hAnsi="Times New Roman"/>
          <w:spacing w:val="52"/>
          <w:sz w:val="28"/>
        </w:rPr>
        <w:t xml:space="preserve"> </w:t>
      </w:r>
      <w:r w:rsidRPr="00BF660F">
        <w:rPr>
          <w:rFonts w:ascii="Times New Roman" w:hAnsi="Times New Roman"/>
          <w:sz w:val="28"/>
        </w:rPr>
        <w:t>детей</w:t>
      </w:r>
      <w:r w:rsidRPr="00BF660F">
        <w:rPr>
          <w:rFonts w:ascii="Times New Roman" w:hAnsi="Times New Roman"/>
          <w:w w:val="98"/>
          <w:sz w:val="28"/>
        </w:rPr>
        <w:t xml:space="preserve"> </w:t>
      </w:r>
      <w:r w:rsidRPr="00BF660F">
        <w:rPr>
          <w:rFonts w:ascii="Times New Roman" w:hAnsi="Times New Roman"/>
          <w:sz w:val="28"/>
        </w:rPr>
        <w:t>следить</w:t>
      </w:r>
      <w:r w:rsidRPr="00BF660F">
        <w:rPr>
          <w:rFonts w:ascii="Times New Roman" w:hAnsi="Times New Roman"/>
          <w:spacing w:val="3"/>
          <w:sz w:val="28"/>
        </w:rPr>
        <w:t xml:space="preserve"> </w:t>
      </w:r>
      <w:r w:rsidRPr="00BF660F">
        <w:rPr>
          <w:rFonts w:ascii="Times New Roman" w:hAnsi="Times New Roman"/>
          <w:sz w:val="28"/>
        </w:rPr>
        <w:t>за</w:t>
      </w:r>
      <w:r w:rsidRPr="00BF660F">
        <w:rPr>
          <w:rFonts w:ascii="Times New Roman" w:hAnsi="Times New Roman"/>
          <w:spacing w:val="12"/>
          <w:sz w:val="28"/>
        </w:rPr>
        <w:t xml:space="preserve"> </w:t>
      </w:r>
      <w:r w:rsidRPr="00BF660F">
        <w:rPr>
          <w:rFonts w:ascii="Times New Roman" w:hAnsi="Times New Roman"/>
          <w:sz w:val="28"/>
        </w:rPr>
        <w:t>своей</w:t>
      </w:r>
      <w:r w:rsidRPr="00BF660F">
        <w:rPr>
          <w:rFonts w:ascii="Times New Roman" w:hAnsi="Times New Roman"/>
          <w:spacing w:val="10"/>
          <w:sz w:val="28"/>
        </w:rPr>
        <w:t xml:space="preserve"> </w:t>
      </w:r>
      <w:r w:rsidRPr="00BF660F">
        <w:rPr>
          <w:rFonts w:ascii="Times New Roman" w:hAnsi="Times New Roman"/>
          <w:sz w:val="28"/>
        </w:rPr>
        <w:t>осанкой,</w:t>
      </w:r>
      <w:r w:rsidRPr="00BF660F">
        <w:rPr>
          <w:rFonts w:ascii="Times New Roman" w:hAnsi="Times New Roman"/>
          <w:spacing w:val="28"/>
          <w:sz w:val="28"/>
        </w:rPr>
        <w:t xml:space="preserve"> </w:t>
      </w:r>
      <w:r w:rsidRPr="00BF660F">
        <w:rPr>
          <w:rFonts w:ascii="Times New Roman" w:hAnsi="Times New Roman"/>
          <w:sz w:val="28"/>
        </w:rPr>
        <w:t>формирует</w:t>
      </w:r>
      <w:r w:rsidRPr="00BF660F">
        <w:rPr>
          <w:rFonts w:ascii="Times New Roman" w:hAnsi="Times New Roman"/>
          <w:spacing w:val="20"/>
          <w:sz w:val="28"/>
        </w:rPr>
        <w:t xml:space="preserve"> </w:t>
      </w:r>
      <w:r w:rsidRPr="00BF660F">
        <w:rPr>
          <w:rFonts w:ascii="Times New Roman" w:hAnsi="Times New Roman"/>
          <w:sz w:val="28"/>
        </w:rPr>
        <w:t>представление</w:t>
      </w:r>
      <w:r w:rsidRPr="00BF660F">
        <w:rPr>
          <w:rFonts w:ascii="Times New Roman" w:hAnsi="Times New Roman"/>
          <w:spacing w:val="37"/>
          <w:sz w:val="28"/>
        </w:rPr>
        <w:t xml:space="preserve"> </w:t>
      </w:r>
      <w:r w:rsidRPr="00BF660F">
        <w:rPr>
          <w:rFonts w:ascii="Times New Roman" w:hAnsi="Times New Roman"/>
          <w:sz w:val="28"/>
        </w:rPr>
        <w:t>о</w:t>
      </w:r>
      <w:r w:rsidRPr="00BF660F">
        <w:rPr>
          <w:rFonts w:ascii="Times New Roman" w:hAnsi="Times New Roman"/>
          <w:spacing w:val="63"/>
          <w:sz w:val="28"/>
        </w:rPr>
        <w:t xml:space="preserve"> </w:t>
      </w:r>
      <w:r w:rsidRPr="00BF660F">
        <w:rPr>
          <w:rFonts w:ascii="Times New Roman" w:hAnsi="Times New Roman"/>
          <w:sz w:val="28"/>
        </w:rPr>
        <w:t>том,</w:t>
      </w:r>
      <w:r w:rsidRPr="00BF660F">
        <w:rPr>
          <w:rFonts w:ascii="Times New Roman" w:hAnsi="Times New Roman"/>
          <w:spacing w:val="12"/>
          <w:sz w:val="28"/>
        </w:rPr>
        <w:t xml:space="preserve"> </w:t>
      </w:r>
      <w:r w:rsidRPr="00BF660F">
        <w:rPr>
          <w:rFonts w:ascii="Times New Roman" w:hAnsi="Times New Roman"/>
          <w:sz w:val="28"/>
        </w:rPr>
        <w:t>как</w:t>
      </w:r>
      <w:r w:rsidRPr="00BF660F">
        <w:rPr>
          <w:rFonts w:ascii="Times New Roman" w:hAnsi="Times New Roman"/>
          <w:spacing w:val="6"/>
          <w:sz w:val="28"/>
        </w:rPr>
        <w:t xml:space="preserve"> </w:t>
      </w:r>
      <w:r w:rsidRPr="00BF660F">
        <w:rPr>
          <w:rFonts w:ascii="Times New Roman" w:hAnsi="Times New Roman"/>
          <w:sz w:val="28"/>
        </w:rPr>
        <w:t>оказывать</w:t>
      </w:r>
      <w:r w:rsidRPr="00BF660F">
        <w:rPr>
          <w:rFonts w:ascii="Times New Roman" w:hAnsi="Times New Roman"/>
          <w:w w:val="99"/>
          <w:sz w:val="28"/>
        </w:rPr>
        <w:t xml:space="preserve"> </w:t>
      </w:r>
      <w:r w:rsidRPr="00BF660F">
        <w:rPr>
          <w:rFonts w:ascii="Times New Roman" w:hAnsi="Times New Roman"/>
          <w:sz w:val="28"/>
        </w:rPr>
        <w:t>элементарную</w:t>
      </w:r>
      <w:r w:rsidRPr="00BF660F">
        <w:rPr>
          <w:rFonts w:ascii="Times New Roman" w:hAnsi="Times New Roman"/>
          <w:spacing w:val="27"/>
          <w:sz w:val="28"/>
        </w:rPr>
        <w:t xml:space="preserve"> </w:t>
      </w:r>
      <w:r w:rsidRPr="00BF660F">
        <w:rPr>
          <w:rFonts w:ascii="Times New Roman" w:hAnsi="Times New Roman"/>
          <w:sz w:val="28"/>
        </w:rPr>
        <w:t>первую</w:t>
      </w:r>
      <w:r w:rsidRPr="00BF660F">
        <w:rPr>
          <w:rFonts w:ascii="Times New Roman" w:hAnsi="Times New Roman"/>
          <w:spacing w:val="22"/>
          <w:sz w:val="28"/>
        </w:rPr>
        <w:t xml:space="preserve"> </w:t>
      </w:r>
      <w:r w:rsidRPr="00BF660F">
        <w:rPr>
          <w:rFonts w:ascii="Times New Roman" w:hAnsi="Times New Roman"/>
          <w:sz w:val="28"/>
        </w:rPr>
        <w:t>помощь,</w:t>
      </w:r>
      <w:r w:rsidRPr="00BF660F">
        <w:rPr>
          <w:rFonts w:ascii="Times New Roman" w:hAnsi="Times New Roman"/>
          <w:spacing w:val="27"/>
          <w:sz w:val="28"/>
        </w:rPr>
        <w:t xml:space="preserve"> </w:t>
      </w:r>
      <w:r w:rsidRPr="00BF660F">
        <w:rPr>
          <w:rFonts w:ascii="Times New Roman" w:hAnsi="Times New Roman"/>
          <w:sz w:val="28"/>
        </w:rPr>
        <w:t>оценивать</w:t>
      </w:r>
      <w:r w:rsidRPr="00BF660F">
        <w:rPr>
          <w:rFonts w:ascii="Times New Roman" w:hAnsi="Times New Roman"/>
          <w:spacing w:val="29"/>
          <w:sz w:val="28"/>
        </w:rPr>
        <w:t xml:space="preserve"> </w:t>
      </w:r>
      <w:r w:rsidRPr="00BF660F">
        <w:rPr>
          <w:rFonts w:ascii="Times New Roman" w:hAnsi="Times New Roman"/>
          <w:sz w:val="28"/>
        </w:rPr>
        <w:t>свое</w:t>
      </w:r>
      <w:r w:rsidRPr="00BF660F">
        <w:rPr>
          <w:rFonts w:ascii="Times New Roman" w:hAnsi="Times New Roman"/>
          <w:spacing w:val="13"/>
          <w:sz w:val="28"/>
        </w:rPr>
        <w:t xml:space="preserve"> </w:t>
      </w:r>
      <w:r w:rsidRPr="00BF660F">
        <w:rPr>
          <w:rFonts w:ascii="Times New Roman" w:hAnsi="Times New Roman"/>
          <w:sz w:val="28"/>
        </w:rPr>
        <w:t>самочувствие;</w:t>
      </w:r>
      <w:r w:rsidRPr="00BF660F">
        <w:rPr>
          <w:rFonts w:ascii="Times New Roman" w:hAnsi="Times New Roman"/>
          <w:spacing w:val="35"/>
          <w:sz w:val="28"/>
        </w:rPr>
        <w:t xml:space="preserve"> </w:t>
      </w:r>
      <w:r w:rsidRPr="00BF660F">
        <w:rPr>
          <w:rFonts w:ascii="Times New Roman" w:hAnsi="Times New Roman"/>
          <w:sz w:val="28"/>
        </w:rPr>
        <w:t>воспитывает</w:t>
      </w:r>
      <w:r w:rsidRPr="00BF660F">
        <w:rPr>
          <w:rFonts w:ascii="Times New Roman" w:hAnsi="Times New Roman"/>
          <w:spacing w:val="30"/>
          <w:sz w:val="28"/>
        </w:rPr>
        <w:t xml:space="preserve"> </w:t>
      </w:r>
      <w:r w:rsidRPr="00BF660F">
        <w:rPr>
          <w:rFonts w:ascii="Times New Roman" w:hAnsi="Times New Roman"/>
          <w:sz w:val="28"/>
        </w:rPr>
        <w:t>чувство</w:t>
      </w:r>
      <w:r w:rsidRPr="00BF660F">
        <w:rPr>
          <w:rFonts w:ascii="Times New Roman" w:hAnsi="Times New Roman"/>
          <w:w w:val="98"/>
          <w:sz w:val="28"/>
        </w:rPr>
        <w:t xml:space="preserve"> </w:t>
      </w:r>
      <w:r w:rsidRPr="00BF660F">
        <w:rPr>
          <w:rFonts w:ascii="Times New Roman" w:hAnsi="Times New Roman"/>
          <w:sz w:val="28"/>
        </w:rPr>
        <w:t>сострадания</w:t>
      </w:r>
      <w:r w:rsidRPr="00BF660F">
        <w:rPr>
          <w:rFonts w:ascii="Times New Roman" w:hAnsi="Times New Roman"/>
          <w:spacing w:val="53"/>
          <w:sz w:val="28"/>
        </w:rPr>
        <w:t xml:space="preserve"> </w:t>
      </w:r>
      <w:r w:rsidRPr="00BF660F">
        <w:rPr>
          <w:rFonts w:ascii="Times New Roman" w:hAnsi="Times New Roman"/>
          <w:sz w:val="28"/>
        </w:rPr>
        <w:t>к</w:t>
      </w:r>
      <w:r w:rsidRPr="00BF660F">
        <w:rPr>
          <w:rFonts w:ascii="Times New Roman" w:hAnsi="Times New Roman"/>
          <w:spacing w:val="39"/>
          <w:sz w:val="28"/>
        </w:rPr>
        <w:t xml:space="preserve"> </w:t>
      </w:r>
      <w:r w:rsidRPr="00BF660F">
        <w:rPr>
          <w:rFonts w:ascii="Times New Roman" w:hAnsi="Times New Roman"/>
          <w:sz w:val="28"/>
        </w:rPr>
        <w:t>людям</w:t>
      </w:r>
      <w:r w:rsidRPr="00BF660F">
        <w:rPr>
          <w:rFonts w:ascii="Times New Roman" w:hAnsi="Times New Roman"/>
          <w:spacing w:val="53"/>
          <w:sz w:val="28"/>
        </w:rPr>
        <w:t xml:space="preserve"> </w:t>
      </w:r>
      <w:r w:rsidRPr="00BF660F">
        <w:rPr>
          <w:rFonts w:ascii="Times New Roman" w:hAnsi="Times New Roman"/>
          <w:sz w:val="28"/>
        </w:rPr>
        <w:t>с</w:t>
      </w:r>
      <w:r w:rsidRPr="00BF660F">
        <w:rPr>
          <w:rFonts w:ascii="Times New Roman" w:hAnsi="Times New Roman"/>
          <w:spacing w:val="38"/>
          <w:sz w:val="28"/>
        </w:rPr>
        <w:t xml:space="preserve"> </w:t>
      </w:r>
      <w:r w:rsidRPr="00BF660F">
        <w:rPr>
          <w:rFonts w:ascii="Times New Roman" w:hAnsi="Times New Roman"/>
          <w:sz w:val="28"/>
        </w:rPr>
        <w:t>особенностями</w:t>
      </w:r>
      <w:r w:rsidRPr="00BF660F">
        <w:rPr>
          <w:rFonts w:ascii="Times New Roman" w:hAnsi="Times New Roman"/>
          <w:spacing w:val="63"/>
          <w:sz w:val="28"/>
        </w:rPr>
        <w:t xml:space="preserve"> </w:t>
      </w:r>
      <w:r w:rsidRPr="00BF660F">
        <w:rPr>
          <w:rFonts w:ascii="Times New Roman" w:hAnsi="Times New Roman"/>
          <w:sz w:val="28"/>
        </w:rPr>
        <w:t>здоровья,</w:t>
      </w:r>
      <w:r w:rsidRPr="00BF660F">
        <w:rPr>
          <w:rFonts w:ascii="Times New Roman" w:hAnsi="Times New Roman"/>
          <w:spacing w:val="61"/>
          <w:sz w:val="28"/>
        </w:rPr>
        <w:t xml:space="preserve"> </w:t>
      </w:r>
      <w:r w:rsidRPr="00BF660F">
        <w:rPr>
          <w:rFonts w:ascii="Times New Roman" w:hAnsi="Times New Roman"/>
          <w:sz w:val="28"/>
        </w:rPr>
        <w:t>поддерживает</w:t>
      </w:r>
      <w:r w:rsidRPr="00BF660F">
        <w:rPr>
          <w:rFonts w:ascii="Times New Roman" w:hAnsi="Times New Roman"/>
          <w:spacing w:val="8"/>
          <w:sz w:val="28"/>
        </w:rPr>
        <w:t xml:space="preserve"> </w:t>
      </w:r>
      <w:r w:rsidRPr="00BF660F">
        <w:rPr>
          <w:rFonts w:ascii="Times New Roman" w:hAnsi="Times New Roman"/>
          <w:sz w:val="28"/>
        </w:rPr>
        <w:t>стремление</w:t>
      </w:r>
      <w:r w:rsidRPr="00BF660F">
        <w:rPr>
          <w:rFonts w:ascii="Times New Roman" w:hAnsi="Times New Roman"/>
          <w:spacing w:val="47"/>
          <w:sz w:val="28"/>
        </w:rPr>
        <w:t xml:space="preserve"> </w:t>
      </w:r>
      <w:r w:rsidRPr="00BF660F">
        <w:rPr>
          <w:rFonts w:ascii="Times New Roman" w:hAnsi="Times New Roman"/>
          <w:sz w:val="28"/>
        </w:rPr>
        <w:t>детей</w:t>
      </w:r>
      <w:r w:rsidRPr="00BF660F">
        <w:rPr>
          <w:rFonts w:ascii="Times New Roman" w:hAnsi="Times New Roman"/>
          <w:w w:val="98"/>
          <w:sz w:val="28"/>
        </w:rPr>
        <w:t xml:space="preserve"> </w:t>
      </w:r>
      <w:r w:rsidRPr="00BF660F">
        <w:rPr>
          <w:rFonts w:ascii="Times New Roman" w:hAnsi="Times New Roman"/>
          <w:sz w:val="28"/>
        </w:rPr>
        <w:t>заботиться</w:t>
      </w:r>
      <w:r w:rsidRPr="00BF660F">
        <w:rPr>
          <w:rFonts w:ascii="Times New Roman" w:hAnsi="Times New Roman"/>
          <w:spacing w:val="12"/>
          <w:sz w:val="28"/>
        </w:rPr>
        <w:t xml:space="preserve"> </w:t>
      </w:r>
      <w:r w:rsidRPr="00BF660F">
        <w:rPr>
          <w:rFonts w:ascii="Times New Roman" w:hAnsi="Times New Roman"/>
          <w:sz w:val="28"/>
        </w:rPr>
        <w:t>о</w:t>
      </w:r>
      <w:r w:rsidRPr="00BF660F">
        <w:rPr>
          <w:rFonts w:ascii="Times New Roman" w:hAnsi="Times New Roman"/>
          <w:spacing w:val="-14"/>
          <w:sz w:val="28"/>
        </w:rPr>
        <w:t xml:space="preserve"> </w:t>
      </w:r>
      <w:r w:rsidRPr="00BF660F">
        <w:rPr>
          <w:rFonts w:ascii="Times New Roman" w:hAnsi="Times New Roman"/>
          <w:sz w:val="28"/>
        </w:rPr>
        <w:t>своем</w:t>
      </w:r>
      <w:r w:rsidRPr="00BF660F">
        <w:rPr>
          <w:rFonts w:ascii="Times New Roman" w:hAnsi="Times New Roman"/>
          <w:spacing w:val="-11"/>
          <w:sz w:val="28"/>
        </w:rPr>
        <w:t xml:space="preserve"> </w:t>
      </w:r>
      <w:r w:rsidRPr="00BF660F">
        <w:rPr>
          <w:rFonts w:ascii="Times New Roman" w:hAnsi="Times New Roman"/>
          <w:sz w:val="28"/>
        </w:rPr>
        <w:t>здоровье</w:t>
      </w:r>
      <w:r w:rsidRPr="00BF660F">
        <w:rPr>
          <w:rFonts w:ascii="Times New Roman" w:hAnsi="Times New Roman"/>
          <w:spacing w:val="4"/>
          <w:sz w:val="28"/>
        </w:rPr>
        <w:t xml:space="preserve"> </w:t>
      </w:r>
      <w:r w:rsidRPr="00BF660F">
        <w:rPr>
          <w:rFonts w:ascii="Times New Roman" w:hAnsi="Times New Roman"/>
          <w:sz w:val="28"/>
        </w:rPr>
        <w:t>и</w:t>
      </w:r>
      <w:r w:rsidRPr="00BF660F">
        <w:rPr>
          <w:rFonts w:ascii="Times New Roman" w:hAnsi="Times New Roman"/>
          <w:spacing w:val="-12"/>
          <w:sz w:val="28"/>
        </w:rPr>
        <w:t xml:space="preserve"> </w:t>
      </w:r>
      <w:r w:rsidRPr="00BF660F">
        <w:rPr>
          <w:rFonts w:ascii="Times New Roman" w:hAnsi="Times New Roman"/>
          <w:sz w:val="28"/>
        </w:rPr>
        <w:t>самочувствии</w:t>
      </w:r>
      <w:r w:rsidRPr="00BF660F">
        <w:rPr>
          <w:rFonts w:ascii="Times New Roman" w:hAnsi="Times New Roman"/>
          <w:spacing w:val="8"/>
          <w:sz w:val="28"/>
        </w:rPr>
        <w:t xml:space="preserve"> </w:t>
      </w:r>
      <w:r w:rsidRPr="00BF660F">
        <w:rPr>
          <w:rFonts w:ascii="Times New Roman" w:hAnsi="Times New Roman"/>
          <w:sz w:val="28"/>
        </w:rPr>
        <w:t>других</w:t>
      </w:r>
      <w:r w:rsidRPr="00BF660F">
        <w:rPr>
          <w:rFonts w:ascii="Times New Roman" w:hAnsi="Times New Roman"/>
          <w:spacing w:val="-5"/>
          <w:sz w:val="28"/>
        </w:rPr>
        <w:t xml:space="preserve"> </w:t>
      </w:r>
      <w:r w:rsidRPr="00BF660F">
        <w:rPr>
          <w:rFonts w:ascii="Times New Roman" w:hAnsi="Times New Roman"/>
          <w:sz w:val="28"/>
        </w:rPr>
        <w:t>людей.</w:t>
      </w:r>
    </w:p>
    <w:p w:rsidR="00C953AC" w:rsidRPr="00A52EC1" w:rsidRDefault="00C953AC" w:rsidP="00C953AC">
      <w:pPr>
        <w:spacing w:after="0" w:line="240" w:lineRule="auto"/>
        <w:ind w:left="212" w:firstLine="708"/>
        <w:jc w:val="both"/>
        <w:rPr>
          <w:rFonts w:ascii="Times New Roman" w:hAnsi="Times New Roman" w:cs="Times New Roman"/>
          <w:sz w:val="28"/>
          <w:szCs w:val="28"/>
        </w:rPr>
      </w:pPr>
      <w:r w:rsidRPr="00A52EC1">
        <w:rPr>
          <w:rFonts w:ascii="Times New Roman" w:hAnsi="Times New Roman" w:cs="Times New Roman"/>
          <w:sz w:val="28"/>
          <w:szCs w:val="28"/>
        </w:rPr>
        <w:t>6) Активный</w:t>
      </w:r>
      <w:r w:rsidRPr="00A52EC1">
        <w:rPr>
          <w:rFonts w:ascii="Times New Roman" w:hAnsi="Times New Roman" w:cs="Times New Roman"/>
          <w:spacing w:val="-6"/>
          <w:sz w:val="28"/>
          <w:szCs w:val="28"/>
        </w:rPr>
        <w:t xml:space="preserve"> </w:t>
      </w:r>
      <w:r w:rsidRPr="00A52EC1">
        <w:rPr>
          <w:rFonts w:ascii="Times New Roman" w:hAnsi="Times New Roman" w:cs="Times New Roman"/>
          <w:sz w:val="28"/>
          <w:szCs w:val="28"/>
        </w:rPr>
        <w:t>отдых.</w:t>
      </w:r>
    </w:p>
    <w:p w:rsidR="00C953AC" w:rsidRPr="00A52EC1" w:rsidRDefault="00C953AC" w:rsidP="00C953AC">
      <w:pPr>
        <w:spacing w:after="0" w:line="240" w:lineRule="auto"/>
        <w:ind w:left="212" w:firstLine="708"/>
        <w:jc w:val="both"/>
        <w:rPr>
          <w:rFonts w:ascii="Times New Roman" w:hAnsi="Times New Roman" w:cs="Times New Roman"/>
          <w:sz w:val="28"/>
          <w:szCs w:val="28"/>
        </w:rPr>
      </w:pPr>
      <w:r w:rsidRPr="00A52EC1">
        <w:rPr>
          <w:rFonts w:ascii="Times New Roman" w:hAnsi="Times New Roman" w:cs="Times New Roman"/>
          <w:sz w:val="28"/>
          <w:szCs w:val="28"/>
        </w:rPr>
        <w:t xml:space="preserve">Физкультурные праздники и досуги: педагоги  </w:t>
      </w:r>
      <w:r w:rsidRPr="00A52EC1">
        <w:rPr>
          <w:rFonts w:ascii="Times New Roman" w:hAnsi="Times New Roman" w:cs="Times New Roman"/>
          <w:spacing w:val="55"/>
          <w:sz w:val="28"/>
          <w:szCs w:val="28"/>
        </w:rPr>
        <w:t xml:space="preserve"> </w:t>
      </w:r>
      <w:r w:rsidRPr="00A52EC1">
        <w:rPr>
          <w:rFonts w:ascii="Times New Roman" w:hAnsi="Times New Roman" w:cs="Times New Roman"/>
          <w:sz w:val="28"/>
          <w:szCs w:val="28"/>
        </w:rPr>
        <w:t xml:space="preserve">организуют  </w:t>
      </w:r>
      <w:r w:rsidRPr="00A52EC1">
        <w:rPr>
          <w:rFonts w:ascii="Times New Roman" w:hAnsi="Times New Roman" w:cs="Times New Roman"/>
          <w:spacing w:val="55"/>
          <w:sz w:val="28"/>
          <w:szCs w:val="28"/>
        </w:rPr>
        <w:t xml:space="preserve"> </w:t>
      </w:r>
      <w:r w:rsidRPr="00A52EC1">
        <w:rPr>
          <w:rFonts w:ascii="Times New Roman" w:hAnsi="Times New Roman" w:cs="Times New Roman"/>
          <w:sz w:val="28"/>
          <w:szCs w:val="28"/>
        </w:rPr>
        <w:t>праздники</w:t>
      </w:r>
      <w:r w:rsidRPr="00A52EC1">
        <w:rPr>
          <w:rFonts w:ascii="Times New Roman" w:hAnsi="Times New Roman" w:cs="Times New Roman"/>
          <w:w w:val="99"/>
          <w:sz w:val="28"/>
          <w:szCs w:val="28"/>
        </w:rPr>
        <w:t xml:space="preserve"> </w:t>
      </w:r>
      <w:r w:rsidRPr="00A52EC1">
        <w:rPr>
          <w:rFonts w:ascii="Times New Roman" w:hAnsi="Times New Roman" w:cs="Times New Roman"/>
          <w:sz w:val="28"/>
          <w:szCs w:val="28"/>
        </w:rPr>
        <w:t>(2</w:t>
      </w:r>
      <w:r w:rsidRPr="00A52EC1">
        <w:rPr>
          <w:rFonts w:ascii="Times New Roman" w:hAnsi="Times New Roman" w:cs="Times New Roman"/>
          <w:spacing w:val="42"/>
          <w:sz w:val="28"/>
          <w:szCs w:val="28"/>
        </w:rPr>
        <w:t xml:space="preserve"> </w:t>
      </w:r>
      <w:r w:rsidRPr="00A52EC1">
        <w:rPr>
          <w:rFonts w:ascii="Times New Roman" w:hAnsi="Times New Roman" w:cs="Times New Roman"/>
          <w:sz w:val="28"/>
          <w:szCs w:val="28"/>
        </w:rPr>
        <w:t>раза</w:t>
      </w:r>
      <w:r w:rsidRPr="00A52EC1">
        <w:rPr>
          <w:rFonts w:ascii="Times New Roman" w:hAnsi="Times New Roman" w:cs="Times New Roman"/>
          <w:spacing w:val="61"/>
          <w:sz w:val="28"/>
          <w:szCs w:val="28"/>
        </w:rPr>
        <w:t xml:space="preserve"> </w:t>
      </w:r>
      <w:r w:rsidRPr="00A52EC1">
        <w:rPr>
          <w:rFonts w:ascii="Times New Roman" w:hAnsi="Times New Roman" w:cs="Times New Roman"/>
          <w:sz w:val="28"/>
          <w:szCs w:val="28"/>
        </w:rPr>
        <w:t>в</w:t>
      </w:r>
      <w:r w:rsidRPr="00A52EC1">
        <w:rPr>
          <w:rFonts w:ascii="Times New Roman" w:hAnsi="Times New Roman" w:cs="Times New Roman"/>
          <w:spacing w:val="47"/>
          <w:sz w:val="28"/>
          <w:szCs w:val="28"/>
        </w:rPr>
        <w:t xml:space="preserve"> </w:t>
      </w:r>
      <w:r w:rsidRPr="00A52EC1">
        <w:rPr>
          <w:rFonts w:ascii="Times New Roman" w:hAnsi="Times New Roman" w:cs="Times New Roman"/>
          <w:sz w:val="28"/>
          <w:szCs w:val="28"/>
        </w:rPr>
        <w:t>год,</w:t>
      </w:r>
      <w:r w:rsidRPr="00A52EC1">
        <w:rPr>
          <w:rFonts w:ascii="Times New Roman" w:hAnsi="Times New Roman" w:cs="Times New Roman"/>
          <w:spacing w:val="55"/>
          <w:sz w:val="28"/>
          <w:szCs w:val="28"/>
        </w:rPr>
        <w:t xml:space="preserve"> </w:t>
      </w:r>
      <w:r w:rsidRPr="00A52EC1">
        <w:rPr>
          <w:rFonts w:ascii="Times New Roman" w:hAnsi="Times New Roman" w:cs="Times New Roman"/>
          <w:sz w:val="28"/>
          <w:szCs w:val="28"/>
        </w:rPr>
        <w:t>продолжительностью</w:t>
      </w:r>
      <w:r w:rsidRPr="00A52EC1">
        <w:rPr>
          <w:rFonts w:ascii="Times New Roman" w:hAnsi="Times New Roman" w:cs="Times New Roman"/>
          <w:spacing w:val="18"/>
          <w:sz w:val="28"/>
          <w:szCs w:val="28"/>
        </w:rPr>
        <w:t xml:space="preserve"> </w:t>
      </w:r>
      <w:r w:rsidRPr="00A52EC1">
        <w:rPr>
          <w:rFonts w:ascii="Times New Roman" w:hAnsi="Times New Roman" w:cs="Times New Roman"/>
          <w:sz w:val="28"/>
          <w:szCs w:val="28"/>
        </w:rPr>
        <w:t>не</w:t>
      </w:r>
      <w:r w:rsidRPr="00A52EC1">
        <w:rPr>
          <w:rFonts w:ascii="Times New Roman" w:hAnsi="Times New Roman" w:cs="Times New Roman"/>
          <w:spacing w:val="56"/>
          <w:sz w:val="28"/>
          <w:szCs w:val="28"/>
        </w:rPr>
        <w:t xml:space="preserve"> </w:t>
      </w:r>
      <w:r w:rsidRPr="00A52EC1">
        <w:rPr>
          <w:rFonts w:ascii="Times New Roman" w:hAnsi="Times New Roman" w:cs="Times New Roman"/>
          <w:sz w:val="28"/>
          <w:szCs w:val="28"/>
        </w:rPr>
        <w:t>более</w:t>
      </w:r>
      <w:r w:rsidRPr="00A52EC1">
        <w:rPr>
          <w:rFonts w:ascii="Times New Roman" w:hAnsi="Times New Roman" w:cs="Times New Roman"/>
          <w:spacing w:val="5"/>
          <w:sz w:val="28"/>
          <w:szCs w:val="28"/>
        </w:rPr>
        <w:t xml:space="preserve"> </w:t>
      </w:r>
      <w:r w:rsidRPr="00A52EC1">
        <w:rPr>
          <w:rFonts w:ascii="Times New Roman" w:hAnsi="Times New Roman" w:cs="Times New Roman"/>
          <w:sz w:val="28"/>
          <w:szCs w:val="28"/>
        </w:rPr>
        <w:t>1,5</w:t>
      </w:r>
      <w:r w:rsidRPr="00A52EC1">
        <w:rPr>
          <w:rFonts w:ascii="Times New Roman" w:hAnsi="Times New Roman" w:cs="Times New Roman"/>
          <w:spacing w:val="29"/>
          <w:sz w:val="28"/>
          <w:szCs w:val="28"/>
        </w:rPr>
        <w:t xml:space="preserve"> </w:t>
      </w:r>
      <w:r w:rsidRPr="00A52EC1">
        <w:rPr>
          <w:rFonts w:ascii="Times New Roman" w:hAnsi="Times New Roman" w:cs="Times New Roman"/>
          <w:sz w:val="28"/>
          <w:szCs w:val="28"/>
        </w:rPr>
        <w:t>часов).</w:t>
      </w:r>
      <w:r w:rsidRPr="00A52EC1">
        <w:rPr>
          <w:rFonts w:ascii="Times New Roman" w:hAnsi="Times New Roman" w:cs="Times New Roman"/>
          <w:spacing w:val="1"/>
          <w:sz w:val="28"/>
          <w:szCs w:val="28"/>
        </w:rPr>
        <w:t xml:space="preserve"> </w:t>
      </w:r>
      <w:r w:rsidRPr="00A52EC1">
        <w:rPr>
          <w:rFonts w:ascii="Times New Roman" w:hAnsi="Times New Roman" w:cs="Times New Roman"/>
          <w:sz w:val="28"/>
          <w:szCs w:val="28"/>
        </w:rPr>
        <w:t>Содержание</w:t>
      </w:r>
      <w:r w:rsidRPr="00A52EC1">
        <w:rPr>
          <w:rFonts w:ascii="Times New Roman" w:hAnsi="Times New Roman" w:cs="Times New Roman"/>
          <w:spacing w:val="10"/>
          <w:sz w:val="28"/>
          <w:szCs w:val="28"/>
        </w:rPr>
        <w:t xml:space="preserve"> </w:t>
      </w:r>
      <w:r w:rsidRPr="00A52EC1">
        <w:rPr>
          <w:rFonts w:ascii="Times New Roman" w:hAnsi="Times New Roman" w:cs="Times New Roman"/>
          <w:sz w:val="28"/>
          <w:szCs w:val="28"/>
        </w:rPr>
        <w:t>праздников</w:t>
      </w:r>
      <w:r w:rsidRPr="00A52EC1">
        <w:rPr>
          <w:rFonts w:ascii="Times New Roman" w:hAnsi="Times New Roman" w:cs="Times New Roman"/>
          <w:w w:val="98"/>
          <w:sz w:val="28"/>
          <w:szCs w:val="28"/>
        </w:rPr>
        <w:t xml:space="preserve"> </w:t>
      </w:r>
      <w:r w:rsidRPr="00A52EC1">
        <w:rPr>
          <w:rFonts w:ascii="Times New Roman" w:hAnsi="Times New Roman" w:cs="Times New Roman"/>
          <w:sz w:val="28"/>
          <w:szCs w:val="28"/>
        </w:rPr>
        <w:t>предусматривают</w:t>
      </w:r>
      <w:r w:rsidRPr="00A52EC1">
        <w:rPr>
          <w:rFonts w:ascii="Times New Roman" w:hAnsi="Times New Roman" w:cs="Times New Roman"/>
          <w:spacing w:val="46"/>
          <w:sz w:val="28"/>
          <w:szCs w:val="28"/>
        </w:rPr>
        <w:t xml:space="preserve"> </w:t>
      </w:r>
      <w:r w:rsidRPr="00A52EC1">
        <w:rPr>
          <w:rFonts w:ascii="Times New Roman" w:hAnsi="Times New Roman" w:cs="Times New Roman"/>
          <w:sz w:val="28"/>
          <w:szCs w:val="28"/>
        </w:rPr>
        <w:t>сезонные</w:t>
      </w:r>
      <w:r w:rsidRPr="00A52EC1">
        <w:rPr>
          <w:rFonts w:ascii="Times New Roman" w:hAnsi="Times New Roman" w:cs="Times New Roman"/>
          <w:spacing w:val="29"/>
          <w:sz w:val="28"/>
          <w:szCs w:val="28"/>
        </w:rPr>
        <w:t xml:space="preserve"> </w:t>
      </w:r>
      <w:r w:rsidRPr="00A52EC1">
        <w:rPr>
          <w:rFonts w:ascii="Times New Roman" w:hAnsi="Times New Roman" w:cs="Times New Roman"/>
          <w:sz w:val="28"/>
          <w:szCs w:val="28"/>
        </w:rPr>
        <w:t>спортивные</w:t>
      </w:r>
      <w:r w:rsidRPr="00A52EC1">
        <w:rPr>
          <w:rFonts w:ascii="Times New Roman" w:hAnsi="Times New Roman" w:cs="Times New Roman"/>
          <w:spacing w:val="29"/>
          <w:sz w:val="28"/>
          <w:szCs w:val="28"/>
        </w:rPr>
        <w:t xml:space="preserve"> </w:t>
      </w:r>
      <w:r w:rsidRPr="00A52EC1">
        <w:rPr>
          <w:rFonts w:ascii="Times New Roman" w:hAnsi="Times New Roman" w:cs="Times New Roman"/>
          <w:sz w:val="28"/>
          <w:szCs w:val="28"/>
        </w:rPr>
        <w:t>упражнения,</w:t>
      </w:r>
      <w:r w:rsidRPr="00A52EC1">
        <w:rPr>
          <w:rFonts w:ascii="Times New Roman" w:hAnsi="Times New Roman" w:cs="Times New Roman"/>
          <w:spacing w:val="40"/>
          <w:sz w:val="28"/>
          <w:szCs w:val="28"/>
        </w:rPr>
        <w:t xml:space="preserve"> </w:t>
      </w:r>
      <w:r w:rsidRPr="00A52EC1">
        <w:rPr>
          <w:rFonts w:ascii="Times New Roman" w:hAnsi="Times New Roman" w:cs="Times New Roman"/>
          <w:sz w:val="28"/>
          <w:szCs w:val="28"/>
        </w:rPr>
        <w:t>элементы</w:t>
      </w:r>
      <w:r w:rsidRPr="00A52EC1">
        <w:rPr>
          <w:rFonts w:ascii="Times New Roman" w:hAnsi="Times New Roman" w:cs="Times New Roman"/>
          <w:spacing w:val="33"/>
          <w:sz w:val="28"/>
          <w:szCs w:val="28"/>
        </w:rPr>
        <w:t xml:space="preserve"> </w:t>
      </w:r>
      <w:r w:rsidRPr="00A52EC1">
        <w:rPr>
          <w:rFonts w:ascii="Times New Roman" w:hAnsi="Times New Roman" w:cs="Times New Roman"/>
          <w:sz w:val="28"/>
          <w:szCs w:val="28"/>
        </w:rPr>
        <w:t>соревнования,</w:t>
      </w:r>
      <w:r w:rsidRPr="00A52EC1">
        <w:rPr>
          <w:rFonts w:ascii="Times New Roman" w:hAnsi="Times New Roman" w:cs="Times New Roman"/>
          <w:spacing w:val="46"/>
          <w:sz w:val="28"/>
          <w:szCs w:val="28"/>
        </w:rPr>
        <w:t xml:space="preserve"> </w:t>
      </w:r>
      <w:r w:rsidRPr="00A52EC1">
        <w:rPr>
          <w:rFonts w:ascii="Times New Roman" w:hAnsi="Times New Roman" w:cs="Times New Roman"/>
          <w:sz w:val="28"/>
          <w:szCs w:val="28"/>
        </w:rPr>
        <w:t>с</w:t>
      </w:r>
      <w:r w:rsidRPr="00A52EC1">
        <w:rPr>
          <w:rFonts w:ascii="Times New Roman" w:hAnsi="Times New Roman" w:cs="Times New Roman"/>
          <w:w w:val="103"/>
          <w:sz w:val="28"/>
          <w:szCs w:val="28"/>
        </w:rPr>
        <w:t xml:space="preserve"> </w:t>
      </w:r>
      <w:r w:rsidRPr="00A52EC1">
        <w:rPr>
          <w:rFonts w:ascii="Times New Roman" w:hAnsi="Times New Roman" w:cs="Times New Roman"/>
          <w:sz w:val="28"/>
          <w:szCs w:val="28"/>
        </w:rPr>
        <w:t>включением</w:t>
      </w:r>
      <w:r w:rsidRPr="00A52EC1">
        <w:rPr>
          <w:rFonts w:ascii="Times New Roman" w:hAnsi="Times New Roman" w:cs="Times New Roman"/>
          <w:spacing w:val="23"/>
          <w:sz w:val="28"/>
          <w:szCs w:val="28"/>
        </w:rPr>
        <w:t xml:space="preserve"> </w:t>
      </w:r>
      <w:r w:rsidRPr="00A52EC1">
        <w:rPr>
          <w:rFonts w:ascii="Times New Roman" w:hAnsi="Times New Roman" w:cs="Times New Roman"/>
          <w:sz w:val="28"/>
          <w:szCs w:val="28"/>
        </w:rPr>
        <w:t>игр-эстафет,</w:t>
      </w:r>
      <w:r w:rsidRPr="00A52EC1">
        <w:rPr>
          <w:rFonts w:ascii="Times New Roman" w:hAnsi="Times New Roman" w:cs="Times New Roman"/>
          <w:spacing w:val="15"/>
          <w:sz w:val="28"/>
          <w:szCs w:val="28"/>
        </w:rPr>
        <w:t xml:space="preserve"> </w:t>
      </w:r>
      <w:r w:rsidRPr="00A52EC1">
        <w:rPr>
          <w:rFonts w:ascii="Times New Roman" w:hAnsi="Times New Roman" w:cs="Times New Roman"/>
          <w:sz w:val="28"/>
          <w:szCs w:val="28"/>
        </w:rPr>
        <w:t>спортивных</w:t>
      </w:r>
      <w:r w:rsidRPr="00A52EC1">
        <w:rPr>
          <w:rFonts w:ascii="Times New Roman" w:hAnsi="Times New Roman" w:cs="Times New Roman"/>
          <w:spacing w:val="17"/>
          <w:sz w:val="28"/>
          <w:szCs w:val="28"/>
        </w:rPr>
        <w:t xml:space="preserve"> </w:t>
      </w:r>
      <w:r w:rsidRPr="00A52EC1">
        <w:rPr>
          <w:rFonts w:ascii="Times New Roman" w:hAnsi="Times New Roman" w:cs="Times New Roman"/>
          <w:sz w:val="28"/>
          <w:szCs w:val="28"/>
        </w:rPr>
        <w:t>игр,</w:t>
      </w:r>
      <w:r w:rsidRPr="00A52EC1">
        <w:rPr>
          <w:rFonts w:ascii="Times New Roman" w:hAnsi="Times New Roman" w:cs="Times New Roman"/>
          <w:spacing w:val="65"/>
          <w:sz w:val="28"/>
          <w:szCs w:val="28"/>
        </w:rPr>
        <w:t xml:space="preserve"> </w:t>
      </w:r>
      <w:r w:rsidRPr="00A52EC1">
        <w:rPr>
          <w:rFonts w:ascii="Times New Roman" w:hAnsi="Times New Roman" w:cs="Times New Roman"/>
          <w:sz w:val="28"/>
          <w:szCs w:val="28"/>
        </w:rPr>
        <w:t>на</w:t>
      </w:r>
      <w:r w:rsidRPr="00A52EC1">
        <w:rPr>
          <w:rFonts w:ascii="Times New Roman" w:hAnsi="Times New Roman" w:cs="Times New Roman"/>
          <w:spacing w:val="62"/>
          <w:sz w:val="28"/>
          <w:szCs w:val="28"/>
        </w:rPr>
        <w:t xml:space="preserve"> </w:t>
      </w:r>
      <w:r w:rsidRPr="00A52EC1">
        <w:rPr>
          <w:rFonts w:ascii="Times New Roman" w:hAnsi="Times New Roman" w:cs="Times New Roman"/>
          <w:sz w:val="28"/>
          <w:szCs w:val="28"/>
        </w:rPr>
        <w:t>базе</w:t>
      </w:r>
      <w:r w:rsidRPr="00A52EC1">
        <w:rPr>
          <w:rFonts w:ascii="Times New Roman" w:hAnsi="Times New Roman" w:cs="Times New Roman"/>
          <w:spacing w:val="58"/>
          <w:sz w:val="28"/>
          <w:szCs w:val="28"/>
        </w:rPr>
        <w:t xml:space="preserve"> </w:t>
      </w:r>
      <w:r w:rsidRPr="00A52EC1">
        <w:rPr>
          <w:rFonts w:ascii="Times New Roman" w:hAnsi="Times New Roman" w:cs="Times New Roman"/>
          <w:sz w:val="28"/>
          <w:szCs w:val="28"/>
        </w:rPr>
        <w:t>ранее</w:t>
      </w:r>
      <w:r w:rsidRPr="00A52EC1">
        <w:rPr>
          <w:rFonts w:ascii="Times New Roman" w:hAnsi="Times New Roman" w:cs="Times New Roman"/>
          <w:spacing w:val="16"/>
          <w:sz w:val="28"/>
          <w:szCs w:val="28"/>
        </w:rPr>
        <w:t xml:space="preserve"> </w:t>
      </w:r>
      <w:r w:rsidRPr="00A52EC1">
        <w:rPr>
          <w:rFonts w:ascii="Times New Roman" w:hAnsi="Times New Roman" w:cs="Times New Roman"/>
          <w:sz w:val="28"/>
          <w:szCs w:val="28"/>
        </w:rPr>
        <w:t>освоенных</w:t>
      </w:r>
      <w:r w:rsidRPr="00A52EC1">
        <w:rPr>
          <w:rFonts w:ascii="Times New Roman" w:hAnsi="Times New Roman" w:cs="Times New Roman"/>
          <w:spacing w:val="17"/>
          <w:sz w:val="28"/>
          <w:szCs w:val="28"/>
        </w:rPr>
        <w:t xml:space="preserve"> </w:t>
      </w:r>
      <w:r w:rsidRPr="00A52EC1">
        <w:rPr>
          <w:rFonts w:ascii="Times New Roman" w:hAnsi="Times New Roman" w:cs="Times New Roman"/>
          <w:sz w:val="28"/>
          <w:szCs w:val="28"/>
        </w:rPr>
        <w:t>физических</w:t>
      </w:r>
      <w:r w:rsidRPr="00A52EC1">
        <w:rPr>
          <w:rFonts w:ascii="Times New Roman" w:hAnsi="Times New Roman" w:cs="Times New Roman"/>
          <w:w w:val="99"/>
          <w:sz w:val="28"/>
          <w:szCs w:val="28"/>
        </w:rPr>
        <w:t xml:space="preserve"> </w:t>
      </w:r>
      <w:r w:rsidRPr="00A52EC1">
        <w:rPr>
          <w:rFonts w:ascii="Times New Roman" w:hAnsi="Times New Roman" w:cs="Times New Roman"/>
          <w:sz w:val="28"/>
          <w:szCs w:val="28"/>
        </w:rPr>
        <w:t>упражнений.</w:t>
      </w:r>
    </w:p>
    <w:p w:rsidR="00C953AC" w:rsidRPr="00D81AA0" w:rsidRDefault="00C953AC" w:rsidP="00C953AC">
      <w:pPr>
        <w:spacing w:after="0" w:line="240" w:lineRule="auto"/>
        <w:ind w:left="212" w:firstLine="708"/>
        <w:jc w:val="both"/>
        <w:rPr>
          <w:rFonts w:ascii="Times New Roman" w:hAnsi="Times New Roman" w:cs="Times New Roman"/>
          <w:w w:val="95"/>
          <w:sz w:val="28"/>
        </w:rPr>
      </w:pPr>
      <w:r w:rsidRPr="00D81AA0">
        <w:rPr>
          <w:rFonts w:ascii="Times New Roman" w:hAnsi="Times New Roman" w:cs="Times New Roman"/>
          <w:position w:val="1"/>
          <w:sz w:val="28"/>
        </w:rPr>
        <w:t>Досуг</w:t>
      </w:r>
      <w:r w:rsidRPr="00D81AA0">
        <w:rPr>
          <w:rFonts w:ascii="Times New Roman" w:hAnsi="Times New Roman" w:cs="Times New Roman"/>
          <w:spacing w:val="50"/>
          <w:position w:val="1"/>
          <w:sz w:val="28"/>
        </w:rPr>
        <w:t xml:space="preserve"> </w:t>
      </w:r>
      <w:r w:rsidRPr="00D81AA0">
        <w:rPr>
          <w:rFonts w:ascii="Times New Roman" w:hAnsi="Times New Roman" w:cs="Times New Roman"/>
          <w:position w:val="1"/>
          <w:sz w:val="28"/>
        </w:rPr>
        <w:t>организуется</w:t>
      </w:r>
      <w:r w:rsidRPr="00D81AA0">
        <w:rPr>
          <w:rFonts w:ascii="Times New Roman" w:hAnsi="Times New Roman" w:cs="Times New Roman"/>
          <w:spacing w:val="9"/>
          <w:position w:val="1"/>
          <w:sz w:val="28"/>
        </w:rPr>
        <w:t xml:space="preserve"> </w:t>
      </w:r>
      <w:r w:rsidRPr="00D81AA0">
        <w:rPr>
          <w:rFonts w:ascii="Times New Roman" w:hAnsi="Times New Roman" w:cs="Times New Roman"/>
          <w:position w:val="1"/>
          <w:sz w:val="28"/>
        </w:rPr>
        <w:t>1-2</w:t>
      </w:r>
      <w:r w:rsidRPr="00D81AA0">
        <w:rPr>
          <w:rFonts w:ascii="Times New Roman" w:hAnsi="Times New Roman" w:cs="Times New Roman"/>
          <w:spacing w:val="60"/>
          <w:position w:val="1"/>
          <w:sz w:val="28"/>
        </w:rPr>
        <w:t xml:space="preserve"> </w:t>
      </w:r>
      <w:r w:rsidRPr="00D81AA0">
        <w:rPr>
          <w:rFonts w:ascii="Times New Roman" w:hAnsi="Times New Roman" w:cs="Times New Roman"/>
          <w:sz w:val="28"/>
        </w:rPr>
        <w:t>раза</w:t>
      </w:r>
      <w:r w:rsidRPr="00D81AA0">
        <w:rPr>
          <w:rFonts w:ascii="Times New Roman" w:hAnsi="Times New Roman" w:cs="Times New Roman"/>
          <w:spacing w:val="54"/>
          <w:sz w:val="28"/>
        </w:rPr>
        <w:t xml:space="preserve"> </w:t>
      </w:r>
      <w:r w:rsidRPr="00D81AA0">
        <w:rPr>
          <w:rFonts w:ascii="Times New Roman" w:hAnsi="Times New Roman" w:cs="Times New Roman"/>
          <w:sz w:val="28"/>
        </w:rPr>
        <w:t>в</w:t>
      </w:r>
      <w:r w:rsidRPr="00D81AA0">
        <w:rPr>
          <w:rFonts w:ascii="Times New Roman" w:hAnsi="Times New Roman" w:cs="Times New Roman"/>
          <w:spacing w:val="37"/>
          <w:sz w:val="28"/>
        </w:rPr>
        <w:t xml:space="preserve"> </w:t>
      </w:r>
      <w:r w:rsidRPr="00D81AA0">
        <w:rPr>
          <w:rFonts w:ascii="Times New Roman" w:hAnsi="Times New Roman" w:cs="Times New Roman"/>
          <w:sz w:val="28"/>
        </w:rPr>
        <w:t>месяц</w:t>
      </w:r>
      <w:r w:rsidRPr="00D81AA0">
        <w:rPr>
          <w:rFonts w:ascii="Times New Roman" w:hAnsi="Times New Roman" w:cs="Times New Roman"/>
          <w:spacing w:val="45"/>
          <w:sz w:val="28"/>
        </w:rPr>
        <w:t xml:space="preserve"> </w:t>
      </w:r>
      <w:r w:rsidRPr="00D81AA0">
        <w:rPr>
          <w:rFonts w:ascii="Times New Roman" w:hAnsi="Times New Roman" w:cs="Times New Roman"/>
          <w:sz w:val="28"/>
        </w:rPr>
        <w:t>во</w:t>
      </w:r>
      <w:r w:rsidRPr="00D81AA0">
        <w:rPr>
          <w:rFonts w:ascii="Times New Roman" w:hAnsi="Times New Roman" w:cs="Times New Roman"/>
          <w:spacing w:val="40"/>
          <w:sz w:val="28"/>
        </w:rPr>
        <w:t xml:space="preserve"> </w:t>
      </w:r>
      <w:r w:rsidRPr="00D81AA0">
        <w:rPr>
          <w:rFonts w:ascii="Times New Roman" w:hAnsi="Times New Roman" w:cs="Times New Roman"/>
          <w:sz w:val="28"/>
        </w:rPr>
        <w:t>второй</w:t>
      </w:r>
      <w:r w:rsidRPr="00D81AA0">
        <w:rPr>
          <w:rFonts w:ascii="Times New Roman" w:hAnsi="Times New Roman" w:cs="Times New Roman"/>
          <w:spacing w:val="45"/>
          <w:sz w:val="28"/>
        </w:rPr>
        <w:t xml:space="preserve"> </w:t>
      </w:r>
      <w:r w:rsidRPr="00D81AA0">
        <w:rPr>
          <w:rFonts w:ascii="Times New Roman" w:hAnsi="Times New Roman" w:cs="Times New Roman"/>
          <w:sz w:val="28"/>
        </w:rPr>
        <w:t>половине</w:t>
      </w:r>
      <w:r w:rsidRPr="00D81AA0">
        <w:rPr>
          <w:rFonts w:ascii="Times New Roman" w:hAnsi="Times New Roman" w:cs="Times New Roman"/>
          <w:spacing w:val="62"/>
          <w:sz w:val="28"/>
        </w:rPr>
        <w:t xml:space="preserve"> </w:t>
      </w:r>
      <w:r w:rsidRPr="00D81AA0">
        <w:rPr>
          <w:rFonts w:ascii="Times New Roman" w:hAnsi="Times New Roman" w:cs="Times New Roman"/>
          <w:sz w:val="28"/>
        </w:rPr>
        <w:t>дня</w:t>
      </w:r>
      <w:r w:rsidRPr="00D81AA0">
        <w:rPr>
          <w:rFonts w:ascii="Times New Roman" w:hAnsi="Times New Roman" w:cs="Times New Roman"/>
          <w:w w:val="95"/>
          <w:sz w:val="28"/>
        </w:rPr>
        <w:t xml:space="preserve"> </w:t>
      </w:r>
      <w:r w:rsidRPr="00D81AA0">
        <w:rPr>
          <w:rFonts w:ascii="Times New Roman" w:hAnsi="Times New Roman" w:cs="Times New Roman"/>
          <w:sz w:val="28"/>
        </w:rPr>
        <w:t>преимущественно</w:t>
      </w:r>
      <w:r w:rsidRPr="00D81AA0">
        <w:rPr>
          <w:rFonts w:ascii="Times New Roman" w:hAnsi="Times New Roman" w:cs="Times New Roman"/>
          <w:spacing w:val="55"/>
          <w:sz w:val="28"/>
        </w:rPr>
        <w:t xml:space="preserve"> </w:t>
      </w:r>
      <w:r w:rsidRPr="00D81AA0">
        <w:rPr>
          <w:rFonts w:ascii="Times New Roman" w:hAnsi="Times New Roman" w:cs="Times New Roman"/>
          <w:sz w:val="28"/>
        </w:rPr>
        <w:t>на</w:t>
      </w:r>
      <w:r w:rsidRPr="00D81AA0">
        <w:rPr>
          <w:rFonts w:ascii="Times New Roman" w:hAnsi="Times New Roman" w:cs="Times New Roman"/>
          <w:spacing w:val="31"/>
          <w:sz w:val="28"/>
        </w:rPr>
        <w:t xml:space="preserve"> </w:t>
      </w:r>
      <w:r w:rsidRPr="00D81AA0">
        <w:rPr>
          <w:rFonts w:ascii="Times New Roman" w:hAnsi="Times New Roman" w:cs="Times New Roman"/>
          <w:sz w:val="28"/>
        </w:rPr>
        <w:t>свежем</w:t>
      </w:r>
      <w:r w:rsidRPr="00D81AA0">
        <w:rPr>
          <w:rFonts w:ascii="Times New Roman" w:hAnsi="Times New Roman" w:cs="Times New Roman"/>
          <w:spacing w:val="39"/>
          <w:sz w:val="28"/>
        </w:rPr>
        <w:t xml:space="preserve"> </w:t>
      </w:r>
      <w:r w:rsidRPr="00D81AA0">
        <w:rPr>
          <w:rFonts w:ascii="Times New Roman" w:hAnsi="Times New Roman" w:cs="Times New Roman"/>
          <w:sz w:val="28"/>
        </w:rPr>
        <w:t>воздухе,</w:t>
      </w:r>
      <w:r w:rsidRPr="00D81AA0">
        <w:rPr>
          <w:rFonts w:ascii="Times New Roman" w:hAnsi="Times New Roman" w:cs="Times New Roman"/>
          <w:spacing w:val="45"/>
          <w:sz w:val="28"/>
        </w:rPr>
        <w:t xml:space="preserve"> </w:t>
      </w:r>
      <w:r w:rsidRPr="00D81AA0">
        <w:rPr>
          <w:rFonts w:ascii="Times New Roman" w:hAnsi="Times New Roman" w:cs="Times New Roman"/>
          <w:sz w:val="28"/>
        </w:rPr>
        <w:t>продолжительностью</w:t>
      </w:r>
      <w:r w:rsidRPr="00D81AA0">
        <w:rPr>
          <w:rFonts w:ascii="Times New Roman" w:hAnsi="Times New Roman" w:cs="Times New Roman"/>
          <w:spacing w:val="58"/>
          <w:sz w:val="28"/>
        </w:rPr>
        <w:t xml:space="preserve"> </w:t>
      </w:r>
      <w:r w:rsidRPr="00D81AA0">
        <w:rPr>
          <w:rFonts w:ascii="Times New Roman" w:hAnsi="Times New Roman" w:cs="Times New Roman"/>
          <w:sz w:val="28"/>
        </w:rPr>
        <w:t>40-45</w:t>
      </w:r>
      <w:r w:rsidRPr="00D81AA0">
        <w:rPr>
          <w:rFonts w:ascii="Times New Roman" w:hAnsi="Times New Roman" w:cs="Times New Roman"/>
          <w:spacing w:val="36"/>
          <w:sz w:val="28"/>
        </w:rPr>
        <w:t xml:space="preserve"> </w:t>
      </w:r>
      <w:r w:rsidRPr="00D81AA0">
        <w:rPr>
          <w:rFonts w:ascii="Times New Roman" w:hAnsi="Times New Roman" w:cs="Times New Roman"/>
          <w:sz w:val="28"/>
        </w:rPr>
        <w:t>минут.</w:t>
      </w:r>
      <w:r w:rsidRPr="00D81AA0">
        <w:rPr>
          <w:rFonts w:ascii="Times New Roman" w:hAnsi="Times New Roman" w:cs="Times New Roman"/>
          <w:w w:val="96"/>
          <w:sz w:val="28"/>
        </w:rPr>
        <w:t xml:space="preserve"> </w:t>
      </w:r>
      <w:r w:rsidRPr="00D81AA0">
        <w:rPr>
          <w:rFonts w:ascii="Times New Roman" w:hAnsi="Times New Roman" w:cs="Times New Roman"/>
          <w:sz w:val="28"/>
        </w:rPr>
        <w:t>Содержание</w:t>
      </w:r>
      <w:r w:rsidRPr="00D81AA0">
        <w:rPr>
          <w:rFonts w:ascii="Times New Roman" w:hAnsi="Times New Roman" w:cs="Times New Roman"/>
          <w:spacing w:val="-6"/>
          <w:sz w:val="28"/>
        </w:rPr>
        <w:t xml:space="preserve"> </w:t>
      </w:r>
      <w:r w:rsidRPr="00D81AA0">
        <w:rPr>
          <w:rFonts w:ascii="Times New Roman" w:hAnsi="Times New Roman" w:cs="Times New Roman"/>
          <w:sz w:val="28"/>
        </w:rPr>
        <w:t>досуга</w:t>
      </w:r>
      <w:r w:rsidRPr="00D81AA0">
        <w:rPr>
          <w:rFonts w:ascii="Times New Roman" w:hAnsi="Times New Roman" w:cs="Times New Roman"/>
          <w:spacing w:val="-9"/>
          <w:sz w:val="28"/>
        </w:rPr>
        <w:t xml:space="preserve"> </w:t>
      </w:r>
      <w:r w:rsidRPr="00D81AA0">
        <w:rPr>
          <w:rFonts w:ascii="Times New Roman" w:hAnsi="Times New Roman" w:cs="Times New Roman"/>
          <w:sz w:val="28"/>
        </w:rPr>
        <w:t>включает:</w:t>
      </w:r>
      <w:r w:rsidRPr="00D81AA0">
        <w:rPr>
          <w:rFonts w:ascii="Times New Roman" w:hAnsi="Times New Roman" w:cs="Times New Roman"/>
          <w:spacing w:val="-9"/>
          <w:sz w:val="28"/>
        </w:rPr>
        <w:t xml:space="preserve"> </w:t>
      </w:r>
      <w:r w:rsidRPr="00D81AA0">
        <w:rPr>
          <w:rFonts w:ascii="Times New Roman" w:hAnsi="Times New Roman" w:cs="Times New Roman"/>
          <w:sz w:val="28"/>
        </w:rPr>
        <w:t>подвижные</w:t>
      </w:r>
      <w:r w:rsidRPr="00D81AA0">
        <w:rPr>
          <w:rFonts w:ascii="Times New Roman" w:hAnsi="Times New Roman" w:cs="Times New Roman"/>
          <w:spacing w:val="-7"/>
          <w:sz w:val="28"/>
        </w:rPr>
        <w:t xml:space="preserve"> </w:t>
      </w:r>
      <w:r w:rsidRPr="00D81AA0">
        <w:rPr>
          <w:rFonts w:ascii="Times New Roman" w:hAnsi="Times New Roman" w:cs="Times New Roman"/>
          <w:sz w:val="28"/>
        </w:rPr>
        <w:t>игры,</w:t>
      </w:r>
      <w:r w:rsidRPr="00D81AA0">
        <w:rPr>
          <w:rFonts w:ascii="Times New Roman" w:hAnsi="Times New Roman" w:cs="Times New Roman"/>
          <w:spacing w:val="-10"/>
          <w:sz w:val="28"/>
        </w:rPr>
        <w:t xml:space="preserve"> </w:t>
      </w:r>
      <w:r w:rsidRPr="00D81AA0">
        <w:rPr>
          <w:rFonts w:ascii="Times New Roman" w:hAnsi="Times New Roman" w:cs="Times New Roman"/>
          <w:sz w:val="28"/>
        </w:rPr>
        <w:t>в</w:t>
      </w:r>
      <w:r w:rsidRPr="00D81AA0">
        <w:rPr>
          <w:rFonts w:ascii="Times New Roman" w:hAnsi="Times New Roman" w:cs="Times New Roman"/>
          <w:spacing w:val="-23"/>
          <w:sz w:val="28"/>
        </w:rPr>
        <w:t xml:space="preserve"> </w:t>
      </w:r>
      <w:r w:rsidRPr="00D81AA0">
        <w:rPr>
          <w:rFonts w:ascii="Times New Roman" w:hAnsi="Times New Roman" w:cs="Times New Roman"/>
          <w:sz w:val="28"/>
        </w:rPr>
        <w:t>том</w:t>
      </w:r>
      <w:r w:rsidRPr="00D81AA0">
        <w:rPr>
          <w:rFonts w:ascii="Times New Roman" w:hAnsi="Times New Roman" w:cs="Times New Roman"/>
          <w:spacing w:val="-14"/>
          <w:sz w:val="28"/>
        </w:rPr>
        <w:t xml:space="preserve"> </w:t>
      </w:r>
      <w:r w:rsidRPr="00D81AA0">
        <w:rPr>
          <w:rFonts w:ascii="Times New Roman" w:hAnsi="Times New Roman" w:cs="Times New Roman"/>
          <w:sz w:val="28"/>
        </w:rPr>
        <w:t>числе,</w:t>
      </w:r>
      <w:r w:rsidRPr="00D81AA0">
        <w:rPr>
          <w:rFonts w:ascii="Times New Roman" w:hAnsi="Times New Roman" w:cs="Times New Roman"/>
          <w:spacing w:val="-8"/>
          <w:sz w:val="28"/>
        </w:rPr>
        <w:t xml:space="preserve"> </w:t>
      </w:r>
      <w:r w:rsidRPr="00D81AA0">
        <w:rPr>
          <w:rFonts w:ascii="Times New Roman" w:hAnsi="Times New Roman" w:cs="Times New Roman"/>
          <w:sz w:val="28"/>
        </w:rPr>
        <w:t>игры</w:t>
      </w:r>
      <w:r w:rsidRPr="00D81AA0">
        <w:rPr>
          <w:rFonts w:ascii="Times New Roman" w:hAnsi="Times New Roman" w:cs="Times New Roman"/>
          <w:spacing w:val="-14"/>
          <w:sz w:val="28"/>
        </w:rPr>
        <w:t xml:space="preserve"> </w:t>
      </w:r>
      <w:r w:rsidRPr="00D81AA0">
        <w:rPr>
          <w:rFonts w:ascii="Times New Roman" w:hAnsi="Times New Roman" w:cs="Times New Roman"/>
          <w:sz w:val="28"/>
        </w:rPr>
        <w:t>народов</w:t>
      </w:r>
      <w:r w:rsidRPr="00D81AA0">
        <w:rPr>
          <w:rFonts w:ascii="Times New Roman" w:hAnsi="Times New Roman" w:cs="Times New Roman"/>
          <w:spacing w:val="-11"/>
          <w:sz w:val="28"/>
        </w:rPr>
        <w:t xml:space="preserve"> </w:t>
      </w:r>
      <w:r w:rsidRPr="00D81AA0">
        <w:rPr>
          <w:rFonts w:ascii="Times New Roman" w:hAnsi="Times New Roman" w:cs="Times New Roman"/>
          <w:sz w:val="28"/>
        </w:rPr>
        <w:t>России,</w:t>
      </w:r>
      <w:r w:rsidRPr="00D81AA0">
        <w:rPr>
          <w:rFonts w:ascii="Times New Roman" w:hAnsi="Times New Roman" w:cs="Times New Roman"/>
          <w:w w:val="95"/>
          <w:sz w:val="28"/>
        </w:rPr>
        <w:t xml:space="preserve"> </w:t>
      </w:r>
      <w:r w:rsidRPr="00D81AA0">
        <w:rPr>
          <w:rFonts w:ascii="Times New Roman" w:hAnsi="Times New Roman" w:cs="Times New Roman"/>
          <w:sz w:val="28"/>
        </w:rPr>
        <w:t>игры-эстафеты,</w:t>
      </w:r>
      <w:r w:rsidRPr="00D81AA0">
        <w:rPr>
          <w:rFonts w:ascii="Times New Roman" w:hAnsi="Times New Roman" w:cs="Times New Roman"/>
          <w:spacing w:val="23"/>
          <w:sz w:val="28"/>
        </w:rPr>
        <w:t xml:space="preserve"> </w:t>
      </w:r>
      <w:r w:rsidRPr="00D81AA0">
        <w:rPr>
          <w:rFonts w:ascii="Times New Roman" w:hAnsi="Times New Roman" w:cs="Times New Roman"/>
          <w:sz w:val="28"/>
        </w:rPr>
        <w:t>музыкально-ритмические</w:t>
      </w:r>
      <w:r w:rsidRPr="00D81AA0">
        <w:rPr>
          <w:rFonts w:ascii="Times New Roman" w:hAnsi="Times New Roman" w:cs="Times New Roman"/>
          <w:spacing w:val="39"/>
          <w:sz w:val="28"/>
        </w:rPr>
        <w:t xml:space="preserve"> </w:t>
      </w:r>
      <w:r w:rsidRPr="00D81AA0">
        <w:rPr>
          <w:rFonts w:ascii="Times New Roman" w:hAnsi="Times New Roman" w:cs="Times New Roman"/>
          <w:sz w:val="28"/>
        </w:rPr>
        <w:t>упражнения,</w:t>
      </w:r>
      <w:r w:rsidRPr="00D81AA0">
        <w:rPr>
          <w:rFonts w:ascii="Times New Roman" w:hAnsi="Times New Roman" w:cs="Times New Roman"/>
          <w:spacing w:val="27"/>
          <w:sz w:val="28"/>
        </w:rPr>
        <w:t xml:space="preserve"> </w:t>
      </w:r>
      <w:r w:rsidRPr="00D81AA0">
        <w:rPr>
          <w:rFonts w:ascii="Times New Roman" w:hAnsi="Times New Roman" w:cs="Times New Roman"/>
          <w:sz w:val="28"/>
        </w:rPr>
        <w:t>импровизацию,</w:t>
      </w:r>
      <w:r>
        <w:rPr>
          <w:rFonts w:ascii="Times New Roman" w:hAnsi="Times New Roman" w:cs="Times New Roman"/>
          <w:sz w:val="28"/>
        </w:rPr>
        <w:t xml:space="preserve"> танцевальные упражнения, творческие задания. </w:t>
      </w:r>
      <w:r w:rsidRPr="00D81AA0">
        <w:rPr>
          <w:rFonts w:ascii="Times New Roman" w:hAnsi="Times New Roman" w:cs="Times New Roman"/>
          <w:w w:val="95"/>
          <w:sz w:val="28"/>
        </w:rPr>
        <w:t xml:space="preserve"> </w:t>
      </w:r>
    </w:p>
    <w:p w:rsidR="00C953AC" w:rsidRPr="00D81AA0" w:rsidRDefault="00C953AC" w:rsidP="00C953AC">
      <w:pPr>
        <w:spacing w:after="0" w:line="240" w:lineRule="auto"/>
        <w:ind w:left="212" w:firstLine="708"/>
        <w:jc w:val="both"/>
        <w:rPr>
          <w:rFonts w:ascii="Times New Roman" w:hAnsi="Times New Roman" w:cs="Times New Roman"/>
          <w:w w:val="95"/>
          <w:sz w:val="28"/>
        </w:rPr>
      </w:pPr>
      <w:r w:rsidRPr="00D81AA0">
        <w:rPr>
          <w:rFonts w:ascii="Times New Roman" w:hAnsi="Times New Roman" w:cs="Times New Roman"/>
          <w:sz w:val="28"/>
        </w:rPr>
        <w:t>Досуги</w:t>
      </w:r>
      <w:r w:rsidRPr="00D81AA0">
        <w:rPr>
          <w:rFonts w:ascii="Times New Roman" w:hAnsi="Times New Roman" w:cs="Times New Roman"/>
          <w:spacing w:val="2"/>
          <w:sz w:val="28"/>
        </w:rPr>
        <w:t xml:space="preserve"> </w:t>
      </w:r>
      <w:r w:rsidRPr="00D81AA0">
        <w:rPr>
          <w:rFonts w:ascii="Times New Roman" w:hAnsi="Times New Roman" w:cs="Times New Roman"/>
          <w:sz w:val="28"/>
        </w:rPr>
        <w:t>и</w:t>
      </w:r>
      <w:r w:rsidRPr="00D81AA0">
        <w:rPr>
          <w:rFonts w:ascii="Times New Roman" w:hAnsi="Times New Roman" w:cs="Times New Roman"/>
          <w:spacing w:val="-5"/>
          <w:sz w:val="28"/>
        </w:rPr>
        <w:t xml:space="preserve"> </w:t>
      </w:r>
      <w:r w:rsidRPr="00D81AA0">
        <w:rPr>
          <w:rFonts w:ascii="Times New Roman" w:hAnsi="Times New Roman" w:cs="Times New Roman"/>
          <w:sz w:val="28"/>
        </w:rPr>
        <w:t>праздники</w:t>
      </w:r>
      <w:r w:rsidRPr="00D81AA0">
        <w:rPr>
          <w:rFonts w:ascii="Times New Roman" w:hAnsi="Times New Roman" w:cs="Times New Roman"/>
          <w:spacing w:val="10"/>
          <w:sz w:val="28"/>
        </w:rPr>
        <w:t xml:space="preserve"> </w:t>
      </w:r>
      <w:r w:rsidRPr="00D81AA0">
        <w:rPr>
          <w:rFonts w:ascii="Times New Roman" w:hAnsi="Times New Roman" w:cs="Times New Roman"/>
          <w:sz w:val="28"/>
        </w:rPr>
        <w:t>направлены</w:t>
      </w:r>
      <w:r w:rsidRPr="00D81AA0">
        <w:rPr>
          <w:rFonts w:ascii="Times New Roman" w:hAnsi="Times New Roman" w:cs="Times New Roman"/>
          <w:spacing w:val="13"/>
          <w:sz w:val="28"/>
        </w:rPr>
        <w:t xml:space="preserve"> </w:t>
      </w:r>
      <w:r w:rsidRPr="00D81AA0">
        <w:rPr>
          <w:rFonts w:ascii="Times New Roman" w:hAnsi="Times New Roman" w:cs="Times New Roman"/>
          <w:sz w:val="28"/>
        </w:rPr>
        <w:t>на</w:t>
      </w:r>
      <w:r w:rsidRPr="00D81AA0">
        <w:rPr>
          <w:rFonts w:ascii="Times New Roman" w:hAnsi="Times New Roman" w:cs="Times New Roman"/>
          <w:spacing w:val="-7"/>
          <w:sz w:val="28"/>
        </w:rPr>
        <w:t xml:space="preserve"> </w:t>
      </w:r>
      <w:r w:rsidRPr="00D81AA0">
        <w:rPr>
          <w:rFonts w:ascii="Times New Roman" w:hAnsi="Times New Roman" w:cs="Times New Roman"/>
          <w:sz w:val="28"/>
        </w:rPr>
        <w:t>решение</w:t>
      </w:r>
      <w:r w:rsidRPr="00D81AA0">
        <w:rPr>
          <w:rFonts w:ascii="Times New Roman" w:hAnsi="Times New Roman" w:cs="Times New Roman"/>
          <w:spacing w:val="11"/>
          <w:sz w:val="28"/>
        </w:rPr>
        <w:t xml:space="preserve"> </w:t>
      </w:r>
      <w:r w:rsidRPr="00D81AA0">
        <w:rPr>
          <w:rFonts w:ascii="Times New Roman" w:hAnsi="Times New Roman" w:cs="Times New Roman"/>
          <w:sz w:val="28"/>
        </w:rPr>
        <w:t>задач</w:t>
      </w:r>
      <w:r w:rsidRPr="00D81AA0">
        <w:rPr>
          <w:rFonts w:ascii="Times New Roman" w:hAnsi="Times New Roman" w:cs="Times New Roman"/>
          <w:spacing w:val="5"/>
          <w:sz w:val="28"/>
        </w:rPr>
        <w:t xml:space="preserve"> </w:t>
      </w:r>
      <w:r w:rsidRPr="00D81AA0">
        <w:rPr>
          <w:rFonts w:ascii="Times New Roman" w:hAnsi="Times New Roman" w:cs="Times New Roman"/>
          <w:sz w:val="28"/>
        </w:rPr>
        <w:t>приобщения</w:t>
      </w:r>
      <w:r w:rsidRPr="00D81AA0">
        <w:rPr>
          <w:rFonts w:ascii="Times New Roman" w:hAnsi="Times New Roman" w:cs="Times New Roman"/>
          <w:spacing w:val="15"/>
          <w:sz w:val="28"/>
        </w:rPr>
        <w:t xml:space="preserve"> </w:t>
      </w:r>
      <w:r w:rsidRPr="00D81AA0">
        <w:rPr>
          <w:rFonts w:ascii="Times New Roman" w:hAnsi="Times New Roman" w:cs="Times New Roman"/>
          <w:sz w:val="28"/>
        </w:rPr>
        <w:t>к</w:t>
      </w:r>
      <w:r w:rsidRPr="00D81AA0">
        <w:rPr>
          <w:rFonts w:ascii="Times New Roman" w:hAnsi="Times New Roman" w:cs="Times New Roman"/>
          <w:spacing w:val="-5"/>
          <w:sz w:val="28"/>
        </w:rPr>
        <w:t xml:space="preserve"> </w:t>
      </w:r>
      <w:r w:rsidRPr="00D81AA0">
        <w:rPr>
          <w:rFonts w:ascii="Times New Roman" w:hAnsi="Times New Roman" w:cs="Times New Roman"/>
          <w:sz w:val="28"/>
        </w:rPr>
        <w:t>здоровому</w:t>
      </w:r>
      <w:r w:rsidRPr="00D81AA0">
        <w:rPr>
          <w:rFonts w:ascii="Times New Roman" w:hAnsi="Times New Roman" w:cs="Times New Roman"/>
          <w:w w:val="94"/>
          <w:sz w:val="28"/>
        </w:rPr>
        <w:t xml:space="preserve"> </w:t>
      </w:r>
      <w:r w:rsidRPr="00D81AA0">
        <w:rPr>
          <w:rFonts w:ascii="Times New Roman" w:hAnsi="Times New Roman" w:cs="Times New Roman"/>
          <w:sz w:val="28"/>
        </w:rPr>
        <w:t>образу</w:t>
      </w:r>
      <w:r w:rsidRPr="00D81AA0">
        <w:rPr>
          <w:rFonts w:ascii="Times New Roman" w:hAnsi="Times New Roman" w:cs="Times New Roman"/>
          <w:spacing w:val="36"/>
          <w:sz w:val="28"/>
        </w:rPr>
        <w:t xml:space="preserve"> </w:t>
      </w:r>
      <w:r w:rsidRPr="00D81AA0">
        <w:rPr>
          <w:rFonts w:ascii="Times New Roman" w:hAnsi="Times New Roman" w:cs="Times New Roman"/>
          <w:sz w:val="28"/>
        </w:rPr>
        <w:t>жизни,</w:t>
      </w:r>
      <w:r w:rsidRPr="00D81AA0">
        <w:rPr>
          <w:rFonts w:ascii="Times New Roman" w:hAnsi="Times New Roman" w:cs="Times New Roman"/>
          <w:spacing w:val="41"/>
          <w:sz w:val="28"/>
        </w:rPr>
        <w:t xml:space="preserve"> </w:t>
      </w:r>
      <w:r w:rsidRPr="00D81AA0">
        <w:rPr>
          <w:rFonts w:ascii="Times New Roman" w:hAnsi="Times New Roman" w:cs="Times New Roman"/>
          <w:sz w:val="28"/>
        </w:rPr>
        <w:t>должны</w:t>
      </w:r>
      <w:r w:rsidRPr="00D81AA0">
        <w:rPr>
          <w:rFonts w:ascii="Times New Roman" w:hAnsi="Times New Roman" w:cs="Times New Roman"/>
          <w:spacing w:val="44"/>
          <w:sz w:val="28"/>
        </w:rPr>
        <w:t xml:space="preserve"> </w:t>
      </w:r>
      <w:r w:rsidRPr="00D81AA0">
        <w:rPr>
          <w:rFonts w:ascii="Times New Roman" w:hAnsi="Times New Roman" w:cs="Times New Roman"/>
          <w:sz w:val="28"/>
        </w:rPr>
        <w:t>иметь</w:t>
      </w:r>
      <w:r w:rsidRPr="00D81AA0">
        <w:rPr>
          <w:rFonts w:ascii="Times New Roman" w:hAnsi="Times New Roman" w:cs="Times New Roman"/>
          <w:spacing w:val="37"/>
          <w:sz w:val="28"/>
        </w:rPr>
        <w:t xml:space="preserve"> </w:t>
      </w:r>
      <w:r w:rsidRPr="00D81AA0">
        <w:rPr>
          <w:rFonts w:ascii="Times New Roman" w:hAnsi="Times New Roman" w:cs="Times New Roman"/>
          <w:sz w:val="28"/>
        </w:rPr>
        <w:t>социально-значимую</w:t>
      </w:r>
      <w:r w:rsidRPr="00D81AA0">
        <w:rPr>
          <w:rFonts w:ascii="Times New Roman" w:hAnsi="Times New Roman" w:cs="Times New Roman"/>
          <w:spacing w:val="54"/>
          <w:sz w:val="28"/>
        </w:rPr>
        <w:t xml:space="preserve"> </w:t>
      </w:r>
      <w:r w:rsidRPr="00D81AA0">
        <w:rPr>
          <w:rFonts w:ascii="Times New Roman" w:hAnsi="Times New Roman" w:cs="Times New Roman"/>
          <w:sz w:val="28"/>
        </w:rPr>
        <w:t>и</w:t>
      </w:r>
      <w:r w:rsidRPr="00D81AA0">
        <w:rPr>
          <w:rFonts w:ascii="Times New Roman" w:hAnsi="Times New Roman" w:cs="Times New Roman"/>
          <w:spacing w:val="29"/>
          <w:sz w:val="28"/>
        </w:rPr>
        <w:t xml:space="preserve"> </w:t>
      </w:r>
      <w:r w:rsidRPr="00D81AA0">
        <w:rPr>
          <w:rFonts w:ascii="Times New Roman" w:hAnsi="Times New Roman" w:cs="Times New Roman"/>
          <w:sz w:val="28"/>
        </w:rPr>
        <w:t>патриотическую</w:t>
      </w:r>
      <w:r w:rsidRPr="00D81AA0">
        <w:rPr>
          <w:rFonts w:ascii="Times New Roman" w:hAnsi="Times New Roman" w:cs="Times New Roman"/>
          <w:spacing w:val="41"/>
          <w:sz w:val="28"/>
        </w:rPr>
        <w:t xml:space="preserve"> </w:t>
      </w:r>
      <w:r w:rsidRPr="00D81AA0">
        <w:rPr>
          <w:rFonts w:ascii="Times New Roman" w:hAnsi="Times New Roman" w:cs="Times New Roman"/>
          <w:sz w:val="28"/>
        </w:rPr>
        <w:t>тематику,</w:t>
      </w:r>
      <w:r w:rsidRPr="00D81AA0">
        <w:rPr>
          <w:rFonts w:ascii="Times New Roman" w:hAnsi="Times New Roman" w:cs="Times New Roman"/>
          <w:w w:val="95"/>
          <w:sz w:val="28"/>
        </w:rPr>
        <w:t xml:space="preserve"> </w:t>
      </w:r>
      <w:r w:rsidRPr="00D81AA0">
        <w:rPr>
          <w:rFonts w:ascii="Times New Roman" w:hAnsi="Times New Roman" w:cs="Times New Roman"/>
          <w:sz w:val="28"/>
        </w:rPr>
        <w:t>посвящаться</w:t>
      </w:r>
      <w:r w:rsidRPr="00D81AA0">
        <w:rPr>
          <w:rFonts w:ascii="Times New Roman" w:hAnsi="Times New Roman" w:cs="Times New Roman"/>
          <w:spacing w:val="6"/>
          <w:sz w:val="28"/>
        </w:rPr>
        <w:t xml:space="preserve"> </w:t>
      </w:r>
      <w:r w:rsidRPr="00D81AA0">
        <w:rPr>
          <w:rFonts w:ascii="Times New Roman" w:hAnsi="Times New Roman" w:cs="Times New Roman"/>
          <w:sz w:val="28"/>
        </w:rPr>
        <w:t>государственным</w:t>
      </w:r>
      <w:r w:rsidRPr="00D81AA0">
        <w:rPr>
          <w:rFonts w:ascii="Times New Roman" w:hAnsi="Times New Roman" w:cs="Times New Roman"/>
          <w:spacing w:val="20"/>
          <w:sz w:val="28"/>
        </w:rPr>
        <w:t xml:space="preserve"> </w:t>
      </w:r>
      <w:r w:rsidRPr="00D81AA0">
        <w:rPr>
          <w:rFonts w:ascii="Times New Roman" w:hAnsi="Times New Roman" w:cs="Times New Roman"/>
          <w:sz w:val="28"/>
        </w:rPr>
        <w:t>праздникам,</w:t>
      </w:r>
      <w:r w:rsidRPr="00D81AA0">
        <w:rPr>
          <w:rFonts w:ascii="Times New Roman" w:hAnsi="Times New Roman" w:cs="Times New Roman"/>
          <w:spacing w:val="3"/>
          <w:sz w:val="28"/>
        </w:rPr>
        <w:t xml:space="preserve"> </w:t>
      </w:r>
      <w:r w:rsidRPr="00D81AA0">
        <w:rPr>
          <w:rFonts w:ascii="Times New Roman" w:hAnsi="Times New Roman" w:cs="Times New Roman"/>
          <w:sz w:val="28"/>
        </w:rPr>
        <w:t>ярким</w:t>
      </w:r>
      <w:r w:rsidRPr="00D81AA0">
        <w:rPr>
          <w:rFonts w:ascii="Times New Roman" w:hAnsi="Times New Roman" w:cs="Times New Roman"/>
          <w:spacing w:val="66"/>
          <w:sz w:val="28"/>
        </w:rPr>
        <w:t xml:space="preserve"> </w:t>
      </w:r>
      <w:r w:rsidRPr="00D81AA0">
        <w:rPr>
          <w:rFonts w:ascii="Times New Roman" w:hAnsi="Times New Roman" w:cs="Times New Roman"/>
          <w:sz w:val="28"/>
        </w:rPr>
        <w:t>спортивным</w:t>
      </w:r>
      <w:r w:rsidRPr="00D81AA0">
        <w:rPr>
          <w:rFonts w:ascii="Times New Roman" w:hAnsi="Times New Roman" w:cs="Times New Roman"/>
          <w:spacing w:val="69"/>
          <w:sz w:val="28"/>
        </w:rPr>
        <w:t xml:space="preserve"> </w:t>
      </w:r>
      <w:r w:rsidRPr="00D81AA0">
        <w:rPr>
          <w:rFonts w:ascii="Times New Roman" w:hAnsi="Times New Roman" w:cs="Times New Roman"/>
          <w:sz w:val="28"/>
        </w:rPr>
        <w:t>событиям</w:t>
      </w:r>
      <w:r w:rsidRPr="00D81AA0">
        <w:rPr>
          <w:rFonts w:ascii="Times New Roman" w:hAnsi="Times New Roman" w:cs="Times New Roman"/>
          <w:spacing w:val="62"/>
          <w:sz w:val="28"/>
        </w:rPr>
        <w:t xml:space="preserve"> </w:t>
      </w:r>
      <w:r w:rsidRPr="00D81AA0">
        <w:rPr>
          <w:rFonts w:ascii="Times New Roman" w:hAnsi="Times New Roman" w:cs="Times New Roman"/>
          <w:sz w:val="28"/>
        </w:rPr>
        <w:t>и</w:t>
      </w:r>
      <w:r>
        <w:rPr>
          <w:rFonts w:ascii="Times New Roman" w:hAnsi="Times New Roman" w:cs="Times New Roman"/>
          <w:sz w:val="28"/>
        </w:rPr>
        <w:t xml:space="preserve"> достижениям выдающихся спортсменов. </w:t>
      </w:r>
      <w:r w:rsidRPr="00D81AA0">
        <w:rPr>
          <w:rFonts w:ascii="Times New Roman" w:hAnsi="Times New Roman" w:cs="Times New Roman"/>
          <w:w w:val="97"/>
          <w:sz w:val="28"/>
        </w:rPr>
        <w:t xml:space="preserve"> </w:t>
      </w:r>
    </w:p>
    <w:p w:rsidR="00C953AC" w:rsidRPr="00D81AA0" w:rsidRDefault="00C953AC" w:rsidP="00C953AC">
      <w:pPr>
        <w:spacing w:after="0" w:line="240" w:lineRule="auto"/>
        <w:ind w:left="212" w:firstLine="708"/>
        <w:jc w:val="both"/>
        <w:rPr>
          <w:rFonts w:ascii="Times New Roman" w:hAnsi="Times New Roman" w:cs="Times New Roman"/>
          <w:sz w:val="28"/>
        </w:rPr>
      </w:pPr>
      <w:r w:rsidRPr="00D81AA0">
        <w:rPr>
          <w:rFonts w:ascii="Times New Roman" w:hAnsi="Times New Roman" w:cs="Times New Roman"/>
          <w:sz w:val="28"/>
        </w:rPr>
        <w:t>Дни</w:t>
      </w:r>
      <w:r w:rsidRPr="00D81AA0">
        <w:rPr>
          <w:rFonts w:ascii="Times New Roman" w:hAnsi="Times New Roman" w:cs="Times New Roman"/>
          <w:spacing w:val="28"/>
          <w:sz w:val="28"/>
        </w:rPr>
        <w:t xml:space="preserve"> </w:t>
      </w:r>
      <w:r w:rsidRPr="00D81AA0">
        <w:rPr>
          <w:rFonts w:ascii="Times New Roman" w:hAnsi="Times New Roman" w:cs="Times New Roman"/>
          <w:sz w:val="28"/>
        </w:rPr>
        <w:t>здоровья:</w:t>
      </w:r>
      <w:r w:rsidRPr="00D81AA0">
        <w:rPr>
          <w:rFonts w:ascii="Times New Roman" w:hAnsi="Times New Roman" w:cs="Times New Roman"/>
          <w:spacing w:val="39"/>
          <w:sz w:val="28"/>
        </w:rPr>
        <w:t xml:space="preserve"> </w:t>
      </w:r>
      <w:r w:rsidRPr="00D81AA0">
        <w:rPr>
          <w:rFonts w:ascii="Times New Roman" w:hAnsi="Times New Roman" w:cs="Times New Roman"/>
          <w:sz w:val="28"/>
        </w:rPr>
        <w:t>проводятся</w:t>
      </w:r>
      <w:r w:rsidRPr="00D81AA0">
        <w:rPr>
          <w:rFonts w:ascii="Times New Roman" w:hAnsi="Times New Roman" w:cs="Times New Roman"/>
          <w:spacing w:val="62"/>
          <w:sz w:val="28"/>
        </w:rPr>
        <w:t xml:space="preserve"> </w:t>
      </w:r>
      <w:r w:rsidRPr="00D81AA0">
        <w:rPr>
          <w:rFonts w:ascii="Times New Roman" w:hAnsi="Times New Roman" w:cs="Times New Roman"/>
          <w:sz w:val="28"/>
        </w:rPr>
        <w:t>1</w:t>
      </w:r>
      <w:r w:rsidRPr="00D81AA0">
        <w:rPr>
          <w:rFonts w:ascii="Times New Roman" w:hAnsi="Times New Roman" w:cs="Times New Roman"/>
          <w:spacing w:val="4"/>
          <w:sz w:val="28"/>
        </w:rPr>
        <w:t xml:space="preserve"> </w:t>
      </w:r>
      <w:r w:rsidRPr="00D81AA0">
        <w:rPr>
          <w:rFonts w:ascii="Times New Roman" w:hAnsi="Times New Roman" w:cs="Times New Roman"/>
          <w:sz w:val="28"/>
        </w:rPr>
        <w:t>раз</w:t>
      </w:r>
      <w:r w:rsidRPr="00D81AA0">
        <w:rPr>
          <w:rFonts w:ascii="Times New Roman" w:hAnsi="Times New Roman" w:cs="Times New Roman"/>
          <w:spacing w:val="37"/>
          <w:sz w:val="28"/>
        </w:rPr>
        <w:t xml:space="preserve"> </w:t>
      </w:r>
      <w:r w:rsidRPr="00D81AA0">
        <w:rPr>
          <w:rFonts w:ascii="Times New Roman" w:hAnsi="Times New Roman" w:cs="Times New Roman"/>
          <w:sz w:val="28"/>
        </w:rPr>
        <w:t>в</w:t>
      </w:r>
      <w:r w:rsidRPr="00D81AA0">
        <w:rPr>
          <w:rFonts w:ascii="Times New Roman" w:hAnsi="Times New Roman" w:cs="Times New Roman"/>
          <w:spacing w:val="22"/>
          <w:sz w:val="28"/>
        </w:rPr>
        <w:t xml:space="preserve"> </w:t>
      </w:r>
      <w:r w:rsidRPr="00D81AA0">
        <w:rPr>
          <w:rFonts w:ascii="Times New Roman" w:hAnsi="Times New Roman" w:cs="Times New Roman"/>
          <w:sz w:val="28"/>
        </w:rPr>
        <w:t>квартал.</w:t>
      </w:r>
      <w:r w:rsidRPr="00D81AA0">
        <w:rPr>
          <w:rFonts w:ascii="Times New Roman" w:hAnsi="Times New Roman" w:cs="Times New Roman"/>
          <w:spacing w:val="38"/>
          <w:sz w:val="28"/>
        </w:rPr>
        <w:t xml:space="preserve"> </w:t>
      </w:r>
      <w:r w:rsidRPr="00D81AA0">
        <w:rPr>
          <w:rFonts w:ascii="Times New Roman" w:hAnsi="Times New Roman" w:cs="Times New Roman"/>
          <w:sz w:val="28"/>
        </w:rPr>
        <w:t>В</w:t>
      </w:r>
      <w:r w:rsidRPr="00D81AA0">
        <w:rPr>
          <w:rFonts w:ascii="Times New Roman" w:hAnsi="Times New Roman" w:cs="Times New Roman"/>
          <w:spacing w:val="24"/>
          <w:sz w:val="28"/>
        </w:rPr>
        <w:t xml:space="preserve"> </w:t>
      </w:r>
      <w:r w:rsidRPr="00D81AA0">
        <w:rPr>
          <w:rFonts w:ascii="Times New Roman" w:hAnsi="Times New Roman" w:cs="Times New Roman"/>
          <w:sz w:val="28"/>
        </w:rPr>
        <w:t>этот</w:t>
      </w:r>
      <w:r w:rsidRPr="00D81AA0">
        <w:rPr>
          <w:rFonts w:ascii="Times New Roman" w:hAnsi="Times New Roman" w:cs="Times New Roman"/>
          <w:spacing w:val="26"/>
          <w:sz w:val="28"/>
        </w:rPr>
        <w:t xml:space="preserve"> </w:t>
      </w:r>
      <w:r w:rsidRPr="00D81AA0">
        <w:rPr>
          <w:rFonts w:ascii="Times New Roman" w:hAnsi="Times New Roman" w:cs="Times New Roman"/>
          <w:sz w:val="28"/>
        </w:rPr>
        <w:t>день</w:t>
      </w:r>
      <w:r w:rsidRPr="00D81AA0">
        <w:rPr>
          <w:rFonts w:ascii="Times New Roman" w:hAnsi="Times New Roman" w:cs="Times New Roman"/>
          <w:spacing w:val="29"/>
          <w:sz w:val="28"/>
        </w:rPr>
        <w:t xml:space="preserve"> </w:t>
      </w:r>
      <w:r w:rsidRPr="00D81AA0">
        <w:rPr>
          <w:rFonts w:ascii="Times New Roman" w:hAnsi="Times New Roman" w:cs="Times New Roman"/>
          <w:sz w:val="28"/>
        </w:rPr>
        <w:t>педагог</w:t>
      </w:r>
      <w:r w:rsidRPr="00D81AA0">
        <w:rPr>
          <w:rFonts w:ascii="Times New Roman" w:hAnsi="Times New Roman" w:cs="Times New Roman"/>
          <w:spacing w:val="34"/>
          <w:sz w:val="28"/>
        </w:rPr>
        <w:t xml:space="preserve"> </w:t>
      </w:r>
      <w:r w:rsidRPr="00D81AA0">
        <w:rPr>
          <w:rFonts w:ascii="Times New Roman" w:hAnsi="Times New Roman" w:cs="Times New Roman"/>
          <w:sz w:val="28"/>
        </w:rPr>
        <w:t>организует</w:t>
      </w:r>
      <w:r w:rsidRPr="00D81AA0">
        <w:rPr>
          <w:rFonts w:ascii="Times New Roman" w:hAnsi="Times New Roman" w:cs="Times New Roman"/>
          <w:w w:val="95"/>
          <w:sz w:val="28"/>
        </w:rPr>
        <w:t xml:space="preserve"> </w:t>
      </w:r>
      <w:r w:rsidRPr="00D81AA0">
        <w:rPr>
          <w:rFonts w:ascii="Times New Roman" w:hAnsi="Times New Roman" w:cs="Times New Roman"/>
          <w:sz w:val="28"/>
        </w:rPr>
        <w:t>оздоровительные</w:t>
      </w:r>
      <w:r w:rsidRPr="00D81AA0">
        <w:rPr>
          <w:rFonts w:ascii="Times New Roman" w:hAnsi="Times New Roman" w:cs="Times New Roman"/>
          <w:spacing w:val="30"/>
          <w:sz w:val="28"/>
        </w:rPr>
        <w:t xml:space="preserve"> </w:t>
      </w:r>
      <w:r w:rsidRPr="00D81AA0">
        <w:rPr>
          <w:rFonts w:ascii="Times New Roman" w:hAnsi="Times New Roman" w:cs="Times New Roman"/>
          <w:sz w:val="28"/>
        </w:rPr>
        <w:t>мероприятия,</w:t>
      </w:r>
      <w:r w:rsidRPr="00D81AA0">
        <w:rPr>
          <w:rFonts w:ascii="Times New Roman" w:hAnsi="Times New Roman" w:cs="Times New Roman"/>
          <w:spacing w:val="34"/>
          <w:sz w:val="28"/>
        </w:rPr>
        <w:t xml:space="preserve"> </w:t>
      </w:r>
      <w:r w:rsidRPr="00D81AA0">
        <w:rPr>
          <w:rFonts w:ascii="Times New Roman" w:hAnsi="Times New Roman" w:cs="Times New Roman"/>
          <w:sz w:val="28"/>
        </w:rPr>
        <w:t>в</w:t>
      </w:r>
      <w:r w:rsidRPr="00D81AA0">
        <w:rPr>
          <w:rFonts w:ascii="Times New Roman" w:hAnsi="Times New Roman" w:cs="Times New Roman"/>
          <w:spacing w:val="6"/>
          <w:sz w:val="28"/>
        </w:rPr>
        <w:t xml:space="preserve"> </w:t>
      </w:r>
      <w:r w:rsidRPr="00D81AA0">
        <w:rPr>
          <w:rFonts w:ascii="Times New Roman" w:hAnsi="Times New Roman" w:cs="Times New Roman"/>
          <w:sz w:val="28"/>
        </w:rPr>
        <w:t>том</w:t>
      </w:r>
      <w:r w:rsidRPr="00D81AA0">
        <w:rPr>
          <w:rFonts w:ascii="Times New Roman" w:hAnsi="Times New Roman" w:cs="Times New Roman"/>
          <w:spacing w:val="14"/>
          <w:sz w:val="28"/>
        </w:rPr>
        <w:t xml:space="preserve"> </w:t>
      </w:r>
      <w:r w:rsidRPr="00D81AA0">
        <w:rPr>
          <w:rFonts w:ascii="Times New Roman" w:hAnsi="Times New Roman" w:cs="Times New Roman"/>
          <w:sz w:val="28"/>
        </w:rPr>
        <w:t>числе</w:t>
      </w:r>
      <w:r w:rsidRPr="00D81AA0">
        <w:rPr>
          <w:rFonts w:ascii="Times New Roman" w:hAnsi="Times New Roman" w:cs="Times New Roman"/>
          <w:spacing w:val="22"/>
          <w:sz w:val="28"/>
        </w:rPr>
        <w:t xml:space="preserve"> </w:t>
      </w:r>
      <w:r w:rsidRPr="00D81AA0">
        <w:rPr>
          <w:rFonts w:ascii="Times New Roman" w:hAnsi="Times New Roman" w:cs="Times New Roman"/>
          <w:sz w:val="28"/>
        </w:rPr>
        <w:t>физкультурные</w:t>
      </w:r>
      <w:r w:rsidRPr="00D81AA0">
        <w:rPr>
          <w:rFonts w:ascii="Times New Roman" w:hAnsi="Times New Roman" w:cs="Times New Roman"/>
          <w:spacing w:val="22"/>
          <w:sz w:val="28"/>
        </w:rPr>
        <w:t xml:space="preserve"> </w:t>
      </w:r>
      <w:r w:rsidRPr="00D81AA0">
        <w:rPr>
          <w:rFonts w:ascii="Times New Roman" w:hAnsi="Times New Roman" w:cs="Times New Roman"/>
          <w:sz w:val="28"/>
        </w:rPr>
        <w:t>досуги,</w:t>
      </w:r>
      <w:r w:rsidRPr="00D81AA0">
        <w:rPr>
          <w:rFonts w:ascii="Times New Roman" w:hAnsi="Times New Roman" w:cs="Times New Roman"/>
          <w:spacing w:val="22"/>
          <w:sz w:val="28"/>
        </w:rPr>
        <w:t xml:space="preserve"> </w:t>
      </w:r>
      <w:r w:rsidRPr="00D81AA0">
        <w:rPr>
          <w:rFonts w:ascii="Times New Roman" w:hAnsi="Times New Roman" w:cs="Times New Roman"/>
          <w:sz w:val="28"/>
        </w:rPr>
        <w:t>и</w:t>
      </w:r>
      <w:r w:rsidRPr="00D81AA0">
        <w:rPr>
          <w:rFonts w:ascii="Times New Roman" w:hAnsi="Times New Roman" w:cs="Times New Roman"/>
          <w:spacing w:val="4"/>
          <w:sz w:val="28"/>
        </w:rPr>
        <w:t xml:space="preserve"> </w:t>
      </w:r>
      <w:r w:rsidRPr="00D81AA0">
        <w:rPr>
          <w:rFonts w:ascii="Times New Roman" w:hAnsi="Times New Roman" w:cs="Times New Roman"/>
          <w:sz w:val="28"/>
        </w:rPr>
        <w:t>туристские</w:t>
      </w:r>
      <w:r w:rsidRPr="00D81AA0">
        <w:rPr>
          <w:rFonts w:ascii="Times New Roman" w:hAnsi="Times New Roman" w:cs="Times New Roman"/>
          <w:w w:val="95"/>
          <w:sz w:val="28"/>
        </w:rPr>
        <w:t xml:space="preserve"> </w:t>
      </w:r>
      <w:r w:rsidRPr="00D81AA0">
        <w:rPr>
          <w:rFonts w:ascii="Times New Roman" w:hAnsi="Times New Roman" w:cs="Times New Roman"/>
          <w:sz w:val="28"/>
        </w:rPr>
        <w:t>прогулки.</w:t>
      </w:r>
    </w:p>
    <w:p w:rsidR="00C953AC" w:rsidRDefault="00C953AC" w:rsidP="00C953AC">
      <w:pPr>
        <w:spacing w:after="0" w:line="240" w:lineRule="auto"/>
        <w:ind w:left="212" w:firstLine="708"/>
        <w:jc w:val="both"/>
        <w:rPr>
          <w:rFonts w:ascii="Times New Roman" w:hAnsi="Times New Roman" w:cs="Times New Roman"/>
          <w:w w:val="95"/>
          <w:sz w:val="28"/>
        </w:rPr>
      </w:pPr>
      <w:r w:rsidRPr="00D81AA0">
        <w:rPr>
          <w:rFonts w:ascii="Times New Roman" w:hAnsi="Times New Roman" w:cs="Times New Roman"/>
          <w:sz w:val="28"/>
        </w:rPr>
        <w:t>Туристские</w:t>
      </w:r>
      <w:r w:rsidRPr="00D81AA0">
        <w:rPr>
          <w:rFonts w:ascii="Times New Roman" w:hAnsi="Times New Roman" w:cs="Times New Roman"/>
          <w:spacing w:val="13"/>
          <w:sz w:val="28"/>
        </w:rPr>
        <w:t xml:space="preserve"> </w:t>
      </w:r>
      <w:r w:rsidRPr="00D81AA0">
        <w:rPr>
          <w:rFonts w:ascii="Times New Roman" w:hAnsi="Times New Roman" w:cs="Times New Roman"/>
          <w:sz w:val="28"/>
        </w:rPr>
        <w:t>прогулки</w:t>
      </w:r>
      <w:r w:rsidRPr="00D81AA0">
        <w:rPr>
          <w:rFonts w:ascii="Times New Roman" w:hAnsi="Times New Roman" w:cs="Times New Roman"/>
          <w:spacing w:val="8"/>
          <w:sz w:val="28"/>
        </w:rPr>
        <w:t xml:space="preserve"> </w:t>
      </w:r>
      <w:r w:rsidRPr="00D81AA0">
        <w:rPr>
          <w:rFonts w:ascii="Times New Roman" w:hAnsi="Times New Roman" w:cs="Times New Roman"/>
          <w:sz w:val="28"/>
        </w:rPr>
        <w:t>и</w:t>
      </w:r>
      <w:r w:rsidRPr="00D81AA0">
        <w:rPr>
          <w:rFonts w:ascii="Times New Roman" w:hAnsi="Times New Roman" w:cs="Times New Roman"/>
          <w:spacing w:val="-6"/>
          <w:sz w:val="28"/>
        </w:rPr>
        <w:t xml:space="preserve"> </w:t>
      </w:r>
      <w:r w:rsidRPr="00D81AA0">
        <w:rPr>
          <w:rFonts w:ascii="Times New Roman" w:hAnsi="Times New Roman" w:cs="Times New Roman"/>
          <w:sz w:val="28"/>
        </w:rPr>
        <w:t>экскурсии</w:t>
      </w:r>
      <w:r w:rsidRPr="00D81AA0">
        <w:rPr>
          <w:rFonts w:ascii="Times New Roman" w:hAnsi="Times New Roman" w:cs="Times New Roman"/>
          <w:spacing w:val="10"/>
          <w:sz w:val="28"/>
        </w:rPr>
        <w:t xml:space="preserve"> </w:t>
      </w:r>
      <w:r w:rsidRPr="00D81AA0">
        <w:rPr>
          <w:rFonts w:ascii="Times New Roman" w:hAnsi="Times New Roman" w:cs="Times New Roman"/>
          <w:sz w:val="28"/>
        </w:rPr>
        <w:t>организуются</w:t>
      </w:r>
      <w:r w:rsidRPr="00D81AA0">
        <w:rPr>
          <w:rFonts w:ascii="Times New Roman" w:hAnsi="Times New Roman" w:cs="Times New Roman"/>
          <w:spacing w:val="9"/>
          <w:sz w:val="28"/>
        </w:rPr>
        <w:t xml:space="preserve"> </w:t>
      </w:r>
      <w:r w:rsidRPr="00D81AA0">
        <w:rPr>
          <w:rFonts w:ascii="Times New Roman" w:hAnsi="Times New Roman" w:cs="Times New Roman"/>
          <w:sz w:val="28"/>
        </w:rPr>
        <w:t>при</w:t>
      </w:r>
      <w:r w:rsidRPr="00D81AA0">
        <w:rPr>
          <w:rFonts w:ascii="Times New Roman" w:hAnsi="Times New Roman" w:cs="Times New Roman"/>
          <w:spacing w:val="1"/>
          <w:sz w:val="28"/>
        </w:rPr>
        <w:t xml:space="preserve"> </w:t>
      </w:r>
      <w:r w:rsidRPr="00D81AA0">
        <w:rPr>
          <w:rFonts w:ascii="Times New Roman" w:hAnsi="Times New Roman" w:cs="Times New Roman"/>
          <w:sz w:val="28"/>
        </w:rPr>
        <w:t>наличии</w:t>
      </w:r>
      <w:r w:rsidRPr="00D81AA0">
        <w:rPr>
          <w:rFonts w:ascii="Times New Roman" w:hAnsi="Times New Roman" w:cs="Times New Roman"/>
          <w:spacing w:val="5"/>
          <w:sz w:val="28"/>
        </w:rPr>
        <w:t xml:space="preserve"> </w:t>
      </w:r>
      <w:r w:rsidRPr="00D81AA0">
        <w:rPr>
          <w:rFonts w:ascii="Times New Roman" w:hAnsi="Times New Roman" w:cs="Times New Roman"/>
          <w:sz w:val="28"/>
        </w:rPr>
        <w:t>возможностей</w:t>
      </w:r>
      <w:r>
        <w:rPr>
          <w:rFonts w:ascii="Times New Roman" w:hAnsi="Times New Roman" w:cs="Times New Roman"/>
          <w:sz w:val="28"/>
        </w:rPr>
        <w:t xml:space="preserve"> дополнительного сопровождения и организации санитарных стоянок. </w:t>
      </w:r>
      <w:r w:rsidRPr="00D81AA0">
        <w:rPr>
          <w:rFonts w:ascii="Times New Roman" w:hAnsi="Times New Roman" w:cs="Times New Roman"/>
          <w:w w:val="95"/>
          <w:sz w:val="28"/>
        </w:rPr>
        <w:t xml:space="preserve"> </w:t>
      </w:r>
    </w:p>
    <w:p w:rsidR="00C953AC" w:rsidRPr="00D81AA0" w:rsidRDefault="00C953AC" w:rsidP="00C953AC">
      <w:pPr>
        <w:spacing w:after="0" w:line="240" w:lineRule="auto"/>
        <w:ind w:left="212" w:firstLine="708"/>
        <w:jc w:val="both"/>
        <w:rPr>
          <w:rFonts w:ascii="Times New Roman" w:hAnsi="Times New Roman" w:cs="Times New Roman"/>
          <w:sz w:val="28"/>
        </w:rPr>
      </w:pPr>
      <w:r w:rsidRPr="00D81AA0">
        <w:rPr>
          <w:rFonts w:ascii="Times New Roman" w:hAnsi="Times New Roman" w:cs="Times New Roman"/>
          <w:sz w:val="28"/>
        </w:rPr>
        <w:t>Педагог</w:t>
      </w:r>
      <w:r w:rsidRPr="00D81AA0">
        <w:rPr>
          <w:rFonts w:ascii="Times New Roman" w:hAnsi="Times New Roman" w:cs="Times New Roman"/>
          <w:spacing w:val="20"/>
          <w:sz w:val="28"/>
        </w:rPr>
        <w:t xml:space="preserve"> </w:t>
      </w:r>
      <w:r w:rsidRPr="00D81AA0">
        <w:rPr>
          <w:rFonts w:ascii="Times New Roman" w:hAnsi="Times New Roman" w:cs="Times New Roman"/>
          <w:sz w:val="28"/>
        </w:rPr>
        <w:t>организует</w:t>
      </w:r>
      <w:r w:rsidRPr="00D81AA0">
        <w:rPr>
          <w:rFonts w:ascii="Times New Roman" w:hAnsi="Times New Roman" w:cs="Times New Roman"/>
          <w:spacing w:val="24"/>
          <w:sz w:val="28"/>
        </w:rPr>
        <w:t xml:space="preserve"> </w:t>
      </w:r>
      <w:r w:rsidRPr="00D81AA0">
        <w:rPr>
          <w:rFonts w:ascii="Times New Roman" w:hAnsi="Times New Roman" w:cs="Times New Roman"/>
          <w:sz w:val="28"/>
        </w:rPr>
        <w:t>пешеходные</w:t>
      </w:r>
      <w:r w:rsidRPr="00D81AA0">
        <w:rPr>
          <w:rFonts w:ascii="Times New Roman" w:hAnsi="Times New Roman" w:cs="Times New Roman"/>
          <w:spacing w:val="32"/>
          <w:sz w:val="28"/>
        </w:rPr>
        <w:t xml:space="preserve"> </w:t>
      </w:r>
      <w:r w:rsidRPr="00D81AA0">
        <w:rPr>
          <w:rFonts w:ascii="Times New Roman" w:hAnsi="Times New Roman" w:cs="Times New Roman"/>
          <w:sz w:val="28"/>
        </w:rPr>
        <w:t>прогулки.</w:t>
      </w:r>
      <w:r w:rsidRPr="00D81AA0">
        <w:rPr>
          <w:rFonts w:ascii="Times New Roman" w:hAnsi="Times New Roman" w:cs="Times New Roman"/>
          <w:spacing w:val="22"/>
          <w:sz w:val="28"/>
        </w:rPr>
        <w:t xml:space="preserve"> </w:t>
      </w:r>
      <w:r w:rsidRPr="00D81AA0">
        <w:rPr>
          <w:rFonts w:ascii="Times New Roman" w:hAnsi="Times New Roman" w:cs="Times New Roman"/>
          <w:sz w:val="28"/>
        </w:rPr>
        <w:t>Время</w:t>
      </w:r>
      <w:r w:rsidRPr="00D81AA0">
        <w:rPr>
          <w:rFonts w:ascii="Times New Roman" w:hAnsi="Times New Roman" w:cs="Times New Roman"/>
          <w:spacing w:val="24"/>
          <w:sz w:val="28"/>
        </w:rPr>
        <w:t xml:space="preserve"> </w:t>
      </w:r>
      <w:r w:rsidRPr="00D81AA0">
        <w:rPr>
          <w:rFonts w:ascii="Times New Roman" w:hAnsi="Times New Roman" w:cs="Times New Roman"/>
          <w:sz w:val="28"/>
        </w:rPr>
        <w:t>перехода</w:t>
      </w:r>
      <w:r w:rsidRPr="00D81AA0">
        <w:rPr>
          <w:rFonts w:ascii="Times New Roman" w:hAnsi="Times New Roman" w:cs="Times New Roman"/>
          <w:spacing w:val="28"/>
          <w:sz w:val="28"/>
        </w:rPr>
        <w:t xml:space="preserve"> </w:t>
      </w:r>
      <w:r w:rsidRPr="00D81AA0">
        <w:rPr>
          <w:rFonts w:ascii="Times New Roman" w:hAnsi="Times New Roman" w:cs="Times New Roman"/>
          <w:sz w:val="28"/>
        </w:rPr>
        <w:t>в</w:t>
      </w:r>
      <w:r w:rsidRPr="00D81AA0">
        <w:rPr>
          <w:rFonts w:ascii="Times New Roman" w:hAnsi="Times New Roman" w:cs="Times New Roman"/>
          <w:spacing w:val="9"/>
          <w:sz w:val="28"/>
        </w:rPr>
        <w:t xml:space="preserve"> </w:t>
      </w:r>
      <w:r w:rsidRPr="00D81AA0">
        <w:rPr>
          <w:rFonts w:ascii="Times New Roman" w:hAnsi="Times New Roman" w:cs="Times New Roman"/>
          <w:sz w:val="28"/>
        </w:rPr>
        <w:t>одну</w:t>
      </w:r>
      <w:r w:rsidRPr="00D81AA0">
        <w:rPr>
          <w:rFonts w:ascii="Times New Roman" w:hAnsi="Times New Roman" w:cs="Times New Roman"/>
          <w:spacing w:val="20"/>
          <w:sz w:val="28"/>
        </w:rPr>
        <w:t xml:space="preserve"> </w:t>
      </w:r>
      <w:r w:rsidRPr="00D81AA0">
        <w:rPr>
          <w:rFonts w:ascii="Times New Roman" w:hAnsi="Times New Roman" w:cs="Times New Roman"/>
          <w:sz w:val="28"/>
        </w:rPr>
        <w:t>сторону</w:t>
      </w:r>
      <w:r w:rsidRPr="00D81AA0">
        <w:rPr>
          <w:rFonts w:ascii="Times New Roman" w:hAnsi="Times New Roman" w:cs="Times New Roman"/>
          <w:w w:val="95"/>
          <w:sz w:val="28"/>
        </w:rPr>
        <w:t xml:space="preserve"> </w:t>
      </w:r>
      <w:r w:rsidRPr="00D81AA0">
        <w:rPr>
          <w:rFonts w:ascii="Times New Roman" w:hAnsi="Times New Roman" w:cs="Times New Roman"/>
          <w:sz w:val="28"/>
        </w:rPr>
        <w:t>составляет</w:t>
      </w:r>
      <w:r w:rsidRPr="00D81AA0">
        <w:rPr>
          <w:rFonts w:ascii="Times New Roman" w:hAnsi="Times New Roman" w:cs="Times New Roman"/>
          <w:spacing w:val="48"/>
          <w:sz w:val="28"/>
        </w:rPr>
        <w:t xml:space="preserve"> </w:t>
      </w:r>
      <w:r w:rsidRPr="00D81AA0">
        <w:rPr>
          <w:rFonts w:ascii="Times New Roman" w:hAnsi="Times New Roman" w:cs="Times New Roman"/>
          <w:sz w:val="28"/>
        </w:rPr>
        <w:t>35</w:t>
      </w:r>
      <w:r>
        <w:rPr>
          <w:rFonts w:ascii="Times New Roman" w:hAnsi="Times New Roman" w:cs="Times New Roman"/>
          <w:sz w:val="28"/>
        </w:rPr>
        <w:t xml:space="preserve"> </w:t>
      </w:r>
      <w:r w:rsidRPr="00D81AA0">
        <w:rPr>
          <w:rFonts w:ascii="Times New Roman" w:hAnsi="Times New Roman" w:cs="Times New Roman"/>
          <w:sz w:val="28"/>
        </w:rPr>
        <w:t>-</w:t>
      </w:r>
      <w:r>
        <w:rPr>
          <w:rFonts w:ascii="Times New Roman" w:hAnsi="Times New Roman" w:cs="Times New Roman"/>
          <w:sz w:val="28"/>
        </w:rPr>
        <w:t xml:space="preserve"> </w:t>
      </w:r>
      <w:r w:rsidRPr="00D81AA0">
        <w:rPr>
          <w:rFonts w:ascii="Times New Roman" w:hAnsi="Times New Roman" w:cs="Times New Roman"/>
          <w:sz w:val="28"/>
        </w:rPr>
        <w:t>40</w:t>
      </w:r>
      <w:r w:rsidRPr="00D81AA0">
        <w:rPr>
          <w:rFonts w:ascii="Times New Roman" w:hAnsi="Times New Roman" w:cs="Times New Roman"/>
          <w:spacing w:val="36"/>
          <w:sz w:val="28"/>
        </w:rPr>
        <w:t xml:space="preserve"> </w:t>
      </w:r>
      <w:r w:rsidRPr="00D81AA0">
        <w:rPr>
          <w:rFonts w:ascii="Times New Roman" w:hAnsi="Times New Roman" w:cs="Times New Roman"/>
          <w:sz w:val="28"/>
        </w:rPr>
        <w:t>минут,</w:t>
      </w:r>
      <w:r w:rsidRPr="00D81AA0">
        <w:rPr>
          <w:rFonts w:ascii="Times New Roman" w:hAnsi="Times New Roman" w:cs="Times New Roman"/>
          <w:spacing w:val="42"/>
          <w:sz w:val="28"/>
        </w:rPr>
        <w:t xml:space="preserve"> </w:t>
      </w:r>
      <w:r w:rsidRPr="00D81AA0">
        <w:rPr>
          <w:rFonts w:ascii="Times New Roman" w:hAnsi="Times New Roman" w:cs="Times New Roman"/>
          <w:sz w:val="28"/>
        </w:rPr>
        <w:t>общая</w:t>
      </w:r>
      <w:r w:rsidRPr="00D81AA0">
        <w:rPr>
          <w:rFonts w:ascii="Times New Roman" w:hAnsi="Times New Roman" w:cs="Times New Roman"/>
          <w:spacing w:val="36"/>
          <w:sz w:val="28"/>
        </w:rPr>
        <w:t xml:space="preserve"> </w:t>
      </w:r>
      <w:r w:rsidRPr="00D81AA0">
        <w:rPr>
          <w:rFonts w:ascii="Times New Roman" w:hAnsi="Times New Roman" w:cs="Times New Roman"/>
          <w:sz w:val="28"/>
        </w:rPr>
        <w:t>продолжительность</w:t>
      </w:r>
      <w:r w:rsidRPr="00D81AA0">
        <w:rPr>
          <w:rFonts w:ascii="Times New Roman" w:hAnsi="Times New Roman" w:cs="Times New Roman"/>
          <w:spacing w:val="61"/>
          <w:sz w:val="28"/>
        </w:rPr>
        <w:t xml:space="preserve"> </w:t>
      </w:r>
      <w:r w:rsidRPr="00D81AA0">
        <w:rPr>
          <w:rFonts w:ascii="Times New Roman" w:hAnsi="Times New Roman" w:cs="Times New Roman"/>
          <w:sz w:val="28"/>
        </w:rPr>
        <w:t>не</w:t>
      </w:r>
      <w:r w:rsidRPr="00D81AA0">
        <w:rPr>
          <w:rFonts w:ascii="Times New Roman" w:hAnsi="Times New Roman" w:cs="Times New Roman"/>
          <w:spacing w:val="33"/>
          <w:sz w:val="28"/>
        </w:rPr>
        <w:t xml:space="preserve"> </w:t>
      </w:r>
      <w:r w:rsidRPr="00D81AA0">
        <w:rPr>
          <w:rFonts w:ascii="Times New Roman" w:hAnsi="Times New Roman" w:cs="Times New Roman"/>
          <w:sz w:val="28"/>
        </w:rPr>
        <w:t>более</w:t>
      </w:r>
      <w:r w:rsidRPr="00D81AA0">
        <w:rPr>
          <w:rFonts w:ascii="Times New Roman" w:hAnsi="Times New Roman" w:cs="Times New Roman"/>
          <w:spacing w:val="41"/>
          <w:sz w:val="28"/>
        </w:rPr>
        <w:t xml:space="preserve"> </w:t>
      </w:r>
      <w:r w:rsidRPr="00D81AA0">
        <w:rPr>
          <w:rFonts w:ascii="Times New Roman" w:hAnsi="Times New Roman" w:cs="Times New Roman"/>
          <w:sz w:val="28"/>
        </w:rPr>
        <w:t>2-2,5</w:t>
      </w:r>
      <w:r w:rsidRPr="00D81AA0">
        <w:rPr>
          <w:rFonts w:ascii="Times New Roman" w:hAnsi="Times New Roman" w:cs="Times New Roman"/>
          <w:spacing w:val="38"/>
          <w:sz w:val="28"/>
        </w:rPr>
        <w:t xml:space="preserve"> </w:t>
      </w:r>
      <w:r w:rsidRPr="00D81AA0">
        <w:rPr>
          <w:rFonts w:ascii="Times New Roman" w:hAnsi="Times New Roman" w:cs="Times New Roman"/>
          <w:sz w:val="28"/>
        </w:rPr>
        <w:t>часов.</w:t>
      </w:r>
      <w:r w:rsidRPr="00D81AA0">
        <w:rPr>
          <w:rFonts w:ascii="Times New Roman" w:hAnsi="Times New Roman" w:cs="Times New Roman"/>
          <w:spacing w:val="33"/>
          <w:sz w:val="28"/>
        </w:rPr>
        <w:t xml:space="preserve"> </w:t>
      </w:r>
      <w:r w:rsidRPr="00D81AA0">
        <w:rPr>
          <w:rFonts w:ascii="Times New Roman" w:hAnsi="Times New Roman" w:cs="Times New Roman"/>
          <w:sz w:val="28"/>
        </w:rPr>
        <w:t>Время</w:t>
      </w:r>
      <w:r w:rsidRPr="00D81AA0">
        <w:rPr>
          <w:rFonts w:ascii="Times New Roman" w:hAnsi="Times New Roman" w:cs="Times New Roman"/>
          <w:w w:val="96"/>
          <w:sz w:val="28"/>
        </w:rPr>
        <w:t xml:space="preserve"> </w:t>
      </w:r>
      <w:r w:rsidRPr="00D81AA0">
        <w:rPr>
          <w:rFonts w:ascii="Times New Roman" w:hAnsi="Times New Roman" w:cs="Times New Roman"/>
          <w:sz w:val="28"/>
        </w:rPr>
        <w:t>непрерывного</w:t>
      </w:r>
      <w:r w:rsidRPr="00D81AA0">
        <w:rPr>
          <w:rFonts w:ascii="Times New Roman" w:hAnsi="Times New Roman" w:cs="Times New Roman"/>
          <w:spacing w:val="44"/>
          <w:sz w:val="28"/>
        </w:rPr>
        <w:t xml:space="preserve"> </w:t>
      </w:r>
      <w:r w:rsidRPr="00D81AA0">
        <w:rPr>
          <w:rFonts w:ascii="Times New Roman" w:hAnsi="Times New Roman" w:cs="Times New Roman"/>
          <w:sz w:val="28"/>
        </w:rPr>
        <w:t>движения</w:t>
      </w:r>
      <w:r w:rsidRPr="00D81AA0">
        <w:rPr>
          <w:rFonts w:ascii="Times New Roman" w:hAnsi="Times New Roman" w:cs="Times New Roman"/>
          <w:spacing w:val="43"/>
          <w:sz w:val="28"/>
        </w:rPr>
        <w:t xml:space="preserve"> </w:t>
      </w:r>
      <w:r w:rsidRPr="00D81AA0">
        <w:rPr>
          <w:rFonts w:ascii="Times New Roman" w:hAnsi="Times New Roman" w:cs="Times New Roman"/>
          <w:sz w:val="28"/>
        </w:rPr>
        <w:t>20</w:t>
      </w:r>
      <w:r>
        <w:rPr>
          <w:rFonts w:ascii="Times New Roman" w:hAnsi="Times New Roman" w:cs="Times New Roman"/>
          <w:sz w:val="28"/>
        </w:rPr>
        <w:t xml:space="preserve"> </w:t>
      </w:r>
      <w:r w:rsidRPr="00D81AA0">
        <w:rPr>
          <w:rFonts w:ascii="Times New Roman" w:hAnsi="Times New Roman" w:cs="Times New Roman"/>
          <w:sz w:val="28"/>
        </w:rPr>
        <w:t>-</w:t>
      </w:r>
      <w:r>
        <w:rPr>
          <w:rFonts w:ascii="Times New Roman" w:hAnsi="Times New Roman" w:cs="Times New Roman"/>
          <w:sz w:val="28"/>
        </w:rPr>
        <w:t xml:space="preserve"> </w:t>
      </w:r>
      <w:r w:rsidRPr="00D81AA0">
        <w:rPr>
          <w:rFonts w:ascii="Times New Roman" w:hAnsi="Times New Roman" w:cs="Times New Roman"/>
          <w:sz w:val="28"/>
        </w:rPr>
        <w:t>30</w:t>
      </w:r>
      <w:r w:rsidRPr="00D81AA0">
        <w:rPr>
          <w:rFonts w:ascii="Times New Roman" w:hAnsi="Times New Roman" w:cs="Times New Roman"/>
          <w:spacing w:val="27"/>
          <w:sz w:val="28"/>
        </w:rPr>
        <w:t xml:space="preserve"> </w:t>
      </w:r>
      <w:r w:rsidRPr="00D81AA0">
        <w:rPr>
          <w:rFonts w:ascii="Times New Roman" w:hAnsi="Times New Roman" w:cs="Times New Roman"/>
          <w:sz w:val="28"/>
        </w:rPr>
        <w:t>минут,</w:t>
      </w:r>
      <w:r w:rsidRPr="00D81AA0">
        <w:rPr>
          <w:rFonts w:ascii="Times New Roman" w:hAnsi="Times New Roman" w:cs="Times New Roman"/>
          <w:spacing w:val="41"/>
          <w:sz w:val="28"/>
        </w:rPr>
        <w:t xml:space="preserve"> </w:t>
      </w:r>
      <w:r w:rsidRPr="00D81AA0">
        <w:rPr>
          <w:rFonts w:ascii="Times New Roman" w:hAnsi="Times New Roman" w:cs="Times New Roman"/>
          <w:sz w:val="28"/>
        </w:rPr>
        <w:t>с</w:t>
      </w:r>
      <w:r w:rsidRPr="00D81AA0">
        <w:rPr>
          <w:rFonts w:ascii="Times New Roman" w:hAnsi="Times New Roman" w:cs="Times New Roman"/>
          <w:spacing w:val="26"/>
          <w:sz w:val="28"/>
        </w:rPr>
        <w:t xml:space="preserve"> </w:t>
      </w:r>
      <w:r w:rsidRPr="00D81AA0">
        <w:rPr>
          <w:rFonts w:ascii="Times New Roman" w:hAnsi="Times New Roman" w:cs="Times New Roman"/>
          <w:sz w:val="28"/>
        </w:rPr>
        <w:t>перерывом</w:t>
      </w:r>
      <w:r w:rsidRPr="00D81AA0">
        <w:rPr>
          <w:rFonts w:ascii="Times New Roman" w:hAnsi="Times New Roman" w:cs="Times New Roman"/>
          <w:spacing w:val="41"/>
          <w:sz w:val="28"/>
        </w:rPr>
        <w:t xml:space="preserve"> </w:t>
      </w:r>
      <w:r w:rsidRPr="00D81AA0">
        <w:rPr>
          <w:rFonts w:ascii="Times New Roman" w:hAnsi="Times New Roman" w:cs="Times New Roman"/>
          <w:sz w:val="28"/>
        </w:rPr>
        <w:t>между</w:t>
      </w:r>
      <w:r w:rsidRPr="00D81AA0">
        <w:rPr>
          <w:rFonts w:ascii="Times New Roman" w:hAnsi="Times New Roman" w:cs="Times New Roman"/>
          <w:spacing w:val="36"/>
          <w:sz w:val="28"/>
        </w:rPr>
        <w:t xml:space="preserve"> </w:t>
      </w:r>
      <w:r w:rsidRPr="00D81AA0">
        <w:rPr>
          <w:rFonts w:ascii="Times New Roman" w:hAnsi="Times New Roman" w:cs="Times New Roman"/>
          <w:sz w:val="28"/>
        </w:rPr>
        <w:t>переходами</w:t>
      </w:r>
      <w:r w:rsidRPr="00D81AA0">
        <w:rPr>
          <w:rFonts w:ascii="Times New Roman" w:hAnsi="Times New Roman" w:cs="Times New Roman"/>
          <w:spacing w:val="42"/>
          <w:sz w:val="28"/>
        </w:rPr>
        <w:t xml:space="preserve"> </w:t>
      </w:r>
      <w:r w:rsidRPr="00D81AA0">
        <w:rPr>
          <w:rFonts w:ascii="Times New Roman" w:hAnsi="Times New Roman" w:cs="Times New Roman"/>
          <w:sz w:val="28"/>
        </w:rPr>
        <w:t>не</w:t>
      </w:r>
      <w:r w:rsidRPr="00D81AA0">
        <w:rPr>
          <w:rFonts w:ascii="Times New Roman" w:hAnsi="Times New Roman" w:cs="Times New Roman"/>
          <w:spacing w:val="24"/>
          <w:sz w:val="28"/>
        </w:rPr>
        <w:t xml:space="preserve"> </w:t>
      </w:r>
      <w:r w:rsidRPr="00D81AA0">
        <w:rPr>
          <w:rFonts w:ascii="Times New Roman" w:hAnsi="Times New Roman" w:cs="Times New Roman"/>
          <w:sz w:val="28"/>
        </w:rPr>
        <w:t>менее</w:t>
      </w:r>
      <w:r w:rsidRPr="00D81AA0">
        <w:rPr>
          <w:rFonts w:ascii="Times New Roman" w:hAnsi="Times New Roman" w:cs="Times New Roman"/>
          <w:w w:val="95"/>
          <w:sz w:val="28"/>
        </w:rPr>
        <w:t xml:space="preserve"> </w:t>
      </w:r>
      <w:r>
        <w:rPr>
          <w:rFonts w:ascii="Times New Roman" w:hAnsi="Times New Roman" w:cs="Times New Roman"/>
          <w:spacing w:val="-10"/>
          <w:sz w:val="28"/>
        </w:rPr>
        <w:t xml:space="preserve">10 </w:t>
      </w:r>
      <w:r w:rsidRPr="00D81AA0">
        <w:rPr>
          <w:rFonts w:ascii="Times New Roman" w:hAnsi="Times New Roman" w:cs="Times New Roman"/>
          <w:sz w:val="28"/>
        </w:rPr>
        <w:t>минут.</w:t>
      </w:r>
      <w:r w:rsidRPr="00D81AA0">
        <w:rPr>
          <w:rFonts w:ascii="Times New Roman" w:hAnsi="Times New Roman" w:cs="Times New Roman"/>
          <w:spacing w:val="44"/>
          <w:sz w:val="28"/>
        </w:rPr>
        <w:t xml:space="preserve"> </w:t>
      </w:r>
      <w:r w:rsidRPr="00D81AA0">
        <w:rPr>
          <w:rFonts w:ascii="Times New Roman" w:hAnsi="Times New Roman" w:cs="Times New Roman"/>
          <w:sz w:val="28"/>
        </w:rPr>
        <w:t>В</w:t>
      </w:r>
      <w:r w:rsidRPr="00D81AA0">
        <w:rPr>
          <w:rFonts w:ascii="Times New Roman" w:hAnsi="Times New Roman" w:cs="Times New Roman"/>
          <w:spacing w:val="33"/>
          <w:sz w:val="28"/>
        </w:rPr>
        <w:t xml:space="preserve"> </w:t>
      </w:r>
      <w:r w:rsidRPr="00D81AA0">
        <w:rPr>
          <w:rFonts w:ascii="Times New Roman" w:hAnsi="Times New Roman" w:cs="Times New Roman"/>
          <w:sz w:val="28"/>
        </w:rPr>
        <w:t>ходе</w:t>
      </w:r>
      <w:r>
        <w:rPr>
          <w:rFonts w:ascii="Times New Roman" w:hAnsi="Times New Roman" w:cs="Times New Roman"/>
          <w:spacing w:val="36"/>
          <w:sz w:val="28"/>
        </w:rPr>
        <w:t xml:space="preserve"> </w:t>
      </w:r>
      <w:r w:rsidRPr="00D81AA0">
        <w:rPr>
          <w:rFonts w:ascii="Times New Roman" w:hAnsi="Times New Roman" w:cs="Times New Roman"/>
          <w:sz w:val="28"/>
        </w:rPr>
        <w:t>прогулки</w:t>
      </w:r>
      <w:r w:rsidRPr="00D81AA0">
        <w:rPr>
          <w:rFonts w:ascii="Times New Roman" w:hAnsi="Times New Roman" w:cs="Times New Roman"/>
          <w:spacing w:val="54"/>
          <w:sz w:val="28"/>
        </w:rPr>
        <w:t xml:space="preserve"> </w:t>
      </w:r>
      <w:r w:rsidRPr="00D81AA0">
        <w:rPr>
          <w:rFonts w:ascii="Times New Roman" w:hAnsi="Times New Roman" w:cs="Times New Roman"/>
          <w:sz w:val="28"/>
        </w:rPr>
        <w:t>с</w:t>
      </w:r>
      <w:r w:rsidRPr="00D81AA0">
        <w:rPr>
          <w:rFonts w:ascii="Times New Roman" w:hAnsi="Times New Roman" w:cs="Times New Roman"/>
          <w:spacing w:val="30"/>
          <w:sz w:val="28"/>
        </w:rPr>
        <w:t xml:space="preserve"> </w:t>
      </w:r>
      <w:r w:rsidRPr="00D81AA0">
        <w:rPr>
          <w:rFonts w:ascii="Times New Roman" w:hAnsi="Times New Roman" w:cs="Times New Roman"/>
          <w:sz w:val="28"/>
        </w:rPr>
        <w:t>детьми</w:t>
      </w:r>
      <w:r w:rsidRPr="00D81AA0">
        <w:rPr>
          <w:rFonts w:ascii="Times New Roman" w:hAnsi="Times New Roman" w:cs="Times New Roman"/>
          <w:spacing w:val="44"/>
          <w:sz w:val="28"/>
        </w:rPr>
        <w:t xml:space="preserve"> </w:t>
      </w:r>
      <w:r w:rsidRPr="00D81AA0">
        <w:rPr>
          <w:rFonts w:ascii="Times New Roman" w:hAnsi="Times New Roman" w:cs="Times New Roman"/>
          <w:sz w:val="28"/>
        </w:rPr>
        <w:t>проводятся</w:t>
      </w:r>
      <w:r w:rsidRPr="00D81AA0">
        <w:rPr>
          <w:rFonts w:ascii="Times New Roman" w:hAnsi="Times New Roman" w:cs="Times New Roman"/>
          <w:spacing w:val="49"/>
          <w:sz w:val="28"/>
        </w:rPr>
        <w:t xml:space="preserve"> </w:t>
      </w:r>
      <w:r w:rsidRPr="00D81AA0">
        <w:rPr>
          <w:rFonts w:ascii="Times New Roman" w:hAnsi="Times New Roman" w:cs="Times New Roman"/>
          <w:sz w:val="28"/>
        </w:rPr>
        <w:t>подвижные</w:t>
      </w:r>
      <w:r w:rsidRPr="00D81AA0">
        <w:rPr>
          <w:rFonts w:ascii="Times New Roman" w:hAnsi="Times New Roman" w:cs="Times New Roman"/>
          <w:spacing w:val="54"/>
          <w:sz w:val="28"/>
        </w:rPr>
        <w:t xml:space="preserve"> </w:t>
      </w:r>
      <w:r w:rsidRPr="00D81AA0">
        <w:rPr>
          <w:rFonts w:ascii="Times New Roman" w:hAnsi="Times New Roman" w:cs="Times New Roman"/>
          <w:sz w:val="28"/>
        </w:rPr>
        <w:t>игры</w:t>
      </w:r>
      <w:r w:rsidRPr="00D81AA0">
        <w:rPr>
          <w:rFonts w:ascii="Times New Roman" w:hAnsi="Times New Roman" w:cs="Times New Roman"/>
          <w:spacing w:val="38"/>
          <w:sz w:val="28"/>
        </w:rPr>
        <w:t xml:space="preserve"> </w:t>
      </w:r>
      <w:r w:rsidRPr="00D81AA0">
        <w:rPr>
          <w:rFonts w:ascii="Times New Roman" w:hAnsi="Times New Roman" w:cs="Times New Roman"/>
          <w:sz w:val="28"/>
        </w:rPr>
        <w:t>и</w:t>
      </w:r>
      <w:r w:rsidRPr="00D81AA0">
        <w:rPr>
          <w:rFonts w:ascii="Times New Roman" w:hAnsi="Times New Roman" w:cs="Times New Roman"/>
          <w:spacing w:val="21"/>
          <w:w w:val="97"/>
          <w:sz w:val="28"/>
        </w:rPr>
        <w:t xml:space="preserve"> </w:t>
      </w:r>
      <w:r w:rsidRPr="00D81AA0">
        <w:rPr>
          <w:rFonts w:ascii="Times New Roman" w:hAnsi="Times New Roman" w:cs="Times New Roman"/>
          <w:sz w:val="28"/>
        </w:rPr>
        <w:t>соревнования,</w:t>
      </w:r>
      <w:r w:rsidRPr="00D81AA0">
        <w:rPr>
          <w:rFonts w:ascii="Times New Roman" w:hAnsi="Times New Roman" w:cs="Times New Roman"/>
          <w:spacing w:val="-15"/>
          <w:sz w:val="28"/>
        </w:rPr>
        <w:t xml:space="preserve"> </w:t>
      </w:r>
      <w:r w:rsidRPr="00D81AA0">
        <w:rPr>
          <w:rFonts w:ascii="Times New Roman" w:hAnsi="Times New Roman" w:cs="Times New Roman"/>
          <w:sz w:val="28"/>
        </w:rPr>
        <w:t>наблюдения</w:t>
      </w:r>
      <w:r w:rsidRPr="00D81AA0">
        <w:rPr>
          <w:rFonts w:ascii="Times New Roman" w:hAnsi="Times New Roman" w:cs="Times New Roman"/>
          <w:spacing w:val="-18"/>
          <w:sz w:val="28"/>
        </w:rPr>
        <w:t xml:space="preserve"> </w:t>
      </w:r>
      <w:r w:rsidRPr="00D81AA0">
        <w:rPr>
          <w:rFonts w:ascii="Times New Roman" w:hAnsi="Times New Roman" w:cs="Times New Roman"/>
          <w:sz w:val="28"/>
        </w:rPr>
        <w:t>за</w:t>
      </w:r>
      <w:r w:rsidRPr="00D81AA0">
        <w:rPr>
          <w:rFonts w:ascii="Times New Roman" w:hAnsi="Times New Roman" w:cs="Times New Roman"/>
          <w:spacing w:val="-27"/>
          <w:sz w:val="28"/>
        </w:rPr>
        <w:t xml:space="preserve"> </w:t>
      </w:r>
      <w:r w:rsidRPr="00D81AA0">
        <w:rPr>
          <w:rFonts w:ascii="Times New Roman" w:hAnsi="Times New Roman" w:cs="Times New Roman"/>
          <w:sz w:val="28"/>
        </w:rPr>
        <w:t>природой</w:t>
      </w:r>
      <w:r w:rsidRPr="00D81AA0">
        <w:rPr>
          <w:rFonts w:ascii="Times New Roman" w:hAnsi="Times New Roman" w:cs="Times New Roman"/>
          <w:spacing w:val="-18"/>
          <w:sz w:val="28"/>
        </w:rPr>
        <w:t xml:space="preserve"> </w:t>
      </w:r>
      <w:r w:rsidRPr="00D81AA0">
        <w:rPr>
          <w:rFonts w:ascii="Times New Roman" w:hAnsi="Times New Roman" w:cs="Times New Roman"/>
          <w:sz w:val="28"/>
        </w:rPr>
        <w:t>родного</w:t>
      </w:r>
      <w:r w:rsidRPr="00D81AA0">
        <w:rPr>
          <w:rFonts w:ascii="Times New Roman" w:hAnsi="Times New Roman" w:cs="Times New Roman"/>
          <w:spacing w:val="-18"/>
          <w:sz w:val="28"/>
        </w:rPr>
        <w:t xml:space="preserve"> </w:t>
      </w:r>
      <w:r w:rsidRPr="00D81AA0">
        <w:rPr>
          <w:rFonts w:ascii="Times New Roman" w:hAnsi="Times New Roman" w:cs="Times New Roman"/>
          <w:sz w:val="28"/>
        </w:rPr>
        <w:t>края,</w:t>
      </w:r>
      <w:r w:rsidRPr="00D81AA0">
        <w:rPr>
          <w:rFonts w:ascii="Times New Roman" w:hAnsi="Times New Roman" w:cs="Times New Roman"/>
          <w:spacing w:val="-22"/>
          <w:sz w:val="28"/>
        </w:rPr>
        <w:t xml:space="preserve"> </w:t>
      </w:r>
      <w:r w:rsidRPr="00D81AA0">
        <w:rPr>
          <w:rFonts w:ascii="Times New Roman" w:hAnsi="Times New Roman" w:cs="Times New Roman"/>
          <w:sz w:val="28"/>
        </w:rPr>
        <w:t>ознакомление</w:t>
      </w:r>
      <w:r w:rsidRPr="00D81AA0">
        <w:rPr>
          <w:rFonts w:ascii="Times New Roman" w:hAnsi="Times New Roman" w:cs="Times New Roman"/>
          <w:spacing w:val="-18"/>
          <w:sz w:val="28"/>
        </w:rPr>
        <w:t xml:space="preserve"> </w:t>
      </w:r>
      <w:r w:rsidRPr="00D81AA0">
        <w:rPr>
          <w:rFonts w:ascii="Times New Roman" w:hAnsi="Times New Roman" w:cs="Times New Roman"/>
          <w:sz w:val="28"/>
        </w:rPr>
        <w:t>с</w:t>
      </w:r>
      <w:r w:rsidRPr="00D81AA0">
        <w:rPr>
          <w:rFonts w:ascii="Times New Roman" w:hAnsi="Times New Roman" w:cs="Times New Roman"/>
          <w:spacing w:val="-31"/>
          <w:sz w:val="28"/>
        </w:rPr>
        <w:t xml:space="preserve"> </w:t>
      </w:r>
      <w:r w:rsidRPr="00D81AA0">
        <w:rPr>
          <w:rFonts w:ascii="Times New Roman" w:hAnsi="Times New Roman" w:cs="Times New Roman"/>
          <w:sz w:val="28"/>
        </w:rPr>
        <w:t>памятниками</w:t>
      </w:r>
      <w:r w:rsidRPr="00D81AA0">
        <w:rPr>
          <w:rFonts w:ascii="Times New Roman" w:hAnsi="Times New Roman" w:cs="Times New Roman"/>
          <w:w w:val="95"/>
          <w:sz w:val="28"/>
        </w:rPr>
        <w:t xml:space="preserve"> </w:t>
      </w:r>
      <w:r w:rsidRPr="00D81AA0">
        <w:rPr>
          <w:rFonts w:ascii="Times New Roman" w:hAnsi="Times New Roman" w:cs="Times New Roman"/>
          <w:sz w:val="28"/>
        </w:rPr>
        <w:t>истории,</w:t>
      </w:r>
      <w:r w:rsidRPr="00D81AA0">
        <w:rPr>
          <w:rFonts w:ascii="Times New Roman" w:hAnsi="Times New Roman" w:cs="Times New Roman"/>
          <w:spacing w:val="-34"/>
          <w:sz w:val="28"/>
        </w:rPr>
        <w:t xml:space="preserve"> </w:t>
      </w:r>
      <w:r w:rsidRPr="00D81AA0">
        <w:rPr>
          <w:rFonts w:ascii="Times New Roman" w:hAnsi="Times New Roman" w:cs="Times New Roman"/>
          <w:sz w:val="28"/>
        </w:rPr>
        <w:t>боевой</w:t>
      </w:r>
      <w:r w:rsidRPr="00D81AA0">
        <w:rPr>
          <w:rFonts w:ascii="Times New Roman" w:hAnsi="Times New Roman" w:cs="Times New Roman"/>
          <w:spacing w:val="-39"/>
          <w:sz w:val="28"/>
        </w:rPr>
        <w:t xml:space="preserve"> </w:t>
      </w:r>
      <w:r w:rsidRPr="00D81AA0">
        <w:rPr>
          <w:rFonts w:ascii="Times New Roman" w:hAnsi="Times New Roman" w:cs="Times New Roman"/>
          <w:sz w:val="28"/>
        </w:rPr>
        <w:t>и</w:t>
      </w:r>
      <w:r w:rsidRPr="00D81AA0">
        <w:rPr>
          <w:rFonts w:ascii="Times New Roman" w:hAnsi="Times New Roman" w:cs="Times New Roman"/>
          <w:spacing w:val="-46"/>
          <w:sz w:val="28"/>
        </w:rPr>
        <w:t xml:space="preserve"> </w:t>
      </w:r>
      <w:r w:rsidRPr="00D81AA0">
        <w:rPr>
          <w:rFonts w:ascii="Times New Roman" w:hAnsi="Times New Roman" w:cs="Times New Roman"/>
          <w:sz w:val="28"/>
        </w:rPr>
        <w:t>трудовой</w:t>
      </w:r>
      <w:r w:rsidRPr="00D81AA0">
        <w:rPr>
          <w:rFonts w:ascii="Times New Roman" w:hAnsi="Times New Roman" w:cs="Times New Roman"/>
          <w:spacing w:val="-32"/>
          <w:sz w:val="28"/>
        </w:rPr>
        <w:t xml:space="preserve"> </w:t>
      </w:r>
      <w:r w:rsidRPr="00D81AA0">
        <w:rPr>
          <w:rFonts w:ascii="Times New Roman" w:hAnsi="Times New Roman" w:cs="Times New Roman"/>
          <w:sz w:val="28"/>
        </w:rPr>
        <w:t>славы,</w:t>
      </w:r>
      <w:r w:rsidRPr="00D81AA0">
        <w:rPr>
          <w:rFonts w:ascii="Times New Roman" w:hAnsi="Times New Roman" w:cs="Times New Roman"/>
          <w:spacing w:val="-41"/>
          <w:sz w:val="28"/>
        </w:rPr>
        <w:t xml:space="preserve"> </w:t>
      </w:r>
      <w:r w:rsidRPr="00D81AA0">
        <w:rPr>
          <w:rFonts w:ascii="Times New Roman" w:hAnsi="Times New Roman" w:cs="Times New Roman"/>
          <w:sz w:val="28"/>
        </w:rPr>
        <w:t>трудом</w:t>
      </w:r>
      <w:r w:rsidRPr="00D81AA0">
        <w:rPr>
          <w:rFonts w:ascii="Times New Roman" w:hAnsi="Times New Roman" w:cs="Times New Roman"/>
          <w:spacing w:val="-38"/>
          <w:sz w:val="28"/>
        </w:rPr>
        <w:t xml:space="preserve"> </w:t>
      </w:r>
      <w:r w:rsidRPr="00D81AA0">
        <w:rPr>
          <w:rFonts w:ascii="Times New Roman" w:hAnsi="Times New Roman" w:cs="Times New Roman"/>
          <w:sz w:val="28"/>
        </w:rPr>
        <w:t>людей</w:t>
      </w:r>
      <w:r w:rsidRPr="00D81AA0">
        <w:rPr>
          <w:rFonts w:ascii="Times New Roman" w:hAnsi="Times New Roman" w:cs="Times New Roman"/>
          <w:spacing w:val="-39"/>
          <w:sz w:val="28"/>
        </w:rPr>
        <w:t xml:space="preserve"> </w:t>
      </w:r>
      <w:r w:rsidRPr="00D81AA0">
        <w:rPr>
          <w:rFonts w:ascii="Times New Roman" w:hAnsi="Times New Roman" w:cs="Times New Roman"/>
          <w:sz w:val="28"/>
        </w:rPr>
        <w:t>разных</w:t>
      </w:r>
      <w:r w:rsidRPr="00D81AA0">
        <w:rPr>
          <w:rFonts w:ascii="Times New Roman" w:hAnsi="Times New Roman" w:cs="Times New Roman"/>
          <w:spacing w:val="-36"/>
          <w:sz w:val="28"/>
        </w:rPr>
        <w:t xml:space="preserve"> </w:t>
      </w:r>
      <w:r w:rsidRPr="00D81AA0">
        <w:rPr>
          <w:rFonts w:ascii="Times New Roman" w:hAnsi="Times New Roman" w:cs="Times New Roman"/>
          <w:sz w:val="28"/>
        </w:rPr>
        <w:t>профессий.</w:t>
      </w:r>
    </w:p>
    <w:p w:rsidR="00C953AC" w:rsidRPr="00D81AA0" w:rsidRDefault="00C953AC" w:rsidP="00C953AC">
      <w:pPr>
        <w:spacing w:after="0" w:line="240" w:lineRule="auto"/>
        <w:ind w:left="212" w:firstLine="708"/>
        <w:jc w:val="both"/>
        <w:rPr>
          <w:rFonts w:ascii="Times New Roman" w:hAnsi="Times New Roman" w:cs="Times New Roman"/>
          <w:w w:val="95"/>
          <w:sz w:val="28"/>
        </w:rPr>
      </w:pPr>
      <w:r w:rsidRPr="00D81AA0">
        <w:rPr>
          <w:rFonts w:ascii="Times New Roman" w:hAnsi="Times New Roman" w:cs="Times New Roman"/>
          <w:sz w:val="28"/>
        </w:rPr>
        <w:lastRenderedPageBreak/>
        <w:t>Для</w:t>
      </w:r>
      <w:r w:rsidRPr="00D81AA0">
        <w:rPr>
          <w:rFonts w:ascii="Times New Roman" w:hAnsi="Times New Roman" w:cs="Times New Roman"/>
          <w:spacing w:val="18"/>
          <w:sz w:val="28"/>
        </w:rPr>
        <w:t xml:space="preserve"> </w:t>
      </w:r>
      <w:r w:rsidRPr="00D81AA0">
        <w:rPr>
          <w:rFonts w:ascii="Times New Roman" w:hAnsi="Times New Roman" w:cs="Times New Roman"/>
          <w:sz w:val="28"/>
        </w:rPr>
        <w:t>организации</w:t>
      </w:r>
      <w:r w:rsidRPr="00D81AA0">
        <w:rPr>
          <w:rFonts w:ascii="Times New Roman" w:hAnsi="Times New Roman" w:cs="Times New Roman"/>
          <w:spacing w:val="16"/>
          <w:sz w:val="28"/>
        </w:rPr>
        <w:t xml:space="preserve"> </w:t>
      </w:r>
      <w:r w:rsidRPr="00D81AA0">
        <w:rPr>
          <w:rFonts w:ascii="Times New Roman" w:hAnsi="Times New Roman" w:cs="Times New Roman"/>
          <w:sz w:val="28"/>
        </w:rPr>
        <w:t>детского</w:t>
      </w:r>
      <w:r w:rsidRPr="00D81AA0">
        <w:rPr>
          <w:rFonts w:ascii="Times New Roman" w:hAnsi="Times New Roman" w:cs="Times New Roman"/>
          <w:spacing w:val="15"/>
          <w:sz w:val="28"/>
        </w:rPr>
        <w:t xml:space="preserve"> </w:t>
      </w:r>
      <w:r w:rsidRPr="00D81AA0">
        <w:rPr>
          <w:rFonts w:ascii="Times New Roman" w:hAnsi="Times New Roman" w:cs="Times New Roman"/>
          <w:sz w:val="28"/>
        </w:rPr>
        <w:t>туризма</w:t>
      </w:r>
      <w:r w:rsidRPr="00D81AA0">
        <w:rPr>
          <w:rFonts w:ascii="Times New Roman" w:hAnsi="Times New Roman" w:cs="Times New Roman"/>
          <w:spacing w:val="23"/>
          <w:sz w:val="28"/>
        </w:rPr>
        <w:t xml:space="preserve"> </w:t>
      </w:r>
      <w:r w:rsidRPr="00D81AA0">
        <w:rPr>
          <w:rFonts w:ascii="Times New Roman" w:hAnsi="Times New Roman" w:cs="Times New Roman"/>
          <w:sz w:val="28"/>
        </w:rPr>
        <w:t>педагог</w:t>
      </w:r>
      <w:r w:rsidRPr="00D81AA0">
        <w:rPr>
          <w:rFonts w:ascii="Times New Roman" w:hAnsi="Times New Roman" w:cs="Times New Roman"/>
          <w:spacing w:val="19"/>
          <w:sz w:val="28"/>
        </w:rPr>
        <w:t xml:space="preserve"> </w:t>
      </w:r>
      <w:r w:rsidRPr="00D81AA0">
        <w:rPr>
          <w:rFonts w:ascii="Times New Roman" w:hAnsi="Times New Roman" w:cs="Times New Roman"/>
          <w:sz w:val="28"/>
        </w:rPr>
        <w:t>формирует</w:t>
      </w:r>
      <w:r w:rsidRPr="00D81AA0">
        <w:rPr>
          <w:rFonts w:ascii="Times New Roman" w:hAnsi="Times New Roman" w:cs="Times New Roman"/>
          <w:spacing w:val="14"/>
          <w:sz w:val="28"/>
        </w:rPr>
        <w:t xml:space="preserve"> </w:t>
      </w:r>
      <w:r w:rsidRPr="00D81AA0">
        <w:rPr>
          <w:rFonts w:ascii="Times New Roman" w:hAnsi="Times New Roman" w:cs="Times New Roman"/>
          <w:sz w:val="28"/>
        </w:rPr>
        <w:t>представления</w:t>
      </w:r>
      <w:r w:rsidRPr="00D81AA0">
        <w:rPr>
          <w:rFonts w:ascii="Times New Roman" w:hAnsi="Times New Roman" w:cs="Times New Roman"/>
          <w:spacing w:val="29"/>
          <w:sz w:val="28"/>
        </w:rPr>
        <w:t xml:space="preserve"> </w:t>
      </w:r>
      <w:r w:rsidRPr="00D81AA0">
        <w:rPr>
          <w:rFonts w:ascii="Times New Roman" w:hAnsi="Times New Roman" w:cs="Times New Roman"/>
          <w:sz w:val="28"/>
        </w:rPr>
        <w:t>о</w:t>
      </w:r>
      <w:r w:rsidRPr="00D81AA0">
        <w:rPr>
          <w:rFonts w:ascii="Times New Roman" w:hAnsi="Times New Roman" w:cs="Times New Roman"/>
          <w:w w:val="99"/>
          <w:sz w:val="28"/>
        </w:rPr>
        <w:t xml:space="preserve"> </w:t>
      </w:r>
      <w:r w:rsidRPr="00D81AA0">
        <w:rPr>
          <w:rFonts w:ascii="Times New Roman" w:hAnsi="Times New Roman" w:cs="Times New Roman"/>
          <w:sz w:val="28"/>
        </w:rPr>
        <w:t>туризме, как</w:t>
      </w:r>
      <w:r w:rsidRPr="00D81AA0">
        <w:rPr>
          <w:rFonts w:ascii="Times New Roman" w:hAnsi="Times New Roman" w:cs="Times New Roman"/>
          <w:spacing w:val="64"/>
          <w:sz w:val="28"/>
        </w:rPr>
        <w:t xml:space="preserve"> </w:t>
      </w:r>
      <w:r w:rsidRPr="00D81AA0">
        <w:rPr>
          <w:rFonts w:ascii="Times New Roman" w:hAnsi="Times New Roman" w:cs="Times New Roman"/>
          <w:sz w:val="28"/>
        </w:rPr>
        <w:t>форме</w:t>
      </w:r>
      <w:r w:rsidRPr="00D81AA0">
        <w:rPr>
          <w:rFonts w:ascii="Times New Roman" w:hAnsi="Times New Roman" w:cs="Times New Roman"/>
          <w:spacing w:val="58"/>
          <w:sz w:val="28"/>
        </w:rPr>
        <w:t xml:space="preserve"> </w:t>
      </w:r>
      <w:r w:rsidRPr="00D81AA0">
        <w:rPr>
          <w:rFonts w:ascii="Times New Roman" w:hAnsi="Times New Roman" w:cs="Times New Roman"/>
          <w:sz w:val="28"/>
        </w:rPr>
        <w:t>активного</w:t>
      </w:r>
      <w:r w:rsidRPr="00D81AA0">
        <w:rPr>
          <w:rFonts w:ascii="Times New Roman" w:hAnsi="Times New Roman" w:cs="Times New Roman"/>
          <w:spacing w:val="68"/>
          <w:sz w:val="28"/>
        </w:rPr>
        <w:t xml:space="preserve"> </w:t>
      </w:r>
      <w:r w:rsidRPr="00D81AA0">
        <w:rPr>
          <w:rFonts w:ascii="Times New Roman" w:hAnsi="Times New Roman" w:cs="Times New Roman"/>
          <w:sz w:val="28"/>
        </w:rPr>
        <w:t>отдыха,</w:t>
      </w:r>
      <w:r w:rsidRPr="00D81AA0">
        <w:rPr>
          <w:rFonts w:ascii="Times New Roman" w:hAnsi="Times New Roman" w:cs="Times New Roman"/>
          <w:spacing w:val="60"/>
          <w:sz w:val="28"/>
        </w:rPr>
        <w:t xml:space="preserve"> </w:t>
      </w:r>
      <w:r w:rsidRPr="00D81AA0">
        <w:rPr>
          <w:rFonts w:ascii="Times New Roman" w:hAnsi="Times New Roman" w:cs="Times New Roman"/>
          <w:sz w:val="28"/>
        </w:rPr>
        <w:t>туристских</w:t>
      </w:r>
      <w:r w:rsidRPr="00D81AA0">
        <w:rPr>
          <w:rFonts w:ascii="Times New Roman" w:hAnsi="Times New Roman" w:cs="Times New Roman"/>
          <w:spacing w:val="3"/>
          <w:sz w:val="28"/>
        </w:rPr>
        <w:t xml:space="preserve"> </w:t>
      </w:r>
      <w:r w:rsidRPr="00D81AA0">
        <w:rPr>
          <w:rFonts w:ascii="Times New Roman" w:hAnsi="Times New Roman" w:cs="Times New Roman"/>
          <w:sz w:val="28"/>
        </w:rPr>
        <w:t>маршрутах,</w:t>
      </w:r>
      <w:r w:rsidRPr="00D81AA0">
        <w:rPr>
          <w:rFonts w:ascii="Times New Roman" w:hAnsi="Times New Roman" w:cs="Times New Roman"/>
          <w:spacing w:val="10"/>
          <w:sz w:val="28"/>
        </w:rPr>
        <w:t xml:space="preserve"> </w:t>
      </w:r>
      <w:r w:rsidRPr="00D81AA0">
        <w:rPr>
          <w:rFonts w:ascii="Times New Roman" w:hAnsi="Times New Roman" w:cs="Times New Roman"/>
          <w:sz w:val="28"/>
        </w:rPr>
        <w:t>видах</w:t>
      </w:r>
      <w:r w:rsidRPr="00D81AA0">
        <w:rPr>
          <w:rFonts w:ascii="Times New Roman" w:hAnsi="Times New Roman" w:cs="Times New Roman"/>
          <w:spacing w:val="53"/>
          <w:sz w:val="28"/>
        </w:rPr>
        <w:t xml:space="preserve"> </w:t>
      </w:r>
      <w:r w:rsidRPr="00D81AA0">
        <w:rPr>
          <w:rFonts w:ascii="Times New Roman" w:hAnsi="Times New Roman" w:cs="Times New Roman"/>
          <w:sz w:val="28"/>
        </w:rPr>
        <w:t>туризма,</w:t>
      </w:r>
      <w:r w:rsidRPr="00D81AA0">
        <w:rPr>
          <w:rFonts w:ascii="Times New Roman" w:hAnsi="Times New Roman" w:cs="Times New Roman"/>
          <w:w w:val="95"/>
          <w:sz w:val="28"/>
        </w:rPr>
        <w:t xml:space="preserve"> </w:t>
      </w:r>
      <w:r w:rsidRPr="00D81AA0">
        <w:rPr>
          <w:rFonts w:ascii="Times New Roman" w:hAnsi="Times New Roman" w:cs="Times New Roman"/>
          <w:sz w:val="28"/>
        </w:rPr>
        <w:t>правилах</w:t>
      </w:r>
      <w:r w:rsidRPr="00D81AA0">
        <w:rPr>
          <w:rFonts w:ascii="Times New Roman" w:hAnsi="Times New Roman" w:cs="Times New Roman"/>
          <w:spacing w:val="39"/>
          <w:sz w:val="28"/>
        </w:rPr>
        <w:t xml:space="preserve"> </w:t>
      </w:r>
      <w:r w:rsidRPr="00D81AA0">
        <w:rPr>
          <w:rFonts w:ascii="Times New Roman" w:hAnsi="Times New Roman" w:cs="Times New Roman"/>
          <w:sz w:val="28"/>
        </w:rPr>
        <w:t>безопасности</w:t>
      </w:r>
      <w:r w:rsidRPr="00D81AA0">
        <w:rPr>
          <w:rFonts w:ascii="Times New Roman" w:hAnsi="Times New Roman" w:cs="Times New Roman"/>
          <w:spacing w:val="45"/>
          <w:sz w:val="28"/>
        </w:rPr>
        <w:t xml:space="preserve"> </w:t>
      </w:r>
      <w:r w:rsidRPr="00D81AA0">
        <w:rPr>
          <w:rFonts w:ascii="Times New Roman" w:hAnsi="Times New Roman" w:cs="Times New Roman"/>
          <w:sz w:val="28"/>
        </w:rPr>
        <w:t>и</w:t>
      </w:r>
      <w:r w:rsidRPr="00D81AA0">
        <w:rPr>
          <w:rFonts w:ascii="Times New Roman" w:hAnsi="Times New Roman" w:cs="Times New Roman"/>
          <w:spacing w:val="22"/>
          <w:sz w:val="28"/>
        </w:rPr>
        <w:t xml:space="preserve"> </w:t>
      </w:r>
      <w:r w:rsidRPr="00D81AA0">
        <w:rPr>
          <w:rFonts w:ascii="Times New Roman" w:hAnsi="Times New Roman" w:cs="Times New Roman"/>
          <w:sz w:val="28"/>
        </w:rPr>
        <w:t>ориентировки</w:t>
      </w:r>
      <w:r w:rsidRPr="00D81AA0">
        <w:rPr>
          <w:rFonts w:ascii="Times New Roman" w:hAnsi="Times New Roman" w:cs="Times New Roman"/>
          <w:spacing w:val="42"/>
          <w:sz w:val="28"/>
        </w:rPr>
        <w:t xml:space="preserve"> </w:t>
      </w:r>
      <w:r w:rsidRPr="00D81AA0">
        <w:rPr>
          <w:rFonts w:ascii="Times New Roman" w:hAnsi="Times New Roman" w:cs="Times New Roman"/>
          <w:sz w:val="28"/>
        </w:rPr>
        <w:t>на</w:t>
      </w:r>
      <w:r w:rsidRPr="00D81AA0">
        <w:rPr>
          <w:rFonts w:ascii="Times New Roman" w:hAnsi="Times New Roman" w:cs="Times New Roman"/>
          <w:spacing w:val="25"/>
          <w:sz w:val="28"/>
        </w:rPr>
        <w:t xml:space="preserve"> </w:t>
      </w:r>
      <w:r w:rsidRPr="00D81AA0">
        <w:rPr>
          <w:rFonts w:ascii="Times New Roman" w:hAnsi="Times New Roman" w:cs="Times New Roman"/>
          <w:sz w:val="28"/>
        </w:rPr>
        <w:t>местности:</w:t>
      </w:r>
      <w:r w:rsidRPr="00D81AA0">
        <w:rPr>
          <w:rFonts w:ascii="Times New Roman" w:hAnsi="Times New Roman" w:cs="Times New Roman"/>
          <w:spacing w:val="47"/>
          <w:sz w:val="28"/>
        </w:rPr>
        <w:t xml:space="preserve"> </w:t>
      </w:r>
      <w:r w:rsidRPr="00D81AA0">
        <w:rPr>
          <w:rFonts w:ascii="Times New Roman" w:hAnsi="Times New Roman" w:cs="Times New Roman"/>
          <w:sz w:val="28"/>
        </w:rPr>
        <w:t>правильно</w:t>
      </w:r>
      <w:r w:rsidRPr="00D81AA0">
        <w:rPr>
          <w:rFonts w:ascii="Times New Roman" w:hAnsi="Times New Roman" w:cs="Times New Roman"/>
          <w:spacing w:val="48"/>
          <w:sz w:val="28"/>
        </w:rPr>
        <w:t xml:space="preserve"> </w:t>
      </w:r>
      <w:r w:rsidRPr="00D81AA0">
        <w:rPr>
          <w:rFonts w:ascii="Times New Roman" w:hAnsi="Times New Roman" w:cs="Times New Roman"/>
          <w:sz w:val="28"/>
        </w:rPr>
        <w:t>по</w:t>
      </w:r>
      <w:r w:rsidRPr="00D81AA0">
        <w:rPr>
          <w:rFonts w:ascii="Times New Roman" w:hAnsi="Times New Roman" w:cs="Times New Roman"/>
          <w:spacing w:val="28"/>
          <w:sz w:val="28"/>
        </w:rPr>
        <w:t xml:space="preserve"> </w:t>
      </w:r>
      <w:r w:rsidRPr="00D81AA0">
        <w:rPr>
          <w:rFonts w:ascii="Times New Roman" w:hAnsi="Times New Roman" w:cs="Times New Roman"/>
          <w:sz w:val="28"/>
        </w:rPr>
        <w:t>погоде</w:t>
      </w:r>
      <w:r w:rsidRPr="00D81AA0">
        <w:rPr>
          <w:rFonts w:ascii="Times New Roman" w:hAnsi="Times New Roman" w:cs="Times New Roman"/>
          <w:w w:val="95"/>
          <w:sz w:val="28"/>
        </w:rPr>
        <w:t xml:space="preserve"> </w:t>
      </w:r>
      <w:r w:rsidRPr="00D81AA0">
        <w:rPr>
          <w:rFonts w:ascii="Times New Roman" w:hAnsi="Times New Roman" w:cs="Times New Roman"/>
          <w:sz w:val="28"/>
        </w:rPr>
        <w:t>одеваться</w:t>
      </w:r>
      <w:r w:rsidRPr="00D81AA0">
        <w:rPr>
          <w:rFonts w:ascii="Times New Roman" w:hAnsi="Times New Roman" w:cs="Times New Roman"/>
          <w:spacing w:val="11"/>
          <w:sz w:val="28"/>
        </w:rPr>
        <w:t xml:space="preserve"> </w:t>
      </w:r>
      <w:r w:rsidRPr="00D81AA0">
        <w:rPr>
          <w:rFonts w:ascii="Times New Roman" w:hAnsi="Times New Roman" w:cs="Times New Roman"/>
          <w:sz w:val="28"/>
        </w:rPr>
        <w:t>для</w:t>
      </w:r>
      <w:r w:rsidRPr="00D81AA0">
        <w:rPr>
          <w:rFonts w:ascii="Times New Roman" w:hAnsi="Times New Roman" w:cs="Times New Roman"/>
          <w:spacing w:val="8"/>
          <w:sz w:val="28"/>
        </w:rPr>
        <w:t xml:space="preserve"> </w:t>
      </w:r>
      <w:r w:rsidRPr="00D81AA0">
        <w:rPr>
          <w:rFonts w:ascii="Times New Roman" w:hAnsi="Times New Roman" w:cs="Times New Roman"/>
          <w:sz w:val="28"/>
        </w:rPr>
        <w:t>прогулки,</w:t>
      </w:r>
      <w:r w:rsidRPr="00D81AA0">
        <w:rPr>
          <w:rFonts w:ascii="Times New Roman" w:hAnsi="Times New Roman" w:cs="Times New Roman"/>
          <w:spacing w:val="12"/>
          <w:sz w:val="28"/>
        </w:rPr>
        <w:t xml:space="preserve"> </w:t>
      </w:r>
      <w:r w:rsidRPr="00D81AA0">
        <w:rPr>
          <w:rFonts w:ascii="Times New Roman" w:hAnsi="Times New Roman" w:cs="Times New Roman"/>
          <w:sz w:val="28"/>
        </w:rPr>
        <w:t>знать</w:t>
      </w:r>
      <w:r w:rsidRPr="00D81AA0">
        <w:rPr>
          <w:rFonts w:ascii="Times New Roman" w:hAnsi="Times New Roman" w:cs="Times New Roman"/>
          <w:spacing w:val="6"/>
          <w:sz w:val="28"/>
        </w:rPr>
        <w:t xml:space="preserve"> </w:t>
      </w:r>
      <w:r w:rsidRPr="00D81AA0">
        <w:rPr>
          <w:rFonts w:ascii="Times New Roman" w:hAnsi="Times New Roman" w:cs="Times New Roman"/>
          <w:sz w:val="28"/>
        </w:rPr>
        <w:t>содержимое</w:t>
      </w:r>
      <w:r w:rsidRPr="00D81AA0">
        <w:rPr>
          <w:rFonts w:ascii="Times New Roman" w:hAnsi="Times New Roman" w:cs="Times New Roman"/>
          <w:spacing w:val="15"/>
          <w:sz w:val="28"/>
        </w:rPr>
        <w:t xml:space="preserve"> </w:t>
      </w:r>
      <w:r w:rsidRPr="00D81AA0">
        <w:rPr>
          <w:rFonts w:ascii="Times New Roman" w:hAnsi="Times New Roman" w:cs="Times New Roman"/>
          <w:sz w:val="28"/>
        </w:rPr>
        <w:t>походной</w:t>
      </w:r>
      <w:r w:rsidRPr="00D81AA0">
        <w:rPr>
          <w:rFonts w:ascii="Times New Roman" w:hAnsi="Times New Roman" w:cs="Times New Roman"/>
          <w:spacing w:val="14"/>
          <w:sz w:val="28"/>
        </w:rPr>
        <w:t xml:space="preserve"> </w:t>
      </w:r>
      <w:r w:rsidRPr="00D81AA0">
        <w:rPr>
          <w:rFonts w:ascii="Times New Roman" w:hAnsi="Times New Roman" w:cs="Times New Roman"/>
          <w:sz w:val="28"/>
        </w:rPr>
        <w:t>аптечки,</w:t>
      </w:r>
      <w:r w:rsidRPr="00D81AA0">
        <w:rPr>
          <w:rFonts w:ascii="Times New Roman" w:hAnsi="Times New Roman" w:cs="Times New Roman"/>
          <w:spacing w:val="4"/>
          <w:sz w:val="28"/>
        </w:rPr>
        <w:t xml:space="preserve"> </w:t>
      </w:r>
      <w:r w:rsidRPr="00D81AA0">
        <w:rPr>
          <w:rFonts w:ascii="Times New Roman" w:hAnsi="Times New Roman" w:cs="Times New Roman"/>
          <w:sz w:val="28"/>
        </w:rPr>
        <w:t>укладывать</w:t>
      </w:r>
      <w:r w:rsidRPr="00D81AA0">
        <w:rPr>
          <w:rFonts w:ascii="Times New Roman" w:hAnsi="Times New Roman" w:cs="Times New Roman"/>
          <w:spacing w:val="12"/>
          <w:sz w:val="28"/>
        </w:rPr>
        <w:t xml:space="preserve"> </w:t>
      </w:r>
      <w:r w:rsidRPr="00D81AA0">
        <w:rPr>
          <w:rFonts w:ascii="Times New Roman" w:hAnsi="Times New Roman" w:cs="Times New Roman"/>
          <w:sz w:val="28"/>
        </w:rPr>
        <w:t>рюкзак</w:t>
      </w:r>
      <w:r w:rsidRPr="00D81AA0">
        <w:rPr>
          <w:rFonts w:ascii="Times New Roman" w:hAnsi="Times New Roman" w:cs="Times New Roman"/>
          <w:w w:val="96"/>
          <w:sz w:val="28"/>
        </w:rPr>
        <w:t xml:space="preserve"> </w:t>
      </w:r>
      <w:r w:rsidRPr="00D81AA0">
        <w:rPr>
          <w:rFonts w:ascii="Times New Roman" w:hAnsi="Times New Roman" w:cs="Times New Roman"/>
          <w:sz w:val="28"/>
        </w:rPr>
        <w:t>весом</w:t>
      </w:r>
      <w:r w:rsidRPr="00D81AA0">
        <w:rPr>
          <w:rFonts w:ascii="Times New Roman" w:hAnsi="Times New Roman" w:cs="Times New Roman"/>
          <w:spacing w:val="4"/>
          <w:sz w:val="28"/>
        </w:rPr>
        <w:t xml:space="preserve"> </w:t>
      </w:r>
      <w:r w:rsidRPr="00D81AA0">
        <w:rPr>
          <w:rFonts w:ascii="Times New Roman" w:hAnsi="Times New Roman" w:cs="Times New Roman"/>
          <w:sz w:val="28"/>
        </w:rPr>
        <w:t>от 500</w:t>
      </w:r>
      <w:r w:rsidRPr="00D81AA0">
        <w:rPr>
          <w:rFonts w:ascii="Times New Roman" w:hAnsi="Times New Roman" w:cs="Times New Roman"/>
          <w:spacing w:val="-5"/>
          <w:sz w:val="28"/>
        </w:rPr>
        <w:t xml:space="preserve"> </w:t>
      </w:r>
      <w:r w:rsidRPr="00D81AA0">
        <w:rPr>
          <w:rFonts w:ascii="Times New Roman" w:hAnsi="Times New Roman" w:cs="Times New Roman"/>
          <w:sz w:val="28"/>
        </w:rPr>
        <w:t>гр.</w:t>
      </w:r>
      <w:r w:rsidRPr="00D81AA0">
        <w:rPr>
          <w:rFonts w:ascii="Times New Roman" w:hAnsi="Times New Roman" w:cs="Times New Roman"/>
          <w:spacing w:val="-5"/>
          <w:sz w:val="28"/>
        </w:rPr>
        <w:t xml:space="preserve"> </w:t>
      </w:r>
      <w:r w:rsidRPr="00D81AA0">
        <w:rPr>
          <w:rFonts w:ascii="Times New Roman" w:hAnsi="Times New Roman" w:cs="Times New Roman"/>
          <w:sz w:val="28"/>
        </w:rPr>
        <w:t>до</w:t>
      </w:r>
      <w:r w:rsidRPr="00D81AA0">
        <w:rPr>
          <w:rFonts w:ascii="Times New Roman" w:hAnsi="Times New Roman" w:cs="Times New Roman"/>
          <w:spacing w:val="16"/>
          <w:sz w:val="28"/>
        </w:rPr>
        <w:t xml:space="preserve"> </w:t>
      </w:r>
      <w:r w:rsidRPr="00D81AA0">
        <w:rPr>
          <w:rFonts w:ascii="Times New Roman" w:hAnsi="Times New Roman" w:cs="Times New Roman"/>
          <w:sz w:val="28"/>
        </w:rPr>
        <w:t>1</w:t>
      </w:r>
      <w:r w:rsidRPr="00D81AA0">
        <w:rPr>
          <w:rFonts w:ascii="Times New Roman" w:hAnsi="Times New Roman" w:cs="Times New Roman"/>
          <w:spacing w:val="-20"/>
          <w:sz w:val="28"/>
        </w:rPr>
        <w:t xml:space="preserve"> </w:t>
      </w:r>
      <w:r w:rsidRPr="00D81AA0">
        <w:rPr>
          <w:rFonts w:ascii="Times New Roman" w:hAnsi="Times New Roman" w:cs="Times New Roman"/>
          <w:sz w:val="28"/>
        </w:rPr>
        <w:t>кг (более</w:t>
      </w:r>
      <w:r w:rsidRPr="00D81AA0">
        <w:rPr>
          <w:rFonts w:ascii="Times New Roman" w:hAnsi="Times New Roman" w:cs="Times New Roman"/>
          <w:spacing w:val="-3"/>
          <w:sz w:val="28"/>
        </w:rPr>
        <w:t xml:space="preserve"> </w:t>
      </w:r>
      <w:r w:rsidRPr="00D81AA0">
        <w:rPr>
          <w:rFonts w:ascii="Times New Roman" w:hAnsi="Times New Roman" w:cs="Times New Roman"/>
          <w:sz w:val="28"/>
        </w:rPr>
        <w:t>тяжелые</w:t>
      </w:r>
      <w:r w:rsidRPr="00D81AA0">
        <w:rPr>
          <w:rFonts w:ascii="Times New Roman" w:hAnsi="Times New Roman" w:cs="Times New Roman"/>
          <w:spacing w:val="9"/>
          <w:sz w:val="28"/>
        </w:rPr>
        <w:t xml:space="preserve"> </w:t>
      </w:r>
      <w:r w:rsidRPr="00D81AA0">
        <w:rPr>
          <w:rFonts w:ascii="Times New Roman" w:hAnsi="Times New Roman" w:cs="Times New Roman"/>
          <w:sz w:val="28"/>
        </w:rPr>
        <w:t>вещи</w:t>
      </w:r>
      <w:r w:rsidRPr="00D81AA0">
        <w:rPr>
          <w:rFonts w:ascii="Times New Roman" w:hAnsi="Times New Roman" w:cs="Times New Roman"/>
          <w:spacing w:val="6"/>
          <w:sz w:val="28"/>
        </w:rPr>
        <w:t xml:space="preserve"> </w:t>
      </w:r>
      <w:r w:rsidRPr="00D81AA0">
        <w:rPr>
          <w:rFonts w:ascii="Times New Roman" w:hAnsi="Times New Roman" w:cs="Times New Roman"/>
          <w:sz w:val="28"/>
        </w:rPr>
        <w:t>класть</w:t>
      </w:r>
      <w:r w:rsidRPr="00D81AA0">
        <w:rPr>
          <w:rFonts w:ascii="Times New Roman" w:hAnsi="Times New Roman" w:cs="Times New Roman"/>
          <w:spacing w:val="2"/>
          <w:sz w:val="28"/>
        </w:rPr>
        <w:t xml:space="preserve"> </w:t>
      </w:r>
      <w:r w:rsidRPr="00D81AA0">
        <w:rPr>
          <w:rFonts w:ascii="Times New Roman" w:hAnsi="Times New Roman" w:cs="Times New Roman"/>
          <w:sz w:val="28"/>
        </w:rPr>
        <w:t>на</w:t>
      </w:r>
      <w:r w:rsidRPr="00D81AA0">
        <w:rPr>
          <w:rFonts w:ascii="Times New Roman" w:hAnsi="Times New Roman" w:cs="Times New Roman"/>
          <w:spacing w:val="-8"/>
          <w:sz w:val="28"/>
        </w:rPr>
        <w:t xml:space="preserve"> </w:t>
      </w:r>
      <w:r w:rsidRPr="00D81AA0">
        <w:rPr>
          <w:rFonts w:ascii="Times New Roman" w:hAnsi="Times New Roman" w:cs="Times New Roman"/>
          <w:sz w:val="28"/>
        </w:rPr>
        <w:t>дно,</w:t>
      </w:r>
      <w:r w:rsidRPr="00D81AA0">
        <w:rPr>
          <w:rFonts w:ascii="Times New Roman" w:hAnsi="Times New Roman" w:cs="Times New Roman"/>
          <w:spacing w:val="4"/>
          <w:sz w:val="28"/>
        </w:rPr>
        <w:t xml:space="preserve"> </w:t>
      </w:r>
      <w:r w:rsidRPr="00D81AA0">
        <w:rPr>
          <w:rFonts w:ascii="Times New Roman" w:hAnsi="Times New Roman" w:cs="Times New Roman"/>
          <w:sz w:val="28"/>
        </w:rPr>
        <w:t>скручивать</w:t>
      </w:r>
      <w:r w:rsidRPr="00D81AA0">
        <w:rPr>
          <w:rFonts w:ascii="Times New Roman" w:hAnsi="Times New Roman" w:cs="Times New Roman"/>
          <w:spacing w:val="10"/>
          <w:sz w:val="28"/>
        </w:rPr>
        <w:t xml:space="preserve"> </w:t>
      </w:r>
      <w:r w:rsidRPr="00D81AA0">
        <w:rPr>
          <w:rFonts w:ascii="Times New Roman" w:hAnsi="Times New Roman" w:cs="Times New Roman"/>
          <w:sz w:val="28"/>
        </w:rPr>
        <w:t>валиком</w:t>
      </w:r>
      <w:r w:rsidRPr="00D81AA0">
        <w:rPr>
          <w:rFonts w:ascii="Times New Roman" w:hAnsi="Times New Roman" w:cs="Times New Roman"/>
          <w:spacing w:val="13"/>
          <w:sz w:val="28"/>
        </w:rPr>
        <w:t xml:space="preserve"> </w:t>
      </w:r>
      <w:r w:rsidRPr="00D81AA0">
        <w:rPr>
          <w:rFonts w:ascii="Times New Roman" w:hAnsi="Times New Roman" w:cs="Times New Roman"/>
          <w:sz w:val="28"/>
        </w:rPr>
        <w:t>и</w:t>
      </w:r>
      <w:r w:rsidRPr="00D81AA0">
        <w:rPr>
          <w:rFonts w:ascii="Times New Roman" w:hAnsi="Times New Roman" w:cs="Times New Roman"/>
          <w:w w:val="94"/>
          <w:sz w:val="28"/>
        </w:rPr>
        <w:t xml:space="preserve"> </w:t>
      </w:r>
      <w:r w:rsidRPr="00D81AA0">
        <w:rPr>
          <w:rFonts w:ascii="Times New Roman" w:hAnsi="Times New Roman" w:cs="Times New Roman"/>
          <w:sz w:val="28"/>
        </w:rPr>
        <w:t>аккуратно</w:t>
      </w:r>
      <w:r w:rsidRPr="00D81AA0">
        <w:rPr>
          <w:rFonts w:ascii="Times New Roman" w:hAnsi="Times New Roman" w:cs="Times New Roman"/>
          <w:spacing w:val="-3"/>
          <w:sz w:val="28"/>
        </w:rPr>
        <w:t xml:space="preserve"> </w:t>
      </w:r>
      <w:r w:rsidRPr="00D81AA0">
        <w:rPr>
          <w:rFonts w:ascii="Times New Roman" w:hAnsi="Times New Roman" w:cs="Times New Roman"/>
          <w:sz w:val="28"/>
        </w:rPr>
        <w:t>укладывать</w:t>
      </w:r>
      <w:r w:rsidRPr="00D81AA0">
        <w:rPr>
          <w:rFonts w:ascii="Times New Roman" w:hAnsi="Times New Roman" w:cs="Times New Roman"/>
          <w:spacing w:val="5"/>
          <w:sz w:val="28"/>
        </w:rPr>
        <w:t xml:space="preserve"> </w:t>
      </w:r>
      <w:r w:rsidRPr="00D81AA0">
        <w:rPr>
          <w:rFonts w:ascii="Times New Roman" w:hAnsi="Times New Roman" w:cs="Times New Roman"/>
          <w:sz w:val="28"/>
        </w:rPr>
        <w:t>запасные</w:t>
      </w:r>
      <w:r w:rsidRPr="00D81AA0">
        <w:rPr>
          <w:rFonts w:ascii="Times New Roman" w:hAnsi="Times New Roman" w:cs="Times New Roman"/>
          <w:spacing w:val="7"/>
          <w:sz w:val="28"/>
        </w:rPr>
        <w:t xml:space="preserve"> </w:t>
      </w:r>
      <w:r w:rsidRPr="00D81AA0">
        <w:rPr>
          <w:rFonts w:ascii="Times New Roman" w:hAnsi="Times New Roman" w:cs="Times New Roman"/>
          <w:sz w:val="28"/>
        </w:rPr>
        <w:t>вещи</w:t>
      </w:r>
      <w:r w:rsidRPr="00D81AA0">
        <w:rPr>
          <w:rFonts w:ascii="Times New Roman" w:hAnsi="Times New Roman" w:cs="Times New Roman"/>
          <w:spacing w:val="-1"/>
          <w:sz w:val="28"/>
        </w:rPr>
        <w:t xml:space="preserve"> </w:t>
      </w:r>
      <w:r w:rsidRPr="00D81AA0">
        <w:rPr>
          <w:rFonts w:ascii="Times New Roman" w:hAnsi="Times New Roman" w:cs="Times New Roman"/>
          <w:sz w:val="28"/>
        </w:rPr>
        <w:t>и</w:t>
      </w:r>
      <w:r w:rsidRPr="00D81AA0">
        <w:rPr>
          <w:rFonts w:ascii="Times New Roman" w:hAnsi="Times New Roman" w:cs="Times New Roman"/>
          <w:spacing w:val="-8"/>
          <w:sz w:val="28"/>
        </w:rPr>
        <w:t xml:space="preserve"> </w:t>
      </w:r>
      <w:r w:rsidRPr="00D81AA0">
        <w:rPr>
          <w:rFonts w:ascii="Times New Roman" w:hAnsi="Times New Roman" w:cs="Times New Roman"/>
          <w:sz w:val="28"/>
        </w:rPr>
        <w:t>коврик,</w:t>
      </w:r>
      <w:r w:rsidRPr="00D81AA0">
        <w:rPr>
          <w:rFonts w:ascii="Times New Roman" w:hAnsi="Times New Roman" w:cs="Times New Roman"/>
          <w:spacing w:val="3"/>
          <w:sz w:val="28"/>
        </w:rPr>
        <w:t xml:space="preserve"> </w:t>
      </w:r>
      <w:r w:rsidRPr="00D81AA0">
        <w:rPr>
          <w:rFonts w:ascii="Times New Roman" w:hAnsi="Times New Roman" w:cs="Times New Roman"/>
          <w:sz w:val="28"/>
        </w:rPr>
        <w:t>продукты,</w:t>
      </w:r>
      <w:r w:rsidRPr="00D81AA0">
        <w:rPr>
          <w:rFonts w:ascii="Times New Roman" w:hAnsi="Times New Roman" w:cs="Times New Roman"/>
          <w:spacing w:val="7"/>
          <w:sz w:val="28"/>
        </w:rPr>
        <w:t xml:space="preserve"> </w:t>
      </w:r>
      <w:r w:rsidRPr="00D81AA0">
        <w:rPr>
          <w:rFonts w:ascii="Times New Roman" w:hAnsi="Times New Roman" w:cs="Times New Roman"/>
          <w:sz w:val="28"/>
        </w:rPr>
        <w:t>мелкие</w:t>
      </w:r>
      <w:r w:rsidRPr="00D81AA0">
        <w:rPr>
          <w:rFonts w:ascii="Times New Roman" w:hAnsi="Times New Roman" w:cs="Times New Roman"/>
          <w:spacing w:val="2"/>
          <w:sz w:val="28"/>
        </w:rPr>
        <w:t xml:space="preserve"> </w:t>
      </w:r>
      <w:r w:rsidRPr="00D81AA0">
        <w:rPr>
          <w:rFonts w:ascii="Times New Roman" w:hAnsi="Times New Roman" w:cs="Times New Roman"/>
          <w:sz w:val="28"/>
        </w:rPr>
        <w:t>вещи,</w:t>
      </w:r>
      <w:r w:rsidRPr="00D81AA0">
        <w:rPr>
          <w:rFonts w:ascii="Times New Roman" w:hAnsi="Times New Roman" w:cs="Times New Roman"/>
          <w:spacing w:val="-2"/>
          <w:sz w:val="28"/>
        </w:rPr>
        <w:t xml:space="preserve"> </w:t>
      </w:r>
      <w:r w:rsidRPr="00D81AA0">
        <w:rPr>
          <w:rFonts w:ascii="Times New Roman" w:hAnsi="Times New Roman" w:cs="Times New Roman"/>
          <w:sz w:val="28"/>
        </w:rPr>
        <w:t>игрушки,</w:t>
      </w:r>
      <w:r w:rsidRPr="00D81AA0">
        <w:rPr>
          <w:rFonts w:ascii="Times New Roman" w:hAnsi="Times New Roman" w:cs="Times New Roman"/>
          <w:w w:val="95"/>
          <w:sz w:val="28"/>
        </w:rPr>
        <w:t xml:space="preserve"> </w:t>
      </w:r>
      <w:r w:rsidRPr="00D81AA0">
        <w:rPr>
          <w:rFonts w:ascii="Times New Roman" w:hAnsi="Times New Roman" w:cs="Times New Roman"/>
          <w:sz w:val="28"/>
        </w:rPr>
        <w:t>регулировать</w:t>
      </w:r>
      <w:r w:rsidRPr="00D81AA0">
        <w:rPr>
          <w:rFonts w:ascii="Times New Roman" w:hAnsi="Times New Roman" w:cs="Times New Roman"/>
          <w:spacing w:val="5"/>
          <w:sz w:val="28"/>
        </w:rPr>
        <w:t xml:space="preserve"> </w:t>
      </w:r>
      <w:r w:rsidRPr="00D81AA0">
        <w:rPr>
          <w:rFonts w:ascii="Times New Roman" w:hAnsi="Times New Roman" w:cs="Times New Roman"/>
          <w:sz w:val="28"/>
        </w:rPr>
        <w:t>лямки);</w:t>
      </w:r>
      <w:r w:rsidRPr="00D81AA0">
        <w:rPr>
          <w:rFonts w:ascii="Times New Roman" w:hAnsi="Times New Roman" w:cs="Times New Roman"/>
          <w:spacing w:val="2"/>
          <w:sz w:val="28"/>
        </w:rPr>
        <w:t xml:space="preserve"> </w:t>
      </w:r>
      <w:r w:rsidRPr="00D81AA0">
        <w:rPr>
          <w:rFonts w:ascii="Times New Roman" w:hAnsi="Times New Roman" w:cs="Times New Roman"/>
          <w:sz w:val="28"/>
        </w:rPr>
        <w:t>преодолевать</w:t>
      </w:r>
      <w:r w:rsidRPr="00D81AA0">
        <w:rPr>
          <w:rFonts w:ascii="Times New Roman" w:hAnsi="Times New Roman" w:cs="Times New Roman"/>
          <w:spacing w:val="8"/>
          <w:sz w:val="28"/>
        </w:rPr>
        <w:t xml:space="preserve"> </w:t>
      </w:r>
      <w:r w:rsidRPr="00D81AA0">
        <w:rPr>
          <w:rFonts w:ascii="Times New Roman" w:hAnsi="Times New Roman" w:cs="Times New Roman"/>
          <w:sz w:val="28"/>
        </w:rPr>
        <w:t>несложные</w:t>
      </w:r>
      <w:r w:rsidRPr="00D81AA0">
        <w:rPr>
          <w:rFonts w:ascii="Times New Roman" w:hAnsi="Times New Roman" w:cs="Times New Roman"/>
          <w:spacing w:val="1"/>
          <w:sz w:val="28"/>
        </w:rPr>
        <w:t xml:space="preserve"> </w:t>
      </w:r>
      <w:r w:rsidRPr="00D81AA0">
        <w:rPr>
          <w:rFonts w:ascii="Times New Roman" w:hAnsi="Times New Roman" w:cs="Times New Roman"/>
          <w:sz w:val="28"/>
        </w:rPr>
        <w:t>препятствия</w:t>
      </w:r>
      <w:r w:rsidRPr="00D81AA0">
        <w:rPr>
          <w:rFonts w:ascii="Times New Roman" w:hAnsi="Times New Roman" w:cs="Times New Roman"/>
          <w:spacing w:val="9"/>
          <w:sz w:val="28"/>
        </w:rPr>
        <w:t xml:space="preserve"> </w:t>
      </w:r>
      <w:r w:rsidRPr="00D81AA0">
        <w:rPr>
          <w:rFonts w:ascii="Times New Roman" w:hAnsi="Times New Roman" w:cs="Times New Roman"/>
          <w:sz w:val="28"/>
        </w:rPr>
        <w:t>на</w:t>
      </w:r>
      <w:r w:rsidRPr="00D81AA0">
        <w:rPr>
          <w:rFonts w:ascii="Times New Roman" w:hAnsi="Times New Roman" w:cs="Times New Roman"/>
          <w:spacing w:val="-9"/>
          <w:sz w:val="28"/>
        </w:rPr>
        <w:t xml:space="preserve"> </w:t>
      </w:r>
      <w:r w:rsidRPr="00D81AA0">
        <w:rPr>
          <w:rFonts w:ascii="Times New Roman" w:hAnsi="Times New Roman" w:cs="Times New Roman"/>
          <w:sz w:val="28"/>
        </w:rPr>
        <w:t>пути,</w:t>
      </w:r>
      <w:r w:rsidRPr="00D81AA0">
        <w:rPr>
          <w:rFonts w:ascii="Times New Roman" w:hAnsi="Times New Roman" w:cs="Times New Roman"/>
          <w:spacing w:val="-4"/>
          <w:sz w:val="28"/>
        </w:rPr>
        <w:t xml:space="preserve"> </w:t>
      </w:r>
      <w:r w:rsidRPr="00D81AA0">
        <w:rPr>
          <w:rFonts w:ascii="Times New Roman" w:hAnsi="Times New Roman" w:cs="Times New Roman"/>
          <w:sz w:val="28"/>
        </w:rPr>
        <w:t>наблюдать</w:t>
      </w:r>
      <w:r w:rsidRPr="00D81AA0">
        <w:rPr>
          <w:rFonts w:ascii="Times New Roman" w:hAnsi="Times New Roman" w:cs="Times New Roman"/>
          <w:spacing w:val="4"/>
          <w:sz w:val="28"/>
        </w:rPr>
        <w:t xml:space="preserve"> </w:t>
      </w:r>
      <w:r w:rsidRPr="00D81AA0">
        <w:rPr>
          <w:rFonts w:ascii="Times New Roman" w:hAnsi="Times New Roman" w:cs="Times New Roman"/>
          <w:sz w:val="28"/>
        </w:rPr>
        <w:t>за</w:t>
      </w:r>
      <w:r w:rsidRPr="00D81AA0">
        <w:rPr>
          <w:rFonts w:ascii="Times New Roman" w:hAnsi="Times New Roman" w:cs="Times New Roman"/>
          <w:w w:val="95"/>
          <w:sz w:val="28"/>
        </w:rPr>
        <w:t xml:space="preserve"> </w:t>
      </w:r>
      <w:r w:rsidRPr="00D81AA0">
        <w:rPr>
          <w:rFonts w:ascii="Times New Roman" w:hAnsi="Times New Roman" w:cs="Times New Roman"/>
          <w:sz w:val="28"/>
        </w:rPr>
        <w:t>природой</w:t>
      </w:r>
      <w:r w:rsidRPr="00D81AA0">
        <w:rPr>
          <w:rFonts w:ascii="Times New Roman" w:hAnsi="Times New Roman" w:cs="Times New Roman"/>
          <w:spacing w:val="12"/>
          <w:sz w:val="28"/>
        </w:rPr>
        <w:t xml:space="preserve"> </w:t>
      </w:r>
      <w:r w:rsidRPr="00D81AA0">
        <w:rPr>
          <w:rFonts w:ascii="Times New Roman" w:hAnsi="Times New Roman" w:cs="Times New Roman"/>
          <w:sz w:val="28"/>
        </w:rPr>
        <w:t>и</w:t>
      </w:r>
      <w:r w:rsidRPr="00D81AA0">
        <w:rPr>
          <w:rFonts w:ascii="Times New Roman" w:hAnsi="Times New Roman" w:cs="Times New Roman"/>
          <w:spacing w:val="6"/>
          <w:sz w:val="28"/>
        </w:rPr>
        <w:t xml:space="preserve"> </w:t>
      </w:r>
      <w:r w:rsidRPr="00D81AA0">
        <w:rPr>
          <w:rFonts w:ascii="Times New Roman" w:hAnsi="Times New Roman" w:cs="Times New Roman"/>
          <w:sz w:val="28"/>
        </w:rPr>
        <w:t>фиксировать</w:t>
      </w:r>
      <w:r w:rsidRPr="00D81AA0">
        <w:rPr>
          <w:rFonts w:ascii="Times New Roman" w:hAnsi="Times New Roman" w:cs="Times New Roman"/>
          <w:spacing w:val="11"/>
          <w:sz w:val="28"/>
        </w:rPr>
        <w:t xml:space="preserve"> </w:t>
      </w:r>
      <w:r w:rsidRPr="00D81AA0">
        <w:rPr>
          <w:rFonts w:ascii="Times New Roman" w:hAnsi="Times New Roman" w:cs="Times New Roman"/>
          <w:sz w:val="28"/>
        </w:rPr>
        <w:t>результаты</w:t>
      </w:r>
      <w:r w:rsidRPr="00D81AA0">
        <w:rPr>
          <w:rFonts w:ascii="Times New Roman" w:hAnsi="Times New Roman" w:cs="Times New Roman"/>
          <w:spacing w:val="19"/>
          <w:sz w:val="28"/>
        </w:rPr>
        <w:t xml:space="preserve"> </w:t>
      </w:r>
      <w:r w:rsidRPr="00D81AA0">
        <w:rPr>
          <w:rFonts w:ascii="Times New Roman" w:hAnsi="Times New Roman" w:cs="Times New Roman"/>
          <w:sz w:val="28"/>
        </w:rPr>
        <w:t>наблюдений,</w:t>
      </w:r>
      <w:r w:rsidRPr="00D81AA0">
        <w:rPr>
          <w:rFonts w:ascii="Times New Roman" w:hAnsi="Times New Roman" w:cs="Times New Roman"/>
          <w:spacing w:val="20"/>
          <w:sz w:val="28"/>
        </w:rPr>
        <w:t xml:space="preserve"> </w:t>
      </w:r>
      <w:r w:rsidRPr="00D81AA0">
        <w:rPr>
          <w:rFonts w:ascii="Times New Roman" w:hAnsi="Times New Roman" w:cs="Times New Roman"/>
          <w:sz w:val="28"/>
        </w:rPr>
        <w:t>ориентироваться</w:t>
      </w:r>
      <w:r w:rsidRPr="00D81AA0">
        <w:rPr>
          <w:rFonts w:ascii="Times New Roman" w:hAnsi="Times New Roman" w:cs="Times New Roman"/>
          <w:spacing w:val="18"/>
          <w:sz w:val="28"/>
        </w:rPr>
        <w:t xml:space="preserve"> </w:t>
      </w:r>
      <w:r w:rsidRPr="00D81AA0">
        <w:rPr>
          <w:rFonts w:ascii="Times New Roman" w:hAnsi="Times New Roman" w:cs="Times New Roman"/>
          <w:sz w:val="28"/>
        </w:rPr>
        <w:t>на</w:t>
      </w:r>
      <w:r w:rsidRPr="00D81AA0">
        <w:rPr>
          <w:rFonts w:ascii="Times New Roman" w:hAnsi="Times New Roman" w:cs="Times New Roman"/>
          <w:spacing w:val="2"/>
          <w:sz w:val="28"/>
        </w:rPr>
        <w:t xml:space="preserve"> </w:t>
      </w:r>
      <w:r w:rsidRPr="00D81AA0">
        <w:rPr>
          <w:rFonts w:ascii="Times New Roman" w:hAnsi="Times New Roman" w:cs="Times New Roman"/>
          <w:sz w:val="28"/>
        </w:rPr>
        <w:t>местности,</w:t>
      </w:r>
      <w:r w:rsidRPr="00D81AA0">
        <w:rPr>
          <w:rFonts w:ascii="Times New Roman" w:hAnsi="Times New Roman" w:cs="Times New Roman"/>
          <w:w w:val="95"/>
          <w:sz w:val="28"/>
        </w:rPr>
        <w:t xml:space="preserve"> </w:t>
      </w:r>
      <w:r w:rsidRPr="00D81AA0">
        <w:rPr>
          <w:rFonts w:ascii="Times New Roman" w:hAnsi="Times New Roman" w:cs="Times New Roman"/>
          <w:sz w:val="28"/>
        </w:rPr>
        <w:t>оказывать</w:t>
      </w:r>
      <w:r w:rsidRPr="00D81AA0">
        <w:rPr>
          <w:rFonts w:ascii="Times New Roman" w:hAnsi="Times New Roman" w:cs="Times New Roman"/>
          <w:spacing w:val="61"/>
          <w:sz w:val="28"/>
        </w:rPr>
        <w:t xml:space="preserve"> </w:t>
      </w:r>
      <w:r w:rsidRPr="00D81AA0">
        <w:rPr>
          <w:rFonts w:ascii="Times New Roman" w:hAnsi="Times New Roman" w:cs="Times New Roman"/>
          <w:sz w:val="28"/>
        </w:rPr>
        <w:t>помощь</w:t>
      </w:r>
      <w:r w:rsidRPr="00D81AA0">
        <w:rPr>
          <w:rFonts w:ascii="Times New Roman" w:hAnsi="Times New Roman" w:cs="Times New Roman"/>
          <w:spacing w:val="54"/>
          <w:sz w:val="28"/>
        </w:rPr>
        <w:t xml:space="preserve"> </w:t>
      </w:r>
      <w:r w:rsidRPr="00D81AA0">
        <w:rPr>
          <w:rFonts w:ascii="Times New Roman" w:hAnsi="Times New Roman" w:cs="Times New Roman"/>
          <w:sz w:val="28"/>
        </w:rPr>
        <w:t>товарищу,</w:t>
      </w:r>
      <w:r w:rsidRPr="00D81AA0">
        <w:rPr>
          <w:rFonts w:ascii="Times New Roman" w:hAnsi="Times New Roman" w:cs="Times New Roman"/>
          <w:spacing w:val="5"/>
          <w:sz w:val="28"/>
        </w:rPr>
        <w:t xml:space="preserve"> </w:t>
      </w:r>
      <w:r w:rsidRPr="00D81AA0">
        <w:rPr>
          <w:rFonts w:ascii="Times New Roman" w:hAnsi="Times New Roman" w:cs="Times New Roman"/>
          <w:sz w:val="28"/>
        </w:rPr>
        <w:t>осуществлять  страховку</w:t>
      </w:r>
      <w:r w:rsidRPr="00D81AA0">
        <w:rPr>
          <w:rFonts w:ascii="Times New Roman" w:hAnsi="Times New Roman" w:cs="Times New Roman"/>
          <w:spacing w:val="64"/>
          <w:sz w:val="28"/>
        </w:rPr>
        <w:t xml:space="preserve"> </w:t>
      </w:r>
      <w:r w:rsidRPr="00D81AA0">
        <w:rPr>
          <w:rFonts w:ascii="Times New Roman" w:hAnsi="Times New Roman" w:cs="Times New Roman"/>
          <w:sz w:val="28"/>
        </w:rPr>
        <w:t>при</w:t>
      </w:r>
      <w:r w:rsidRPr="00D81AA0">
        <w:rPr>
          <w:rFonts w:ascii="Times New Roman" w:hAnsi="Times New Roman" w:cs="Times New Roman"/>
          <w:spacing w:val="54"/>
          <w:sz w:val="28"/>
        </w:rPr>
        <w:t xml:space="preserve"> </w:t>
      </w:r>
      <w:r w:rsidRPr="00D81AA0">
        <w:rPr>
          <w:rFonts w:ascii="Times New Roman" w:hAnsi="Times New Roman" w:cs="Times New Roman"/>
          <w:sz w:val="28"/>
        </w:rPr>
        <w:t>преодолении</w:t>
      </w:r>
      <w:r w:rsidRPr="00D81AA0">
        <w:rPr>
          <w:rFonts w:ascii="Times New Roman" w:hAnsi="Times New Roman" w:cs="Times New Roman"/>
          <w:w w:val="94"/>
          <w:sz w:val="28"/>
        </w:rPr>
        <w:t xml:space="preserve"> </w:t>
      </w:r>
      <w:r w:rsidRPr="00D81AA0">
        <w:rPr>
          <w:rFonts w:ascii="Times New Roman" w:hAnsi="Times New Roman" w:cs="Times New Roman"/>
          <w:sz w:val="28"/>
        </w:rPr>
        <w:t>препятствий,</w:t>
      </w:r>
      <w:r w:rsidRPr="00D81AA0">
        <w:rPr>
          <w:rFonts w:ascii="Times New Roman" w:hAnsi="Times New Roman" w:cs="Times New Roman"/>
          <w:spacing w:val="28"/>
          <w:sz w:val="28"/>
        </w:rPr>
        <w:t xml:space="preserve"> </w:t>
      </w:r>
      <w:r w:rsidRPr="00D81AA0">
        <w:rPr>
          <w:rFonts w:ascii="Times New Roman" w:hAnsi="Times New Roman" w:cs="Times New Roman"/>
          <w:sz w:val="28"/>
        </w:rPr>
        <w:t>соблюдать</w:t>
      </w:r>
      <w:r w:rsidRPr="00D81AA0">
        <w:rPr>
          <w:rFonts w:ascii="Times New Roman" w:hAnsi="Times New Roman" w:cs="Times New Roman"/>
          <w:spacing w:val="20"/>
          <w:sz w:val="28"/>
        </w:rPr>
        <w:t xml:space="preserve"> </w:t>
      </w:r>
      <w:r w:rsidRPr="00D81AA0">
        <w:rPr>
          <w:rFonts w:ascii="Times New Roman" w:hAnsi="Times New Roman" w:cs="Times New Roman"/>
          <w:sz w:val="28"/>
        </w:rPr>
        <w:t>правила</w:t>
      </w:r>
      <w:r w:rsidRPr="00D81AA0">
        <w:rPr>
          <w:rFonts w:ascii="Times New Roman" w:hAnsi="Times New Roman" w:cs="Times New Roman"/>
          <w:spacing w:val="24"/>
          <w:sz w:val="28"/>
        </w:rPr>
        <w:t xml:space="preserve"> </w:t>
      </w:r>
      <w:r w:rsidRPr="00D81AA0">
        <w:rPr>
          <w:rFonts w:ascii="Times New Roman" w:hAnsi="Times New Roman" w:cs="Times New Roman"/>
          <w:sz w:val="28"/>
        </w:rPr>
        <w:t>гигиены</w:t>
      </w:r>
      <w:r w:rsidRPr="00D81AA0">
        <w:rPr>
          <w:rFonts w:ascii="Times New Roman" w:hAnsi="Times New Roman" w:cs="Times New Roman"/>
          <w:spacing w:val="17"/>
          <w:sz w:val="28"/>
        </w:rPr>
        <w:t xml:space="preserve"> </w:t>
      </w:r>
      <w:r w:rsidRPr="00D81AA0">
        <w:rPr>
          <w:rFonts w:ascii="Times New Roman" w:hAnsi="Times New Roman" w:cs="Times New Roman"/>
          <w:sz w:val="28"/>
        </w:rPr>
        <w:t>и</w:t>
      </w:r>
      <w:r w:rsidRPr="00D81AA0">
        <w:rPr>
          <w:rFonts w:ascii="Times New Roman" w:hAnsi="Times New Roman" w:cs="Times New Roman"/>
          <w:spacing w:val="6"/>
          <w:sz w:val="28"/>
        </w:rPr>
        <w:t xml:space="preserve"> </w:t>
      </w:r>
      <w:r w:rsidRPr="00D81AA0">
        <w:rPr>
          <w:rFonts w:ascii="Times New Roman" w:hAnsi="Times New Roman" w:cs="Times New Roman"/>
          <w:sz w:val="28"/>
        </w:rPr>
        <w:t>безопасного</w:t>
      </w:r>
      <w:r w:rsidRPr="00D81AA0">
        <w:rPr>
          <w:rFonts w:ascii="Times New Roman" w:hAnsi="Times New Roman" w:cs="Times New Roman"/>
          <w:spacing w:val="25"/>
          <w:sz w:val="28"/>
        </w:rPr>
        <w:t xml:space="preserve"> </w:t>
      </w:r>
      <w:r w:rsidRPr="00D81AA0">
        <w:rPr>
          <w:rFonts w:ascii="Times New Roman" w:hAnsi="Times New Roman" w:cs="Times New Roman"/>
          <w:sz w:val="28"/>
        </w:rPr>
        <w:t>поведения</w:t>
      </w:r>
      <w:r w:rsidRPr="00D81AA0">
        <w:rPr>
          <w:rFonts w:ascii="Times New Roman" w:hAnsi="Times New Roman" w:cs="Times New Roman"/>
          <w:spacing w:val="21"/>
          <w:sz w:val="28"/>
        </w:rPr>
        <w:t xml:space="preserve"> </w:t>
      </w:r>
      <w:r w:rsidRPr="00D81AA0">
        <w:rPr>
          <w:rFonts w:ascii="Times New Roman" w:hAnsi="Times New Roman" w:cs="Times New Roman"/>
          <w:sz w:val="28"/>
        </w:rPr>
        <w:t>во</w:t>
      </w:r>
      <w:r>
        <w:rPr>
          <w:rFonts w:ascii="Times New Roman" w:hAnsi="Times New Roman" w:cs="Times New Roman"/>
          <w:sz w:val="28"/>
        </w:rPr>
        <w:t xml:space="preserve"> время туристкой прогулки.</w:t>
      </w:r>
      <w:r w:rsidRPr="00D81AA0">
        <w:rPr>
          <w:rFonts w:ascii="Times New Roman" w:hAnsi="Times New Roman" w:cs="Times New Roman"/>
          <w:spacing w:val="9"/>
          <w:sz w:val="28"/>
        </w:rPr>
        <w:t xml:space="preserve"> </w:t>
      </w:r>
    </w:p>
    <w:p w:rsidR="00C953AC" w:rsidRDefault="00C953AC" w:rsidP="00C953AC">
      <w:pPr>
        <w:spacing w:after="0" w:line="240" w:lineRule="auto"/>
        <w:ind w:left="212" w:firstLine="708"/>
        <w:jc w:val="both"/>
        <w:rPr>
          <w:rFonts w:ascii="Times New Roman" w:hAnsi="Times New Roman" w:cs="Times New Roman"/>
          <w:sz w:val="28"/>
        </w:rPr>
      </w:pPr>
      <w:r w:rsidRPr="00D81AA0">
        <w:rPr>
          <w:rFonts w:ascii="Times New Roman" w:hAnsi="Times New Roman" w:cs="Times New Roman"/>
          <w:sz w:val="28"/>
        </w:rPr>
        <w:t>Решение</w:t>
      </w:r>
      <w:r w:rsidRPr="00D81AA0">
        <w:rPr>
          <w:rFonts w:ascii="Times New Roman" w:hAnsi="Times New Roman" w:cs="Times New Roman"/>
          <w:spacing w:val="44"/>
          <w:sz w:val="28"/>
        </w:rPr>
        <w:t xml:space="preserve"> </w:t>
      </w:r>
      <w:r w:rsidRPr="00D81AA0">
        <w:rPr>
          <w:rFonts w:ascii="Times New Roman" w:hAnsi="Times New Roman" w:cs="Times New Roman"/>
          <w:sz w:val="28"/>
        </w:rPr>
        <w:t>совокупных</w:t>
      </w:r>
      <w:r w:rsidRPr="00D81AA0">
        <w:rPr>
          <w:rFonts w:ascii="Times New Roman" w:hAnsi="Times New Roman" w:cs="Times New Roman"/>
          <w:spacing w:val="37"/>
          <w:sz w:val="28"/>
        </w:rPr>
        <w:t xml:space="preserve"> </w:t>
      </w:r>
      <w:r w:rsidRPr="00D81AA0">
        <w:rPr>
          <w:rFonts w:ascii="Times New Roman" w:hAnsi="Times New Roman" w:cs="Times New Roman"/>
          <w:sz w:val="28"/>
        </w:rPr>
        <w:t>задач</w:t>
      </w:r>
      <w:r w:rsidRPr="00D81AA0">
        <w:rPr>
          <w:rFonts w:ascii="Times New Roman" w:hAnsi="Times New Roman" w:cs="Times New Roman"/>
          <w:spacing w:val="40"/>
          <w:sz w:val="28"/>
        </w:rPr>
        <w:t xml:space="preserve"> </w:t>
      </w:r>
      <w:r w:rsidRPr="00D81AA0">
        <w:rPr>
          <w:rFonts w:ascii="Times New Roman" w:hAnsi="Times New Roman" w:cs="Times New Roman"/>
          <w:sz w:val="28"/>
        </w:rPr>
        <w:t>воспитания</w:t>
      </w:r>
      <w:r w:rsidRPr="00D81AA0">
        <w:rPr>
          <w:rFonts w:ascii="Times New Roman" w:hAnsi="Times New Roman" w:cs="Times New Roman"/>
          <w:spacing w:val="51"/>
          <w:sz w:val="28"/>
        </w:rPr>
        <w:t xml:space="preserve"> </w:t>
      </w:r>
      <w:r w:rsidRPr="00D81AA0">
        <w:rPr>
          <w:rFonts w:ascii="Times New Roman" w:hAnsi="Times New Roman" w:cs="Times New Roman"/>
          <w:sz w:val="28"/>
        </w:rPr>
        <w:t>в</w:t>
      </w:r>
      <w:r w:rsidRPr="00D81AA0">
        <w:rPr>
          <w:rFonts w:ascii="Times New Roman" w:hAnsi="Times New Roman" w:cs="Times New Roman"/>
          <w:spacing w:val="21"/>
          <w:sz w:val="28"/>
        </w:rPr>
        <w:t xml:space="preserve"> </w:t>
      </w:r>
      <w:r w:rsidRPr="00D81AA0">
        <w:rPr>
          <w:rFonts w:ascii="Times New Roman" w:hAnsi="Times New Roman" w:cs="Times New Roman"/>
          <w:sz w:val="28"/>
        </w:rPr>
        <w:t>рамках</w:t>
      </w:r>
      <w:r w:rsidRPr="00D81AA0">
        <w:rPr>
          <w:rFonts w:ascii="Times New Roman" w:hAnsi="Times New Roman" w:cs="Times New Roman"/>
          <w:spacing w:val="41"/>
          <w:sz w:val="28"/>
        </w:rPr>
        <w:t xml:space="preserve"> </w:t>
      </w:r>
      <w:r w:rsidRPr="00D81AA0">
        <w:rPr>
          <w:rFonts w:ascii="Times New Roman" w:hAnsi="Times New Roman" w:cs="Times New Roman"/>
          <w:sz w:val="28"/>
        </w:rPr>
        <w:t>образовательной</w:t>
      </w:r>
      <w:r w:rsidRPr="00D81AA0">
        <w:rPr>
          <w:rFonts w:ascii="Times New Roman" w:hAnsi="Times New Roman" w:cs="Times New Roman"/>
          <w:w w:val="95"/>
          <w:sz w:val="28"/>
        </w:rPr>
        <w:t xml:space="preserve"> </w:t>
      </w:r>
      <w:r w:rsidRPr="00D81AA0">
        <w:rPr>
          <w:rFonts w:ascii="Times New Roman" w:hAnsi="Times New Roman" w:cs="Times New Roman"/>
          <w:sz w:val="28"/>
        </w:rPr>
        <w:t>области</w:t>
      </w:r>
      <w:r w:rsidRPr="00D81AA0">
        <w:rPr>
          <w:rFonts w:ascii="Times New Roman" w:hAnsi="Times New Roman" w:cs="Times New Roman"/>
          <w:spacing w:val="49"/>
          <w:sz w:val="28"/>
        </w:rPr>
        <w:t xml:space="preserve"> </w:t>
      </w:r>
      <w:r w:rsidRPr="00D81AA0">
        <w:rPr>
          <w:rFonts w:ascii="Times New Roman" w:hAnsi="Times New Roman" w:cs="Times New Roman"/>
          <w:sz w:val="28"/>
        </w:rPr>
        <w:t>«Физическое</w:t>
      </w:r>
      <w:r w:rsidRPr="00D81AA0">
        <w:rPr>
          <w:rFonts w:ascii="Times New Roman" w:hAnsi="Times New Roman" w:cs="Times New Roman"/>
          <w:spacing w:val="47"/>
          <w:sz w:val="28"/>
        </w:rPr>
        <w:t xml:space="preserve"> </w:t>
      </w:r>
      <w:r w:rsidRPr="00D81AA0">
        <w:rPr>
          <w:rFonts w:ascii="Times New Roman" w:hAnsi="Times New Roman" w:cs="Times New Roman"/>
          <w:sz w:val="28"/>
        </w:rPr>
        <w:t>развитие»</w:t>
      </w:r>
      <w:r w:rsidRPr="00D81AA0">
        <w:rPr>
          <w:rFonts w:ascii="Times New Roman" w:hAnsi="Times New Roman" w:cs="Times New Roman"/>
          <w:spacing w:val="56"/>
          <w:sz w:val="28"/>
        </w:rPr>
        <w:t xml:space="preserve"> </w:t>
      </w:r>
      <w:r w:rsidRPr="00D81AA0">
        <w:rPr>
          <w:rFonts w:ascii="Times New Roman" w:hAnsi="Times New Roman" w:cs="Times New Roman"/>
          <w:sz w:val="28"/>
        </w:rPr>
        <w:t>направлено</w:t>
      </w:r>
      <w:r w:rsidRPr="00D81AA0">
        <w:rPr>
          <w:rFonts w:ascii="Times New Roman" w:hAnsi="Times New Roman" w:cs="Times New Roman"/>
          <w:spacing w:val="50"/>
          <w:sz w:val="28"/>
        </w:rPr>
        <w:t xml:space="preserve"> </w:t>
      </w:r>
      <w:r w:rsidRPr="00D81AA0">
        <w:rPr>
          <w:rFonts w:ascii="Times New Roman" w:hAnsi="Times New Roman" w:cs="Times New Roman"/>
          <w:sz w:val="28"/>
        </w:rPr>
        <w:t>на</w:t>
      </w:r>
      <w:r w:rsidRPr="00D81AA0">
        <w:rPr>
          <w:rFonts w:ascii="Times New Roman" w:hAnsi="Times New Roman" w:cs="Times New Roman"/>
          <w:spacing w:val="39"/>
          <w:sz w:val="28"/>
        </w:rPr>
        <w:t xml:space="preserve"> </w:t>
      </w:r>
      <w:r w:rsidRPr="00D81AA0">
        <w:rPr>
          <w:rFonts w:ascii="Times New Roman" w:hAnsi="Times New Roman" w:cs="Times New Roman"/>
          <w:sz w:val="28"/>
        </w:rPr>
        <w:t>приобщение</w:t>
      </w:r>
      <w:r w:rsidRPr="00D81AA0">
        <w:rPr>
          <w:rFonts w:ascii="Times New Roman" w:hAnsi="Times New Roman" w:cs="Times New Roman"/>
          <w:spacing w:val="61"/>
          <w:sz w:val="28"/>
        </w:rPr>
        <w:t xml:space="preserve"> </w:t>
      </w:r>
      <w:r w:rsidRPr="00D81AA0">
        <w:rPr>
          <w:rFonts w:ascii="Times New Roman" w:hAnsi="Times New Roman" w:cs="Times New Roman"/>
          <w:sz w:val="28"/>
        </w:rPr>
        <w:t>детей</w:t>
      </w:r>
      <w:r w:rsidRPr="00D81AA0">
        <w:rPr>
          <w:rFonts w:ascii="Times New Roman" w:hAnsi="Times New Roman" w:cs="Times New Roman"/>
          <w:spacing w:val="49"/>
          <w:sz w:val="28"/>
        </w:rPr>
        <w:t xml:space="preserve"> </w:t>
      </w:r>
      <w:r w:rsidRPr="00D81AA0">
        <w:rPr>
          <w:rFonts w:ascii="Times New Roman" w:hAnsi="Times New Roman" w:cs="Times New Roman"/>
          <w:sz w:val="28"/>
        </w:rPr>
        <w:t>к</w:t>
      </w:r>
      <w:r w:rsidRPr="00D81AA0">
        <w:rPr>
          <w:rFonts w:ascii="Times New Roman" w:hAnsi="Times New Roman" w:cs="Times New Roman"/>
          <w:spacing w:val="37"/>
          <w:sz w:val="28"/>
        </w:rPr>
        <w:t xml:space="preserve"> </w:t>
      </w:r>
      <w:r w:rsidRPr="00D81AA0">
        <w:rPr>
          <w:rFonts w:ascii="Times New Roman" w:hAnsi="Times New Roman" w:cs="Times New Roman"/>
          <w:sz w:val="28"/>
        </w:rPr>
        <w:t>ценностям</w:t>
      </w:r>
      <w:r>
        <w:rPr>
          <w:rFonts w:ascii="Times New Roman" w:hAnsi="Times New Roman" w:cs="Times New Roman"/>
          <w:sz w:val="28"/>
        </w:rPr>
        <w:t xml:space="preserve"> «Жизнь», «Здоровье», что предполагает:</w:t>
      </w:r>
      <w:r w:rsidRPr="00D81AA0">
        <w:rPr>
          <w:rFonts w:ascii="Times New Roman" w:hAnsi="Times New Roman" w:cs="Times New Roman"/>
          <w:sz w:val="28"/>
        </w:rPr>
        <w:t xml:space="preserve"> </w:t>
      </w:r>
    </w:p>
    <w:p w:rsidR="00C953AC" w:rsidRDefault="00C953AC" w:rsidP="00C953AC">
      <w:pPr>
        <w:spacing w:after="0" w:line="240" w:lineRule="auto"/>
        <w:ind w:left="212" w:firstLine="708"/>
        <w:jc w:val="both"/>
        <w:rPr>
          <w:rFonts w:ascii="Times New Roman" w:hAnsi="Times New Roman" w:cs="Times New Roman"/>
          <w:sz w:val="32"/>
        </w:rPr>
      </w:pPr>
      <w:r w:rsidRPr="00D81AA0">
        <w:rPr>
          <w:rFonts w:ascii="Times New Roman" w:hAnsi="Times New Roman" w:cs="Times New Roman"/>
          <w:sz w:val="28"/>
        </w:rPr>
        <w:t>воспитание</w:t>
      </w:r>
      <w:r w:rsidRPr="00D81AA0">
        <w:rPr>
          <w:rFonts w:ascii="Times New Roman" w:hAnsi="Times New Roman" w:cs="Times New Roman"/>
          <w:spacing w:val="-7"/>
          <w:sz w:val="28"/>
        </w:rPr>
        <w:t xml:space="preserve"> </w:t>
      </w:r>
      <w:r w:rsidRPr="00D81AA0">
        <w:rPr>
          <w:rFonts w:ascii="Times New Roman" w:hAnsi="Times New Roman" w:cs="Times New Roman"/>
          <w:sz w:val="28"/>
        </w:rPr>
        <w:t>осознанного</w:t>
      </w:r>
      <w:r w:rsidRPr="00D81AA0">
        <w:rPr>
          <w:rFonts w:ascii="Times New Roman" w:hAnsi="Times New Roman" w:cs="Times New Roman"/>
          <w:spacing w:val="-6"/>
          <w:sz w:val="28"/>
        </w:rPr>
        <w:t xml:space="preserve"> </w:t>
      </w:r>
      <w:r w:rsidRPr="00D81AA0">
        <w:rPr>
          <w:rFonts w:ascii="Times New Roman" w:hAnsi="Times New Roman" w:cs="Times New Roman"/>
          <w:sz w:val="28"/>
        </w:rPr>
        <w:t>отношения</w:t>
      </w:r>
      <w:r w:rsidRPr="00D81AA0">
        <w:rPr>
          <w:rFonts w:ascii="Times New Roman" w:hAnsi="Times New Roman" w:cs="Times New Roman"/>
          <w:spacing w:val="-13"/>
          <w:sz w:val="28"/>
        </w:rPr>
        <w:t xml:space="preserve"> </w:t>
      </w:r>
      <w:r w:rsidRPr="00D81AA0">
        <w:rPr>
          <w:rFonts w:ascii="Times New Roman" w:hAnsi="Times New Roman" w:cs="Times New Roman"/>
          <w:sz w:val="28"/>
        </w:rPr>
        <w:t>к</w:t>
      </w:r>
      <w:r w:rsidRPr="00D81AA0">
        <w:rPr>
          <w:rFonts w:ascii="Times New Roman" w:hAnsi="Times New Roman" w:cs="Times New Roman"/>
          <w:spacing w:val="-20"/>
          <w:sz w:val="28"/>
        </w:rPr>
        <w:t xml:space="preserve"> </w:t>
      </w:r>
      <w:r w:rsidRPr="00D81AA0">
        <w:rPr>
          <w:rFonts w:ascii="Times New Roman" w:hAnsi="Times New Roman" w:cs="Times New Roman"/>
          <w:sz w:val="28"/>
        </w:rPr>
        <w:t>жизни</w:t>
      </w:r>
      <w:r w:rsidRPr="00D81AA0">
        <w:rPr>
          <w:rFonts w:ascii="Times New Roman" w:hAnsi="Times New Roman" w:cs="Times New Roman"/>
          <w:spacing w:val="-11"/>
          <w:sz w:val="28"/>
        </w:rPr>
        <w:t xml:space="preserve"> </w:t>
      </w:r>
      <w:r w:rsidRPr="00D81AA0">
        <w:rPr>
          <w:rFonts w:ascii="Times New Roman" w:hAnsi="Times New Roman" w:cs="Times New Roman"/>
          <w:sz w:val="28"/>
        </w:rPr>
        <w:t>как</w:t>
      </w:r>
      <w:r w:rsidRPr="00D81AA0">
        <w:rPr>
          <w:rFonts w:ascii="Times New Roman" w:hAnsi="Times New Roman" w:cs="Times New Roman"/>
          <w:spacing w:val="-15"/>
          <w:sz w:val="28"/>
        </w:rPr>
        <w:t xml:space="preserve"> </w:t>
      </w:r>
      <w:r w:rsidRPr="00D81AA0">
        <w:rPr>
          <w:rFonts w:ascii="Times New Roman" w:hAnsi="Times New Roman" w:cs="Times New Roman"/>
          <w:sz w:val="28"/>
        </w:rPr>
        <w:t>основоположной</w:t>
      </w:r>
      <w:r w:rsidRPr="00D81AA0">
        <w:rPr>
          <w:rFonts w:ascii="Times New Roman" w:hAnsi="Times New Roman" w:cs="Times New Roman"/>
          <w:spacing w:val="-9"/>
          <w:sz w:val="28"/>
        </w:rPr>
        <w:t xml:space="preserve"> </w:t>
      </w:r>
      <w:r w:rsidRPr="00D81AA0">
        <w:rPr>
          <w:rFonts w:ascii="Times New Roman" w:hAnsi="Times New Roman" w:cs="Times New Roman"/>
          <w:sz w:val="28"/>
        </w:rPr>
        <w:t>ценности</w:t>
      </w:r>
      <w:r w:rsidRPr="00D81AA0">
        <w:rPr>
          <w:rFonts w:ascii="Times New Roman" w:hAnsi="Times New Roman" w:cs="Times New Roman"/>
          <w:spacing w:val="-11"/>
          <w:sz w:val="28"/>
        </w:rPr>
        <w:t xml:space="preserve"> </w:t>
      </w:r>
      <w:r w:rsidRPr="00D81AA0">
        <w:rPr>
          <w:rFonts w:ascii="Times New Roman" w:hAnsi="Times New Roman" w:cs="Times New Roman"/>
          <w:sz w:val="28"/>
        </w:rPr>
        <w:t>и</w:t>
      </w:r>
      <w:r w:rsidRPr="00D81AA0">
        <w:rPr>
          <w:rFonts w:ascii="Times New Roman" w:hAnsi="Times New Roman" w:cs="Times New Roman"/>
          <w:w w:val="94"/>
          <w:sz w:val="28"/>
        </w:rPr>
        <w:t xml:space="preserve"> </w:t>
      </w:r>
      <w:r w:rsidRPr="00D81AA0">
        <w:rPr>
          <w:rFonts w:ascii="Times New Roman" w:hAnsi="Times New Roman" w:cs="Times New Roman"/>
          <w:sz w:val="28"/>
        </w:rPr>
        <w:t>здоровью</w:t>
      </w:r>
      <w:r w:rsidRPr="00D81AA0">
        <w:rPr>
          <w:rFonts w:ascii="Times New Roman" w:hAnsi="Times New Roman" w:cs="Times New Roman"/>
          <w:spacing w:val="17"/>
          <w:sz w:val="28"/>
        </w:rPr>
        <w:t xml:space="preserve"> </w:t>
      </w:r>
      <w:r w:rsidRPr="00D81AA0">
        <w:rPr>
          <w:rFonts w:ascii="Times New Roman" w:hAnsi="Times New Roman" w:cs="Times New Roman"/>
          <w:sz w:val="28"/>
        </w:rPr>
        <w:t>как</w:t>
      </w:r>
      <w:r w:rsidRPr="00D81AA0">
        <w:rPr>
          <w:rFonts w:ascii="Times New Roman" w:hAnsi="Times New Roman" w:cs="Times New Roman"/>
          <w:spacing w:val="10"/>
          <w:sz w:val="28"/>
        </w:rPr>
        <w:t xml:space="preserve"> </w:t>
      </w:r>
      <w:r w:rsidRPr="00D81AA0">
        <w:rPr>
          <w:rFonts w:ascii="Times New Roman" w:hAnsi="Times New Roman" w:cs="Times New Roman"/>
          <w:sz w:val="28"/>
        </w:rPr>
        <w:t>совокупности</w:t>
      </w:r>
      <w:r w:rsidRPr="00D81AA0">
        <w:rPr>
          <w:rFonts w:ascii="Times New Roman" w:hAnsi="Times New Roman" w:cs="Times New Roman"/>
          <w:spacing w:val="15"/>
          <w:sz w:val="28"/>
        </w:rPr>
        <w:t xml:space="preserve"> </w:t>
      </w:r>
      <w:r w:rsidRPr="00D81AA0">
        <w:rPr>
          <w:rFonts w:ascii="Times New Roman" w:hAnsi="Times New Roman" w:cs="Times New Roman"/>
          <w:sz w:val="28"/>
        </w:rPr>
        <w:t>физического,</w:t>
      </w:r>
      <w:r w:rsidRPr="00D81AA0">
        <w:rPr>
          <w:rFonts w:ascii="Times New Roman" w:hAnsi="Times New Roman" w:cs="Times New Roman"/>
          <w:spacing w:val="11"/>
          <w:sz w:val="28"/>
        </w:rPr>
        <w:t xml:space="preserve"> </w:t>
      </w:r>
      <w:r w:rsidRPr="00D81AA0">
        <w:rPr>
          <w:rFonts w:ascii="Times New Roman" w:hAnsi="Times New Roman" w:cs="Times New Roman"/>
          <w:sz w:val="28"/>
        </w:rPr>
        <w:t>духовного</w:t>
      </w:r>
      <w:r w:rsidRPr="00D81AA0">
        <w:rPr>
          <w:rFonts w:ascii="Times New Roman" w:hAnsi="Times New Roman" w:cs="Times New Roman"/>
          <w:spacing w:val="16"/>
          <w:sz w:val="28"/>
        </w:rPr>
        <w:t xml:space="preserve"> </w:t>
      </w:r>
      <w:r w:rsidRPr="00D81AA0">
        <w:rPr>
          <w:rFonts w:ascii="Times New Roman" w:hAnsi="Times New Roman" w:cs="Times New Roman"/>
          <w:sz w:val="28"/>
        </w:rPr>
        <w:t>и</w:t>
      </w:r>
      <w:r w:rsidRPr="00D81AA0">
        <w:rPr>
          <w:rFonts w:ascii="Times New Roman" w:hAnsi="Times New Roman" w:cs="Times New Roman"/>
          <w:spacing w:val="4"/>
          <w:sz w:val="28"/>
        </w:rPr>
        <w:t xml:space="preserve"> </w:t>
      </w:r>
      <w:r w:rsidRPr="00D81AA0">
        <w:rPr>
          <w:rFonts w:ascii="Times New Roman" w:hAnsi="Times New Roman" w:cs="Times New Roman"/>
          <w:sz w:val="28"/>
        </w:rPr>
        <w:t>социального</w:t>
      </w:r>
      <w:r w:rsidRPr="00D81AA0">
        <w:rPr>
          <w:rFonts w:ascii="Times New Roman" w:hAnsi="Times New Roman" w:cs="Times New Roman"/>
          <w:spacing w:val="19"/>
          <w:sz w:val="28"/>
        </w:rPr>
        <w:t xml:space="preserve"> </w:t>
      </w:r>
      <w:r w:rsidRPr="00D81AA0">
        <w:rPr>
          <w:rFonts w:ascii="Times New Roman" w:hAnsi="Times New Roman" w:cs="Times New Roman"/>
          <w:sz w:val="28"/>
        </w:rPr>
        <w:t>благополучия</w:t>
      </w:r>
      <w:r w:rsidRPr="00D81AA0">
        <w:rPr>
          <w:rFonts w:ascii="Times New Roman" w:hAnsi="Times New Roman" w:cs="Times New Roman"/>
          <w:w w:val="95"/>
          <w:sz w:val="28"/>
        </w:rPr>
        <w:t xml:space="preserve"> </w:t>
      </w:r>
      <w:r w:rsidRPr="00D81AA0">
        <w:rPr>
          <w:rFonts w:ascii="Times New Roman" w:hAnsi="Times New Roman" w:cs="Times New Roman"/>
          <w:sz w:val="28"/>
        </w:rPr>
        <w:t>человека;</w:t>
      </w:r>
    </w:p>
    <w:p w:rsidR="00C953AC" w:rsidRDefault="00C953AC" w:rsidP="00C953AC">
      <w:pPr>
        <w:spacing w:after="0" w:line="240" w:lineRule="auto"/>
        <w:ind w:left="212" w:firstLine="708"/>
        <w:jc w:val="both"/>
        <w:rPr>
          <w:rFonts w:ascii="Times New Roman" w:hAnsi="Times New Roman" w:cs="Times New Roman"/>
          <w:sz w:val="32"/>
        </w:rPr>
      </w:pPr>
      <w:r w:rsidRPr="00D81AA0">
        <w:rPr>
          <w:rFonts w:ascii="Times New Roman" w:hAnsi="Times New Roman" w:cs="Times New Roman"/>
          <w:sz w:val="28"/>
        </w:rPr>
        <w:t>формирование</w:t>
      </w:r>
      <w:r w:rsidRPr="00D81AA0">
        <w:rPr>
          <w:rFonts w:ascii="Times New Roman" w:hAnsi="Times New Roman" w:cs="Times New Roman"/>
          <w:spacing w:val="9"/>
          <w:sz w:val="28"/>
        </w:rPr>
        <w:t xml:space="preserve"> </w:t>
      </w:r>
      <w:r w:rsidRPr="00D81AA0">
        <w:rPr>
          <w:rFonts w:ascii="Times New Roman" w:hAnsi="Times New Roman" w:cs="Times New Roman"/>
          <w:sz w:val="28"/>
        </w:rPr>
        <w:t>у</w:t>
      </w:r>
      <w:r w:rsidRPr="00D81AA0">
        <w:rPr>
          <w:rFonts w:ascii="Times New Roman" w:hAnsi="Times New Roman" w:cs="Times New Roman"/>
          <w:spacing w:val="66"/>
          <w:sz w:val="28"/>
        </w:rPr>
        <w:t xml:space="preserve"> </w:t>
      </w:r>
      <w:r w:rsidRPr="00D81AA0">
        <w:rPr>
          <w:rFonts w:ascii="Times New Roman" w:hAnsi="Times New Roman" w:cs="Times New Roman"/>
          <w:sz w:val="28"/>
        </w:rPr>
        <w:t>ребёнка</w:t>
      </w:r>
      <w:r w:rsidRPr="00D81AA0">
        <w:rPr>
          <w:rFonts w:ascii="Times New Roman" w:hAnsi="Times New Roman" w:cs="Times New Roman"/>
          <w:spacing w:val="12"/>
          <w:sz w:val="28"/>
        </w:rPr>
        <w:t xml:space="preserve"> </w:t>
      </w:r>
      <w:r w:rsidRPr="00D81AA0">
        <w:rPr>
          <w:rFonts w:ascii="Times New Roman" w:hAnsi="Times New Roman" w:cs="Times New Roman"/>
          <w:sz w:val="28"/>
        </w:rPr>
        <w:t>возрастосообразных</w:t>
      </w:r>
      <w:r w:rsidRPr="00D81AA0">
        <w:rPr>
          <w:rFonts w:ascii="Times New Roman" w:hAnsi="Times New Roman" w:cs="Times New Roman"/>
          <w:spacing w:val="21"/>
          <w:sz w:val="28"/>
        </w:rPr>
        <w:t xml:space="preserve"> </w:t>
      </w:r>
      <w:r w:rsidRPr="00D81AA0">
        <w:rPr>
          <w:rFonts w:ascii="Times New Roman" w:hAnsi="Times New Roman" w:cs="Times New Roman"/>
          <w:sz w:val="28"/>
        </w:rPr>
        <w:t>представлений</w:t>
      </w:r>
      <w:r w:rsidRPr="00D81AA0">
        <w:rPr>
          <w:rFonts w:ascii="Times New Roman" w:hAnsi="Times New Roman" w:cs="Times New Roman"/>
          <w:spacing w:val="26"/>
          <w:sz w:val="28"/>
        </w:rPr>
        <w:t xml:space="preserve"> </w:t>
      </w:r>
      <w:r w:rsidRPr="00D81AA0">
        <w:rPr>
          <w:rFonts w:ascii="Times New Roman" w:hAnsi="Times New Roman" w:cs="Times New Roman"/>
          <w:sz w:val="28"/>
        </w:rPr>
        <w:t>и</w:t>
      </w:r>
      <w:r w:rsidRPr="00D81AA0">
        <w:rPr>
          <w:rFonts w:ascii="Times New Roman" w:hAnsi="Times New Roman" w:cs="Times New Roman"/>
          <w:spacing w:val="63"/>
          <w:sz w:val="28"/>
        </w:rPr>
        <w:t xml:space="preserve"> </w:t>
      </w:r>
      <w:r w:rsidRPr="00D81AA0">
        <w:rPr>
          <w:rFonts w:ascii="Times New Roman" w:hAnsi="Times New Roman" w:cs="Times New Roman"/>
          <w:sz w:val="28"/>
        </w:rPr>
        <w:t>знаний</w:t>
      </w:r>
      <w:r w:rsidRPr="00D81AA0">
        <w:rPr>
          <w:rFonts w:ascii="Times New Roman" w:hAnsi="Times New Roman" w:cs="Times New Roman"/>
          <w:spacing w:val="10"/>
          <w:sz w:val="28"/>
        </w:rPr>
        <w:t xml:space="preserve"> </w:t>
      </w:r>
      <w:r w:rsidRPr="00D81AA0">
        <w:rPr>
          <w:rFonts w:ascii="Times New Roman" w:hAnsi="Times New Roman" w:cs="Times New Roman"/>
          <w:sz w:val="28"/>
        </w:rPr>
        <w:t>в</w:t>
      </w:r>
      <w:r>
        <w:rPr>
          <w:rFonts w:ascii="Times New Roman" w:hAnsi="Times New Roman" w:cs="Times New Roman"/>
          <w:sz w:val="28"/>
        </w:rPr>
        <w:t xml:space="preserve"> области физической культуры, здоровья и безопасного образа жизни; </w:t>
      </w:r>
      <w:r w:rsidRPr="00D81AA0">
        <w:rPr>
          <w:rFonts w:ascii="Times New Roman" w:hAnsi="Times New Roman" w:cs="Times New Roman"/>
          <w:sz w:val="28"/>
        </w:rPr>
        <w:t xml:space="preserve"> </w:t>
      </w:r>
    </w:p>
    <w:p w:rsidR="00C953AC" w:rsidRDefault="00C953AC" w:rsidP="00C953AC">
      <w:pPr>
        <w:spacing w:after="0" w:line="240" w:lineRule="auto"/>
        <w:ind w:left="212" w:firstLine="708"/>
        <w:jc w:val="both"/>
        <w:rPr>
          <w:rFonts w:ascii="Times New Roman" w:hAnsi="Times New Roman" w:cs="Times New Roman"/>
          <w:sz w:val="32"/>
        </w:rPr>
      </w:pPr>
      <w:r w:rsidRPr="00D81AA0">
        <w:rPr>
          <w:rFonts w:ascii="Times New Roman" w:hAnsi="Times New Roman" w:cs="Times New Roman"/>
          <w:sz w:val="28"/>
          <w:szCs w:val="28"/>
        </w:rPr>
        <w:t>становление</w:t>
      </w:r>
      <w:r w:rsidRPr="00D81AA0">
        <w:rPr>
          <w:rFonts w:ascii="Times New Roman" w:hAnsi="Times New Roman" w:cs="Times New Roman"/>
          <w:spacing w:val="65"/>
          <w:sz w:val="28"/>
          <w:szCs w:val="28"/>
        </w:rPr>
        <w:t xml:space="preserve"> </w:t>
      </w:r>
      <w:r w:rsidRPr="00D81AA0">
        <w:rPr>
          <w:rFonts w:ascii="Times New Roman" w:hAnsi="Times New Roman" w:cs="Times New Roman"/>
          <w:sz w:val="28"/>
          <w:szCs w:val="28"/>
        </w:rPr>
        <w:t>эмоционально-ценностного</w:t>
      </w:r>
      <w:r w:rsidRPr="00D81AA0">
        <w:rPr>
          <w:rFonts w:ascii="Times New Roman" w:hAnsi="Times New Roman" w:cs="Times New Roman"/>
          <w:spacing w:val="24"/>
          <w:sz w:val="28"/>
          <w:szCs w:val="28"/>
        </w:rPr>
        <w:t xml:space="preserve"> </w:t>
      </w:r>
      <w:r w:rsidRPr="00D81AA0">
        <w:rPr>
          <w:rFonts w:ascii="Times New Roman" w:hAnsi="Times New Roman" w:cs="Times New Roman"/>
          <w:sz w:val="28"/>
          <w:szCs w:val="28"/>
        </w:rPr>
        <w:t>отношения</w:t>
      </w:r>
      <w:r w:rsidRPr="00D81AA0">
        <w:rPr>
          <w:rFonts w:ascii="Times New Roman" w:hAnsi="Times New Roman" w:cs="Times New Roman"/>
          <w:spacing w:val="68"/>
          <w:sz w:val="28"/>
          <w:szCs w:val="28"/>
        </w:rPr>
        <w:t xml:space="preserve"> </w:t>
      </w:r>
      <w:r w:rsidRPr="00D81AA0">
        <w:rPr>
          <w:rFonts w:ascii="Times New Roman" w:hAnsi="Times New Roman" w:cs="Times New Roman"/>
          <w:sz w:val="28"/>
          <w:szCs w:val="28"/>
        </w:rPr>
        <w:t>к</w:t>
      </w:r>
      <w:r w:rsidRPr="00D81AA0">
        <w:rPr>
          <w:rFonts w:ascii="Times New Roman" w:hAnsi="Times New Roman" w:cs="Times New Roman"/>
          <w:spacing w:val="50"/>
          <w:sz w:val="28"/>
          <w:szCs w:val="28"/>
        </w:rPr>
        <w:t xml:space="preserve"> </w:t>
      </w:r>
      <w:r w:rsidRPr="00D81AA0">
        <w:rPr>
          <w:rFonts w:ascii="Times New Roman" w:hAnsi="Times New Roman" w:cs="Times New Roman"/>
          <w:sz w:val="28"/>
          <w:szCs w:val="28"/>
        </w:rPr>
        <w:t>здоровому</w:t>
      </w:r>
      <w:r w:rsidRPr="00D81AA0">
        <w:rPr>
          <w:rFonts w:ascii="Times New Roman" w:hAnsi="Times New Roman" w:cs="Times New Roman"/>
          <w:spacing w:val="8"/>
          <w:sz w:val="28"/>
          <w:szCs w:val="28"/>
        </w:rPr>
        <w:t xml:space="preserve"> </w:t>
      </w:r>
      <w:r w:rsidRPr="00D81AA0">
        <w:rPr>
          <w:rFonts w:ascii="Times New Roman" w:hAnsi="Times New Roman" w:cs="Times New Roman"/>
          <w:sz w:val="28"/>
          <w:szCs w:val="28"/>
        </w:rPr>
        <w:t>образу</w:t>
      </w:r>
      <w:r w:rsidRPr="00D81AA0">
        <w:rPr>
          <w:rFonts w:ascii="Times New Roman" w:hAnsi="Times New Roman" w:cs="Times New Roman"/>
          <w:w w:val="97"/>
          <w:sz w:val="28"/>
          <w:szCs w:val="28"/>
        </w:rPr>
        <w:t xml:space="preserve"> </w:t>
      </w:r>
      <w:r w:rsidRPr="00D81AA0">
        <w:rPr>
          <w:rFonts w:ascii="Times New Roman" w:hAnsi="Times New Roman" w:cs="Times New Roman"/>
          <w:sz w:val="28"/>
          <w:szCs w:val="28"/>
        </w:rPr>
        <w:t>жизни,</w:t>
      </w:r>
      <w:r w:rsidRPr="00D81AA0">
        <w:rPr>
          <w:rFonts w:ascii="Times New Roman" w:hAnsi="Times New Roman" w:cs="Times New Roman"/>
          <w:spacing w:val="36"/>
          <w:sz w:val="28"/>
          <w:szCs w:val="28"/>
        </w:rPr>
        <w:t xml:space="preserve"> </w:t>
      </w:r>
      <w:r w:rsidRPr="00D81AA0">
        <w:rPr>
          <w:rFonts w:ascii="Times New Roman" w:hAnsi="Times New Roman" w:cs="Times New Roman"/>
          <w:sz w:val="28"/>
          <w:szCs w:val="28"/>
        </w:rPr>
        <w:t>физическим</w:t>
      </w:r>
      <w:r w:rsidRPr="00D81AA0">
        <w:rPr>
          <w:rFonts w:ascii="Times New Roman" w:hAnsi="Times New Roman" w:cs="Times New Roman"/>
          <w:spacing w:val="29"/>
          <w:sz w:val="28"/>
          <w:szCs w:val="28"/>
        </w:rPr>
        <w:t xml:space="preserve"> </w:t>
      </w:r>
      <w:r w:rsidRPr="00D81AA0">
        <w:rPr>
          <w:rFonts w:ascii="Times New Roman" w:hAnsi="Times New Roman" w:cs="Times New Roman"/>
          <w:sz w:val="28"/>
          <w:szCs w:val="28"/>
        </w:rPr>
        <w:t>упражнениям,</w:t>
      </w:r>
      <w:r w:rsidRPr="00D81AA0">
        <w:rPr>
          <w:rFonts w:ascii="Times New Roman" w:hAnsi="Times New Roman" w:cs="Times New Roman"/>
          <w:spacing w:val="42"/>
          <w:sz w:val="28"/>
          <w:szCs w:val="28"/>
        </w:rPr>
        <w:t xml:space="preserve"> </w:t>
      </w:r>
      <w:r w:rsidRPr="00D81AA0">
        <w:rPr>
          <w:rFonts w:ascii="Times New Roman" w:hAnsi="Times New Roman" w:cs="Times New Roman"/>
          <w:sz w:val="28"/>
          <w:szCs w:val="28"/>
        </w:rPr>
        <w:t>подвижным</w:t>
      </w:r>
      <w:r w:rsidRPr="00D81AA0">
        <w:rPr>
          <w:rFonts w:ascii="Times New Roman" w:hAnsi="Times New Roman" w:cs="Times New Roman"/>
          <w:spacing w:val="41"/>
          <w:sz w:val="28"/>
          <w:szCs w:val="28"/>
        </w:rPr>
        <w:t xml:space="preserve"> </w:t>
      </w:r>
      <w:r w:rsidRPr="00D81AA0">
        <w:rPr>
          <w:rFonts w:ascii="Times New Roman" w:hAnsi="Times New Roman" w:cs="Times New Roman"/>
          <w:sz w:val="28"/>
          <w:szCs w:val="28"/>
        </w:rPr>
        <w:t>играм,</w:t>
      </w:r>
      <w:r w:rsidRPr="00D81AA0">
        <w:rPr>
          <w:rFonts w:ascii="Times New Roman" w:hAnsi="Times New Roman" w:cs="Times New Roman"/>
          <w:spacing w:val="21"/>
          <w:sz w:val="28"/>
          <w:szCs w:val="28"/>
        </w:rPr>
        <w:t xml:space="preserve"> </w:t>
      </w:r>
      <w:r w:rsidRPr="00D81AA0">
        <w:rPr>
          <w:rFonts w:ascii="Times New Roman" w:hAnsi="Times New Roman" w:cs="Times New Roman"/>
          <w:sz w:val="28"/>
          <w:szCs w:val="28"/>
        </w:rPr>
        <w:t>закаливанию</w:t>
      </w:r>
      <w:r w:rsidRPr="00D81AA0">
        <w:rPr>
          <w:rFonts w:ascii="Times New Roman" w:hAnsi="Times New Roman" w:cs="Times New Roman"/>
          <w:spacing w:val="38"/>
          <w:sz w:val="28"/>
          <w:szCs w:val="28"/>
        </w:rPr>
        <w:t xml:space="preserve"> </w:t>
      </w:r>
      <w:r w:rsidRPr="00D81AA0">
        <w:rPr>
          <w:rFonts w:ascii="Times New Roman" w:hAnsi="Times New Roman" w:cs="Times New Roman"/>
          <w:sz w:val="28"/>
          <w:szCs w:val="28"/>
        </w:rPr>
        <w:t>организма,</w:t>
      </w:r>
      <w:r w:rsidRPr="00D81AA0">
        <w:rPr>
          <w:rFonts w:ascii="Times New Roman" w:hAnsi="Times New Roman" w:cs="Times New Roman"/>
          <w:w w:val="97"/>
          <w:sz w:val="28"/>
          <w:szCs w:val="28"/>
        </w:rPr>
        <w:t xml:space="preserve"> </w:t>
      </w:r>
      <w:r w:rsidRPr="00D81AA0">
        <w:rPr>
          <w:rFonts w:ascii="Times New Roman" w:hAnsi="Times New Roman" w:cs="Times New Roman"/>
          <w:sz w:val="28"/>
          <w:szCs w:val="28"/>
        </w:rPr>
        <w:t>гигиеническим</w:t>
      </w:r>
      <w:r w:rsidRPr="00D81AA0">
        <w:rPr>
          <w:rFonts w:ascii="Times New Roman" w:hAnsi="Times New Roman" w:cs="Times New Roman"/>
          <w:spacing w:val="-18"/>
          <w:sz w:val="28"/>
          <w:szCs w:val="28"/>
        </w:rPr>
        <w:t xml:space="preserve"> </w:t>
      </w:r>
      <w:r w:rsidRPr="00D81AA0">
        <w:rPr>
          <w:rFonts w:ascii="Times New Roman" w:hAnsi="Times New Roman" w:cs="Times New Roman"/>
          <w:sz w:val="28"/>
          <w:szCs w:val="28"/>
        </w:rPr>
        <w:t>нормам</w:t>
      </w:r>
      <w:r w:rsidRPr="00D81AA0">
        <w:rPr>
          <w:rFonts w:ascii="Times New Roman" w:hAnsi="Times New Roman" w:cs="Times New Roman"/>
          <w:spacing w:val="-23"/>
          <w:sz w:val="28"/>
          <w:szCs w:val="28"/>
        </w:rPr>
        <w:t xml:space="preserve"> </w:t>
      </w:r>
      <w:r w:rsidRPr="00D81AA0">
        <w:rPr>
          <w:rFonts w:ascii="Times New Roman" w:hAnsi="Times New Roman" w:cs="Times New Roman"/>
          <w:sz w:val="28"/>
          <w:szCs w:val="28"/>
        </w:rPr>
        <w:t>и</w:t>
      </w:r>
      <w:r w:rsidRPr="00D81AA0">
        <w:rPr>
          <w:rFonts w:ascii="Times New Roman" w:hAnsi="Times New Roman" w:cs="Times New Roman"/>
          <w:spacing w:val="-33"/>
          <w:sz w:val="28"/>
          <w:szCs w:val="28"/>
        </w:rPr>
        <w:t xml:space="preserve"> </w:t>
      </w:r>
      <w:r w:rsidRPr="00D81AA0">
        <w:rPr>
          <w:rFonts w:ascii="Times New Roman" w:hAnsi="Times New Roman" w:cs="Times New Roman"/>
          <w:sz w:val="28"/>
          <w:szCs w:val="28"/>
        </w:rPr>
        <w:t>правилам;</w:t>
      </w:r>
    </w:p>
    <w:p w:rsidR="00C953AC" w:rsidRDefault="00C953AC" w:rsidP="00C953AC">
      <w:pPr>
        <w:spacing w:after="0" w:line="240" w:lineRule="auto"/>
        <w:ind w:left="212" w:firstLine="708"/>
        <w:jc w:val="both"/>
        <w:rPr>
          <w:rFonts w:ascii="Times New Roman" w:hAnsi="Times New Roman" w:cs="Times New Roman"/>
          <w:sz w:val="32"/>
        </w:rPr>
      </w:pPr>
      <w:r>
        <w:rPr>
          <w:rFonts w:ascii="Times New Roman" w:hAnsi="Times New Roman" w:cs="Times New Roman"/>
          <w:sz w:val="28"/>
          <w:szCs w:val="28"/>
        </w:rPr>
        <w:t>воспитание активности, самостоятельности, самоуважения к</w:t>
      </w:r>
      <w:r w:rsidRPr="00D81AA0">
        <w:rPr>
          <w:rFonts w:ascii="Times New Roman" w:hAnsi="Times New Roman" w:cs="Times New Roman"/>
          <w:sz w:val="28"/>
          <w:szCs w:val="28"/>
        </w:rPr>
        <w:t>оммуникабельности,</w:t>
      </w:r>
      <w:r w:rsidRPr="00D81AA0">
        <w:rPr>
          <w:rFonts w:ascii="Times New Roman" w:hAnsi="Times New Roman" w:cs="Times New Roman"/>
          <w:spacing w:val="-20"/>
          <w:sz w:val="28"/>
          <w:szCs w:val="28"/>
        </w:rPr>
        <w:t xml:space="preserve"> </w:t>
      </w:r>
      <w:r w:rsidRPr="00D81AA0">
        <w:rPr>
          <w:rFonts w:ascii="Times New Roman" w:hAnsi="Times New Roman" w:cs="Times New Roman"/>
          <w:sz w:val="28"/>
          <w:szCs w:val="28"/>
        </w:rPr>
        <w:t>уверенности</w:t>
      </w:r>
      <w:r w:rsidRPr="00D81AA0">
        <w:rPr>
          <w:rFonts w:ascii="Times New Roman" w:hAnsi="Times New Roman" w:cs="Times New Roman"/>
          <w:spacing w:val="-23"/>
          <w:sz w:val="28"/>
          <w:szCs w:val="28"/>
        </w:rPr>
        <w:t xml:space="preserve"> </w:t>
      </w:r>
      <w:r w:rsidRPr="00D81AA0">
        <w:rPr>
          <w:rFonts w:ascii="Times New Roman" w:hAnsi="Times New Roman" w:cs="Times New Roman"/>
          <w:sz w:val="28"/>
          <w:szCs w:val="28"/>
        </w:rPr>
        <w:t>и</w:t>
      </w:r>
      <w:r w:rsidRPr="00D81AA0">
        <w:rPr>
          <w:rFonts w:ascii="Times New Roman" w:hAnsi="Times New Roman" w:cs="Times New Roman"/>
          <w:spacing w:val="-38"/>
          <w:sz w:val="28"/>
          <w:szCs w:val="28"/>
        </w:rPr>
        <w:t xml:space="preserve"> </w:t>
      </w:r>
      <w:r w:rsidRPr="00D81AA0">
        <w:rPr>
          <w:rFonts w:ascii="Times New Roman" w:hAnsi="Times New Roman" w:cs="Times New Roman"/>
          <w:sz w:val="28"/>
          <w:szCs w:val="28"/>
        </w:rPr>
        <w:t>других</w:t>
      </w:r>
      <w:r w:rsidRPr="00D81AA0">
        <w:rPr>
          <w:rFonts w:ascii="Times New Roman" w:hAnsi="Times New Roman" w:cs="Times New Roman"/>
          <w:spacing w:val="-34"/>
          <w:sz w:val="28"/>
          <w:szCs w:val="28"/>
        </w:rPr>
        <w:t xml:space="preserve"> </w:t>
      </w:r>
      <w:r w:rsidRPr="00D81AA0">
        <w:rPr>
          <w:rFonts w:ascii="Times New Roman" w:hAnsi="Times New Roman" w:cs="Times New Roman"/>
          <w:sz w:val="28"/>
          <w:szCs w:val="28"/>
        </w:rPr>
        <w:t>личностных</w:t>
      </w:r>
      <w:r w:rsidRPr="00D81AA0">
        <w:rPr>
          <w:rFonts w:ascii="Times New Roman" w:hAnsi="Times New Roman" w:cs="Times New Roman"/>
          <w:spacing w:val="-17"/>
          <w:sz w:val="28"/>
          <w:szCs w:val="28"/>
        </w:rPr>
        <w:t xml:space="preserve"> </w:t>
      </w:r>
      <w:r w:rsidRPr="00D81AA0">
        <w:rPr>
          <w:rFonts w:ascii="Times New Roman" w:hAnsi="Times New Roman" w:cs="Times New Roman"/>
          <w:sz w:val="28"/>
          <w:szCs w:val="28"/>
        </w:rPr>
        <w:t>качеств;</w:t>
      </w:r>
    </w:p>
    <w:p w:rsidR="00C953AC" w:rsidRPr="00D81AA0" w:rsidRDefault="00C953AC" w:rsidP="00C953AC">
      <w:pPr>
        <w:spacing w:after="0" w:line="240" w:lineRule="auto"/>
        <w:ind w:left="212" w:firstLine="708"/>
        <w:jc w:val="both"/>
        <w:rPr>
          <w:rFonts w:ascii="Times New Roman" w:hAnsi="Times New Roman" w:cs="Times New Roman"/>
          <w:sz w:val="32"/>
        </w:rPr>
      </w:pPr>
      <w:r w:rsidRPr="00D81AA0">
        <w:rPr>
          <w:rFonts w:ascii="Times New Roman" w:hAnsi="Times New Roman" w:cs="Times New Roman"/>
          <w:sz w:val="28"/>
          <w:szCs w:val="28"/>
        </w:rPr>
        <w:t>приобщение</w:t>
      </w:r>
      <w:r w:rsidRPr="00D81AA0">
        <w:rPr>
          <w:rFonts w:ascii="Times New Roman" w:hAnsi="Times New Roman" w:cs="Times New Roman"/>
          <w:spacing w:val="44"/>
          <w:sz w:val="28"/>
          <w:szCs w:val="28"/>
        </w:rPr>
        <w:t xml:space="preserve"> </w:t>
      </w:r>
      <w:r w:rsidRPr="00D81AA0">
        <w:rPr>
          <w:rFonts w:ascii="Times New Roman" w:hAnsi="Times New Roman" w:cs="Times New Roman"/>
          <w:sz w:val="28"/>
          <w:szCs w:val="28"/>
        </w:rPr>
        <w:t>детей</w:t>
      </w:r>
      <w:r w:rsidRPr="00D81AA0">
        <w:rPr>
          <w:rFonts w:ascii="Times New Roman" w:hAnsi="Times New Roman" w:cs="Times New Roman"/>
          <w:spacing w:val="41"/>
          <w:sz w:val="28"/>
          <w:szCs w:val="28"/>
        </w:rPr>
        <w:t xml:space="preserve"> </w:t>
      </w:r>
      <w:r w:rsidRPr="00D81AA0">
        <w:rPr>
          <w:rFonts w:ascii="Times New Roman" w:hAnsi="Times New Roman" w:cs="Times New Roman"/>
          <w:sz w:val="28"/>
          <w:szCs w:val="28"/>
        </w:rPr>
        <w:t>к</w:t>
      </w:r>
      <w:r w:rsidRPr="00D81AA0">
        <w:rPr>
          <w:rFonts w:ascii="Times New Roman" w:hAnsi="Times New Roman" w:cs="Times New Roman"/>
          <w:spacing w:val="35"/>
          <w:sz w:val="28"/>
          <w:szCs w:val="28"/>
        </w:rPr>
        <w:t xml:space="preserve"> </w:t>
      </w:r>
      <w:r w:rsidRPr="00D81AA0">
        <w:rPr>
          <w:rFonts w:ascii="Times New Roman" w:hAnsi="Times New Roman" w:cs="Times New Roman"/>
          <w:sz w:val="28"/>
          <w:szCs w:val="28"/>
        </w:rPr>
        <w:t>ценностям,</w:t>
      </w:r>
      <w:r w:rsidRPr="00D81AA0">
        <w:rPr>
          <w:rFonts w:ascii="Times New Roman" w:hAnsi="Times New Roman" w:cs="Times New Roman"/>
          <w:spacing w:val="50"/>
          <w:sz w:val="28"/>
          <w:szCs w:val="28"/>
        </w:rPr>
        <w:t xml:space="preserve"> </w:t>
      </w:r>
      <w:r w:rsidRPr="00D81AA0">
        <w:rPr>
          <w:rFonts w:ascii="Times New Roman" w:hAnsi="Times New Roman" w:cs="Times New Roman"/>
          <w:sz w:val="28"/>
          <w:szCs w:val="28"/>
        </w:rPr>
        <w:t>нормам</w:t>
      </w:r>
      <w:r w:rsidRPr="00D81AA0">
        <w:rPr>
          <w:rFonts w:ascii="Times New Roman" w:hAnsi="Times New Roman" w:cs="Times New Roman"/>
          <w:spacing w:val="44"/>
          <w:sz w:val="28"/>
          <w:szCs w:val="28"/>
        </w:rPr>
        <w:t xml:space="preserve"> </w:t>
      </w:r>
      <w:r w:rsidRPr="00D81AA0">
        <w:rPr>
          <w:rFonts w:ascii="Times New Roman" w:hAnsi="Times New Roman" w:cs="Times New Roman"/>
          <w:sz w:val="28"/>
          <w:szCs w:val="28"/>
        </w:rPr>
        <w:t>и</w:t>
      </w:r>
      <w:r w:rsidRPr="00D81AA0">
        <w:rPr>
          <w:rFonts w:ascii="Times New Roman" w:hAnsi="Times New Roman" w:cs="Times New Roman"/>
          <w:spacing w:val="27"/>
          <w:sz w:val="28"/>
          <w:szCs w:val="28"/>
        </w:rPr>
        <w:t xml:space="preserve"> </w:t>
      </w:r>
      <w:r w:rsidRPr="00D81AA0">
        <w:rPr>
          <w:rFonts w:ascii="Times New Roman" w:hAnsi="Times New Roman" w:cs="Times New Roman"/>
          <w:sz w:val="28"/>
          <w:szCs w:val="28"/>
        </w:rPr>
        <w:t>знаниям</w:t>
      </w:r>
      <w:r w:rsidRPr="00D81AA0">
        <w:rPr>
          <w:rFonts w:ascii="Times New Roman" w:hAnsi="Times New Roman" w:cs="Times New Roman"/>
          <w:spacing w:val="57"/>
          <w:sz w:val="28"/>
          <w:szCs w:val="28"/>
        </w:rPr>
        <w:t xml:space="preserve"> </w:t>
      </w:r>
      <w:r w:rsidRPr="00D81AA0">
        <w:rPr>
          <w:rFonts w:ascii="Times New Roman" w:hAnsi="Times New Roman" w:cs="Times New Roman"/>
          <w:sz w:val="28"/>
          <w:szCs w:val="28"/>
        </w:rPr>
        <w:t>физической</w:t>
      </w:r>
      <w:r w:rsidRPr="00D81AA0">
        <w:rPr>
          <w:rFonts w:ascii="Times New Roman" w:hAnsi="Times New Roman" w:cs="Times New Roman"/>
          <w:spacing w:val="53"/>
          <w:sz w:val="28"/>
          <w:szCs w:val="28"/>
        </w:rPr>
        <w:t xml:space="preserve"> </w:t>
      </w:r>
      <w:r w:rsidRPr="00D81AA0">
        <w:rPr>
          <w:rFonts w:ascii="Times New Roman" w:hAnsi="Times New Roman" w:cs="Times New Roman"/>
          <w:sz w:val="28"/>
          <w:szCs w:val="28"/>
        </w:rPr>
        <w:t>культуры</w:t>
      </w:r>
      <w:r w:rsidRPr="00D81AA0">
        <w:rPr>
          <w:rFonts w:ascii="Times New Roman" w:hAnsi="Times New Roman" w:cs="Times New Roman"/>
          <w:spacing w:val="50"/>
          <w:sz w:val="28"/>
          <w:szCs w:val="28"/>
        </w:rPr>
        <w:t xml:space="preserve"> </w:t>
      </w:r>
      <w:r w:rsidRPr="00D81AA0">
        <w:rPr>
          <w:rFonts w:ascii="Times New Roman" w:hAnsi="Times New Roman" w:cs="Times New Roman"/>
          <w:sz w:val="28"/>
          <w:szCs w:val="28"/>
        </w:rPr>
        <w:t>в</w:t>
      </w:r>
      <w:r w:rsidRPr="00D81AA0">
        <w:rPr>
          <w:rFonts w:ascii="Times New Roman" w:hAnsi="Times New Roman" w:cs="Times New Roman"/>
          <w:w w:val="97"/>
          <w:sz w:val="28"/>
          <w:szCs w:val="28"/>
        </w:rPr>
        <w:t xml:space="preserve"> </w:t>
      </w:r>
      <w:r w:rsidRPr="00D81AA0">
        <w:rPr>
          <w:rFonts w:ascii="Times New Roman" w:hAnsi="Times New Roman" w:cs="Times New Roman"/>
          <w:sz w:val="28"/>
          <w:szCs w:val="28"/>
        </w:rPr>
        <w:t>целях</w:t>
      </w:r>
      <w:r w:rsidRPr="00D81AA0">
        <w:rPr>
          <w:rFonts w:ascii="Times New Roman" w:hAnsi="Times New Roman" w:cs="Times New Roman"/>
          <w:spacing w:val="-25"/>
          <w:sz w:val="28"/>
          <w:szCs w:val="28"/>
        </w:rPr>
        <w:t xml:space="preserve"> </w:t>
      </w:r>
      <w:r w:rsidRPr="00D81AA0">
        <w:rPr>
          <w:rFonts w:ascii="Times New Roman" w:hAnsi="Times New Roman" w:cs="Times New Roman"/>
          <w:sz w:val="28"/>
          <w:szCs w:val="28"/>
        </w:rPr>
        <w:t>их</w:t>
      </w:r>
      <w:r w:rsidRPr="00D81AA0">
        <w:rPr>
          <w:rFonts w:ascii="Times New Roman" w:hAnsi="Times New Roman" w:cs="Times New Roman"/>
          <w:spacing w:val="-27"/>
          <w:sz w:val="28"/>
          <w:szCs w:val="28"/>
        </w:rPr>
        <w:t xml:space="preserve"> </w:t>
      </w:r>
      <w:r w:rsidRPr="00D81AA0">
        <w:rPr>
          <w:rFonts w:ascii="Times New Roman" w:hAnsi="Times New Roman" w:cs="Times New Roman"/>
          <w:sz w:val="28"/>
          <w:szCs w:val="28"/>
        </w:rPr>
        <w:t>физического</w:t>
      </w:r>
      <w:r w:rsidRPr="00D81AA0">
        <w:rPr>
          <w:rFonts w:ascii="Times New Roman" w:hAnsi="Times New Roman" w:cs="Times New Roman"/>
          <w:spacing w:val="-25"/>
          <w:sz w:val="28"/>
          <w:szCs w:val="28"/>
        </w:rPr>
        <w:t xml:space="preserve"> </w:t>
      </w:r>
      <w:r w:rsidRPr="00D81AA0">
        <w:rPr>
          <w:rFonts w:ascii="Times New Roman" w:hAnsi="Times New Roman" w:cs="Times New Roman"/>
          <w:sz w:val="28"/>
          <w:szCs w:val="28"/>
        </w:rPr>
        <w:t>развития</w:t>
      </w:r>
      <w:r w:rsidRPr="00D81AA0">
        <w:rPr>
          <w:rFonts w:ascii="Times New Roman" w:hAnsi="Times New Roman" w:cs="Times New Roman"/>
          <w:spacing w:val="-13"/>
          <w:sz w:val="28"/>
          <w:szCs w:val="28"/>
        </w:rPr>
        <w:t xml:space="preserve"> </w:t>
      </w:r>
      <w:r w:rsidRPr="00D81AA0">
        <w:rPr>
          <w:rFonts w:ascii="Times New Roman" w:hAnsi="Times New Roman" w:cs="Times New Roman"/>
          <w:sz w:val="28"/>
          <w:szCs w:val="28"/>
        </w:rPr>
        <w:t>и</w:t>
      </w:r>
      <w:r w:rsidRPr="00D81AA0">
        <w:rPr>
          <w:rFonts w:ascii="Times New Roman" w:hAnsi="Times New Roman" w:cs="Times New Roman"/>
          <w:spacing w:val="-26"/>
          <w:sz w:val="28"/>
          <w:szCs w:val="28"/>
        </w:rPr>
        <w:t xml:space="preserve"> </w:t>
      </w:r>
      <w:r w:rsidRPr="00D81AA0">
        <w:rPr>
          <w:rFonts w:ascii="Times New Roman" w:hAnsi="Times New Roman" w:cs="Times New Roman"/>
          <w:sz w:val="28"/>
          <w:szCs w:val="28"/>
        </w:rPr>
        <w:t>саморазвития;</w:t>
      </w:r>
    </w:p>
    <w:p w:rsidR="00C953AC" w:rsidRPr="00D81AA0" w:rsidRDefault="00C953AC" w:rsidP="00C953AC">
      <w:pPr>
        <w:spacing w:after="0" w:line="240" w:lineRule="auto"/>
        <w:ind w:left="212" w:firstLine="708"/>
        <w:jc w:val="both"/>
        <w:rPr>
          <w:rFonts w:ascii="Times New Roman" w:hAnsi="Times New Roman" w:cs="Times New Roman"/>
          <w:w w:val="95"/>
          <w:sz w:val="28"/>
          <w:szCs w:val="28"/>
        </w:rPr>
      </w:pPr>
      <w:r w:rsidRPr="00D81AA0">
        <w:rPr>
          <w:rFonts w:ascii="Times New Roman" w:hAnsi="Times New Roman" w:cs="Times New Roman"/>
          <w:sz w:val="28"/>
          <w:szCs w:val="28"/>
        </w:rPr>
        <w:t>формирование</w:t>
      </w:r>
      <w:r w:rsidRPr="00D81AA0">
        <w:rPr>
          <w:rFonts w:ascii="Times New Roman" w:hAnsi="Times New Roman" w:cs="Times New Roman"/>
          <w:spacing w:val="18"/>
          <w:sz w:val="28"/>
          <w:szCs w:val="28"/>
        </w:rPr>
        <w:t xml:space="preserve"> </w:t>
      </w:r>
      <w:r w:rsidRPr="00D81AA0">
        <w:rPr>
          <w:rFonts w:ascii="Times New Roman" w:hAnsi="Times New Roman" w:cs="Times New Roman"/>
          <w:sz w:val="28"/>
          <w:szCs w:val="28"/>
        </w:rPr>
        <w:t>у</w:t>
      </w:r>
      <w:r w:rsidRPr="00D81AA0">
        <w:rPr>
          <w:rFonts w:ascii="Times New Roman" w:hAnsi="Times New Roman" w:cs="Times New Roman"/>
          <w:spacing w:val="4"/>
          <w:sz w:val="28"/>
          <w:szCs w:val="28"/>
        </w:rPr>
        <w:t xml:space="preserve"> </w:t>
      </w:r>
      <w:r w:rsidRPr="00D81AA0">
        <w:rPr>
          <w:rFonts w:ascii="Times New Roman" w:hAnsi="Times New Roman" w:cs="Times New Roman"/>
          <w:sz w:val="28"/>
          <w:szCs w:val="28"/>
        </w:rPr>
        <w:t>ребёнка</w:t>
      </w:r>
      <w:r w:rsidRPr="00D81AA0">
        <w:rPr>
          <w:rFonts w:ascii="Times New Roman" w:hAnsi="Times New Roman" w:cs="Times New Roman"/>
          <w:spacing w:val="25"/>
          <w:sz w:val="28"/>
          <w:szCs w:val="28"/>
        </w:rPr>
        <w:t xml:space="preserve"> </w:t>
      </w:r>
      <w:r w:rsidRPr="00D81AA0">
        <w:rPr>
          <w:rFonts w:ascii="Times New Roman" w:hAnsi="Times New Roman" w:cs="Times New Roman"/>
          <w:sz w:val="28"/>
          <w:szCs w:val="28"/>
        </w:rPr>
        <w:t>основных</w:t>
      </w:r>
      <w:r w:rsidRPr="00D81AA0">
        <w:rPr>
          <w:rFonts w:ascii="Times New Roman" w:hAnsi="Times New Roman" w:cs="Times New Roman"/>
          <w:spacing w:val="16"/>
          <w:sz w:val="28"/>
          <w:szCs w:val="28"/>
        </w:rPr>
        <w:t xml:space="preserve"> </w:t>
      </w:r>
      <w:r w:rsidRPr="00D81AA0">
        <w:rPr>
          <w:rFonts w:ascii="Times New Roman" w:hAnsi="Times New Roman" w:cs="Times New Roman"/>
          <w:sz w:val="28"/>
          <w:szCs w:val="28"/>
        </w:rPr>
        <w:t>гигиенических</w:t>
      </w:r>
      <w:r w:rsidRPr="00D81AA0">
        <w:rPr>
          <w:rFonts w:ascii="Times New Roman" w:hAnsi="Times New Roman" w:cs="Times New Roman"/>
          <w:spacing w:val="31"/>
          <w:sz w:val="28"/>
          <w:szCs w:val="28"/>
        </w:rPr>
        <w:t xml:space="preserve"> </w:t>
      </w:r>
      <w:r w:rsidRPr="00D81AA0">
        <w:rPr>
          <w:rFonts w:ascii="Times New Roman" w:hAnsi="Times New Roman" w:cs="Times New Roman"/>
          <w:sz w:val="28"/>
          <w:szCs w:val="28"/>
        </w:rPr>
        <w:t>навыков,</w:t>
      </w:r>
      <w:r w:rsidRPr="00D81AA0">
        <w:rPr>
          <w:rFonts w:ascii="Times New Roman" w:hAnsi="Times New Roman" w:cs="Times New Roman"/>
          <w:spacing w:val="23"/>
          <w:sz w:val="28"/>
          <w:szCs w:val="28"/>
        </w:rPr>
        <w:t xml:space="preserve"> </w:t>
      </w:r>
      <w:r w:rsidRPr="00D81AA0">
        <w:rPr>
          <w:rFonts w:ascii="Times New Roman" w:hAnsi="Times New Roman" w:cs="Times New Roman"/>
          <w:sz w:val="28"/>
          <w:szCs w:val="28"/>
        </w:rPr>
        <w:t>представлений</w:t>
      </w:r>
      <w:r w:rsidRPr="00D81AA0">
        <w:rPr>
          <w:rFonts w:ascii="Times New Roman" w:hAnsi="Times New Roman" w:cs="Times New Roman"/>
          <w:spacing w:val="25"/>
          <w:sz w:val="28"/>
          <w:szCs w:val="28"/>
        </w:rPr>
        <w:t xml:space="preserve"> </w:t>
      </w:r>
      <w:r w:rsidRPr="00D81AA0">
        <w:rPr>
          <w:rFonts w:ascii="Times New Roman" w:hAnsi="Times New Roman" w:cs="Times New Roman"/>
          <w:sz w:val="28"/>
          <w:szCs w:val="28"/>
        </w:rPr>
        <w:t>о</w:t>
      </w:r>
      <w:r w:rsidRPr="00D81AA0">
        <w:rPr>
          <w:rFonts w:ascii="Times New Roman" w:hAnsi="Times New Roman" w:cs="Times New Roman"/>
          <w:w w:val="101"/>
          <w:sz w:val="28"/>
          <w:szCs w:val="28"/>
        </w:rPr>
        <w:t xml:space="preserve"> </w:t>
      </w:r>
      <w:r w:rsidRPr="00D81AA0">
        <w:rPr>
          <w:rFonts w:ascii="Times New Roman" w:hAnsi="Times New Roman" w:cs="Times New Roman"/>
          <w:sz w:val="28"/>
          <w:szCs w:val="28"/>
        </w:rPr>
        <w:t>здоровом</w:t>
      </w:r>
      <w:r w:rsidRPr="00D81AA0">
        <w:rPr>
          <w:rFonts w:ascii="Times New Roman" w:hAnsi="Times New Roman" w:cs="Times New Roman"/>
          <w:spacing w:val="-18"/>
          <w:sz w:val="28"/>
          <w:szCs w:val="28"/>
        </w:rPr>
        <w:t xml:space="preserve"> </w:t>
      </w:r>
      <w:r w:rsidRPr="00D81AA0">
        <w:rPr>
          <w:rFonts w:ascii="Times New Roman" w:hAnsi="Times New Roman" w:cs="Times New Roman"/>
          <w:sz w:val="28"/>
          <w:szCs w:val="28"/>
        </w:rPr>
        <w:t>образе</w:t>
      </w:r>
      <w:r w:rsidRPr="00D81AA0">
        <w:rPr>
          <w:rFonts w:ascii="Times New Roman" w:hAnsi="Times New Roman" w:cs="Times New Roman"/>
          <w:spacing w:val="-30"/>
          <w:sz w:val="28"/>
          <w:szCs w:val="28"/>
        </w:rPr>
        <w:t xml:space="preserve"> </w:t>
      </w:r>
      <w:r w:rsidRPr="00D81AA0">
        <w:rPr>
          <w:rFonts w:ascii="Times New Roman" w:hAnsi="Times New Roman" w:cs="Times New Roman"/>
          <w:sz w:val="28"/>
          <w:szCs w:val="28"/>
        </w:rPr>
        <w:t>жизни.</w:t>
      </w:r>
    </w:p>
    <w:p w:rsidR="00C953AC" w:rsidRPr="00773CA4" w:rsidRDefault="00C953AC" w:rsidP="00C953AC">
      <w:pPr>
        <w:spacing w:after="0" w:line="240" w:lineRule="auto"/>
        <w:jc w:val="both"/>
        <w:rPr>
          <w:rFonts w:ascii="Times New Roman" w:hAnsi="Times New Roman" w:cs="Times New Roman"/>
          <w:b/>
          <w:sz w:val="28"/>
          <w:szCs w:val="28"/>
        </w:rPr>
      </w:pPr>
      <w:r w:rsidRPr="00773CA4">
        <w:rPr>
          <w:rFonts w:ascii="Times New Roman" w:hAnsi="Times New Roman" w:cs="Times New Roman"/>
          <w:b/>
          <w:sz w:val="28"/>
          <w:szCs w:val="28"/>
        </w:rPr>
        <w:t>2.2.2.6. Вариативные формы, способы, методы и средства реализации Программы</w:t>
      </w:r>
    </w:p>
    <w:p w:rsidR="00C953AC" w:rsidRPr="00AB6C13" w:rsidRDefault="00C953AC" w:rsidP="00C953AC">
      <w:pPr>
        <w:pStyle w:val="pboth"/>
        <w:shd w:val="clear" w:color="auto" w:fill="FFFFFF"/>
        <w:spacing w:before="0" w:beforeAutospacing="0" w:after="0" w:afterAutospacing="0"/>
        <w:jc w:val="both"/>
        <w:rPr>
          <w:color w:val="000000"/>
          <w:sz w:val="28"/>
          <w:szCs w:val="28"/>
        </w:rPr>
      </w:pPr>
      <w:r>
        <w:rPr>
          <w:color w:val="000000"/>
          <w:sz w:val="28"/>
          <w:szCs w:val="28"/>
        </w:rPr>
        <w:t xml:space="preserve">        </w:t>
      </w:r>
      <w:r w:rsidRPr="00AB6C13">
        <w:rPr>
          <w:color w:val="000000"/>
          <w:sz w:val="28"/>
          <w:szCs w:val="28"/>
        </w:rPr>
        <w:t xml:space="preserve">При реализации </w:t>
      </w:r>
      <w:r>
        <w:rPr>
          <w:color w:val="000000"/>
          <w:sz w:val="28"/>
          <w:szCs w:val="28"/>
        </w:rPr>
        <w:t>П</w:t>
      </w:r>
      <w:r w:rsidRPr="00AB6C13">
        <w:rPr>
          <w:color w:val="000000"/>
          <w:sz w:val="28"/>
          <w:szCs w:val="28"/>
        </w:rPr>
        <w:t>рограмм</w:t>
      </w:r>
      <w:r>
        <w:rPr>
          <w:color w:val="000000"/>
          <w:sz w:val="28"/>
          <w:szCs w:val="28"/>
        </w:rPr>
        <w:t>ы</w:t>
      </w:r>
      <w:r w:rsidRPr="00AB6C13">
        <w:rPr>
          <w:color w:val="000000"/>
          <w:sz w:val="28"/>
          <w:szCs w:val="28"/>
        </w:rPr>
        <w:t xml:space="preserve"> использ</w:t>
      </w:r>
      <w:r>
        <w:rPr>
          <w:color w:val="000000"/>
          <w:sz w:val="28"/>
          <w:szCs w:val="28"/>
        </w:rPr>
        <w:t>ую</w:t>
      </w:r>
      <w:r w:rsidRPr="00AB6C13">
        <w:rPr>
          <w:color w:val="000000"/>
          <w:sz w:val="28"/>
          <w:szCs w:val="28"/>
        </w:rPr>
        <w:t xml:space="preserve">тся различные образовательные технологии, в том числе дистанционные образовательные технологии, электронное обучение, исключая образовательные технологии, которые могут нанести вред здоровью детей. Применение электронного обучения, дистанционных образовательных технологий, а также работа с электронными средствами обучения при реализации Федеральной программы должны осуществляться в соответствии с </w:t>
      </w:r>
      <w:r w:rsidRPr="00054375">
        <w:rPr>
          <w:sz w:val="28"/>
          <w:szCs w:val="28"/>
        </w:rPr>
        <w:t>требованиями </w:t>
      </w:r>
      <w:hyperlink r:id="rId8" w:anchor="XCxkXs6eWQHm" w:history="1">
        <w:r w:rsidRPr="00054375">
          <w:rPr>
            <w:rStyle w:val="a6"/>
            <w:color w:val="auto"/>
            <w:sz w:val="28"/>
            <w:szCs w:val="28"/>
            <w:bdr w:val="none" w:sz="0" w:space="0" w:color="auto" w:frame="1"/>
          </w:rPr>
          <w:t>СП 2.4.3648-20</w:t>
        </w:r>
      </w:hyperlink>
      <w:r w:rsidRPr="00AB6C13">
        <w:rPr>
          <w:color w:val="000000"/>
          <w:sz w:val="28"/>
          <w:szCs w:val="28"/>
        </w:rPr>
        <w:t> и СанПиН 1.2.3685-21.</w:t>
      </w:r>
    </w:p>
    <w:p w:rsidR="00C953AC" w:rsidRPr="00AB6C13" w:rsidRDefault="00C953AC" w:rsidP="00C953AC">
      <w:pPr>
        <w:pStyle w:val="pboth"/>
        <w:shd w:val="clear" w:color="auto" w:fill="FFFFFF"/>
        <w:spacing w:before="0" w:beforeAutospacing="0" w:after="0" w:afterAutospacing="0"/>
        <w:jc w:val="both"/>
        <w:rPr>
          <w:color w:val="000000"/>
          <w:sz w:val="28"/>
          <w:szCs w:val="28"/>
        </w:rPr>
      </w:pPr>
      <w:bookmarkStart w:id="1" w:name="101579"/>
      <w:bookmarkStart w:id="2" w:name="101581"/>
      <w:bookmarkEnd w:id="1"/>
      <w:bookmarkEnd w:id="2"/>
      <w:r>
        <w:rPr>
          <w:color w:val="000000"/>
          <w:sz w:val="28"/>
          <w:szCs w:val="28"/>
        </w:rPr>
        <w:t xml:space="preserve">        </w:t>
      </w:r>
      <w:r w:rsidRPr="00AB6C13">
        <w:rPr>
          <w:color w:val="000000"/>
          <w:sz w:val="28"/>
          <w:szCs w:val="28"/>
        </w:rPr>
        <w:t>Согласно </w:t>
      </w:r>
      <w:r>
        <w:rPr>
          <w:color w:val="000000"/>
          <w:sz w:val="28"/>
          <w:szCs w:val="28"/>
        </w:rPr>
        <w:t xml:space="preserve">ФГОС ДО </w:t>
      </w:r>
      <w:r w:rsidRPr="00AB6C13">
        <w:rPr>
          <w:color w:val="000000"/>
          <w:sz w:val="28"/>
          <w:szCs w:val="28"/>
        </w:rPr>
        <w:t>использ</w:t>
      </w:r>
      <w:r>
        <w:rPr>
          <w:color w:val="000000"/>
          <w:sz w:val="28"/>
          <w:szCs w:val="28"/>
        </w:rPr>
        <w:t>уются</w:t>
      </w:r>
      <w:r w:rsidRPr="00AB6C13">
        <w:rPr>
          <w:color w:val="000000"/>
          <w:sz w:val="28"/>
          <w:szCs w:val="28"/>
        </w:rPr>
        <w:t xml:space="preserve"> различные формы реализации </w:t>
      </w:r>
      <w:r>
        <w:rPr>
          <w:color w:val="000000"/>
          <w:sz w:val="28"/>
          <w:szCs w:val="28"/>
        </w:rPr>
        <w:t>П</w:t>
      </w:r>
      <w:r w:rsidRPr="00AB6C13">
        <w:rPr>
          <w:color w:val="000000"/>
          <w:sz w:val="28"/>
          <w:szCs w:val="28"/>
        </w:rPr>
        <w:t>рограммы:</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3" w:name="101583"/>
      <w:bookmarkStart w:id="4" w:name="101600"/>
      <w:bookmarkEnd w:id="3"/>
      <w:bookmarkEnd w:id="4"/>
      <w:r w:rsidRPr="00AB6C13">
        <w:rPr>
          <w:color w:val="000000"/>
          <w:sz w:val="28"/>
          <w:szCs w:val="28"/>
        </w:rPr>
        <w:lastRenderedPageBreak/>
        <w:t>игровая деятельность (сюжетно-ролевая, театрализованная, режиссерская, строительно-конструктивная, дидактическая, подвижная и другие);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5" w:name="101601"/>
      <w:bookmarkEnd w:id="5"/>
      <w:r w:rsidRPr="00AB6C13">
        <w:rPr>
          <w:color w:val="000000"/>
          <w:sz w:val="28"/>
          <w:szCs w:val="28"/>
        </w:rPr>
        <w:t>общение со взрослым (ситуативно-деловое, внеситуативно-познавательное, внеситуативно-личностное) и сверстниками (ситуативно-деловое, внеситуативно-деловое);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6" w:name="101602"/>
      <w:bookmarkEnd w:id="6"/>
      <w:r w:rsidRPr="00AB6C13">
        <w:rPr>
          <w:color w:val="000000"/>
          <w:sz w:val="28"/>
          <w:szCs w:val="28"/>
        </w:rPr>
        <w:t>речевая деятельность (слушание речи взрослого и сверстников, активная диалогическая и монологическая речь);</w:t>
      </w:r>
    </w:p>
    <w:p w:rsidR="00C953AC" w:rsidRPr="00AB6C13" w:rsidRDefault="00C953AC" w:rsidP="00C953AC">
      <w:pPr>
        <w:pStyle w:val="pboth"/>
        <w:shd w:val="clear" w:color="auto" w:fill="FFFFFF"/>
        <w:spacing w:before="0" w:beforeAutospacing="0" w:after="0" w:afterAutospacing="0"/>
        <w:jc w:val="both"/>
        <w:rPr>
          <w:color w:val="000000"/>
          <w:sz w:val="28"/>
          <w:szCs w:val="28"/>
        </w:rPr>
      </w:pPr>
      <w:bookmarkStart w:id="7" w:name="101603"/>
      <w:bookmarkEnd w:id="7"/>
      <w:r w:rsidRPr="00AB6C13">
        <w:rPr>
          <w:color w:val="000000"/>
          <w:sz w:val="28"/>
          <w:szCs w:val="28"/>
        </w:rPr>
        <w:t>познавательно-исследовательская деятельность и экспериментирование;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8" w:name="103061"/>
      <w:bookmarkEnd w:id="8"/>
      <w:r w:rsidRPr="00AB6C13">
        <w:rPr>
          <w:color w:val="000000"/>
          <w:sz w:val="28"/>
          <w:szCs w:val="28"/>
        </w:rPr>
        <w:t>изобразительная деятельность (рисование, лепка, аппликация) и конструирование из разных материалов по образцу, условию и замыслу ребенка;</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9" w:name="101604"/>
      <w:bookmarkEnd w:id="9"/>
      <w:r w:rsidRPr="00AB6C13">
        <w:rPr>
          <w:color w:val="000000"/>
          <w:sz w:val="28"/>
          <w:szCs w:val="28"/>
        </w:rPr>
        <w:t>двигательная деятельность (основные виды движений, общеразвивающие и спортивные упражнения, подвижные и элементы спортивных игр и другие);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10" w:name="101605"/>
      <w:bookmarkEnd w:id="10"/>
      <w:r w:rsidRPr="00AB6C13">
        <w:rPr>
          <w:color w:val="000000"/>
          <w:sz w:val="28"/>
          <w:szCs w:val="28"/>
        </w:rPr>
        <w:t>элементарная трудовая деятельность (самообслуживание, хозяйственно-бытовой труд, труд в природе, ручной труд);</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11" w:name="101606"/>
      <w:bookmarkEnd w:id="11"/>
      <w:r w:rsidRPr="00AB6C13">
        <w:rPr>
          <w:color w:val="000000"/>
          <w:sz w:val="28"/>
          <w:szCs w:val="28"/>
        </w:rPr>
        <w:t>музыкальная деятельность (слушание и понимание музыкальных произведений, пение, музыкально-ритмические движения, игра на детских музыкальных инструментах).</w:t>
      </w:r>
    </w:p>
    <w:p w:rsidR="00C953AC" w:rsidRPr="00AB6C13" w:rsidRDefault="00C953AC" w:rsidP="00C953AC">
      <w:pPr>
        <w:pStyle w:val="pboth"/>
        <w:shd w:val="clear" w:color="auto" w:fill="FFFFFF"/>
        <w:spacing w:before="0" w:beforeAutospacing="0" w:after="0" w:afterAutospacing="0"/>
        <w:jc w:val="both"/>
        <w:rPr>
          <w:color w:val="000000"/>
          <w:sz w:val="28"/>
          <w:szCs w:val="28"/>
        </w:rPr>
      </w:pPr>
      <w:bookmarkStart w:id="12" w:name="101607"/>
      <w:bookmarkEnd w:id="12"/>
      <w:r>
        <w:rPr>
          <w:color w:val="000000"/>
          <w:sz w:val="28"/>
          <w:szCs w:val="28"/>
        </w:rPr>
        <w:t xml:space="preserve">        </w:t>
      </w:r>
      <w:r w:rsidRPr="00AB6C13">
        <w:rPr>
          <w:color w:val="000000"/>
          <w:sz w:val="28"/>
          <w:szCs w:val="28"/>
        </w:rPr>
        <w:t xml:space="preserve"> Для достижения задач воспитания в ходе реализации </w:t>
      </w:r>
      <w:r>
        <w:rPr>
          <w:color w:val="000000"/>
          <w:sz w:val="28"/>
          <w:szCs w:val="28"/>
        </w:rPr>
        <w:t>П</w:t>
      </w:r>
      <w:r w:rsidRPr="00AB6C13">
        <w:rPr>
          <w:color w:val="000000"/>
          <w:sz w:val="28"/>
          <w:szCs w:val="28"/>
        </w:rPr>
        <w:t>рограммы использ</w:t>
      </w:r>
      <w:r>
        <w:rPr>
          <w:color w:val="000000"/>
          <w:sz w:val="28"/>
          <w:szCs w:val="28"/>
        </w:rPr>
        <w:t>уются</w:t>
      </w:r>
      <w:r w:rsidRPr="00AB6C13">
        <w:rPr>
          <w:color w:val="000000"/>
          <w:sz w:val="28"/>
          <w:szCs w:val="28"/>
        </w:rPr>
        <w:t xml:space="preserve"> следующие методы:</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13" w:name="101608"/>
      <w:bookmarkEnd w:id="13"/>
      <w:r w:rsidRPr="00AB6C13">
        <w:rPr>
          <w:color w:val="000000"/>
          <w:sz w:val="28"/>
          <w:szCs w:val="28"/>
        </w:rPr>
        <w:t>организации опыта поведения и деятельности (приучение к положительным формам общественного поведения, упражнение, воспитывающие ситуации, игровые методы);</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14" w:name="101609"/>
      <w:bookmarkEnd w:id="14"/>
      <w:r w:rsidRPr="00AB6C13">
        <w:rPr>
          <w:color w:val="000000"/>
          <w:sz w:val="28"/>
          <w:szCs w:val="28"/>
        </w:rPr>
        <w:t>осознания детьми опыта поведения и деятельности (рассказ на моральные темы, разъяснение норм и правил поведения, чтение художественной литературы, этические беседы, обсуждение поступков и жизненных ситуаций, личный пример);</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15" w:name="101610"/>
      <w:bookmarkEnd w:id="15"/>
      <w:r w:rsidRPr="00AB6C13">
        <w:rPr>
          <w:color w:val="000000"/>
          <w:sz w:val="28"/>
          <w:szCs w:val="28"/>
        </w:rPr>
        <w:t>мотивации опыта поведения и деятельности (поощрение, методы развития эмоций, игры, соревнования, проектные методы).</w:t>
      </w:r>
    </w:p>
    <w:p w:rsidR="00C953AC" w:rsidRPr="00AB6C13" w:rsidRDefault="00C953AC" w:rsidP="00C953AC">
      <w:pPr>
        <w:pStyle w:val="pboth"/>
        <w:shd w:val="clear" w:color="auto" w:fill="FFFFFF"/>
        <w:spacing w:before="0" w:beforeAutospacing="0" w:after="0" w:afterAutospacing="0"/>
        <w:jc w:val="both"/>
        <w:rPr>
          <w:color w:val="000000"/>
          <w:sz w:val="28"/>
          <w:szCs w:val="28"/>
        </w:rPr>
      </w:pPr>
      <w:bookmarkStart w:id="16" w:name="101611"/>
      <w:bookmarkEnd w:id="16"/>
      <w:r>
        <w:rPr>
          <w:color w:val="000000"/>
          <w:sz w:val="28"/>
          <w:szCs w:val="28"/>
        </w:rPr>
        <w:t xml:space="preserve">      </w:t>
      </w:r>
      <w:r w:rsidRPr="00AB6C13">
        <w:rPr>
          <w:color w:val="000000"/>
          <w:sz w:val="28"/>
          <w:szCs w:val="28"/>
        </w:rPr>
        <w:t>При организации обучения дополн</w:t>
      </w:r>
      <w:r>
        <w:rPr>
          <w:color w:val="000000"/>
          <w:sz w:val="28"/>
          <w:szCs w:val="28"/>
        </w:rPr>
        <w:t>яются</w:t>
      </w:r>
      <w:r w:rsidRPr="00AB6C13">
        <w:rPr>
          <w:color w:val="000000"/>
          <w:sz w:val="28"/>
          <w:szCs w:val="28"/>
        </w:rPr>
        <w:t xml:space="preserve"> традиционные методы (словесные, наглядные, практические), в основу которых положен характер познавательной деятельности детей:</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17" w:name="101612"/>
      <w:bookmarkEnd w:id="17"/>
      <w:r w:rsidRPr="00AB6C13">
        <w:rPr>
          <w:color w:val="000000"/>
          <w:sz w:val="28"/>
          <w:szCs w:val="28"/>
        </w:rPr>
        <w:t>1) при использовании информационно-рецептивного метода предъявляется информация, организуются действия ребенка с объектом изучения (распознающее наблюдение, рассматривание картин, демонстрация кино- и диафильмов, просмотр компьютерных презентаций, рассказы педагога или детей, чтение);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18" w:name="101613"/>
      <w:bookmarkEnd w:id="18"/>
      <w:r w:rsidRPr="00AB6C13">
        <w:rPr>
          <w:color w:val="000000"/>
          <w:sz w:val="28"/>
          <w:szCs w:val="28"/>
        </w:rPr>
        <w:lastRenderedPageBreak/>
        <w:t>2) репродуктивный метод предполагает создание условий для воспроизведения представлений и способов деятельности, руководство их выполнением (упражнения на основе образца педагога, беседа, составление рассказов с опорой на предметную или предметно-схематическую модель);</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19" w:name="101614"/>
      <w:bookmarkEnd w:id="19"/>
      <w:r w:rsidRPr="00AB6C13">
        <w:rPr>
          <w:color w:val="000000"/>
          <w:sz w:val="28"/>
          <w:szCs w:val="28"/>
        </w:rPr>
        <w:t>3) метод проблемного изложения представляет собой постановку проблемы и раскрытие пути ее решения в процессе организации опытов, наблюдений;</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20" w:name="101615"/>
      <w:bookmarkEnd w:id="20"/>
      <w:r w:rsidRPr="00AB6C13">
        <w:rPr>
          <w:color w:val="000000"/>
          <w:sz w:val="28"/>
          <w:szCs w:val="28"/>
        </w:rPr>
        <w:t>4) при применении эвристического метода (частично-поискового) проблемная задача делится на части - проблемы, в решении которых принимают участие дети (применение представлений в новых условиях);</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21" w:name="101616"/>
      <w:bookmarkEnd w:id="21"/>
      <w:r w:rsidRPr="00AB6C13">
        <w:rPr>
          <w:color w:val="000000"/>
          <w:sz w:val="28"/>
          <w:szCs w:val="28"/>
        </w:rPr>
        <w:t>5) исследовательский метод включает составление и предъявление проблемных ситуаций, ситуаций для экспериментирования и опытов (творческие задания, опыты, экспериментирование). Для решения задач воспитания и обучения широко применяется метод проектов. Он способствует развитию у детей исследовательской активности, познавательных интересов, коммуникативных и творческих способностей, навыков сотрудничества и другое. Выполняя совместные проекты, дети получают представления о своих возможностях, умениях, потребностях.</w:t>
      </w:r>
    </w:p>
    <w:p w:rsidR="00C953AC" w:rsidRPr="00AB6C13" w:rsidRDefault="00C953AC" w:rsidP="00C953AC">
      <w:pPr>
        <w:pStyle w:val="pboth"/>
        <w:shd w:val="clear" w:color="auto" w:fill="FFFFFF"/>
        <w:spacing w:before="0" w:beforeAutospacing="0" w:after="0" w:afterAutospacing="0"/>
        <w:jc w:val="both"/>
        <w:rPr>
          <w:color w:val="000000"/>
          <w:sz w:val="28"/>
          <w:szCs w:val="28"/>
        </w:rPr>
      </w:pPr>
      <w:bookmarkStart w:id="22" w:name="101617"/>
      <w:bookmarkEnd w:id="22"/>
      <w:r>
        <w:rPr>
          <w:color w:val="000000"/>
          <w:sz w:val="28"/>
          <w:szCs w:val="28"/>
        </w:rPr>
        <w:t xml:space="preserve">         При в</w:t>
      </w:r>
      <w:r w:rsidRPr="00AB6C13">
        <w:rPr>
          <w:color w:val="000000"/>
          <w:sz w:val="28"/>
          <w:szCs w:val="28"/>
        </w:rPr>
        <w:t>ыбор</w:t>
      </w:r>
      <w:r>
        <w:rPr>
          <w:color w:val="000000"/>
          <w:sz w:val="28"/>
          <w:szCs w:val="28"/>
        </w:rPr>
        <w:t>е</w:t>
      </w:r>
      <w:r w:rsidRPr="00AB6C13">
        <w:rPr>
          <w:color w:val="000000"/>
          <w:sz w:val="28"/>
          <w:szCs w:val="28"/>
        </w:rPr>
        <w:t xml:space="preserve"> методов воспитания и обучения, учитыва</w:t>
      </w:r>
      <w:r>
        <w:rPr>
          <w:color w:val="000000"/>
          <w:sz w:val="28"/>
          <w:szCs w:val="28"/>
        </w:rPr>
        <w:t xml:space="preserve">ются </w:t>
      </w:r>
      <w:r w:rsidRPr="00AB6C13">
        <w:rPr>
          <w:color w:val="000000"/>
          <w:sz w:val="28"/>
          <w:szCs w:val="28"/>
        </w:rPr>
        <w:t xml:space="preserve"> возрастные и личностные особенности детей, педагогический потенциал каждого метода, условия его применения, реализуемые цели и задачи, прогнозиру</w:t>
      </w:r>
      <w:r>
        <w:rPr>
          <w:color w:val="000000"/>
          <w:sz w:val="28"/>
          <w:szCs w:val="28"/>
        </w:rPr>
        <w:t>ю</w:t>
      </w:r>
      <w:r w:rsidRPr="00AB6C13">
        <w:rPr>
          <w:color w:val="000000"/>
          <w:sz w:val="28"/>
          <w:szCs w:val="28"/>
        </w:rPr>
        <w:t>т</w:t>
      </w:r>
      <w:r>
        <w:rPr>
          <w:color w:val="000000"/>
          <w:sz w:val="28"/>
          <w:szCs w:val="28"/>
        </w:rPr>
        <w:t>ся возможные результаты</w:t>
      </w:r>
      <w:r w:rsidRPr="00AB6C13">
        <w:rPr>
          <w:color w:val="000000"/>
          <w:sz w:val="28"/>
          <w:szCs w:val="28"/>
        </w:rPr>
        <w:t>.</w:t>
      </w:r>
    </w:p>
    <w:p w:rsidR="00C953AC" w:rsidRPr="00AB6C13" w:rsidRDefault="00C953AC" w:rsidP="00C953AC">
      <w:pPr>
        <w:pStyle w:val="pboth"/>
        <w:shd w:val="clear" w:color="auto" w:fill="FFFFFF"/>
        <w:spacing w:before="0" w:beforeAutospacing="0" w:after="0" w:afterAutospacing="0"/>
        <w:jc w:val="both"/>
        <w:rPr>
          <w:color w:val="000000"/>
          <w:sz w:val="28"/>
          <w:szCs w:val="28"/>
        </w:rPr>
      </w:pPr>
      <w:bookmarkStart w:id="23" w:name="101618"/>
      <w:bookmarkEnd w:id="23"/>
      <w:r>
        <w:rPr>
          <w:color w:val="000000"/>
          <w:sz w:val="28"/>
          <w:szCs w:val="28"/>
        </w:rPr>
        <w:t xml:space="preserve">      </w:t>
      </w:r>
      <w:r w:rsidRPr="00AB6C13">
        <w:rPr>
          <w:color w:val="000000"/>
          <w:sz w:val="28"/>
          <w:szCs w:val="28"/>
        </w:rPr>
        <w:t xml:space="preserve"> При реализации </w:t>
      </w:r>
      <w:r>
        <w:rPr>
          <w:color w:val="000000"/>
          <w:sz w:val="28"/>
          <w:szCs w:val="28"/>
        </w:rPr>
        <w:t>П</w:t>
      </w:r>
      <w:r w:rsidRPr="00AB6C13">
        <w:rPr>
          <w:color w:val="000000"/>
          <w:sz w:val="28"/>
          <w:szCs w:val="28"/>
        </w:rPr>
        <w:t>рограммы использ</w:t>
      </w:r>
      <w:r>
        <w:rPr>
          <w:color w:val="000000"/>
          <w:sz w:val="28"/>
          <w:szCs w:val="28"/>
        </w:rPr>
        <w:t>уются</w:t>
      </w:r>
      <w:r w:rsidRPr="00AB6C13">
        <w:rPr>
          <w:color w:val="000000"/>
          <w:sz w:val="28"/>
          <w:szCs w:val="28"/>
        </w:rPr>
        <w:t xml:space="preserve"> различные средства, представленные совокупностью материальных и идеальных объектов:</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24" w:name="101619"/>
      <w:bookmarkEnd w:id="24"/>
      <w:r w:rsidRPr="00AB6C13">
        <w:rPr>
          <w:color w:val="000000"/>
          <w:sz w:val="28"/>
          <w:szCs w:val="28"/>
        </w:rPr>
        <w:t>демонстрационные и раздаточные;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25" w:name="101620"/>
      <w:bookmarkEnd w:id="25"/>
      <w:r w:rsidRPr="00AB6C13">
        <w:rPr>
          <w:color w:val="000000"/>
          <w:sz w:val="28"/>
          <w:szCs w:val="28"/>
        </w:rPr>
        <w:t>визуальные, аудийные, аудиовизуальные;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26" w:name="101621"/>
      <w:bookmarkEnd w:id="26"/>
      <w:r w:rsidRPr="00AB6C13">
        <w:rPr>
          <w:color w:val="000000"/>
          <w:sz w:val="28"/>
          <w:szCs w:val="28"/>
        </w:rPr>
        <w:t>естественные и искусственные;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27" w:name="101622"/>
      <w:bookmarkEnd w:id="27"/>
      <w:r w:rsidRPr="00AB6C13">
        <w:rPr>
          <w:color w:val="000000"/>
          <w:sz w:val="28"/>
          <w:szCs w:val="28"/>
        </w:rPr>
        <w:t>реальные и виртуальные.</w:t>
      </w:r>
    </w:p>
    <w:p w:rsidR="00C953AC" w:rsidRPr="00AB6C13" w:rsidRDefault="00C953AC" w:rsidP="00C953AC">
      <w:pPr>
        <w:pStyle w:val="pboth"/>
        <w:shd w:val="clear" w:color="auto" w:fill="FFFFFF"/>
        <w:spacing w:before="0" w:beforeAutospacing="0" w:after="0" w:afterAutospacing="0"/>
        <w:jc w:val="both"/>
        <w:rPr>
          <w:color w:val="000000"/>
          <w:sz w:val="28"/>
          <w:szCs w:val="28"/>
        </w:rPr>
      </w:pPr>
      <w:bookmarkStart w:id="28" w:name="101623"/>
      <w:bookmarkEnd w:id="28"/>
      <w:r>
        <w:rPr>
          <w:color w:val="000000"/>
          <w:sz w:val="28"/>
          <w:szCs w:val="28"/>
        </w:rPr>
        <w:t xml:space="preserve">          </w:t>
      </w:r>
      <w:r w:rsidRPr="00AB6C13">
        <w:rPr>
          <w:color w:val="000000"/>
          <w:sz w:val="28"/>
          <w:szCs w:val="28"/>
        </w:rPr>
        <w:t xml:space="preserve"> </w:t>
      </w:r>
      <w:r>
        <w:rPr>
          <w:color w:val="000000"/>
          <w:sz w:val="28"/>
          <w:szCs w:val="28"/>
        </w:rPr>
        <w:t>Д</w:t>
      </w:r>
      <w:r w:rsidRPr="00AB6C13">
        <w:rPr>
          <w:color w:val="000000"/>
          <w:sz w:val="28"/>
          <w:szCs w:val="28"/>
        </w:rPr>
        <w:t>ля развития следующих видов деятельности детей</w:t>
      </w:r>
      <w:r>
        <w:rPr>
          <w:color w:val="000000"/>
          <w:sz w:val="28"/>
          <w:szCs w:val="28"/>
        </w:rPr>
        <w:t xml:space="preserve"> используются средства</w:t>
      </w:r>
      <w:r w:rsidRPr="00AB6C13">
        <w:rPr>
          <w:color w:val="000000"/>
          <w:sz w:val="28"/>
          <w:szCs w:val="28"/>
        </w:rPr>
        <w:t>:</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29" w:name="101624"/>
      <w:bookmarkEnd w:id="29"/>
      <w:r w:rsidRPr="00AB6C13">
        <w:rPr>
          <w:color w:val="000000"/>
          <w:sz w:val="28"/>
          <w:szCs w:val="28"/>
        </w:rPr>
        <w:t>двигательной (оборудование для ходьбы, бега, ползания, лазанья, прыгания, занятий с мячом и другое);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30" w:name="101625"/>
      <w:bookmarkEnd w:id="30"/>
      <w:r w:rsidRPr="00AB6C13">
        <w:rPr>
          <w:color w:val="000000"/>
          <w:sz w:val="28"/>
          <w:szCs w:val="28"/>
        </w:rPr>
        <w:t>предметной (образные и дидактические игрушки, реальные предметы и другое);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31" w:name="101626"/>
      <w:bookmarkEnd w:id="31"/>
      <w:r w:rsidRPr="00AB6C13">
        <w:rPr>
          <w:color w:val="000000"/>
          <w:sz w:val="28"/>
          <w:szCs w:val="28"/>
        </w:rPr>
        <w:t>игровой (игры, игрушки, игровое оборудование и другое);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32" w:name="101627"/>
      <w:bookmarkEnd w:id="32"/>
      <w:r w:rsidRPr="00AB6C13">
        <w:rPr>
          <w:color w:val="000000"/>
          <w:sz w:val="28"/>
          <w:szCs w:val="28"/>
        </w:rPr>
        <w:t>коммуникативной (дидактический материал, предметы, игрушки, видеофильмы и другое);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33" w:name="101628"/>
      <w:bookmarkEnd w:id="33"/>
      <w:r w:rsidRPr="00AB6C13">
        <w:rPr>
          <w:color w:val="000000"/>
          <w:sz w:val="28"/>
          <w:szCs w:val="28"/>
        </w:rPr>
        <w:t>познавательно-исследовательской и экспериментирования (натуральные предметы и оборудование для исследования и образно-символический материал, в том числе макеты, плакаты, модели, схемы и другое);</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34" w:name="101629"/>
      <w:bookmarkEnd w:id="34"/>
      <w:r w:rsidRPr="00AB6C13">
        <w:rPr>
          <w:color w:val="000000"/>
          <w:sz w:val="28"/>
          <w:szCs w:val="28"/>
        </w:rPr>
        <w:lastRenderedPageBreak/>
        <w:t>чтения художественной литературы (книги для детского чтения, в том числе аудиокниги, иллюстративный материал);</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35" w:name="101630"/>
      <w:bookmarkEnd w:id="35"/>
      <w:r w:rsidRPr="00AB6C13">
        <w:rPr>
          <w:color w:val="000000"/>
          <w:sz w:val="28"/>
          <w:szCs w:val="28"/>
        </w:rPr>
        <w:t>трудовой (оборудование и инвентарь для всех видов труда);</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36" w:name="101631"/>
      <w:bookmarkEnd w:id="36"/>
      <w:r w:rsidRPr="00AB6C13">
        <w:rPr>
          <w:color w:val="000000"/>
          <w:sz w:val="28"/>
          <w:szCs w:val="28"/>
        </w:rPr>
        <w:t>продуктивной (оборудование и материалы для лепки, аппликации, рисования и конструирования);</w:t>
      </w:r>
    </w:p>
    <w:p w:rsidR="00C953AC" w:rsidRPr="00AB6C13" w:rsidRDefault="00C953AC" w:rsidP="00C953AC">
      <w:pPr>
        <w:pStyle w:val="pboth"/>
        <w:shd w:val="clear" w:color="auto" w:fill="FFFFFF"/>
        <w:spacing w:before="0" w:beforeAutospacing="0" w:after="0" w:afterAutospacing="0"/>
        <w:ind w:firstLine="708"/>
        <w:jc w:val="both"/>
        <w:rPr>
          <w:color w:val="000000"/>
          <w:sz w:val="28"/>
          <w:szCs w:val="28"/>
        </w:rPr>
      </w:pPr>
      <w:bookmarkStart w:id="37" w:name="101632"/>
      <w:bookmarkEnd w:id="37"/>
      <w:r w:rsidRPr="00AB6C13">
        <w:rPr>
          <w:color w:val="000000"/>
          <w:sz w:val="28"/>
          <w:szCs w:val="28"/>
        </w:rPr>
        <w:t>музыкальной (детские музыкальные инструменты, дидактический материал и другое).</w:t>
      </w:r>
    </w:p>
    <w:p w:rsidR="00C953AC" w:rsidRPr="00AB6C13" w:rsidRDefault="00C953AC" w:rsidP="00C953AC">
      <w:pPr>
        <w:pStyle w:val="pboth"/>
        <w:shd w:val="clear" w:color="auto" w:fill="FFFFFF"/>
        <w:spacing w:before="0" w:beforeAutospacing="0" w:after="0" w:afterAutospacing="0"/>
        <w:jc w:val="both"/>
        <w:rPr>
          <w:color w:val="000000"/>
          <w:sz w:val="28"/>
          <w:szCs w:val="28"/>
        </w:rPr>
      </w:pPr>
      <w:bookmarkStart w:id="38" w:name="101633"/>
      <w:bookmarkStart w:id="39" w:name="101634"/>
      <w:bookmarkEnd w:id="38"/>
      <w:bookmarkEnd w:id="39"/>
      <w:r>
        <w:rPr>
          <w:color w:val="000000"/>
          <w:sz w:val="28"/>
          <w:szCs w:val="28"/>
        </w:rPr>
        <w:t xml:space="preserve">       </w:t>
      </w:r>
      <w:r w:rsidRPr="00AB6C13">
        <w:rPr>
          <w:color w:val="000000"/>
          <w:sz w:val="28"/>
          <w:szCs w:val="28"/>
        </w:rPr>
        <w:t xml:space="preserve"> Вариативность форм, методов и средств реализации </w:t>
      </w:r>
      <w:r>
        <w:rPr>
          <w:color w:val="000000"/>
          <w:sz w:val="28"/>
          <w:szCs w:val="28"/>
        </w:rPr>
        <w:t>П</w:t>
      </w:r>
      <w:r w:rsidRPr="00AB6C13">
        <w:rPr>
          <w:color w:val="000000"/>
          <w:sz w:val="28"/>
          <w:szCs w:val="28"/>
        </w:rPr>
        <w:t>рограммы зависит не только от учета возрастных особенностей обучающихся, их индивидуальных и особых образовательных потребностей, но и от личных интересов, мотивов, ожиданий, желаний детей. Важное значение имеет признание приоритетной субъективной позиции ребенка в образовательном процессе.</w:t>
      </w:r>
    </w:p>
    <w:p w:rsidR="00C953AC" w:rsidRPr="00AB6C13" w:rsidRDefault="00C953AC" w:rsidP="00C953AC">
      <w:pPr>
        <w:pStyle w:val="pboth"/>
        <w:shd w:val="clear" w:color="auto" w:fill="FFFFFF"/>
        <w:spacing w:before="0" w:beforeAutospacing="0" w:after="0" w:afterAutospacing="0"/>
        <w:jc w:val="both"/>
        <w:rPr>
          <w:color w:val="000000"/>
          <w:sz w:val="28"/>
          <w:szCs w:val="28"/>
        </w:rPr>
      </w:pPr>
      <w:bookmarkStart w:id="40" w:name="101635"/>
      <w:bookmarkEnd w:id="40"/>
      <w:r>
        <w:rPr>
          <w:color w:val="000000"/>
          <w:sz w:val="28"/>
          <w:szCs w:val="28"/>
        </w:rPr>
        <w:t xml:space="preserve">       </w:t>
      </w:r>
      <w:r w:rsidRPr="00AB6C13">
        <w:rPr>
          <w:color w:val="000000"/>
          <w:sz w:val="28"/>
          <w:szCs w:val="28"/>
        </w:rPr>
        <w:t xml:space="preserve"> При выборе форм, методов, средств реализации </w:t>
      </w:r>
      <w:r>
        <w:rPr>
          <w:color w:val="000000"/>
          <w:sz w:val="28"/>
          <w:szCs w:val="28"/>
        </w:rPr>
        <w:t>П</w:t>
      </w:r>
      <w:r w:rsidRPr="00AB6C13">
        <w:rPr>
          <w:color w:val="000000"/>
          <w:sz w:val="28"/>
          <w:szCs w:val="28"/>
        </w:rPr>
        <w:t>рограммы педагог учитыва</w:t>
      </w:r>
      <w:r>
        <w:rPr>
          <w:color w:val="000000"/>
          <w:sz w:val="28"/>
          <w:szCs w:val="28"/>
        </w:rPr>
        <w:t xml:space="preserve">ются </w:t>
      </w:r>
      <w:r w:rsidRPr="00AB6C13">
        <w:rPr>
          <w:color w:val="000000"/>
          <w:sz w:val="28"/>
          <w:szCs w:val="28"/>
        </w:rPr>
        <w:t>субъектные проявления ребенка в деятельности: интерес к миру и культуре; избирательное отношение к социокультурным объектам и разным видам деятельности; инициативность и желание заниматься той или иной деятельностью; самостоятельность в выборе и осуществлении деятельности; творчество в интерпретации объектов культуры и создании продуктов деятельности.</w:t>
      </w:r>
    </w:p>
    <w:p w:rsidR="00C953AC" w:rsidRPr="00AB6C13" w:rsidRDefault="00C953AC" w:rsidP="00C953AC">
      <w:pPr>
        <w:pStyle w:val="pboth"/>
        <w:shd w:val="clear" w:color="auto" w:fill="FFFFFF"/>
        <w:spacing w:before="0" w:beforeAutospacing="0" w:after="0" w:afterAutospacing="0"/>
        <w:jc w:val="both"/>
        <w:rPr>
          <w:color w:val="000000"/>
          <w:sz w:val="28"/>
          <w:szCs w:val="28"/>
        </w:rPr>
      </w:pPr>
      <w:bookmarkStart w:id="41" w:name="101636"/>
      <w:bookmarkEnd w:id="41"/>
      <w:r>
        <w:rPr>
          <w:color w:val="000000"/>
          <w:sz w:val="28"/>
          <w:szCs w:val="28"/>
        </w:rPr>
        <w:t xml:space="preserve">       </w:t>
      </w:r>
      <w:r w:rsidRPr="00AB6C13">
        <w:rPr>
          <w:color w:val="000000"/>
          <w:sz w:val="28"/>
          <w:szCs w:val="28"/>
        </w:rPr>
        <w:t xml:space="preserve"> Выбор педагогически обоснованных форм, методов, средств реализации </w:t>
      </w:r>
      <w:r>
        <w:rPr>
          <w:color w:val="000000"/>
          <w:sz w:val="28"/>
          <w:szCs w:val="28"/>
        </w:rPr>
        <w:t>П</w:t>
      </w:r>
      <w:r w:rsidRPr="00AB6C13">
        <w:rPr>
          <w:color w:val="000000"/>
          <w:sz w:val="28"/>
          <w:szCs w:val="28"/>
        </w:rPr>
        <w:t>рограммы, адекватных образовательным потребностям и предпочтениям детей, их соотношение и интеграция при решении задач воспитания и обучения обеспечивает их вариативность.</w:t>
      </w:r>
      <w:r>
        <w:rPr>
          <w:color w:val="000000"/>
          <w:sz w:val="28"/>
          <w:szCs w:val="28"/>
        </w:rPr>
        <w:t xml:space="preserve"> </w:t>
      </w:r>
    </w:p>
    <w:p w:rsidR="00C953AC" w:rsidRDefault="00C953AC" w:rsidP="00C953AC">
      <w:pPr>
        <w:shd w:val="clear" w:color="auto" w:fill="FFFFFF"/>
        <w:spacing w:after="0" w:line="240" w:lineRule="auto"/>
        <w:ind w:firstLine="851"/>
        <w:jc w:val="center"/>
        <w:rPr>
          <w:rFonts w:ascii="Times New Roman" w:eastAsia="Calibri" w:hAnsi="Times New Roman" w:cs="Times New Roman"/>
          <w:b/>
          <w:spacing w:val="-2"/>
          <w:sz w:val="28"/>
          <w:szCs w:val="28"/>
        </w:rPr>
      </w:pPr>
      <w:r w:rsidRPr="00D07E76">
        <w:rPr>
          <w:rFonts w:ascii="Times New Roman" w:eastAsia="Calibri" w:hAnsi="Times New Roman" w:cs="Times New Roman"/>
          <w:b/>
          <w:spacing w:val="-2"/>
          <w:sz w:val="28"/>
          <w:szCs w:val="28"/>
        </w:rPr>
        <w:t>Формы работы по образовательным областям</w:t>
      </w:r>
      <w:r>
        <w:rPr>
          <w:rFonts w:ascii="Times New Roman" w:eastAsia="Calibri" w:hAnsi="Times New Roman" w:cs="Times New Roman"/>
          <w:b/>
          <w:spacing w:val="-2"/>
          <w:sz w:val="28"/>
          <w:szCs w:val="28"/>
        </w:rPr>
        <w:t>.</w:t>
      </w:r>
    </w:p>
    <w:p w:rsidR="00C953AC" w:rsidRPr="00D07E76" w:rsidRDefault="00C953AC" w:rsidP="00C953AC">
      <w:pPr>
        <w:shd w:val="clear" w:color="auto" w:fill="FFFFFF"/>
        <w:spacing w:after="0" w:line="240" w:lineRule="auto"/>
        <w:ind w:firstLine="851"/>
        <w:jc w:val="center"/>
        <w:rPr>
          <w:rFonts w:ascii="Times New Roman" w:eastAsia="Calibri" w:hAnsi="Times New Roman" w:cs="Times New Roman"/>
          <w:b/>
          <w:spacing w:val="-2"/>
          <w:sz w:val="28"/>
          <w:szCs w:val="28"/>
        </w:rPr>
      </w:pPr>
    </w:p>
    <w:tbl>
      <w:tblPr>
        <w:tblW w:w="145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163"/>
        <w:gridCol w:w="14"/>
      </w:tblGrid>
      <w:tr w:rsidR="00C953AC" w:rsidRPr="00D07E76" w:rsidTr="00AE265D">
        <w:trPr>
          <w:gridAfter w:val="1"/>
          <w:wAfter w:w="14" w:type="dxa"/>
          <w:trHeight w:val="204"/>
        </w:trPr>
        <w:tc>
          <w:tcPr>
            <w:tcW w:w="3402" w:type="dxa"/>
            <w:vMerge w:val="restart"/>
            <w:shd w:val="clear" w:color="auto" w:fill="auto"/>
          </w:tcPr>
          <w:p w:rsidR="00C953AC" w:rsidRPr="00D07E76" w:rsidRDefault="00C953AC" w:rsidP="00AE265D">
            <w:pPr>
              <w:shd w:val="clear" w:color="auto" w:fill="FFFFFF"/>
              <w:spacing w:after="0" w:line="240" w:lineRule="auto"/>
              <w:ind w:left="34"/>
              <w:rPr>
                <w:rFonts w:ascii="Times New Roman" w:eastAsia="Calibri" w:hAnsi="Times New Roman" w:cs="Times New Roman"/>
                <w:b/>
                <w:sz w:val="24"/>
                <w:szCs w:val="24"/>
              </w:rPr>
            </w:pPr>
            <w:r w:rsidRPr="00D07E76">
              <w:rPr>
                <w:rFonts w:ascii="Times New Roman" w:hAnsi="Times New Roman" w:cs="Times New Roman"/>
                <w:b/>
                <w:sz w:val="24"/>
                <w:szCs w:val="24"/>
              </w:rPr>
              <w:t>Н</w:t>
            </w:r>
            <w:r w:rsidRPr="00D07E76">
              <w:rPr>
                <w:rFonts w:ascii="Times New Roman" w:eastAsia="Calibri" w:hAnsi="Times New Roman" w:cs="Times New Roman"/>
                <w:b/>
                <w:sz w:val="24"/>
                <w:szCs w:val="24"/>
              </w:rPr>
              <w:t>аправления развития и образования детей (далее - образовательные области)</w:t>
            </w:r>
          </w:p>
        </w:tc>
        <w:tc>
          <w:tcPr>
            <w:tcW w:w="11163" w:type="dxa"/>
            <w:tcBorders>
              <w:bottom w:val="nil"/>
            </w:tcBorders>
            <w:shd w:val="clear" w:color="auto" w:fill="auto"/>
          </w:tcPr>
          <w:p w:rsidR="00C953AC" w:rsidRPr="00D07E76" w:rsidRDefault="00C953AC" w:rsidP="00AE265D">
            <w:pPr>
              <w:spacing w:after="0" w:line="240" w:lineRule="auto"/>
              <w:ind w:firstLine="851"/>
              <w:rPr>
                <w:rFonts w:ascii="Times New Roman" w:eastAsia="Calibri" w:hAnsi="Times New Roman" w:cs="Times New Roman"/>
                <w:b/>
                <w:bCs/>
                <w:spacing w:val="-7"/>
                <w:sz w:val="24"/>
                <w:szCs w:val="24"/>
              </w:rPr>
            </w:pPr>
            <w:r>
              <w:rPr>
                <w:rFonts w:ascii="Times New Roman" w:eastAsia="Calibri" w:hAnsi="Times New Roman" w:cs="Times New Roman"/>
                <w:b/>
                <w:bCs/>
                <w:spacing w:val="-7"/>
                <w:sz w:val="24"/>
                <w:szCs w:val="24"/>
              </w:rPr>
              <w:t xml:space="preserve">             </w:t>
            </w:r>
            <w:r w:rsidRPr="00D07E76">
              <w:rPr>
                <w:rFonts w:ascii="Times New Roman" w:eastAsia="Calibri" w:hAnsi="Times New Roman" w:cs="Times New Roman"/>
                <w:b/>
                <w:bCs/>
                <w:spacing w:val="-7"/>
                <w:sz w:val="24"/>
                <w:szCs w:val="24"/>
              </w:rPr>
              <w:t>Формы работы</w:t>
            </w:r>
          </w:p>
        </w:tc>
      </w:tr>
      <w:tr w:rsidR="00C953AC" w:rsidRPr="00D07E76" w:rsidTr="00AE265D">
        <w:trPr>
          <w:trHeight w:val="776"/>
        </w:trPr>
        <w:tc>
          <w:tcPr>
            <w:tcW w:w="3402" w:type="dxa"/>
            <w:vMerge/>
            <w:shd w:val="clear" w:color="auto" w:fill="auto"/>
          </w:tcPr>
          <w:p w:rsidR="00C953AC" w:rsidRPr="00D07E76" w:rsidRDefault="00C953AC" w:rsidP="00AE265D">
            <w:pPr>
              <w:spacing w:after="0" w:line="240" w:lineRule="auto"/>
              <w:ind w:left="34"/>
              <w:rPr>
                <w:rFonts w:ascii="Times New Roman" w:eastAsia="Calibri" w:hAnsi="Times New Roman" w:cs="Times New Roman"/>
                <w:b/>
                <w:bCs/>
                <w:i/>
                <w:spacing w:val="-7"/>
                <w:sz w:val="24"/>
                <w:szCs w:val="24"/>
              </w:rPr>
            </w:pPr>
          </w:p>
        </w:tc>
        <w:tc>
          <w:tcPr>
            <w:tcW w:w="11177" w:type="dxa"/>
            <w:gridSpan w:val="2"/>
            <w:tcBorders>
              <w:top w:val="nil"/>
            </w:tcBorders>
            <w:shd w:val="clear" w:color="auto" w:fill="auto"/>
          </w:tcPr>
          <w:p w:rsidR="00C953AC" w:rsidRPr="00D07E76" w:rsidRDefault="00C953AC" w:rsidP="00AE265D">
            <w:pPr>
              <w:spacing w:after="0" w:line="240" w:lineRule="auto"/>
              <w:rPr>
                <w:rFonts w:ascii="Times New Roman" w:eastAsia="Calibri" w:hAnsi="Times New Roman" w:cs="Times New Roman"/>
                <w:b/>
                <w:bCs/>
                <w:spacing w:val="-7"/>
                <w:sz w:val="24"/>
                <w:szCs w:val="24"/>
              </w:rPr>
            </w:pPr>
          </w:p>
        </w:tc>
      </w:tr>
      <w:tr w:rsidR="00C953AC" w:rsidRPr="00D07E76" w:rsidTr="00AE265D">
        <w:trPr>
          <w:trHeight w:val="204"/>
        </w:trPr>
        <w:tc>
          <w:tcPr>
            <w:tcW w:w="3402" w:type="dxa"/>
            <w:shd w:val="clear" w:color="auto" w:fill="auto"/>
          </w:tcPr>
          <w:p w:rsidR="00C953AC" w:rsidRPr="00D07E76" w:rsidRDefault="00C953AC" w:rsidP="00AE265D">
            <w:pPr>
              <w:spacing w:after="0" w:line="240" w:lineRule="auto"/>
              <w:ind w:left="34"/>
              <w:rPr>
                <w:rFonts w:ascii="Times New Roman" w:hAnsi="Times New Roman" w:cs="Times New Roman"/>
                <w:sz w:val="24"/>
                <w:szCs w:val="24"/>
              </w:rPr>
            </w:pPr>
            <w:r w:rsidRPr="00D07E76">
              <w:rPr>
                <w:rFonts w:ascii="Times New Roman" w:eastAsia="Calibri" w:hAnsi="Times New Roman" w:cs="Times New Roman"/>
                <w:sz w:val="24"/>
                <w:szCs w:val="24"/>
              </w:rPr>
              <w:t>Физическое</w:t>
            </w:r>
          </w:p>
          <w:p w:rsidR="00C953AC" w:rsidRPr="00D07E76" w:rsidRDefault="00C953AC" w:rsidP="00AE265D">
            <w:pPr>
              <w:spacing w:after="0" w:line="240" w:lineRule="auto"/>
              <w:ind w:left="34"/>
              <w:rPr>
                <w:rFonts w:ascii="Times New Roman" w:eastAsia="Calibri" w:hAnsi="Times New Roman" w:cs="Times New Roman"/>
                <w:sz w:val="24"/>
                <w:szCs w:val="24"/>
              </w:rPr>
            </w:pPr>
            <w:r w:rsidRPr="00D07E76">
              <w:rPr>
                <w:rFonts w:ascii="Times New Roman" w:eastAsia="Calibri" w:hAnsi="Times New Roman" w:cs="Times New Roman"/>
                <w:sz w:val="24"/>
                <w:szCs w:val="24"/>
              </w:rPr>
              <w:t>развитие</w:t>
            </w:r>
          </w:p>
        </w:tc>
        <w:tc>
          <w:tcPr>
            <w:tcW w:w="11177" w:type="dxa"/>
            <w:gridSpan w:val="2"/>
            <w:shd w:val="clear" w:color="auto" w:fill="auto"/>
          </w:tcPr>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Физкультурное занятие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Утренняя гимнастика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Игра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Беседа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Рассказ</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Чтение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Рассматривание.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lastRenderedPageBreak/>
              <w:t>-</w:t>
            </w:r>
            <w:r w:rsidRPr="00D07E76">
              <w:rPr>
                <w:rFonts w:ascii="Times New Roman" w:eastAsia="Calibri" w:hAnsi="Times New Roman" w:cs="Times New Roman"/>
                <w:sz w:val="24"/>
                <w:szCs w:val="24"/>
              </w:rPr>
              <w:t>Интегративная деятельность</w:t>
            </w:r>
          </w:p>
          <w:p w:rsidR="00C953AC" w:rsidRPr="00D07E76" w:rsidRDefault="00C953AC" w:rsidP="00AE265D">
            <w:pPr>
              <w:tabs>
                <w:tab w:val="num" w:pos="252"/>
              </w:tabs>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Контрольно-диагностическая деятельность</w:t>
            </w:r>
          </w:p>
          <w:p w:rsidR="00C953AC" w:rsidRPr="00D07E76" w:rsidRDefault="00C953AC" w:rsidP="00AE265D">
            <w:pPr>
              <w:tabs>
                <w:tab w:val="num" w:pos="252"/>
              </w:tabs>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Спортивные и физкультурные досуги</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Спортивные состязания</w:t>
            </w:r>
          </w:p>
          <w:p w:rsidR="00C953AC" w:rsidRPr="00D07E76" w:rsidRDefault="00C953AC" w:rsidP="00AE265D">
            <w:pPr>
              <w:tabs>
                <w:tab w:val="num" w:pos="252"/>
              </w:tabs>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Совместная деятельность взрослого и детей тематического характера</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Проектная деятельность</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Проблемная ситуация</w:t>
            </w:r>
          </w:p>
        </w:tc>
      </w:tr>
      <w:tr w:rsidR="00C953AC" w:rsidRPr="00D07E76" w:rsidTr="00AE265D">
        <w:trPr>
          <w:trHeight w:val="204"/>
        </w:trPr>
        <w:tc>
          <w:tcPr>
            <w:tcW w:w="3402" w:type="dxa"/>
            <w:shd w:val="clear" w:color="auto" w:fill="auto"/>
          </w:tcPr>
          <w:p w:rsidR="00C953AC" w:rsidRPr="00D07E76" w:rsidRDefault="00C953AC" w:rsidP="00AE265D">
            <w:pPr>
              <w:spacing w:after="0" w:line="240" w:lineRule="auto"/>
              <w:ind w:left="34"/>
              <w:rPr>
                <w:rFonts w:ascii="Times New Roman" w:eastAsia="Calibri" w:hAnsi="Times New Roman" w:cs="Times New Roman"/>
                <w:sz w:val="24"/>
                <w:szCs w:val="24"/>
              </w:rPr>
            </w:pPr>
            <w:r w:rsidRPr="00D07E76">
              <w:rPr>
                <w:rFonts w:ascii="Times New Roman" w:eastAsia="Calibri" w:hAnsi="Times New Roman" w:cs="Times New Roman"/>
                <w:sz w:val="24"/>
                <w:szCs w:val="24"/>
              </w:rPr>
              <w:lastRenderedPageBreak/>
              <w:t>Социально-коммуникативное</w:t>
            </w:r>
          </w:p>
        </w:tc>
        <w:tc>
          <w:tcPr>
            <w:tcW w:w="11177" w:type="dxa"/>
            <w:gridSpan w:val="2"/>
            <w:shd w:val="clear" w:color="auto" w:fill="auto"/>
          </w:tcPr>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Индивидуальная игра.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Совместная с воспитателем игра.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Совместная со сверстниками игра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Игра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Чтение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Беседа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Наблюдение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Педагогическая ситуация.</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Экскурсия</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Ситуация морального выбора.</w:t>
            </w:r>
          </w:p>
          <w:p w:rsidR="00C953AC" w:rsidRPr="00D07E76" w:rsidRDefault="00C953AC" w:rsidP="00AE265D">
            <w:pPr>
              <w:spacing w:after="0" w:line="240" w:lineRule="auto"/>
              <w:rPr>
                <w:rFonts w:ascii="Times New Roman"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Проектная деятельность</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Интегративная деятельность</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Праздник</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Совместные действия</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Рассматривание.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eastAsia="Calibri" w:hAnsi="Times New Roman" w:cs="Times New Roman"/>
                <w:sz w:val="24"/>
                <w:szCs w:val="24"/>
              </w:rPr>
              <w:t>Проектная деятельность</w:t>
            </w:r>
          </w:p>
          <w:p w:rsidR="00C953AC" w:rsidRPr="00D07E76" w:rsidRDefault="00C953AC" w:rsidP="00AE265D">
            <w:pPr>
              <w:tabs>
                <w:tab w:val="num" w:pos="0"/>
              </w:tabs>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Просмотр и анализ мультфильмов, видеофильмов, телепередач.</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Экспериментирование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Поручение и задание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Дежурство.</w:t>
            </w:r>
          </w:p>
          <w:p w:rsidR="00C953AC" w:rsidRPr="00D07E76" w:rsidRDefault="00C953AC" w:rsidP="00AE265D">
            <w:pPr>
              <w:tabs>
                <w:tab w:val="num" w:pos="0"/>
              </w:tabs>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Совместная деятельность взрослого и детей тематического характера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Проектная деятельность</w:t>
            </w:r>
          </w:p>
        </w:tc>
      </w:tr>
      <w:tr w:rsidR="00C953AC" w:rsidRPr="00D07E76" w:rsidTr="00AE265D">
        <w:trPr>
          <w:trHeight w:val="204"/>
        </w:trPr>
        <w:tc>
          <w:tcPr>
            <w:tcW w:w="3402" w:type="dxa"/>
            <w:shd w:val="clear" w:color="auto" w:fill="auto"/>
          </w:tcPr>
          <w:p w:rsidR="00C953AC" w:rsidRPr="00D07E76" w:rsidRDefault="00C953AC" w:rsidP="00AE265D">
            <w:pPr>
              <w:spacing w:after="0" w:line="240" w:lineRule="auto"/>
              <w:ind w:left="34"/>
              <w:rPr>
                <w:rFonts w:ascii="Times New Roman" w:hAnsi="Times New Roman" w:cs="Times New Roman"/>
                <w:sz w:val="24"/>
                <w:szCs w:val="24"/>
              </w:rPr>
            </w:pPr>
            <w:r w:rsidRPr="00D07E76">
              <w:rPr>
                <w:rFonts w:ascii="Times New Roman" w:eastAsia="Calibri" w:hAnsi="Times New Roman" w:cs="Times New Roman"/>
                <w:sz w:val="24"/>
                <w:szCs w:val="24"/>
              </w:rPr>
              <w:t>Речевое</w:t>
            </w:r>
          </w:p>
          <w:p w:rsidR="00C953AC" w:rsidRPr="00D07E76" w:rsidRDefault="00C953AC" w:rsidP="00AE265D">
            <w:pPr>
              <w:spacing w:after="0" w:line="240" w:lineRule="auto"/>
              <w:ind w:firstLine="37"/>
              <w:rPr>
                <w:rFonts w:ascii="Times New Roman" w:eastAsia="Calibri" w:hAnsi="Times New Roman" w:cs="Times New Roman"/>
                <w:sz w:val="24"/>
                <w:szCs w:val="24"/>
              </w:rPr>
            </w:pPr>
            <w:r w:rsidRPr="00D07E76">
              <w:rPr>
                <w:rFonts w:ascii="Times New Roman" w:eastAsia="Calibri" w:hAnsi="Times New Roman" w:cs="Times New Roman"/>
                <w:sz w:val="24"/>
                <w:szCs w:val="24"/>
              </w:rPr>
              <w:t>развитие</w:t>
            </w:r>
          </w:p>
          <w:p w:rsidR="00C953AC" w:rsidRPr="00D07E76" w:rsidRDefault="00C953AC" w:rsidP="00AE265D">
            <w:pPr>
              <w:spacing w:after="0" w:line="240" w:lineRule="auto"/>
              <w:ind w:firstLine="851"/>
              <w:rPr>
                <w:rFonts w:ascii="Times New Roman" w:eastAsia="Calibri" w:hAnsi="Times New Roman" w:cs="Times New Roman"/>
                <w:sz w:val="24"/>
                <w:szCs w:val="24"/>
              </w:rPr>
            </w:pPr>
          </w:p>
          <w:p w:rsidR="00C953AC" w:rsidRPr="00D07E76" w:rsidRDefault="00C953AC" w:rsidP="00AE265D">
            <w:pPr>
              <w:spacing w:after="0" w:line="240" w:lineRule="auto"/>
              <w:ind w:firstLine="851"/>
              <w:rPr>
                <w:rFonts w:ascii="Times New Roman" w:eastAsia="Calibri" w:hAnsi="Times New Roman" w:cs="Times New Roman"/>
                <w:sz w:val="24"/>
                <w:szCs w:val="24"/>
              </w:rPr>
            </w:pPr>
          </w:p>
          <w:p w:rsidR="00C953AC" w:rsidRPr="00D07E76" w:rsidRDefault="00C953AC" w:rsidP="00AE265D">
            <w:pPr>
              <w:spacing w:after="0" w:line="240" w:lineRule="auto"/>
              <w:ind w:firstLine="851"/>
              <w:rPr>
                <w:rFonts w:ascii="Times New Roman" w:eastAsia="Calibri" w:hAnsi="Times New Roman" w:cs="Times New Roman"/>
                <w:sz w:val="24"/>
                <w:szCs w:val="24"/>
              </w:rPr>
            </w:pPr>
          </w:p>
          <w:p w:rsidR="00C953AC" w:rsidRPr="00D07E76" w:rsidRDefault="00C953AC" w:rsidP="00AE265D">
            <w:pPr>
              <w:spacing w:after="0" w:line="240" w:lineRule="auto"/>
              <w:ind w:firstLine="851"/>
              <w:rPr>
                <w:rFonts w:ascii="Times New Roman" w:eastAsia="Calibri" w:hAnsi="Times New Roman" w:cs="Times New Roman"/>
                <w:sz w:val="24"/>
                <w:szCs w:val="24"/>
              </w:rPr>
            </w:pPr>
          </w:p>
          <w:p w:rsidR="00C953AC" w:rsidRPr="00D07E76" w:rsidRDefault="00C953AC" w:rsidP="00AE265D">
            <w:pPr>
              <w:spacing w:after="0" w:line="240" w:lineRule="auto"/>
              <w:ind w:firstLine="851"/>
              <w:rPr>
                <w:rFonts w:ascii="Times New Roman" w:eastAsia="Calibri" w:hAnsi="Times New Roman" w:cs="Times New Roman"/>
                <w:sz w:val="24"/>
                <w:szCs w:val="24"/>
              </w:rPr>
            </w:pPr>
          </w:p>
          <w:p w:rsidR="00C953AC" w:rsidRPr="00D07E76" w:rsidRDefault="00C953AC" w:rsidP="00AE265D">
            <w:pPr>
              <w:spacing w:after="0" w:line="240" w:lineRule="auto"/>
              <w:ind w:firstLine="851"/>
              <w:rPr>
                <w:rFonts w:ascii="Times New Roman" w:eastAsia="Calibri" w:hAnsi="Times New Roman" w:cs="Times New Roman"/>
                <w:sz w:val="24"/>
                <w:szCs w:val="24"/>
              </w:rPr>
            </w:pPr>
          </w:p>
          <w:p w:rsidR="00C953AC" w:rsidRPr="00D07E76" w:rsidRDefault="00C953AC" w:rsidP="00AE265D">
            <w:pPr>
              <w:spacing w:after="0" w:line="240" w:lineRule="auto"/>
              <w:ind w:firstLine="851"/>
              <w:rPr>
                <w:rFonts w:ascii="Times New Roman" w:eastAsia="Calibri" w:hAnsi="Times New Roman" w:cs="Times New Roman"/>
                <w:sz w:val="24"/>
                <w:szCs w:val="24"/>
              </w:rPr>
            </w:pPr>
          </w:p>
          <w:p w:rsidR="00C953AC" w:rsidRPr="00D07E76" w:rsidRDefault="00C953AC" w:rsidP="00AE265D">
            <w:pPr>
              <w:spacing w:after="0" w:line="240" w:lineRule="auto"/>
              <w:ind w:firstLine="851"/>
              <w:rPr>
                <w:rFonts w:ascii="Times New Roman" w:eastAsia="Calibri" w:hAnsi="Times New Roman" w:cs="Times New Roman"/>
                <w:sz w:val="24"/>
                <w:szCs w:val="24"/>
              </w:rPr>
            </w:pPr>
          </w:p>
          <w:p w:rsidR="00C953AC" w:rsidRPr="00D07E76" w:rsidRDefault="00C953AC" w:rsidP="00AE265D">
            <w:pPr>
              <w:spacing w:after="0" w:line="240" w:lineRule="auto"/>
              <w:ind w:firstLine="851"/>
              <w:rPr>
                <w:rFonts w:ascii="Times New Roman" w:eastAsia="Calibri" w:hAnsi="Times New Roman" w:cs="Times New Roman"/>
                <w:sz w:val="24"/>
                <w:szCs w:val="24"/>
              </w:rPr>
            </w:pPr>
          </w:p>
          <w:p w:rsidR="00C953AC" w:rsidRPr="00D07E76" w:rsidRDefault="00C953AC" w:rsidP="00AE265D">
            <w:pPr>
              <w:spacing w:after="0" w:line="240" w:lineRule="auto"/>
              <w:ind w:firstLine="851"/>
              <w:rPr>
                <w:rFonts w:ascii="Times New Roman" w:eastAsia="Calibri" w:hAnsi="Times New Roman" w:cs="Times New Roman"/>
                <w:sz w:val="24"/>
                <w:szCs w:val="24"/>
              </w:rPr>
            </w:pPr>
          </w:p>
        </w:tc>
        <w:tc>
          <w:tcPr>
            <w:tcW w:w="11177" w:type="dxa"/>
            <w:gridSpan w:val="2"/>
            <w:shd w:val="clear" w:color="auto" w:fill="auto"/>
          </w:tcPr>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lastRenderedPageBreak/>
              <w:t>-</w:t>
            </w:r>
            <w:r w:rsidRPr="00D07E76">
              <w:rPr>
                <w:rFonts w:ascii="Times New Roman" w:eastAsia="Calibri" w:hAnsi="Times New Roman" w:cs="Times New Roman"/>
                <w:sz w:val="24"/>
                <w:szCs w:val="24"/>
              </w:rPr>
              <w:t>Чтение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Беседа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Рассматривание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lastRenderedPageBreak/>
              <w:t>-</w:t>
            </w:r>
            <w:r w:rsidRPr="00D07E76">
              <w:rPr>
                <w:rFonts w:ascii="Times New Roman" w:eastAsia="Calibri" w:hAnsi="Times New Roman" w:cs="Times New Roman"/>
                <w:sz w:val="24"/>
                <w:szCs w:val="24"/>
              </w:rPr>
              <w:t>Решение проблемных ситуаций.</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Разговор с детьми</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Игра</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Проектная деятельность</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Создание коллекций</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Интегративная деятельность</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Обсуждение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Рассказ</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Инсценирование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Ситуативный разговор с детьми</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Сочинение загадок</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Проблемная ситуация</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-Использование</w:t>
            </w:r>
            <w:r w:rsidRPr="00D07E76">
              <w:rPr>
                <w:rFonts w:ascii="Times New Roman" w:eastAsia="Calibri" w:hAnsi="Times New Roman" w:cs="Times New Roman"/>
                <w:sz w:val="24"/>
                <w:szCs w:val="24"/>
              </w:rPr>
              <w:t xml:space="preserve">    различных видов театра</w:t>
            </w:r>
          </w:p>
        </w:tc>
      </w:tr>
      <w:tr w:rsidR="00C953AC" w:rsidRPr="00D07E76" w:rsidTr="00AE265D">
        <w:trPr>
          <w:trHeight w:val="214"/>
        </w:trPr>
        <w:tc>
          <w:tcPr>
            <w:tcW w:w="3402" w:type="dxa"/>
            <w:shd w:val="clear" w:color="auto" w:fill="auto"/>
          </w:tcPr>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eastAsia="Calibri" w:hAnsi="Times New Roman" w:cs="Times New Roman"/>
                <w:sz w:val="24"/>
                <w:szCs w:val="24"/>
              </w:rPr>
              <w:lastRenderedPageBreak/>
              <w:t>Познавательное развитие</w:t>
            </w:r>
          </w:p>
        </w:tc>
        <w:tc>
          <w:tcPr>
            <w:tcW w:w="11177" w:type="dxa"/>
            <w:gridSpan w:val="2"/>
            <w:shd w:val="clear" w:color="auto" w:fill="auto"/>
          </w:tcPr>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Создание коллекций</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Проектная деятельность</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Исследовательская деятельность.</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Конструирование</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Экспериментирование</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Развивающая игра</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Наблюдение</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Проблемная ситуация</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Рассказ</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Беседа</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Интегративная деятельность</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 xml:space="preserve">Экскурсии </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 xml:space="preserve">Коллекционирование </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 xml:space="preserve">Моделирование </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 xml:space="preserve">Реализация проекта </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 xml:space="preserve">Игры с правилами </w:t>
            </w:r>
          </w:p>
        </w:tc>
      </w:tr>
      <w:tr w:rsidR="00C953AC" w:rsidRPr="00D07E76" w:rsidTr="00AE265D">
        <w:trPr>
          <w:trHeight w:val="429"/>
        </w:trPr>
        <w:tc>
          <w:tcPr>
            <w:tcW w:w="3402" w:type="dxa"/>
            <w:shd w:val="clear" w:color="auto" w:fill="auto"/>
          </w:tcPr>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eastAsia="Calibri" w:hAnsi="Times New Roman" w:cs="Times New Roman"/>
                <w:sz w:val="24"/>
                <w:szCs w:val="24"/>
              </w:rPr>
              <w:t>Художественно</w:t>
            </w:r>
            <w:r>
              <w:rPr>
                <w:rFonts w:ascii="Times New Roman" w:eastAsia="Calibri" w:hAnsi="Times New Roman" w:cs="Times New Roman"/>
                <w:sz w:val="24"/>
                <w:szCs w:val="24"/>
              </w:rPr>
              <w:t xml:space="preserve"> </w:t>
            </w:r>
            <w:r w:rsidRPr="00D07E76">
              <w:rPr>
                <w:rFonts w:ascii="Times New Roman" w:eastAsia="Calibri" w:hAnsi="Times New Roman" w:cs="Times New Roman"/>
                <w:sz w:val="24"/>
                <w:szCs w:val="24"/>
              </w:rPr>
              <w:t>- эстетическое</w:t>
            </w:r>
          </w:p>
          <w:p w:rsidR="00C953AC" w:rsidRPr="00D07E76" w:rsidRDefault="00C953AC" w:rsidP="00AE265D">
            <w:pPr>
              <w:spacing w:after="0" w:line="240" w:lineRule="auto"/>
              <w:rPr>
                <w:rFonts w:ascii="Times New Roman" w:eastAsia="Calibri" w:hAnsi="Times New Roman" w:cs="Times New Roman"/>
                <w:sz w:val="24"/>
                <w:szCs w:val="24"/>
              </w:rPr>
            </w:pPr>
            <w:r w:rsidRPr="00D07E76">
              <w:rPr>
                <w:rFonts w:ascii="Times New Roman" w:eastAsia="Calibri" w:hAnsi="Times New Roman" w:cs="Times New Roman"/>
                <w:sz w:val="24"/>
                <w:szCs w:val="24"/>
              </w:rPr>
              <w:t>развитие</w:t>
            </w:r>
          </w:p>
        </w:tc>
        <w:tc>
          <w:tcPr>
            <w:tcW w:w="11177" w:type="dxa"/>
            <w:gridSpan w:val="2"/>
            <w:shd w:val="clear" w:color="auto" w:fill="auto"/>
          </w:tcPr>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Изготовление украшений для группового помещения к праздни</w:t>
            </w:r>
            <w:r w:rsidRPr="00D07E76">
              <w:rPr>
                <w:rFonts w:ascii="Times New Roman" w:hAnsi="Times New Roman" w:cs="Times New Roman"/>
                <w:sz w:val="24"/>
                <w:szCs w:val="24"/>
              </w:rPr>
              <w:t xml:space="preserve">кам </w:t>
            </w:r>
            <w:r w:rsidRPr="00D07E76">
              <w:rPr>
                <w:rFonts w:ascii="Times New Roman" w:eastAsia="Calibri" w:hAnsi="Times New Roman" w:cs="Times New Roman"/>
                <w:sz w:val="24"/>
                <w:szCs w:val="24"/>
              </w:rPr>
              <w:t xml:space="preserve">предметов для игры, сувениров, предметов для познавательно-исследовательской деятельности. </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Созд</w:t>
            </w:r>
            <w:r>
              <w:rPr>
                <w:rFonts w:ascii="Times New Roman" w:eastAsia="Calibri" w:hAnsi="Times New Roman" w:cs="Times New Roman"/>
                <w:sz w:val="24"/>
                <w:szCs w:val="24"/>
              </w:rPr>
              <w:t xml:space="preserve">ание макетов, коллекций и их </w:t>
            </w:r>
            <w:r w:rsidRPr="00D07E76">
              <w:rPr>
                <w:rFonts w:ascii="Times New Roman" w:eastAsia="Calibri" w:hAnsi="Times New Roman" w:cs="Times New Roman"/>
                <w:sz w:val="24"/>
                <w:szCs w:val="24"/>
              </w:rPr>
              <w:t>оформление</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lastRenderedPageBreak/>
              <w:t>-</w:t>
            </w:r>
            <w:r w:rsidRPr="00D07E76">
              <w:rPr>
                <w:rFonts w:ascii="Times New Roman" w:eastAsia="Calibri" w:hAnsi="Times New Roman" w:cs="Times New Roman"/>
                <w:sz w:val="24"/>
                <w:szCs w:val="24"/>
              </w:rPr>
              <w:t xml:space="preserve">Рассматривание эстетически     привлекательных предметов </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Игра</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Организация выставок</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Слушание соответствующей возрасту народной, классической, детской музыки</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Музыкально- дидактическая игра</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Беседа интегративного характера, элементарного музыковедческого содержания)</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Интегративная деятельность</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Совместное и</w:t>
            </w:r>
            <w:r>
              <w:rPr>
                <w:rFonts w:ascii="Times New Roman" w:eastAsia="Calibri" w:hAnsi="Times New Roman" w:cs="Times New Roman"/>
                <w:sz w:val="24"/>
                <w:szCs w:val="24"/>
              </w:rPr>
              <w:t xml:space="preserve"> индивидуальное </w:t>
            </w:r>
            <w:r w:rsidRPr="00D07E76">
              <w:rPr>
                <w:rFonts w:ascii="Times New Roman" w:eastAsia="Calibri" w:hAnsi="Times New Roman" w:cs="Times New Roman"/>
                <w:sz w:val="24"/>
                <w:szCs w:val="24"/>
              </w:rPr>
              <w:t>музыкальное исполнение</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Музыкальное упражнение.</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Попевка, распевка</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Двигательный, пластический танцевальный этюд</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Танец</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Творческое задание</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Концерт- импровизация</w:t>
            </w:r>
          </w:p>
          <w:p w:rsidR="00C953AC" w:rsidRPr="00D07E76" w:rsidRDefault="00C953AC" w:rsidP="00AE265D">
            <w:pPr>
              <w:spacing w:after="0" w:line="240" w:lineRule="auto"/>
              <w:ind w:hanging="35"/>
              <w:rPr>
                <w:rFonts w:ascii="Times New Roman" w:eastAsia="Calibri" w:hAnsi="Times New Roman" w:cs="Times New Roman"/>
                <w:sz w:val="24"/>
                <w:szCs w:val="24"/>
              </w:rPr>
            </w:pPr>
            <w:r w:rsidRPr="00D07E76">
              <w:rPr>
                <w:rFonts w:ascii="Times New Roman" w:hAnsi="Times New Roman" w:cs="Times New Roman"/>
                <w:sz w:val="24"/>
                <w:szCs w:val="24"/>
              </w:rPr>
              <w:t>-</w:t>
            </w:r>
            <w:r w:rsidRPr="00D07E76">
              <w:rPr>
                <w:rFonts w:ascii="Times New Roman" w:eastAsia="Calibri" w:hAnsi="Times New Roman" w:cs="Times New Roman"/>
                <w:sz w:val="24"/>
                <w:szCs w:val="24"/>
              </w:rPr>
              <w:t>Музыкальная сюжетная игра</w:t>
            </w:r>
          </w:p>
        </w:tc>
      </w:tr>
    </w:tbl>
    <w:p w:rsidR="00C953AC" w:rsidRPr="00773CA4" w:rsidRDefault="00C953AC" w:rsidP="00C953AC">
      <w:pPr>
        <w:spacing w:after="0" w:line="240" w:lineRule="auto"/>
        <w:jc w:val="both"/>
        <w:rPr>
          <w:rFonts w:ascii="Times New Roman" w:hAnsi="Times New Roman" w:cs="Times New Roman"/>
          <w:b/>
          <w:sz w:val="28"/>
          <w:szCs w:val="28"/>
        </w:rPr>
      </w:pPr>
      <w:r w:rsidRPr="00773CA4">
        <w:rPr>
          <w:rFonts w:ascii="Times New Roman" w:hAnsi="Times New Roman" w:cs="Times New Roman"/>
          <w:b/>
          <w:sz w:val="28"/>
          <w:szCs w:val="28"/>
        </w:rPr>
        <w:lastRenderedPageBreak/>
        <w:t>2.2.2.7. Особенности образовательной деятельности разных видов и культурных практик</w:t>
      </w:r>
    </w:p>
    <w:p w:rsidR="00C953AC" w:rsidRPr="00D07E76" w:rsidRDefault="00C953AC" w:rsidP="00C953AC">
      <w:pPr>
        <w:pStyle w:val="pboth"/>
        <w:shd w:val="clear" w:color="auto" w:fill="FFFFFF"/>
        <w:spacing w:before="0" w:beforeAutospacing="0" w:after="0" w:afterAutospacing="0"/>
        <w:jc w:val="both"/>
        <w:rPr>
          <w:color w:val="000000"/>
          <w:sz w:val="28"/>
          <w:szCs w:val="28"/>
        </w:rPr>
      </w:pPr>
      <w:r>
        <w:rPr>
          <w:color w:val="000000"/>
          <w:sz w:val="28"/>
          <w:szCs w:val="28"/>
        </w:rPr>
        <w:t xml:space="preserve">       </w:t>
      </w:r>
      <w:r w:rsidRPr="00D07E76">
        <w:rPr>
          <w:color w:val="000000"/>
          <w:sz w:val="28"/>
          <w:szCs w:val="28"/>
        </w:rPr>
        <w:t>Образовательная деятельность включает:</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42" w:name="101639"/>
      <w:bookmarkEnd w:id="42"/>
      <w:r w:rsidRPr="00D07E76">
        <w:rPr>
          <w:color w:val="000000"/>
          <w:sz w:val="28"/>
          <w:szCs w:val="28"/>
        </w:rPr>
        <w:t>образовательную деятельность, осуществляемую в процессе организации различных видов детской деятельности;</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43" w:name="101640"/>
      <w:bookmarkEnd w:id="43"/>
      <w:r w:rsidRPr="00D07E76">
        <w:rPr>
          <w:color w:val="000000"/>
          <w:sz w:val="28"/>
          <w:szCs w:val="28"/>
        </w:rPr>
        <w:t>образовательную деятельность, осуществляемую в ходе режимных процессов;</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44" w:name="101641"/>
      <w:bookmarkEnd w:id="44"/>
      <w:r w:rsidRPr="00D07E76">
        <w:rPr>
          <w:color w:val="000000"/>
          <w:sz w:val="28"/>
          <w:szCs w:val="28"/>
        </w:rPr>
        <w:t>самостоятельную деятельность детей;</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45" w:name="101642"/>
      <w:bookmarkEnd w:id="45"/>
      <w:r w:rsidRPr="00D07E76">
        <w:rPr>
          <w:color w:val="000000"/>
          <w:sz w:val="28"/>
          <w:szCs w:val="28"/>
        </w:rPr>
        <w:t>взаимодействие с семьями детей по реализации образовательной программы.</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46" w:name="101643"/>
      <w:bookmarkEnd w:id="46"/>
      <w:r>
        <w:rPr>
          <w:color w:val="000000"/>
          <w:sz w:val="28"/>
          <w:szCs w:val="28"/>
        </w:rPr>
        <w:t xml:space="preserve">        </w:t>
      </w:r>
      <w:r w:rsidRPr="00D07E76">
        <w:rPr>
          <w:color w:val="000000"/>
          <w:sz w:val="28"/>
          <w:szCs w:val="28"/>
        </w:rPr>
        <w:t xml:space="preserve"> Образовательная деятельность организуется как совместная деятельность педагога и детей, самостоятельная деятельность детей. В зависимости от решаемых образовательных задач, желаний детей, их образовательных потребностей, выб</w:t>
      </w:r>
      <w:r>
        <w:rPr>
          <w:color w:val="000000"/>
          <w:sz w:val="28"/>
          <w:szCs w:val="28"/>
        </w:rPr>
        <w:t>и</w:t>
      </w:r>
      <w:r w:rsidRPr="00D07E76">
        <w:rPr>
          <w:color w:val="000000"/>
          <w:sz w:val="28"/>
          <w:szCs w:val="28"/>
        </w:rPr>
        <w:t>ра</w:t>
      </w:r>
      <w:r>
        <w:rPr>
          <w:color w:val="000000"/>
          <w:sz w:val="28"/>
          <w:szCs w:val="28"/>
        </w:rPr>
        <w:t>ется</w:t>
      </w:r>
      <w:r w:rsidRPr="00D07E76">
        <w:rPr>
          <w:color w:val="000000"/>
          <w:sz w:val="28"/>
          <w:szCs w:val="28"/>
        </w:rPr>
        <w:t xml:space="preserve"> один или несколько вариантов совместной деятельности:</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47" w:name="101644"/>
      <w:bookmarkEnd w:id="47"/>
      <w:r w:rsidRPr="00D07E76">
        <w:rPr>
          <w:color w:val="000000"/>
          <w:sz w:val="28"/>
          <w:szCs w:val="28"/>
        </w:rPr>
        <w:t>1) совместная деятельность педагога с ребенком, где, взаимодействуя с ребенком, он выполняет функции педагога: обучает ребенка чему-то новому;</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48" w:name="101645"/>
      <w:bookmarkEnd w:id="48"/>
      <w:r w:rsidRPr="00D07E76">
        <w:rPr>
          <w:color w:val="000000"/>
          <w:sz w:val="28"/>
          <w:szCs w:val="28"/>
        </w:rPr>
        <w:t>2) совместная деятельность ребенка с педагогом, при которой ребенок и педагог - равноправные партнеры;</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49" w:name="101646"/>
      <w:bookmarkEnd w:id="49"/>
      <w:r w:rsidRPr="00D07E76">
        <w:rPr>
          <w:color w:val="000000"/>
          <w:sz w:val="28"/>
          <w:szCs w:val="28"/>
        </w:rPr>
        <w:t>3) совместная деятельность группы детей под руководством педагога, который на правах участника деятельности на всех этапах ее выполнения (от планирования до завершения) направляет совместную деятельность группы детей;</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50" w:name="101647"/>
      <w:bookmarkEnd w:id="50"/>
      <w:r w:rsidRPr="00D07E76">
        <w:rPr>
          <w:color w:val="000000"/>
          <w:sz w:val="28"/>
          <w:szCs w:val="28"/>
        </w:rPr>
        <w:lastRenderedPageBreak/>
        <w:t>4) совместная деятельность детей со сверстниками без участия педагога, но по его заданию. Педагог в этой ситуации не является участником деятельности, но выступает в роли ее организатора, ставящего задачу группе детей, тем самым актуализируя лидерские ресурсы самих детей;</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51" w:name="101648"/>
      <w:bookmarkEnd w:id="51"/>
      <w:r w:rsidRPr="00D07E76">
        <w:rPr>
          <w:color w:val="000000"/>
          <w:sz w:val="28"/>
          <w:szCs w:val="28"/>
        </w:rPr>
        <w:t>5) самостоятельная, спонтанно возникающая, совместная деятельность детей без всякого участия педагога. Это могут быть самостоятельные игры детей (сюжетно-ролевые, режиссерские, театрализованные, игры с правилами, музыкальные и другое), самостоятельная изобразительная деятельность по выбору детей, самостоятельная познавательно-исследовательская деятельность (опыты, эксперименты и другое).</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52" w:name="101649"/>
      <w:bookmarkEnd w:id="52"/>
      <w:r>
        <w:rPr>
          <w:color w:val="000000"/>
          <w:sz w:val="28"/>
          <w:szCs w:val="28"/>
        </w:rPr>
        <w:t xml:space="preserve">        При </w:t>
      </w:r>
      <w:r w:rsidRPr="00D07E76">
        <w:rPr>
          <w:color w:val="000000"/>
          <w:sz w:val="28"/>
          <w:szCs w:val="28"/>
        </w:rPr>
        <w:t xml:space="preserve"> </w:t>
      </w:r>
      <w:r>
        <w:rPr>
          <w:color w:val="000000"/>
          <w:sz w:val="28"/>
          <w:szCs w:val="28"/>
        </w:rPr>
        <w:t>о</w:t>
      </w:r>
      <w:r w:rsidRPr="00D07E76">
        <w:rPr>
          <w:color w:val="000000"/>
          <w:sz w:val="28"/>
          <w:szCs w:val="28"/>
        </w:rPr>
        <w:t>рганиз</w:t>
      </w:r>
      <w:r>
        <w:rPr>
          <w:color w:val="000000"/>
          <w:sz w:val="28"/>
          <w:szCs w:val="28"/>
        </w:rPr>
        <w:t>ации</w:t>
      </w:r>
      <w:r w:rsidRPr="00D07E76">
        <w:rPr>
          <w:color w:val="000000"/>
          <w:sz w:val="28"/>
          <w:szCs w:val="28"/>
        </w:rPr>
        <w:t xml:space="preserve"> различны</w:t>
      </w:r>
      <w:r>
        <w:rPr>
          <w:color w:val="000000"/>
          <w:sz w:val="28"/>
          <w:szCs w:val="28"/>
        </w:rPr>
        <w:t>х</w:t>
      </w:r>
      <w:r w:rsidRPr="00D07E76">
        <w:rPr>
          <w:color w:val="000000"/>
          <w:sz w:val="28"/>
          <w:szCs w:val="28"/>
        </w:rPr>
        <w:t xml:space="preserve"> вид</w:t>
      </w:r>
      <w:r>
        <w:rPr>
          <w:color w:val="000000"/>
          <w:sz w:val="28"/>
          <w:szCs w:val="28"/>
        </w:rPr>
        <w:t>ов</w:t>
      </w:r>
      <w:r w:rsidRPr="00D07E76">
        <w:rPr>
          <w:color w:val="000000"/>
          <w:sz w:val="28"/>
          <w:szCs w:val="28"/>
        </w:rPr>
        <w:t xml:space="preserve"> деятельности, учитывает</w:t>
      </w:r>
      <w:r>
        <w:rPr>
          <w:color w:val="000000"/>
          <w:sz w:val="28"/>
          <w:szCs w:val="28"/>
        </w:rPr>
        <w:t>ся</w:t>
      </w:r>
      <w:r w:rsidRPr="00D07E76">
        <w:rPr>
          <w:color w:val="000000"/>
          <w:sz w:val="28"/>
          <w:szCs w:val="28"/>
        </w:rPr>
        <w:t xml:space="preserve"> опыт ребенка, его субъектные проявления (самостоятельность, творчество при выборе содержания деятельности и способов его реализации, стремление к сотрудничеству с детьми, инициативность и желание заниматься определенным видом деятельности). </w:t>
      </w:r>
      <w:r>
        <w:rPr>
          <w:color w:val="000000"/>
          <w:sz w:val="28"/>
          <w:szCs w:val="28"/>
        </w:rPr>
        <w:t xml:space="preserve"> </w:t>
      </w:r>
      <w:r w:rsidRPr="00D07E76">
        <w:rPr>
          <w:color w:val="000000"/>
          <w:sz w:val="28"/>
          <w:szCs w:val="28"/>
        </w:rPr>
        <w:t>Все виды деятельности взаимосвязаны между собой, часть из них органично включается в другие виды деятельности (например, коммуникативная, познавательно-исследовательская). Это обеспечивает возможность их интеграции в процессе образовательной деятельности.</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53" w:name="101651"/>
      <w:bookmarkEnd w:id="53"/>
      <w:r>
        <w:rPr>
          <w:color w:val="000000"/>
          <w:sz w:val="28"/>
          <w:szCs w:val="28"/>
        </w:rPr>
        <w:t xml:space="preserve">        </w:t>
      </w:r>
      <w:r w:rsidRPr="00D07E76">
        <w:rPr>
          <w:color w:val="000000"/>
          <w:sz w:val="28"/>
          <w:szCs w:val="28"/>
        </w:rPr>
        <w:t xml:space="preserve"> Игра занимает центральное место в жизни ребенка, являясь преобладающим видом его самостоятельной деятельности. В игре закладываются основы личности ребенка, развиваются психические процессы, формируется ориентация в отношениях между людьми, первоначальные навыки кооперации. Играя вместе, дети строят свои взаимоотношения, учатся общению, проявляют активность и инициативу и другое. Детство без игры и вне игры не представляется возможным.</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54" w:name="101652"/>
      <w:bookmarkEnd w:id="54"/>
      <w:r>
        <w:rPr>
          <w:color w:val="000000"/>
          <w:sz w:val="28"/>
          <w:szCs w:val="28"/>
        </w:rPr>
        <w:t xml:space="preserve">       </w:t>
      </w:r>
      <w:r w:rsidRPr="00D07E76">
        <w:rPr>
          <w:color w:val="000000"/>
          <w:sz w:val="28"/>
          <w:szCs w:val="28"/>
        </w:rPr>
        <w:t xml:space="preserve"> Игра в педагогическом процессе выполняет различные функции: обучающую, познавательную, развивающую, воспитательную, социокультурную, коммуникативную, эмоциогенную, развлекательную, диагностическую, психотерапевтическую и другие.</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55" w:name="101653"/>
      <w:bookmarkEnd w:id="55"/>
      <w:r>
        <w:rPr>
          <w:color w:val="000000"/>
          <w:sz w:val="28"/>
          <w:szCs w:val="28"/>
        </w:rPr>
        <w:t xml:space="preserve">       </w:t>
      </w:r>
      <w:r w:rsidRPr="00D07E76">
        <w:rPr>
          <w:color w:val="000000"/>
          <w:sz w:val="28"/>
          <w:szCs w:val="28"/>
        </w:rPr>
        <w:t>В образовательном процессе игра занимает особое место, выступая как форма организации жизни и деятельности детей, средство разностороннего развития личности; метод или прием обучения; средство саморазвития, самовоспитания, самообучения, саморегуляции. Отсутствие или недостаток игры в жизни ребенка приводит к серьезным проблемам, прежде всего, в социальном развитии детей.</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56" w:name="101654"/>
      <w:bookmarkEnd w:id="56"/>
      <w:r>
        <w:rPr>
          <w:color w:val="000000"/>
          <w:sz w:val="28"/>
          <w:szCs w:val="28"/>
        </w:rPr>
        <w:t xml:space="preserve">      </w:t>
      </w:r>
      <w:r w:rsidRPr="00D07E76">
        <w:rPr>
          <w:color w:val="000000"/>
          <w:sz w:val="28"/>
          <w:szCs w:val="28"/>
        </w:rPr>
        <w:t xml:space="preserve"> Учитывая потенциал игры для разностороннего развития ребенка и становления его личности, педагог максимально использует все варианты ее применения в ДО.</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57" w:name="101655"/>
      <w:bookmarkEnd w:id="57"/>
      <w:r>
        <w:rPr>
          <w:color w:val="000000"/>
          <w:sz w:val="28"/>
          <w:szCs w:val="28"/>
        </w:rPr>
        <w:lastRenderedPageBreak/>
        <w:t xml:space="preserve">       </w:t>
      </w:r>
      <w:r w:rsidRPr="00D07E76">
        <w:rPr>
          <w:color w:val="000000"/>
          <w:sz w:val="28"/>
          <w:szCs w:val="28"/>
        </w:rPr>
        <w:t xml:space="preserve"> Образовательная деятельность в режимных процессах предполагает использование особых форм работы в соответствии с реализуемыми задачами воспитания, обучения и развития ребенка. Основная задача в утренний отрезок времени состоит в том, чтобы включить детей в общий ритм жизни ДО, создать у них бодрое, жизнерадостное настроение.</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58" w:name="101656"/>
      <w:bookmarkEnd w:id="58"/>
      <w:r>
        <w:rPr>
          <w:color w:val="000000"/>
          <w:sz w:val="28"/>
          <w:szCs w:val="28"/>
        </w:rPr>
        <w:t xml:space="preserve">     </w:t>
      </w:r>
      <w:r w:rsidRPr="00D07E76">
        <w:rPr>
          <w:color w:val="000000"/>
          <w:sz w:val="28"/>
          <w:szCs w:val="28"/>
        </w:rPr>
        <w:t xml:space="preserve"> Образовательная деятельность, осуществляемая в утренний отрезок времени</w:t>
      </w:r>
      <w:r>
        <w:rPr>
          <w:color w:val="000000"/>
          <w:sz w:val="28"/>
          <w:szCs w:val="28"/>
        </w:rPr>
        <w:t xml:space="preserve"> </w:t>
      </w:r>
      <w:r w:rsidRPr="00D07E76">
        <w:rPr>
          <w:color w:val="000000"/>
          <w:sz w:val="28"/>
          <w:szCs w:val="28"/>
        </w:rPr>
        <w:t>включа</w:t>
      </w:r>
      <w:r>
        <w:rPr>
          <w:color w:val="000000"/>
          <w:sz w:val="28"/>
          <w:szCs w:val="28"/>
        </w:rPr>
        <w:t>ет</w:t>
      </w:r>
      <w:r w:rsidRPr="00D07E76">
        <w:rPr>
          <w:color w:val="000000"/>
          <w:sz w:val="28"/>
          <w:szCs w:val="28"/>
        </w:rPr>
        <w:t>:</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59" w:name="101657"/>
      <w:bookmarkEnd w:id="59"/>
      <w:r w:rsidRPr="00D07E76">
        <w:rPr>
          <w:color w:val="000000"/>
          <w:sz w:val="28"/>
          <w:szCs w:val="28"/>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60" w:name="101658"/>
      <w:bookmarkEnd w:id="60"/>
      <w:r w:rsidRPr="00D07E76">
        <w:rPr>
          <w:color w:val="000000"/>
          <w:sz w:val="28"/>
          <w:szCs w:val="28"/>
        </w:rPr>
        <w:t>беседы с детьми по их интересам, развивающее общение педагога с детьми (в том числе в форме утреннего и вечернего круга), рассматривание картин, иллюстраций;</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61" w:name="101659"/>
      <w:bookmarkEnd w:id="61"/>
      <w:r w:rsidRPr="00D07E76">
        <w:rPr>
          <w:color w:val="000000"/>
          <w:sz w:val="28"/>
          <w:szCs w:val="28"/>
        </w:rPr>
        <w:t>практические, проблемные ситуации, упражнения (по освоению культурно-гигиенических навыков и культуры здоровья, правил и норм поведения и другие);</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62" w:name="101660"/>
      <w:bookmarkEnd w:id="62"/>
      <w:r w:rsidRPr="00D07E76">
        <w:rPr>
          <w:color w:val="000000"/>
          <w:sz w:val="28"/>
          <w:szCs w:val="28"/>
        </w:rPr>
        <w:t>наблюдения за объектами и явлениями природы, трудом взрослых;</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63" w:name="101661"/>
      <w:bookmarkEnd w:id="63"/>
      <w:r w:rsidRPr="00D07E76">
        <w:rPr>
          <w:color w:val="000000"/>
          <w:sz w:val="28"/>
          <w:szCs w:val="28"/>
        </w:rPr>
        <w:t>трудовые поручения и дежурства (сервировка стола к приему пищи, уход за комнатными растениями и другое);</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64" w:name="101662"/>
      <w:bookmarkEnd w:id="64"/>
      <w:r w:rsidRPr="00D07E76">
        <w:rPr>
          <w:color w:val="000000"/>
          <w:sz w:val="28"/>
          <w:szCs w:val="28"/>
        </w:rPr>
        <w:t>индивидуальную работу с детьми в соответствии с задачами разных образовательных областей;</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65" w:name="101663"/>
      <w:bookmarkEnd w:id="65"/>
      <w:r w:rsidRPr="00D07E76">
        <w:rPr>
          <w:color w:val="000000"/>
          <w:sz w:val="28"/>
          <w:szCs w:val="28"/>
        </w:rPr>
        <w:t>продуктивную деятельность детей по интересам детей (рисование, конструирование, лепка и другое);</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66" w:name="101664"/>
      <w:bookmarkEnd w:id="66"/>
      <w:r w:rsidRPr="00D07E76">
        <w:rPr>
          <w:color w:val="000000"/>
          <w:sz w:val="28"/>
          <w:szCs w:val="28"/>
        </w:rPr>
        <w:t>оздоровительные и закаливающие процедуры, здоровьесберегающие мероприятия, двигательную деятельность (подвижные игры, гимнастика и другое).</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67" w:name="101665"/>
      <w:bookmarkEnd w:id="67"/>
      <w:r>
        <w:rPr>
          <w:color w:val="000000"/>
          <w:sz w:val="28"/>
          <w:szCs w:val="28"/>
        </w:rPr>
        <w:t xml:space="preserve">       </w:t>
      </w:r>
      <w:r w:rsidRPr="00D07E76">
        <w:rPr>
          <w:color w:val="000000"/>
          <w:sz w:val="28"/>
          <w:szCs w:val="28"/>
        </w:rPr>
        <w:t xml:space="preserve"> Согласно требованиям СанПиН 1.2.3685-21 в режиме дня предусмотрено время для проведения занятий.</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68" w:name="101666"/>
      <w:bookmarkEnd w:id="68"/>
      <w:r>
        <w:rPr>
          <w:color w:val="000000"/>
          <w:sz w:val="28"/>
          <w:szCs w:val="28"/>
        </w:rPr>
        <w:t xml:space="preserve">      </w:t>
      </w:r>
      <w:r w:rsidRPr="00D07E76">
        <w:rPr>
          <w:color w:val="000000"/>
          <w:sz w:val="28"/>
          <w:szCs w:val="28"/>
        </w:rPr>
        <w:t xml:space="preserve"> Занятие рассматривается как дело, занимательное и интересное детям, развивающее их; как деятельность, направленная на освоение детьми одной или нескольких образовательных областей, или их интеграцию с использованием разнообразных форм и методов работы, выбор которых осуществл</w:t>
      </w:r>
      <w:r>
        <w:rPr>
          <w:color w:val="000000"/>
          <w:sz w:val="28"/>
          <w:szCs w:val="28"/>
        </w:rPr>
        <w:t xml:space="preserve">яется педагогам самостоятельно. </w:t>
      </w:r>
      <w:r w:rsidRPr="00D07E76">
        <w:rPr>
          <w:color w:val="000000"/>
          <w:sz w:val="28"/>
          <w:szCs w:val="28"/>
        </w:rPr>
        <w:t>Занятие является формой организации обучения, наряду с экскурсиями, дидактическими играми, играми-путешествиями и другими. Оно может проводиться в виде образовательных ситуаций, тематических событий, проектной деятельности, проблемно-обучающих ситуаций, интегрирующих содержание образовательных областей, творческих и исследовательских проектов и так далее. В рамках отведенного времени педагог может организовывать образовательную деятельность с учетом интересов, желаний детей, их образовательных потребностей, включая детей дошкольного возраста в процесс сотворчества, содействия, сопереживания.</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69" w:name="101667"/>
      <w:bookmarkEnd w:id="69"/>
      <w:r>
        <w:rPr>
          <w:color w:val="000000"/>
          <w:sz w:val="28"/>
          <w:szCs w:val="28"/>
        </w:rPr>
        <w:lastRenderedPageBreak/>
        <w:t xml:space="preserve">      </w:t>
      </w:r>
      <w:r w:rsidRPr="00D07E76">
        <w:rPr>
          <w:color w:val="000000"/>
          <w:sz w:val="28"/>
          <w:szCs w:val="28"/>
        </w:rPr>
        <w:t xml:space="preserve"> Время проведения занятий, их продолжительность, длительность перерывов, суммарная образовательная нагрузка для детей дошкольного возраста определяются СанПиН 1.2.3685-21.</w:t>
      </w:r>
    </w:p>
    <w:p w:rsidR="00C953AC" w:rsidRPr="001E29A2" w:rsidRDefault="00C953AC" w:rsidP="00C953A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70" w:name="101668"/>
      <w:bookmarkStart w:id="71" w:name="101669"/>
      <w:bookmarkEnd w:id="70"/>
      <w:bookmarkEnd w:id="71"/>
      <w:r w:rsidRPr="001E29A2">
        <w:rPr>
          <w:rFonts w:ascii="Times New Roman" w:eastAsia="Calibri" w:hAnsi="Times New Roman" w:cs="Times New Roman"/>
          <w:sz w:val="28"/>
          <w:szCs w:val="28"/>
        </w:rPr>
        <w:t xml:space="preserve">Максимально допустимый объем недельной образовательной нагрузки, включая реализацию дополнительных образовательных программ, для детей дошкольного возраста составляет: </w:t>
      </w:r>
      <w:r>
        <w:rPr>
          <w:rFonts w:ascii="Times New Roman" w:eastAsia="Calibri" w:hAnsi="Times New Roman" w:cs="Times New Roman"/>
          <w:sz w:val="28"/>
          <w:szCs w:val="28"/>
        </w:rPr>
        <w:t xml:space="preserve"> </w:t>
      </w:r>
      <w:r w:rsidRPr="001E29A2">
        <w:rPr>
          <w:rFonts w:ascii="Times New Roman" w:eastAsia="Calibri" w:hAnsi="Times New Roman" w:cs="Times New Roman"/>
          <w:sz w:val="28"/>
          <w:szCs w:val="28"/>
        </w:rPr>
        <w:t>в подготовительной (дети седьмого года жизни) - 8 часов 30 минут</w:t>
      </w:r>
    </w:p>
    <w:p w:rsidR="00C953AC" w:rsidRPr="001E29A2" w:rsidRDefault="00C953AC" w:rsidP="00C953A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1E29A2">
        <w:rPr>
          <w:rFonts w:ascii="Times New Roman" w:eastAsia="Calibri" w:hAnsi="Times New Roman" w:cs="Times New Roman"/>
          <w:sz w:val="28"/>
          <w:szCs w:val="28"/>
        </w:rPr>
        <w:t xml:space="preserve">Продолжительность </w:t>
      </w:r>
      <w:r>
        <w:rPr>
          <w:rFonts w:ascii="Times New Roman" w:eastAsia="Calibri" w:hAnsi="Times New Roman" w:cs="Times New Roman"/>
          <w:sz w:val="28"/>
          <w:szCs w:val="28"/>
        </w:rPr>
        <w:t>занятий</w:t>
      </w:r>
      <w:r w:rsidRPr="001E29A2">
        <w:rPr>
          <w:rFonts w:ascii="Times New Roman" w:eastAsia="Calibri" w:hAnsi="Times New Roman" w:cs="Times New Roman"/>
          <w:sz w:val="28"/>
          <w:szCs w:val="28"/>
        </w:rPr>
        <w:t xml:space="preserve"> </w:t>
      </w:r>
      <w:r>
        <w:rPr>
          <w:rFonts w:ascii="Times New Roman" w:eastAsia="Calibri" w:hAnsi="Times New Roman" w:cs="Times New Roman"/>
          <w:sz w:val="28"/>
          <w:szCs w:val="28"/>
        </w:rPr>
        <w:t>для детей 7-</w:t>
      </w:r>
      <w:r w:rsidRPr="001E29A2">
        <w:rPr>
          <w:rFonts w:ascii="Times New Roman" w:eastAsia="Calibri" w:hAnsi="Times New Roman" w:cs="Times New Roman"/>
          <w:sz w:val="28"/>
          <w:szCs w:val="28"/>
        </w:rPr>
        <w:t xml:space="preserve">го года жизни - не более 30 минут. </w:t>
      </w:r>
    </w:p>
    <w:p w:rsidR="00C953AC" w:rsidRPr="001E29A2" w:rsidRDefault="00C953AC" w:rsidP="00C953A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1E29A2">
        <w:rPr>
          <w:rFonts w:ascii="Times New Roman" w:eastAsia="Calibri" w:hAnsi="Times New Roman" w:cs="Times New Roman"/>
          <w:sz w:val="28"/>
          <w:szCs w:val="28"/>
        </w:rPr>
        <w:t>Максимально допустимый объем образовательной нагрузки в первой половине дня</w:t>
      </w:r>
      <w:r>
        <w:rPr>
          <w:rFonts w:ascii="Times New Roman" w:eastAsia="Calibri" w:hAnsi="Times New Roman" w:cs="Times New Roman"/>
          <w:sz w:val="28"/>
          <w:szCs w:val="28"/>
        </w:rPr>
        <w:t xml:space="preserve"> </w:t>
      </w:r>
      <w:r w:rsidRPr="001E29A2">
        <w:rPr>
          <w:rFonts w:ascii="Times New Roman" w:eastAsia="Calibri" w:hAnsi="Times New Roman" w:cs="Times New Roman"/>
          <w:sz w:val="28"/>
          <w:szCs w:val="28"/>
        </w:rPr>
        <w:t>в подготовительной групп</w:t>
      </w:r>
      <w:r>
        <w:rPr>
          <w:rFonts w:ascii="Times New Roman" w:eastAsia="Calibri" w:hAnsi="Times New Roman" w:cs="Times New Roman"/>
          <w:sz w:val="28"/>
          <w:szCs w:val="28"/>
        </w:rPr>
        <w:t>е</w:t>
      </w:r>
      <w:r w:rsidRPr="001E29A2">
        <w:rPr>
          <w:rFonts w:ascii="Times New Roman" w:eastAsia="Calibri" w:hAnsi="Times New Roman" w:cs="Times New Roman"/>
          <w:sz w:val="28"/>
          <w:szCs w:val="28"/>
        </w:rPr>
        <w:t xml:space="preserve"> </w:t>
      </w:r>
      <w:r>
        <w:rPr>
          <w:rFonts w:ascii="Times New Roman" w:eastAsia="Calibri" w:hAnsi="Times New Roman" w:cs="Times New Roman"/>
          <w:sz w:val="28"/>
          <w:szCs w:val="28"/>
        </w:rPr>
        <w:t>1,5 часа</w:t>
      </w:r>
      <w:r w:rsidRPr="001E29A2">
        <w:rPr>
          <w:rFonts w:ascii="Times New Roman" w:eastAsia="Calibri" w:hAnsi="Times New Roman" w:cs="Times New Roman"/>
          <w:sz w:val="28"/>
          <w:szCs w:val="28"/>
        </w:rPr>
        <w:t xml:space="preserve">. </w:t>
      </w:r>
    </w:p>
    <w:p w:rsidR="00C953AC" w:rsidRPr="001E29A2" w:rsidRDefault="00C953AC" w:rsidP="00C953A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1E29A2">
        <w:rPr>
          <w:rFonts w:ascii="Times New Roman" w:eastAsia="Calibri" w:hAnsi="Times New Roman" w:cs="Times New Roman"/>
          <w:sz w:val="28"/>
          <w:szCs w:val="28"/>
        </w:rPr>
        <w:t xml:space="preserve">В середине времени, отведенного на </w:t>
      </w:r>
      <w:r>
        <w:rPr>
          <w:rFonts w:ascii="Times New Roman" w:eastAsia="Calibri" w:hAnsi="Times New Roman" w:cs="Times New Roman"/>
          <w:sz w:val="28"/>
          <w:szCs w:val="28"/>
        </w:rPr>
        <w:t>занятия</w:t>
      </w:r>
      <w:r w:rsidRPr="001E29A2">
        <w:rPr>
          <w:rFonts w:ascii="Times New Roman" w:eastAsia="Calibri" w:hAnsi="Times New Roman" w:cs="Times New Roman"/>
          <w:sz w:val="28"/>
          <w:szCs w:val="28"/>
        </w:rPr>
        <w:t>, провод</w:t>
      </w:r>
      <w:r>
        <w:rPr>
          <w:rFonts w:ascii="Times New Roman" w:eastAsia="Calibri" w:hAnsi="Times New Roman" w:cs="Times New Roman"/>
          <w:sz w:val="28"/>
          <w:szCs w:val="28"/>
        </w:rPr>
        <w:t>ится</w:t>
      </w:r>
      <w:r w:rsidRPr="001E29A2">
        <w:rPr>
          <w:rFonts w:ascii="Times New Roman" w:eastAsia="Calibri" w:hAnsi="Times New Roman" w:cs="Times New Roman"/>
          <w:sz w:val="28"/>
          <w:szCs w:val="28"/>
        </w:rPr>
        <w:t xml:space="preserve"> физкультминутк</w:t>
      </w:r>
      <w:r>
        <w:rPr>
          <w:rFonts w:ascii="Times New Roman" w:eastAsia="Calibri" w:hAnsi="Times New Roman" w:cs="Times New Roman"/>
          <w:sz w:val="28"/>
          <w:szCs w:val="28"/>
        </w:rPr>
        <w:t>а</w:t>
      </w:r>
      <w:r w:rsidRPr="001E29A2">
        <w:rPr>
          <w:rFonts w:ascii="Times New Roman" w:eastAsia="Calibri" w:hAnsi="Times New Roman" w:cs="Times New Roman"/>
          <w:sz w:val="28"/>
          <w:szCs w:val="28"/>
        </w:rPr>
        <w:t xml:space="preserve">. Перерывы между </w:t>
      </w:r>
      <w:r>
        <w:rPr>
          <w:rFonts w:ascii="Times New Roman" w:eastAsia="Calibri" w:hAnsi="Times New Roman" w:cs="Times New Roman"/>
          <w:sz w:val="28"/>
          <w:szCs w:val="28"/>
        </w:rPr>
        <w:t xml:space="preserve">занятиями </w:t>
      </w:r>
      <w:r w:rsidRPr="001E29A2">
        <w:rPr>
          <w:rFonts w:ascii="Times New Roman" w:eastAsia="Calibri" w:hAnsi="Times New Roman" w:cs="Times New Roman"/>
          <w:sz w:val="28"/>
          <w:szCs w:val="28"/>
        </w:rPr>
        <w:t>- не менее 10 минут.</w:t>
      </w:r>
    </w:p>
    <w:p w:rsidR="00C953AC" w:rsidRPr="001E29A2" w:rsidRDefault="00C953AC" w:rsidP="00C953AC">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Занятия</w:t>
      </w:r>
      <w:r w:rsidRPr="001E29A2">
        <w:rPr>
          <w:rFonts w:ascii="Times New Roman" w:eastAsia="Calibri" w:hAnsi="Times New Roman" w:cs="Times New Roman"/>
          <w:sz w:val="28"/>
          <w:szCs w:val="28"/>
        </w:rPr>
        <w:t>, требующ</w:t>
      </w:r>
      <w:r>
        <w:rPr>
          <w:rFonts w:ascii="Times New Roman" w:eastAsia="Calibri" w:hAnsi="Times New Roman" w:cs="Times New Roman"/>
          <w:sz w:val="28"/>
          <w:szCs w:val="28"/>
        </w:rPr>
        <w:t>ие</w:t>
      </w:r>
      <w:r w:rsidRPr="001E29A2">
        <w:rPr>
          <w:rFonts w:ascii="Times New Roman" w:eastAsia="Calibri" w:hAnsi="Times New Roman" w:cs="Times New Roman"/>
          <w:sz w:val="28"/>
          <w:szCs w:val="28"/>
        </w:rPr>
        <w:t xml:space="preserve"> повышенной познавательной активности и умственного напряжения детей, провод</w:t>
      </w:r>
      <w:r>
        <w:rPr>
          <w:rFonts w:ascii="Times New Roman" w:eastAsia="Calibri" w:hAnsi="Times New Roman" w:cs="Times New Roman"/>
          <w:sz w:val="28"/>
          <w:szCs w:val="28"/>
        </w:rPr>
        <w:t>я</w:t>
      </w:r>
      <w:r w:rsidRPr="001E29A2">
        <w:rPr>
          <w:rFonts w:ascii="Times New Roman" w:eastAsia="Calibri" w:hAnsi="Times New Roman" w:cs="Times New Roman"/>
          <w:sz w:val="28"/>
          <w:szCs w:val="28"/>
        </w:rPr>
        <w:t>тся в первую половину дня и в дни наиболее высокой работоспособности (вторник, среда), сочетается с физкультурными и музыкальными занятиями.</w:t>
      </w:r>
    </w:p>
    <w:p w:rsidR="00C953AC" w:rsidRPr="00D07E76" w:rsidRDefault="00C953AC" w:rsidP="00C953AC">
      <w:pPr>
        <w:pStyle w:val="pboth"/>
        <w:shd w:val="clear" w:color="auto" w:fill="FFFFFF"/>
        <w:spacing w:before="0" w:beforeAutospacing="0" w:after="0" w:afterAutospacing="0"/>
        <w:jc w:val="both"/>
        <w:rPr>
          <w:color w:val="000000"/>
          <w:sz w:val="28"/>
          <w:szCs w:val="28"/>
        </w:rPr>
      </w:pPr>
      <w:r>
        <w:rPr>
          <w:color w:val="000000"/>
          <w:sz w:val="28"/>
          <w:szCs w:val="28"/>
        </w:rPr>
        <w:t xml:space="preserve">      </w:t>
      </w:r>
      <w:r w:rsidRPr="00D07E76">
        <w:rPr>
          <w:color w:val="000000"/>
          <w:sz w:val="28"/>
          <w:szCs w:val="28"/>
        </w:rPr>
        <w:t>Образовательная деятельность, осуществляемая во время прогулки, включает:</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72" w:name="101670"/>
      <w:bookmarkEnd w:id="72"/>
      <w:r w:rsidRPr="00D07E76">
        <w:rPr>
          <w:color w:val="000000"/>
          <w:sz w:val="28"/>
          <w:szCs w:val="28"/>
        </w:rPr>
        <w:t>наблюдения за объектами и явлениями природы, направленные на установление разнообразных связей и зависимостей в природе, воспитание отношения к ней;</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73" w:name="101671"/>
      <w:bookmarkEnd w:id="73"/>
      <w:r w:rsidRPr="00D07E76">
        <w:rPr>
          <w:color w:val="000000"/>
          <w:sz w:val="28"/>
          <w:szCs w:val="28"/>
        </w:rPr>
        <w:t>подвижные игры и спортивные упражнения, направленные на оптимизацию режима двигательной активности и укрепление здоровья детей;</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74" w:name="101672"/>
      <w:bookmarkEnd w:id="74"/>
      <w:r w:rsidRPr="00D07E76">
        <w:rPr>
          <w:color w:val="000000"/>
          <w:sz w:val="28"/>
          <w:szCs w:val="28"/>
        </w:rPr>
        <w:t>экспериментирование с объектами неживой природы;</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75" w:name="101673"/>
      <w:bookmarkEnd w:id="75"/>
      <w:r w:rsidRPr="00D07E76">
        <w:rPr>
          <w:color w:val="000000"/>
          <w:sz w:val="28"/>
          <w:szCs w:val="28"/>
        </w:rPr>
        <w:t>сюжетно-ролевые и конструктивные игры (с песком, со снегом, с природным материалом);</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76" w:name="101674"/>
      <w:bookmarkEnd w:id="76"/>
      <w:r w:rsidRPr="00D07E76">
        <w:rPr>
          <w:color w:val="000000"/>
          <w:sz w:val="28"/>
          <w:szCs w:val="28"/>
        </w:rPr>
        <w:t>элементарную трудовую деяте</w:t>
      </w:r>
      <w:r>
        <w:rPr>
          <w:color w:val="000000"/>
          <w:sz w:val="28"/>
          <w:szCs w:val="28"/>
        </w:rPr>
        <w:t>льность детей на участке ДО</w:t>
      </w:r>
      <w:r w:rsidRPr="00D07E76">
        <w:rPr>
          <w:color w:val="000000"/>
          <w:sz w:val="28"/>
          <w:szCs w:val="28"/>
        </w:rPr>
        <w:t>;</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77" w:name="101675"/>
      <w:bookmarkEnd w:id="77"/>
      <w:r w:rsidRPr="00D07E76">
        <w:rPr>
          <w:color w:val="000000"/>
          <w:sz w:val="28"/>
          <w:szCs w:val="28"/>
        </w:rPr>
        <w:t>свободное общение педагога с детьми, индивидуальную работу;</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78" w:name="101676"/>
      <w:bookmarkEnd w:id="78"/>
      <w:r w:rsidRPr="00D07E76">
        <w:rPr>
          <w:color w:val="000000"/>
          <w:sz w:val="28"/>
          <w:szCs w:val="28"/>
        </w:rPr>
        <w:t>проведение спортивных праздников (при необходимости).</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79" w:name="101677"/>
      <w:bookmarkEnd w:id="79"/>
      <w:r>
        <w:rPr>
          <w:color w:val="000000"/>
          <w:sz w:val="28"/>
          <w:szCs w:val="28"/>
        </w:rPr>
        <w:t xml:space="preserve">       </w:t>
      </w:r>
      <w:r w:rsidRPr="00D07E76">
        <w:rPr>
          <w:color w:val="000000"/>
          <w:sz w:val="28"/>
          <w:szCs w:val="28"/>
        </w:rPr>
        <w:t xml:space="preserve"> Образовательная деятельность, осуществ</w:t>
      </w:r>
      <w:r>
        <w:rPr>
          <w:color w:val="000000"/>
          <w:sz w:val="28"/>
          <w:szCs w:val="28"/>
        </w:rPr>
        <w:t>ляемая во вторую половину дня,</w:t>
      </w:r>
      <w:r w:rsidRPr="00D07E76">
        <w:rPr>
          <w:color w:val="000000"/>
          <w:sz w:val="28"/>
          <w:szCs w:val="28"/>
        </w:rPr>
        <w:t xml:space="preserve"> включа</w:t>
      </w:r>
      <w:r>
        <w:rPr>
          <w:color w:val="000000"/>
          <w:sz w:val="28"/>
          <w:szCs w:val="28"/>
        </w:rPr>
        <w:t>ет</w:t>
      </w:r>
      <w:r w:rsidRPr="00D07E76">
        <w:rPr>
          <w:color w:val="000000"/>
          <w:sz w:val="28"/>
          <w:szCs w:val="28"/>
        </w:rPr>
        <w:t>:</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80" w:name="101678"/>
      <w:bookmarkEnd w:id="80"/>
      <w:r w:rsidRPr="00D07E76">
        <w:rPr>
          <w:color w:val="000000"/>
          <w:sz w:val="28"/>
          <w:szCs w:val="28"/>
        </w:rPr>
        <w:t>элементарную трудовую деятельность детей (уборка групповой комнаты; ремонт книг, настольно-печатных игр; стирка кукольного белья; изготовление игрушек-самоделок для игр малышей);</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81" w:name="101679"/>
      <w:bookmarkEnd w:id="81"/>
      <w:r w:rsidRPr="00D07E76">
        <w:rPr>
          <w:color w:val="000000"/>
          <w:sz w:val="28"/>
          <w:szCs w:val="28"/>
        </w:rPr>
        <w:t>проведение зрелищных мероприятий, развлечений, праздников (кукольный, настольный, теневой театры, игры-драматизации; концерты; спортивные, музыкальные и литературные досуги и другое);</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82" w:name="101680"/>
      <w:bookmarkEnd w:id="82"/>
      <w:r w:rsidRPr="00D07E76">
        <w:rPr>
          <w:color w:val="000000"/>
          <w:sz w:val="28"/>
          <w:szCs w:val="28"/>
        </w:rPr>
        <w:lastRenderedPageBreak/>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83" w:name="101681"/>
      <w:bookmarkEnd w:id="83"/>
      <w:r w:rsidRPr="00D07E76">
        <w:rPr>
          <w:color w:val="000000"/>
          <w:sz w:val="28"/>
          <w:szCs w:val="28"/>
        </w:rPr>
        <w:t>опыты и эксперименты, практико-ориентированные проекты, коллекционирование и другое;</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84" w:name="101682"/>
      <w:bookmarkEnd w:id="84"/>
      <w:r w:rsidRPr="00D07E76">
        <w:rPr>
          <w:color w:val="000000"/>
          <w:sz w:val="28"/>
          <w:szCs w:val="28"/>
        </w:rPr>
        <w:t>чтение художественной литературы, прослушивание аудиозаписей лучших образов чтения, рассматривание иллюстраций, просмотр мультфильмов и так далее;</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85" w:name="101683"/>
      <w:bookmarkEnd w:id="85"/>
      <w:r w:rsidRPr="00D07E76">
        <w:rPr>
          <w:color w:val="000000"/>
          <w:sz w:val="28"/>
          <w:szCs w:val="28"/>
        </w:rPr>
        <w:t>слушание и исполнение музыкальных произведений, музыкально-ритмические движения, музыкальные игры и импровизации;</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86" w:name="101684"/>
      <w:bookmarkEnd w:id="86"/>
      <w:r w:rsidRPr="00D07E76">
        <w:rPr>
          <w:color w:val="000000"/>
          <w:sz w:val="28"/>
          <w:szCs w:val="28"/>
        </w:rPr>
        <w:t>организация и (или) посещение выставок детского творчества, изобразительного искусства, мастерских; просмотр репродукций картин классиков и современных художников и другого;</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87" w:name="101685"/>
      <w:bookmarkEnd w:id="87"/>
      <w:r w:rsidRPr="00D07E76">
        <w:rPr>
          <w:color w:val="000000"/>
          <w:sz w:val="28"/>
          <w:szCs w:val="28"/>
        </w:rPr>
        <w:t>индивидуальную работу по всем видам деятельности и образовательным областям;</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88" w:name="101686"/>
      <w:bookmarkEnd w:id="88"/>
      <w:r>
        <w:rPr>
          <w:color w:val="000000"/>
          <w:sz w:val="28"/>
          <w:szCs w:val="28"/>
        </w:rPr>
        <w:t>взаимодействие</w:t>
      </w:r>
      <w:r w:rsidRPr="00D07E76">
        <w:rPr>
          <w:color w:val="000000"/>
          <w:sz w:val="28"/>
          <w:szCs w:val="28"/>
        </w:rPr>
        <w:t xml:space="preserve"> с родителями (законными представителями).</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89" w:name="101687"/>
      <w:bookmarkEnd w:id="89"/>
      <w:r>
        <w:rPr>
          <w:color w:val="000000"/>
          <w:sz w:val="28"/>
          <w:szCs w:val="28"/>
        </w:rPr>
        <w:t xml:space="preserve">         </w:t>
      </w:r>
      <w:r w:rsidRPr="00D07E76">
        <w:rPr>
          <w:color w:val="000000"/>
          <w:sz w:val="28"/>
          <w:szCs w:val="28"/>
        </w:rPr>
        <w:t>Для организации самостоятельной деятельности детей в группе создаются различные центры активности (игровой, литературный, спортивный, творчества, познания и другое). Самостоятельная деятельность предполагает самостоятельный выбор ребенком ее содержания, времени, партнеров. Педагог может направлять и поддерживать свободную самостоятельную деятельность детей (создавать проблемно-игровые ситуации, ситуации общения, поддерживать познавательные интересы детей, изменять предметно-развивающую среду и другое).</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90" w:name="101688"/>
      <w:bookmarkEnd w:id="90"/>
      <w:r>
        <w:rPr>
          <w:color w:val="000000"/>
          <w:sz w:val="28"/>
          <w:szCs w:val="28"/>
        </w:rPr>
        <w:t xml:space="preserve">         </w:t>
      </w:r>
      <w:r w:rsidRPr="00D07E76">
        <w:rPr>
          <w:color w:val="000000"/>
          <w:sz w:val="28"/>
          <w:szCs w:val="28"/>
        </w:rPr>
        <w:t xml:space="preserve"> Во вторую половину дня мо</w:t>
      </w:r>
      <w:r>
        <w:rPr>
          <w:color w:val="000000"/>
          <w:sz w:val="28"/>
          <w:szCs w:val="28"/>
        </w:rPr>
        <w:t>гут</w:t>
      </w:r>
      <w:r w:rsidRPr="00D07E76">
        <w:rPr>
          <w:color w:val="000000"/>
          <w:sz w:val="28"/>
          <w:szCs w:val="28"/>
        </w:rPr>
        <w:t xml:space="preserve"> организовывать</w:t>
      </w:r>
      <w:r>
        <w:rPr>
          <w:color w:val="000000"/>
          <w:sz w:val="28"/>
          <w:szCs w:val="28"/>
        </w:rPr>
        <w:t>ся</w:t>
      </w:r>
      <w:r w:rsidRPr="00D07E76">
        <w:rPr>
          <w:color w:val="000000"/>
          <w:sz w:val="28"/>
          <w:szCs w:val="28"/>
        </w:rPr>
        <w:t xml:space="preserve"> культурные практики. Они расширяют социальные и практические компоненты содержания образования, способствуют формированию у детей культурных умений при взаимодействии со взрослым и самостоятельной деятельности. Ценность культурных практик состоит в том, что они ориентированы на проявление детьми самостоятельности и творчества, активности и инициативности в разных видах деятельности, обеспечивают их продуктивность.</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91" w:name="101689"/>
      <w:bookmarkEnd w:id="91"/>
      <w:r>
        <w:rPr>
          <w:color w:val="000000"/>
          <w:sz w:val="28"/>
          <w:szCs w:val="28"/>
        </w:rPr>
        <w:t xml:space="preserve">      </w:t>
      </w:r>
      <w:r w:rsidRPr="00D07E76">
        <w:rPr>
          <w:color w:val="000000"/>
          <w:sz w:val="28"/>
          <w:szCs w:val="28"/>
        </w:rPr>
        <w:t xml:space="preserve"> К культурным практикам относят игровую, продуктивную, познавательно-исследовательскую, коммуникативную практики, чтение художественной литературы.</w:t>
      </w:r>
    </w:p>
    <w:p w:rsidR="00C953AC" w:rsidRPr="00D07E76" w:rsidRDefault="00C953AC" w:rsidP="00C953AC">
      <w:pPr>
        <w:pStyle w:val="pboth"/>
        <w:shd w:val="clear" w:color="auto" w:fill="FFFFFF"/>
        <w:spacing w:before="0" w:beforeAutospacing="0" w:after="0" w:afterAutospacing="0"/>
        <w:jc w:val="both"/>
        <w:rPr>
          <w:color w:val="000000"/>
          <w:sz w:val="28"/>
          <w:szCs w:val="28"/>
        </w:rPr>
      </w:pPr>
      <w:bookmarkStart w:id="92" w:name="101690"/>
      <w:bookmarkEnd w:id="92"/>
      <w:r>
        <w:rPr>
          <w:color w:val="000000"/>
          <w:sz w:val="28"/>
          <w:szCs w:val="28"/>
        </w:rPr>
        <w:t xml:space="preserve">     </w:t>
      </w:r>
      <w:r w:rsidRPr="00D07E76">
        <w:rPr>
          <w:color w:val="000000"/>
          <w:sz w:val="28"/>
          <w:szCs w:val="28"/>
        </w:rPr>
        <w:t xml:space="preserve"> Культурные практики предоставляют ребенку возможность проявить свою субъектность с разных сторон, что, в свою очередь, способствует становлению разных видов детских инициатив:</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93" w:name="101691"/>
      <w:bookmarkEnd w:id="93"/>
      <w:r w:rsidRPr="00D07E76">
        <w:rPr>
          <w:color w:val="000000"/>
          <w:sz w:val="28"/>
          <w:szCs w:val="28"/>
        </w:rPr>
        <w:t>в игровой практике ребенок проявляет себя как творческий субъект (творческая инициатива);</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94" w:name="101692"/>
      <w:bookmarkEnd w:id="94"/>
      <w:r w:rsidRPr="00D07E76">
        <w:rPr>
          <w:color w:val="000000"/>
          <w:sz w:val="28"/>
          <w:szCs w:val="28"/>
        </w:rPr>
        <w:t>в продуктивной - созидающий и волевой субъект (инициатива целеполагания);</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95" w:name="101693"/>
      <w:bookmarkEnd w:id="95"/>
      <w:r w:rsidRPr="00D07E76">
        <w:rPr>
          <w:color w:val="000000"/>
          <w:sz w:val="28"/>
          <w:szCs w:val="28"/>
        </w:rPr>
        <w:t>в познавательно-исследовательской практике - как субъект исследования (познавательная инициатива);</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96" w:name="101694"/>
      <w:bookmarkEnd w:id="96"/>
      <w:r w:rsidRPr="00D07E76">
        <w:rPr>
          <w:color w:val="000000"/>
          <w:sz w:val="28"/>
          <w:szCs w:val="28"/>
        </w:rPr>
        <w:lastRenderedPageBreak/>
        <w:t>коммуникативной практике - как партнер по взаимодействию и собеседник (коммуникативная инициатива);</w:t>
      </w:r>
    </w:p>
    <w:p w:rsidR="00C953AC" w:rsidRPr="00D07E76" w:rsidRDefault="00C953AC" w:rsidP="00C953AC">
      <w:pPr>
        <w:pStyle w:val="pboth"/>
        <w:shd w:val="clear" w:color="auto" w:fill="FFFFFF"/>
        <w:spacing w:before="0" w:beforeAutospacing="0" w:after="0" w:afterAutospacing="0"/>
        <w:ind w:firstLine="708"/>
        <w:jc w:val="both"/>
        <w:rPr>
          <w:color w:val="000000"/>
          <w:sz w:val="28"/>
          <w:szCs w:val="28"/>
        </w:rPr>
      </w:pPr>
      <w:bookmarkStart w:id="97" w:name="101695"/>
      <w:bookmarkEnd w:id="97"/>
      <w:r w:rsidRPr="00D07E76">
        <w:rPr>
          <w:color w:val="000000"/>
          <w:sz w:val="28"/>
          <w:szCs w:val="28"/>
        </w:rPr>
        <w:t>чтение художественной литературы дополняет развивающие возможности других культурных практик детей дошкольного возраста (игровой, познавательно-исследовательской, продуктивной деятельности).</w:t>
      </w:r>
    </w:p>
    <w:p w:rsidR="00C953AC" w:rsidRPr="006A4C40" w:rsidRDefault="00C953AC" w:rsidP="00C953AC">
      <w:pPr>
        <w:pStyle w:val="pboth"/>
        <w:shd w:val="clear" w:color="auto" w:fill="FFFFFF"/>
        <w:spacing w:before="0" w:beforeAutospacing="0" w:after="0" w:afterAutospacing="0"/>
        <w:jc w:val="both"/>
        <w:rPr>
          <w:color w:val="000000"/>
          <w:sz w:val="28"/>
          <w:szCs w:val="28"/>
        </w:rPr>
      </w:pPr>
      <w:bookmarkStart w:id="98" w:name="101696"/>
      <w:bookmarkEnd w:id="98"/>
      <w:r>
        <w:rPr>
          <w:color w:val="000000"/>
          <w:sz w:val="28"/>
          <w:szCs w:val="28"/>
        </w:rPr>
        <w:t xml:space="preserve">      </w:t>
      </w:r>
      <w:r w:rsidRPr="00D07E76">
        <w:rPr>
          <w:color w:val="000000"/>
          <w:sz w:val="28"/>
          <w:szCs w:val="28"/>
        </w:rPr>
        <w:t xml:space="preserve"> Тематику культурных практик </w:t>
      </w:r>
      <w:r>
        <w:rPr>
          <w:color w:val="000000"/>
          <w:sz w:val="28"/>
          <w:szCs w:val="28"/>
        </w:rPr>
        <w:t>о</w:t>
      </w:r>
      <w:r w:rsidRPr="00D07E76">
        <w:rPr>
          <w:color w:val="000000"/>
          <w:sz w:val="28"/>
          <w:szCs w:val="28"/>
        </w:rPr>
        <w:t>предел</w:t>
      </w:r>
      <w:r>
        <w:rPr>
          <w:color w:val="000000"/>
          <w:sz w:val="28"/>
          <w:szCs w:val="28"/>
        </w:rPr>
        <w:t>яют</w:t>
      </w:r>
      <w:r w:rsidRPr="00D07E76">
        <w:rPr>
          <w:color w:val="000000"/>
          <w:sz w:val="28"/>
          <w:szCs w:val="28"/>
        </w:rPr>
        <w:t xml:space="preserve"> детские вопросы, проявленный интерес к явлениям окружающей действительности или предметам, значимые события, неожиданные явления, художественная литература и другое.</w:t>
      </w:r>
      <w:bookmarkStart w:id="99" w:name="101697"/>
      <w:bookmarkEnd w:id="99"/>
      <w:r>
        <w:rPr>
          <w:color w:val="000000"/>
          <w:sz w:val="28"/>
          <w:szCs w:val="28"/>
        </w:rPr>
        <w:t xml:space="preserve"> </w:t>
      </w:r>
      <w:r w:rsidRPr="00D07E76">
        <w:rPr>
          <w:color w:val="000000"/>
          <w:sz w:val="28"/>
          <w:szCs w:val="28"/>
        </w:rPr>
        <w:t>Организация культурных практик предполагает подгруп</w:t>
      </w:r>
      <w:r>
        <w:rPr>
          <w:color w:val="000000"/>
          <w:sz w:val="28"/>
          <w:szCs w:val="28"/>
        </w:rPr>
        <w:t>повой способ объединения детей.</w:t>
      </w:r>
    </w:p>
    <w:p w:rsidR="00C953AC" w:rsidRPr="00773CA4" w:rsidRDefault="00C953AC" w:rsidP="00C953AC">
      <w:pPr>
        <w:spacing w:after="0" w:line="240" w:lineRule="auto"/>
        <w:jc w:val="both"/>
        <w:rPr>
          <w:rFonts w:ascii="Times New Roman" w:hAnsi="Times New Roman" w:cs="Times New Roman"/>
          <w:b/>
          <w:sz w:val="28"/>
          <w:szCs w:val="28"/>
        </w:rPr>
      </w:pPr>
      <w:r w:rsidRPr="00773CA4">
        <w:rPr>
          <w:rFonts w:ascii="Times New Roman" w:hAnsi="Times New Roman" w:cs="Times New Roman"/>
          <w:b/>
          <w:sz w:val="28"/>
          <w:szCs w:val="28"/>
        </w:rPr>
        <w:t>2.2.2.8.Способы и направления поддержки детской инициативы</w:t>
      </w:r>
    </w:p>
    <w:p w:rsidR="00C953AC" w:rsidRPr="005573F7" w:rsidRDefault="00C953AC" w:rsidP="00C953AC">
      <w:pPr>
        <w:pStyle w:val="pboth"/>
        <w:shd w:val="clear" w:color="auto" w:fill="FFFFFF"/>
        <w:spacing w:before="0" w:beforeAutospacing="0" w:after="0" w:afterAutospacing="0"/>
        <w:jc w:val="both"/>
        <w:rPr>
          <w:color w:val="000000"/>
          <w:sz w:val="28"/>
          <w:szCs w:val="28"/>
        </w:rPr>
      </w:pPr>
      <w:r>
        <w:rPr>
          <w:color w:val="000000"/>
          <w:sz w:val="28"/>
          <w:szCs w:val="28"/>
        </w:rPr>
        <w:t xml:space="preserve">         </w:t>
      </w:r>
      <w:r w:rsidRPr="005573F7">
        <w:rPr>
          <w:color w:val="000000"/>
          <w:sz w:val="28"/>
          <w:szCs w:val="28"/>
        </w:rPr>
        <w:t xml:space="preserve">Для поддержки детской инициативы </w:t>
      </w:r>
      <w:r>
        <w:rPr>
          <w:color w:val="000000"/>
          <w:sz w:val="28"/>
          <w:szCs w:val="28"/>
        </w:rPr>
        <w:t>п</w:t>
      </w:r>
      <w:r w:rsidRPr="005573F7">
        <w:rPr>
          <w:color w:val="000000"/>
          <w:sz w:val="28"/>
          <w:szCs w:val="28"/>
        </w:rPr>
        <w:t>оощряет</w:t>
      </w:r>
      <w:r>
        <w:rPr>
          <w:color w:val="000000"/>
          <w:sz w:val="28"/>
          <w:szCs w:val="28"/>
        </w:rPr>
        <w:t>ся</w:t>
      </w:r>
      <w:r w:rsidRPr="005573F7">
        <w:rPr>
          <w:color w:val="000000"/>
          <w:sz w:val="28"/>
          <w:szCs w:val="28"/>
        </w:rPr>
        <w:t xml:space="preserve"> свободн</w:t>
      </w:r>
      <w:r>
        <w:rPr>
          <w:color w:val="000000"/>
          <w:sz w:val="28"/>
          <w:szCs w:val="28"/>
        </w:rPr>
        <w:t>ая</w:t>
      </w:r>
      <w:r w:rsidRPr="005573F7">
        <w:rPr>
          <w:color w:val="000000"/>
          <w:sz w:val="28"/>
          <w:szCs w:val="28"/>
        </w:rPr>
        <w:t xml:space="preserve"> самостоятельн</w:t>
      </w:r>
      <w:r>
        <w:rPr>
          <w:color w:val="000000"/>
          <w:sz w:val="28"/>
          <w:szCs w:val="28"/>
        </w:rPr>
        <w:t>ая</w:t>
      </w:r>
      <w:r w:rsidRPr="005573F7">
        <w:rPr>
          <w:color w:val="000000"/>
          <w:sz w:val="28"/>
          <w:szCs w:val="28"/>
        </w:rPr>
        <w:t xml:space="preserve"> деятельность детей, основанн</w:t>
      </w:r>
      <w:r>
        <w:rPr>
          <w:color w:val="000000"/>
          <w:sz w:val="28"/>
          <w:szCs w:val="28"/>
        </w:rPr>
        <w:t>ая</w:t>
      </w:r>
      <w:r w:rsidRPr="005573F7">
        <w:rPr>
          <w:color w:val="000000"/>
          <w:sz w:val="28"/>
          <w:szCs w:val="28"/>
        </w:rPr>
        <w:t xml:space="preserve"> на детских интересах и предпочтениях. Появление возможности у ребенка исследовать, играть, лепить, рисовать, сочинять, петь, танцевать, конструировать, ориентируясь на собственные интересы, позволяет обеспечить такие важные составляющие эмоционального благополучия ребенка, как уверенность в себе, чувство защищенности, комфорта, положительного самоощущения.</w:t>
      </w:r>
    </w:p>
    <w:p w:rsidR="00C953AC" w:rsidRPr="005573F7" w:rsidRDefault="00C953AC" w:rsidP="00C953AC">
      <w:pPr>
        <w:pStyle w:val="pboth"/>
        <w:shd w:val="clear" w:color="auto" w:fill="FFFFFF"/>
        <w:spacing w:before="0" w:beforeAutospacing="0" w:after="0" w:afterAutospacing="0"/>
        <w:jc w:val="both"/>
        <w:rPr>
          <w:color w:val="000000"/>
          <w:sz w:val="28"/>
          <w:szCs w:val="28"/>
        </w:rPr>
      </w:pPr>
      <w:bookmarkStart w:id="100" w:name="101700"/>
      <w:bookmarkEnd w:id="100"/>
      <w:r>
        <w:rPr>
          <w:color w:val="000000"/>
          <w:sz w:val="28"/>
          <w:szCs w:val="28"/>
        </w:rPr>
        <w:t xml:space="preserve">          Ф</w:t>
      </w:r>
      <w:r w:rsidRPr="005573F7">
        <w:rPr>
          <w:color w:val="000000"/>
          <w:sz w:val="28"/>
          <w:szCs w:val="28"/>
        </w:rPr>
        <w:t>орм</w:t>
      </w:r>
      <w:r>
        <w:rPr>
          <w:color w:val="000000"/>
          <w:sz w:val="28"/>
          <w:szCs w:val="28"/>
        </w:rPr>
        <w:t>ы</w:t>
      </w:r>
      <w:r w:rsidRPr="005573F7">
        <w:rPr>
          <w:color w:val="000000"/>
          <w:sz w:val="28"/>
          <w:szCs w:val="28"/>
        </w:rPr>
        <w:t xml:space="preserve"> самостоятельной инициативной деятельности:</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01" w:name="101702"/>
      <w:bookmarkEnd w:id="101"/>
      <w:r w:rsidRPr="005573F7">
        <w:rPr>
          <w:color w:val="000000"/>
          <w:sz w:val="28"/>
          <w:szCs w:val="28"/>
        </w:rPr>
        <w:t>самостоятельная исследовательская деятельность и экспериментирование;</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02" w:name="101703"/>
      <w:bookmarkEnd w:id="102"/>
      <w:r w:rsidRPr="005573F7">
        <w:rPr>
          <w:color w:val="000000"/>
          <w:sz w:val="28"/>
          <w:szCs w:val="28"/>
        </w:rPr>
        <w:t>свободные сюжетно-ролевые, театрализованные, режиссерские игры;</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03" w:name="101704"/>
      <w:bookmarkEnd w:id="103"/>
      <w:r w:rsidRPr="005573F7">
        <w:rPr>
          <w:color w:val="000000"/>
          <w:sz w:val="28"/>
          <w:szCs w:val="28"/>
        </w:rPr>
        <w:t>игры-импровизации и музыкальные игры;</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04" w:name="101705"/>
      <w:bookmarkEnd w:id="104"/>
      <w:r w:rsidRPr="005573F7">
        <w:rPr>
          <w:color w:val="000000"/>
          <w:sz w:val="28"/>
          <w:szCs w:val="28"/>
        </w:rPr>
        <w:t>речевые и словесные игры, игры с буквами, слогами, звуками;</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05" w:name="101706"/>
      <w:bookmarkEnd w:id="105"/>
      <w:r w:rsidRPr="005573F7">
        <w:rPr>
          <w:color w:val="000000"/>
          <w:sz w:val="28"/>
          <w:szCs w:val="28"/>
        </w:rPr>
        <w:t>логические игры, развивающие игры математического содержания;</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06" w:name="101707"/>
      <w:bookmarkEnd w:id="106"/>
      <w:r w:rsidRPr="005573F7">
        <w:rPr>
          <w:color w:val="000000"/>
          <w:sz w:val="28"/>
          <w:szCs w:val="28"/>
        </w:rPr>
        <w:t>самостоятельная деятельность в книжном уголке;</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07" w:name="101708"/>
      <w:bookmarkEnd w:id="107"/>
      <w:r w:rsidRPr="005573F7">
        <w:rPr>
          <w:color w:val="000000"/>
          <w:sz w:val="28"/>
          <w:szCs w:val="28"/>
        </w:rPr>
        <w:t>самостоятельная изобразительная деятельность, конструирование;</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08" w:name="101709"/>
      <w:bookmarkEnd w:id="108"/>
      <w:r w:rsidRPr="005573F7">
        <w:rPr>
          <w:color w:val="000000"/>
          <w:sz w:val="28"/>
          <w:szCs w:val="28"/>
        </w:rPr>
        <w:t>самостоятельная двигательная деятельность, подвижные игры, выполнение ритмических и танцевальных движений.</w:t>
      </w:r>
    </w:p>
    <w:p w:rsidR="00C953AC" w:rsidRPr="005573F7" w:rsidRDefault="00C953AC" w:rsidP="00C953AC">
      <w:pPr>
        <w:pStyle w:val="pboth"/>
        <w:shd w:val="clear" w:color="auto" w:fill="FFFFFF"/>
        <w:spacing w:before="0" w:beforeAutospacing="0" w:after="0" w:afterAutospacing="0"/>
        <w:jc w:val="both"/>
        <w:rPr>
          <w:color w:val="000000"/>
          <w:sz w:val="28"/>
          <w:szCs w:val="28"/>
        </w:rPr>
      </w:pPr>
      <w:bookmarkStart w:id="109" w:name="101710"/>
      <w:bookmarkEnd w:id="109"/>
      <w:r>
        <w:rPr>
          <w:color w:val="000000"/>
          <w:sz w:val="28"/>
          <w:szCs w:val="28"/>
        </w:rPr>
        <w:t xml:space="preserve">          </w:t>
      </w:r>
      <w:r w:rsidRPr="005573F7">
        <w:rPr>
          <w:color w:val="000000"/>
          <w:sz w:val="28"/>
          <w:szCs w:val="28"/>
        </w:rPr>
        <w:t xml:space="preserve"> Для поддержки детской инициативы учитыва</w:t>
      </w:r>
      <w:r>
        <w:rPr>
          <w:color w:val="000000"/>
          <w:sz w:val="28"/>
          <w:szCs w:val="28"/>
        </w:rPr>
        <w:t>ются</w:t>
      </w:r>
      <w:r w:rsidRPr="005573F7">
        <w:rPr>
          <w:color w:val="000000"/>
          <w:sz w:val="28"/>
          <w:szCs w:val="28"/>
        </w:rPr>
        <w:t xml:space="preserve"> следующие условия:</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10" w:name="101711"/>
      <w:bookmarkEnd w:id="110"/>
      <w:r w:rsidRPr="005573F7">
        <w:rPr>
          <w:color w:val="000000"/>
          <w:sz w:val="28"/>
          <w:szCs w:val="28"/>
        </w:rPr>
        <w:t>1) уделять внимание развитию детского интереса к окружающему миру, поощрять желание ребенка получать новые знания и умения, осуществлять деятельностные пробы в соответствии со своими интересами, задавать познавательные вопросы;</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11" w:name="101712"/>
      <w:bookmarkEnd w:id="111"/>
      <w:r w:rsidRPr="005573F7">
        <w:rPr>
          <w:color w:val="000000"/>
          <w:sz w:val="28"/>
          <w:szCs w:val="28"/>
        </w:rPr>
        <w:t>2) организовывать ситуации, способствующие активизации личного опыта ребенка в деятельности, побуждающие детей к применению знаний, умений при выборе способов деятельности;</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12" w:name="101713"/>
      <w:bookmarkEnd w:id="112"/>
      <w:r w:rsidRPr="005573F7">
        <w:rPr>
          <w:color w:val="000000"/>
          <w:sz w:val="28"/>
          <w:szCs w:val="28"/>
        </w:rPr>
        <w:lastRenderedPageBreak/>
        <w:t>3) расширять и усложнять в соответствии с возможностями и особенностями развития детей область задач, которые ребенок способен и желает решить самостоятельно, уделять внимание таким задачам, которые способствуют активизации у ребенка творчества, сообразительности, поиска новых подходов;</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13" w:name="101714"/>
      <w:bookmarkEnd w:id="113"/>
      <w:r w:rsidRPr="005573F7">
        <w:rPr>
          <w:color w:val="000000"/>
          <w:sz w:val="28"/>
          <w:szCs w:val="28"/>
        </w:rPr>
        <w:t>4) поощрять проявление детской инициативы в течение всего дня пребывания ребенка в ДОО, используя приемы поддержки, одобрения, похвалы;</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14" w:name="101715"/>
      <w:bookmarkEnd w:id="114"/>
      <w:r w:rsidRPr="005573F7">
        <w:rPr>
          <w:color w:val="000000"/>
          <w:sz w:val="28"/>
          <w:szCs w:val="28"/>
        </w:rPr>
        <w:t>5) создавать условия для развития произвольности в деятельности, использовать игры и упражнения, направленные на тренировку волевых усилий, поддержку готовности и желания ребенка преодолевать трудности, доводить деятельность до результата;</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15" w:name="101716"/>
      <w:bookmarkEnd w:id="115"/>
      <w:r w:rsidRPr="005573F7">
        <w:rPr>
          <w:color w:val="000000"/>
          <w:sz w:val="28"/>
          <w:szCs w:val="28"/>
        </w:rPr>
        <w:t>6) поощрять и поддерживать желание детей получить результат деятельности, обращать внимание на важность стремления к качественному результату, подсказывать ребенку, проявляющему небрежность и равнодушие к результату, как можно довести дело до конца, какие приемы можно использовать, чтобы проверить качество своего результата;</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16" w:name="101717"/>
      <w:bookmarkEnd w:id="116"/>
      <w:r w:rsidRPr="005573F7">
        <w:rPr>
          <w:color w:val="000000"/>
          <w:sz w:val="28"/>
          <w:szCs w:val="28"/>
        </w:rPr>
        <w:t>7) внимательно наблюдать за процессом самостоятельной деятельности детей, в случае необходимости оказывать детям помощь, но стремиться к ее дозированию. Если ребенок испытывает сложности при решении уже знакомой ему задачи, когда изменилась обстановка или иные условия деятельности, то целесообразно и достаточно использовать приемы наводящих вопросов, активизировать собственную активность и смекалку ребенка, намекнуть, посоветовать вспомнить, как он действовал в аналогичном случае;</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17" w:name="101718"/>
      <w:bookmarkEnd w:id="117"/>
      <w:r w:rsidRPr="005573F7">
        <w:rPr>
          <w:color w:val="000000"/>
          <w:sz w:val="28"/>
          <w:szCs w:val="28"/>
        </w:rPr>
        <w:t>8) поддерживать у детей чувство гордости и радости от успешных самостоятельных действий, подчеркивать рост возможностей и достижений каждого ребенка, побуждать к проявлению инициативы и творчества через использование приемов похвалы, одобрения, восхищения.</w:t>
      </w:r>
    </w:p>
    <w:p w:rsidR="00C953AC" w:rsidRPr="005573F7" w:rsidRDefault="00C953AC" w:rsidP="00C953AC">
      <w:pPr>
        <w:pStyle w:val="pboth"/>
        <w:shd w:val="clear" w:color="auto" w:fill="FFFFFF"/>
        <w:spacing w:before="0" w:beforeAutospacing="0" w:after="0" w:afterAutospacing="0"/>
        <w:jc w:val="both"/>
        <w:rPr>
          <w:color w:val="000000"/>
          <w:sz w:val="28"/>
          <w:szCs w:val="28"/>
        </w:rPr>
      </w:pPr>
      <w:bookmarkStart w:id="118" w:name="101719"/>
      <w:bookmarkEnd w:id="118"/>
      <w:r>
        <w:rPr>
          <w:color w:val="000000"/>
          <w:sz w:val="28"/>
          <w:szCs w:val="28"/>
        </w:rPr>
        <w:t xml:space="preserve">          </w:t>
      </w:r>
      <w:bookmarkStart w:id="119" w:name="101720"/>
      <w:bookmarkEnd w:id="119"/>
      <w:r w:rsidRPr="005573F7">
        <w:rPr>
          <w:color w:val="000000"/>
          <w:sz w:val="28"/>
          <w:szCs w:val="28"/>
        </w:rPr>
        <w:t>Дети пяти - семи лет имеют яркую потребность в самоутверждении и признании со стороны взрослых. Поэтому педагогу важно обратить внимание на те</w:t>
      </w:r>
      <w:r>
        <w:rPr>
          <w:color w:val="000000"/>
          <w:sz w:val="28"/>
          <w:szCs w:val="28"/>
        </w:rPr>
        <w:t>,</w:t>
      </w:r>
      <w:r w:rsidRPr="005573F7">
        <w:rPr>
          <w:color w:val="000000"/>
          <w:sz w:val="28"/>
          <w:szCs w:val="28"/>
        </w:rPr>
        <w:t xml:space="preserve"> педагогические условия, которые развивают детскую самостоятельность, инициативу и творчество. Для этого созда</w:t>
      </w:r>
      <w:r>
        <w:rPr>
          <w:color w:val="000000"/>
          <w:sz w:val="28"/>
          <w:szCs w:val="28"/>
        </w:rPr>
        <w:t>ются</w:t>
      </w:r>
      <w:r w:rsidRPr="005573F7">
        <w:rPr>
          <w:color w:val="000000"/>
          <w:sz w:val="28"/>
          <w:szCs w:val="28"/>
        </w:rPr>
        <w:t xml:space="preserve"> ситуации, активизирующие желание детей применять свои знания и умения, имеющийся опыт для самостоятельного решения задач. </w:t>
      </w:r>
      <w:r>
        <w:rPr>
          <w:color w:val="000000"/>
          <w:sz w:val="28"/>
          <w:szCs w:val="28"/>
        </w:rPr>
        <w:t>Р</w:t>
      </w:r>
      <w:r w:rsidRPr="005573F7">
        <w:rPr>
          <w:color w:val="000000"/>
          <w:sz w:val="28"/>
          <w:szCs w:val="28"/>
        </w:rPr>
        <w:t>егулярно поощряет</w:t>
      </w:r>
      <w:r>
        <w:rPr>
          <w:color w:val="000000"/>
          <w:sz w:val="28"/>
          <w:szCs w:val="28"/>
        </w:rPr>
        <w:t>ся</w:t>
      </w:r>
      <w:r w:rsidRPr="005573F7">
        <w:rPr>
          <w:color w:val="000000"/>
          <w:sz w:val="28"/>
          <w:szCs w:val="28"/>
        </w:rPr>
        <w:t xml:space="preserve"> стремление к самостоятельности, определя</w:t>
      </w:r>
      <w:r>
        <w:rPr>
          <w:color w:val="000000"/>
          <w:sz w:val="28"/>
          <w:szCs w:val="28"/>
        </w:rPr>
        <w:t>ются</w:t>
      </w:r>
      <w:r w:rsidRPr="005573F7">
        <w:rPr>
          <w:color w:val="000000"/>
          <w:sz w:val="28"/>
          <w:szCs w:val="28"/>
        </w:rPr>
        <w:t xml:space="preserve"> для детей все более сложные задачи, активизируя их усилия, развивая произвольные умения и волю, постоянно поддерживает желание преодолевать трудности и поощряет ребенка за стремление к таким действиям, нацеливает на поиск новых, творческих решений возникших затруднений.</w:t>
      </w:r>
    </w:p>
    <w:p w:rsidR="00C953AC" w:rsidRPr="005573F7" w:rsidRDefault="00C953AC" w:rsidP="00C953AC">
      <w:pPr>
        <w:pStyle w:val="pboth"/>
        <w:shd w:val="clear" w:color="auto" w:fill="FFFFFF"/>
        <w:spacing w:before="0" w:beforeAutospacing="0" w:after="0" w:afterAutospacing="0"/>
        <w:jc w:val="both"/>
        <w:rPr>
          <w:color w:val="000000"/>
          <w:sz w:val="28"/>
          <w:szCs w:val="28"/>
        </w:rPr>
      </w:pPr>
      <w:bookmarkStart w:id="120" w:name="101723"/>
      <w:bookmarkEnd w:id="120"/>
      <w:r>
        <w:rPr>
          <w:color w:val="000000"/>
          <w:sz w:val="28"/>
          <w:szCs w:val="28"/>
        </w:rPr>
        <w:t xml:space="preserve">         </w:t>
      </w:r>
      <w:r w:rsidRPr="005573F7">
        <w:rPr>
          <w:color w:val="000000"/>
          <w:sz w:val="28"/>
          <w:szCs w:val="28"/>
        </w:rPr>
        <w:t xml:space="preserve"> Для поддержки детской инициативы использ</w:t>
      </w:r>
      <w:r>
        <w:rPr>
          <w:color w:val="000000"/>
          <w:sz w:val="28"/>
          <w:szCs w:val="28"/>
        </w:rPr>
        <w:t>уется</w:t>
      </w:r>
      <w:r w:rsidRPr="005573F7">
        <w:rPr>
          <w:color w:val="000000"/>
          <w:sz w:val="28"/>
          <w:szCs w:val="28"/>
        </w:rPr>
        <w:t xml:space="preserve"> ряд способов и приемов.</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21" w:name="101724"/>
      <w:bookmarkEnd w:id="121"/>
      <w:r w:rsidRPr="005573F7">
        <w:rPr>
          <w:color w:val="000000"/>
          <w:sz w:val="28"/>
          <w:szCs w:val="28"/>
        </w:rPr>
        <w:lastRenderedPageBreak/>
        <w:t>1) Не следует сразу помогать ребенку, если он испытывает затруднения решения задачи, важно побуждать его к самостоятельному решению, подбадривать и поощрять попытки найти решение. В случае необходимости оказания помощи ребенку, педагог сначала стремится к ее минимизации: лучше дать совет, задать наводящие вопросы, активизировать имеющийся у ребенка прошлый опыт.</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22" w:name="101725"/>
      <w:bookmarkEnd w:id="122"/>
      <w:r w:rsidRPr="005573F7">
        <w:rPr>
          <w:color w:val="000000"/>
          <w:sz w:val="28"/>
          <w:szCs w:val="28"/>
        </w:rPr>
        <w:t>2) У ребенка всегда должна быть возможность самостоятельного решения поставленных задач. При этом педагог помогает детям искать разные варианты решения одной задачи, поощряет активность детей в поиске, принимает любые предположения детей, связанные с решением задачи, поддерживает инициативу и творческие решения, а также обязательно акцентирует внимание детей на качестве результата, их достижениях, одобряет и хвалит за результат, вызывает у них чувство радости и гордости от успешных самостоятельных, инициативных действий.</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23" w:name="101726"/>
      <w:bookmarkEnd w:id="123"/>
      <w:r w:rsidRPr="005573F7">
        <w:rPr>
          <w:color w:val="000000"/>
          <w:sz w:val="28"/>
          <w:szCs w:val="28"/>
        </w:rPr>
        <w:t>3) Особое внимание педагог уделяет общению с ребенком в период проявления кризиса семи лет: характерные для ребенка изменения в поведении и деятельности становятся поводом для смены стиля общения с ребенком. Важно уделять внимание ребенку, уважать его интересы, стремления, инициативы в познании, активно поддерживать стремление к самостоятельности. Дети седьмого года жизни очень чувствительны к мнению взрослых. Необходимо поддерживать у них ощущение своего взросления, вселять уверенность в своих силах.</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24" w:name="101727"/>
      <w:bookmarkEnd w:id="124"/>
      <w:r w:rsidRPr="005573F7">
        <w:rPr>
          <w:color w:val="000000"/>
          <w:sz w:val="28"/>
          <w:szCs w:val="28"/>
        </w:rPr>
        <w:t>4) Педагог может акцентировать внимание на освоении ребенком универсальных умений организации своей деятельности и формировании у него основ целеполагания: поставить цель (или принять ее от педагога), обдумать способы ее достижения, осуществить свой замысел, оценить полученный результат с позиции цели. Задача развития данных умений ставится педагогом в разных видах деятельности. Педагог использует средства, помогающие детям планомерно и самостоятельно осуществлять свой замысел: опорные схемы, наглядные модели, пооперационные карты.</w:t>
      </w:r>
    </w:p>
    <w:p w:rsidR="00C953AC" w:rsidRPr="005573F7" w:rsidRDefault="00C953AC" w:rsidP="00C953AC">
      <w:pPr>
        <w:pStyle w:val="pboth"/>
        <w:shd w:val="clear" w:color="auto" w:fill="FFFFFF"/>
        <w:spacing w:before="0" w:beforeAutospacing="0" w:after="0" w:afterAutospacing="0"/>
        <w:ind w:firstLine="708"/>
        <w:jc w:val="both"/>
        <w:rPr>
          <w:color w:val="000000"/>
          <w:sz w:val="28"/>
          <w:szCs w:val="28"/>
        </w:rPr>
      </w:pPr>
      <w:bookmarkStart w:id="125" w:name="101728"/>
      <w:bookmarkEnd w:id="125"/>
      <w:r w:rsidRPr="005573F7">
        <w:rPr>
          <w:color w:val="000000"/>
          <w:sz w:val="28"/>
          <w:szCs w:val="28"/>
        </w:rPr>
        <w:t>5) Создание творческих ситуаций в игровой, музыкальной, изобразительной деятельности и театрализации, в ручном труде также способствует развитию самостоятельности у детей. Сочетание увлекательной творческой деятельности и необходимости решения задачи и проблемы привлекает ребенка, активизирует его желание самостоятельно определить замысел, способы и формы его воплощения.</w:t>
      </w:r>
    </w:p>
    <w:p w:rsidR="00C953AC" w:rsidRPr="006A4C40" w:rsidRDefault="00C953AC" w:rsidP="00C953AC">
      <w:pPr>
        <w:pStyle w:val="pboth"/>
        <w:shd w:val="clear" w:color="auto" w:fill="FFFFFF"/>
        <w:spacing w:before="0" w:beforeAutospacing="0" w:after="0" w:afterAutospacing="0"/>
        <w:ind w:firstLine="708"/>
        <w:jc w:val="both"/>
        <w:rPr>
          <w:color w:val="000000"/>
          <w:sz w:val="28"/>
          <w:szCs w:val="28"/>
        </w:rPr>
      </w:pPr>
      <w:bookmarkStart w:id="126" w:name="101729"/>
      <w:bookmarkEnd w:id="126"/>
      <w:r w:rsidRPr="005573F7">
        <w:rPr>
          <w:color w:val="000000"/>
          <w:sz w:val="28"/>
          <w:szCs w:val="28"/>
        </w:rPr>
        <w:t xml:space="preserve">6) Педагог уделяет особое внимание обогащению РППС, обеспечивающей поддержку инициативности ребенка. В пространстве группы появляются предметы, побуждающие детей к проявлению интеллектуальной активности. Это могут быть новые игры и материалы, детали незнакомых устройств, сломанные игрушки, нуждающиеся в починке, зашифрованные записи, посылки, письма-схемы, новые таинственные книги и прочее. Разгадывая загадки, заключенные </w:t>
      </w:r>
      <w:r w:rsidRPr="005573F7">
        <w:rPr>
          <w:color w:val="000000"/>
          <w:sz w:val="28"/>
          <w:szCs w:val="28"/>
        </w:rPr>
        <w:lastRenderedPageBreak/>
        <w:t>в таких предметах, дети учатся рассуждать, анализировать, отстаивать свою точку зрения, строить предположения, испытыва</w:t>
      </w:r>
      <w:r>
        <w:rPr>
          <w:color w:val="000000"/>
          <w:sz w:val="28"/>
          <w:szCs w:val="28"/>
        </w:rPr>
        <w:t>ют радость открытия и познания.</w:t>
      </w:r>
    </w:p>
    <w:p w:rsidR="00C953AC" w:rsidRPr="00773CA4" w:rsidRDefault="00C953AC" w:rsidP="00C953AC">
      <w:pPr>
        <w:spacing w:after="0" w:line="240" w:lineRule="auto"/>
        <w:jc w:val="both"/>
        <w:rPr>
          <w:rFonts w:ascii="Times New Roman" w:hAnsi="Times New Roman" w:cs="Times New Roman"/>
          <w:b/>
          <w:sz w:val="28"/>
          <w:szCs w:val="28"/>
        </w:rPr>
      </w:pPr>
      <w:r w:rsidRPr="00773CA4">
        <w:rPr>
          <w:rFonts w:ascii="Times New Roman" w:hAnsi="Times New Roman" w:cs="Times New Roman"/>
          <w:b/>
          <w:sz w:val="28"/>
          <w:szCs w:val="28"/>
        </w:rPr>
        <w:t>2.2.2.9.Особенности взаимодействия с семьями обучающихся</w:t>
      </w:r>
    </w:p>
    <w:p w:rsidR="00C953AC" w:rsidRPr="00CA36C9" w:rsidRDefault="00C953AC" w:rsidP="00C953AC">
      <w:pPr>
        <w:pStyle w:val="pboth"/>
        <w:spacing w:before="0" w:beforeAutospacing="0" w:after="0" w:afterAutospacing="0"/>
        <w:jc w:val="both"/>
        <w:rPr>
          <w:color w:val="000000"/>
          <w:sz w:val="28"/>
          <w:szCs w:val="28"/>
        </w:rPr>
      </w:pPr>
      <w:r>
        <w:rPr>
          <w:color w:val="000000"/>
          <w:sz w:val="28"/>
          <w:szCs w:val="28"/>
        </w:rPr>
        <w:t xml:space="preserve">        Главными целями взаимодействия </w:t>
      </w:r>
      <w:r w:rsidRPr="00CA36C9">
        <w:rPr>
          <w:color w:val="000000"/>
          <w:sz w:val="28"/>
          <w:szCs w:val="28"/>
        </w:rPr>
        <w:t>с семьями обучающихся являются:</w:t>
      </w:r>
    </w:p>
    <w:p w:rsidR="00C953AC" w:rsidRPr="00CA36C9" w:rsidRDefault="00C953AC" w:rsidP="00C953AC">
      <w:pPr>
        <w:pStyle w:val="pboth"/>
        <w:spacing w:before="0" w:beforeAutospacing="0" w:after="0" w:afterAutospacing="0"/>
        <w:jc w:val="both"/>
        <w:rPr>
          <w:color w:val="000000"/>
          <w:sz w:val="28"/>
          <w:szCs w:val="28"/>
        </w:rPr>
      </w:pPr>
      <w:bookmarkStart w:id="127" w:name="101732"/>
      <w:bookmarkEnd w:id="127"/>
      <w:r w:rsidRPr="00CA36C9">
        <w:rPr>
          <w:color w:val="000000"/>
          <w:sz w:val="28"/>
          <w:szCs w:val="28"/>
        </w:rPr>
        <w:t>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w:t>
      </w:r>
    </w:p>
    <w:p w:rsidR="00C953AC" w:rsidRPr="00CA36C9" w:rsidRDefault="00C953AC" w:rsidP="00C953AC">
      <w:pPr>
        <w:pStyle w:val="pboth"/>
        <w:spacing w:before="0" w:beforeAutospacing="0" w:after="0" w:afterAutospacing="0"/>
        <w:jc w:val="both"/>
        <w:rPr>
          <w:color w:val="000000"/>
          <w:sz w:val="28"/>
          <w:szCs w:val="28"/>
        </w:rPr>
      </w:pPr>
      <w:bookmarkStart w:id="128" w:name="101733"/>
      <w:bookmarkEnd w:id="128"/>
      <w:r w:rsidRPr="00CA36C9">
        <w:rPr>
          <w:color w:val="000000"/>
          <w:sz w:val="28"/>
          <w:szCs w:val="28"/>
        </w:rPr>
        <w:t>обеспечение единства подходов к воспитанию и обучению детей в условиях ДО и семьи; повышение воспитательного потенциала семьи.</w:t>
      </w:r>
    </w:p>
    <w:p w:rsidR="00C953AC" w:rsidRPr="00CA36C9" w:rsidRDefault="00C953AC" w:rsidP="00C953AC">
      <w:pPr>
        <w:pStyle w:val="pboth"/>
        <w:spacing w:before="0" w:beforeAutospacing="0" w:after="0" w:afterAutospacing="0"/>
        <w:jc w:val="both"/>
        <w:rPr>
          <w:color w:val="000000"/>
          <w:sz w:val="28"/>
          <w:szCs w:val="28"/>
        </w:rPr>
      </w:pPr>
      <w:bookmarkStart w:id="129" w:name="101734"/>
      <w:bookmarkEnd w:id="129"/>
      <w:r>
        <w:rPr>
          <w:color w:val="000000"/>
          <w:sz w:val="28"/>
          <w:szCs w:val="28"/>
        </w:rPr>
        <w:t xml:space="preserve">        </w:t>
      </w:r>
      <w:r w:rsidRPr="00CA36C9">
        <w:rPr>
          <w:color w:val="000000"/>
          <w:sz w:val="28"/>
          <w:szCs w:val="28"/>
        </w:rPr>
        <w:t>Достижение этих целей осуществля</w:t>
      </w:r>
      <w:r>
        <w:rPr>
          <w:color w:val="000000"/>
          <w:sz w:val="28"/>
          <w:szCs w:val="28"/>
        </w:rPr>
        <w:t>ет</w:t>
      </w:r>
      <w:r w:rsidRPr="00CA36C9">
        <w:rPr>
          <w:color w:val="000000"/>
          <w:sz w:val="28"/>
          <w:szCs w:val="28"/>
        </w:rPr>
        <w:t>ся через решение основных задач:</w:t>
      </w:r>
    </w:p>
    <w:p w:rsidR="00C953AC" w:rsidRPr="00CA36C9" w:rsidRDefault="00C953AC" w:rsidP="00C953AC">
      <w:pPr>
        <w:pStyle w:val="pboth"/>
        <w:spacing w:before="0" w:beforeAutospacing="0" w:after="0" w:afterAutospacing="0"/>
        <w:ind w:firstLine="708"/>
        <w:jc w:val="both"/>
        <w:rPr>
          <w:color w:val="000000"/>
          <w:sz w:val="28"/>
          <w:szCs w:val="28"/>
        </w:rPr>
      </w:pPr>
      <w:bookmarkStart w:id="130" w:name="101736"/>
      <w:bookmarkEnd w:id="130"/>
      <w:r w:rsidRPr="00CA36C9">
        <w:rPr>
          <w:color w:val="000000"/>
          <w:sz w:val="28"/>
          <w:szCs w:val="28"/>
        </w:rPr>
        <w:t>1) информирование родителей (законных представителей) и общественности относительно целей ДО, общих для всего образовательного пространства Российской Федерации, о мерах господдержки семьям, имеющим детей дошкольного возраста, а также об образовательной программе, реализуемой в ДО;</w:t>
      </w:r>
    </w:p>
    <w:p w:rsidR="00C953AC" w:rsidRPr="00CA36C9" w:rsidRDefault="00C953AC" w:rsidP="00C953AC">
      <w:pPr>
        <w:pStyle w:val="pboth"/>
        <w:spacing w:before="0" w:beforeAutospacing="0" w:after="0" w:afterAutospacing="0"/>
        <w:ind w:firstLine="708"/>
        <w:jc w:val="both"/>
        <w:rPr>
          <w:color w:val="000000"/>
          <w:sz w:val="28"/>
          <w:szCs w:val="28"/>
        </w:rPr>
      </w:pPr>
      <w:bookmarkStart w:id="131" w:name="101737"/>
      <w:bookmarkEnd w:id="131"/>
      <w:r w:rsidRPr="00CA36C9">
        <w:rPr>
          <w:color w:val="000000"/>
          <w:sz w:val="28"/>
          <w:szCs w:val="28"/>
        </w:rPr>
        <w:t>2) просвещение родителей (законных представителей), повышение их правовой, психолого-педагогической компетентности в вопросах охраны и укрепления здоровья, развития и образования детей;</w:t>
      </w:r>
    </w:p>
    <w:p w:rsidR="00C953AC" w:rsidRPr="00CA36C9" w:rsidRDefault="00C953AC" w:rsidP="00C953AC">
      <w:pPr>
        <w:pStyle w:val="pboth"/>
        <w:spacing w:before="0" w:beforeAutospacing="0" w:after="0" w:afterAutospacing="0"/>
        <w:ind w:firstLine="708"/>
        <w:jc w:val="both"/>
        <w:rPr>
          <w:color w:val="000000"/>
          <w:sz w:val="28"/>
          <w:szCs w:val="28"/>
        </w:rPr>
      </w:pPr>
      <w:bookmarkStart w:id="132" w:name="101738"/>
      <w:bookmarkEnd w:id="132"/>
      <w:r w:rsidRPr="00CA36C9">
        <w:rPr>
          <w:color w:val="000000"/>
          <w:sz w:val="28"/>
          <w:szCs w:val="28"/>
        </w:rPr>
        <w:t>3) способствование развитию ответственного и осознанного родительства как базовой основы благополучия семьи;</w:t>
      </w:r>
    </w:p>
    <w:p w:rsidR="00C953AC" w:rsidRPr="00CA36C9" w:rsidRDefault="00C953AC" w:rsidP="00C953AC">
      <w:pPr>
        <w:pStyle w:val="pboth"/>
        <w:spacing w:before="0" w:beforeAutospacing="0" w:after="0" w:afterAutospacing="0"/>
        <w:ind w:firstLine="708"/>
        <w:jc w:val="both"/>
        <w:rPr>
          <w:color w:val="000000"/>
          <w:sz w:val="28"/>
          <w:szCs w:val="28"/>
        </w:rPr>
      </w:pPr>
      <w:bookmarkStart w:id="133" w:name="101739"/>
      <w:bookmarkEnd w:id="133"/>
      <w:r w:rsidRPr="00CA36C9">
        <w:rPr>
          <w:color w:val="000000"/>
          <w:sz w:val="28"/>
          <w:szCs w:val="28"/>
        </w:rPr>
        <w:t>4) построение взаимодействия в форме сотрудничества и установления партнерских отношений с родителями (законными представителями) детей младенческого, раннего и дошкольного возраста для решения образовательных задач;</w:t>
      </w:r>
    </w:p>
    <w:p w:rsidR="00C953AC" w:rsidRPr="00CA36C9" w:rsidRDefault="00C953AC" w:rsidP="00C953AC">
      <w:pPr>
        <w:pStyle w:val="pboth"/>
        <w:spacing w:before="0" w:beforeAutospacing="0" w:after="0" w:afterAutospacing="0"/>
        <w:ind w:firstLine="708"/>
        <w:jc w:val="both"/>
        <w:rPr>
          <w:color w:val="000000"/>
          <w:sz w:val="28"/>
          <w:szCs w:val="28"/>
        </w:rPr>
      </w:pPr>
      <w:bookmarkStart w:id="134" w:name="101740"/>
      <w:bookmarkEnd w:id="134"/>
      <w:r w:rsidRPr="00CA36C9">
        <w:rPr>
          <w:color w:val="000000"/>
          <w:sz w:val="28"/>
          <w:szCs w:val="28"/>
        </w:rPr>
        <w:t>5) вовлечение родителей (законных представителей) в образовательный процесс.</w:t>
      </w:r>
    </w:p>
    <w:p w:rsidR="00C953AC" w:rsidRPr="00CA36C9" w:rsidRDefault="00C953AC" w:rsidP="00C953AC">
      <w:pPr>
        <w:pStyle w:val="pboth"/>
        <w:spacing w:before="0" w:beforeAutospacing="0" w:after="0" w:afterAutospacing="0"/>
        <w:jc w:val="both"/>
        <w:rPr>
          <w:color w:val="000000"/>
          <w:sz w:val="28"/>
          <w:szCs w:val="28"/>
        </w:rPr>
      </w:pPr>
      <w:bookmarkStart w:id="135" w:name="101741"/>
      <w:bookmarkEnd w:id="135"/>
      <w:r>
        <w:rPr>
          <w:color w:val="000000"/>
          <w:sz w:val="28"/>
          <w:szCs w:val="28"/>
        </w:rPr>
        <w:t xml:space="preserve">        </w:t>
      </w:r>
      <w:r w:rsidRPr="00CA36C9">
        <w:rPr>
          <w:color w:val="000000"/>
          <w:sz w:val="28"/>
          <w:szCs w:val="28"/>
        </w:rPr>
        <w:t xml:space="preserve"> Построение взаимодействия с родителями (законными представителями) придержива</w:t>
      </w:r>
      <w:r>
        <w:rPr>
          <w:color w:val="000000"/>
          <w:sz w:val="28"/>
          <w:szCs w:val="28"/>
        </w:rPr>
        <w:t>ет</w:t>
      </w:r>
      <w:r w:rsidRPr="00CA36C9">
        <w:rPr>
          <w:color w:val="000000"/>
          <w:sz w:val="28"/>
          <w:szCs w:val="28"/>
        </w:rPr>
        <w:t>ся следующих принципов:</w:t>
      </w:r>
    </w:p>
    <w:p w:rsidR="00C953AC" w:rsidRPr="00CA36C9" w:rsidRDefault="00C953AC" w:rsidP="00C953AC">
      <w:pPr>
        <w:pStyle w:val="pboth"/>
        <w:spacing w:before="0" w:beforeAutospacing="0" w:after="0" w:afterAutospacing="0"/>
        <w:ind w:firstLine="708"/>
        <w:jc w:val="both"/>
        <w:rPr>
          <w:color w:val="000000"/>
          <w:sz w:val="28"/>
          <w:szCs w:val="28"/>
        </w:rPr>
      </w:pPr>
      <w:bookmarkStart w:id="136" w:name="101742"/>
      <w:bookmarkEnd w:id="136"/>
      <w:r w:rsidRPr="00CA36C9">
        <w:rPr>
          <w:color w:val="000000"/>
          <w:sz w:val="28"/>
          <w:szCs w:val="28"/>
        </w:rPr>
        <w:t>1) приоритет семьи в воспитании, обучении и развитии ребенка: в соответствии с Законом об образовании у родителей (законных представителей) обучающихся не только есть преимущественное право на обучение и воспитание детей, но именно они обязаны заложить основы физического, нравственного и интеллектуального развития личности ребенка;</w:t>
      </w:r>
    </w:p>
    <w:p w:rsidR="00C953AC" w:rsidRPr="00CA36C9" w:rsidRDefault="00C953AC" w:rsidP="00C953AC">
      <w:pPr>
        <w:pStyle w:val="pboth"/>
        <w:spacing w:before="0" w:beforeAutospacing="0" w:after="0" w:afterAutospacing="0"/>
        <w:ind w:firstLine="708"/>
        <w:jc w:val="both"/>
        <w:rPr>
          <w:color w:val="000000"/>
          <w:sz w:val="28"/>
          <w:szCs w:val="28"/>
        </w:rPr>
      </w:pPr>
      <w:bookmarkStart w:id="137" w:name="101743"/>
      <w:bookmarkEnd w:id="137"/>
      <w:r w:rsidRPr="00CA36C9">
        <w:rPr>
          <w:color w:val="000000"/>
          <w:sz w:val="28"/>
          <w:szCs w:val="28"/>
        </w:rPr>
        <w:t xml:space="preserve">2) открытость: для родителей (законных представителей) доступна актуальная информация об особенностях пребывания ребенка в группе; каждому из родителей (законных представителей) предоставлен свободный доступ в ДО; между педагогами и родителями (законными представителями) </w:t>
      </w:r>
      <w:r>
        <w:rPr>
          <w:color w:val="000000"/>
          <w:sz w:val="28"/>
          <w:szCs w:val="28"/>
        </w:rPr>
        <w:t>налажен</w:t>
      </w:r>
      <w:r w:rsidRPr="00CA36C9">
        <w:rPr>
          <w:color w:val="000000"/>
          <w:sz w:val="28"/>
          <w:szCs w:val="28"/>
        </w:rPr>
        <w:t xml:space="preserve"> обмен информацией об особенностях развития ребенка в ДО и семье;</w:t>
      </w:r>
    </w:p>
    <w:p w:rsidR="00C953AC" w:rsidRPr="00CA36C9" w:rsidRDefault="00C953AC" w:rsidP="00C953AC">
      <w:pPr>
        <w:pStyle w:val="pboth"/>
        <w:spacing w:before="0" w:beforeAutospacing="0" w:after="0" w:afterAutospacing="0"/>
        <w:ind w:firstLine="708"/>
        <w:jc w:val="both"/>
        <w:rPr>
          <w:color w:val="000000"/>
          <w:sz w:val="28"/>
          <w:szCs w:val="28"/>
        </w:rPr>
      </w:pPr>
      <w:bookmarkStart w:id="138" w:name="101744"/>
      <w:bookmarkEnd w:id="138"/>
      <w:r w:rsidRPr="00CA36C9">
        <w:rPr>
          <w:color w:val="000000"/>
          <w:sz w:val="28"/>
          <w:szCs w:val="28"/>
        </w:rPr>
        <w:lastRenderedPageBreak/>
        <w:t>3) взаимное доверие, уважение и доброжелательность во взаимоотношениях педагогов и родителей (законных представителей): при взаимодействии педагогу необходимо придерживаться этики и культурных правил общения, проявлять позитивный настрой на общение и сотрудничество с родителями (законными представителями); важно этично и разумно использовать полученную информацию как со стороны педагогов, так и со стороны родителей (законных представителей) в интересах детей;</w:t>
      </w:r>
    </w:p>
    <w:p w:rsidR="00C953AC" w:rsidRPr="00CA36C9" w:rsidRDefault="00C953AC" w:rsidP="00C953AC">
      <w:pPr>
        <w:pStyle w:val="pboth"/>
        <w:spacing w:before="0" w:beforeAutospacing="0" w:after="0" w:afterAutospacing="0"/>
        <w:ind w:firstLine="708"/>
        <w:jc w:val="both"/>
        <w:rPr>
          <w:color w:val="000000"/>
          <w:sz w:val="28"/>
          <w:szCs w:val="28"/>
        </w:rPr>
      </w:pPr>
      <w:bookmarkStart w:id="139" w:name="101745"/>
      <w:bookmarkEnd w:id="139"/>
      <w:r w:rsidRPr="00CA36C9">
        <w:rPr>
          <w:color w:val="000000"/>
          <w:sz w:val="28"/>
          <w:szCs w:val="28"/>
        </w:rPr>
        <w:t>4) индивидуально-дифференцированный подход к каждой семье: при взаимодействии учитыва</w:t>
      </w:r>
      <w:r>
        <w:rPr>
          <w:color w:val="000000"/>
          <w:sz w:val="28"/>
          <w:szCs w:val="28"/>
        </w:rPr>
        <w:t>ются</w:t>
      </w:r>
      <w:r w:rsidRPr="00CA36C9">
        <w:rPr>
          <w:color w:val="000000"/>
          <w:sz w:val="28"/>
          <w:szCs w:val="28"/>
        </w:rPr>
        <w:t xml:space="preserve"> особенности семейного воспитания, потребности родителей (законных представителей) в отношении образования ребенка, отношение к педагогу и ДО</w:t>
      </w:r>
      <w:r>
        <w:rPr>
          <w:color w:val="000000"/>
          <w:sz w:val="28"/>
          <w:szCs w:val="28"/>
        </w:rPr>
        <w:t>О</w:t>
      </w:r>
      <w:r w:rsidRPr="00CA36C9">
        <w:rPr>
          <w:color w:val="000000"/>
          <w:sz w:val="28"/>
          <w:szCs w:val="28"/>
        </w:rPr>
        <w:t>, проводимым мероприятиям; включени</w:t>
      </w:r>
      <w:r>
        <w:rPr>
          <w:color w:val="000000"/>
          <w:sz w:val="28"/>
          <w:szCs w:val="28"/>
        </w:rPr>
        <w:t>е</w:t>
      </w:r>
      <w:r w:rsidRPr="00CA36C9">
        <w:rPr>
          <w:color w:val="000000"/>
          <w:sz w:val="28"/>
          <w:szCs w:val="28"/>
        </w:rPr>
        <w:t xml:space="preserve"> родителей (законных представителей) в совместное решение образовательных задач;</w:t>
      </w:r>
    </w:p>
    <w:p w:rsidR="00C953AC" w:rsidRPr="00CA36C9" w:rsidRDefault="00C953AC" w:rsidP="00C953AC">
      <w:pPr>
        <w:pStyle w:val="pboth"/>
        <w:spacing w:before="0" w:beforeAutospacing="0" w:after="0" w:afterAutospacing="0"/>
        <w:ind w:firstLine="708"/>
        <w:jc w:val="both"/>
        <w:rPr>
          <w:color w:val="000000"/>
          <w:sz w:val="28"/>
          <w:szCs w:val="28"/>
        </w:rPr>
      </w:pPr>
      <w:bookmarkStart w:id="140" w:name="101746"/>
      <w:bookmarkEnd w:id="140"/>
      <w:r w:rsidRPr="00CA36C9">
        <w:rPr>
          <w:color w:val="000000"/>
          <w:sz w:val="28"/>
          <w:szCs w:val="28"/>
        </w:rPr>
        <w:t>5) возрастосообразность: при планировании и осуществлении взаимодействия учитыва</w:t>
      </w:r>
      <w:r>
        <w:rPr>
          <w:color w:val="000000"/>
          <w:sz w:val="28"/>
          <w:szCs w:val="28"/>
        </w:rPr>
        <w:t>ется</w:t>
      </w:r>
      <w:r w:rsidRPr="00CA36C9">
        <w:rPr>
          <w:color w:val="000000"/>
          <w:sz w:val="28"/>
          <w:szCs w:val="28"/>
        </w:rPr>
        <w:t xml:space="preserve"> особенности и характер отношений ребенка с родителями (законными представителями</w:t>
      </w:r>
      <w:r>
        <w:rPr>
          <w:color w:val="000000"/>
          <w:sz w:val="28"/>
          <w:szCs w:val="28"/>
        </w:rPr>
        <w:t>)</w:t>
      </w:r>
      <w:r w:rsidRPr="00CA36C9">
        <w:rPr>
          <w:color w:val="000000"/>
          <w:sz w:val="28"/>
          <w:szCs w:val="28"/>
        </w:rPr>
        <w:t>.</w:t>
      </w:r>
    </w:p>
    <w:p w:rsidR="00C953AC" w:rsidRPr="00CA36C9" w:rsidRDefault="00C953AC" w:rsidP="00C953AC">
      <w:pPr>
        <w:pStyle w:val="pboth"/>
        <w:spacing w:before="0" w:beforeAutospacing="0" w:after="0" w:afterAutospacing="0"/>
        <w:jc w:val="both"/>
        <w:rPr>
          <w:color w:val="000000"/>
          <w:sz w:val="28"/>
          <w:szCs w:val="28"/>
        </w:rPr>
      </w:pPr>
      <w:bookmarkStart w:id="141" w:name="101747"/>
      <w:bookmarkEnd w:id="141"/>
      <w:r>
        <w:rPr>
          <w:color w:val="000000"/>
          <w:sz w:val="28"/>
          <w:szCs w:val="28"/>
        </w:rPr>
        <w:t xml:space="preserve">         </w:t>
      </w:r>
      <w:r w:rsidRPr="00CA36C9">
        <w:rPr>
          <w:color w:val="000000"/>
          <w:sz w:val="28"/>
          <w:szCs w:val="28"/>
        </w:rPr>
        <w:t>Деятельность по построению взаимодействия с родителями (законн</w:t>
      </w:r>
      <w:r>
        <w:rPr>
          <w:color w:val="000000"/>
          <w:sz w:val="28"/>
          <w:szCs w:val="28"/>
        </w:rPr>
        <w:t>ыми представителями) обучающихся</w:t>
      </w:r>
      <w:r w:rsidRPr="00CA36C9">
        <w:rPr>
          <w:color w:val="000000"/>
          <w:sz w:val="28"/>
          <w:szCs w:val="28"/>
        </w:rPr>
        <w:t xml:space="preserve"> осуществляется по нескольким направлениям:</w:t>
      </w:r>
    </w:p>
    <w:p w:rsidR="00C953AC" w:rsidRPr="00CA36C9" w:rsidRDefault="00C953AC" w:rsidP="00C953AC">
      <w:pPr>
        <w:pStyle w:val="pboth"/>
        <w:spacing w:before="0" w:beforeAutospacing="0" w:after="0" w:afterAutospacing="0"/>
        <w:ind w:firstLine="708"/>
        <w:jc w:val="both"/>
        <w:rPr>
          <w:color w:val="000000"/>
          <w:sz w:val="28"/>
          <w:szCs w:val="28"/>
        </w:rPr>
      </w:pPr>
      <w:bookmarkStart w:id="142" w:name="101748"/>
      <w:bookmarkEnd w:id="142"/>
      <w:r w:rsidRPr="00CA36C9">
        <w:rPr>
          <w:color w:val="000000"/>
          <w:sz w:val="28"/>
          <w:szCs w:val="28"/>
        </w:rPr>
        <w:t>1) диагностико-аналитическое направление включает получение и анализ данных о семье каждого обучающегося, ее запросах в отношении охраны здоровья и развития ребенка; об уровне психолого-педагогической компетентности родителей (законных представителей); а также планирование работы с семьей с учетом результатов проведенного анализа; согласование воспитательных задач;</w:t>
      </w:r>
    </w:p>
    <w:p w:rsidR="00C953AC" w:rsidRPr="00CA36C9" w:rsidRDefault="00C953AC" w:rsidP="00C953AC">
      <w:pPr>
        <w:pStyle w:val="pboth"/>
        <w:spacing w:before="0" w:beforeAutospacing="0" w:after="0" w:afterAutospacing="0"/>
        <w:ind w:firstLine="708"/>
        <w:jc w:val="both"/>
        <w:rPr>
          <w:color w:val="000000"/>
          <w:sz w:val="28"/>
          <w:szCs w:val="28"/>
        </w:rPr>
      </w:pPr>
      <w:bookmarkStart w:id="143" w:name="101749"/>
      <w:bookmarkEnd w:id="143"/>
      <w:r w:rsidRPr="00CA36C9">
        <w:rPr>
          <w:color w:val="000000"/>
          <w:sz w:val="28"/>
          <w:szCs w:val="28"/>
        </w:rPr>
        <w:t>2) просветительское направление предполагает просвещение родителей (законных представителей) по вопросам особенностей психофизиологического и психического развития детей дошкольного возраст</w:t>
      </w:r>
      <w:r>
        <w:rPr>
          <w:color w:val="000000"/>
          <w:sz w:val="28"/>
          <w:szCs w:val="28"/>
        </w:rPr>
        <w:t>а</w:t>
      </w:r>
      <w:r w:rsidRPr="00CA36C9">
        <w:rPr>
          <w:color w:val="000000"/>
          <w:sz w:val="28"/>
          <w:szCs w:val="28"/>
        </w:rPr>
        <w:t>; выбора эффективных методов обучения и воспитания детей; ознакомление с актуальной информацией о государственной политике в области ДО, включая информирование о мерах господдержки семьям с детьми дошкольного возраста; информирование об особенностях реализуемой в ДО</w:t>
      </w:r>
      <w:r>
        <w:rPr>
          <w:color w:val="000000"/>
          <w:sz w:val="28"/>
          <w:szCs w:val="28"/>
        </w:rPr>
        <w:t>О</w:t>
      </w:r>
      <w:r w:rsidRPr="00CA36C9">
        <w:rPr>
          <w:color w:val="000000"/>
          <w:sz w:val="28"/>
          <w:szCs w:val="28"/>
        </w:rPr>
        <w:t xml:space="preserve"> образовательной программы; условиях пребывания ребенка в группе ДО</w:t>
      </w:r>
      <w:r>
        <w:rPr>
          <w:color w:val="000000"/>
          <w:sz w:val="28"/>
          <w:szCs w:val="28"/>
        </w:rPr>
        <w:t>О</w:t>
      </w:r>
      <w:r w:rsidRPr="00CA36C9">
        <w:rPr>
          <w:color w:val="000000"/>
          <w:sz w:val="28"/>
          <w:szCs w:val="28"/>
        </w:rPr>
        <w:t>; содержании и методах образовательной работы с детьми;</w:t>
      </w:r>
    </w:p>
    <w:p w:rsidR="00C953AC" w:rsidRPr="00CA36C9" w:rsidRDefault="00C953AC" w:rsidP="00C953AC">
      <w:pPr>
        <w:pStyle w:val="pboth"/>
        <w:spacing w:before="0" w:beforeAutospacing="0" w:after="0" w:afterAutospacing="0"/>
        <w:ind w:firstLine="708"/>
        <w:jc w:val="both"/>
        <w:rPr>
          <w:color w:val="000000"/>
          <w:sz w:val="28"/>
          <w:szCs w:val="28"/>
        </w:rPr>
      </w:pPr>
      <w:bookmarkStart w:id="144" w:name="101750"/>
      <w:bookmarkEnd w:id="144"/>
      <w:r w:rsidRPr="00CA36C9">
        <w:rPr>
          <w:color w:val="000000"/>
          <w:sz w:val="28"/>
          <w:szCs w:val="28"/>
        </w:rPr>
        <w:t xml:space="preserve">3) консультационное направление объединяет в себе консультирование родителей (законных представителей) по вопросам их взаимодействия с ребенком, преодоления возникающих проблем воспитания и обучения детей, в том числе с ООП в условиях семьи; особенностей поведения и взаимодействия ребенка со сверстниками и педагогом; возникающих проблемных ситуациях; способам воспитания и построения продуктивного взаимодействия с детьми младенческого, </w:t>
      </w:r>
      <w:r w:rsidRPr="00CA36C9">
        <w:rPr>
          <w:color w:val="000000"/>
          <w:sz w:val="28"/>
          <w:szCs w:val="28"/>
        </w:rPr>
        <w:lastRenderedPageBreak/>
        <w:t>раннего и дошкольного возрастов; способам организации и участия в детских деятельностях, образовательном процессе и другому.</w:t>
      </w:r>
    </w:p>
    <w:p w:rsidR="00C953AC" w:rsidRPr="00CA36C9" w:rsidRDefault="00C953AC" w:rsidP="00C953AC">
      <w:pPr>
        <w:pStyle w:val="pboth"/>
        <w:spacing w:before="0" w:beforeAutospacing="0" w:after="0" w:afterAutospacing="0"/>
        <w:jc w:val="both"/>
        <w:rPr>
          <w:color w:val="000000"/>
          <w:sz w:val="28"/>
          <w:szCs w:val="28"/>
        </w:rPr>
      </w:pPr>
      <w:bookmarkStart w:id="145" w:name="101751"/>
      <w:bookmarkEnd w:id="145"/>
      <w:r>
        <w:rPr>
          <w:color w:val="000000"/>
          <w:sz w:val="28"/>
          <w:szCs w:val="28"/>
        </w:rPr>
        <w:t xml:space="preserve">         </w:t>
      </w:r>
      <w:r w:rsidRPr="00CA36C9">
        <w:rPr>
          <w:color w:val="000000"/>
          <w:sz w:val="28"/>
          <w:szCs w:val="28"/>
        </w:rPr>
        <w:t xml:space="preserve"> </w:t>
      </w:r>
      <w:r>
        <w:rPr>
          <w:color w:val="000000"/>
          <w:sz w:val="28"/>
          <w:szCs w:val="28"/>
        </w:rPr>
        <w:t xml:space="preserve">       </w:t>
      </w:r>
      <w:r w:rsidRPr="00CA36C9">
        <w:rPr>
          <w:color w:val="000000"/>
          <w:sz w:val="28"/>
          <w:szCs w:val="28"/>
        </w:rPr>
        <w:t>Особое внимание в просветительской деятельности уделя</w:t>
      </w:r>
      <w:r>
        <w:rPr>
          <w:color w:val="000000"/>
          <w:sz w:val="28"/>
          <w:szCs w:val="28"/>
        </w:rPr>
        <w:t>ет</w:t>
      </w:r>
      <w:r w:rsidRPr="00CA36C9">
        <w:rPr>
          <w:color w:val="000000"/>
          <w:sz w:val="28"/>
          <w:szCs w:val="28"/>
        </w:rPr>
        <w:t>ся повышению уровня компетентности родителей (законных представителей) в вопросах здоровьесбережения ребенка.</w:t>
      </w:r>
    </w:p>
    <w:p w:rsidR="00C953AC" w:rsidRPr="00CA36C9" w:rsidRDefault="00C953AC" w:rsidP="00C953AC">
      <w:pPr>
        <w:pStyle w:val="pboth"/>
        <w:spacing w:before="0" w:beforeAutospacing="0" w:after="0" w:afterAutospacing="0"/>
        <w:jc w:val="both"/>
        <w:rPr>
          <w:color w:val="000000"/>
          <w:sz w:val="28"/>
          <w:szCs w:val="28"/>
        </w:rPr>
      </w:pPr>
      <w:bookmarkStart w:id="146" w:name="101753"/>
      <w:bookmarkEnd w:id="146"/>
      <w:r>
        <w:rPr>
          <w:color w:val="000000"/>
          <w:sz w:val="28"/>
          <w:szCs w:val="28"/>
        </w:rPr>
        <w:t xml:space="preserve">        Н</w:t>
      </w:r>
      <w:r w:rsidRPr="00CA36C9">
        <w:rPr>
          <w:color w:val="000000"/>
          <w:sz w:val="28"/>
          <w:szCs w:val="28"/>
        </w:rPr>
        <w:t>аправлени</w:t>
      </w:r>
      <w:r>
        <w:rPr>
          <w:color w:val="000000"/>
          <w:sz w:val="28"/>
          <w:szCs w:val="28"/>
        </w:rPr>
        <w:t>я</w:t>
      </w:r>
      <w:r w:rsidRPr="00CA36C9">
        <w:rPr>
          <w:color w:val="000000"/>
          <w:sz w:val="28"/>
          <w:szCs w:val="28"/>
        </w:rPr>
        <w:t xml:space="preserve"> просветительской деятельности:</w:t>
      </w:r>
    </w:p>
    <w:p w:rsidR="00C953AC" w:rsidRPr="00CA36C9" w:rsidRDefault="00C953AC" w:rsidP="00C953AC">
      <w:pPr>
        <w:pStyle w:val="pboth"/>
        <w:spacing w:before="0" w:beforeAutospacing="0" w:after="0" w:afterAutospacing="0"/>
        <w:ind w:firstLine="708"/>
        <w:jc w:val="both"/>
        <w:rPr>
          <w:color w:val="000000"/>
          <w:sz w:val="28"/>
          <w:szCs w:val="28"/>
        </w:rPr>
      </w:pPr>
      <w:bookmarkStart w:id="147" w:name="101754"/>
      <w:bookmarkEnd w:id="147"/>
      <w:r w:rsidRPr="00CA36C9">
        <w:rPr>
          <w:color w:val="000000"/>
          <w:sz w:val="28"/>
          <w:szCs w:val="28"/>
        </w:rPr>
        <w:t>1) информирование о факторах, положительно влияющих на физическое и психическое здоровье ребенка (рациональная организация режима дня ребенка, правильное питание в семье, закаливание, организация двигательной активности, благоприятный психологический микроклимат в семье и спокойное общение с ребенком и другое), о действии негативных факторов (переохлаждение, перегревание, перекармливание и другое), наносящих непоправимый вред здоровью ребенка;</w:t>
      </w:r>
    </w:p>
    <w:p w:rsidR="00C953AC" w:rsidRPr="00CA36C9" w:rsidRDefault="00C953AC" w:rsidP="00C953AC">
      <w:pPr>
        <w:pStyle w:val="pboth"/>
        <w:spacing w:before="0" w:beforeAutospacing="0" w:after="0" w:afterAutospacing="0"/>
        <w:ind w:firstLine="708"/>
        <w:jc w:val="both"/>
        <w:rPr>
          <w:color w:val="000000"/>
          <w:sz w:val="28"/>
          <w:szCs w:val="28"/>
        </w:rPr>
      </w:pPr>
      <w:bookmarkStart w:id="148" w:name="101755"/>
      <w:bookmarkEnd w:id="148"/>
      <w:r w:rsidRPr="00CA36C9">
        <w:rPr>
          <w:color w:val="000000"/>
          <w:sz w:val="28"/>
          <w:szCs w:val="28"/>
        </w:rPr>
        <w:t>2) своевременное информирование о важности вакцинирования в соответствии с рекомендациями Национального календаря профилактических прививок и по эпидемическим показаниям;</w:t>
      </w:r>
    </w:p>
    <w:p w:rsidR="00C953AC" w:rsidRPr="00CA36C9" w:rsidRDefault="00C953AC" w:rsidP="00C953AC">
      <w:pPr>
        <w:pStyle w:val="pboth"/>
        <w:spacing w:before="0" w:beforeAutospacing="0" w:after="0" w:afterAutospacing="0"/>
        <w:ind w:firstLine="708"/>
        <w:jc w:val="both"/>
        <w:rPr>
          <w:color w:val="000000"/>
          <w:sz w:val="28"/>
          <w:szCs w:val="28"/>
        </w:rPr>
      </w:pPr>
      <w:bookmarkStart w:id="149" w:name="101756"/>
      <w:bookmarkEnd w:id="149"/>
      <w:r w:rsidRPr="00CA36C9">
        <w:rPr>
          <w:color w:val="000000"/>
          <w:sz w:val="28"/>
          <w:szCs w:val="28"/>
        </w:rPr>
        <w:t>3) информирование родителей (законных представителей) об актуальных задачах физического воспитания детей на разных возрастных этапах их развития, а также о возможностях ДО</w:t>
      </w:r>
      <w:r>
        <w:rPr>
          <w:color w:val="000000"/>
          <w:sz w:val="28"/>
          <w:szCs w:val="28"/>
        </w:rPr>
        <w:t>О</w:t>
      </w:r>
      <w:r w:rsidRPr="00CA36C9">
        <w:rPr>
          <w:color w:val="000000"/>
          <w:sz w:val="28"/>
          <w:szCs w:val="28"/>
        </w:rPr>
        <w:t xml:space="preserve"> и семьи в решении данных задач;</w:t>
      </w:r>
    </w:p>
    <w:p w:rsidR="00C953AC" w:rsidRPr="00CA36C9" w:rsidRDefault="00C953AC" w:rsidP="00C953AC">
      <w:pPr>
        <w:pStyle w:val="pboth"/>
        <w:spacing w:before="0" w:beforeAutospacing="0" w:after="0" w:afterAutospacing="0"/>
        <w:ind w:firstLine="708"/>
        <w:jc w:val="both"/>
        <w:rPr>
          <w:color w:val="000000"/>
          <w:sz w:val="28"/>
          <w:szCs w:val="28"/>
        </w:rPr>
      </w:pPr>
      <w:bookmarkStart w:id="150" w:name="101757"/>
      <w:bookmarkEnd w:id="150"/>
      <w:r w:rsidRPr="00CA36C9">
        <w:rPr>
          <w:color w:val="000000"/>
          <w:sz w:val="28"/>
          <w:szCs w:val="28"/>
        </w:rPr>
        <w:t>4) знакомство родителей (законных представителей) с оздоровительными мероприятиями, проводимыми в ДО</w:t>
      </w:r>
      <w:r>
        <w:rPr>
          <w:color w:val="000000"/>
          <w:sz w:val="28"/>
          <w:szCs w:val="28"/>
        </w:rPr>
        <w:t>О</w:t>
      </w:r>
      <w:r w:rsidRPr="00CA36C9">
        <w:rPr>
          <w:color w:val="000000"/>
          <w:sz w:val="28"/>
          <w:szCs w:val="28"/>
        </w:rPr>
        <w:t>;</w:t>
      </w:r>
    </w:p>
    <w:p w:rsidR="00C953AC" w:rsidRPr="00CA36C9" w:rsidRDefault="00C953AC" w:rsidP="00C953AC">
      <w:pPr>
        <w:pStyle w:val="pboth"/>
        <w:spacing w:before="0" w:beforeAutospacing="0" w:after="0" w:afterAutospacing="0"/>
        <w:ind w:left="708"/>
        <w:jc w:val="both"/>
        <w:rPr>
          <w:color w:val="000000"/>
          <w:sz w:val="28"/>
          <w:szCs w:val="28"/>
        </w:rPr>
      </w:pPr>
      <w:bookmarkStart w:id="151" w:name="101758"/>
      <w:bookmarkEnd w:id="151"/>
      <w:r w:rsidRPr="00CA36C9">
        <w:rPr>
          <w:color w:val="000000"/>
          <w:sz w:val="28"/>
          <w:szCs w:val="28"/>
        </w:rPr>
        <w:t>5) информирование родителей (законных представителей) о негативном влиянии на развитие детей систематического и бесконтрольного использования IT-технологий (нарушение сна, возбудимость, изменения качества памяти, внимания, мышления; проблемы социализации и общения и другое).</w:t>
      </w:r>
    </w:p>
    <w:p w:rsidR="00C953AC" w:rsidRPr="00CA36C9" w:rsidRDefault="00C953AC" w:rsidP="00C953AC">
      <w:pPr>
        <w:pStyle w:val="pboth"/>
        <w:spacing w:before="0" w:beforeAutospacing="0" w:after="0" w:afterAutospacing="0"/>
        <w:jc w:val="both"/>
        <w:rPr>
          <w:color w:val="000000"/>
          <w:sz w:val="28"/>
          <w:szCs w:val="28"/>
        </w:rPr>
      </w:pPr>
      <w:bookmarkStart w:id="152" w:name="101759"/>
      <w:bookmarkEnd w:id="152"/>
      <w:r>
        <w:rPr>
          <w:color w:val="000000"/>
          <w:sz w:val="28"/>
          <w:szCs w:val="28"/>
        </w:rPr>
        <w:t xml:space="preserve">          Ф</w:t>
      </w:r>
      <w:r w:rsidRPr="00CA36C9">
        <w:rPr>
          <w:color w:val="000000"/>
          <w:sz w:val="28"/>
          <w:szCs w:val="28"/>
        </w:rPr>
        <w:t>орм</w:t>
      </w:r>
      <w:r>
        <w:rPr>
          <w:color w:val="000000"/>
          <w:sz w:val="28"/>
          <w:szCs w:val="28"/>
        </w:rPr>
        <w:t>ы</w:t>
      </w:r>
      <w:r w:rsidRPr="00CA36C9">
        <w:rPr>
          <w:color w:val="000000"/>
          <w:sz w:val="28"/>
          <w:szCs w:val="28"/>
        </w:rPr>
        <w:t xml:space="preserve"> (групповы</w:t>
      </w:r>
      <w:r>
        <w:rPr>
          <w:color w:val="000000"/>
          <w:sz w:val="28"/>
          <w:szCs w:val="28"/>
        </w:rPr>
        <w:t>е</w:t>
      </w:r>
      <w:r w:rsidRPr="00CA36C9">
        <w:rPr>
          <w:color w:val="000000"/>
          <w:sz w:val="28"/>
          <w:szCs w:val="28"/>
        </w:rPr>
        <w:t xml:space="preserve"> и индивидуальны</w:t>
      </w:r>
      <w:r>
        <w:rPr>
          <w:color w:val="000000"/>
          <w:sz w:val="28"/>
          <w:szCs w:val="28"/>
        </w:rPr>
        <w:t xml:space="preserve">е), </w:t>
      </w:r>
      <w:r w:rsidRPr="00CA36C9">
        <w:rPr>
          <w:color w:val="000000"/>
          <w:sz w:val="28"/>
          <w:szCs w:val="28"/>
        </w:rPr>
        <w:t>метод</w:t>
      </w:r>
      <w:r>
        <w:rPr>
          <w:color w:val="000000"/>
          <w:sz w:val="28"/>
          <w:szCs w:val="28"/>
        </w:rPr>
        <w:t>ы</w:t>
      </w:r>
      <w:r w:rsidRPr="00CA36C9">
        <w:rPr>
          <w:color w:val="000000"/>
          <w:sz w:val="28"/>
          <w:szCs w:val="28"/>
        </w:rPr>
        <w:t>, прием</w:t>
      </w:r>
      <w:r>
        <w:rPr>
          <w:color w:val="000000"/>
          <w:sz w:val="28"/>
          <w:szCs w:val="28"/>
        </w:rPr>
        <w:t>ы</w:t>
      </w:r>
      <w:r w:rsidRPr="00CA36C9">
        <w:rPr>
          <w:color w:val="000000"/>
          <w:sz w:val="28"/>
          <w:szCs w:val="28"/>
        </w:rPr>
        <w:t xml:space="preserve"> и способ</w:t>
      </w:r>
      <w:r>
        <w:rPr>
          <w:color w:val="000000"/>
          <w:sz w:val="28"/>
          <w:szCs w:val="28"/>
        </w:rPr>
        <w:t>ы</w:t>
      </w:r>
      <w:r w:rsidRPr="00CA36C9">
        <w:rPr>
          <w:color w:val="000000"/>
          <w:sz w:val="28"/>
          <w:szCs w:val="28"/>
        </w:rPr>
        <w:t xml:space="preserve"> взаимодействия с родителями (законными представителями):</w:t>
      </w:r>
    </w:p>
    <w:p w:rsidR="00C953AC" w:rsidRPr="00CA36C9" w:rsidRDefault="00C953AC" w:rsidP="00C953AC">
      <w:pPr>
        <w:pStyle w:val="pboth"/>
        <w:spacing w:before="0" w:beforeAutospacing="0" w:after="0" w:afterAutospacing="0"/>
        <w:ind w:firstLine="708"/>
        <w:jc w:val="both"/>
        <w:rPr>
          <w:color w:val="000000"/>
          <w:sz w:val="28"/>
          <w:szCs w:val="28"/>
        </w:rPr>
      </w:pPr>
      <w:bookmarkStart w:id="153" w:name="101761"/>
      <w:bookmarkEnd w:id="153"/>
      <w:r w:rsidRPr="00CA36C9">
        <w:rPr>
          <w:color w:val="000000"/>
          <w:sz w:val="28"/>
          <w:szCs w:val="28"/>
        </w:rPr>
        <w:t xml:space="preserve">1) диагностико-аналитическое направление реализуется через опросы, социологические срезы, </w:t>
      </w:r>
      <w:r>
        <w:rPr>
          <w:color w:val="000000"/>
          <w:sz w:val="28"/>
          <w:szCs w:val="28"/>
        </w:rPr>
        <w:t>«</w:t>
      </w:r>
      <w:r w:rsidRPr="00CA36C9">
        <w:rPr>
          <w:color w:val="000000"/>
          <w:sz w:val="28"/>
          <w:szCs w:val="28"/>
        </w:rPr>
        <w:t>почтовый ящик</w:t>
      </w:r>
      <w:r>
        <w:rPr>
          <w:color w:val="000000"/>
          <w:sz w:val="28"/>
          <w:szCs w:val="28"/>
        </w:rPr>
        <w:t>»</w:t>
      </w:r>
      <w:r w:rsidRPr="00CA36C9">
        <w:rPr>
          <w:color w:val="000000"/>
          <w:sz w:val="28"/>
          <w:szCs w:val="28"/>
        </w:rPr>
        <w:t>, педагогические беседы с родителями (законными представителями); открытые просмотры занятий и других видов деятельности детей и так далее;</w:t>
      </w:r>
    </w:p>
    <w:p w:rsidR="00C953AC" w:rsidRPr="00CA36C9" w:rsidRDefault="00C953AC" w:rsidP="00C953AC">
      <w:pPr>
        <w:pStyle w:val="pboth"/>
        <w:spacing w:before="0" w:beforeAutospacing="0" w:after="0" w:afterAutospacing="0"/>
        <w:ind w:firstLine="708"/>
        <w:jc w:val="both"/>
        <w:rPr>
          <w:color w:val="000000"/>
          <w:sz w:val="28"/>
          <w:szCs w:val="28"/>
        </w:rPr>
      </w:pPr>
      <w:bookmarkStart w:id="154" w:name="101762"/>
      <w:bookmarkEnd w:id="154"/>
      <w:r w:rsidRPr="00CA36C9">
        <w:rPr>
          <w:color w:val="000000"/>
          <w:sz w:val="28"/>
          <w:szCs w:val="28"/>
        </w:rPr>
        <w:t xml:space="preserve">2) просветительское и консультационное направления реализуются через групповые родительские собрания, консультации, и другое; информационные проспекты, стенды, ширмы, папки-передвижки для родителей (законных представителей); педагогические библиотеки для родителей (законных представителей); сайты ДОО и социальные группы в </w:t>
      </w:r>
      <w:r w:rsidRPr="004A225C">
        <w:rPr>
          <w:sz w:val="28"/>
          <w:szCs w:val="28"/>
        </w:rPr>
        <w:t xml:space="preserve">сети Интернет; </w:t>
      </w:r>
      <w:r w:rsidRPr="00CA36C9">
        <w:rPr>
          <w:color w:val="000000"/>
          <w:sz w:val="28"/>
          <w:szCs w:val="28"/>
        </w:rPr>
        <w:t xml:space="preserve">фотографии, выставки детских работ, совместных работ родителей (законных представителей) и </w:t>
      </w:r>
      <w:r w:rsidRPr="00CA36C9">
        <w:rPr>
          <w:color w:val="000000"/>
          <w:sz w:val="28"/>
          <w:szCs w:val="28"/>
        </w:rPr>
        <w:lastRenderedPageBreak/>
        <w:t>детей. Включают также и досуговую форму - совместные праздники и вечера, семейные спортивные и тематические мероприятия, тематические досуги, знакомство с семейными традициями и другое.</w:t>
      </w:r>
    </w:p>
    <w:p w:rsidR="00C953AC" w:rsidRPr="00CA36C9" w:rsidRDefault="00C953AC" w:rsidP="00C953AC">
      <w:pPr>
        <w:pStyle w:val="pboth"/>
        <w:spacing w:before="0" w:beforeAutospacing="0" w:after="0" w:afterAutospacing="0"/>
        <w:jc w:val="both"/>
        <w:rPr>
          <w:color w:val="000000"/>
          <w:sz w:val="28"/>
          <w:szCs w:val="28"/>
        </w:rPr>
      </w:pPr>
      <w:bookmarkStart w:id="155" w:name="101763"/>
      <w:bookmarkEnd w:id="155"/>
      <w:r>
        <w:rPr>
          <w:color w:val="000000"/>
          <w:sz w:val="28"/>
          <w:szCs w:val="28"/>
        </w:rPr>
        <w:t xml:space="preserve">       </w:t>
      </w:r>
      <w:r w:rsidRPr="00CA36C9">
        <w:rPr>
          <w:color w:val="000000"/>
          <w:sz w:val="28"/>
          <w:szCs w:val="28"/>
        </w:rPr>
        <w:t xml:space="preserve"> Для вовлечения родителей (законных представителей) в образовательную деятельность использ</w:t>
      </w:r>
      <w:r>
        <w:rPr>
          <w:color w:val="000000"/>
          <w:sz w:val="28"/>
          <w:szCs w:val="28"/>
        </w:rPr>
        <w:t>уются</w:t>
      </w:r>
      <w:r w:rsidRPr="00CA36C9">
        <w:rPr>
          <w:color w:val="000000"/>
          <w:sz w:val="28"/>
          <w:szCs w:val="28"/>
        </w:rPr>
        <w:t xml:space="preserve"> специа</w:t>
      </w:r>
      <w:r>
        <w:rPr>
          <w:color w:val="000000"/>
          <w:sz w:val="28"/>
          <w:szCs w:val="28"/>
        </w:rPr>
        <w:t>льно подобранные</w:t>
      </w:r>
      <w:r w:rsidRPr="00CA36C9">
        <w:rPr>
          <w:color w:val="000000"/>
          <w:sz w:val="28"/>
          <w:szCs w:val="28"/>
        </w:rPr>
        <w:t xml:space="preserve"> дидактические материалы для организации совместной деятельности родителей (законных представителей) с детьми в семейных условиях в соответствии с образовательными задачами, реализуемыми в ДО</w:t>
      </w:r>
      <w:r>
        <w:rPr>
          <w:color w:val="000000"/>
          <w:sz w:val="28"/>
          <w:szCs w:val="28"/>
        </w:rPr>
        <w:t>О</w:t>
      </w:r>
      <w:r w:rsidRPr="00CA36C9">
        <w:rPr>
          <w:color w:val="000000"/>
          <w:sz w:val="28"/>
          <w:szCs w:val="28"/>
        </w:rPr>
        <w:t>. Эти материалы сопровожда</w:t>
      </w:r>
      <w:r>
        <w:rPr>
          <w:color w:val="000000"/>
          <w:sz w:val="28"/>
          <w:szCs w:val="28"/>
        </w:rPr>
        <w:t>ют</w:t>
      </w:r>
      <w:r w:rsidRPr="00CA36C9">
        <w:rPr>
          <w:color w:val="000000"/>
          <w:sz w:val="28"/>
          <w:szCs w:val="28"/>
        </w:rPr>
        <w:t>ся подробными инструкциями по их использованию и рекомендациями по построению взаимодействия с ребенком (с учетом возрастных особенностей). Кроме того, использ</w:t>
      </w:r>
      <w:r>
        <w:rPr>
          <w:color w:val="000000"/>
          <w:sz w:val="28"/>
          <w:szCs w:val="28"/>
        </w:rPr>
        <w:t>уется</w:t>
      </w:r>
      <w:r w:rsidRPr="00CA36C9">
        <w:rPr>
          <w:color w:val="000000"/>
          <w:sz w:val="28"/>
          <w:szCs w:val="28"/>
        </w:rPr>
        <w:t xml:space="preserve"> воспитательный потенциал семьи для решения образовательных задач, привлекая родителей (законных представителей) к участию в образовательных мероприятиях, направленных на решение познавательных и воспитательных задач.</w:t>
      </w:r>
    </w:p>
    <w:p w:rsidR="00C953AC" w:rsidRPr="00CA36C9" w:rsidRDefault="00C953AC" w:rsidP="00C953AC">
      <w:pPr>
        <w:pStyle w:val="pboth"/>
        <w:spacing w:before="0" w:beforeAutospacing="0" w:after="0" w:afterAutospacing="0"/>
        <w:jc w:val="both"/>
        <w:rPr>
          <w:color w:val="000000"/>
          <w:sz w:val="28"/>
          <w:szCs w:val="28"/>
        </w:rPr>
      </w:pPr>
      <w:bookmarkStart w:id="156" w:name="101764"/>
      <w:bookmarkEnd w:id="156"/>
      <w:r>
        <w:rPr>
          <w:color w:val="000000"/>
          <w:sz w:val="28"/>
          <w:szCs w:val="28"/>
        </w:rPr>
        <w:t xml:space="preserve">      </w:t>
      </w:r>
      <w:r w:rsidRPr="00CA36C9">
        <w:rPr>
          <w:color w:val="000000"/>
          <w:sz w:val="28"/>
          <w:szCs w:val="28"/>
        </w:rPr>
        <w:t xml:space="preserve"> Незаменимой формой установления доверительного делового контакта между семьей и ДО</w:t>
      </w:r>
      <w:r>
        <w:rPr>
          <w:color w:val="000000"/>
          <w:sz w:val="28"/>
          <w:szCs w:val="28"/>
        </w:rPr>
        <w:t>О</w:t>
      </w:r>
      <w:r w:rsidRPr="00CA36C9">
        <w:rPr>
          <w:color w:val="000000"/>
          <w:sz w:val="28"/>
          <w:szCs w:val="28"/>
        </w:rPr>
        <w:t xml:space="preserve"> является диалог педагога и родителей (законных представителей). Диалог позволяет совместно анализировать поведение или проблемы ребенка, выяснять причины проблем и искать подходящие возможности, ресурсы семьи и пути их решения. В диалоге проходит просвещение родителей (законных представителей), их консультирование по вопросам выбора оптимального образовательного маршрута для конкретного ребенка, а также согласование совместных действий, которые могут быть предприняты со стороны ДО</w:t>
      </w:r>
      <w:r>
        <w:rPr>
          <w:color w:val="000000"/>
          <w:sz w:val="28"/>
          <w:szCs w:val="28"/>
        </w:rPr>
        <w:t>О</w:t>
      </w:r>
      <w:r w:rsidRPr="00CA36C9">
        <w:rPr>
          <w:color w:val="000000"/>
          <w:sz w:val="28"/>
          <w:szCs w:val="28"/>
        </w:rPr>
        <w:t xml:space="preserve"> и семьи для разрешения возможных проблем и трудностей ребенка в освоении образовательной программы.</w:t>
      </w:r>
    </w:p>
    <w:p w:rsidR="00C953AC" w:rsidRPr="006A4C40" w:rsidRDefault="00C953AC" w:rsidP="00C953AC">
      <w:pPr>
        <w:pStyle w:val="pboth"/>
        <w:spacing w:before="0" w:beforeAutospacing="0" w:after="0" w:afterAutospacing="0"/>
        <w:jc w:val="both"/>
        <w:rPr>
          <w:color w:val="000000"/>
          <w:sz w:val="28"/>
          <w:szCs w:val="28"/>
        </w:rPr>
      </w:pPr>
      <w:bookmarkStart w:id="157" w:name="101765"/>
      <w:bookmarkEnd w:id="157"/>
      <w:r>
        <w:rPr>
          <w:color w:val="000000"/>
          <w:sz w:val="28"/>
          <w:szCs w:val="28"/>
        </w:rPr>
        <w:t xml:space="preserve">        </w:t>
      </w:r>
      <w:r w:rsidRPr="00CA36C9">
        <w:rPr>
          <w:color w:val="000000"/>
          <w:sz w:val="28"/>
          <w:szCs w:val="28"/>
        </w:rPr>
        <w:t>Сочетание традиционных и инновационных технологий сотрудничества позвол</w:t>
      </w:r>
      <w:r>
        <w:rPr>
          <w:color w:val="000000"/>
          <w:sz w:val="28"/>
          <w:szCs w:val="28"/>
        </w:rPr>
        <w:t>яет</w:t>
      </w:r>
      <w:r w:rsidRPr="00CA36C9">
        <w:rPr>
          <w:color w:val="000000"/>
          <w:sz w:val="28"/>
          <w:szCs w:val="28"/>
        </w:rPr>
        <w:t xml:space="preserve"> устанавливать доверительные и партнерские отношения с родителями (законными представителями), эффективно осуществлять просветительскую деятельность и достигать основные цели взаимодействия с родителями (законными представителя</w:t>
      </w:r>
      <w:r>
        <w:rPr>
          <w:color w:val="000000"/>
          <w:sz w:val="28"/>
          <w:szCs w:val="28"/>
        </w:rPr>
        <w:t>ми) детей дошкольного возраста.</w:t>
      </w:r>
    </w:p>
    <w:p w:rsidR="00C953AC" w:rsidRPr="00BB498F" w:rsidRDefault="00C953AC" w:rsidP="00C953AC">
      <w:pPr>
        <w:spacing w:after="0" w:line="240" w:lineRule="auto"/>
        <w:jc w:val="both"/>
        <w:rPr>
          <w:rFonts w:ascii="Times New Roman" w:hAnsi="Times New Roman" w:cs="Times New Roman"/>
          <w:b/>
          <w:sz w:val="28"/>
          <w:szCs w:val="28"/>
        </w:rPr>
      </w:pPr>
      <w:r w:rsidRPr="00BB498F">
        <w:rPr>
          <w:rFonts w:ascii="Times New Roman" w:hAnsi="Times New Roman" w:cs="Times New Roman"/>
          <w:b/>
          <w:sz w:val="28"/>
          <w:szCs w:val="28"/>
        </w:rPr>
        <w:t>2.2.2.10.Направления и задачи коррекционно-развивающей работы</w:t>
      </w:r>
    </w:p>
    <w:p w:rsidR="00C953AC" w:rsidRPr="00BB498F" w:rsidRDefault="00C953AC" w:rsidP="00C953AC">
      <w:pPr>
        <w:spacing w:after="0" w:line="240" w:lineRule="auto"/>
        <w:ind w:firstLine="567"/>
        <w:jc w:val="both"/>
        <w:rPr>
          <w:rFonts w:ascii="Times New Roman" w:hAnsi="Times New Roman" w:cs="Times New Roman"/>
          <w:b/>
          <w:i/>
          <w:sz w:val="28"/>
          <w:szCs w:val="28"/>
        </w:rPr>
      </w:pPr>
      <w:r w:rsidRPr="00BB498F">
        <w:rPr>
          <w:rFonts w:ascii="Times New Roman" w:hAnsi="Times New Roman" w:cs="Times New Roman"/>
          <w:sz w:val="28"/>
          <w:szCs w:val="28"/>
        </w:rPr>
        <w:t>Коррекционно-развивающая работа представляет собой комплекс мер по психолого-педагогическому сопровождению, включающий психолого-педагогическое обследование воспитанников, проведение индивидуальных и групповых коррекционно-развивающих занятий, а также мониторинг динамики их развития.</w:t>
      </w:r>
    </w:p>
    <w:p w:rsidR="00C953AC" w:rsidRPr="00BB498F" w:rsidRDefault="00C953AC" w:rsidP="00C953AC">
      <w:pPr>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b/>
          <w:sz w:val="28"/>
          <w:szCs w:val="28"/>
        </w:rPr>
        <w:t>Цель программы</w:t>
      </w:r>
      <w:r w:rsidRPr="00BB498F">
        <w:rPr>
          <w:rFonts w:ascii="Times New Roman" w:hAnsi="Times New Roman" w:cs="Times New Roman"/>
          <w:sz w:val="28"/>
          <w:szCs w:val="28"/>
        </w:rPr>
        <w:t>:</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Программа коррекционно-развивающей работы (далее – Программа КРР) в соответствии с требованиями ФГОС ДО направлена на выявление и удовлетворение особых (индивидуальных) образовательных потребностей воспитанников дошкольного возраста.</w:t>
      </w:r>
    </w:p>
    <w:p w:rsidR="00C953AC" w:rsidRPr="00BB498F" w:rsidRDefault="00C953AC" w:rsidP="00C953AC">
      <w:pPr>
        <w:pStyle w:val="aa"/>
        <w:spacing w:line="240" w:lineRule="auto"/>
        <w:ind w:firstLine="567"/>
        <w:rPr>
          <w:rFonts w:ascii="Times New Roman" w:hAnsi="Times New Roman" w:cs="Times New Roman"/>
          <w:color w:val="auto"/>
          <w:sz w:val="28"/>
          <w:szCs w:val="28"/>
        </w:rPr>
      </w:pPr>
      <w:r w:rsidRPr="00BB498F">
        <w:rPr>
          <w:rFonts w:ascii="Times New Roman" w:hAnsi="Times New Roman" w:cs="Times New Roman"/>
          <w:b/>
          <w:bCs/>
          <w:color w:val="auto"/>
          <w:sz w:val="28"/>
          <w:szCs w:val="28"/>
        </w:rPr>
        <w:lastRenderedPageBreak/>
        <w:t>Задачи программы:</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определение особых (индивидуальных) образовательных потребностей воспитанников, в том числе с трудностями освоения федеральной образовательно</w:t>
      </w:r>
      <w:r>
        <w:rPr>
          <w:rFonts w:ascii="Times New Roman" w:hAnsi="Times New Roman" w:cs="Times New Roman"/>
          <w:sz w:val="28"/>
          <w:szCs w:val="28"/>
        </w:rPr>
        <w:t>й программы и социализации в ДО</w:t>
      </w:r>
      <w:r w:rsidRPr="00BB498F">
        <w:rPr>
          <w:rFonts w:ascii="Times New Roman" w:hAnsi="Times New Roman" w:cs="Times New Roman"/>
          <w:sz w:val="28"/>
          <w:szCs w:val="28"/>
        </w:rPr>
        <w:t>;</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своевременное выявление детей с трудностями адаптации, обусловленными различными причинами;</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осуществление индивидуально ориентированной психолого-педагогической помощи воспитанникам с учетом особенностей психического и (или) физического развития, индивидуальных возможностей и потребностей в соответствии с рекомендациями психолог</w:t>
      </w:r>
      <w:r>
        <w:rPr>
          <w:rFonts w:ascii="Times New Roman" w:hAnsi="Times New Roman" w:cs="Times New Roman"/>
          <w:sz w:val="28"/>
          <w:szCs w:val="28"/>
        </w:rPr>
        <w:t>о-педагогического консилиума ДО</w:t>
      </w:r>
      <w:r w:rsidRPr="00BB498F">
        <w:rPr>
          <w:rFonts w:ascii="Times New Roman" w:hAnsi="Times New Roman" w:cs="Times New Roman"/>
          <w:sz w:val="28"/>
          <w:szCs w:val="28"/>
        </w:rPr>
        <w:t xml:space="preserve"> (ПП</w:t>
      </w:r>
      <w:r>
        <w:rPr>
          <w:rFonts w:ascii="Times New Roman" w:hAnsi="Times New Roman" w:cs="Times New Roman"/>
          <w:sz w:val="28"/>
          <w:szCs w:val="28"/>
        </w:rPr>
        <w:t>К</w:t>
      </w:r>
      <w:r w:rsidRPr="00BB498F">
        <w:rPr>
          <w:rFonts w:ascii="Times New Roman" w:hAnsi="Times New Roman" w:cs="Times New Roman"/>
          <w:sz w:val="28"/>
          <w:szCs w:val="28"/>
        </w:rPr>
        <w:t>);</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оказание родителям (законным представителям) обучающихся консультативной психолого-педагогической помощи по вопросам развития и воспитания детей дошкольного возраста;</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реализация комплекса индивидуально ориентированных мер по ослаблению, снижению или устранению отклонений в развитии и проблем поведения.</w:t>
      </w:r>
    </w:p>
    <w:p w:rsidR="00C953AC" w:rsidRPr="00BB498F" w:rsidRDefault="00C953AC" w:rsidP="00C953AC">
      <w:pPr>
        <w:spacing w:after="0" w:line="240" w:lineRule="auto"/>
        <w:ind w:firstLine="567"/>
        <w:jc w:val="both"/>
        <w:rPr>
          <w:rFonts w:ascii="Times New Roman" w:hAnsi="Times New Roman" w:cs="Times New Roman"/>
          <w:b/>
          <w:sz w:val="28"/>
          <w:szCs w:val="28"/>
        </w:rPr>
      </w:pPr>
      <w:r w:rsidRPr="00BB498F">
        <w:rPr>
          <w:rFonts w:ascii="Times New Roman" w:hAnsi="Times New Roman" w:cs="Times New Roman"/>
          <w:b/>
          <w:sz w:val="28"/>
          <w:szCs w:val="28"/>
        </w:rPr>
        <w:t>Форма реализации программы КРР</w:t>
      </w:r>
    </w:p>
    <w:p w:rsidR="00C953AC" w:rsidRPr="00BB498F" w:rsidRDefault="00C953AC" w:rsidP="00C953AC">
      <w:pPr>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Коррекционно-развивающая работа реализуется в форме фронтальных, подгрупповых или индивидуальных коррекционно-развивающих занятий. Выбор конкретной программы коррекционно-развивающих занятий, их количественное соотношение определяется самостоятельно, исходя из психофизических особенностей и особых образовательных потребностей обучающихся.</w:t>
      </w:r>
    </w:p>
    <w:p w:rsidR="00C953AC" w:rsidRPr="00BB498F" w:rsidRDefault="00C953AC" w:rsidP="00C953AC">
      <w:pPr>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 xml:space="preserve">Содержание коррекционно-развивающей работы для каждого обучающегося определяется с учетом его особых образовательных потребностей на основе рекомендаций психолого-педагогического консилиума образовательной организации.  </w:t>
      </w:r>
    </w:p>
    <w:p w:rsidR="00C953AC" w:rsidRPr="00BB498F" w:rsidRDefault="00C953AC" w:rsidP="00C953AC">
      <w:pPr>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b/>
          <w:sz w:val="28"/>
          <w:szCs w:val="28"/>
        </w:rPr>
        <w:t>Программа КРР Организации включает</w:t>
      </w:r>
      <w:r w:rsidRPr="00BB498F">
        <w:rPr>
          <w:rFonts w:ascii="Times New Roman" w:hAnsi="Times New Roman" w:cs="Times New Roman"/>
          <w:sz w:val="28"/>
          <w:szCs w:val="28"/>
        </w:rPr>
        <w:t>:</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 xml:space="preserve">план диагностических и коррекционно-развивающих мероприятий; </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рабочие программы коррекционно </w:t>
      </w:r>
      <w:r w:rsidRPr="00BB498F">
        <w:rPr>
          <w:rFonts w:ascii="Times New Roman" w:hAnsi="Times New Roman" w:cs="Times New Roman"/>
          <w:sz w:val="28"/>
          <w:szCs w:val="28"/>
        </w:rPr>
        <w:t xml:space="preserve">/развивающей работы с детьми с разными образовательными потребностями и разными стартовыми условиями освоения образовательной программы (уточнить в соответствии с целевыми группами); </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методический инструментарий для реализации диагностических, коррекционно-развивающих и просветительских задач програм</w:t>
      </w:r>
      <w:r>
        <w:rPr>
          <w:rFonts w:ascii="Times New Roman" w:hAnsi="Times New Roman" w:cs="Times New Roman"/>
          <w:sz w:val="28"/>
          <w:szCs w:val="28"/>
        </w:rPr>
        <w:t>мы КРР.</w:t>
      </w:r>
    </w:p>
    <w:p w:rsidR="00C953AC" w:rsidRPr="00BB498F" w:rsidRDefault="00C953AC" w:rsidP="00C953AC">
      <w:pPr>
        <w:spacing w:after="0" w:line="240" w:lineRule="auto"/>
        <w:jc w:val="both"/>
        <w:rPr>
          <w:rFonts w:ascii="Times New Roman" w:hAnsi="Times New Roman" w:cs="Times New Roman"/>
          <w:b/>
          <w:sz w:val="28"/>
          <w:szCs w:val="28"/>
        </w:rPr>
      </w:pPr>
      <w:r w:rsidRPr="00BB498F">
        <w:rPr>
          <w:rFonts w:ascii="Times New Roman" w:hAnsi="Times New Roman" w:cs="Times New Roman"/>
          <w:b/>
          <w:sz w:val="28"/>
          <w:szCs w:val="28"/>
        </w:rPr>
        <w:t xml:space="preserve">Содержание </w:t>
      </w:r>
      <w:r>
        <w:rPr>
          <w:rFonts w:ascii="Times New Roman" w:hAnsi="Times New Roman" w:cs="Times New Roman"/>
          <w:b/>
          <w:sz w:val="28"/>
          <w:szCs w:val="28"/>
        </w:rPr>
        <w:t>коррекционно-развивающей работы</w:t>
      </w:r>
    </w:p>
    <w:p w:rsidR="00C953AC" w:rsidRPr="00BB498F" w:rsidRDefault="00C953AC" w:rsidP="00C953AC">
      <w:pPr>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 xml:space="preserve">Диагностическая работа включает: </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lastRenderedPageBreak/>
        <w:t>своевременное выявление детей, нуждающихся в специализированной помощи и психолого-педагогическом сопровождении;</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раннюю (с первых дней пребывания обучающегося в образовательной организации) диагностику отклонений в развитии и анализ причин трудностей адаптации;</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комплексный сбор сведений об обучающемся на основании диагностической информации от специалистов разного профиля;</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определение уровня актуального и зоны ближайшего развития обучающегося с ОВЗ, с трудностями в обучении и социализации, выявление его резервных возможностей;</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изучение уровня общего и речевого развития обучающихся (с учетом особенностей нозологической группы), возможностей вербальной и невербальной коммуникации со сверстниками и взрослыми;</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изучение развития эмоционально-волевой сферы и личностных особенностей обучающихся;</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изучение индивидуальных образовательных и социально-коммуникативных потребностей обучающихся;</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изучение социальной ситуации развития и условий семейного воспитания ребенка;</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изучение адаптивных возможностей и уровня адаптации обучающегося;</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по одаренности</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по билингвизму</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по девиации</w:t>
      </w:r>
    </w:p>
    <w:p w:rsidR="00C953AC" w:rsidRPr="00BB498F" w:rsidRDefault="00C953AC" w:rsidP="00C953AC">
      <w:pPr>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Коррекционно-развивающая работа включает:</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выбор оптимальных для развития обучающегося коррекционно-развивающих программ/методик психолого-педагогического сопровождения в соответствии с его особыми (индивидуальными) образовательными потребностями;</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организацию и проведение специалистами индивидуальных и групповых коррекционно-развивающих занятий, необходимых для преодоления нарушений поведения и развития,  трудностей в освоении образовательной программы и социализации;</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коррекцию и развитие высших психических функций;</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развитие эмоционально-волевой и личностной сферы обучающегося и психокоррекцию его поведения;</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развитие коммуникативной компетентности обучающихся, их социального и эмоционального интеллекта;</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коррекцию и развитие психомоторной сферы, координации и регуляции движений;</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по одаренности</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lastRenderedPageBreak/>
        <w:t>по билингвизму</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по девиациям</w:t>
      </w:r>
    </w:p>
    <w:p w:rsidR="00C953AC" w:rsidRPr="00BB498F" w:rsidRDefault="00C953AC" w:rsidP="00C953AC">
      <w:pPr>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Консультативная работа включает:</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разработку совместных рекомендаций по основным направлениям работы с обучающимся с трудностями в обучении и социализации, единых для всех участников образовательных отношений;</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консультирование специалистами педагогов по выбору индивидуально ориентированных методов и приемов работы с обучающимся;</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консультативную помощь семье в вопросах выбора стратегии воспитания и приемов коррекционно-развивающей работы с ребенком.</w:t>
      </w:r>
    </w:p>
    <w:p w:rsidR="00C953AC" w:rsidRPr="00BB498F" w:rsidRDefault="00C953AC" w:rsidP="00C953AC">
      <w:pPr>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Информационно-просветительская работа предусматривает:</w:t>
      </w:r>
    </w:p>
    <w:p w:rsidR="00C953AC" w:rsidRPr="00BB498F"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различные формы просветитель</w:t>
      </w:r>
      <w:r>
        <w:rPr>
          <w:rFonts w:ascii="Times New Roman" w:hAnsi="Times New Roman" w:cs="Times New Roman"/>
          <w:sz w:val="28"/>
          <w:szCs w:val="28"/>
        </w:rPr>
        <w:t>ской деятельности (</w:t>
      </w:r>
      <w:r w:rsidRPr="00BB498F">
        <w:rPr>
          <w:rFonts w:ascii="Times New Roman" w:hAnsi="Times New Roman" w:cs="Times New Roman"/>
          <w:sz w:val="28"/>
          <w:szCs w:val="28"/>
        </w:rPr>
        <w:t xml:space="preserve">беседы, информационные стенды, печатные материалы, электронные ресурсы), направленные на разъяснение участникам образовательных отношений — обучающимся (как имеющим, так и не имеющим недостатки </w:t>
      </w:r>
      <w:r w:rsidRPr="00BB498F">
        <w:rPr>
          <w:rFonts w:ascii="Times New Roman" w:hAnsi="Times New Roman" w:cs="Times New Roman"/>
          <w:sz w:val="28"/>
          <w:szCs w:val="28"/>
        </w:rPr>
        <w:br/>
        <w:t>в развитии), их родителям (законным представителям), педагогическим работникам — вопросов, связанных с особенностями образовательного процесса и психолого-педагогического сопровождения обучающихся, в том числе с ОВЗ, трудностями в обучении и социализации;</w:t>
      </w:r>
    </w:p>
    <w:p w:rsidR="00C953AC" w:rsidRPr="006A4C40" w:rsidRDefault="00C953AC" w:rsidP="00C953AC">
      <w:pPr>
        <w:tabs>
          <w:tab w:val="left" w:pos="851"/>
        </w:tabs>
        <w:spacing w:after="0" w:line="240" w:lineRule="auto"/>
        <w:ind w:firstLine="567"/>
        <w:jc w:val="both"/>
        <w:rPr>
          <w:rFonts w:ascii="Times New Roman" w:hAnsi="Times New Roman" w:cs="Times New Roman"/>
          <w:sz w:val="28"/>
          <w:szCs w:val="28"/>
        </w:rPr>
      </w:pPr>
      <w:r w:rsidRPr="00BB498F">
        <w:rPr>
          <w:rFonts w:ascii="Times New Roman" w:hAnsi="Times New Roman" w:cs="Times New Roman"/>
          <w:sz w:val="28"/>
          <w:szCs w:val="28"/>
        </w:rPr>
        <w:t>проведение тематических выступлений, онлайн</w:t>
      </w:r>
      <w:r>
        <w:rPr>
          <w:rFonts w:ascii="Times New Roman" w:hAnsi="Times New Roman" w:cs="Times New Roman"/>
          <w:sz w:val="28"/>
          <w:szCs w:val="28"/>
        </w:rPr>
        <w:t xml:space="preserve"> </w:t>
      </w:r>
      <w:r w:rsidRPr="00BB498F">
        <w:rPr>
          <w:rFonts w:ascii="Times New Roman" w:hAnsi="Times New Roman" w:cs="Times New Roman"/>
          <w:sz w:val="28"/>
          <w:szCs w:val="28"/>
        </w:rPr>
        <w:t>-</w:t>
      </w:r>
      <w:r>
        <w:rPr>
          <w:rFonts w:ascii="Times New Roman" w:hAnsi="Times New Roman" w:cs="Times New Roman"/>
          <w:sz w:val="28"/>
          <w:szCs w:val="28"/>
        </w:rPr>
        <w:t xml:space="preserve"> </w:t>
      </w:r>
      <w:r w:rsidRPr="00BB498F">
        <w:rPr>
          <w:rFonts w:ascii="Times New Roman" w:hAnsi="Times New Roman" w:cs="Times New Roman"/>
          <w:sz w:val="28"/>
          <w:szCs w:val="28"/>
        </w:rPr>
        <w:t>консультаций для педагогов и родителей по разъяснению индивидуально-типологических особенностей различных категорий обучающихся, в том числе с ОВЗ, труднос</w:t>
      </w:r>
      <w:r>
        <w:rPr>
          <w:rFonts w:ascii="Times New Roman" w:hAnsi="Times New Roman" w:cs="Times New Roman"/>
          <w:sz w:val="28"/>
          <w:szCs w:val="28"/>
        </w:rPr>
        <w:t>тями в обучении и социализации.</w:t>
      </w:r>
    </w:p>
    <w:p w:rsidR="00C953AC" w:rsidRPr="00BB498F" w:rsidRDefault="00C953AC" w:rsidP="00C953AC">
      <w:pPr>
        <w:spacing w:after="0" w:line="240" w:lineRule="auto"/>
        <w:jc w:val="center"/>
        <w:rPr>
          <w:rFonts w:ascii="Times New Roman" w:hAnsi="Times New Roman" w:cs="Times New Roman"/>
          <w:b/>
          <w:sz w:val="28"/>
          <w:szCs w:val="28"/>
        </w:rPr>
      </w:pPr>
      <w:r w:rsidRPr="00BB498F">
        <w:rPr>
          <w:rFonts w:ascii="Times New Roman" w:hAnsi="Times New Roman" w:cs="Times New Roman"/>
          <w:b/>
          <w:sz w:val="28"/>
          <w:szCs w:val="28"/>
        </w:rPr>
        <w:t>Особенности реализации Программы КРР с воспитанниками с ОВЗ</w:t>
      </w:r>
    </w:p>
    <w:p w:rsidR="00C953AC" w:rsidRPr="00BB498F" w:rsidRDefault="00C953AC" w:rsidP="00C953AC">
      <w:pPr>
        <w:spacing w:after="0" w:line="240" w:lineRule="auto"/>
        <w:ind w:firstLine="708"/>
        <w:jc w:val="both"/>
        <w:rPr>
          <w:rFonts w:ascii="Times New Roman" w:hAnsi="Times New Roman" w:cs="Times New Roman"/>
          <w:b/>
          <w:sz w:val="28"/>
          <w:szCs w:val="28"/>
        </w:rPr>
      </w:pPr>
      <w:r w:rsidRPr="00BB498F">
        <w:rPr>
          <w:rFonts w:ascii="Times New Roman" w:hAnsi="Times New Roman" w:cs="Times New Roman"/>
          <w:sz w:val="28"/>
          <w:szCs w:val="28"/>
          <w:shd w:val="clear" w:color="auto" w:fill="FFFFFF"/>
        </w:rPr>
        <w:t xml:space="preserve">Реализация КРР с обучающимися с ОВЗ и детьми-инвалидами согласно нозологическим группам осуществляется в соответствии с </w:t>
      </w:r>
      <w:r w:rsidRPr="00BB498F">
        <w:rPr>
          <w:rFonts w:ascii="Times New Roman" w:hAnsi="Times New Roman" w:cs="Times New Roman"/>
          <w:b/>
          <w:sz w:val="28"/>
          <w:szCs w:val="28"/>
          <w:shd w:val="clear" w:color="auto" w:fill="FFFFFF"/>
        </w:rPr>
        <w:t>Федеральной адаптированной образовательной программой дошкольного образования.</w:t>
      </w:r>
      <w:r w:rsidRPr="00BB498F">
        <w:rPr>
          <w:rFonts w:ascii="Times New Roman" w:hAnsi="Times New Roman" w:cs="Times New Roman"/>
          <w:sz w:val="28"/>
          <w:szCs w:val="28"/>
          <w:shd w:val="clear" w:color="auto" w:fill="FFFFFF"/>
        </w:rPr>
        <w:t xml:space="preserve"> КРР с обучающимися с ОВЗ и детьми-инвалидами должна предусматривать предупреждение вторичных биологических и социальных отклонений в развитии, затрудняющих образование и социализацию обучающихся, коррекцию нарушений психического и физического развития средствами коррекционной педагогики, специальной психологии и медицины; формирование у обучающихся механизмов компенсации дефицитарных функций, не поддающихся коррекции, в том числе с использованием ассистивных технологий.</w:t>
      </w:r>
    </w:p>
    <w:p w:rsidR="00C953AC" w:rsidRPr="00BB498F" w:rsidRDefault="00C953AC" w:rsidP="00C953AC">
      <w:pPr>
        <w:spacing w:after="0" w:line="240" w:lineRule="auto"/>
        <w:jc w:val="center"/>
        <w:rPr>
          <w:rFonts w:ascii="Times New Roman" w:hAnsi="Times New Roman" w:cs="Times New Roman"/>
          <w:b/>
          <w:sz w:val="28"/>
          <w:szCs w:val="28"/>
        </w:rPr>
      </w:pPr>
      <w:r w:rsidRPr="00BB498F">
        <w:rPr>
          <w:rFonts w:ascii="Times New Roman" w:hAnsi="Times New Roman" w:cs="Times New Roman"/>
          <w:b/>
          <w:sz w:val="28"/>
          <w:szCs w:val="28"/>
        </w:rPr>
        <w:t>Особенности и задачи реализации Программы КРР с воспитанниками целевых групп</w:t>
      </w:r>
    </w:p>
    <w:p w:rsidR="00C953AC" w:rsidRPr="00BB498F" w:rsidRDefault="00C953AC" w:rsidP="00C953AC">
      <w:pPr>
        <w:pStyle w:val="pboth"/>
        <w:spacing w:before="0" w:beforeAutospacing="0" w:after="0" w:afterAutospacing="0"/>
        <w:jc w:val="both"/>
        <w:rPr>
          <w:sz w:val="28"/>
          <w:szCs w:val="28"/>
        </w:rPr>
      </w:pPr>
      <w:r w:rsidRPr="00BB498F">
        <w:rPr>
          <w:sz w:val="28"/>
          <w:szCs w:val="28"/>
        </w:rPr>
        <w:lastRenderedPageBreak/>
        <w:t xml:space="preserve">         КРР</w:t>
      </w:r>
      <w:r>
        <w:rPr>
          <w:sz w:val="28"/>
          <w:szCs w:val="28"/>
        </w:rPr>
        <w:t xml:space="preserve"> в ДО</w:t>
      </w:r>
      <w:r w:rsidRPr="00BB498F">
        <w:rPr>
          <w:sz w:val="28"/>
          <w:szCs w:val="28"/>
        </w:rPr>
        <w:t xml:space="preserve"> направлено на обеспечение коррекции нарушений развития у различных категорий детей (целевые группы), включая детей с ООП, в том числе детей с ОВЗ и детей-инвалидов; оказание им квалифицированной помощи в освоении Программы, их разностороннее развитие с учетом возрастных и индивидуальных особенностей, социальной адаптации.</w:t>
      </w:r>
      <w:bookmarkStart w:id="158" w:name="101768"/>
      <w:bookmarkEnd w:id="158"/>
    </w:p>
    <w:p w:rsidR="00C953AC" w:rsidRPr="00BB498F" w:rsidRDefault="00C953AC" w:rsidP="00C953AC">
      <w:pPr>
        <w:pStyle w:val="pboth"/>
        <w:spacing w:before="0" w:beforeAutospacing="0" w:after="0" w:afterAutospacing="0"/>
        <w:jc w:val="both"/>
        <w:rPr>
          <w:sz w:val="28"/>
          <w:szCs w:val="28"/>
        </w:rPr>
      </w:pPr>
      <w:r w:rsidRPr="00BB498F">
        <w:rPr>
          <w:sz w:val="28"/>
          <w:szCs w:val="28"/>
        </w:rPr>
        <w:t xml:space="preserve">          КРР объединяет комплекс мер по психолого-педагогическому сопровождению обучающихся, включающий психолого-педагогическое обследование, проведение индивидуальных и групповых коррекционно-развивающих занятий, а также мониторинг динамики их развития. КРР в ДОУ осуществляют педагоги, педагоги-психологи, учителя-дефектологи, учителя-логопеды и другие квалифицированные специалисты.</w:t>
      </w:r>
    </w:p>
    <w:p w:rsidR="00C953AC" w:rsidRPr="00BB498F" w:rsidRDefault="00C953AC" w:rsidP="00C953AC">
      <w:pPr>
        <w:pStyle w:val="pboth"/>
        <w:spacing w:before="0" w:beforeAutospacing="0" w:after="0" w:afterAutospacing="0"/>
        <w:jc w:val="both"/>
        <w:rPr>
          <w:sz w:val="28"/>
          <w:szCs w:val="28"/>
        </w:rPr>
      </w:pPr>
      <w:bookmarkStart w:id="159" w:name="101769"/>
      <w:bookmarkEnd w:id="159"/>
      <w:r>
        <w:rPr>
          <w:sz w:val="28"/>
          <w:szCs w:val="28"/>
        </w:rPr>
        <w:t xml:space="preserve">       ДО</w:t>
      </w:r>
      <w:r w:rsidRPr="00BB498F">
        <w:rPr>
          <w:sz w:val="28"/>
          <w:szCs w:val="28"/>
        </w:rPr>
        <w:t xml:space="preserve"> имеет право и возможность разработать программу КРР в соответствии с ФГОС ДО, которая может включать:</w:t>
      </w:r>
    </w:p>
    <w:p w:rsidR="00C953AC" w:rsidRPr="00BB498F" w:rsidRDefault="00C953AC" w:rsidP="00C953AC">
      <w:pPr>
        <w:pStyle w:val="pboth"/>
        <w:spacing w:before="0" w:beforeAutospacing="0" w:after="0" w:afterAutospacing="0"/>
        <w:jc w:val="both"/>
        <w:rPr>
          <w:sz w:val="28"/>
          <w:szCs w:val="28"/>
        </w:rPr>
      </w:pPr>
      <w:bookmarkStart w:id="160" w:name="101770"/>
      <w:bookmarkEnd w:id="160"/>
      <w:r w:rsidRPr="00BB498F">
        <w:rPr>
          <w:sz w:val="28"/>
          <w:szCs w:val="28"/>
        </w:rPr>
        <w:t>план диагностических и коррекционно-развивающих мероприятий;</w:t>
      </w:r>
    </w:p>
    <w:p w:rsidR="00C953AC" w:rsidRPr="00BB498F" w:rsidRDefault="00C953AC" w:rsidP="00C953AC">
      <w:pPr>
        <w:pStyle w:val="pboth"/>
        <w:spacing w:before="0" w:beforeAutospacing="0" w:after="0" w:afterAutospacing="0"/>
        <w:ind w:firstLine="708"/>
        <w:jc w:val="both"/>
        <w:rPr>
          <w:sz w:val="28"/>
          <w:szCs w:val="28"/>
        </w:rPr>
      </w:pPr>
      <w:bookmarkStart w:id="161" w:name="101771"/>
      <w:bookmarkEnd w:id="161"/>
      <w:r w:rsidRPr="00BB498F">
        <w:rPr>
          <w:sz w:val="28"/>
          <w:szCs w:val="28"/>
        </w:rPr>
        <w:t>рабочие программы КРР с обучающимися различных целевых групп, имеющих различные ООП и стартовые условия освоения Программы;</w:t>
      </w:r>
    </w:p>
    <w:p w:rsidR="00C953AC" w:rsidRPr="00BB498F" w:rsidRDefault="00C953AC" w:rsidP="00C953AC">
      <w:pPr>
        <w:pStyle w:val="pboth"/>
        <w:spacing w:before="0" w:beforeAutospacing="0" w:after="0" w:afterAutospacing="0"/>
        <w:ind w:firstLine="708"/>
        <w:jc w:val="both"/>
        <w:rPr>
          <w:sz w:val="28"/>
          <w:szCs w:val="28"/>
        </w:rPr>
      </w:pPr>
      <w:bookmarkStart w:id="162" w:name="101772"/>
      <w:bookmarkEnd w:id="162"/>
      <w:r w:rsidRPr="00BB498F">
        <w:rPr>
          <w:sz w:val="28"/>
          <w:szCs w:val="28"/>
        </w:rPr>
        <w:t>методический инструментарий для реализации диагностических, коррекционно-развивающих и просветительских задач программы КРР.</w:t>
      </w:r>
    </w:p>
    <w:p w:rsidR="00C953AC" w:rsidRPr="00BB498F" w:rsidRDefault="00C953AC" w:rsidP="00C953AC">
      <w:pPr>
        <w:pStyle w:val="pboth"/>
        <w:spacing w:before="0" w:beforeAutospacing="0" w:after="0" w:afterAutospacing="0"/>
        <w:jc w:val="both"/>
        <w:rPr>
          <w:sz w:val="28"/>
          <w:szCs w:val="28"/>
        </w:rPr>
      </w:pPr>
      <w:bookmarkStart w:id="163" w:name="101773"/>
      <w:bookmarkEnd w:id="163"/>
      <w:r w:rsidRPr="00BB498F">
        <w:rPr>
          <w:sz w:val="28"/>
          <w:szCs w:val="28"/>
        </w:rPr>
        <w:t xml:space="preserve">       Задачи КРР на уровне ДО:</w:t>
      </w:r>
    </w:p>
    <w:p w:rsidR="00C953AC" w:rsidRPr="00BB498F" w:rsidRDefault="00C953AC" w:rsidP="00C953AC">
      <w:pPr>
        <w:pStyle w:val="pboth"/>
        <w:spacing w:before="0" w:beforeAutospacing="0" w:after="0" w:afterAutospacing="0"/>
        <w:ind w:firstLine="708"/>
        <w:jc w:val="both"/>
        <w:rPr>
          <w:sz w:val="28"/>
          <w:szCs w:val="28"/>
        </w:rPr>
      </w:pPr>
      <w:bookmarkStart w:id="164" w:name="101774"/>
      <w:bookmarkEnd w:id="164"/>
      <w:r w:rsidRPr="00BB498F">
        <w:rPr>
          <w:sz w:val="28"/>
          <w:szCs w:val="28"/>
        </w:rPr>
        <w:t>определение ООП обучающихся, в том числе с трудностями освоени</w:t>
      </w:r>
      <w:r>
        <w:rPr>
          <w:sz w:val="28"/>
          <w:szCs w:val="28"/>
        </w:rPr>
        <w:t>я программы и социализации в ДО</w:t>
      </w:r>
      <w:r w:rsidRPr="00BB498F">
        <w:rPr>
          <w:sz w:val="28"/>
          <w:szCs w:val="28"/>
        </w:rPr>
        <w:t>;</w:t>
      </w:r>
    </w:p>
    <w:p w:rsidR="00C953AC" w:rsidRPr="00BB498F" w:rsidRDefault="00C953AC" w:rsidP="00C953AC">
      <w:pPr>
        <w:pStyle w:val="pboth"/>
        <w:spacing w:before="0" w:beforeAutospacing="0" w:after="0" w:afterAutospacing="0"/>
        <w:jc w:val="both"/>
        <w:rPr>
          <w:sz w:val="28"/>
          <w:szCs w:val="28"/>
        </w:rPr>
      </w:pPr>
      <w:bookmarkStart w:id="165" w:name="101775"/>
      <w:bookmarkEnd w:id="165"/>
      <w:r w:rsidRPr="00BB498F">
        <w:rPr>
          <w:sz w:val="28"/>
          <w:szCs w:val="28"/>
        </w:rPr>
        <w:t>своевременное выявление обучающихся с трудностями социальной адаптации, обусловленными различными причинами;</w:t>
      </w:r>
    </w:p>
    <w:p w:rsidR="00C953AC" w:rsidRPr="00BB498F" w:rsidRDefault="00C953AC" w:rsidP="00C953AC">
      <w:pPr>
        <w:pStyle w:val="pboth"/>
        <w:spacing w:before="0" w:beforeAutospacing="0" w:after="0" w:afterAutospacing="0"/>
        <w:ind w:firstLine="708"/>
        <w:jc w:val="both"/>
        <w:rPr>
          <w:sz w:val="28"/>
          <w:szCs w:val="28"/>
        </w:rPr>
      </w:pPr>
      <w:bookmarkStart w:id="166" w:name="101776"/>
      <w:bookmarkEnd w:id="166"/>
      <w:r w:rsidRPr="00BB498F">
        <w:rPr>
          <w:sz w:val="28"/>
          <w:szCs w:val="28"/>
        </w:rPr>
        <w:t>осуществление индивидуально ориентированной психолого-педагогической помощи обучающимся с учетом особенностей их психического и (или) физического развития, индивидуальных возможностей и потребностей (в соответствии с рекомендациями психолого-медико-педагогической комиссии или психолого-педагогического консилиума образовательной организации (далее - ППК);</w:t>
      </w:r>
    </w:p>
    <w:p w:rsidR="00C953AC" w:rsidRPr="00BB498F" w:rsidRDefault="00C953AC" w:rsidP="00C953AC">
      <w:pPr>
        <w:pStyle w:val="pboth"/>
        <w:spacing w:before="0" w:beforeAutospacing="0" w:after="0" w:afterAutospacing="0"/>
        <w:ind w:firstLine="708"/>
        <w:jc w:val="both"/>
        <w:rPr>
          <w:sz w:val="28"/>
          <w:szCs w:val="28"/>
        </w:rPr>
      </w:pPr>
      <w:bookmarkStart w:id="167" w:name="101777"/>
      <w:bookmarkEnd w:id="167"/>
      <w:r w:rsidRPr="00BB498F">
        <w:rPr>
          <w:sz w:val="28"/>
          <w:szCs w:val="28"/>
        </w:rPr>
        <w:t>оказание родителям (законным представителям) обучающихся консультативной психолого-педагогической помощи по вопросам развития и воспитания детей дошкольного возраста;</w:t>
      </w:r>
    </w:p>
    <w:p w:rsidR="00C953AC" w:rsidRPr="00BB498F" w:rsidRDefault="00C953AC" w:rsidP="00C953AC">
      <w:pPr>
        <w:pStyle w:val="pboth"/>
        <w:spacing w:before="0" w:beforeAutospacing="0" w:after="0" w:afterAutospacing="0"/>
        <w:ind w:firstLine="708"/>
        <w:jc w:val="both"/>
        <w:rPr>
          <w:sz w:val="28"/>
          <w:szCs w:val="28"/>
        </w:rPr>
      </w:pPr>
      <w:bookmarkStart w:id="168" w:name="101778"/>
      <w:bookmarkEnd w:id="168"/>
      <w:r w:rsidRPr="00BB498F">
        <w:rPr>
          <w:sz w:val="28"/>
          <w:szCs w:val="28"/>
        </w:rPr>
        <w:t>содействие поиску и отбору одаренных обучающихся, их творческому развитию;</w:t>
      </w:r>
    </w:p>
    <w:p w:rsidR="00C953AC" w:rsidRPr="00BB498F" w:rsidRDefault="00C953AC" w:rsidP="00C953AC">
      <w:pPr>
        <w:pStyle w:val="pboth"/>
        <w:spacing w:before="0" w:beforeAutospacing="0" w:after="0" w:afterAutospacing="0"/>
        <w:ind w:firstLine="708"/>
        <w:jc w:val="both"/>
        <w:rPr>
          <w:sz w:val="28"/>
          <w:szCs w:val="28"/>
        </w:rPr>
      </w:pPr>
      <w:bookmarkStart w:id="169" w:name="101779"/>
      <w:bookmarkEnd w:id="169"/>
      <w:r w:rsidRPr="00BB498F">
        <w:rPr>
          <w:sz w:val="28"/>
          <w:szCs w:val="28"/>
        </w:rPr>
        <w:t>выявление детей с проблемами развития эмоциональной и интеллектуальной сферы;</w:t>
      </w:r>
    </w:p>
    <w:p w:rsidR="00C953AC" w:rsidRPr="00BB498F" w:rsidRDefault="00C953AC" w:rsidP="00C953AC">
      <w:pPr>
        <w:pStyle w:val="pboth"/>
        <w:spacing w:before="0" w:beforeAutospacing="0" w:after="0" w:afterAutospacing="0"/>
        <w:ind w:firstLine="708"/>
        <w:jc w:val="both"/>
        <w:rPr>
          <w:sz w:val="28"/>
          <w:szCs w:val="28"/>
        </w:rPr>
      </w:pPr>
      <w:bookmarkStart w:id="170" w:name="101780"/>
      <w:bookmarkEnd w:id="170"/>
      <w:r w:rsidRPr="00BB498F">
        <w:rPr>
          <w:sz w:val="28"/>
          <w:szCs w:val="28"/>
        </w:rPr>
        <w:t>реализация комплекса индивидуально ориентированных мер по ослаблению, снижению или устранению отклонений в развитии и проблем поведения.</w:t>
      </w:r>
    </w:p>
    <w:p w:rsidR="00C953AC" w:rsidRPr="00BB498F" w:rsidRDefault="00C953AC" w:rsidP="00C953AC">
      <w:pPr>
        <w:pStyle w:val="pboth"/>
        <w:spacing w:before="0" w:beforeAutospacing="0" w:after="0" w:afterAutospacing="0"/>
        <w:jc w:val="both"/>
        <w:rPr>
          <w:sz w:val="28"/>
          <w:szCs w:val="28"/>
        </w:rPr>
      </w:pPr>
      <w:bookmarkStart w:id="171" w:name="101781"/>
      <w:bookmarkEnd w:id="171"/>
      <w:r w:rsidRPr="00BB498F">
        <w:rPr>
          <w:sz w:val="28"/>
          <w:szCs w:val="28"/>
        </w:rPr>
        <w:lastRenderedPageBreak/>
        <w:t xml:space="preserve">         КРР организуется: по обоснованному запросу педагогов и родителей (законных представителей); на основании результатов психологической диагностики; на основании рекомендаций ППК.</w:t>
      </w:r>
    </w:p>
    <w:p w:rsidR="00C953AC" w:rsidRPr="00BB498F" w:rsidRDefault="00C953AC" w:rsidP="00C953AC">
      <w:pPr>
        <w:pStyle w:val="pboth"/>
        <w:spacing w:before="0" w:beforeAutospacing="0" w:after="0" w:afterAutospacing="0"/>
        <w:jc w:val="both"/>
        <w:rPr>
          <w:sz w:val="28"/>
          <w:szCs w:val="28"/>
        </w:rPr>
      </w:pPr>
      <w:bookmarkStart w:id="172" w:name="101782"/>
      <w:bookmarkEnd w:id="172"/>
      <w:r>
        <w:rPr>
          <w:sz w:val="28"/>
          <w:szCs w:val="28"/>
        </w:rPr>
        <w:t xml:space="preserve">          КРР в ДОО</w:t>
      </w:r>
      <w:r w:rsidRPr="00BB498F">
        <w:rPr>
          <w:sz w:val="28"/>
          <w:szCs w:val="28"/>
        </w:rPr>
        <w:t xml:space="preserve"> реализуется в форме групповых и (или) индивидуальных коррекционно-развивающих занятий. Выбор конкретной программы коррекционно-развивающих мероприятий, их количестве, форме организации, методов и технол</w:t>
      </w:r>
      <w:r>
        <w:rPr>
          <w:sz w:val="28"/>
          <w:szCs w:val="28"/>
        </w:rPr>
        <w:t>огий реализации определяется ДОО</w:t>
      </w:r>
      <w:r w:rsidRPr="00BB498F">
        <w:rPr>
          <w:sz w:val="28"/>
          <w:szCs w:val="28"/>
        </w:rPr>
        <w:t xml:space="preserve"> самостоятельно, исходя из возрастных особенностей и ООП обучающихся.</w:t>
      </w:r>
      <w:bookmarkStart w:id="173" w:name="101783"/>
      <w:bookmarkEnd w:id="173"/>
    </w:p>
    <w:p w:rsidR="00C953AC" w:rsidRPr="00BB498F" w:rsidRDefault="00C953AC" w:rsidP="00C953AC">
      <w:pPr>
        <w:pStyle w:val="pboth"/>
        <w:spacing w:before="0" w:beforeAutospacing="0" w:after="0" w:afterAutospacing="0"/>
        <w:jc w:val="both"/>
        <w:rPr>
          <w:sz w:val="28"/>
          <w:szCs w:val="28"/>
        </w:rPr>
      </w:pPr>
      <w:r w:rsidRPr="00BB498F">
        <w:rPr>
          <w:sz w:val="28"/>
          <w:szCs w:val="28"/>
        </w:rPr>
        <w:t xml:space="preserve">        Содержание КРР для каждого обучающегося определяется с учетом его ООП на основе рекомендаций ППК ДО</w:t>
      </w:r>
      <w:r>
        <w:rPr>
          <w:sz w:val="28"/>
          <w:szCs w:val="28"/>
        </w:rPr>
        <w:t>О</w:t>
      </w:r>
      <w:r w:rsidRPr="00BB498F">
        <w:rPr>
          <w:sz w:val="28"/>
          <w:szCs w:val="28"/>
        </w:rPr>
        <w:t>.</w:t>
      </w:r>
    </w:p>
    <w:p w:rsidR="00C953AC" w:rsidRPr="00BB498F" w:rsidRDefault="00C953AC" w:rsidP="00C953AC">
      <w:pPr>
        <w:pStyle w:val="pboth"/>
        <w:spacing w:before="0" w:beforeAutospacing="0" w:after="0" w:afterAutospacing="0"/>
        <w:jc w:val="both"/>
        <w:rPr>
          <w:sz w:val="28"/>
          <w:szCs w:val="28"/>
        </w:rPr>
      </w:pPr>
      <w:bookmarkStart w:id="174" w:name="101784"/>
      <w:bookmarkEnd w:id="174"/>
      <w:r w:rsidRPr="00BB498F">
        <w:rPr>
          <w:sz w:val="28"/>
          <w:szCs w:val="28"/>
        </w:rPr>
        <w:t xml:space="preserve">       В образовательной практике определяются нижеследующие категории целевых групп обучающихся для оказания им адресной психологической помощи и включения их в программы психолого-педагогического сопровождения:</w:t>
      </w:r>
    </w:p>
    <w:p w:rsidR="00C953AC" w:rsidRPr="00BB498F" w:rsidRDefault="00C953AC" w:rsidP="00C953AC">
      <w:pPr>
        <w:pStyle w:val="pboth"/>
        <w:spacing w:before="0" w:beforeAutospacing="0" w:after="0" w:afterAutospacing="0"/>
        <w:ind w:firstLine="708"/>
        <w:jc w:val="both"/>
        <w:rPr>
          <w:sz w:val="28"/>
          <w:szCs w:val="28"/>
        </w:rPr>
      </w:pPr>
      <w:bookmarkStart w:id="175" w:name="101785"/>
      <w:bookmarkEnd w:id="175"/>
      <w:r w:rsidRPr="00BB498F">
        <w:rPr>
          <w:sz w:val="28"/>
          <w:szCs w:val="28"/>
        </w:rPr>
        <w:t>1) нормотипичные дети с нормативным кризисом развития;</w:t>
      </w:r>
    </w:p>
    <w:p w:rsidR="00C953AC" w:rsidRPr="00BB498F" w:rsidRDefault="00C953AC" w:rsidP="00C953AC">
      <w:pPr>
        <w:pStyle w:val="pboth"/>
        <w:spacing w:before="0" w:beforeAutospacing="0" w:after="0" w:afterAutospacing="0"/>
        <w:ind w:firstLine="708"/>
        <w:jc w:val="both"/>
        <w:rPr>
          <w:sz w:val="28"/>
          <w:szCs w:val="28"/>
        </w:rPr>
      </w:pPr>
      <w:bookmarkStart w:id="176" w:name="101786"/>
      <w:bookmarkEnd w:id="176"/>
      <w:r w:rsidRPr="00BB498F">
        <w:rPr>
          <w:sz w:val="28"/>
          <w:szCs w:val="28"/>
        </w:rPr>
        <w:t>2) обучающиеся с ООП:</w:t>
      </w:r>
    </w:p>
    <w:p w:rsidR="00C953AC" w:rsidRPr="00BB498F" w:rsidRDefault="00C953AC" w:rsidP="00C953AC">
      <w:pPr>
        <w:pStyle w:val="pboth"/>
        <w:spacing w:before="0" w:beforeAutospacing="0" w:after="0" w:afterAutospacing="0"/>
        <w:ind w:firstLine="708"/>
        <w:jc w:val="both"/>
        <w:rPr>
          <w:sz w:val="28"/>
          <w:szCs w:val="28"/>
        </w:rPr>
      </w:pPr>
      <w:bookmarkStart w:id="177" w:name="101787"/>
      <w:bookmarkEnd w:id="177"/>
      <w:r w:rsidRPr="00BB498F">
        <w:rPr>
          <w:sz w:val="28"/>
          <w:szCs w:val="28"/>
        </w:rPr>
        <w:t>с ОВЗ и (или) инвалидностью, получившие статус в порядке, установленном законодательством Российской Федерации;</w:t>
      </w:r>
    </w:p>
    <w:p w:rsidR="00C953AC" w:rsidRPr="00BB498F" w:rsidRDefault="00C953AC" w:rsidP="00C953AC">
      <w:pPr>
        <w:pStyle w:val="pboth"/>
        <w:spacing w:before="0" w:beforeAutospacing="0" w:after="0" w:afterAutospacing="0"/>
        <w:ind w:firstLine="708"/>
        <w:jc w:val="both"/>
        <w:rPr>
          <w:sz w:val="28"/>
          <w:szCs w:val="28"/>
        </w:rPr>
      </w:pPr>
      <w:bookmarkStart w:id="178" w:name="101788"/>
      <w:bookmarkEnd w:id="178"/>
      <w:r w:rsidRPr="00BB498F">
        <w:rPr>
          <w:sz w:val="28"/>
          <w:szCs w:val="28"/>
        </w:rPr>
        <w:t>обучающиеся по индивидуальному учебному плану (учебному расписанию) на основании медицинского заключения (дети, находящиеся под диспансерным наблюдением, в том числе часто болеющие дети); часто болеющие дети характеризуются повышенной заболеваемостью острыми респираторными инфекциями, которые не связаны с врожденными и наследственными состояниями, приводящими к большому количеству пропусков ребенком в посещении ДОО;</w:t>
      </w:r>
    </w:p>
    <w:p w:rsidR="00C953AC" w:rsidRPr="00BB498F" w:rsidRDefault="00C953AC" w:rsidP="00C953AC">
      <w:pPr>
        <w:pStyle w:val="pboth"/>
        <w:spacing w:before="0" w:beforeAutospacing="0" w:after="0" w:afterAutospacing="0"/>
        <w:ind w:firstLine="708"/>
        <w:jc w:val="both"/>
        <w:rPr>
          <w:sz w:val="28"/>
          <w:szCs w:val="28"/>
        </w:rPr>
      </w:pPr>
      <w:bookmarkStart w:id="179" w:name="101789"/>
      <w:bookmarkEnd w:id="179"/>
      <w:r w:rsidRPr="00BB498F">
        <w:rPr>
          <w:sz w:val="28"/>
          <w:szCs w:val="28"/>
        </w:rPr>
        <w:t>обучающиеся, испытывающие трудности в освоении образовательных программ, развитии, социальной адаптации;</w:t>
      </w:r>
    </w:p>
    <w:p w:rsidR="00C953AC" w:rsidRPr="00BB498F" w:rsidRDefault="00C953AC" w:rsidP="00C953AC">
      <w:pPr>
        <w:pStyle w:val="pboth"/>
        <w:spacing w:before="0" w:beforeAutospacing="0" w:after="0" w:afterAutospacing="0"/>
        <w:ind w:firstLine="708"/>
        <w:jc w:val="both"/>
        <w:rPr>
          <w:sz w:val="28"/>
          <w:szCs w:val="28"/>
        </w:rPr>
      </w:pPr>
      <w:bookmarkStart w:id="180" w:name="101790"/>
      <w:bookmarkEnd w:id="180"/>
      <w:r w:rsidRPr="00BB498F">
        <w:rPr>
          <w:sz w:val="28"/>
          <w:szCs w:val="28"/>
        </w:rPr>
        <w:t>одаренные обучающиеся;</w:t>
      </w:r>
    </w:p>
    <w:p w:rsidR="00C953AC" w:rsidRPr="00BB498F" w:rsidRDefault="00C953AC" w:rsidP="00C953AC">
      <w:pPr>
        <w:pStyle w:val="pboth"/>
        <w:spacing w:before="0" w:beforeAutospacing="0" w:after="0" w:afterAutospacing="0"/>
        <w:ind w:firstLine="708"/>
        <w:jc w:val="both"/>
        <w:rPr>
          <w:sz w:val="28"/>
          <w:szCs w:val="28"/>
        </w:rPr>
      </w:pPr>
      <w:bookmarkStart w:id="181" w:name="101791"/>
      <w:bookmarkEnd w:id="181"/>
      <w:r w:rsidRPr="00BB498F">
        <w:rPr>
          <w:sz w:val="28"/>
          <w:szCs w:val="28"/>
        </w:rPr>
        <w:t>3) дети и (или) семьи, находящиеся в трудной жизненной ситуации, признанные таковыми в нормативно установленном порядке;</w:t>
      </w:r>
    </w:p>
    <w:p w:rsidR="00C953AC" w:rsidRPr="00BB498F" w:rsidRDefault="00C953AC" w:rsidP="00C953AC">
      <w:pPr>
        <w:pStyle w:val="pboth"/>
        <w:spacing w:before="0" w:beforeAutospacing="0" w:after="0" w:afterAutospacing="0"/>
        <w:ind w:firstLine="708"/>
        <w:jc w:val="both"/>
        <w:rPr>
          <w:sz w:val="28"/>
          <w:szCs w:val="28"/>
        </w:rPr>
      </w:pPr>
      <w:bookmarkStart w:id="182" w:name="101792"/>
      <w:bookmarkEnd w:id="182"/>
      <w:r w:rsidRPr="00BB498F">
        <w:rPr>
          <w:sz w:val="28"/>
          <w:szCs w:val="28"/>
        </w:rPr>
        <w:t>4) дети и (или) семьи, находящиеся в социально опасном положении (безнадзорные, беспризорные, склонные к бродяжничеству), признанные таковыми в нормативно установленном порядке;</w:t>
      </w:r>
    </w:p>
    <w:p w:rsidR="00C953AC" w:rsidRPr="00BB498F" w:rsidRDefault="00C953AC" w:rsidP="00C953AC">
      <w:pPr>
        <w:pStyle w:val="pboth"/>
        <w:spacing w:before="0" w:beforeAutospacing="0" w:after="0" w:afterAutospacing="0"/>
        <w:ind w:firstLine="708"/>
        <w:jc w:val="both"/>
        <w:rPr>
          <w:sz w:val="28"/>
          <w:szCs w:val="28"/>
        </w:rPr>
      </w:pPr>
      <w:bookmarkStart w:id="183" w:name="101793"/>
      <w:bookmarkEnd w:id="183"/>
      <w:r w:rsidRPr="00BB498F">
        <w:rPr>
          <w:sz w:val="28"/>
          <w:szCs w:val="28"/>
        </w:rPr>
        <w:t>5) обучающиеся "группы риска": проявляющие комплекс выраженных факторов риска негативных проявлений (импульсивность, агрессивность, неустойчивая или крайне низкая (завышенная) самооценка, завышенный уровень притязаний).</w:t>
      </w:r>
    </w:p>
    <w:p w:rsidR="00C953AC" w:rsidRPr="00BB498F" w:rsidRDefault="00C953AC" w:rsidP="00C953AC">
      <w:pPr>
        <w:pStyle w:val="pboth"/>
        <w:spacing w:before="0" w:beforeAutospacing="0" w:after="0" w:afterAutospacing="0"/>
        <w:ind w:firstLine="708"/>
        <w:jc w:val="both"/>
        <w:rPr>
          <w:sz w:val="28"/>
          <w:szCs w:val="28"/>
        </w:rPr>
      </w:pPr>
      <w:bookmarkStart w:id="184" w:name="101794"/>
      <w:bookmarkEnd w:id="184"/>
      <w:r w:rsidRPr="00BB498F">
        <w:rPr>
          <w:sz w:val="28"/>
          <w:szCs w:val="28"/>
        </w:rPr>
        <w:lastRenderedPageBreak/>
        <w:t>КРР с обучающимися целевых групп в ДОО осуществляется в ходе всего образовательного процесса, во всех видах и формах деятельности, как в совместной деятельности детей в условиях дошкольной группы, так и в форме коррекционно-развивающих групповых (индивидуальных) занятий.</w:t>
      </w:r>
    </w:p>
    <w:p w:rsidR="00C953AC" w:rsidRPr="006A4C40" w:rsidRDefault="00C953AC" w:rsidP="00C953AC">
      <w:pPr>
        <w:pStyle w:val="pboth"/>
        <w:spacing w:before="0" w:beforeAutospacing="0" w:after="0" w:afterAutospacing="0"/>
        <w:ind w:firstLine="708"/>
        <w:jc w:val="both"/>
        <w:rPr>
          <w:sz w:val="28"/>
          <w:szCs w:val="28"/>
        </w:rPr>
      </w:pPr>
      <w:bookmarkStart w:id="185" w:name="101795"/>
      <w:bookmarkEnd w:id="185"/>
      <w:r w:rsidRPr="00BB498F">
        <w:rPr>
          <w:sz w:val="28"/>
          <w:szCs w:val="28"/>
        </w:rPr>
        <w:t>КРР строится дифференцированно в зависимости от имеющихся у обучающихся дисфункций и особенностей развития (в познавательной, речевой, эмоциональной, коммуникативной, регулятивной сферах) и должна предусматривать индивидуализацию психолого</w:t>
      </w:r>
      <w:r>
        <w:rPr>
          <w:sz w:val="28"/>
          <w:szCs w:val="28"/>
        </w:rPr>
        <w:t>-педагогического сопровождения.</w:t>
      </w:r>
    </w:p>
    <w:p w:rsidR="00C953AC" w:rsidRPr="00BB498F" w:rsidRDefault="00C953AC" w:rsidP="00C953AC">
      <w:pPr>
        <w:spacing w:after="0" w:line="240" w:lineRule="auto"/>
        <w:jc w:val="center"/>
        <w:rPr>
          <w:rFonts w:ascii="Times New Roman" w:hAnsi="Times New Roman" w:cs="Times New Roman"/>
          <w:b/>
          <w:sz w:val="28"/>
          <w:szCs w:val="28"/>
        </w:rPr>
      </w:pPr>
      <w:r w:rsidRPr="00BB498F">
        <w:rPr>
          <w:rFonts w:ascii="Times New Roman" w:hAnsi="Times New Roman" w:cs="Times New Roman"/>
          <w:b/>
          <w:sz w:val="28"/>
          <w:szCs w:val="28"/>
        </w:rPr>
        <w:t>Особенности и задачи реализации Программы КРР с одаренными воспи</w:t>
      </w:r>
      <w:r>
        <w:rPr>
          <w:rFonts w:ascii="Times New Roman" w:hAnsi="Times New Roman" w:cs="Times New Roman"/>
          <w:b/>
          <w:sz w:val="28"/>
          <w:szCs w:val="28"/>
        </w:rPr>
        <w:t>танниками</w:t>
      </w:r>
    </w:p>
    <w:p w:rsidR="00C953AC" w:rsidRPr="00BB498F" w:rsidRDefault="00C953AC" w:rsidP="00C953AC">
      <w:pPr>
        <w:pStyle w:val="pboth"/>
        <w:shd w:val="clear" w:color="auto" w:fill="FFFFFF"/>
        <w:spacing w:before="0" w:beforeAutospacing="0" w:after="0" w:afterAutospacing="0"/>
        <w:jc w:val="both"/>
        <w:rPr>
          <w:sz w:val="28"/>
          <w:szCs w:val="28"/>
        </w:rPr>
      </w:pPr>
      <w:r w:rsidRPr="00BB498F">
        <w:rPr>
          <w:sz w:val="28"/>
          <w:szCs w:val="28"/>
        </w:rPr>
        <w:t xml:space="preserve">       Направленность КРР с одаренными обучающимися на дошкольном уровне образования:</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186" w:name="101842"/>
      <w:bookmarkStart w:id="187" w:name="101843"/>
      <w:bookmarkEnd w:id="186"/>
      <w:bookmarkEnd w:id="187"/>
      <w:r w:rsidRPr="00BB498F">
        <w:rPr>
          <w:sz w:val="28"/>
          <w:szCs w:val="28"/>
        </w:rPr>
        <w:t>определение вида одаренности, интеллектуальных и личностных особенностей детей, прогноз возможных проблем и потенциала развития;</w:t>
      </w:r>
    </w:p>
    <w:p w:rsidR="00C953AC" w:rsidRPr="00BB498F" w:rsidRDefault="00C953AC" w:rsidP="00C953AC">
      <w:pPr>
        <w:pStyle w:val="pboth"/>
        <w:shd w:val="clear" w:color="auto" w:fill="FFFFFF"/>
        <w:spacing w:before="0" w:beforeAutospacing="0" w:after="0" w:afterAutospacing="0"/>
        <w:jc w:val="both"/>
        <w:rPr>
          <w:sz w:val="28"/>
          <w:szCs w:val="28"/>
        </w:rPr>
      </w:pPr>
      <w:bookmarkStart w:id="188" w:name="101844"/>
      <w:bookmarkEnd w:id="188"/>
      <w:r w:rsidRPr="00BB498F">
        <w:rPr>
          <w:sz w:val="28"/>
          <w:szCs w:val="28"/>
        </w:rPr>
        <w:t>вовлечение родителей (законных представителей) в образовательный процесс и установление с ними отношений сотрудничества как обязательного условия поддержки и развития одаренного ребенка, как в ДОО, так и в условиях семенного воспитания;</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189" w:name="101845"/>
      <w:bookmarkEnd w:id="189"/>
      <w:r w:rsidRPr="00BB498F">
        <w:rPr>
          <w:sz w:val="28"/>
          <w:szCs w:val="28"/>
        </w:rPr>
        <w:t>создание атмосферы доброжелательности, заботы и уважения по отношению к ребенку, обстановки, формирующей у ребенка чувство собственной значимости, поощряющей проявление его индивидуальности;</w:t>
      </w:r>
    </w:p>
    <w:p w:rsidR="00C953AC" w:rsidRPr="00BB498F" w:rsidRDefault="00C953AC" w:rsidP="00C953AC">
      <w:pPr>
        <w:pStyle w:val="pboth"/>
        <w:shd w:val="clear" w:color="auto" w:fill="FFFFFF"/>
        <w:spacing w:before="0" w:beforeAutospacing="0" w:after="0" w:afterAutospacing="0"/>
        <w:jc w:val="both"/>
        <w:rPr>
          <w:sz w:val="28"/>
          <w:szCs w:val="28"/>
        </w:rPr>
      </w:pPr>
      <w:bookmarkStart w:id="190" w:name="101846"/>
      <w:bookmarkEnd w:id="190"/>
      <w:r w:rsidRPr="00BB498F">
        <w:rPr>
          <w:sz w:val="28"/>
          <w:szCs w:val="28"/>
        </w:rPr>
        <w:t>сохранение и поддержка индивидуальности ребенка, развитие его индивидуальных способностей и творческого потенциала как субъекта отношений с людьми, миром и самим собой;</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191" w:name="101847"/>
      <w:bookmarkEnd w:id="191"/>
      <w:r w:rsidRPr="00BB498F">
        <w:rPr>
          <w:sz w:val="28"/>
          <w:szCs w:val="28"/>
        </w:rPr>
        <w:t>формирование коммуникативных навыков и развитие эмоциональной устойчивости;</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192" w:name="101848"/>
      <w:bookmarkEnd w:id="192"/>
      <w:r w:rsidRPr="00BB498F">
        <w:rPr>
          <w:sz w:val="28"/>
          <w:szCs w:val="28"/>
        </w:rPr>
        <w:t>организация предметно-развивающей, обогащенной образовательной среды в условиях ДОО, благоприятную для развития различных видов способностей и одаренности.</w:t>
      </w:r>
    </w:p>
    <w:p w:rsidR="00C953AC" w:rsidRPr="006A4C40" w:rsidRDefault="00C953AC" w:rsidP="00C953AC">
      <w:pPr>
        <w:pStyle w:val="pboth"/>
        <w:shd w:val="clear" w:color="auto" w:fill="FFFFFF"/>
        <w:spacing w:before="0" w:beforeAutospacing="0" w:after="0" w:afterAutospacing="0"/>
        <w:jc w:val="both"/>
        <w:rPr>
          <w:sz w:val="28"/>
          <w:szCs w:val="28"/>
        </w:rPr>
      </w:pPr>
      <w:bookmarkStart w:id="193" w:name="101849"/>
      <w:bookmarkEnd w:id="193"/>
      <w:r w:rsidRPr="00BB498F">
        <w:rPr>
          <w:sz w:val="28"/>
          <w:szCs w:val="28"/>
        </w:rPr>
        <w:t xml:space="preserve">     Включение ребенка в программу КРР, определение индивидуального маршрута психолого-педагогического сопровождения осуществляется на основе заключения ППК по результатам психологическо</w:t>
      </w:r>
      <w:r>
        <w:rPr>
          <w:sz w:val="28"/>
          <w:szCs w:val="28"/>
        </w:rPr>
        <w:t>й и педагогической диагностики.</w:t>
      </w:r>
    </w:p>
    <w:p w:rsidR="00C953AC" w:rsidRPr="00BB498F" w:rsidRDefault="00C953AC" w:rsidP="00C953AC">
      <w:pPr>
        <w:spacing w:after="0" w:line="240" w:lineRule="auto"/>
        <w:jc w:val="center"/>
        <w:rPr>
          <w:rFonts w:ascii="Times New Roman" w:hAnsi="Times New Roman" w:cs="Times New Roman"/>
          <w:b/>
          <w:sz w:val="28"/>
          <w:szCs w:val="28"/>
        </w:rPr>
      </w:pPr>
      <w:r w:rsidRPr="00BB498F">
        <w:rPr>
          <w:rFonts w:ascii="Times New Roman" w:hAnsi="Times New Roman" w:cs="Times New Roman"/>
          <w:b/>
          <w:sz w:val="28"/>
          <w:szCs w:val="28"/>
        </w:rPr>
        <w:t>Особенности и задачи реализации Программы КРР с билингвальными воспитанниками, детьми мигрантов, испытывающими трудности с пониманием государствен</w:t>
      </w:r>
      <w:r>
        <w:rPr>
          <w:rFonts w:ascii="Times New Roman" w:hAnsi="Times New Roman" w:cs="Times New Roman"/>
          <w:b/>
          <w:sz w:val="28"/>
          <w:szCs w:val="28"/>
        </w:rPr>
        <w:t>ного языка Российской Федерации</w:t>
      </w:r>
    </w:p>
    <w:p w:rsidR="00C953AC" w:rsidRPr="00BB498F" w:rsidRDefault="00C953AC" w:rsidP="00C953AC">
      <w:pPr>
        <w:pStyle w:val="pboth"/>
        <w:shd w:val="clear" w:color="auto" w:fill="FFFFFF"/>
        <w:spacing w:before="0" w:beforeAutospacing="0" w:after="0" w:afterAutospacing="0"/>
        <w:jc w:val="both"/>
        <w:rPr>
          <w:sz w:val="28"/>
          <w:szCs w:val="28"/>
        </w:rPr>
      </w:pPr>
      <w:r w:rsidRPr="00BB498F">
        <w:rPr>
          <w:sz w:val="28"/>
          <w:szCs w:val="28"/>
        </w:rPr>
        <w:t xml:space="preserve">       Направленность КРР с билингвальными обучающимися, детьми мигрантов, испытывающими трудности с пониманием государственного языка Российской Федерации на дошкольном уровне образования:</w:t>
      </w:r>
    </w:p>
    <w:p w:rsidR="00C953AC" w:rsidRPr="00BB498F" w:rsidRDefault="00C953AC" w:rsidP="00C953AC">
      <w:pPr>
        <w:pStyle w:val="pboth"/>
        <w:shd w:val="clear" w:color="auto" w:fill="FFFFFF"/>
        <w:spacing w:before="0" w:beforeAutospacing="0" w:after="0" w:afterAutospacing="0"/>
        <w:jc w:val="both"/>
        <w:rPr>
          <w:sz w:val="28"/>
          <w:szCs w:val="28"/>
        </w:rPr>
      </w:pPr>
      <w:bookmarkStart w:id="194" w:name="101851"/>
      <w:bookmarkEnd w:id="194"/>
      <w:r w:rsidRPr="00BB498F">
        <w:rPr>
          <w:sz w:val="28"/>
          <w:szCs w:val="28"/>
        </w:rPr>
        <w:lastRenderedPageBreak/>
        <w:t>развитие коммуникативных навыков, формирование чувствительности к сверстнику, его эмоциональному состоянию, намерениям и желаниям;</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195" w:name="101852"/>
      <w:bookmarkEnd w:id="195"/>
      <w:r w:rsidRPr="00BB498F">
        <w:rPr>
          <w:sz w:val="28"/>
          <w:szCs w:val="28"/>
        </w:rPr>
        <w:t>формирование уверенного поведения и социальной успешности;</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196" w:name="101853"/>
      <w:bookmarkEnd w:id="196"/>
      <w:r w:rsidRPr="00BB498F">
        <w:rPr>
          <w:sz w:val="28"/>
          <w:szCs w:val="28"/>
        </w:rPr>
        <w:t>коррекцию деструктивных эмоциональных состояний, возникающих вследствие попадания в новую языковую и культурную среду (тревога, неуверенность, агрессия);</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197" w:name="101854"/>
      <w:bookmarkEnd w:id="197"/>
      <w:r w:rsidRPr="00BB498F">
        <w:rPr>
          <w:sz w:val="28"/>
          <w:szCs w:val="28"/>
        </w:rPr>
        <w:t>создание атмосферы доброжелательности, заботы и уважения по отношению к ребенку.</w:t>
      </w:r>
    </w:p>
    <w:p w:rsidR="00C953AC" w:rsidRPr="00BB498F" w:rsidRDefault="00C953AC" w:rsidP="00C953AC">
      <w:pPr>
        <w:pStyle w:val="pboth"/>
        <w:shd w:val="clear" w:color="auto" w:fill="FFFFFF"/>
        <w:spacing w:before="0" w:beforeAutospacing="0" w:after="0" w:afterAutospacing="0"/>
        <w:jc w:val="both"/>
        <w:rPr>
          <w:sz w:val="28"/>
          <w:szCs w:val="28"/>
        </w:rPr>
      </w:pPr>
      <w:bookmarkStart w:id="198" w:name="101855"/>
      <w:bookmarkEnd w:id="198"/>
      <w:r w:rsidRPr="00BB498F">
        <w:rPr>
          <w:sz w:val="28"/>
          <w:szCs w:val="28"/>
        </w:rPr>
        <w:t xml:space="preserve">         Работу по социализации и языковой адаптации детей иностранных граждан, обучающихся в организациях, реализующих программы ДО в Российской Федерации, рекомендуется организовывать с учетом особенностей социальной ситуации каждого ребенка персонально.</w:t>
      </w:r>
    </w:p>
    <w:p w:rsidR="00C953AC" w:rsidRPr="004130C7" w:rsidRDefault="00C953AC" w:rsidP="00C953AC">
      <w:pPr>
        <w:pStyle w:val="pboth"/>
        <w:shd w:val="clear" w:color="auto" w:fill="FFFFFF"/>
        <w:spacing w:before="0" w:beforeAutospacing="0" w:after="0" w:afterAutospacing="0"/>
        <w:jc w:val="both"/>
        <w:rPr>
          <w:sz w:val="28"/>
          <w:szCs w:val="28"/>
        </w:rPr>
      </w:pPr>
      <w:bookmarkStart w:id="199" w:name="101856"/>
      <w:bookmarkEnd w:id="199"/>
      <w:r w:rsidRPr="00BB498F">
        <w:rPr>
          <w:sz w:val="28"/>
          <w:szCs w:val="28"/>
        </w:rPr>
        <w:t xml:space="preserve">         Психолого-педагогическое сопровождение детей данной целевой группы может осуществляться в контексте общей программы адаптации ребенка к ДОО. В случаях выраженных проблем социализации, личностного развития и общей дезадаптации ребенка, его включение в программу КРР может быть осуществлено на основе заключения ППК по результатам психологической диагностики или по запросу родителей (законных представителей) ребенка.</w:t>
      </w:r>
    </w:p>
    <w:p w:rsidR="00C953AC" w:rsidRPr="00BB498F" w:rsidRDefault="00C953AC" w:rsidP="00C953AC">
      <w:pPr>
        <w:spacing w:after="0" w:line="240" w:lineRule="auto"/>
        <w:jc w:val="center"/>
        <w:rPr>
          <w:rFonts w:ascii="Times New Roman" w:hAnsi="Times New Roman" w:cs="Times New Roman"/>
          <w:b/>
          <w:sz w:val="28"/>
          <w:szCs w:val="28"/>
        </w:rPr>
      </w:pPr>
      <w:r w:rsidRPr="00BB498F">
        <w:rPr>
          <w:rFonts w:ascii="Times New Roman" w:hAnsi="Times New Roman" w:cs="Times New Roman"/>
          <w:b/>
          <w:sz w:val="28"/>
          <w:szCs w:val="28"/>
        </w:rPr>
        <w:t>Особенности и задачи реализации Программы КРР с обучающимися, имеющим</w:t>
      </w:r>
      <w:r>
        <w:rPr>
          <w:rFonts w:ascii="Times New Roman" w:hAnsi="Times New Roman" w:cs="Times New Roman"/>
          <w:b/>
          <w:sz w:val="28"/>
          <w:szCs w:val="28"/>
        </w:rPr>
        <w:t>и девиации развития и поведения</w:t>
      </w:r>
    </w:p>
    <w:p w:rsidR="00C953AC" w:rsidRPr="00BB498F" w:rsidRDefault="00C953AC" w:rsidP="00C953AC">
      <w:pPr>
        <w:pStyle w:val="pboth"/>
        <w:shd w:val="clear" w:color="auto" w:fill="FFFFFF"/>
        <w:spacing w:before="0" w:beforeAutospacing="0" w:after="0" w:afterAutospacing="0"/>
        <w:ind w:firstLine="708"/>
        <w:jc w:val="both"/>
        <w:rPr>
          <w:sz w:val="28"/>
          <w:szCs w:val="28"/>
        </w:rPr>
      </w:pPr>
      <w:r w:rsidRPr="00BB498F">
        <w:rPr>
          <w:sz w:val="28"/>
          <w:szCs w:val="28"/>
        </w:rPr>
        <w:t>К целевой группе обучающихся «группы риска» могут быть отнесены дети, имеющие проблемы с психологическим здоровьем; эмоциональные проблемы (повышенная возбудимость, апатия, раздражительность, тревога, появление фобий); поведенческие проблемы (грубость, агрессия, обман); проблемы неврологического характера (потеря аппетита); проблемы общения (стеснительность, замкнутость, излишняя чувствительность, выраженная нереализованная потребность в лидерстве); проблемы регуляторного характера (расстройство сна, быстрая утомляемость, навязчивые движения, двигательная расторможенность, снижение произвольности внимания).</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200" w:name="101858"/>
      <w:bookmarkEnd w:id="200"/>
      <w:r w:rsidRPr="00BB498F">
        <w:rPr>
          <w:sz w:val="28"/>
          <w:szCs w:val="28"/>
        </w:rPr>
        <w:t>Направленность КРР с обучающимися, имеющими девиации развития и поведения на дошкольном уровне образования:</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201" w:name="101859"/>
      <w:bookmarkEnd w:id="201"/>
      <w:r w:rsidRPr="00BB498F">
        <w:rPr>
          <w:sz w:val="28"/>
          <w:szCs w:val="28"/>
        </w:rPr>
        <w:t>коррекция (развитие) социально-коммуникативной, личностной, эмоционально-волевой сферы;</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202" w:name="101860"/>
      <w:bookmarkEnd w:id="202"/>
      <w:r w:rsidRPr="00BB498F">
        <w:rPr>
          <w:sz w:val="28"/>
          <w:szCs w:val="28"/>
        </w:rPr>
        <w:t>помощь в решении поведенческих проблем;</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203" w:name="101861"/>
      <w:bookmarkEnd w:id="203"/>
      <w:r w:rsidRPr="00BB498F">
        <w:rPr>
          <w:sz w:val="28"/>
          <w:szCs w:val="28"/>
        </w:rPr>
        <w:t>формирование адекватных, социально-приемлемых способов поведения;</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204" w:name="101862"/>
      <w:bookmarkEnd w:id="204"/>
      <w:r w:rsidRPr="00BB498F">
        <w:rPr>
          <w:sz w:val="28"/>
          <w:szCs w:val="28"/>
        </w:rPr>
        <w:t>развитие рефлексивных способностей;</w:t>
      </w:r>
    </w:p>
    <w:p w:rsidR="00C953AC" w:rsidRPr="00BB498F" w:rsidRDefault="00C953AC" w:rsidP="00C953AC">
      <w:pPr>
        <w:pStyle w:val="pboth"/>
        <w:shd w:val="clear" w:color="auto" w:fill="FFFFFF"/>
        <w:spacing w:before="0" w:beforeAutospacing="0" w:after="0" w:afterAutospacing="0"/>
        <w:ind w:firstLine="708"/>
        <w:jc w:val="both"/>
        <w:rPr>
          <w:sz w:val="28"/>
          <w:szCs w:val="28"/>
        </w:rPr>
      </w:pPr>
      <w:bookmarkStart w:id="205" w:name="101863"/>
      <w:bookmarkEnd w:id="205"/>
      <w:r w:rsidRPr="00BB498F">
        <w:rPr>
          <w:sz w:val="28"/>
          <w:szCs w:val="28"/>
        </w:rPr>
        <w:t>совершенствование способов саморегуляции.</w:t>
      </w:r>
    </w:p>
    <w:p w:rsidR="00C953AC" w:rsidRPr="006A4C40" w:rsidRDefault="00C953AC" w:rsidP="00C953AC">
      <w:pPr>
        <w:pStyle w:val="pboth"/>
        <w:shd w:val="clear" w:color="auto" w:fill="FFFFFF"/>
        <w:spacing w:before="0" w:beforeAutospacing="0" w:after="0" w:afterAutospacing="0"/>
        <w:ind w:firstLine="708"/>
        <w:jc w:val="both"/>
        <w:rPr>
          <w:sz w:val="28"/>
          <w:szCs w:val="28"/>
        </w:rPr>
      </w:pPr>
      <w:bookmarkStart w:id="206" w:name="101864"/>
      <w:bookmarkEnd w:id="206"/>
      <w:r w:rsidRPr="00BB498F">
        <w:rPr>
          <w:sz w:val="28"/>
          <w:szCs w:val="28"/>
        </w:rPr>
        <w:lastRenderedPageBreak/>
        <w:t>Включение ребенка из «группы риска» в программу КРР, определение индивидуального маршрута психолого-педагогического сопровождения осуществляется на основе заключения ППК по результатам психологической диагностики или по обоснованному запросу педагога и (или) родит</w:t>
      </w:r>
      <w:r>
        <w:rPr>
          <w:sz w:val="28"/>
          <w:szCs w:val="28"/>
        </w:rPr>
        <w:t>елей (законных представителей).</w:t>
      </w:r>
    </w:p>
    <w:p w:rsidR="00C953AC" w:rsidRPr="00BB498F" w:rsidRDefault="00C953AC" w:rsidP="00C953AC">
      <w:pPr>
        <w:spacing w:after="0" w:line="240" w:lineRule="auto"/>
        <w:jc w:val="center"/>
        <w:rPr>
          <w:rFonts w:ascii="Times New Roman" w:hAnsi="Times New Roman" w:cs="Times New Roman"/>
          <w:b/>
          <w:sz w:val="28"/>
          <w:szCs w:val="28"/>
        </w:rPr>
      </w:pPr>
      <w:r w:rsidRPr="00BB498F">
        <w:rPr>
          <w:rFonts w:ascii="Times New Roman" w:hAnsi="Times New Roman" w:cs="Times New Roman"/>
          <w:b/>
          <w:sz w:val="28"/>
          <w:szCs w:val="28"/>
        </w:rPr>
        <w:t>Особенности и задачи реализации Программы КРР с</w:t>
      </w:r>
      <w:r>
        <w:rPr>
          <w:rFonts w:ascii="Times New Roman" w:hAnsi="Times New Roman" w:cs="Times New Roman"/>
          <w:b/>
          <w:sz w:val="28"/>
          <w:szCs w:val="28"/>
        </w:rPr>
        <w:t xml:space="preserve"> часто болеющими воспитанниками</w:t>
      </w:r>
    </w:p>
    <w:p w:rsidR="00C953AC" w:rsidRPr="00BB498F" w:rsidRDefault="00C953AC" w:rsidP="00C953AC">
      <w:pPr>
        <w:pStyle w:val="pboth"/>
        <w:shd w:val="clear" w:color="auto" w:fill="FFFFFF"/>
        <w:spacing w:before="0" w:beforeAutospacing="0" w:after="0" w:afterAutospacing="0"/>
        <w:jc w:val="both"/>
        <w:rPr>
          <w:sz w:val="28"/>
          <w:szCs w:val="28"/>
        </w:rPr>
      </w:pPr>
      <w:r w:rsidRPr="00BB498F">
        <w:rPr>
          <w:sz w:val="28"/>
          <w:szCs w:val="28"/>
        </w:rPr>
        <w:t xml:space="preserve">        КРР с детьми, находящимися под диспансерным наблюдением, в том числе часто болеющие дети, имеет выраженную специфику. Детям, находящимся под диспансерным наблюдением, в том числе часто болеющим детям, свойственны: быстрая утомляемость, длительный период восстановления после заболевания и (или) его обострения (не менее 4-х недель), специфические особенности межличностного взаимодействия и деятельности (ограниченность круга общения больного ребенка, объективная зависимость от взрослых (родителей (законных представителей), педагогов), стремление постоянно получать от них помощь). Для детей, находящихся под диспансерным наблюдением, в том числе часто болеющих детей, старшего дошкольного возраста характерны изменения в отношении ведущего вида деятельности - сюжетно-ролевой игры, что оказывает негативное влияние на развитие его личности и эмоциональное благополучие. В итоге у ребенка появляются сложности в освоении программы и социальной адаптации.</w:t>
      </w:r>
    </w:p>
    <w:p w:rsidR="00C953AC" w:rsidRPr="00BB498F" w:rsidRDefault="00C953AC" w:rsidP="00C953AC">
      <w:pPr>
        <w:pStyle w:val="pboth"/>
        <w:shd w:val="clear" w:color="auto" w:fill="FFFFFF"/>
        <w:spacing w:before="0" w:beforeAutospacing="0" w:after="0" w:afterAutospacing="0"/>
        <w:jc w:val="both"/>
        <w:rPr>
          <w:sz w:val="28"/>
          <w:szCs w:val="28"/>
        </w:rPr>
      </w:pPr>
      <w:bookmarkStart w:id="207" w:name="101835"/>
      <w:bookmarkEnd w:id="207"/>
      <w:r w:rsidRPr="00BB498F">
        <w:rPr>
          <w:sz w:val="28"/>
          <w:szCs w:val="28"/>
        </w:rPr>
        <w:t xml:space="preserve">      Направленность КРР с детьми, находящимися под диспансерным наблюдением, в том числе часто болеющими детьми на дошкольном уровне образования:</w:t>
      </w:r>
    </w:p>
    <w:p w:rsidR="00C953AC" w:rsidRPr="00BB498F" w:rsidRDefault="00C953AC" w:rsidP="00C953AC">
      <w:pPr>
        <w:pStyle w:val="pboth"/>
        <w:shd w:val="clear" w:color="auto" w:fill="FFFFFF"/>
        <w:spacing w:before="0" w:beforeAutospacing="0" w:after="0" w:afterAutospacing="0"/>
        <w:jc w:val="both"/>
        <w:rPr>
          <w:sz w:val="28"/>
          <w:szCs w:val="28"/>
        </w:rPr>
      </w:pPr>
      <w:bookmarkStart w:id="208" w:name="101836"/>
      <w:bookmarkEnd w:id="208"/>
      <w:r w:rsidRPr="00BB498F">
        <w:rPr>
          <w:sz w:val="28"/>
          <w:szCs w:val="28"/>
        </w:rPr>
        <w:t>коррекция (развитие) коммуникативной, личностной, эмоционально-волевой сфер, познавательных процессов;</w:t>
      </w:r>
    </w:p>
    <w:p w:rsidR="00C953AC" w:rsidRPr="00BB498F" w:rsidRDefault="00C953AC" w:rsidP="00C953AC">
      <w:pPr>
        <w:pStyle w:val="pboth"/>
        <w:shd w:val="clear" w:color="auto" w:fill="FFFFFF"/>
        <w:spacing w:before="0" w:beforeAutospacing="0" w:after="0" w:afterAutospacing="0"/>
        <w:jc w:val="both"/>
        <w:rPr>
          <w:sz w:val="28"/>
          <w:szCs w:val="28"/>
        </w:rPr>
      </w:pPr>
      <w:bookmarkStart w:id="209" w:name="101837"/>
      <w:bookmarkEnd w:id="209"/>
      <w:r w:rsidRPr="00BB498F">
        <w:rPr>
          <w:sz w:val="28"/>
          <w:szCs w:val="28"/>
        </w:rPr>
        <w:t>снижение тревожности;</w:t>
      </w:r>
    </w:p>
    <w:p w:rsidR="00C953AC" w:rsidRPr="00BB498F" w:rsidRDefault="00C953AC" w:rsidP="00C953AC">
      <w:pPr>
        <w:pStyle w:val="pboth"/>
        <w:shd w:val="clear" w:color="auto" w:fill="FFFFFF"/>
        <w:spacing w:before="0" w:beforeAutospacing="0" w:after="0" w:afterAutospacing="0"/>
        <w:jc w:val="both"/>
        <w:rPr>
          <w:sz w:val="28"/>
          <w:szCs w:val="28"/>
        </w:rPr>
      </w:pPr>
      <w:bookmarkStart w:id="210" w:name="101838"/>
      <w:bookmarkEnd w:id="210"/>
      <w:r w:rsidRPr="00BB498F">
        <w:rPr>
          <w:sz w:val="28"/>
          <w:szCs w:val="28"/>
        </w:rPr>
        <w:t>помощь в разрешении поведенческих проблем;</w:t>
      </w:r>
    </w:p>
    <w:p w:rsidR="00C953AC" w:rsidRPr="00BB498F" w:rsidRDefault="00C953AC" w:rsidP="00C953AC">
      <w:pPr>
        <w:pStyle w:val="pboth"/>
        <w:shd w:val="clear" w:color="auto" w:fill="FFFFFF"/>
        <w:spacing w:before="0" w:beforeAutospacing="0" w:after="0" w:afterAutospacing="0"/>
        <w:jc w:val="both"/>
        <w:rPr>
          <w:sz w:val="28"/>
          <w:szCs w:val="28"/>
        </w:rPr>
      </w:pPr>
      <w:bookmarkStart w:id="211" w:name="101839"/>
      <w:bookmarkEnd w:id="211"/>
      <w:r w:rsidRPr="00BB498F">
        <w:rPr>
          <w:sz w:val="28"/>
          <w:szCs w:val="28"/>
        </w:rPr>
        <w:t>создание условий для успешной социализации, оптимизация межличностного взаимодействия со взрослыми и сверстниками.</w:t>
      </w:r>
    </w:p>
    <w:p w:rsidR="00C953AC" w:rsidRPr="00BB498F" w:rsidRDefault="00C953AC" w:rsidP="00C953AC">
      <w:pPr>
        <w:pStyle w:val="pboth"/>
        <w:shd w:val="clear" w:color="auto" w:fill="FFFFFF"/>
        <w:spacing w:before="0" w:beforeAutospacing="0" w:after="0" w:afterAutospacing="0"/>
        <w:jc w:val="both"/>
        <w:rPr>
          <w:sz w:val="28"/>
          <w:szCs w:val="28"/>
        </w:rPr>
      </w:pPr>
      <w:bookmarkStart w:id="212" w:name="101840"/>
      <w:bookmarkEnd w:id="212"/>
      <w:r w:rsidRPr="00BB498F">
        <w:rPr>
          <w:sz w:val="28"/>
          <w:szCs w:val="28"/>
        </w:rPr>
        <w:t xml:space="preserve">      Включение часто болеющих детей в программу КРР, определение индивидуального маршрута психолого-педагогического сопровождения осуществляется на основании медицинского заключения и рекомендаций ППК по результатам психологической и педагогической диагностики.</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2.3. Программа воспитания</w:t>
      </w:r>
    </w:p>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2.3.1. Пояснительная записка</w:t>
      </w:r>
    </w:p>
    <w:p w:rsidR="00C953AC" w:rsidRPr="004130C7"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bCs/>
          <w:sz w:val="28"/>
          <w:szCs w:val="28"/>
        </w:rPr>
        <w:t xml:space="preserve">1) </w:t>
      </w:r>
      <w:r w:rsidRPr="00212BD9">
        <w:rPr>
          <w:rFonts w:ascii="Times New Roman" w:hAnsi="Times New Roman" w:cs="Times New Roman"/>
          <w:bCs/>
          <w:sz w:val="28"/>
          <w:szCs w:val="28"/>
        </w:rPr>
        <w:t xml:space="preserve">Программа воспитания основана на воплощении национального воспитательного идеала, который понимается как </w:t>
      </w:r>
      <w:r w:rsidRPr="00212BD9">
        <w:rPr>
          <w:rFonts w:ascii="Times New Roman" w:hAnsi="Times New Roman" w:cs="Times New Roman"/>
          <w:sz w:val="28"/>
          <w:szCs w:val="28"/>
        </w:rPr>
        <w:t>высшая цель образования, нравственное (идеальное) представление о человеке.</w:t>
      </w:r>
      <w:r>
        <w:rPr>
          <w:rFonts w:ascii="Times New Roman" w:hAnsi="Times New Roman" w:cs="Times New Roman"/>
          <w:sz w:val="28"/>
          <w:szCs w:val="28"/>
        </w:rPr>
        <w:t xml:space="preserve">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2)Под воспитание понимается деятельность, направленная на развитие личности, создание условий для самоопределения и социализации обучающихся на основе социокультурных, духовно – 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подвигом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Основу воспитания на всех уровнях, начиная с дошкольного, составляют традиционные ценности российского общества.</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Традиционные ценности – это нравственные ориентиры, формирующие мировоззрение граждан Росси, передаваемые от поколения к поколению, лежащие в основе общероссийской гражданской идентичности и единого культурного пространства страны, укрепляющие гражданское единство, нашедшие свое уникальное, самобытное проявление в духовном, историческом и культурном развитии многонационального народа России.</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 Программа воспитания предусматривает приобщение детей к традиционным ценностям российского общества –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 Вся система ценностей российского народа находит отражение в содержании воспитательной работы ДОО, в соответствии с возрастными особенностями детей.</w:t>
      </w:r>
    </w:p>
    <w:p w:rsidR="00C953AC" w:rsidRPr="00212BD9"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 </w:t>
      </w:r>
      <w:r w:rsidRPr="00212BD9">
        <w:rPr>
          <w:rFonts w:ascii="Times New Roman" w:hAnsi="Times New Roman" w:cs="Times New Roman"/>
          <w:sz w:val="28"/>
          <w:szCs w:val="28"/>
        </w:rPr>
        <w:t xml:space="preserve">Ценности </w:t>
      </w:r>
      <w:r w:rsidRPr="00763CE8">
        <w:rPr>
          <w:rFonts w:ascii="Times New Roman" w:hAnsi="Times New Roman" w:cs="Times New Roman"/>
          <w:sz w:val="28"/>
          <w:szCs w:val="28"/>
        </w:rPr>
        <w:t>Родина и природа</w:t>
      </w:r>
      <w:r w:rsidRPr="00212BD9">
        <w:rPr>
          <w:rFonts w:ascii="Times New Roman" w:hAnsi="Times New Roman" w:cs="Times New Roman"/>
          <w:sz w:val="28"/>
          <w:szCs w:val="28"/>
        </w:rPr>
        <w:t xml:space="preserve"> лежат в основе патриотического направления воспитания.</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7) Ценности </w:t>
      </w:r>
      <w:r w:rsidRPr="00763CE8">
        <w:rPr>
          <w:rFonts w:ascii="Times New Roman" w:hAnsi="Times New Roman" w:cs="Times New Roman"/>
          <w:sz w:val="28"/>
          <w:szCs w:val="28"/>
        </w:rPr>
        <w:t>милосердие, жизнь, добро</w:t>
      </w:r>
      <w:r>
        <w:rPr>
          <w:rFonts w:ascii="Times New Roman" w:hAnsi="Times New Roman" w:cs="Times New Roman"/>
          <w:sz w:val="28"/>
          <w:szCs w:val="28"/>
        </w:rPr>
        <w:t xml:space="preserve"> лежат в основе духовно – нравственного направления воспитания.</w:t>
      </w:r>
    </w:p>
    <w:p w:rsidR="00C953AC" w:rsidRPr="00212BD9"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8) </w:t>
      </w:r>
      <w:r w:rsidRPr="00212BD9">
        <w:rPr>
          <w:rFonts w:ascii="Times New Roman" w:hAnsi="Times New Roman" w:cs="Times New Roman"/>
          <w:sz w:val="28"/>
          <w:szCs w:val="28"/>
        </w:rPr>
        <w:t xml:space="preserve">Ценности </w:t>
      </w:r>
      <w:r w:rsidRPr="00763CE8">
        <w:rPr>
          <w:rFonts w:ascii="Times New Roman" w:hAnsi="Times New Roman" w:cs="Times New Roman"/>
          <w:sz w:val="28"/>
          <w:szCs w:val="28"/>
        </w:rPr>
        <w:t>человека, семья, дружба,</w:t>
      </w:r>
      <w:r w:rsidRPr="00212BD9">
        <w:rPr>
          <w:rFonts w:ascii="Times New Roman" w:hAnsi="Times New Roman" w:cs="Times New Roman"/>
          <w:sz w:val="28"/>
          <w:szCs w:val="28"/>
        </w:rPr>
        <w:t xml:space="preserve"> сотрудничества лежат в основе социального направления воспитания.</w:t>
      </w:r>
    </w:p>
    <w:p w:rsidR="00C953AC" w:rsidRPr="00212BD9"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9) </w:t>
      </w:r>
      <w:r w:rsidRPr="00212BD9">
        <w:rPr>
          <w:rFonts w:ascii="Times New Roman" w:hAnsi="Times New Roman" w:cs="Times New Roman"/>
          <w:sz w:val="28"/>
          <w:szCs w:val="28"/>
        </w:rPr>
        <w:t xml:space="preserve">Ценность </w:t>
      </w:r>
      <w:r w:rsidRPr="00BA1018">
        <w:rPr>
          <w:rFonts w:ascii="Times New Roman" w:hAnsi="Times New Roman" w:cs="Times New Roman"/>
          <w:sz w:val="28"/>
          <w:szCs w:val="28"/>
        </w:rPr>
        <w:t>познание</w:t>
      </w:r>
      <w:r w:rsidRPr="00212BD9">
        <w:rPr>
          <w:rFonts w:ascii="Times New Roman" w:hAnsi="Times New Roman" w:cs="Times New Roman"/>
          <w:i/>
          <w:sz w:val="28"/>
          <w:szCs w:val="28"/>
        </w:rPr>
        <w:t xml:space="preserve"> </w:t>
      </w:r>
      <w:r w:rsidRPr="00212BD9">
        <w:rPr>
          <w:rFonts w:ascii="Times New Roman" w:hAnsi="Times New Roman" w:cs="Times New Roman"/>
          <w:sz w:val="28"/>
          <w:szCs w:val="28"/>
        </w:rPr>
        <w:t>лежит в основе познавательного направления воспитания.</w:t>
      </w:r>
    </w:p>
    <w:p w:rsidR="00C953AC" w:rsidRPr="00212BD9"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 Ценности</w:t>
      </w:r>
      <w:r w:rsidRPr="00212BD9">
        <w:rPr>
          <w:rFonts w:ascii="Times New Roman" w:hAnsi="Times New Roman" w:cs="Times New Roman"/>
          <w:sz w:val="28"/>
          <w:szCs w:val="28"/>
        </w:rPr>
        <w:t xml:space="preserve"> </w:t>
      </w:r>
      <w:r w:rsidRPr="00763CE8">
        <w:rPr>
          <w:rFonts w:ascii="Times New Roman" w:hAnsi="Times New Roman" w:cs="Times New Roman"/>
          <w:sz w:val="28"/>
          <w:szCs w:val="28"/>
        </w:rPr>
        <w:t xml:space="preserve">жизнь и здоровье </w:t>
      </w:r>
      <w:r>
        <w:rPr>
          <w:rFonts w:ascii="Times New Roman" w:hAnsi="Times New Roman" w:cs="Times New Roman"/>
          <w:sz w:val="28"/>
          <w:szCs w:val="28"/>
        </w:rPr>
        <w:t>лежат</w:t>
      </w:r>
      <w:r w:rsidRPr="00212BD9">
        <w:rPr>
          <w:rFonts w:ascii="Times New Roman" w:hAnsi="Times New Roman" w:cs="Times New Roman"/>
          <w:sz w:val="28"/>
          <w:szCs w:val="28"/>
        </w:rPr>
        <w:t xml:space="preserve"> в основе физического и оздоровительного направления воспитания.</w:t>
      </w:r>
    </w:p>
    <w:p w:rsidR="00C953AC" w:rsidRPr="00212BD9"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11) </w:t>
      </w:r>
      <w:r w:rsidRPr="00212BD9">
        <w:rPr>
          <w:rFonts w:ascii="Times New Roman" w:hAnsi="Times New Roman" w:cs="Times New Roman"/>
          <w:sz w:val="28"/>
          <w:szCs w:val="28"/>
        </w:rPr>
        <w:t xml:space="preserve">Ценность </w:t>
      </w:r>
      <w:r w:rsidRPr="00763CE8">
        <w:rPr>
          <w:rFonts w:ascii="Times New Roman" w:hAnsi="Times New Roman" w:cs="Times New Roman"/>
          <w:sz w:val="28"/>
          <w:szCs w:val="28"/>
        </w:rPr>
        <w:t xml:space="preserve">труд </w:t>
      </w:r>
      <w:r w:rsidRPr="00212BD9">
        <w:rPr>
          <w:rFonts w:ascii="Times New Roman" w:hAnsi="Times New Roman" w:cs="Times New Roman"/>
          <w:sz w:val="28"/>
          <w:szCs w:val="28"/>
        </w:rPr>
        <w:t>лежит в основе трудового направления воспитания.</w:t>
      </w:r>
    </w:p>
    <w:p w:rsidR="00C953AC" w:rsidRPr="00212BD9"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12) </w:t>
      </w:r>
      <w:r w:rsidRPr="00212BD9">
        <w:rPr>
          <w:rFonts w:ascii="Times New Roman" w:hAnsi="Times New Roman" w:cs="Times New Roman"/>
          <w:sz w:val="28"/>
          <w:szCs w:val="28"/>
        </w:rPr>
        <w:t xml:space="preserve">Ценности </w:t>
      </w:r>
      <w:r w:rsidRPr="00763CE8">
        <w:rPr>
          <w:rFonts w:ascii="Times New Roman" w:hAnsi="Times New Roman" w:cs="Times New Roman"/>
          <w:sz w:val="28"/>
          <w:szCs w:val="28"/>
        </w:rPr>
        <w:t>культура и красота</w:t>
      </w:r>
      <w:r w:rsidRPr="00212BD9">
        <w:rPr>
          <w:rFonts w:ascii="Times New Roman" w:hAnsi="Times New Roman" w:cs="Times New Roman"/>
          <w:sz w:val="28"/>
          <w:szCs w:val="28"/>
        </w:rPr>
        <w:t xml:space="preserve"> лежат в основе этико-эстетического направления воспитания.</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13) Целевые ориентиры воспитания </w:t>
      </w:r>
      <w:r w:rsidRPr="00212BD9">
        <w:rPr>
          <w:rFonts w:ascii="Times New Roman" w:hAnsi="Times New Roman" w:cs="Times New Roman"/>
          <w:sz w:val="28"/>
          <w:szCs w:val="28"/>
        </w:rPr>
        <w:t>следует рассматривать как возрастные характеристики возможных достижений ребенка, которые коррел</w:t>
      </w:r>
      <w:r>
        <w:rPr>
          <w:rFonts w:ascii="Times New Roman" w:hAnsi="Times New Roman" w:cs="Times New Roman"/>
          <w:sz w:val="28"/>
          <w:szCs w:val="28"/>
        </w:rPr>
        <w:t xml:space="preserve">ируют с портретом выпускника ДО </w:t>
      </w:r>
      <w:r w:rsidRPr="00212BD9">
        <w:rPr>
          <w:rFonts w:ascii="Times New Roman" w:hAnsi="Times New Roman" w:cs="Times New Roman"/>
          <w:sz w:val="28"/>
          <w:szCs w:val="28"/>
        </w:rPr>
        <w:t>и с</w:t>
      </w:r>
      <w:r>
        <w:rPr>
          <w:rFonts w:ascii="Times New Roman" w:hAnsi="Times New Roman" w:cs="Times New Roman"/>
          <w:sz w:val="28"/>
          <w:szCs w:val="28"/>
        </w:rPr>
        <w:t xml:space="preserve"> традиционными ценностями российского общества.</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14) С </w:t>
      </w:r>
      <w:r w:rsidRPr="00212BD9">
        <w:rPr>
          <w:rFonts w:ascii="Times New Roman" w:hAnsi="Times New Roman" w:cs="Times New Roman"/>
          <w:sz w:val="28"/>
          <w:szCs w:val="28"/>
        </w:rPr>
        <w:t xml:space="preserve">учетом особенностей социокультурной среды, в которой воспитывается ребенок, в программе воспитания </w:t>
      </w:r>
      <w:r>
        <w:rPr>
          <w:rFonts w:ascii="Times New Roman" w:hAnsi="Times New Roman" w:cs="Times New Roman"/>
          <w:sz w:val="28"/>
          <w:szCs w:val="28"/>
        </w:rPr>
        <w:t>находит отражение взаимодействие всех субъектов воспитательных отношений.</w:t>
      </w:r>
      <w:r w:rsidRPr="00212BD9">
        <w:rPr>
          <w:rFonts w:ascii="Times New Roman" w:hAnsi="Times New Roman" w:cs="Times New Roman"/>
          <w:sz w:val="28"/>
          <w:szCs w:val="28"/>
        </w:rPr>
        <w:t xml:space="preserve">  </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Реализация Программы воспитания предполагает социальное партнерство ДОО с другими учреждениями образования и культуры (музеи, театры, библиотеки, и другое), в том числе системы дополнительного образования детей. </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15) Структура Программы воспитания включает 3 раздела: целевой, содержательный и организационный.</w:t>
      </w:r>
    </w:p>
    <w:p w:rsidR="00C953AC"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16) Пояснительная записка не является частью рабочей программы воспитания в ДО.</w:t>
      </w:r>
    </w:p>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2.3.2. Целевой раздел</w:t>
      </w:r>
      <w:r>
        <w:rPr>
          <w:rFonts w:ascii="Times New Roman" w:hAnsi="Times New Roman" w:cs="Times New Roman"/>
          <w:b/>
          <w:sz w:val="28"/>
          <w:szCs w:val="28"/>
        </w:rPr>
        <w:t xml:space="preserve"> Программы воспитания</w:t>
      </w:r>
    </w:p>
    <w:p w:rsidR="00C953AC" w:rsidRDefault="00C953AC" w:rsidP="00C953AC">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E465ED">
        <w:rPr>
          <w:rFonts w:ascii="Times New Roman" w:hAnsi="Times New Roman" w:cs="Times New Roman"/>
          <w:bCs/>
          <w:sz w:val="28"/>
          <w:szCs w:val="28"/>
        </w:rPr>
        <w:t>Общая цель воспитания</w:t>
      </w:r>
      <w:r>
        <w:rPr>
          <w:rFonts w:ascii="Times New Roman" w:hAnsi="Times New Roman" w:cs="Times New Roman"/>
          <w:bCs/>
          <w:sz w:val="28"/>
          <w:szCs w:val="28"/>
        </w:rPr>
        <w:t xml:space="preserve"> в ДО</w:t>
      </w:r>
      <w:r w:rsidRPr="00E465ED">
        <w:rPr>
          <w:rFonts w:ascii="Times New Roman" w:hAnsi="Times New Roman" w:cs="Times New Roman"/>
          <w:bCs/>
          <w:sz w:val="28"/>
          <w:szCs w:val="28"/>
        </w:rPr>
        <w:t xml:space="preserve"> – личностное развитие </w:t>
      </w:r>
      <w:r>
        <w:rPr>
          <w:rFonts w:ascii="Times New Roman" w:hAnsi="Times New Roman" w:cs="Times New Roman"/>
          <w:bCs/>
          <w:sz w:val="28"/>
          <w:szCs w:val="28"/>
        </w:rPr>
        <w:t xml:space="preserve">каждого ребенка с учетом его индивидуальности и создание условий для позитивной социальзации детей на основе традиционных ценностей российского общества, что предполагает: </w:t>
      </w:r>
    </w:p>
    <w:p w:rsidR="00C953AC" w:rsidRPr="00995D16" w:rsidRDefault="00C953AC" w:rsidP="00C953AC">
      <w:pPr>
        <w:numPr>
          <w:ilvl w:val="0"/>
          <w:numId w:val="2"/>
        </w:numPr>
        <w:tabs>
          <w:tab w:val="left" w:pos="1134"/>
        </w:tabs>
        <w:suppressAutoHyphens/>
        <w:spacing w:after="0" w:line="240" w:lineRule="auto"/>
        <w:ind w:left="0" w:firstLine="709"/>
        <w:jc w:val="both"/>
        <w:rPr>
          <w:rFonts w:ascii="Times New Roman" w:hAnsi="Times New Roman" w:cs="Times New Roman"/>
          <w:sz w:val="28"/>
          <w:szCs w:val="28"/>
        </w:rPr>
      </w:pPr>
      <w:r w:rsidRPr="00E465ED">
        <w:rPr>
          <w:rFonts w:ascii="Times New Roman" w:hAnsi="Times New Roman" w:cs="Times New Roman"/>
          <w:bCs/>
          <w:sz w:val="28"/>
          <w:szCs w:val="28"/>
        </w:rPr>
        <w:t xml:space="preserve">формирование </w:t>
      </w:r>
      <w:r>
        <w:rPr>
          <w:rFonts w:ascii="Times New Roman" w:hAnsi="Times New Roman" w:cs="Times New Roman"/>
          <w:bCs/>
          <w:sz w:val="28"/>
          <w:szCs w:val="28"/>
        </w:rPr>
        <w:t xml:space="preserve">первоначальных представлений о традиционных ценностях российского народа, социально приемлемых нормах и правилах поведения; </w:t>
      </w:r>
    </w:p>
    <w:p w:rsidR="00C953AC" w:rsidRPr="00E465ED" w:rsidRDefault="00C953AC" w:rsidP="00C953AC">
      <w:pPr>
        <w:numPr>
          <w:ilvl w:val="0"/>
          <w:numId w:val="2"/>
        </w:numPr>
        <w:tabs>
          <w:tab w:val="left" w:pos="1134"/>
        </w:tabs>
        <w:suppressAutoHyphens/>
        <w:spacing w:after="0" w:line="240" w:lineRule="auto"/>
        <w:ind w:left="0" w:firstLine="709"/>
        <w:jc w:val="both"/>
        <w:rPr>
          <w:rFonts w:ascii="Times New Roman" w:hAnsi="Times New Roman" w:cs="Times New Roman"/>
          <w:sz w:val="28"/>
          <w:szCs w:val="28"/>
        </w:rPr>
      </w:pPr>
      <w:r>
        <w:rPr>
          <w:rFonts w:ascii="Times New Roman" w:hAnsi="Times New Roman" w:cs="Times New Roman"/>
          <w:bCs/>
          <w:sz w:val="28"/>
          <w:szCs w:val="28"/>
        </w:rPr>
        <w:t xml:space="preserve">формирование </w:t>
      </w:r>
      <w:r w:rsidRPr="00E465ED">
        <w:rPr>
          <w:rFonts w:ascii="Times New Roman" w:hAnsi="Times New Roman" w:cs="Times New Roman"/>
          <w:bCs/>
          <w:sz w:val="28"/>
          <w:szCs w:val="28"/>
        </w:rPr>
        <w:t xml:space="preserve">ценностного отношения к окружающему миру, </w:t>
      </w:r>
      <w:r>
        <w:rPr>
          <w:rFonts w:ascii="Times New Roman" w:hAnsi="Times New Roman" w:cs="Times New Roman"/>
          <w:bCs/>
          <w:sz w:val="28"/>
          <w:szCs w:val="28"/>
        </w:rPr>
        <w:t xml:space="preserve">(природному и социокультурному) </w:t>
      </w:r>
      <w:r w:rsidRPr="00E465ED">
        <w:rPr>
          <w:rFonts w:ascii="Times New Roman" w:hAnsi="Times New Roman" w:cs="Times New Roman"/>
          <w:bCs/>
          <w:sz w:val="28"/>
          <w:szCs w:val="28"/>
        </w:rPr>
        <w:t xml:space="preserve">другим людям, </w:t>
      </w:r>
      <w:r>
        <w:rPr>
          <w:rFonts w:ascii="Times New Roman" w:hAnsi="Times New Roman" w:cs="Times New Roman"/>
          <w:bCs/>
          <w:sz w:val="28"/>
          <w:szCs w:val="28"/>
        </w:rPr>
        <w:t xml:space="preserve">самому </w:t>
      </w:r>
      <w:r w:rsidRPr="00E465ED">
        <w:rPr>
          <w:rFonts w:ascii="Times New Roman" w:hAnsi="Times New Roman" w:cs="Times New Roman"/>
          <w:bCs/>
          <w:sz w:val="28"/>
          <w:szCs w:val="28"/>
        </w:rPr>
        <w:t>себе;</w:t>
      </w:r>
    </w:p>
    <w:p w:rsidR="00C953AC" w:rsidRPr="00E465ED" w:rsidRDefault="00C953AC" w:rsidP="00C953AC">
      <w:pPr>
        <w:numPr>
          <w:ilvl w:val="0"/>
          <w:numId w:val="2"/>
        </w:numPr>
        <w:tabs>
          <w:tab w:val="left" w:pos="1134"/>
        </w:tabs>
        <w:suppressAutoHyphens/>
        <w:spacing w:after="0" w:line="240" w:lineRule="auto"/>
        <w:ind w:left="0" w:firstLine="709"/>
        <w:jc w:val="both"/>
        <w:rPr>
          <w:rFonts w:ascii="Times New Roman" w:hAnsi="Times New Roman" w:cs="Times New Roman"/>
          <w:sz w:val="28"/>
          <w:szCs w:val="28"/>
        </w:rPr>
      </w:pPr>
      <w:r>
        <w:rPr>
          <w:rFonts w:ascii="Times New Roman" w:hAnsi="Times New Roman" w:cs="Times New Roman"/>
          <w:bCs/>
          <w:sz w:val="28"/>
          <w:szCs w:val="28"/>
        </w:rPr>
        <w:t xml:space="preserve">становление первичного опыта деятельности и поведения  </w:t>
      </w:r>
      <w:r w:rsidRPr="00E465ED">
        <w:rPr>
          <w:rFonts w:ascii="Times New Roman" w:hAnsi="Times New Roman" w:cs="Times New Roman"/>
          <w:bCs/>
          <w:sz w:val="28"/>
          <w:szCs w:val="28"/>
        </w:rPr>
        <w:t>в соотве</w:t>
      </w:r>
      <w:r>
        <w:rPr>
          <w:rFonts w:ascii="Times New Roman" w:hAnsi="Times New Roman" w:cs="Times New Roman"/>
          <w:bCs/>
          <w:sz w:val="28"/>
          <w:szCs w:val="28"/>
        </w:rPr>
        <w:t xml:space="preserve">тствии </w:t>
      </w:r>
      <w:r w:rsidRPr="00E465ED">
        <w:rPr>
          <w:rFonts w:ascii="Times New Roman" w:hAnsi="Times New Roman" w:cs="Times New Roman"/>
          <w:bCs/>
          <w:sz w:val="28"/>
          <w:szCs w:val="28"/>
        </w:rPr>
        <w:t xml:space="preserve">с </w:t>
      </w:r>
      <w:r>
        <w:rPr>
          <w:rFonts w:ascii="Times New Roman" w:hAnsi="Times New Roman" w:cs="Times New Roman"/>
          <w:bCs/>
          <w:sz w:val="28"/>
          <w:szCs w:val="28"/>
        </w:rPr>
        <w:t xml:space="preserve">традиционными </w:t>
      </w:r>
      <w:r w:rsidRPr="00E465ED">
        <w:rPr>
          <w:rFonts w:ascii="Times New Roman" w:hAnsi="Times New Roman" w:cs="Times New Roman"/>
          <w:bCs/>
          <w:sz w:val="28"/>
          <w:szCs w:val="28"/>
        </w:rPr>
        <w:t xml:space="preserve">ценностями, </w:t>
      </w:r>
      <w:r>
        <w:rPr>
          <w:rFonts w:ascii="Times New Roman" w:hAnsi="Times New Roman" w:cs="Times New Roman"/>
          <w:bCs/>
          <w:sz w:val="28"/>
          <w:szCs w:val="28"/>
        </w:rPr>
        <w:t>принятыми в обществе нормами и правилами.</w:t>
      </w:r>
    </w:p>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2.3.2.1.</w:t>
      </w:r>
      <w:r>
        <w:rPr>
          <w:rFonts w:ascii="Times New Roman" w:hAnsi="Times New Roman" w:cs="Times New Roman"/>
          <w:b/>
          <w:sz w:val="28"/>
          <w:szCs w:val="28"/>
        </w:rPr>
        <w:t xml:space="preserve"> Общие задачи воспитания в ДО:</w:t>
      </w:r>
    </w:p>
    <w:p w:rsidR="00C953AC" w:rsidRDefault="00C953AC" w:rsidP="00C953AC">
      <w:pPr>
        <w:pStyle w:val="11"/>
        <w:shd w:val="clear" w:color="auto" w:fill="FFFFFF"/>
        <w:spacing w:before="0" w:after="0"/>
        <w:ind w:firstLine="709"/>
        <w:jc w:val="both"/>
        <w:rPr>
          <w:bCs/>
          <w:sz w:val="28"/>
          <w:szCs w:val="28"/>
        </w:rPr>
      </w:pPr>
      <w:r w:rsidRPr="00E465ED">
        <w:rPr>
          <w:bCs/>
          <w:sz w:val="28"/>
          <w:szCs w:val="28"/>
        </w:rPr>
        <w:t>Задачи воспитания формируются на основе планируемых результатов достижения цели воспитания и реализуются в единстве с развивающими задачами, определенными действующими нормативными правовыми документами в сфере ДО. Задачи воспитания соответствуют основным направлениям воспитательной работы</w:t>
      </w:r>
      <w:r>
        <w:rPr>
          <w:bCs/>
          <w:sz w:val="28"/>
          <w:szCs w:val="28"/>
        </w:rPr>
        <w:t>:</w:t>
      </w:r>
    </w:p>
    <w:p w:rsidR="00C953AC" w:rsidRPr="00CF5C69" w:rsidRDefault="00C953AC" w:rsidP="00C953AC">
      <w:pPr>
        <w:pStyle w:val="pboth"/>
        <w:shd w:val="clear" w:color="auto" w:fill="FFFFFF"/>
        <w:spacing w:before="0" w:beforeAutospacing="0" w:after="0" w:afterAutospacing="0"/>
        <w:ind w:firstLine="708"/>
        <w:jc w:val="both"/>
        <w:rPr>
          <w:color w:val="000000"/>
          <w:sz w:val="28"/>
          <w:szCs w:val="28"/>
        </w:rPr>
      </w:pPr>
      <w:r w:rsidRPr="00CF5C69">
        <w:rPr>
          <w:color w:val="000000"/>
          <w:sz w:val="28"/>
          <w:szCs w:val="28"/>
        </w:rPr>
        <w:t>1) содействовать развитию личности, основанному на принятых в обществе представлениях о добре и зле, должном и недопустимом;</w:t>
      </w:r>
    </w:p>
    <w:p w:rsidR="00C953AC" w:rsidRPr="00CF5C69" w:rsidRDefault="00C953AC" w:rsidP="00C953AC">
      <w:pPr>
        <w:pStyle w:val="pboth"/>
        <w:shd w:val="clear" w:color="auto" w:fill="FFFFFF"/>
        <w:spacing w:before="0" w:beforeAutospacing="0" w:after="0" w:afterAutospacing="0"/>
        <w:ind w:firstLine="708"/>
        <w:jc w:val="both"/>
        <w:rPr>
          <w:color w:val="000000"/>
          <w:sz w:val="28"/>
          <w:szCs w:val="28"/>
        </w:rPr>
      </w:pPr>
      <w:bookmarkStart w:id="213" w:name="101897"/>
      <w:bookmarkEnd w:id="213"/>
      <w:r w:rsidRPr="00CF5C69">
        <w:rPr>
          <w:color w:val="000000"/>
          <w:sz w:val="28"/>
          <w:szCs w:val="28"/>
        </w:rPr>
        <w:t>2) способствовать становлению нравственности, основанной на духовных отечественных традициях, внутренней установке личности поступать согласно своей совести;</w:t>
      </w:r>
    </w:p>
    <w:p w:rsidR="00C953AC" w:rsidRPr="00CF5C69" w:rsidRDefault="00C953AC" w:rsidP="00C953AC">
      <w:pPr>
        <w:pStyle w:val="pboth"/>
        <w:shd w:val="clear" w:color="auto" w:fill="FFFFFF"/>
        <w:spacing w:before="0" w:beforeAutospacing="0" w:after="0" w:afterAutospacing="0"/>
        <w:ind w:firstLine="708"/>
        <w:jc w:val="both"/>
        <w:rPr>
          <w:color w:val="000000"/>
          <w:sz w:val="28"/>
          <w:szCs w:val="28"/>
        </w:rPr>
      </w:pPr>
      <w:bookmarkStart w:id="214" w:name="101898"/>
      <w:bookmarkEnd w:id="214"/>
      <w:r w:rsidRPr="00CF5C69">
        <w:rPr>
          <w:color w:val="000000"/>
          <w:sz w:val="28"/>
          <w:szCs w:val="28"/>
        </w:rPr>
        <w:t>3) создавать условия для развития и реализации личностного потенциала ребенка, его готовности к творческому самовыражению и саморазвитию, самовоспитанию;</w:t>
      </w:r>
    </w:p>
    <w:p w:rsidR="00C953AC" w:rsidRPr="00995D16" w:rsidRDefault="00C953AC" w:rsidP="00C953AC">
      <w:pPr>
        <w:pStyle w:val="pboth"/>
        <w:shd w:val="clear" w:color="auto" w:fill="FFFFFF"/>
        <w:spacing w:before="0" w:beforeAutospacing="0" w:after="0" w:afterAutospacing="0"/>
        <w:ind w:firstLine="708"/>
        <w:jc w:val="both"/>
        <w:rPr>
          <w:color w:val="000000"/>
          <w:sz w:val="28"/>
          <w:szCs w:val="28"/>
        </w:rPr>
      </w:pPr>
      <w:bookmarkStart w:id="215" w:name="101899"/>
      <w:bookmarkEnd w:id="215"/>
      <w:r w:rsidRPr="00CF5C69">
        <w:rPr>
          <w:color w:val="000000"/>
          <w:sz w:val="28"/>
          <w:szCs w:val="28"/>
        </w:rPr>
        <w:lastRenderedPageBreak/>
        <w:t>4) осуществлять поддержку позитивной социализации ребенка посредством проектирования и принятия уклада, воспитывающей среды, создания воспитывающих общностей.</w:t>
      </w:r>
    </w:p>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2.3.2.</w:t>
      </w:r>
      <w:r>
        <w:rPr>
          <w:rFonts w:ascii="Times New Roman" w:hAnsi="Times New Roman" w:cs="Times New Roman"/>
          <w:b/>
          <w:sz w:val="28"/>
          <w:szCs w:val="28"/>
        </w:rPr>
        <w:t>2</w:t>
      </w:r>
      <w:r w:rsidRPr="00D14D19">
        <w:rPr>
          <w:rFonts w:ascii="Times New Roman" w:hAnsi="Times New Roman" w:cs="Times New Roman"/>
          <w:b/>
          <w:sz w:val="28"/>
          <w:szCs w:val="28"/>
        </w:rPr>
        <w:t>.</w:t>
      </w:r>
      <w:r>
        <w:rPr>
          <w:rFonts w:ascii="Times New Roman" w:hAnsi="Times New Roman" w:cs="Times New Roman"/>
          <w:b/>
          <w:sz w:val="28"/>
          <w:szCs w:val="28"/>
        </w:rPr>
        <w:t>Направления  воспитания</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Содержание воспитательной работы по направлениям воспитания</w:t>
      </w:r>
    </w:p>
    <w:p w:rsidR="00C953AC" w:rsidRPr="00CF70BB"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F70BB">
        <w:rPr>
          <w:rFonts w:ascii="Times New Roman" w:hAnsi="Times New Roman" w:cs="Times New Roman"/>
          <w:sz w:val="28"/>
          <w:szCs w:val="28"/>
        </w:rPr>
        <w:t>Содержание Программы воспитания реализуется в ходе освоения детьми всех образовательных областей, обозначенных во ФГОС ДО, одной из задач которого является объединение воспитания и обучения в целостный образовательный процесс на основе духовно-нравственных и социокультурных ценностей, принятых в обществе правил и норм поведения в интересах человека, семьи, общества и обеспечивает развитие личности, мотивации и способностей детей в различных видах деятельности:</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 -игровая;</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 -коммуникативная;</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 -познавательно-исследовательская;</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восприятие художественной литературы и фольклора;</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самообслуживание и элементарный бытовой труд;</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конструирование из разного материала;</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 -изобразительная;</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музыкальная;</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 двигательная. </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Охватывает следующие образовательные области:</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 1. Социально-коммуникативное развитие; </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2. Познавательное развитие; </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3. Речевое развитие; </w:t>
      </w:r>
    </w:p>
    <w:p w:rsidR="00C953AC" w:rsidRPr="00CF70BB"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4. Художественно-эстетическое развитие; </w:t>
      </w:r>
    </w:p>
    <w:p w:rsidR="00C953AC"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 xml:space="preserve">5. Физическое развитие. </w:t>
      </w:r>
    </w:p>
    <w:p w:rsidR="00C953AC" w:rsidRDefault="00C953AC" w:rsidP="00C953AC">
      <w:pPr>
        <w:spacing w:after="0" w:line="240" w:lineRule="auto"/>
        <w:ind w:firstLine="708"/>
        <w:jc w:val="both"/>
        <w:rPr>
          <w:rFonts w:ascii="Times New Roman" w:hAnsi="Times New Roman" w:cs="Times New Roman"/>
          <w:sz w:val="28"/>
          <w:szCs w:val="28"/>
        </w:rPr>
      </w:pPr>
      <w:r w:rsidRPr="00CF70BB">
        <w:rPr>
          <w:rFonts w:ascii="Times New Roman" w:hAnsi="Times New Roman" w:cs="Times New Roman"/>
          <w:sz w:val="28"/>
          <w:szCs w:val="28"/>
        </w:rPr>
        <w:t>Дошкольное образование - процесс непрерывный (ежеминутный) и реализуемый во всех режимных моментах (повседневная бытовая деятельность, игры, занятия, прогулки и т.д.). В соотв</w:t>
      </w:r>
      <w:r>
        <w:rPr>
          <w:rFonts w:ascii="Times New Roman" w:hAnsi="Times New Roman" w:cs="Times New Roman"/>
          <w:sz w:val="28"/>
          <w:szCs w:val="28"/>
        </w:rPr>
        <w:t>етствии со спецификой работы ДОО</w:t>
      </w:r>
      <w:r w:rsidRPr="00CF70BB">
        <w:rPr>
          <w:rFonts w:ascii="Times New Roman" w:hAnsi="Times New Roman" w:cs="Times New Roman"/>
          <w:sz w:val="28"/>
          <w:szCs w:val="28"/>
        </w:rPr>
        <w:t xml:space="preserve">, воспитанники пребывают в учреждении на протяжении 12 часов. Именно поэтому воспитательный процесс должен осуществляться постоянно, выполняя поставленные задачи Программы воспитания. </w:t>
      </w:r>
    </w:p>
    <w:p w:rsidR="00C953AC" w:rsidRDefault="00C953AC" w:rsidP="00C953AC">
      <w:pPr>
        <w:spacing w:after="0" w:line="240" w:lineRule="auto"/>
        <w:ind w:firstLine="708"/>
        <w:jc w:val="both"/>
        <w:rPr>
          <w:rFonts w:ascii="Times New Roman" w:hAnsi="Times New Roman" w:cs="Times New Roman"/>
          <w:sz w:val="28"/>
          <w:szCs w:val="28"/>
        </w:rPr>
      </w:pPr>
      <w:r w:rsidRPr="00CF70BB">
        <w:rPr>
          <w:rFonts w:ascii="Times New Roman" w:hAnsi="Times New Roman" w:cs="Times New Roman"/>
          <w:sz w:val="28"/>
          <w:szCs w:val="28"/>
        </w:rPr>
        <w:lastRenderedPageBreak/>
        <w:t xml:space="preserve">Процесс воспитания - это процесс формирования морального сознания, нравственных чувств и привычек, нравственного поведения с первых лет жизни ребенка. </w:t>
      </w:r>
    </w:p>
    <w:p w:rsidR="00C953AC" w:rsidRPr="00CF70BB" w:rsidRDefault="00C953AC" w:rsidP="00C953AC">
      <w:pPr>
        <w:spacing w:after="0" w:line="240" w:lineRule="auto"/>
        <w:ind w:firstLine="708"/>
        <w:jc w:val="both"/>
        <w:rPr>
          <w:rFonts w:ascii="Times New Roman" w:hAnsi="Times New Roman" w:cs="Times New Roman"/>
          <w:sz w:val="28"/>
          <w:szCs w:val="28"/>
        </w:rPr>
      </w:pPr>
      <w:r w:rsidRPr="00CF70BB">
        <w:rPr>
          <w:rFonts w:ascii="Times New Roman" w:hAnsi="Times New Roman" w:cs="Times New Roman"/>
          <w:sz w:val="28"/>
          <w:szCs w:val="28"/>
        </w:rPr>
        <w:t>Реализация цели и задач данной Программы осуществляется в рамках нескольких напра</w:t>
      </w:r>
      <w:r>
        <w:rPr>
          <w:rFonts w:ascii="Times New Roman" w:hAnsi="Times New Roman" w:cs="Times New Roman"/>
          <w:sz w:val="28"/>
          <w:szCs w:val="28"/>
        </w:rPr>
        <w:t>влений воспитательной работы  ДО</w:t>
      </w:r>
      <w:r w:rsidRPr="00CF70BB">
        <w:rPr>
          <w:rFonts w:ascii="Times New Roman" w:hAnsi="Times New Roman" w:cs="Times New Roman"/>
          <w:sz w:val="28"/>
          <w:szCs w:val="28"/>
        </w:rPr>
        <w:t xml:space="preserve">, формирование которых в совокупности обеспечит полноценное и гармоничное развитие личности детей: </w:t>
      </w:r>
    </w:p>
    <w:p w:rsidR="00C953AC" w:rsidRDefault="00C953AC" w:rsidP="00C953AC">
      <w:pPr>
        <w:spacing w:after="0" w:line="240" w:lineRule="auto"/>
        <w:jc w:val="both"/>
        <w:rPr>
          <w:rFonts w:ascii="Times New Roman" w:hAnsi="Times New Roman" w:cs="Times New Roman"/>
          <w:sz w:val="28"/>
          <w:szCs w:val="28"/>
        </w:rPr>
      </w:pPr>
      <w:r w:rsidRPr="00CF70BB">
        <w:rPr>
          <w:rFonts w:ascii="Times New Roman" w:hAnsi="Times New Roman" w:cs="Times New Roman"/>
          <w:sz w:val="28"/>
          <w:szCs w:val="28"/>
        </w:rPr>
        <w:t>1. Патриотическое направление воспитания</w:t>
      </w:r>
    </w:p>
    <w:p w:rsidR="00C953AC" w:rsidRPr="00CF70BB"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Pr="00CF70BB">
        <w:rPr>
          <w:rFonts w:ascii="Times New Roman" w:hAnsi="Times New Roman" w:cs="Times New Roman"/>
          <w:sz w:val="28"/>
          <w:szCs w:val="28"/>
        </w:rPr>
        <w:t xml:space="preserve">. Социальное направление воспитания </w:t>
      </w:r>
    </w:p>
    <w:p w:rsidR="00C953AC" w:rsidRPr="00CF70BB"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Pr="00CF70BB">
        <w:rPr>
          <w:rFonts w:ascii="Times New Roman" w:hAnsi="Times New Roman" w:cs="Times New Roman"/>
          <w:sz w:val="28"/>
          <w:szCs w:val="28"/>
        </w:rPr>
        <w:t xml:space="preserve">. Познавательное направление воспитания </w:t>
      </w:r>
    </w:p>
    <w:p w:rsidR="00C953AC" w:rsidRPr="00CF70BB"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Pr="00CF70BB">
        <w:rPr>
          <w:rFonts w:ascii="Times New Roman" w:hAnsi="Times New Roman" w:cs="Times New Roman"/>
          <w:sz w:val="28"/>
          <w:szCs w:val="28"/>
        </w:rPr>
        <w:t xml:space="preserve">. Физическое и оздоровительное направление воспитания </w:t>
      </w:r>
    </w:p>
    <w:p w:rsidR="00C953AC" w:rsidRPr="00CF70BB"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Pr="00CF70BB">
        <w:rPr>
          <w:rFonts w:ascii="Times New Roman" w:hAnsi="Times New Roman" w:cs="Times New Roman"/>
          <w:sz w:val="28"/>
          <w:szCs w:val="28"/>
        </w:rPr>
        <w:t xml:space="preserve">. Трудовое направление воспитания </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 Э</w:t>
      </w:r>
      <w:r w:rsidRPr="00CF70BB">
        <w:rPr>
          <w:rFonts w:ascii="Times New Roman" w:hAnsi="Times New Roman" w:cs="Times New Roman"/>
          <w:sz w:val="28"/>
          <w:szCs w:val="28"/>
        </w:rPr>
        <w:t>сте</w:t>
      </w:r>
      <w:r>
        <w:rPr>
          <w:rFonts w:ascii="Times New Roman" w:hAnsi="Times New Roman" w:cs="Times New Roman"/>
          <w:sz w:val="28"/>
          <w:szCs w:val="28"/>
        </w:rPr>
        <w:t>тическое направление воспитания</w:t>
      </w:r>
    </w:p>
    <w:p w:rsidR="00C953AC" w:rsidRPr="00CF70BB"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 Духовно – нравственное направление воспитания</w:t>
      </w:r>
    </w:p>
    <w:p w:rsidR="00C953AC" w:rsidRDefault="00C953AC" w:rsidP="00C953AC">
      <w:pPr>
        <w:spacing w:after="0" w:line="240" w:lineRule="auto"/>
        <w:jc w:val="both"/>
        <w:rPr>
          <w:rFonts w:ascii="Times New Roman" w:hAnsi="Times New Roman" w:cs="Times New Roman"/>
          <w:b/>
          <w:sz w:val="28"/>
          <w:szCs w:val="28"/>
        </w:rPr>
      </w:pPr>
      <w:r w:rsidRPr="00CF70BB">
        <w:rPr>
          <w:rFonts w:ascii="Times New Roman" w:hAnsi="Times New Roman" w:cs="Times New Roman"/>
          <w:sz w:val="28"/>
          <w:szCs w:val="28"/>
        </w:rPr>
        <w:t xml:space="preserve">       В каждом из перечисленных направлений воспитания существуют свои подразделы, которые тесно взаимосвязаны между собой и обеспечивают интеграцию воспитательной деятельности во все образовательные области и во все виды детской деятельности в образовательном процессе.</w:t>
      </w:r>
    </w:p>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Патриотическое направление воспитания</w:t>
      </w:r>
    </w:p>
    <w:p w:rsidR="00C953AC" w:rsidRPr="00995D16"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995D16">
        <w:rPr>
          <w:rFonts w:ascii="Times New Roman" w:hAnsi="Times New Roman" w:cs="Times New Roman"/>
          <w:sz w:val="28"/>
          <w:szCs w:val="28"/>
        </w:rPr>
        <w:t>Цель патриотического направления воспитания</w:t>
      </w:r>
      <w:r>
        <w:rPr>
          <w:rFonts w:ascii="Times New Roman" w:hAnsi="Times New Roman" w:cs="Times New Roman"/>
          <w:sz w:val="28"/>
          <w:szCs w:val="28"/>
        </w:rPr>
        <w:t xml:space="preserve"> – содействовать формированию у ребенка личностной позиции наследника традиций и культуры, защитника Отечества и творца (созидателя), ответственного за будущее своей страны.</w:t>
      </w:r>
    </w:p>
    <w:p w:rsidR="00C953AC" w:rsidRPr="00756021"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2) </w:t>
      </w:r>
      <w:r w:rsidRPr="00756021">
        <w:rPr>
          <w:rFonts w:ascii="Times New Roman" w:hAnsi="Times New Roman" w:cs="Times New Roman"/>
          <w:sz w:val="28"/>
          <w:szCs w:val="28"/>
        </w:rPr>
        <w:t>Ценности</w:t>
      </w:r>
      <w:r>
        <w:rPr>
          <w:rFonts w:ascii="Times New Roman" w:hAnsi="Times New Roman" w:cs="Times New Roman"/>
          <w:sz w:val="28"/>
          <w:szCs w:val="28"/>
        </w:rPr>
        <w:t xml:space="preserve"> -</w:t>
      </w:r>
      <w:r w:rsidRPr="00756021">
        <w:rPr>
          <w:rFonts w:ascii="Times New Roman" w:hAnsi="Times New Roman" w:cs="Times New Roman"/>
          <w:sz w:val="28"/>
          <w:szCs w:val="28"/>
        </w:rPr>
        <w:t xml:space="preserve"> </w:t>
      </w:r>
      <w:r w:rsidRPr="00756021">
        <w:rPr>
          <w:rFonts w:ascii="Times New Roman" w:hAnsi="Times New Roman" w:cs="Times New Roman"/>
          <w:b/>
          <w:bCs/>
          <w:sz w:val="28"/>
          <w:szCs w:val="28"/>
        </w:rPr>
        <w:t xml:space="preserve">Родина </w:t>
      </w:r>
      <w:r w:rsidRPr="00756021">
        <w:rPr>
          <w:rFonts w:ascii="Times New Roman" w:hAnsi="Times New Roman" w:cs="Times New Roman"/>
          <w:sz w:val="28"/>
          <w:szCs w:val="28"/>
        </w:rPr>
        <w:t xml:space="preserve">и </w:t>
      </w:r>
      <w:r w:rsidRPr="00756021">
        <w:rPr>
          <w:rFonts w:ascii="Times New Roman" w:hAnsi="Times New Roman" w:cs="Times New Roman"/>
          <w:b/>
          <w:bCs/>
          <w:sz w:val="28"/>
          <w:szCs w:val="28"/>
        </w:rPr>
        <w:t>природа</w:t>
      </w:r>
      <w:r w:rsidRPr="00756021">
        <w:rPr>
          <w:rFonts w:ascii="Times New Roman" w:hAnsi="Times New Roman" w:cs="Times New Roman"/>
          <w:sz w:val="28"/>
          <w:szCs w:val="28"/>
        </w:rPr>
        <w:t xml:space="preserve"> лежат в основе патриотического направления воспитания.</w:t>
      </w:r>
      <w:r>
        <w:rPr>
          <w:rFonts w:ascii="Times New Roman" w:hAnsi="Times New Roman" w:cs="Times New Roman"/>
          <w:sz w:val="28"/>
          <w:szCs w:val="28"/>
        </w:rPr>
        <w:t xml:space="preserve"> Чувство п</w:t>
      </w:r>
      <w:r w:rsidRPr="00756021">
        <w:rPr>
          <w:rFonts w:ascii="Times New Roman" w:hAnsi="Times New Roman" w:cs="Times New Roman"/>
          <w:sz w:val="28"/>
          <w:szCs w:val="28"/>
        </w:rPr>
        <w:t>атриотизм</w:t>
      </w:r>
      <w:r>
        <w:rPr>
          <w:rFonts w:ascii="Times New Roman" w:hAnsi="Times New Roman" w:cs="Times New Roman"/>
          <w:sz w:val="28"/>
          <w:szCs w:val="28"/>
        </w:rPr>
        <w:t>а возникает у ребенка вследствие воспитания у него</w:t>
      </w:r>
      <w:r w:rsidRPr="00756021">
        <w:rPr>
          <w:rFonts w:ascii="Times New Roman" w:hAnsi="Times New Roman" w:cs="Times New Roman"/>
          <w:sz w:val="28"/>
          <w:szCs w:val="28"/>
        </w:rPr>
        <w:t xml:space="preserve"> нравственных качеств, интереса</w:t>
      </w:r>
      <w:r>
        <w:rPr>
          <w:rFonts w:ascii="Times New Roman" w:hAnsi="Times New Roman" w:cs="Times New Roman"/>
          <w:sz w:val="28"/>
          <w:szCs w:val="28"/>
        </w:rPr>
        <w:t xml:space="preserve">, </w:t>
      </w:r>
      <w:r w:rsidRPr="00756021">
        <w:rPr>
          <w:rFonts w:ascii="Times New Roman" w:hAnsi="Times New Roman" w:cs="Times New Roman"/>
          <w:sz w:val="28"/>
          <w:szCs w:val="28"/>
        </w:rPr>
        <w:t xml:space="preserve"> </w:t>
      </w:r>
      <w:r>
        <w:rPr>
          <w:rFonts w:ascii="Times New Roman" w:hAnsi="Times New Roman" w:cs="Times New Roman"/>
          <w:sz w:val="28"/>
          <w:szCs w:val="28"/>
        </w:rPr>
        <w:t xml:space="preserve">чувства любви и уважения </w:t>
      </w:r>
      <w:r w:rsidRPr="00756021">
        <w:rPr>
          <w:rFonts w:ascii="Times New Roman" w:hAnsi="Times New Roman" w:cs="Times New Roman"/>
          <w:sz w:val="28"/>
          <w:szCs w:val="28"/>
        </w:rPr>
        <w:t xml:space="preserve">к своей стране – России, своему краю, малой родине, своему народу и народу России в целом (гражданский патриотизм), ответственности, ощущения принадлежности к своему народу. </w:t>
      </w:r>
    </w:p>
    <w:p w:rsidR="00C953AC" w:rsidRPr="00756021"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w:t>
      </w:r>
      <w:r w:rsidRPr="00756021">
        <w:rPr>
          <w:rFonts w:ascii="Times New Roman" w:hAnsi="Times New Roman" w:cs="Times New Roman"/>
          <w:sz w:val="28"/>
          <w:szCs w:val="28"/>
        </w:rPr>
        <w:t>Патриотическое</w:t>
      </w:r>
      <w:r>
        <w:rPr>
          <w:rFonts w:ascii="Times New Roman" w:hAnsi="Times New Roman" w:cs="Times New Roman"/>
          <w:sz w:val="28"/>
          <w:szCs w:val="28"/>
        </w:rPr>
        <w:t xml:space="preserve"> направление воспитания базируется</w:t>
      </w:r>
      <w:r w:rsidRPr="00756021">
        <w:rPr>
          <w:rFonts w:ascii="Times New Roman" w:hAnsi="Times New Roman" w:cs="Times New Roman"/>
          <w:sz w:val="28"/>
          <w:szCs w:val="28"/>
        </w:rPr>
        <w:t xml:space="preserve"> на идее патриотизма как нравственного чувства, которое вырастает из культуры человеческого бытия, особенностей образа жизни и ее уклада, народных и семейных традиций.</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 Р</w:t>
      </w:r>
      <w:r w:rsidRPr="00756021">
        <w:rPr>
          <w:rFonts w:ascii="Times New Roman" w:hAnsi="Times New Roman" w:cs="Times New Roman"/>
          <w:sz w:val="28"/>
          <w:szCs w:val="28"/>
        </w:rPr>
        <w:t>абота</w:t>
      </w:r>
      <w:r>
        <w:rPr>
          <w:rFonts w:ascii="Times New Roman" w:hAnsi="Times New Roman" w:cs="Times New Roman"/>
          <w:sz w:val="28"/>
          <w:szCs w:val="28"/>
        </w:rPr>
        <w:t xml:space="preserve"> по патриотическому воспитанию предполагает: формирование «патриотизма наследника», испытывающего чувства к гордости за наследие своих предков (предполагает приобщение детей к истории, культуре и традициям нашего народа: отношение к труду, семье, стране и вере); «патриотизма защитника», стремящегося сохранить это наследие (предполагает развитие у детей готовности преодолевать трудности ради своей семьи, малой родины); «патриотизма созидателя и творца», устремленного в будущее, уверенного в благополучии и процветании своей Родины (предполагает </w:t>
      </w:r>
      <w:r>
        <w:rPr>
          <w:rFonts w:ascii="Times New Roman" w:hAnsi="Times New Roman" w:cs="Times New Roman"/>
          <w:sz w:val="28"/>
          <w:szCs w:val="28"/>
        </w:rPr>
        <w:lastRenderedPageBreak/>
        <w:t>конкретные каждодневные дела, направленные, например, на поддержание частоты и порядка, опрятности и аккуратности, а в дальнейшем – на развитие всего своего населенного пункта, района, края, Отчизны в целом).</w:t>
      </w:r>
    </w:p>
    <w:p w:rsidR="00C953AC" w:rsidRPr="00756021"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Воспитательная работа в данном направлении связано</w:t>
      </w:r>
      <w:r w:rsidRPr="00756021">
        <w:rPr>
          <w:rFonts w:ascii="Times New Roman" w:hAnsi="Times New Roman" w:cs="Times New Roman"/>
          <w:sz w:val="28"/>
          <w:szCs w:val="28"/>
        </w:rPr>
        <w:t xml:space="preserve"> со структурой самого понятия «патриотизм» и определяется через следующие взаимосвязанные компоненты:</w:t>
      </w:r>
    </w:p>
    <w:p w:rsidR="00C953AC" w:rsidRPr="00756021" w:rsidRDefault="00C953AC" w:rsidP="00C953AC">
      <w:pPr>
        <w:tabs>
          <w:tab w:val="left" w:pos="993"/>
        </w:tabs>
        <w:suppressAutoHyphens/>
        <w:spacing w:after="0" w:line="240" w:lineRule="auto"/>
        <w:jc w:val="both"/>
        <w:rPr>
          <w:rFonts w:ascii="Times New Roman" w:hAnsi="Times New Roman" w:cs="Times New Roman"/>
          <w:sz w:val="28"/>
          <w:szCs w:val="28"/>
        </w:rPr>
      </w:pPr>
      <w:r w:rsidRPr="00756021">
        <w:rPr>
          <w:rFonts w:ascii="Times New Roman" w:hAnsi="Times New Roman" w:cs="Times New Roman"/>
          <w:sz w:val="28"/>
          <w:szCs w:val="28"/>
        </w:rPr>
        <w:t>когнитивно-смысловой, связанный со знаниями об истории России, своего края, духовных и культурных традиций и достижений многонационального народа России;</w:t>
      </w:r>
    </w:p>
    <w:p w:rsidR="00C953AC" w:rsidRPr="00756021" w:rsidRDefault="00C953AC" w:rsidP="00C953AC">
      <w:pPr>
        <w:tabs>
          <w:tab w:val="left" w:pos="993"/>
        </w:tabs>
        <w:suppressAutoHyphens/>
        <w:spacing w:after="0" w:line="240" w:lineRule="auto"/>
        <w:jc w:val="both"/>
        <w:rPr>
          <w:rFonts w:ascii="Times New Roman" w:hAnsi="Times New Roman" w:cs="Times New Roman"/>
          <w:sz w:val="28"/>
          <w:szCs w:val="28"/>
        </w:rPr>
      </w:pPr>
      <w:r w:rsidRPr="00756021">
        <w:rPr>
          <w:rFonts w:ascii="Times New Roman" w:hAnsi="Times New Roman" w:cs="Times New Roman"/>
          <w:sz w:val="28"/>
          <w:szCs w:val="28"/>
        </w:rPr>
        <w:t>эмоционально-ценностный, характеризующийся любовью к Родине – России, уважением к своему народу, народу России в целом;</w:t>
      </w:r>
    </w:p>
    <w:p w:rsidR="00C953AC" w:rsidRPr="00756021" w:rsidRDefault="00C953AC" w:rsidP="00C953AC">
      <w:pPr>
        <w:tabs>
          <w:tab w:val="left" w:pos="993"/>
        </w:tabs>
        <w:suppressAutoHyphens/>
        <w:spacing w:after="0" w:line="240" w:lineRule="auto"/>
        <w:jc w:val="both"/>
        <w:rPr>
          <w:rFonts w:ascii="Times New Roman" w:hAnsi="Times New Roman" w:cs="Times New Roman"/>
          <w:sz w:val="28"/>
          <w:szCs w:val="28"/>
        </w:rPr>
      </w:pPr>
      <w:r w:rsidRPr="00756021">
        <w:rPr>
          <w:rFonts w:ascii="Times New Roman" w:hAnsi="Times New Roman" w:cs="Times New Roman"/>
          <w:sz w:val="28"/>
          <w:szCs w:val="28"/>
        </w:rPr>
        <w:t>регуляторно</w:t>
      </w:r>
      <w:r>
        <w:rPr>
          <w:rFonts w:ascii="Times New Roman" w:hAnsi="Times New Roman" w:cs="Times New Roman"/>
          <w:sz w:val="28"/>
          <w:szCs w:val="28"/>
        </w:rPr>
        <w:t xml:space="preserve"> </w:t>
      </w:r>
      <w:r w:rsidRPr="00756021">
        <w:rPr>
          <w:rFonts w:ascii="Times New Roman" w:hAnsi="Times New Roman" w:cs="Times New Roman"/>
          <w:sz w:val="28"/>
          <w:szCs w:val="28"/>
        </w:rPr>
        <w:t>-</w:t>
      </w:r>
      <w:r>
        <w:rPr>
          <w:rFonts w:ascii="Times New Roman" w:hAnsi="Times New Roman" w:cs="Times New Roman"/>
          <w:sz w:val="28"/>
          <w:szCs w:val="28"/>
        </w:rPr>
        <w:t xml:space="preserve"> </w:t>
      </w:r>
      <w:r w:rsidRPr="00756021">
        <w:rPr>
          <w:rFonts w:ascii="Times New Roman" w:hAnsi="Times New Roman" w:cs="Times New Roman"/>
          <w:sz w:val="28"/>
          <w:szCs w:val="28"/>
        </w:rPr>
        <w:t>волевой, обеспечивающий укоренение знаний в духовных и культурных традициях своего народа, деятельность на основе понимания ответственности за настоящее и будущее своего народа, России.</w:t>
      </w:r>
    </w:p>
    <w:p w:rsidR="00C953AC" w:rsidRPr="00756021"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56021">
        <w:rPr>
          <w:rFonts w:ascii="Times New Roman" w:hAnsi="Times New Roman" w:cs="Times New Roman"/>
          <w:sz w:val="28"/>
          <w:szCs w:val="28"/>
        </w:rPr>
        <w:t>Задачи патриотического воспитания:</w:t>
      </w:r>
    </w:p>
    <w:p w:rsidR="00C953AC" w:rsidRPr="00756021" w:rsidRDefault="00C953AC" w:rsidP="00C953AC">
      <w:pPr>
        <w:numPr>
          <w:ilvl w:val="0"/>
          <w:numId w:val="4"/>
        </w:numPr>
        <w:tabs>
          <w:tab w:val="left" w:pos="1134"/>
        </w:tabs>
        <w:suppressAutoHyphens/>
        <w:spacing w:after="0" w:line="240" w:lineRule="auto"/>
        <w:ind w:left="0" w:firstLine="709"/>
        <w:jc w:val="both"/>
        <w:rPr>
          <w:rFonts w:ascii="Times New Roman" w:hAnsi="Times New Roman" w:cs="Times New Roman"/>
          <w:sz w:val="28"/>
          <w:szCs w:val="28"/>
        </w:rPr>
      </w:pPr>
      <w:r w:rsidRPr="00756021">
        <w:rPr>
          <w:rFonts w:ascii="Times New Roman" w:hAnsi="Times New Roman" w:cs="Times New Roman"/>
          <w:sz w:val="28"/>
          <w:szCs w:val="28"/>
        </w:rPr>
        <w:t>формирование любви к родному краю, родной природе, родному языку, культурному наследию своего народа;</w:t>
      </w:r>
    </w:p>
    <w:p w:rsidR="00C953AC" w:rsidRPr="00756021" w:rsidRDefault="00C953AC" w:rsidP="00C953AC">
      <w:pPr>
        <w:numPr>
          <w:ilvl w:val="0"/>
          <w:numId w:val="4"/>
        </w:numPr>
        <w:tabs>
          <w:tab w:val="left" w:pos="1134"/>
        </w:tabs>
        <w:suppressAutoHyphens/>
        <w:spacing w:after="0" w:line="240" w:lineRule="auto"/>
        <w:ind w:left="0" w:firstLine="709"/>
        <w:jc w:val="both"/>
        <w:rPr>
          <w:rFonts w:ascii="Times New Roman" w:hAnsi="Times New Roman" w:cs="Times New Roman"/>
          <w:sz w:val="28"/>
          <w:szCs w:val="28"/>
        </w:rPr>
      </w:pPr>
      <w:r w:rsidRPr="00756021">
        <w:rPr>
          <w:rFonts w:ascii="Times New Roman" w:hAnsi="Times New Roman" w:cs="Times New Roman"/>
          <w:sz w:val="28"/>
          <w:szCs w:val="28"/>
        </w:rPr>
        <w:t>воспитание любви, уважения к своим национальным особенностям и чувства собственного достоинства как представителя своего народа;</w:t>
      </w:r>
    </w:p>
    <w:p w:rsidR="00C953AC" w:rsidRPr="00756021" w:rsidRDefault="00C953AC" w:rsidP="00C953AC">
      <w:pPr>
        <w:numPr>
          <w:ilvl w:val="0"/>
          <w:numId w:val="4"/>
        </w:numPr>
        <w:tabs>
          <w:tab w:val="left" w:pos="1134"/>
        </w:tabs>
        <w:suppressAutoHyphens/>
        <w:spacing w:after="0" w:line="240" w:lineRule="auto"/>
        <w:ind w:left="0" w:firstLine="709"/>
        <w:jc w:val="both"/>
        <w:rPr>
          <w:rFonts w:ascii="Times New Roman" w:hAnsi="Times New Roman" w:cs="Times New Roman"/>
          <w:sz w:val="28"/>
          <w:szCs w:val="28"/>
        </w:rPr>
      </w:pPr>
      <w:r w:rsidRPr="00756021">
        <w:rPr>
          <w:rFonts w:ascii="Times New Roman" w:hAnsi="Times New Roman" w:cs="Times New Roman"/>
          <w:sz w:val="28"/>
          <w:szCs w:val="28"/>
        </w:rPr>
        <w:t>воспитание уважительного отношения к гражданам России в целом, своим соотечественникам и согражданам, представителям всех народов России, к ровесникам, родителям, соседям, старшим, другим людям вне зависимости от их этнической принадлежности;</w:t>
      </w:r>
    </w:p>
    <w:p w:rsidR="00C953AC" w:rsidRPr="00756021" w:rsidRDefault="00C953AC" w:rsidP="00C953AC">
      <w:pPr>
        <w:numPr>
          <w:ilvl w:val="0"/>
          <w:numId w:val="4"/>
        </w:numPr>
        <w:tabs>
          <w:tab w:val="left" w:pos="1134"/>
        </w:tabs>
        <w:suppressAutoHyphens/>
        <w:spacing w:after="0" w:line="240" w:lineRule="auto"/>
        <w:ind w:left="0" w:firstLine="709"/>
        <w:jc w:val="both"/>
        <w:rPr>
          <w:rFonts w:ascii="Times New Roman" w:hAnsi="Times New Roman" w:cs="Times New Roman"/>
          <w:sz w:val="28"/>
          <w:szCs w:val="28"/>
        </w:rPr>
      </w:pPr>
      <w:r w:rsidRPr="00756021">
        <w:rPr>
          <w:rFonts w:ascii="Times New Roman" w:hAnsi="Times New Roman" w:cs="Times New Roman"/>
          <w:sz w:val="28"/>
          <w:szCs w:val="28"/>
        </w:rPr>
        <w:t>воспитание любви к родной природе, природе своего края, России, понимания единства природы и людей и бережного ответственного отношения к природе.</w:t>
      </w:r>
    </w:p>
    <w:p w:rsidR="00C953AC" w:rsidRPr="00756021"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56021">
        <w:rPr>
          <w:rFonts w:ascii="Times New Roman" w:hAnsi="Times New Roman" w:cs="Times New Roman"/>
          <w:sz w:val="28"/>
          <w:szCs w:val="28"/>
        </w:rPr>
        <w:t>При реализации</w:t>
      </w:r>
      <w:r>
        <w:rPr>
          <w:rFonts w:ascii="Times New Roman" w:hAnsi="Times New Roman" w:cs="Times New Roman"/>
          <w:sz w:val="28"/>
          <w:szCs w:val="28"/>
        </w:rPr>
        <w:t xml:space="preserve"> указанных задач воспитатель ДО</w:t>
      </w:r>
      <w:r w:rsidRPr="00756021">
        <w:rPr>
          <w:rFonts w:ascii="Times New Roman" w:hAnsi="Times New Roman" w:cs="Times New Roman"/>
          <w:sz w:val="28"/>
          <w:szCs w:val="28"/>
        </w:rPr>
        <w:t xml:space="preserve"> должен сосредоточить свое внимание на нескольких основных направлениях воспитательной работы:</w:t>
      </w:r>
    </w:p>
    <w:p w:rsidR="00C953AC" w:rsidRPr="00756021" w:rsidRDefault="00C953AC" w:rsidP="00C953AC">
      <w:pPr>
        <w:tabs>
          <w:tab w:val="left" w:pos="993"/>
        </w:tabs>
        <w:suppressAutoHyphens/>
        <w:spacing w:after="0" w:line="240" w:lineRule="auto"/>
        <w:jc w:val="both"/>
        <w:rPr>
          <w:rFonts w:ascii="Times New Roman" w:hAnsi="Times New Roman" w:cs="Times New Roman"/>
          <w:sz w:val="28"/>
          <w:szCs w:val="28"/>
        </w:rPr>
      </w:pPr>
      <w:r w:rsidRPr="00756021">
        <w:rPr>
          <w:rFonts w:ascii="Times New Roman" w:hAnsi="Times New Roman" w:cs="Times New Roman"/>
          <w:sz w:val="28"/>
          <w:szCs w:val="28"/>
        </w:rPr>
        <w:t>ознакомлении детей с историей, героями, культурой, традициями России и своего народа;</w:t>
      </w:r>
    </w:p>
    <w:p w:rsidR="00C953AC" w:rsidRPr="00756021" w:rsidRDefault="00C953AC" w:rsidP="00C953AC">
      <w:pPr>
        <w:tabs>
          <w:tab w:val="left" w:pos="993"/>
        </w:tabs>
        <w:suppressAutoHyphens/>
        <w:spacing w:after="0" w:line="240" w:lineRule="auto"/>
        <w:jc w:val="both"/>
        <w:rPr>
          <w:rFonts w:ascii="Times New Roman" w:hAnsi="Times New Roman" w:cs="Times New Roman"/>
          <w:sz w:val="28"/>
          <w:szCs w:val="28"/>
        </w:rPr>
      </w:pPr>
      <w:r w:rsidRPr="00756021">
        <w:rPr>
          <w:rFonts w:ascii="Times New Roman" w:hAnsi="Times New Roman" w:cs="Times New Roman"/>
          <w:sz w:val="28"/>
          <w:szCs w:val="28"/>
        </w:rPr>
        <w:t>организации коллективных творческих проектов, на</w:t>
      </w:r>
      <w:r>
        <w:rPr>
          <w:rFonts w:ascii="Times New Roman" w:hAnsi="Times New Roman" w:cs="Times New Roman"/>
          <w:sz w:val="28"/>
          <w:szCs w:val="28"/>
        </w:rPr>
        <w:t xml:space="preserve">правленных на приобщение детей </w:t>
      </w:r>
      <w:r w:rsidRPr="00756021">
        <w:rPr>
          <w:rFonts w:ascii="Times New Roman" w:hAnsi="Times New Roman" w:cs="Times New Roman"/>
          <w:sz w:val="28"/>
          <w:szCs w:val="28"/>
        </w:rPr>
        <w:t>к российским общенациональным традициям;</w:t>
      </w:r>
    </w:p>
    <w:p w:rsidR="00C953AC" w:rsidRPr="00DE3019" w:rsidRDefault="00C953AC" w:rsidP="00C953AC">
      <w:pPr>
        <w:tabs>
          <w:tab w:val="left" w:pos="993"/>
        </w:tabs>
        <w:suppressAutoHyphens/>
        <w:spacing w:after="0" w:line="240" w:lineRule="auto"/>
        <w:jc w:val="both"/>
        <w:rPr>
          <w:rFonts w:ascii="Times New Roman" w:hAnsi="Times New Roman" w:cs="Times New Roman"/>
          <w:sz w:val="28"/>
          <w:szCs w:val="28"/>
        </w:rPr>
      </w:pPr>
      <w:r w:rsidRPr="003477B7">
        <w:rPr>
          <w:rFonts w:ascii="Times New Roman" w:hAnsi="Times New Roman" w:cs="Times New Roman"/>
          <w:sz w:val="28"/>
          <w:szCs w:val="28"/>
        </w:rPr>
        <w:t>формировании правильного и безопасного поведения в природе</w:t>
      </w:r>
      <w:r w:rsidRPr="00A471EC">
        <w:rPr>
          <w:rFonts w:ascii="Times New Roman" w:hAnsi="Times New Roman" w:cs="Times New Roman"/>
          <w:i/>
          <w:sz w:val="28"/>
          <w:szCs w:val="28"/>
        </w:rPr>
        <w:t>,</w:t>
      </w:r>
      <w:r w:rsidRPr="00756021">
        <w:rPr>
          <w:rFonts w:ascii="Times New Roman" w:hAnsi="Times New Roman" w:cs="Times New Roman"/>
          <w:sz w:val="28"/>
          <w:szCs w:val="28"/>
        </w:rPr>
        <w:t xml:space="preserve"> осознанного отношения к растениям, животным, к последствиям хозяйственной деятельности человека.</w:t>
      </w:r>
    </w:p>
    <w:p w:rsidR="00C953AC" w:rsidRPr="00756021" w:rsidRDefault="00C953AC" w:rsidP="00C953AC">
      <w:pPr>
        <w:spacing w:after="0" w:line="240" w:lineRule="auto"/>
        <w:jc w:val="center"/>
        <w:rPr>
          <w:rFonts w:ascii="Times New Roman" w:hAnsi="Times New Roman" w:cs="Times New Roman"/>
          <w:b/>
          <w:sz w:val="28"/>
          <w:szCs w:val="28"/>
        </w:rPr>
      </w:pPr>
      <w:r w:rsidRPr="00756021">
        <w:rPr>
          <w:rFonts w:ascii="Times New Roman" w:hAnsi="Times New Roman" w:cs="Times New Roman"/>
          <w:b/>
          <w:sz w:val="28"/>
          <w:szCs w:val="28"/>
        </w:rPr>
        <w:t>Содержание воспитательной деятельности</w:t>
      </w:r>
    </w:p>
    <w:p w:rsidR="00C953AC" w:rsidRPr="00756021" w:rsidRDefault="00C953AC" w:rsidP="00C953AC">
      <w:pPr>
        <w:spacing w:after="0" w:line="240" w:lineRule="auto"/>
        <w:jc w:val="center"/>
        <w:rPr>
          <w:rFonts w:ascii="Times New Roman" w:hAnsi="Times New Roman" w:cs="Times New Roman"/>
          <w:b/>
          <w:sz w:val="28"/>
          <w:szCs w:val="28"/>
        </w:rPr>
      </w:pPr>
      <w:r w:rsidRPr="00756021">
        <w:rPr>
          <w:rFonts w:ascii="Times New Roman" w:hAnsi="Times New Roman" w:cs="Times New Roman"/>
          <w:b/>
          <w:sz w:val="28"/>
          <w:szCs w:val="28"/>
        </w:rPr>
        <w:t>по  патриотическому направлению в интеграции</w:t>
      </w:r>
    </w:p>
    <w:p w:rsidR="00C953AC" w:rsidRPr="00FB739C" w:rsidRDefault="00C953AC" w:rsidP="00C953AC">
      <w:pPr>
        <w:spacing w:after="0" w:line="240" w:lineRule="auto"/>
        <w:jc w:val="center"/>
        <w:rPr>
          <w:rFonts w:ascii="Times New Roman" w:hAnsi="Times New Roman" w:cs="Times New Roman"/>
          <w:b/>
          <w:sz w:val="28"/>
          <w:szCs w:val="28"/>
        </w:rPr>
      </w:pPr>
      <w:r w:rsidRPr="00756021">
        <w:rPr>
          <w:rFonts w:ascii="Times New Roman" w:hAnsi="Times New Roman" w:cs="Times New Roman"/>
          <w:b/>
          <w:sz w:val="28"/>
          <w:szCs w:val="28"/>
        </w:rPr>
        <w:lastRenderedPageBreak/>
        <w:t>с содер</w:t>
      </w:r>
      <w:r>
        <w:rPr>
          <w:rFonts w:ascii="Times New Roman" w:hAnsi="Times New Roman" w:cs="Times New Roman"/>
          <w:b/>
          <w:sz w:val="28"/>
          <w:szCs w:val="28"/>
        </w:rPr>
        <w:t>жанием образовательных областей</w:t>
      </w:r>
    </w:p>
    <w:p w:rsidR="00C953AC" w:rsidRDefault="00C953AC" w:rsidP="00C953AC">
      <w:pPr>
        <w:spacing w:after="0" w:line="240" w:lineRule="auto"/>
        <w:ind w:firstLine="708"/>
        <w:jc w:val="both"/>
        <w:rPr>
          <w:rFonts w:ascii="Times New Roman" w:eastAsiaTheme="minorEastAsia" w:hAnsi="Times New Roman" w:cs="Times New Roman"/>
          <w:b/>
          <w:i/>
          <w:sz w:val="28"/>
          <w:szCs w:val="28"/>
          <w:lang w:eastAsia="ru-RU"/>
        </w:rPr>
      </w:pPr>
    </w:p>
    <w:tbl>
      <w:tblPr>
        <w:tblStyle w:val="a4"/>
        <w:tblW w:w="0" w:type="auto"/>
        <w:tblLook w:val="04A0" w:firstRow="1" w:lastRow="0" w:firstColumn="1" w:lastColumn="0" w:noHBand="0" w:noVBand="1"/>
      </w:tblPr>
      <w:tblGrid>
        <w:gridCol w:w="1940"/>
        <w:gridCol w:w="779"/>
        <w:gridCol w:w="1522"/>
        <w:gridCol w:w="270"/>
        <w:gridCol w:w="9631"/>
      </w:tblGrid>
      <w:tr w:rsidR="00C953AC" w:rsidTr="00AE265D">
        <w:trPr>
          <w:trHeight w:val="142"/>
        </w:trPr>
        <w:tc>
          <w:tcPr>
            <w:tcW w:w="2719" w:type="dxa"/>
            <w:gridSpan w:val="2"/>
          </w:tcPr>
          <w:p w:rsidR="00C953AC" w:rsidRPr="00F418E9" w:rsidRDefault="00C953AC" w:rsidP="00AE265D">
            <w:pPr>
              <w:jc w:val="center"/>
              <w:rPr>
                <w:b/>
              </w:rPr>
            </w:pPr>
            <w:r w:rsidRPr="00F418E9">
              <w:rPr>
                <w:b/>
              </w:rPr>
              <w:t>Направление</w:t>
            </w:r>
          </w:p>
        </w:tc>
        <w:tc>
          <w:tcPr>
            <w:tcW w:w="11423" w:type="dxa"/>
            <w:gridSpan w:val="3"/>
          </w:tcPr>
          <w:p w:rsidR="00C953AC" w:rsidRPr="00F418E9" w:rsidRDefault="00C953AC" w:rsidP="00AE265D">
            <w:pPr>
              <w:jc w:val="center"/>
              <w:rPr>
                <w:b/>
              </w:rPr>
            </w:pPr>
            <w:r w:rsidRPr="00F418E9">
              <w:rPr>
                <w:b/>
              </w:rPr>
              <w:t>Патриотическое направление воспитания</w:t>
            </w:r>
          </w:p>
          <w:p w:rsidR="00C953AC" w:rsidRPr="00F418E9" w:rsidRDefault="00C953AC" w:rsidP="00AE265D">
            <w:pPr>
              <w:jc w:val="center"/>
              <w:rPr>
                <w:b/>
              </w:rPr>
            </w:pPr>
            <w:r w:rsidRPr="00F418E9">
              <w:rPr>
                <w:b/>
              </w:rPr>
              <w:t>Формирование уважительного отношения к истории своей страны и любви к Родине</w:t>
            </w:r>
          </w:p>
        </w:tc>
      </w:tr>
      <w:tr w:rsidR="00C953AC" w:rsidTr="00AE265D">
        <w:trPr>
          <w:trHeight w:val="142"/>
        </w:trPr>
        <w:tc>
          <w:tcPr>
            <w:tcW w:w="2719" w:type="dxa"/>
            <w:gridSpan w:val="2"/>
          </w:tcPr>
          <w:p w:rsidR="00C953AC" w:rsidRPr="00F418E9" w:rsidRDefault="00C953AC" w:rsidP="00AE265D">
            <w:pPr>
              <w:rPr>
                <w:b/>
              </w:rPr>
            </w:pPr>
            <w:r w:rsidRPr="00F418E9">
              <w:rPr>
                <w:b/>
              </w:rPr>
              <w:t>Подраздел</w:t>
            </w:r>
          </w:p>
        </w:tc>
        <w:tc>
          <w:tcPr>
            <w:tcW w:w="11423" w:type="dxa"/>
            <w:gridSpan w:val="3"/>
          </w:tcPr>
          <w:p w:rsidR="00C953AC" w:rsidRPr="00F418E9" w:rsidRDefault="00C953AC" w:rsidP="00AE265D">
            <w:pPr>
              <w:rPr>
                <w:b/>
              </w:rPr>
            </w:pPr>
            <w:r w:rsidRPr="00F418E9">
              <w:rPr>
                <w:b/>
              </w:rPr>
              <w:t>Родная страна</w:t>
            </w:r>
          </w:p>
        </w:tc>
      </w:tr>
      <w:tr w:rsidR="00C953AC" w:rsidTr="00AE265D">
        <w:trPr>
          <w:trHeight w:val="142"/>
        </w:trPr>
        <w:tc>
          <w:tcPr>
            <w:tcW w:w="2719" w:type="dxa"/>
            <w:gridSpan w:val="2"/>
          </w:tcPr>
          <w:p w:rsidR="00C953AC" w:rsidRPr="00F418E9" w:rsidRDefault="00C953AC" w:rsidP="00AE265D">
            <w:pPr>
              <w:ind w:firstLine="0"/>
              <w:jc w:val="center"/>
              <w:rPr>
                <w:b/>
              </w:rPr>
            </w:pPr>
            <w:r w:rsidRPr="00F418E9">
              <w:rPr>
                <w:b/>
              </w:rPr>
              <w:t>Интеграция в образовательные</w:t>
            </w:r>
            <w:r>
              <w:rPr>
                <w:b/>
              </w:rPr>
              <w:t xml:space="preserve"> </w:t>
            </w:r>
            <w:r w:rsidRPr="00F418E9">
              <w:rPr>
                <w:b/>
              </w:rPr>
              <w:t>области</w:t>
            </w:r>
          </w:p>
        </w:tc>
        <w:tc>
          <w:tcPr>
            <w:tcW w:w="11423" w:type="dxa"/>
            <w:gridSpan w:val="3"/>
          </w:tcPr>
          <w:p w:rsidR="00C953AC" w:rsidRPr="001F6725" w:rsidRDefault="00C953AC" w:rsidP="00AE265D">
            <w:r w:rsidRPr="001F6725">
              <w:t>Соци</w:t>
            </w:r>
            <w:r>
              <w:t xml:space="preserve">ально-коммуникативное развитие, познавательное </w:t>
            </w:r>
            <w:r w:rsidRPr="001F6725">
              <w:t>развитие, речевое разви</w:t>
            </w:r>
            <w:r>
              <w:t xml:space="preserve">тие, художественно-эстетическое </w:t>
            </w:r>
            <w:r w:rsidRPr="001F6725">
              <w:t>развитие,</w:t>
            </w:r>
          </w:p>
          <w:p w:rsidR="00C953AC" w:rsidRPr="001F6725" w:rsidRDefault="00C953AC" w:rsidP="00AE265D">
            <w:r w:rsidRPr="001F6725">
              <w:t>физическое развитие.</w:t>
            </w:r>
          </w:p>
        </w:tc>
      </w:tr>
      <w:tr w:rsidR="00C953AC" w:rsidTr="00AE265D">
        <w:trPr>
          <w:trHeight w:val="142"/>
        </w:trPr>
        <w:tc>
          <w:tcPr>
            <w:tcW w:w="2719" w:type="dxa"/>
            <w:gridSpan w:val="2"/>
          </w:tcPr>
          <w:p w:rsidR="00C953AC" w:rsidRPr="00F418E9" w:rsidRDefault="00C953AC" w:rsidP="00AE265D">
            <w:pPr>
              <w:ind w:firstLine="0"/>
              <w:jc w:val="center"/>
              <w:rPr>
                <w:b/>
              </w:rPr>
            </w:pPr>
            <w:r w:rsidRPr="00F418E9">
              <w:rPr>
                <w:b/>
              </w:rPr>
              <w:t>Интеграция в детскую</w:t>
            </w:r>
          </w:p>
          <w:p w:rsidR="00C953AC" w:rsidRPr="00F418E9" w:rsidRDefault="00C953AC" w:rsidP="00AE265D">
            <w:pPr>
              <w:jc w:val="center"/>
              <w:rPr>
                <w:b/>
              </w:rPr>
            </w:pPr>
            <w:r w:rsidRPr="00F418E9">
              <w:rPr>
                <w:b/>
              </w:rPr>
              <w:t>деятельность</w:t>
            </w:r>
          </w:p>
        </w:tc>
        <w:tc>
          <w:tcPr>
            <w:tcW w:w="11423" w:type="dxa"/>
            <w:gridSpan w:val="3"/>
          </w:tcPr>
          <w:p w:rsidR="00C953AC" w:rsidRPr="005024B2" w:rsidRDefault="00C953AC" w:rsidP="00AE265D">
            <w:r w:rsidRPr="005024B2">
              <w:t>Игровая, коммуникативная, по</w:t>
            </w:r>
            <w:r>
              <w:t xml:space="preserve">знавательно-исследовательская, </w:t>
            </w:r>
            <w:r w:rsidRPr="005024B2">
              <w:t>восприятие художес</w:t>
            </w:r>
            <w:r>
              <w:t xml:space="preserve">твенной литературы и фольклора, </w:t>
            </w:r>
            <w:r w:rsidRPr="005024B2">
              <w:t>самообслуживание и эле</w:t>
            </w:r>
            <w:r>
              <w:t xml:space="preserve">ментарный бытовой труд, </w:t>
            </w:r>
            <w:r w:rsidRPr="005024B2">
              <w:t>конструирование из различного материала, изобразительная,</w:t>
            </w:r>
          </w:p>
          <w:p w:rsidR="00C953AC" w:rsidRPr="001F6725" w:rsidRDefault="00C953AC" w:rsidP="00AE265D">
            <w:r w:rsidRPr="005024B2">
              <w:t>музыкальная, двигательная</w:t>
            </w:r>
            <w:r>
              <w:t>.</w:t>
            </w:r>
          </w:p>
        </w:tc>
      </w:tr>
      <w:tr w:rsidR="00C953AC" w:rsidTr="00AE265D">
        <w:trPr>
          <w:trHeight w:val="142"/>
        </w:trPr>
        <w:tc>
          <w:tcPr>
            <w:tcW w:w="14142" w:type="dxa"/>
            <w:gridSpan w:val="5"/>
          </w:tcPr>
          <w:p w:rsidR="00C953AC" w:rsidRPr="00F418E9" w:rsidRDefault="00C953AC" w:rsidP="00AE265D">
            <w:pPr>
              <w:jc w:val="center"/>
              <w:rPr>
                <w:b/>
              </w:rPr>
            </w:pPr>
            <w:r w:rsidRPr="00F418E9">
              <w:rPr>
                <w:b/>
              </w:rPr>
              <w:t>Возрастная специфика</w:t>
            </w:r>
          </w:p>
        </w:tc>
      </w:tr>
      <w:tr w:rsidR="00C953AC" w:rsidTr="00AE265D">
        <w:trPr>
          <w:trHeight w:val="142"/>
        </w:trPr>
        <w:tc>
          <w:tcPr>
            <w:tcW w:w="1940" w:type="dxa"/>
          </w:tcPr>
          <w:p w:rsidR="00C953AC" w:rsidRPr="00B01177" w:rsidRDefault="00C953AC" w:rsidP="00AE265D">
            <w:pPr>
              <w:ind w:firstLine="0"/>
              <w:rPr>
                <w:b/>
              </w:rPr>
            </w:pPr>
            <w:r w:rsidRPr="00B01177">
              <w:rPr>
                <w:b/>
              </w:rPr>
              <w:t>6-</w:t>
            </w:r>
            <w:r>
              <w:rPr>
                <w:b/>
              </w:rPr>
              <w:t>7 лет</w:t>
            </w:r>
          </w:p>
          <w:p w:rsidR="00C953AC" w:rsidRPr="001F6725" w:rsidRDefault="00C953AC" w:rsidP="00AE265D"/>
        </w:tc>
        <w:tc>
          <w:tcPr>
            <w:tcW w:w="12202" w:type="dxa"/>
            <w:gridSpan w:val="4"/>
          </w:tcPr>
          <w:p w:rsidR="00C953AC" w:rsidRPr="00B01177" w:rsidRDefault="00C953AC" w:rsidP="00AE265D">
            <w:r w:rsidRPr="00B01177">
              <w:t>- развивать интерес к родному краю, расширять представления о малой родине;</w:t>
            </w:r>
          </w:p>
          <w:p w:rsidR="00C953AC" w:rsidRPr="00B01177" w:rsidRDefault="00C953AC" w:rsidP="00AE265D">
            <w:r w:rsidRPr="00B01177">
              <w:t>-продолжать знакомить с достопримечательностями региона, в котором живут дети;</w:t>
            </w:r>
          </w:p>
          <w:p w:rsidR="00C953AC" w:rsidRPr="00B01177" w:rsidRDefault="00C953AC" w:rsidP="00AE265D">
            <w:r w:rsidRPr="00B01177">
              <w:t>-продолжать знакомить с профессиями, связанными со спецификой родного города;</w:t>
            </w:r>
          </w:p>
          <w:p w:rsidR="00C953AC" w:rsidRPr="00B01177" w:rsidRDefault="00C953AC" w:rsidP="00AE265D">
            <w:r w:rsidRPr="00B01177">
              <w:t>-на основе расширения знаний об окружающ</w:t>
            </w:r>
            <w:r>
              <w:t xml:space="preserve">ем воспитывать патриотические и </w:t>
            </w:r>
            <w:r w:rsidRPr="00B01177">
              <w:t>интернациональные</w:t>
            </w:r>
            <w:r>
              <w:t xml:space="preserve"> </w:t>
            </w:r>
            <w:r w:rsidRPr="00B01177">
              <w:t>чувства, любовь к Родине. Углубл</w:t>
            </w:r>
            <w:r>
              <w:t xml:space="preserve">ять и уточнять представления о </w:t>
            </w:r>
            <w:r w:rsidRPr="00B01177">
              <w:t xml:space="preserve">Родине </w:t>
            </w:r>
            <w:r>
              <w:t>-</w:t>
            </w:r>
            <w:r w:rsidRPr="00B01177">
              <w:t xml:space="preserve"> России;</w:t>
            </w:r>
          </w:p>
          <w:p w:rsidR="00C953AC" w:rsidRPr="00B01177" w:rsidRDefault="00C953AC" w:rsidP="00AE265D">
            <w:r w:rsidRPr="00B01177">
              <w:t>-развивать представления о том, что Российска</w:t>
            </w:r>
            <w:r>
              <w:t xml:space="preserve">я Федерация (Россия) — огромная </w:t>
            </w:r>
            <w:r w:rsidRPr="00B01177">
              <w:t>многонациональная</w:t>
            </w:r>
            <w:r>
              <w:t xml:space="preserve"> </w:t>
            </w:r>
            <w:r w:rsidRPr="00B01177">
              <w:t>страна;</w:t>
            </w:r>
          </w:p>
          <w:p w:rsidR="00C953AC" w:rsidRPr="00B01177" w:rsidRDefault="00C953AC" w:rsidP="00AE265D">
            <w:r w:rsidRPr="00B01177">
              <w:t xml:space="preserve">-воспитывать уважение к людям разных национальностей и их обычаям; </w:t>
            </w:r>
          </w:p>
          <w:p w:rsidR="00C953AC" w:rsidRPr="00B01177" w:rsidRDefault="00C953AC" w:rsidP="00AE265D">
            <w:r w:rsidRPr="00B01177">
              <w:t xml:space="preserve">-расширять представления о Москве </w:t>
            </w:r>
            <w:r>
              <w:t>-</w:t>
            </w:r>
            <w:r w:rsidRPr="00B01177">
              <w:t xml:space="preserve"> главном городе, столице России, </w:t>
            </w:r>
            <w:r>
              <w:t>Казани – столицы Татарстана;</w:t>
            </w:r>
          </w:p>
          <w:p w:rsidR="00C953AC" w:rsidRPr="00B01177" w:rsidRDefault="00C953AC" w:rsidP="00AE265D">
            <w:r w:rsidRPr="00B01177">
              <w:t>-поощрять интерес детей к событиям, происходящи</w:t>
            </w:r>
            <w:r>
              <w:t xml:space="preserve">м в стране, воспитывать чувство </w:t>
            </w:r>
            <w:r w:rsidRPr="00B01177">
              <w:t>гордости за ее достижения;</w:t>
            </w:r>
          </w:p>
          <w:p w:rsidR="00C953AC" w:rsidRPr="00B01177" w:rsidRDefault="00C953AC" w:rsidP="00AE265D">
            <w:r w:rsidRPr="00B01177">
              <w:t>-закреплять знания о флаге, гербе и гимне России, республики (гимн ис</w:t>
            </w:r>
            <w:r>
              <w:t xml:space="preserve">полняется во </w:t>
            </w:r>
            <w:r w:rsidRPr="00B01177">
              <w:t>время праздника или другого торжественного с</w:t>
            </w:r>
            <w:r>
              <w:t xml:space="preserve">обытия; когда звучит гимн, все </w:t>
            </w:r>
            <w:r w:rsidRPr="00B01177">
              <w:t>встают, а мужчины и мальчики снимают головные уборы).</w:t>
            </w:r>
          </w:p>
          <w:p w:rsidR="00C953AC" w:rsidRPr="00B01177" w:rsidRDefault="00C953AC" w:rsidP="00AE265D">
            <w:r w:rsidRPr="00B01177">
              <w:t>-расширять знания о государственных и региональных праздниках;</w:t>
            </w:r>
          </w:p>
          <w:p w:rsidR="00C953AC" w:rsidRPr="00B01177" w:rsidRDefault="00C953AC" w:rsidP="00AE265D">
            <w:r w:rsidRPr="00B01177">
              <w:t>-рассказывать детям о Ю. А. Гагарине и других героях космоса;</w:t>
            </w:r>
          </w:p>
          <w:p w:rsidR="00C953AC" w:rsidRPr="001F6725" w:rsidRDefault="00C953AC" w:rsidP="00AE265D">
            <w:r w:rsidRPr="00B01177">
              <w:t>-углублять знания о Российской армии. Во</w:t>
            </w:r>
            <w:r>
              <w:t xml:space="preserve">спитывать уважение к защитникам </w:t>
            </w:r>
            <w:r w:rsidRPr="00B01177">
              <w:t>Отечества, к памяти павших бойцов (возлаг</w:t>
            </w:r>
            <w:r>
              <w:t xml:space="preserve">ать с детьми цветы к обелискам, </w:t>
            </w:r>
            <w:r w:rsidRPr="00B01177">
              <w:t>памятникам и т. д.);</w:t>
            </w:r>
            <w:r>
              <w:t xml:space="preserve"> познакомить с историческими городами Республики Татарстан.</w:t>
            </w:r>
          </w:p>
        </w:tc>
      </w:tr>
      <w:tr w:rsidR="00C953AC" w:rsidTr="00AE265D">
        <w:trPr>
          <w:trHeight w:val="142"/>
        </w:trPr>
        <w:tc>
          <w:tcPr>
            <w:tcW w:w="14142" w:type="dxa"/>
            <w:gridSpan w:val="5"/>
          </w:tcPr>
          <w:p w:rsidR="00C953AC" w:rsidRPr="001F6725" w:rsidRDefault="00C953AC" w:rsidP="00AE265D"/>
        </w:tc>
      </w:tr>
      <w:tr w:rsidR="00C953AC" w:rsidTr="00AE265D">
        <w:trPr>
          <w:trHeight w:val="142"/>
        </w:trPr>
        <w:tc>
          <w:tcPr>
            <w:tcW w:w="4241" w:type="dxa"/>
            <w:gridSpan w:val="3"/>
          </w:tcPr>
          <w:p w:rsidR="00C953AC" w:rsidRPr="00F418E9" w:rsidRDefault="00C953AC" w:rsidP="00AE265D">
            <w:pPr>
              <w:rPr>
                <w:b/>
              </w:rPr>
            </w:pPr>
            <w:r w:rsidRPr="00F418E9">
              <w:rPr>
                <w:b/>
              </w:rPr>
              <w:t>Подраздел</w:t>
            </w:r>
          </w:p>
        </w:tc>
        <w:tc>
          <w:tcPr>
            <w:tcW w:w="9901" w:type="dxa"/>
            <w:gridSpan w:val="2"/>
          </w:tcPr>
          <w:p w:rsidR="00C953AC" w:rsidRPr="00F22C12" w:rsidRDefault="00C953AC" w:rsidP="00AE265D">
            <w:pPr>
              <w:rPr>
                <w:b/>
              </w:rPr>
            </w:pPr>
            <w:r w:rsidRPr="00F22C12">
              <w:rPr>
                <w:b/>
              </w:rPr>
              <w:t>Наша планета</w:t>
            </w:r>
          </w:p>
        </w:tc>
      </w:tr>
      <w:tr w:rsidR="00C953AC" w:rsidTr="00AE265D">
        <w:trPr>
          <w:trHeight w:val="142"/>
        </w:trPr>
        <w:tc>
          <w:tcPr>
            <w:tcW w:w="4241" w:type="dxa"/>
            <w:gridSpan w:val="3"/>
          </w:tcPr>
          <w:p w:rsidR="00C953AC" w:rsidRPr="00F418E9" w:rsidRDefault="00C953AC" w:rsidP="00AE265D">
            <w:pPr>
              <w:rPr>
                <w:b/>
              </w:rPr>
            </w:pPr>
            <w:r w:rsidRPr="00F418E9">
              <w:rPr>
                <w:b/>
              </w:rPr>
              <w:lastRenderedPageBreak/>
              <w:t>Интеграция в образовательные</w:t>
            </w:r>
          </w:p>
          <w:p w:rsidR="00C953AC" w:rsidRPr="00F418E9" w:rsidRDefault="00C953AC" w:rsidP="00AE265D">
            <w:pPr>
              <w:rPr>
                <w:b/>
              </w:rPr>
            </w:pPr>
            <w:r w:rsidRPr="00F418E9">
              <w:rPr>
                <w:b/>
              </w:rPr>
              <w:t>области</w:t>
            </w:r>
          </w:p>
        </w:tc>
        <w:tc>
          <w:tcPr>
            <w:tcW w:w="9901" w:type="dxa"/>
            <w:gridSpan w:val="2"/>
          </w:tcPr>
          <w:p w:rsidR="00C953AC" w:rsidRPr="00F22C12" w:rsidRDefault="00C953AC" w:rsidP="00AE265D">
            <w:r w:rsidRPr="00F22C12">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rsidR="00C953AC" w:rsidRPr="001F6725" w:rsidRDefault="00C953AC" w:rsidP="00AE265D">
            <w:r w:rsidRPr="00F22C12">
              <w:t>физическое развитие.</w:t>
            </w:r>
          </w:p>
        </w:tc>
      </w:tr>
      <w:tr w:rsidR="00C953AC" w:rsidTr="00AE265D">
        <w:trPr>
          <w:trHeight w:val="142"/>
        </w:trPr>
        <w:tc>
          <w:tcPr>
            <w:tcW w:w="4241" w:type="dxa"/>
            <w:gridSpan w:val="3"/>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9901" w:type="dxa"/>
            <w:gridSpan w:val="2"/>
          </w:tcPr>
          <w:p w:rsidR="00C953AC" w:rsidRPr="00F22C12" w:rsidRDefault="00C953AC" w:rsidP="00AE265D">
            <w:r w:rsidRPr="00F22C12">
              <w:t>Игровая, коммуникативная, по</w:t>
            </w:r>
            <w:r>
              <w:t>знавательно-исследовательская, восприятие</w:t>
            </w:r>
            <w:r w:rsidRPr="00F22C12">
              <w:t xml:space="preserve"> художес</w:t>
            </w:r>
            <w:r>
              <w:t xml:space="preserve">твенной литературы и фольклора, </w:t>
            </w:r>
            <w:r w:rsidRPr="00F22C12">
              <w:t>самообслуживание и элементарный бытовой труд,</w:t>
            </w:r>
            <w:r>
              <w:t xml:space="preserve"> </w:t>
            </w:r>
            <w:r w:rsidRPr="00F22C12">
              <w:t>конструирование из различного материала, изобразительная,</w:t>
            </w:r>
          </w:p>
          <w:p w:rsidR="00C953AC" w:rsidRPr="001F6725" w:rsidRDefault="00C953AC" w:rsidP="00AE265D">
            <w:r w:rsidRPr="00F22C12">
              <w:t>музыкальная, двигательная.</w:t>
            </w:r>
          </w:p>
        </w:tc>
      </w:tr>
      <w:tr w:rsidR="00C953AC" w:rsidTr="00AE265D">
        <w:trPr>
          <w:trHeight w:val="142"/>
        </w:trPr>
        <w:tc>
          <w:tcPr>
            <w:tcW w:w="14142" w:type="dxa"/>
            <w:gridSpan w:val="5"/>
          </w:tcPr>
          <w:p w:rsidR="00C953AC" w:rsidRPr="001F6725" w:rsidRDefault="00C953AC" w:rsidP="00AE265D">
            <w:r>
              <w:rPr>
                <w:b/>
              </w:rPr>
              <w:t xml:space="preserve">                                              </w:t>
            </w:r>
            <w:r w:rsidRPr="00F418E9">
              <w:rPr>
                <w:b/>
              </w:rPr>
              <w:t>Возрастная специфика</w:t>
            </w:r>
          </w:p>
        </w:tc>
      </w:tr>
      <w:tr w:rsidR="00C953AC" w:rsidTr="00AE265D">
        <w:trPr>
          <w:trHeight w:val="142"/>
        </w:trPr>
        <w:tc>
          <w:tcPr>
            <w:tcW w:w="1940" w:type="dxa"/>
          </w:tcPr>
          <w:p w:rsidR="00C953AC" w:rsidRPr="00B01177" w:rsidRDefault="00C953AC" w:rsidP="00AE265D">
            <w:pPr>
              <w:ind w:firstLine="0"/>
              <w:rPr>
                <w:b/>
              </w:rPr>
            </w:pPr>
            <w:r w:rsidRPr="00B01177">
              <w:rPr>
                <w:b/>
              </w:rPr>
              <w:t>6-</w:t>
            </w:r>
            <w:r>
              <w:rPr>
                <w:b/>
              </w:rPr>
              <w:t>7 лет</w:t>
            </w:r>
          </w:p>
          <w:p w:rsidR="00C953AC" w:rsidRPr="001F6725" w:rsidRDefault="00C953AC" w:rsidP="00AE265D"/>
        </w:tc>
        <w:tc>
          <w:tcPr>
            <w:tcW w:w="12202" w:type="dxa"/>
            <w:gridSpan w:val="4"/>
          </w:tcPr>
          <w:p w:rsidR="00C953AC" w:rsidRPr="00397A7F" w:rsidRDefault="00C953AC" w:rsidP="00AE265D">
            <w:r w:rsidRPr="00397A7F">
              <w:t>- формировать элементарные представления о</w:t>
            </w:r>
            <w:r>
              <w:t xml:space="preserve">б эволюции Земли (возникновение </w:t>
            </w:r>
            <w:r w:rsidRPr="00397A7F">
              <w:t>Земли, эволюция растительного и животного мира)</w:t>
            </w:r>
            <w:r>
              <w:t xml:space="preserve">, месте человека в природном и  </w:t>
            </w:r>
            <w:r w:rsidRPr="00397A7F">
              <w:t>социальном мире, происхождении и биологической обоснованности различных рас;</w:t>
            </w:r>
          </w:p>
          <w:p w:rsidR="00C953AC" w:rsidRPr="00397A7F" w:rsidRDefault="00C953AC" w:rsidP="00AE265D">
            <w:r w:rsidRPr="00397A7F">
              <w:t xml:space="preserve">-рассказывать детям о том, что Земля </w:t>
            </w:r>
            <w:r>
              <w:t>-</w:t>
            </w:r>
            <w:r w:rsidRPr="00397A7F">
              <w:t xml:space="preserve"> наш о</w:t>
            </w:r>
            <w:r>
              <w:t xml:space="preserve">бщий дом, на Земле много разных </w:t>
            </w:r>
            <w:r w:rsidRPr="00397A7F">
              <w:t>стран; о том, как важно</w:t>
            </w:r>
            <w:r>
              <w:t xml:space="preserve"> </w:t>
            </w:r>
            <w:r w:rsidRPr="00397A7F">
              <w:t>жить в мире со всеми народам</w:t>
            </w:r>
            <w:r>
              <w:t xml:space="preserve">и, знать и уважать их культуру, </w:t>
            </w:r>
            <w:r w:rsidRPr="00397A7F">
              <w:t>обычаи и традиции;</w:t>
            </w:r>
          </w:p>
          <w:p w:rsidR="00C953AC" w:rsidRPr="00397A7F" w:rsidRDefault="00C953AC" w:rsidP="00AE265D">
            <w:r w:rsidRPr="00397A7F">
              <w:t>-учить пользоваться картой: показывать на</w:t>
            </w:r>
            <w:r>
              <w:t xml:space="preserve"> карте, на глобусе континенты и </w:t>
            </w:r>
            <w:r w:rsidRPr="00397A7F">
              <w:t>страны, заинтересовавшие</w:t>
            </w:r>
            <w:r>
              <w:t xml:space="preserve"> </w:t>
            </w:r>
            <w:r w:rsidRPr="00397A7F">
              <w:t>детей;</w:t>
            </w:r>
          </w:p>
          <w:p w:rsidR="00C953AC" w:rsidRPr="00397A7F" w:rsidRDefault="00C953AC" w:rsidP="00AE265D">
            <w:r w:rsidRPr="00397A7F">
              <w:t>-расширять представления о своей принадлежност</w:t>
            </w:r>
            <w:r>
              <w:t xml:space="preserve">и к человеческому сообществу, о </w:t>
            </w:r>
            <w:r w:rsidRPr="00397A7F">
              <w:t>детстве ребят в других</w:t>
            </w:r>
            <w:r>
              <w:t xml:space="preserve"> </w:t>
            </w:r>
            <w:r w:rsidRPr="00397A7F">
              <w:t>странах, о правах детей в мире (Декларация прав ребенка);</w:t>
            </w:r>
          </w:p>
          <w:p w:rsidR="00C953AC" w:rsidRPr="001F6725" w:rsidRDefault="00C953AC" w:rsidP="00AE265D">
            <w:r w:rsidRPr="00397A7F">
              <w:t xml:space="preserve">-формировать элементарные представления о </w:t>
            </w:r>
            <w:r>
              <w:t xml:space="preserve">свободе личности как достижении </w:t>
            </w:r>
            <w:r w:rsidRPr="00397A7F">
              <w:t>человечества</w:t>
            </w:r>
          </w:p>
        </w:tc>
      </w:tr>
      <w:tr w:rsidR="00C953AC" w:rsidTr="00AE265D">
        <w:trPr>
          <w:trHeight w:val="142"/>
        </w:trPr>
        <w:tc>
          <w:tcPr>
            <w:tcW w:w="14142" w:type="dxa"/>
            <w:gridSpan w:val="5"/>
          </w:tcPr>
          <w:p w:rsidR="00C953AC" w:rsidRPr="001F6725" w:rsidRDefault="00C953AC" w:rsidP="00AE265D"/>
        </w:tc>
      </w:tr>
      <w:tr w:rsidR="00C953AC" w:rsidTr="00AE265D">
        <w:trPr>
          <w:trHeight w:val="142"/>
        </w:trPr>
        <w:tc>
          <w:tcPr>
            <w:tcW w:w="4241" w:type="dxa"/>
            <w:gridSpan w:val="3"/>
          </w:tcPr>
          <w:p w:rsidR="00C953AC" w:rsidRPr="00F418E9" w:rsidRDefault="00C953AC" w:rsidP="00AE265D">
            <w:pPr>
              <w:rPr>
                <w:b/>
              </w:rPr>
            </w:pPr>
            <w:r w:rsidRPr="00F418E9">
              <w:rPr>
                <w:b/>
              </w:rPr>
              <w:t>Подраздел</w:t>
            </w:r>
          </w:p>
        </w:tc>
        <w:tc>
          <w:tcPr>
            <w:tcW w:w="9901" w:type="dxa"/>
            <w:gridSpan w:val="2"/>
          </w:tcPr>
          <w:p w:rsidR="00C953AC" w:rsidRPr="0040766C" w:rsidRDefault="00C953AC" w:rsidP="00AE265D">
            <w:pPr>
              <w:rPr>
                <w:b/>
              </w:rPr>
            </w:pPr>
            <w:r w:rsidRPr="0040766C">
              <w:rPr>
                <w:b/>
              </w:rPr>
              <w:t>Формирование уважительного отношения к своей семье и обществу. Семья.</w:t>
            </w:r>
          </w:p>
        </w:tc>
      </w:tr>
      <w:tr w:rsidR="00C953AC" w:rsidTr="00AE265D">
        <w:trPr>
          <w:trHeight w:val="142"/>
        </w:trPr>
        <w:tc>
          <w:tcPr>
            <w:tcW w:w="4241" w:type="dxa"/>
            <w:gridSpan w:val="3"/>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9901" w:type="dxa"/>
            <w:gridSpan w:val="2"/>
          </w:tcPr>
          <w:p w:rsidR="00C953AC" w:rsidRPr="001F6725" w:rsidRDefault="00C953AC" w:rsidP="00AE265D">
            <w:r w:rsidRPr="00AA1CD9">
              <w:t>Социально-коммуника</w:t>
            </w:r>
            <w:r>
              <w:t xml:space="preserve">тивное развитие, познавательное </w:t>
            </w:r>
            <w:r w:rsidRPr="00AA1CD9">
              <w:t>развитие, речевое разви</w:t>
            </w:r>
            <w:r>
              <w:t xml:space="preserve">тие, художественно-эстетическое </w:t>
            </w:r>
            <w:r w:rsidRPr="00AA1CD9">
              <w:t>развитие.</w:t>
            </w:r>
          </w:p>
        </w:tc>
      </w:tr>
      <w:tr w:rsidR="00C953AC" w:rsidTr="00AE265D">
        <w:trPr>
          <w:trHeight w:val="142"/>
        </w:trPr>
        <w:tc>
          <w:tcPr>
            <w:tcW w:w="4241" w:type="dxa"/>
            <w:gridSpan w:val="3"/>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9901" w:type="dxa"/>
            <w:gridSpan w:val="2"/>
          </w:tcPr>
          <w:p w:rsidR="00C953AC" w:rsidRPr="001F6725" w:rsidRDefault="00C953AC" w:rsidP="00AE265D">
            <w:r w:rsidRPr="0006332E">
              <w:t>Игровая, коммуникативная, п</w:t>
            </w:r>
            <w:r>
              <w:t xml:space="preserve">ознавательно-исследовательская, </w:t>
            </w:r>
            <w:r w:rsidRPr="0006332E">
              <w:t>восприятие художест</w:t>
            </w:r>
            <w:r>
              <w:t xml:space="preserve">венной литературы и фольклора, самообслуживание и элементарный бытовой труд, </w:t>
            </w:r>
            <w:r w:rsidRPr="0006332E">
              <w:t>изобразительная,</w:t>
            </w:r>
            <w:r>
              <w:t xml:space="preserve"> </w:t>
            </w:r>
            <w:r w:rsidRPr="0006332E">
              <w:t>музыкальная</w:t>
            </w:r>
            <w:r>
              <w:t>.</w:t>
            </w:r>
          </w:p>
        </w:tc>
      </w:tr>
      <w:tr w:rsidR="00C953AC" w:rsidTr="00AE265D">
        <w:trPr>
          <w:trHeight w:val="142"/>
        </w:trPr>
        <w:tc>
          <w:tcPr>
            <w:tcW w:w="14142" w:type="dxa"/>
            <w:gridSpan w:val="5"/>
          </w:tcPr>
          <w:p w:rsidR="00C953AC" w:rsidRPr="00342B38" w:rsidRDefault="00C953AC" w:rsidP="00AE265D">
            <w:pPr>
              <w:jc w:val="center"/>
              <w:rPr>
                <w:b/>
              </w:rPr>
            </w:pPr>
            <w:r w:rsidRPr="00342B38">
              <w:rPr>
                <w:b/>
              </w:rPr>
              <w:t>Возрастная специфика</w:t>
            </w:r>
          </w:p>
        </w:tc>
      </w:tr>
      <w:tr w:rsidR="00C953AC" w:rsidTr="00AE265D">
        <w:trPr>
          <w:trHeight w:val="142"/>
        </w:trPr>
        <w:tc>
          <w:tcPr>
            <w:tcW w:w="1940" w:type="dxa"/>
          </w:tcPr>
          <w:p w:rsidR="00C953AC" w:rsidRPr="00B01177" w:rsidRDefault="00C953AC" w:rsidP="00AE265D">
            <w:pPr>
              <w:ind w:firstLine="0"/>
              <w:rPr>
                <w:b/>
              </w:rPr>
            </w:pPr>
            <w:r w:rsidRPr="00B01177">
              <w:rPr>
                <w:b/>
              </w:rPr>
              <w:t>6-</w:t>
            </w:r>
            <w:r>
              <w:rPr>
                <w:b/>
              </w:rPr>
              <w:t>7лет</w:t>
            </w:r>
          </w:p>
          <w:p w:rsidR="00C953AC" w:rsidRPr="001F6725" w:rsidRDefault="00C953AC" w:rsidP="00AE265D"/>
        </w:tc>
        <w:tc>
          <w:tcPr>
            <w:tcW w:w="12202" w:type="dxa"/>
            <w:gridSpan w:val="4"/>
          </w:tcPr>
          <w:p w:rsidR="00C953AC" w:rsidRPr="00E942D4" w:rsidRDefault="00C953AC" w:rsidP="00AE265D">
            <w:r w:rsidRPr="00E942D4">
              <w:t>-продолжать воспитывать уважение к традиционным семейным ценностям;</w:t>
            </w:r>
          </w:p>
          <w:p w:rsidR="00C953AC" w:rsidRPr="00E942D4" w:rsidRDefault="00C953AC" w:rsidP="00AE265D">
            <w:r w:rsidRPr="00E942D4">
              <w:t>- уважительное отношение и чувство принадл</w:t>
            </w:r>
            <w:r>
              <w:t xml:space="preserve">ежности к своей семье, любовь и </w:t>
            </w:r>
            <w:r w:rsidRPr="00E942D4">
              <w:t>уважение к</w:t>
            </w:r>
            <w:r>
              <w:t xml:space="preserve"> </w:t>
            </w:r>
            <w:r w:rsidRPr="00E942D4">
              <w:t>родителям;</w:t>
            </w:r>
          </w:p>
          <w:p w:rsidR="00C953AC" w:rsidRPr="00E942D4" w:rsidRDefault="00C953AC" w:rsidP="00AE265D">
            <w:r w:rsidRPr="00E942D4">
              <w:t>-учить проявлять заботу о близких людях, с благодарностью принимать заботу о себе;</w:t>
            </w:r>
          </w:p>
          <w:p w:rsidR="00C953AC" w:rsidRPr="00E942D4" w:rsidRDefault="00C953AC" w:rsidP="00AE265D">
            <w:r w:rsidRPr="00E942D4">
              <w:t>-развивать интерес к профессиям родителей и месту их работы;</w:t>
            </w:r>
          </w:p>
          <w:p w:rsidR="00C953AC" w:rsidRPr="00E942D4" w:rsidRDefault="00C953AC" w:rsidP="00AE265D">
            <w:r w:rsidRPr="00E942D4">
              <w:t>-расширять представления детей об истории с</w:t>
            </w:r>
            <w:r>
              <w:t xml:space="preserve">емьи в контексте истории родной </w:t>
            </w:r>
            <w:r w:rsidRPr="00E942D4">
              <w:t>страны (роль</w:t>
            </w:r>
            <w:r>
              <w:t xml:space="preserve"> </w:t>
            </w:r>
            <w:r w:rsidRPr="00E942D4">
              <w:t>каждого поколения в разные периоды истории страны);</w:t>
            </w:r>
          </w:p>
          <w:p w:rsidR="00C953AC" w:rsidRPr="001F6725" w:rsidRDefault="00C953AC" w:rsidP="00AE265D">
            <w:r w:rsidRPr="00E942D4">
              <w:lastRenderedPageBreak/>
              <w:t>-рассказывать детям о воинских наградах дедушек, бабушек, родителей.</w:t>
            </w:r>
          </w:p>
        </w:tc>
      </w:tr>
      <w:tr w:rsidR="00C953AC" w:rsidTr="00AE265D">
        <w:trPr>
          <w:trHeight w:val="142"/>
        </w:trPr>
        <w:tc>
          <w:tcPr>
            <w:tcW w:w="14142" w:type="dxa"/>
            <w:gridSpan w:val="5"/>
          </w:tcPr>
          <w:p w:rsidR="00C953AC" w:rsidRPr="001F6725" w:rsidRDefault="00C953AC" w:rsidP="00AE265D"/>
        </w:tc>
      </w:tr>
      <w:tr w:rsidR="00C953AC" w:rsidTr="00AE265D">
        <w:trPr>
          <w:trHeight w:val="142"/>
        </w:trPr>
        <w:tc>
          <w:tcPr>
            <w:tcW w:w="4511" w:type="dxa"/>
            <w:gridSpan w:val="4"/>
          </w:tcPr>
          <w:p w:rsidR="00C953AC" w:rsidRPr="00F418E9" w:rsidRDefault="00C953AC" w:rsidP="00AE265D">
            <w:pPr>
              <w:rPr>
                <w:b/>
              </w:rPr>
            </w:pPr>
            <w:r w:rsidRPr="00F418E9">
              <w:rPr>
                <w:b/>
              </w:rPr>
              <w:t>Подраздел</w:t>
            </w:r>
          </w:p>
        </w:tc>
        <w:tc>
          <w:tcPr>
            <w:tcW w:w="9631" w:type="dxa"/>
          </w:tcPr>
          <w:p w:rsidR="00C953AC" w:rsidRPr="0040766C" w:rsidRDefault="00C953AC" w:rsidP="00AE265D">
            <w:pPr>
              <w:rPr>
                <w:b/>
              </w:rPr>
            </w:pPr>
            <w:r w:rsidRPr="0040766C">
              <w:rPr>
                <w:b/>
              </w:rPr>
              <w:t>Формирование уважительного отношения к своей семье и обществу. Детский сад.</w:t>
            </w:r>
          </w:p>
        </w:tc>
      </w:tr>
      <w:tr w:rsidR="00C953AC" w:rsidTr="00AE265D">
        <w:trPr>
          <w:trHeight w:val="142"/>
        </w:trPr>
        <w:tc>
          <w:tcPr>
            <w:tcW w:w="4511" w:type="dxa"/>
            <w:gridSpan w:val="4"/>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9631" w:type="dxa"/>
          </w:tcPr>
          <w:p w:rsidR="00C953AC" w:rsidRPr="001F6725" w:rsidRDefault="00C953AC" w:rsidP="00AE265D">
            <w:r w:rsidRPr="00AA1CD9">
              <w:t>Социально-коммуника</w:t>
            </w:r>
            <w:r>
              <w:t xml:space="preserve">тивное развитие, познавательное </w:t>
            </w:r>
            <w:r w:rsidRPr="00AA1CD9">
              <w:t>развитие, речевое разви</w:t>
            </w:r>
            <w:r>
              <w:t xml:space="preserve">тие, художественно-эстетическое </w:t>
            </w:r>
            <w:r w:rsidRPr="00AA1CD9">
              <w:t>развитие.</w:t>
            </w:r>
          </w:p>
        </w:tc>
      </w:tr>
      <w:tr w:rsidR="00C953AC" w:rsidTr="00AE265D">
        <w:trPr>
          <w:trHeight w:val="142"/>
        </w:trPr>
        <w:tc>
          <w:tcPr>
            <w:tcW w:w="4511" w:type="dxa"/>
            <w:gridSpan w:val="4"/>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9631" w:type="dxa"/>
          </w:tcPr>
          <w:p w:rsidR="00C953AC" w:rsidRPr="001F6725" w:rsidRDefault="00C953AC" w:rsidP="00AE265D">
            <w:r w:rsidRPr="0006332E">
              <w:t>Игровая, коммуникативная, п</w:t>
            </w:r>
            <w:r>
              <w:t xml:space="preserve">ознавательно-исследовательская, </w:t>
            </w:r>
            <w:r w:rsidRPr="0006332E">
              <w:t>восприятие художест</w:t>
            </w:r>
            <w:r>
              <w:t xml:space="preserve">венной литературы и фольклора, самообслуживание и элементарный бытовой труд, </w:t>
            </w:r>
            <w:r w:rsidRPr="0006332E">
              <w:t>изобразительная,</w:t>
            </w:r>
            <w:r>
              <w:t xml:space="preserve"> </w:t>
            </w:r>
            <w:r w:rsidRPr="0006332E">
              <w:t>музыкальная</w:t>
            </w:r>
            <w:r>
              <w:t>.</w:t>
            </w:r>
          </w:p>
        </w:tc>
      </w:tr>
      <w:tr w:rsidR="00C953AC" w:rsidTr="00AE265D">
        <w:trPr>
          <w:trHeight w:val="142"/>
        </w:trPr>
        <w:tc>
          <w:tcPr>
            <w:tcW w:w="14142" w:type="dxa"/>
            <w:gridSpan w:val="5"/>
          </w:tcPr>
          <w:p w:rsidR="00C953AC" w:rsidRPr="001F6725" w:rsidRDefault="00C953AC" w:rsidP="00AE265D">
            <w:r>
              <w:rPr>
                <w:b/>
              </w:rPr>
              <w:t xml:space="preserve">                                                         </w:t>
            </w:r>
            <w:r w:rsidRPr="00342B38">
              <w:rPr>
                <w:b/>
              </w:rPr>
              <w:t>Возрастная специфика</w:t>
            </w:r>
          </w:p>
        </w:tc>
      </w:tr>
      <w:tr w:rsidR="00C953AC" w:rsidTr="00AE265D">
        <w:trPr>
          <w:trHeight w:val="3980"/>
        </w:trPr>
        <w:tc>
          <w:tcPr>
            <w:tcW w:w="1940" w:type="dxa"/>
          </w:tcPr>
          <w:p w:rsidR="00C953AC" w:rsidRPr="00B01177" w:rsidRDefault="00C953AC" w:rsidP="00AE265D">
            <w:pPr>
              <w:ind w:firstLine="0"/>
              <w:rPr>
                <w:b/>
              </w:rPr>
            </w:pPr>
            <w:r w:rsidRPr="00B01177">
              <w:rPr>
                <w:b/>
              </w:rPr>
              <w:t>6-</w:t>
            </w:r>
            <w:r>
              <w:rPr>
                <w:b/>
              </w:rPr>
              <w:t>7 лет</w:t>
            </w:r>
          </w:p>
          <w:p w:rsidR="00C953AC" w:rsidRPr="001F6725" w:rsidRDefault="00C953AC" w:rsidP="00AE265D"/>
        </w:tc>
        <w:tc>
          <w:tcPr>
            <w:tcW w:w="12202" w:type="dxa"/>
            <w:gridSpan w:val="4"/>
          </w:tcPr>
          <w:p w:rsidR="00C953AC" w:rsidRPr="00E1558A" w:rsidRDefault="00C953AC" w:rsidP="00AE265D">
            <w:r w:rsidRPr="00E1558A">
              <w:t>-способствовать формированию уважительного отношения и чувства</w:t>
            </w:r>
          </w:p>
          <w:p w:rsidR="00C953AC" w:rsidRPr="00E1558A" w:rsidRDefault="00C953AC" w:rsidP="00AE265D">
            <w:r w:rsidRPr="00E1558A">
              <w:t>принадлежности к сообществу детей и взро</w:t>
            </w:r>
            <w:r>
              <w:t xml:space="preserve">слых в детском саду, продолжать </w:t>
            </w:r>
            <w:r w:rsidRPr="00E1558A">
              <w:t>воспитывать чувство коллективизма;</w:t>
            </w:r>
          </w:p>
          <w:p w:rsidR="00C953AC" w:rsidRPr="00E1558A" w:rsidRDefault="00C953AC" w:rsidP="00AE265D">
            <w:r w:rsidRPr="00E1558A">
              <w:t>-привлекать детей к созданию развивающей среды дошкольного учреждения (минимузеев,</w:t>
            </w:r>
            <w:r>
              <w:t xml:space="preserve"> </w:t>
            </w:r>
            <w:r w:rsidRPr="00E1558A">
              <w:t>выставок, библиотеки, и др.);</w:t>
            </w:r>
          </w:p>
          <w:p w:rsidR="00C953AC" w:rsidRPr="00E1558A" w:rsidRDefault="00C953AC" w:rsidP="00AE265D">
            <w:r w:rsidRPr="00E1558A">
              <w:t>-обращать внимание детей на эстетику окруж</w:t>
            </w:r>
            <w:r>
              <w:t xml:space="preserve">ающего пространства (оформление </w:t>
            </w:r>
            <w:r w:rsidRPr="00E1558A">
              <w:t>помещений, участка детского сада, парка, сквера)</w:t>
            </w:r>
            <w:r>
              <w:t xml:space="preserve">. Учить выделять радующие глаз  </w:t>
            </w:r>
            <w:r w:rsidRPr="00E1558A">
              <w:t>компоненты окружающей среды (окраска стен, мебель, оформление участка и т. п.);</w:t>
            </w:r>
          </w:p>
          <w:p w:rsidR="00C953AC" w:rsidRPr="00E1558A" w:rsidRDefault="00C953AC" w:rsidP="00AE265D">
            <w:r w:rsidRPr="00E1558A">
              <w:t>-формировать умение эстетически оцениват</w:t>
            </w:r>
            <w:r>
              <w:t xml:space="preserve">ь окружающую среду, высказывать </w:t>
            </w:r>
            <w:r w:rsidRPr="00E1558A">
              <w:t>оценочные суждения, обосновывать свое мнение;</w:t>
            </w:r>
          </w:p>
          <w:p w:rsidR="00C953AC" w:rsidRPr="001F6725" w:rsidRDefault="00C953AC" w:rsidP="00AE265D">
            <w:r w:rsidRPr="00E1558A">
              <w:t>-формировать у детей представления о себе как об ак</w:t>
            </w:r>
            <w:r>
              <w:t xml:space="preserve">тивном члене коллектива: через  </w:t>
            </w:r>
            <w:r w:rsidRPr="00E1558A">
              <w:t>участие в проектной деятельности, охватывающей</w:t>
            </w:r>
            <w:r>
              <w:t xml:space="preserve"> детей младших возрастных групп </w:t>
            </w:r>
            <w:r w:rsidRPr="00E1558A">
              <w:t>и родителей; посильном участии в жизни до</w:t>
            </w:r>
            <w:r>
              <w:t xml:space="preserve">школьного учреждения (адаптация </w:t>
            </w:r>
            <w:r w:rsidRPr="00E1558A">
              <w:t>младших дошкольников, подготовка к праздникам, выступлениям, соревнованиям в</w:t>
            </w:r>
            <w:r>
              <w:t xml:space="preserve"> </w:t>
            </w:r>
            <w:r w:rsidRPr="00E1558A">
              <w:t>детском саду и за его пределами и др.)</w:t>
            </w:r>
          </w:p>
        </w:tc>
      </w:tr>
    </w:tbl>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Социальное направление</w:t>
      </w:r>
      <w:r w:rsidRPr="00D14D19">
        <w:rPr>
          <w:rFonts w:ascii="Times New Roman" w:hAnsi="Times New Roman" w:cs="Times New Roman"/>
          <w:b/>
          <w:sz w:val="28"/>
          <w:szCs w:val="28"/>
        </w:rPr>
        <w:t xml:space="preserve"> воспитания</w:t>
      </w:r>
    </w:p>
    <w:p w:rsidR="00C953AC" w:rsidRDefault="00C953AC" w:rsidP="00C953AC">
      <w:pPr>
        <w:spacing w:after="0" w:line="240" w:lineRule="auto"/>
        <w:ind w:firstLine="708"/>
        <w:jc w:val="both"/>
        <w:rPr>
          <w:rFonts w:ascii="Times New Roman" w:hAnsi="Times New Roman" w:cs="Times New Roman"/>
          <w:b/>
          <w:sz w:val="28"/>
          <w:szCs w:val="28"/>
        </w:rPr>
      </w:pPr>
      <w:r w:rsidRPr="00EB1754">
        <w:rPr>
          <w:rFonts w:ascii="Times New Roman" w:hAnsi="Times New Roman" w:cs="Times New Roman"/>
          <w:sz w:val="28"/>
          <w:szCs w:val="28"/>
        </w:rPr>
        <w:t>1)</w:t>
      </w:r>
      <w:r w:rsidRPr="00EB1754">
        <w:rPr>
          <w:rFonts w:ascii="Times New Roman" w:hAnsi="Times New Roman" w:cs="Times New Roman"/>
          <w:b/>
          <w:sz w:val="28"/>
          <w:szCs w:val="28"/>
        </w:rPr>
        <w:t xml:space="preserve"> </w:t>
      </w:r>
      <w:r w:rsidRPr="00EB1754">
        <w:rPr>
          <w:rFonts w:ascii="Times New Roman" w:hAnsi="Times New Roman" w:cs="Times New Roman"/>
          <w:sz w:val="28"/>
          <w:szCs w:val="28"/>
        </w:rPr>
        <w:t>Цель</w:t>
      </w:r>
      <w:r w:rsidRPr="00EB1754">
        <w:rPr>
          <w:rFonts w:ascii="Times New Roman" w:hAnsi="Times New Roman" w:cs="Times New Roman"/>
          <w:spacing w:val="25"/>
          <w:sz w:val="28"/>
          <w:szCs w:val="28"/>
        </w:rPr>
        <w:t xml:space="preserve"> </w:t>
      </w:r>
      <w:r w:rsidRPr="00EB1754">
        <w:rPr>
          <w:rFonts w:ascii="Times New Roman" w:hAnsi="Times New Roman" w:cs="Times New Roman"/>
          <w:sz w:val="28"/>
          <w:szCs w:val="28"/>
        </w:rPr>
        <w:t>социального</w:t>
      </w:r>
      <w:r w:rsidRPr="00EB1754">
        <w:rPr>
          <w:rFonts w:ascii="Times New Roman" w:hAnsi="Times New Roman" w:cs="Times New Roman"/>
          <w:spacing w:val="34"/>
          <w:sz w:val="28"/>
          <w:szCs w:val="28"/>
        </w:rPr>
        <w:t xml:space="preserve"> </w:t>
      </w:r>
      <w:r w:rsidRPr="00EB1754">
        <w:rPr>
          <w:rFonts w:ascii="Times New Roman" w:hAnsi="Times New Roman" w:cs="Times New Roman"/>
          <w:sz w:val="28"/>
          <w:szCs w:val="28"/>
        </w:rPr>
        <w:t>направления</w:t>
      </w:r>
      <w:r w:rsidRPr="00EB1754">
        <w:rPr>
          <w:rFonts w:ascii="Times New Roman" w:hAnsi="Times New Roman" w:cs="Times New Roman"/>
          <w:spacing w:val="40"/>
          <w:sz w:val="28"/>
          <w:szCs w:val="28"/>
        </w:rPr>
        <w:t xml:space="preserve"> </w:t>
      </w:r>
      <w:r w:rsidRPr="00EB1754">
        <w:rPr>
          <w:rFonts w:ascii="Times New Roman" w:hAnsi="Times New Roman" w:cs="Times New Roman"/>
          <w:sz w:val="28"/>
          <w:szCs w:val="28"/>
        </w:rPr>
        <w:t>воспитания</w:t>
      </w:r>
      <w:r w:rsidRPr="00EB1754">
        <w:rPr>
          <w:rFonts w:ascii="Times New Roman" w:hAnsi="Times New Roman" w:cs="Times New Roman"/>
          <w:spacing w:val="32"/>
          <w:sz w:val="28"/>
          <w:szCs w:val="28"/>
        </w:rPr>
        <w:t xml:space="preserve"> </w:t>
      </w:r>
      <w:r w:rsidRPr="00EB1754">
        <w:rPr>
          <w:rFonts w:ascii="Times New Roman" w:hAnsi="Times New Roman" w:cs="Times New Roman"/>
          <w:w w:val="175"/>
          <w:sz w:val="28"/>
          <w:szCs w:val="28"/>
        </w:rPr>
        <w:t>-</w:t>
      </w:r>
      <w:r w:rsidRPr="00EB1754">
        <w:rPr>
          <w:rFonts w:ascii="Times New Roman" w:hAnsi="Times New Roman" w:cs="Times New Roman"/>
          <w:spacing w:val="-64"/>
          <w:w w:val="175"/>
          <w:sz w:val="28"/>
          <w:szCs w:val="28"/>
        </w:rPr>
        <w:t xml:space="preserve"> </w:t>
      </w:r>
      <w:r w:rsidRPr="00EB1754">
        <w:rPr>
          <w:rFonts w:ascii="Times New Roman" w:hAnsi="Times New Roman" w:cs="Times New Roman"/>
          <w:sz w:val="28"/>
          <w:szCs w:val="28"/>
        </w:rPr>
        <w:t>формирование</w:t>
      </w:r>
      <w:r w:rsidRPr="00EB1754">
        <w:rPr>
          <w:rFonts w:ascii="Times New Roman" w:hAnsi="Times New Roman" w:cs="Times New Roman"/>
          <w:spacing w:val="32"/>
          <w:sz w:val="28"/>
          <w:szCs w:val="28"/>
        </w:rPr>
        <w:t xml:space="preserve"> </w:t>
      </w:r>
      <w:r w:rsidRPr="00EB1754">
        <w:rPr>
          <w:rFonts w:ascii="Times New Roman" w:hAnsi="Times New Roman" w:cs="Times New Roman"/>
          <w:sz w:val="28"/>
          <w:szCs w:val="28"/>
        </w:rPr>
        <w:t>ценностного</w:t>
      </w:r>
      <w:r w:rsidRPr="00EB1754">
        <w:rPr>
          <w:rFonts w:ascii="Times New Roman" w:hAnsi="Times New Roman" w:cs="Times New Roman"/>
          <w:w w:val="96"/>
          <w:sz w:val="28"/>
          <w:szCs w:val="28"/>
        </w:rPr>
        <w:t xml:space="preserve"> </w:t>
      </w:r>
      <w:r w:rsidRPr="00EB1754">
        <w:rPr>
          <w:rFonts w:ascii="Times New Roman" w:hAnsi="Times New Roman" w:cs="Times New Roman"/>
          <w:sz w:val="28"/>
          <w:szCs w:val="28"/>
        </w:rPr>
        <w:t>отношения</w:t>
      </w:r>
      <w:r w:rsidRPr="00EB1754">
        <w:rPr>
          <w:rFonts w:ascii="Times New Roman" w:hAnsi="Times New Roman" w:cs="Times New Roman"/>
          <w:spacing w:val="43"/>
          <w:sz w:val="28"/>
          <w:szCs w:val="28"/>
        </w:rPr>
        <w:t xml:space="preserve"> </w:t>
      </w:r>
      <w:r w:rsidRPr="00EB1754">
        <w:rPr>
          <w:rFonts w:ascii="Times New Roman" w:hAnsi="Times New Roman" w:cs="Times New Roman"/>
          <w:sz w:val="28"/>
          <w:szCs w:val="28"/>
        </w:rPr>
        <w:t>детей</w:t>
      </w:r>
      <w:r w:rsidRPr="00EB1754">
        <w:rPr>
          <w:rFonts w:ascii="Times New Roman" w:hAnsi="Times New Roman" w:cs="Times New Roman"/>
          <w:spacing w:val="37"/>
          <w:sz w:val="28"/>
          <w:szCs w:val="28"/>
        </w:rPr>
        <w:t xml:space="preserve"> </w:t>
      </w:r>
      <w:r w:rsidRPr="00EB1754">
        <w:rPr>
          <w:rFonts w:ascii="Times New Roman" w:hAnsi="Times New Roman" w:cs="Times New Roman"/>
          <w:sz w:val="28"/>
          <w:szCs w:val="28"/>
        </w:rPr>
        <w:t>к</w:t>
      </w:r>
      <w:r w:rsidRPr="00EB1754">
        <w:rPr>
          <w:rFonts w:ascii="Times New Roman" w:hAnsi="Times New Roman" w:cs="Times New Roman"/>
          <w:spacing w:val="31"/>
          <w:sz w:val="28"/>
          <w:szCs w:val="28"/>
        </w:rPr>
        <w:t xml:space="preserve"> </w:t>
      </w:r>
      <w:r w:rsidRPr="00EB1754">
        <w:rPr>
          <w:rFonts w:ascii="Times New Roman" w:hAnsi="Times New Roman" w:cs="Times New Roman"/>
          <w:sz w:val="28"/>
          <w:szCs w:val="28"/>
        </w:rPr>
        <w:t>семье,</w:t>
      </w:r>
      <w:r w:rsidRPr="00EB1754">
        <w:rPr>
          <w:rFonts w:ascii="Times New Roman" w:hAnsi="Times New Roman" w:cs="Times New Roman"/>
          <w:spacing w:val="33"/>
          <w:sz w:val="28"/>
          <w:szCs w:val="28"/>
        </w:rPr>
        <w:t xml:space="preserve"> </w:t>
      </w:r>
      <w:r w:rsidRPr="00EB1754">
        <w:rPr>
          <w:rFonts w:ascii="Times New Roman" w:hAnsi="Times New Roman" w:cs="Times New Roman"/>
          <w:sz w:val="28"/>
          <w:szCs w:val="28"/>
        </w:rPr>
        <w:t>другому</w:t>
      </w:r>
      <w:r w:rsidRPr="00EB1754">
        <w:rPr>
          <w:rFonts w:ascii="Times New Roman" w:hAnsi="Times New Roman" w:cs="Times New Roman"/>
          <w:spacing w:val="46"/>
          <w:sz w:val="28"/>
          <w:szCs w:val="28"/>
        </w:rPr>
        <w:t xml:space="preserve"> </w:t>
      </w:r>
      <w:r w:rsidRPr="00EB1754">
        <w:rPr>
          <w:rFonts w:ascii="Times New Roman" w:hAnsi="Times New Roman" w:cs="Times New Roman"/>
          <w:sz w:val="28"/>
          <w:szCs w:val="28"/>
        </w:rPr>
        <w:t>человеку,</w:t>
      </w:r>
      <w:r w:rsidRPr="00EB1754">
        <w:rPr>
          <w:rFonts w:ascii="Times New Roman" w:hAnsi="Times New Roman" w:cs="Times New Roman"/>
          <w:spacing w:val="38"/>
          <w:sz w:val="28"/>
          <w:szCs w:val="28"/>
        </w:rPr>
        <w:t xml:space="preserve"> </w:t>
      </w:r>
      <w:r w:rsidRPr="00EB1754">
        <w:rPr>
          <w:rFonts w:ascii="Times New Roman" w:hAnsi="Times New Roman" w:cs="Times New Roman"/>
          <w:sz w:val="28"/>
          <w:szCs w:val="28"/>
        </w:rPr>
        <w:t>развитие</w:t>
      </w:r>
      <w:r w:rsidRPr="00EB1754">
        <w:rPr>
          <w:rFonts w:ascii="Times New Roman" w:hAnsi="Times New Roman" w:cs="Times New Roman"/>
          <w:spacing w:val="42"/>
          <w:sz w:val="28"/>
          <w:szCs w:val="28"/>
        </w:rPr>
        <w:t xml:space="preserve"> </w:t>
      </w:r>
      <w:r w:rsidRPr="00EB1754">
        <w:rPr>
          <w:rFonts w:ascii="Times New Roman" w:hAnsi="Times New Roman" w:cs="Times New Roman"/>
          <w:sz w:val="28"/>
          <w:szCs w:val="28"/>
        </w:rPr>
        <w:t>дружелюбия,</w:t>
      </w:r>
      <w:r w:rsidRPr="00EB1754">
        <w:rPr>
          <w:rFonts w:ascii="Times New Roman" w:hAnsi="Times New Roman" w:cs="Times New Roman"/>
          <w:spacing w:val="44"/>
          <w:sz w:val="28"/>
          <w:szCs w:val="28"/>
        </w:rPr>
        <w:t xml:space="preserve"> </w:t>
      </w:r>
      <w:r w:rsidRPr="00EB1754">
        <w:rPr>
          <w:rFonts w:ascii="Times New Roman" w:hAnsi="Times New Roman" w:cs="Times New Roman"/>
          <w:sz w:val="28"/>
          <w:szCs w:val="28"/>
        </w:rPr>
        <w:t>умения</w:t>
      </w:r>
      <w:r w:rsidRPr="00EB1754">
        <w:rPr>
          <w:rFonts w:ascii="Times New Roman" w:hAnsi="Times New Roman" w:cs="Times New Roman"/>
          <w:w w:val="95"/>
          <w:sz w:val="28"/>
          <w:szCs w:val="28"/>
        </w:rPr>
        <w:t xml:space="preserve"> </w:t>
      </w:r>
      <w:r w:rsidRPr="00EB1754">
        <w:rPr>
          <w:rFonts w:ascii="Times New Roman" w:hAnsi="Times New Roman" w:cs="Times New Roman"/>
          <w:sz w:val="28"/>
          <w:szCs w:val="28"/>
        </w:rPr>
        <w:t>находить</w:t>
      </w:r>
      <w:r w:rsidRPr="00EB1754">
        <w:rPr>
          <w:rFonts w:ascii="Times New Roman" w:hAnsi="Times New Roman" w:cs="Times New Roman"/>
          <w:spacing w:val="-29"/>
          <w:sz w:val="28"/>
          <w:szCs w:val="28"/>
        </w:rPr>
        <w:t xml:space="preserve"> </w:t>
      </w:r>
      <w:r w:rsidRPr="00EB1754">
        <w:rPr>
          <w:rFonts w:ascii="Times New Roman" w:hAnsi="Times New Roman" w:cs="Times New Roman"/>
          <w:sz w:val="28"/>
          <w:szCs w:val="28"/>
        </w:rPr>
        <w:t>общий</w:t>
      </w:r>
      <w:r w:rsidRPr="00EB1754">
        <w:rPr>
          <w:rFonts w:ascii="Times New Roman" w:hAnsi="Times New Roman" w:cs="Times New Roman"/>
          <w:spacing w:val="-33"/>
          <w:sz w:val="28"/>
          <w:szCs w:val="28"/>
        </w:rPr>
        <w:t xml:space="preserve"> </w:t>
      </w:r>
      <w:r w:rsidRPr="00EB1754">
        <w:rPr>
          <w:rFonts w:ascii="Times New Roman" w:hAnsi="Times New Roman" w:cs="Times New Roman"/>
          <w:sz w:val="28"/>
          <w:szCs w:val="28"/>
        </w:rPr>
        <w:t>язык</w:t>
      </w:r>
      <w:r w:rsidRPr="00EB1754">
        <w:rPr>
          <w:rFonts w:ascii="Times New Roman" w:hAnsi="Times New Roman" w:cs="Times New Roman"/>
          <w:spacing w:val="-26"/>
          <w:sz w:val="28"/>
          <w:szCs w:val="28"/>
        </w:rPr>
        <w:t xml:space="preserve"> </w:t>
      </w:r>
      <w:r w:rsidRPr="00EB1754">
        <w:rPr>
          <w:rFonts w:ascii="Times New Roman" w:hAnsi="Times New Roman" w:cs="Times New Roman"/>
          <w:sz w:val="28"/>
          <w:szCs w:val="28"/>
        </w:rPr>
        <w:t>с</w:t>
      </w:r>
      <w:r w:rsidRPr="00EB1754">
        <w:rPr>
          <w:rFonts w:ascii="Times New Roman" w:hAnsi="Times New Roman" w:cs="Times New Roman"/>
          <w:spacing w:val="-39"/>
          <w:sz w:val="28"/>
          <w:szCs w:val="28"/>
        </w:rPr>
        <w:t xml:space="preserve"> </w:t>
      </w:r>
      <w:r w:rsidRPr="00EB1754">
        <w:rPr>
          <w:rFonts w:ascii="Times New Roman" w:hAnsi="Times New Roman" w:cs="Times New Roman"/>
          <w:sz w:val="28"/>
          <w:szCs w:val="28"/>
        </w:rPr>
        <w:t>другими</w:t>
      </w:r>
      <w:r w:rsidRPr="00EB1754">
        <w:rPr>
          <w:rFonts w:ascii="Times New Roman" w:hAnsi="Times New Roman" w:cs="Times New Roman"/>
          <w:spacing w:val="-27"/>
          <w:sz w:val="28"/>
          <w:szCs w:val="28"/>
        </w:rPr>
        <w:t xml:space="preserve"> </w:t>
      </w:r>
      <w:r w:rsidRPr="00EB1754">
        <w:rPr>
          <w:rFonts w:ascii="Times New Roman" w:hAnsi="Times New Roman" w:cs="Times New Roman"/>
          <w:sz w:val="28"/>
          <w:szCs w:val="28"/>
        </w:rPr>
        <w:t>людьми.</w:t>
      </w:r>
    </w:p>
    <w:p w:rsidR="00C953AC" w:rsidRDefault="00C953AC" w:rsidP="00C953AC">
      <w:pPr>
        <w:spacing w:after="0" w:line="240" w:lineRule="auto"/>
        <w:ind w:firstLine="708"/>
        <w:jc w:val="both"/>
        <w:rPr>
          <w:rFonts w:ascii="Times New Roman" w:hAnsi="Times New Roman" w:cs="Times New Roman"/>
          <w:sz w:val="28"/>
          <w:szCs w:val="28"/>
        </w:rPr>
      </w:pPr>
      <w:r w:rsidRPr="00EB1754">
        <w:rPr>
          <w:rFonts w:ascii="Times New Roman" w:hAnsi="Times New Roman" w:cs="Times New Roman"/>
          <w:sz w:val="28"/>
          <w:szCs w:val="28"/>
        </w:rPr>
        <w:t xml:space="preserve">  2) Ценности</w:t>
      </w:r>
      <w:r>
        <w:rPr>
          <w:rFonts w:ascii="Times New Roman" w:hAnsi="Times New Roman" w:cs="Times New Roman"/>
          <w:sz w:val="28"/>
          <w:szCs w:val="28"/>
        </w:rPr>
        <w:t xml:space="preserve"> - </w:t>
      </w:r>
      <w:r w:rsidRPr="00EB1754">
        <w:rPr>
          <w:rFonts w:ascii="Times New Roman" w:hAnsi="Times New Roman" w:cs="Times New Roman"/>
          <w:sz w:val="28"/>
          <w:szCs w:val="28"/>
        </w:rPr>
        <w:t> </w:t>
      </w:r>
      <w:r w:rsidRPr="00EB1754">
        <w:rPr>
          <w:rFonts w:ascii="Times New Roman" w:hAnsi="Times New Roman" w:cs="Times New Roman"/>
          <w:bCs/>
          <w:sz w:val="28"/>
          <w:szCs w:val="28"/>
        </w:rPr>
        <w:t>семья, дружба, человек и сотрудничество</w:t>
      </w:r>
      <w:r w:rsidRPr="00EB1754">
        <w:rPr>
          <w:rFonts w:ascii="Times New Roman" w:hAnsi="Times New Roman" w:cs="Times New Roman"/>
          <w:sz w:val="28"/>
          <w:szCs w:val="28"/>
        </w:rPr>
        <w:t xml:space="preserve"> лежат в основе социального направления воспитания.</w:t>
      </w:r>
    </w:p>
    <w:p w:rsidR="00C953AC" w:rsidRPr="00DE3019"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3) </w:t>
      </w:r>
      <w:r w:rsidRPr="00AA41D4">
        <w:rPr>
          <w:rFonts w:ascii="Times New Roman" w:hAnsi="Times New Roman" w:cs="Times New Roman"/>
          <w:sz w:val="28"/>
        </w:rPr>
        <w:t>В</w:t>
      </w:r>
      <w:r w:rsidRPr="00AA41D4">
        <w:rPr>
          <w:rFonts w:ascii="Times New Roman" w:hAnsi="Times New Roman" w:cs="Times New Roman"/>
          <w:spacing w:val="8"/>
          <w:sz w:val="28"/>
        </w:rPr>
        <w:t xml:space="preserve"> </w:t>
      </w:r>
      <w:r w:rsidRPr="00AA41D4">
        <w:rPr>
          <w:rFonts w:ascii="Times New Roman" w:hAnsi="Times New Roman" w:cs="Times New Roman"/>
          <w:sz w:val="28"/>
        </w:rPr>
        <w:t>дошкольном</w:t>
      </w:r>
      <w:r w:rsidRPr="00AA41D4">
        <w:rPr>
          <w:rFonts w:ascii="Times New Roman" w:hAnsi="Times New Roman" w:cs="Times New Roman"/>
          <w:spacing w:val="35"/>
          <w:sz w:val="28"/>
        </w:rPr>
        <w:t xml:space="preserve"> </w:t>
      </w:r>
      <w:r w:rsidRPr="00AA41D4">
        <w:rPr>
          <w:rFonts w:ascii="Times New Roman" w:hAnsi="Times New Roman" w:cs="Times New Roman"/>
          <w:sz w:val="28"/>
        </w:rPr>
        <w:t>детстве</w:t>
      </w:r>
      <w:r w:rsidRPr="00AA41D4">
        <w:rPr>
          <w:rFonts w:ascii="Times New Roman" w:hAnsi="Times New Roman" w:cs="Times New Roman"/>
          <w:spacing w:val="17"/>
          <w:sz w:val="28"/>
        </w:rPr>
        <w:t xml:space="preserve"> </w:t>
      </w:r>
      <w:r w:rsidRPr="00AA41D4">
        <w:rPr>
          <w:rFonts w:ascii="Times New Roman" w:hAnsi="Times New Roman" w:cs="Times New Roman"/>
          <w:sz w:val="28"/>
        </w:rPr>
        <w:t>ребёнок</w:t>
      </w:r>
      <w:r w:rsidRPr="00AA41D4">
        <w:rPr>
          <w:rFonts w:ascii="Times New Roman" w:hAnsi="Times New Roman" w:cs="Times New Roman"/>
          <w:spacing w:val="27"/>
          <w:sz w:val="28"/>
        </w:rPr>
        <w:t xml:space="preserve"> </w:t>
      </w:r>
      <w:r w:rsidRPr="00AA41D4">
        <w:rPr>
          <w:rFonts w:ascii="Times New Roman" w:hAnsi="Times New Roman" w:cs="Times New Roman"/>
          <w:sz w:val="28"/>
        </w:rPr>
        <w:t>начинает</w:t>
      </w:r>
      <w:r w:rsidRPr="00AA41D4">
        <w:rPr>
          <w:rFonts w:ascii="Times New Roman" w:hAnsi="Times New Roman" w:cs="Times New Roman"/>
          <w:spacing w:val="27"/>
          <w:sz w:val="28"/>
        </w:rPr>
        <w:t xml:space="preserve"> </w:t>
      </w:r>
      <w:r w:rsidRPr="00AA41D4">
        <w:rPr>
          <w:rFonts w:ascii="Times New Roman" w:hAnsi="Times New Roman" w:cs="Times New Roman"/>
          <w:sz w:val="28"/>
        </w:rPr>
        <w:t>осваивать</w:t>
      </w:r>
      <w:r w:rsidRPr="00AA41D4">
        <w:rPr>
          <w:rFonts w:ascii="Times New Roman" w:hAnsi="Times New Roman" w:cs="Times New Roman"/>
          <w:spacing w:val="16"/>
          <w:sz w:val="28"/>
        </w:rPr>
        <w:t xml:space="preserve"> </w:t>
      </w:r>
      <w:r w:rsidRPr="00AA41D4">
        <w:rPr>
          <w:rFonts w:ascii="Times New Roman" w:hAnsi="Times New Roman" w:cs="Times New Roman"/>
          <w:sz w:val="28"/>
        </w:rPr>
        <w:t>все</w:t>
      </w:r>
      <w:r w:rsidRPr="00AA41D4">
        <w:rPr>
          <w:rFonts w:ascii="Times New Roman" w:hAnsi="Times New Roman" w:cs="Times New Roman"/>
          <w:spacing w:val="7"/>
          <w:sz w:val="28"/>
        </w:rPr>
        <w:t xml:space="preserve"> </w:t>
      </w:r>
      <w:r w:rsidRPr="00AA41D4">
        <w:rPr>
          <w:rFonts w:ascii="Times New Roman" w:hAnsi="Times New Roman" w:cs="Times New Roman"/>
          <w:sz w:val="28"/>
        </w:rPr>
        <w:t>многообразие</w:t>
      </w:r>
      <w:r w:rsidRPr="00AA41D4">
        <w:rPr>
          <w:rFonts w:ascii="Times New Roman" w:hAnsi="Times New Roman" w:cs="Times New Roman"/>
          <w:w w:val="96"/>
          <w:sz w:val="28"/>
        </w:rPr>
        <w:t xml:space="preserve"> </w:t>
      </w:r>
      <w:r w:rsidRPr="00AA41D4">
        <w:rPr>
          <w:rFonts w:ascii="Times New Roman" w:hAnsi="Times New Roman" w:cs="Times New Roman"/>
          <w:sz w:val="28"/>
        </w:rPr>
        <w:t>социальных</w:t>
      </w:r>
      <w:r w:rsidRPr="00AA41D4">
        <w:rPr>
          <w:rFonts w:ascii="Times New Roman" w:hAnsi="Times New Roman" w:cs="Times New Roman"/>
          <w:spacing w:val="27"/>
          <w:sz w:val="28"/>
        </w:rPr>
        <w:t xml:space="preserve"> </w:t>
      </w:r>
      <w:r w:rsidRPr="00AA41D4">
        <w:rPr>
          <w:rFonts w:ascii="Times New Roman" w:hAnsi="Times New Roman" w:cs="Times New Roman"/>
          <w:sz w:val="28"/>
        </w:rPr>
        <w:t>отношений</w:t>
      </w:r>
      <w:r w:rsidRPr="00AA41D4">
        <w:rPr>
          <w:rFonts w:ascii="Times New Roman" w:hAnsi="Times New Roman" w:cs="Times New Roman"/>
          <w:spacing w:val="28"/>
          <w:sz w:val="28"/>
        </w:rPr>
        <w:t xml:space="preserve"> </w:t>
      </w:r>
      <w:r w:rsidRPr="00AA41D4">
        <w:rPr>
          <w:rFonts w:ascii="Times New Roman" w:hAnsi="Times New Roman" w:cs="Times New Roman"/>
          <w:sz w:val="28"/>
        </w:rPr>
        <w:t>и</w:t>
      </w:r>
      <w:r w:rsidRPr="00AA41D4">
        <w:rPr>
          <w:rFonts w:ascii="Times New Roman" w:hAnsi="Times New Roman" w:cs="Times New Roman"/>
          <w:spacing w:val="12"/>
          <w:sz w:val="28"/>
        </w:rPr>
        <w:t xml:space="preserve"> </w:t>
      </w:r>
      <w:r w:rsidRPr="00AA41D4">
        <w:rPr>
          <w:rFonts w:ascii="Times New Roman" w:hAnsi="Times New Roman" w:cs="Times New Roman"/>
          <w:sz w:val="28"/>
        </w:rPr>
        <w:t>социальных</w:t>
      </w:r>
      <w:r w:rsidRPr="00AA41D4">
        <w:rPr>
          <w:rFonts w:ascii="Times New Roman" w:hAnsi="Times New Roman" w:cs="Times New Roman"/>
          <w:spacing w:val="16"/>
          <w:sz w:val="28"/>
        </w:rPr>
        <w:t xml:space="preserve"> </w:t>
      </w:r>
      <w:r w:rsidRPr="00AA41D4">
        <w:rPr>
          <w:rFonts w:ascii="Times New Roman" w:hAnsi="Times New Roman" w:cs="Times New Roman"/>
          <w:sz w:val="28"/>
        </w:rPr>
        <w:t>ролей.</w:t>
      </w:r>
      <w:r w:rsidRPr="00AA41D4">
        <w:rPr>
          <w:rFonts w:ascii="Times New Roman" w:hAnsi="Times New Roman" w:cs="Times New Roman"/>
          <w:spacing w:val="23"/>
          <w:sz w:val="28"/>
        </w:rPr>
        <w:t xml:space="preserve"> </w:t>
      </w:r>
      <w:r w:rsidRPr="00AA41D4">
        <w:rPr>
          <w:rFonts w:ascii="Times New Roman" w:hAnsi="Times New Roman" w:cs="Times New Roman"/>
          <w:sz w:val="28"/>
        </w:rPr>
        <w:t>Он</w:t>
      </w:r>
      <w:r w:rsidRPr="00AA41D4">
        <w:rPr>
          <w:rFonts w:ascii="Times New Roman" w:hAnsi="Times New Roman" w:cs="Times New Roman"/>
          <w:spacing w:val="6"/>
          <w:sz w:val="28"/>
        </w:rPr>
        <w:t xml:space="preserve"> </w:t>
      </w:r>
      <w:r w:rsidRPr="00AA41D4">
        <w:rPr>
          <w:rFonts w:ascii="Times New Roman" w:hAnsi="Times New Roman" w:cs="Times New Roman"/>
          <w:sz w:val="28"/>
        </w:rPr>
        <w:t>учится</w:t>
      </w:r>
      <w:r w:rsidRPr="00AA41D4">
        <w:rPr>
          <w:rFonts w:ascii="Times New Roman" w:hAnsi="Times New Roman" w:cs="Times New Roman"/>
          <w:spacing w:val="21"/>
          <w:sz w:val="28"/>
        </w:rPr>
        <w:t xml:space="preserve"> </w:t>
      </w:r>
      <w:r w:rsidRPr="00AA41D4">
        <w:rPr>
          <w:rFonts w:ascii="Times New Roman" w:hAnsi="Times New Roman" w:cs="Times New Roman"/>
          <w:sz w:val="28"/>
        </w:rPr>
        <w:t>действовать</w:t>
      </w:r>
      <w:r w:rsidRPr="00AA41D4">
        <w:rPr>
          <w:rFonts w:ascii="Times New Roman" w:hAnsi="Times New Roman" w:cs="Times New Roman"/>
          <w:spacing w:val="29"/>
          <w:sz w:val="28"/>
        </w:rPr>
        <w:t xml:space="preserve"> </w:t>
      </w:r>
      <w:r w:rsidRPr="00AA41D4">
        <w:rPr>
          <w:rFonts w:ascii="Times New Roman" w:hAnsi="Times New Roman" w:cs="Times New Roman"/>
          <w:sz w:val="28"/>
        </w:rPr>
        <w:t>сообща,</w:t>
      </w:r>
      <w:r w:rsidRPr="00AA41D4">
        <w:rPr>
          <w:rFonts w:ascii="Times New Roman" w:hAnsi="Times New Roman" w:cs="Times New Roman"/>
          <w:w w:val="96"/>
          <w:sz w:val="28"/>
        </w:rPr>
        <w:t xml:space="preserve"> </w:t>
      </w:r>
      <w:r w:rsidRPr="00AA41D4">
        <w:rPr>
          <w:rFonts w:ascii="Times New Roman" w:hAnsi="Times New Roman" w:cs="Times New Roman"/>
          <w:sz w:val="28"/>
        </w:rPr>
        <w:t>подчиняться</w:t>
      </w:r>
      <w:r w:rsidRPr="00AA41D4">
        <w:rPr>
          <w:rFonts w:ascii="Times New Roman" w:hAnsi="Times New Roman" w:cs="Times New Roman"/>
          <w:spacing w:val="1"/>
          <w:sz w:val="28"/>
        </w:rPr>
        <w:t xml:space="preserve"> </w:t>
      </w:r>
      <w:r w:rsidRPr="00AA41D4">
        <w:rPr>
          <w:rFonts w:ascii="Times New Roman" w:hAnsi="Times New Roman" w:cs="Times New Roman"/>
          <w:sz w:val="28"/>
        </w:rPr>
        <w:t>правилам,</w:t>
      </w:r>
      <w:r w:rsidRPr="00AA41D4">
        <w:rPr>
          <w:rFonts w:ascii="Times New Roman" w:hAnsi="Times New Roman" w:cs="Times New Roman"/>
          <w:spacing w:val="3"/>
          <w:sz w:val="28"/>
        </w:rPr>
        <w:t xml:space="preserve"> </w:t>
      </w:r>
      <w:r w:rsidRPr="00AA41D4">
        <w:rPr>
          <w:rFonts w:ascii="Times New Roman" w:hAnsi="Times New Roman" w:cs="Times New Roman"/>
          <w:sz w:val="28"/>
        </w:rPr>
        <w:t>нести</w:t>
      </w:r>
      <w:r w:rsidRPr="00AA41D4">
        <w:rPr>
          <w:rFonts w:ascii="Times New Roman" w:hAnsi="Times New Roman" w:cs="Times New Roman"/>
          <w:spacing w:val="62"/>
          <w:sz w:val="28"/>
        </w:rPr>
        <w:t xml:space="preserve"> </w:t>
      </w:r>
      <w:r w:rsidRPr="00AA41D4">
        <w:rPr>
          <w:rFonts w:ascii="Times New Roman" w:hAnsi="Times New Roman" w:cs="Times New Roman"/>
          <w:sz w:val="28"/>
        </w:rPr>
        <w:t>ответственность</w:t>
      </w:r>
      <w:r w:rsidRPr="00AA41D4">
        <w:rPr>
          <w:rFonts w:ascii="Times New Roman" w:hAnsi="Times New Roman" w:cs="Times New Roman"/>
          <w:spacing w:val="10"/>
          <w:sz w:val="28"/>
        </w:rPr>
        <w:t xml:space="preserve"> </w:t>
      </w:r>
      <w:r w:rsidRPr="00AA41D4">
        <w:rPr>
          <w:rFonts w:ascii="Times New Roman" w:hAnsi="Times New Roman" w:cs="Times New Roman"/>
          <w:sz w:val="28"/>
        </w:rPr>
        <w:t>за</w:t>
      </w:r>
      <w:r w:rsidRPr="00AA41D4">
        <w:rPr>
          <w:rFonts w:ascii="Times New Roman" w:hAnsi="Times New Roman" w:cs="Times New Roman"/>
          <w:spacing w:val="59"/>
          <w:sz w:val="28"/>
        </w:rPr>
        <w:t xml:space="preserve"> </w:t>
      </w:r>
      <w:r w:rsidRPr="00AA41D4">
        <w:rPr>
          <w:rFonts w:ascii="Times New Roman" w:hAnsi="Times New Roman" w:cs="Times New Roman"/>
          <w:sz w:val="28"/>
        </w:rPr>
        <w:t>свои</w:t>
      </w:r>
      <w:r w:rsidRPr="00AA41D4">
        <w:rPr>
          <w:rFonts w:ascii="Times New Roman" w:hAnsi="Times New Roman" w:cs="Times New Roman"/>
          <w:spacing w:val="56"/>
          <w:sz w:val="28"/>
        </w:rPr>
        <w:t xml:space="preserve"> </w:t>
      </w:r>
      <w:r w:rsidRPr="00AA41D4">
        <w:rPr>
          <w:rFonts w:ascii="Times New Roman" w:hAnsi="Times New Roman" w:cs="Times New Roman"/>
          <w:sz w:val="28"/>
        </w:rPr>
        <w:t>поступки,</w:t>
      </w:r>
      <w:r w:rsidRPr="00AA41D4">
        <w:rPr>
          <w:rFonts w:ascii="Times New Roman" w:hAnsi="Times New Roman" w:cs="Times New Roman"/>
          <w:spacing w:val="60"/>
          <w:sz w:val="28"/>
        </w:rPr>
        <w:t xml:space="preserve"> </w:t>
      </w:r>
      <w:r w:rsidRPr="00AA41D4">
        <w:rPr>
          <w:rFonts w:ascii="Times New Roman" w:hAnsi="Times New Roman" w:cs="Times New Roman"/>
          <w:sz w:val="28"/>
        </w:rPr>
        <w:t>действовать</w:t>
      </w:r>
      <w:r w:rsidRPr="00AA41D4">
        <w:rPr>
          <w:rFonts w:ascii="Times New Roman" w:hAnsi="Times New Roman" w:cs="Times New Roman"/>
          <w:spacing w:val="4"/>
          <w:sz w:val="28"/>
        </w:rPr>
        <w:t xml:space="preserve"> </w:t>
      </w:r>
      <w:r w:rsidRPr="00AA41D4">
        <w:rPr>
          <w:rFonts w:ascii="Times New Roman" w:hAnsi="Times New Roman" w:cs="Times New Roman"/>
          <w:sz w:val="28"/>
        </w:rPr>
        <w:t>в</w:t>
      </w:r>
      <w:r w:rsidRPr="00AA41D4">
        <w:rPr>
          <w:rFonts w:ascii="Times New Roman" w:hAnsi="Times New Roman" w:cs="Times New Roman"/>
          <w:w w:val="96"/>
          <w:sz w:val="28"/>
        </w:rPr>
        <w:t xml:space="preserve"> </w:t>
      </w:r>
      <w:r w:rsidRPr="00AA41D4">
        <w:rPr>
          <w:rFonts w:ascii="Times New Roman" w:hAnsi="Times New Roman" w:cs="Times New Roman"/>
          <w:sz w:val="28"/>
        </w:rPr>
        <w:lastRenderedPageBreak/>
        <w:t>интересах</w:t>
      </w:r>
      <w:r w:rsidRPr="00AA41D4">
        <w:rPr>
          <w:rFonts w:ascii="Times New Roman" w:hAnsi="Times New Roman" w:cs="Times New Roman"/>
          <w:spacing w:val="-30"/>
          <w:sz w:val="28"/>
        </w:rPr>
        <w:t xml:space="preserve"> </w:t>
      </w:r>
      <w:r w:rsidRPr="00AA41D4">
        <w:rPr>
          <w:rFonts w:ascii="Times New Roman" w:hAnsi="Times New Roman" w:cs="Times New Roman"/>
          <w:sz w:val="28"/>
        </w:rPr>
        <w:t>других</w:t>
      </w:r>
      <w:r w:rsidRPr="00AA41D4">
        <w:rPr>
          <w:rFonts w:ascii="Times New Roman" w:hAnsi="Times New Roman" w:cs="Times New Roman"/>
          <w:spacing w:val="-33"/>
          <w:sz w:val="28"/>
        </w:rPr>
        <w:t xml:space="preserve"> </w:t>
      </w:r>
      <w:r w:rsidRPr="00AA41D4">
        <w:rPr>
          <w:rFonts w:ascii="Times New Roman" w:hAnsi="Times New Roman" w:cs="Times New Roman"/>
          <w:sz w:val="28"/>
        </w:rPr>
        <w:t>людей.</w:t>
      </w:r>
      <w:r w:rsidRPr="00AA41D4">
        <w:rPr>
          <w:rFonts w:ascii="Times New Roman" w:hAnsi="Times New Roman" w:cs="Times New Roman"/>
          <w:spacing w:val="-23"/>
          <w:sz w:val="28"/>
        </w:rPr>
        <w:t xml:space="preserve"> </w:t>
      </w:r>
      <w:r w:rsidRPr="00AA41D4">
        <w:rPr>
          <w:rFonts w:ascii="Times New Roman" w:hAnsi="Times New Roman" w:cs="Times New Roman"/>
          <w:sz w:val="28"/>
        </w:rPr>
        <w:t>Формирование</w:t>
      </w:r>
      <w:r w:rsidRPr="00AA41D4">
        <w:rPr>
          <w:rFonts w:ascii="Times New Roman" w:hAnsi="Times New Roman" w:cs="Times New Roman"/>
          <w:spacing w:val="16"/>
          <w:sz w:val="28"/>
        </w:rPr>
        <w:t xml:space="preserve"> </w:t>
      </w:r>
      <w:r w:rsidRPr="00AA41D4">
        <w:rPr>
          <w:rFonts w:ascii="Times New Roman" w:hAnsi="Times New Roman" w:cs="Times New Roman"/>
          <w:sz w:val="28"/>
        </w:rPr>
        <w:t>ценностно-смыслового</w:t>
      </w:r>
      <w:r w:rsidRPr="00AA41D4">
        <w:rPr>
          <w:rFonts w:ascii="Times New Roman" w:hAnsi="Times New Roman" w:cs="Times New Roman"/>
          <w:spacing w:val="-14"/>
          <w:sz w:val="28"/>
        </w:rPr>
        <w:t xml:space="preserve"> </w:t>
      </w:r>
      <w:r w:rsidRPr="00AA41D4">
        <w:rPr>
          <w:rFonts w:ascii="Times New Roman" w:hAnsi="Times New Roman" w:cs="Times New Roman"/>
          <w:sz w:val="28"/>
        </w:rPr>
        <w:t>отношения</w:t>
      </w:r>
      <w:r w:rsidRPr="00AA41D4">
        <w:rPr>
          <w:rFonts w:ascii="Times New Roman" w:hAnsi="Times New Roman" w:cs="Times New Roman"/>
          <w:spacing w:val="-28"/>
          <w:sz w:val="28"/>
        </w:rPr>
        <w:t xml:space="preserve"> </w:t>
      </w:r>
      <w:r w:rsidRPr="00AA41D4">
        <w:rPr>
          <w:rFonts w:ascii="Times New Roman" w:hAnsi="Times New Roman" w:cs="Times New Roman"/>
          <w:sz w:val="28"/>
        </w:rPr>
        <w:t>ребёнка</w:t>
      </w:r>
      <w:r w:rsidRPr="00AA41D4">
        <w:rPr>
          <w:rFonts w:ascii="Times New Roman" w:hAnsi="Times New Roman" w:cs="Times New Roman"/>
          <w:w w:val="95"/>
          <w:sz w:val="28"/>
        </w:rPr>
        <w:t xml:space="preserve"> </w:t>
      </w:r>
      <w:r w:rsidRPr="00AA41D4">
        <w:rPr>
          <w:rFonts w:ascii="Times New Roman" w:hAnsi="Times New Roman" w:cs="Times New Roman"/>
          <w:sz w:val="28"/>
        </w:rPr>
        <w:t>к</w:t>
      </w:r>
      <w:r w:rsidRPr="00AA41D4">
        <w:rPr>
          <w:rFonts w:ascii="Times New Roman" w:hAnsi="Times New Roman" w:cs="Times New Roman"/>
          <w:spacing w:val="-35"/>
          <w:sz w:val="28"/>
        </w:rPr>
        <w:t xml:space="preserve"> </w:t>
      </w:r>
      <w:r w:rsidRPr="00AA41D4">
        <w:rPr>
          <w:rFonts w:ascii="Times New Roman" w:hAnsi="Times New Roman" w:cs="Times New Roman"/>
          <w:sz w:val="28"/>
        </w:rPr>
        <w:t>социальному</w:t>
      </w:r>
      <w:r w:rsidRPr="00AA41D4">
        <w:rPr>
          <w:rFonts w:ascii="Times New Roman" w:hAnsi="Times New Roman" w:cs="Times New Roman"/>
          <w:spacing w:val="-27"/>
          <w:sz w:val="28"/>
        </w:rPr>
        <w:t xml:space="preserve"> </w:t>
      </w:r>
      <w:r w:rsidRPr="00AA41D4">
        <w:rPr>
          <w:rFonts w:ascii="Times New Roman" w:hAnsi="Times New Roman" w:cs="Times New Roman"/>
          <w:sz w:val="28"/>
        </w:rPr>
        <w:t>окружению</w:t>
      </w:r>
      <w:r w:rsidRPr="00AA41D4">
        <w:rPr>
          <w:rFonts w:ascii="Times New Roman" w:hAnsi="Times New Roman" w:cs="Times New Roman"/>
          <w:spacing w:val="-31"/>
          <w:sz w:val="28"/>
        </w:rPr>
        <w:t xml:space="preserve"> </w:t>
      </w:r>
      <w:r w:rsidRPr="00AA41D4">
        <w:rPr>
          <w:rFonts w:ascii="Times New Roman" w:hAnsi="Times New Roman" w:cs="Times New Roman"/>
          <w:sz w:val="28"/>
        </w:rPr>
        <w:t>невозможно</w:t>
      </w:r>
      <w:r w:rsidRPr="00AA41D4">
        <w:rPr>
          <w:rFonts w:ascii="Times New Roman" w:hAnsi="Times New Roman" w:cs="Times New Roman"/>
          <w:spacing w:val="-28"/>
          <w:sz w:val="28"/>
        </w:rPr>
        <w:t xml:space="preserve"> </w:t>
      </w:r>
      <w:r w:rsidRPr="00AA41D4">
        <w:rPr>
          <w:rFonts w:ascii="Times New Roman" w:hAnsi="Times New Roman" w:cs="Times New Roman"/>
          <w:sz w:val="28"/>
        </w:rPr>
        <w:t>без</w:t>
      </w:r>
      <w:r w:rsidRPr="00AA41D4">
        <w:rPr>
          <w:rFonts w:ascii="Times New Roman" w:hAnsi="Times New Roman" w:cs="Times New Roman"/>
          <w:spacing w:val="-36"/>
          <w:sz w:val="28"/>
        </w:rPr>
        <w:t xml:space="preserve"> </w:t>
      </w:r>
      <w:r w:rsidRPr="00AA41D4">
        <w:rPr>
          <w:rFonts w:ascii="Times New Roman" w:hAnsi="Times New Roman" w:cs="Times New Roman"/>
          <w:sz w:val="28"/>
        </w:rPr>
        <w:t>грамотно</w:t>
      </w:r>
      <w:r w:rsidRPr="00AA41D4">
        <w:rPr>
          <w:rFonts w:ascii="Times New Roman" w:hAnsi="Times New Roman" w:cs="Times New Roman"/>
          <w:spacing w:val="-27"/>
          <w:sz w:val="28"/>
        </w:rPr>
        <w:t xml:space="preserve"> </w:t>
      </w:r>
      <w:r w:rsidRPr="00AA41D4">
        <w:rPr>
          <w:rFonts w:ascii="Times New Roman" w:hAnsi="Times New Roman" w:cs="Times New Roman"/>
          <w:sz w:val="28"/>
        </w:rPr>
        <w:t>выстроенного</w:t>
      </w:r>
      <w:r w:rsidRPr="00AA41D4">
        <w:rPr>
          <w:rFonts w:ascii="Times New Roman" w:hAnsi="Times New Roman" w:cs="Times New Roman"/>
          <w:spacing w:val="-20"/>
          <w:sz w:val="28"/>
        </w:rPr>
        <w:t xml:space="preserve"> </w:t>
      </w:r>
      <w:r w:rsidRPr="00AA41D4">
        <w:rPr>
          <w:rFonts w:ascii="Times New Roman" w:hAnsi="Times New Roman" w:cs="Times New Roman"/>
          <w:sz w:val="28"/>
        </w:rPr>
        <w:t>воспитательного</w:t>
      </w:r>
      <w:r w:rsidRPr="00AA41D4">
        <w:rPr>
          <w:rFonts w:ascii="Times New Roman" w:hAnsi="Times New Roman" w:cs="Times New Roman"/>
          <w:w w:val="95"/>
          <w:sz w:val="28"/>
        </w:rPr>
        <w:t xml:space="preserve"> </w:t>
      </w:r>
      <w:r w:rsidRPr="00AA41D4">
        <w:rPr>
          <w:rFonts w:ascii="Times New Roman" w:hAnsi="Times New Roman" w:cs="Times New Roman"/>
          <w:sz w:val="28"/>
        </w:rPr>
        <w:t>процесса,</w:t>
      </w:r>
      <w:r w:rsidRPr="00AA41D4">
        <w:rPr>
          <w:rFonts w:ascii="Times New Roman" w:hAnsi="Times New Roman" w:cs="Times New Roman"/>
          <w:spacing w:val="3"/>
          <w:sz w:val="28"/>
        </w:rPr>
        <w:t xml:space="preserve"> </w:t>
      </w:r>
      <w:r w:rsidRPr="00AA41D4">
        <w:rPr>
          <w:rFonts w:ascii="Times New Roman" w:hAnsi="Times New Roman" w:cs="Times New Roman"/>
          <w:sz w:val="28"/>
        </w:rPr>
        <w:t>в</w:t>
      </w:r>
      <w:r w:rsidRPr="00AA41D4">
        <w:rPr>
          <w:rFonts w:ascii="Times New Roman" w:hAnsi="Times New Roman" w:cs="Times New Roman"/>
          <w:spacing w:val="-14"/>
          <w:sz w:val="28"/>
        </w:rPr>
        <w:t xml:space="preserve"> </w:t>
      </w:r>
      <w:r w:rsidRPr="00AA41D4">
        <w:rPr>
          <w:rFonts w:ascii="Times New Roman" w:hAnsi="Times New Roman" w:cs="Times New Roman"/>
          <w:sz w:val="28"/>
        </w:rPr>
        <w:t>котором</w:t>
      </w:r>
      <w:r w:rsidRPr="00AA41D4">
        <w:rPr>
          <w:rFonts w:ascii="Times New Roman" w:hAnsi="Times New Roman" w:cs="Times New Roman"/>
          <w:spacing w:val="59"/>
          <w:sz w:val="28"/>
        </w:rPr>
        <w:t xml:space="preserve"> </w:t>
      </w:r>
      <w:r w:rsidRPr="00AA41D4">
        <w:rPr>
          <w:rFonts w:ascii="Times New Roman" w:hAnsi="Times New Roman" w:cs="Times New Roman"/>
          <w:sz w:val="28"/>
        </w:rPr>
        <w:t>проявляется</w:t>
      </w:r>
      <w:r w:rsidRPr="00AA41D4">
        <w:rPr>
          <w:rFonts w:ascii="Times New Roman" w:hAnsi="Times New Roman" w:cs="Times New Roman"/>
          <w:spacing w:val="-1"/>
          <w:sz w:val="28"/>
        </w:rPr>
        <w:t xml:space="preserve"> </w:t>
      </w:r>
      <w:r w:rsidRPr="00AA41D4">
        <w:rPr>
          <w:rFonts w:ascii="Times New Roman" w:hAnsi="Times New Roman" w:cs="Times New Roman"/>
          <w:sz w:val="28"/>
        </w:rPr>
        <w:t>личная</w:t>
      </w:r>
      <w:r w:rsidRPr="00AA41D4">
        <w:rPr>
          <w:rFonts w:ascii="Times New Roman" w:hAnsi="Times New Roman" w:cs="Times New Roman"/>
          <w:spacing w:val="3"/>
          <w:sz w:val="28"/>
        </w:rPr>
        <w:t xml:space="preserve"> </w:t>
      </w:r>
      <w:r w:rsidRPr="00AA41D4">
        <w:rPr>
          <w:rFonts w:ascii="Times New Roman" w:hAnsi="Times New Roman" w:cs="Times New Roman"/>
          <w:sz w:val="28"/>
        </w:rPr>
        <w:t>социальная</w:t>
      </w:r>
      <w:r w:rsidRPr="00AA41D4">
        <w:rPr>
          <w:rFonts w:ascii="Times New Roman" w:hAnsi="Times New Roman" w:cs="Times New Roman"/>
          <w:spacing w:val="8"/>
          <w:sz w:val="28"/>
        </w:rPr>
        <w:t xml:space="preserve"> </w:t>
      </w:r>
      <w:r w:rsidRPr="00AA41D4">
        <w:rPr>
          <w:rFonts w:ascii="Times New Roman" w:hAnsi="Times New Roman" w:cs="Times New Roman"/>
          <w:sz w:val="28"/>
        </w:rPr>
        <w:t>инициатива</w:t>
      </w:r>
      <w:r w:rsidRPr="00AA41D4">
        <w:rPr>
          <w:rFonts w:ascii="Times New Roman" w:hAnsi="Times New Roman" w:cs="Times New Roman"/>
          <w:spacing w:val="7"/>
          <w:sz w:val="28"/>
        </w:rPr>
        <w:t xml:space="preserve"> </w:t>
      </w:r>
      <w:r w:rsidRPr="00AA41D4">
        <w:rPr>
          <w:rFonts w:ascii="Times New Roman" w:hAnsi="Times New Roman" w:cs="Times New Roman"/>
          <w:sz w:val="28"/>
        </w:rPr>
        <w:t>ребёнка</w:t>
      </w:r>
      <w:r w:rsidRPr="00AA41D4">
        <w:rPr>
          <w:rFonts w:ascii="Times New Roman" w:hAnsi="Times New Roman" w:cs="Times New Roman"/>
          <w:spacing w:val="6"/>
          <w:sz w:val="28"/>
        </w:rPr>
        <w:t xml:space="preserve"> </w:t>
      </w:r>
      <w:r w:rsidRPr="00AA41D4">
        <w:rPr>
          <w:rFonts w:ascii="Times New Roman" w:hAnsi="Times New Roman" w:cs="Times New Roman"/>
          <w:sz w:val="28"/>
        </w:rPr>
        <w:t>в</w:t>
      </w:r>
      <w:r w:rsidRPr="00AA41D4">
        <w:rPr>
          <w:rFonts w:ascii="Times New Roman" w:hAnsi="Times New Roman" w:cs="Times New Roman"/>
          <w:spacing w:val="-14"/>
          <w:sz w:val="28"/>
        </w:rPr>
        <w:t xml:space="preserve"> </w:t>
      </w:r>
      <w:r w:rsidRPr="00AA41D4">
        <w:rPr>
          <w:rFonts w:ascii="Times New Roman" w:hAnsi="Times New Roman" w:cs="Times New Roman"/>
          <w:sz w:val="28"/>
        </w:rPr>
        <w:t>детско</w:t>
      </w:r>
      <w:r>
        <w:rPr>
          <w:rFonts w:ascii="Times New Roman" w:hAnsi="Times New Roman" w:cs="Times New Roman"/>
          <w:sz w:val="28"/>
        </w:rPr>
        <w:t xml:space="preserve"> </w:t>
      </w:r>
      <w:r w:rsidRPr="00AA41D4">
        <w:rPr>
          <w:rFonts w:ascii="Times New Roman" w:hAnsi="Times New Roman" w:cs="Times New Roman"/>
          <w:sz w:val="28"/>
        </w:rPr>
        <w:t>­</w:t>
      </w:r>
      <w:r w:rsidRPr="00AA41D4">
        <w:rPr>
          <w:rFonts w:ascii="Times New Roman" w:hAnsi="Times New Roman" w:cs="Times New Roman"/>
          <w:w w:val="96"/>
          <w:sz w:val="28"/>
        </w:rPr>
        <w:t xml:space="preserve"> </w:t>
      </w:r>
      <w:r w:rsidRPr="00AA41D4">
        <w:rPr>
          <w:rFonts w:ascii="Times New Roman" w:hAnsi="Times New Roman" w:cs="Times New Roman"/>
          <w:sz w:val="28"/>
        </w:rPr>
        <w:t>взрослых</w:t>
      </w:r>
      <w:r w:rsidRPr="00AA41D4">
        <w:rPr>
          <w:rFonts w:ascii="Times New Roman" w:hAnsi="Times New Roman" w:cs="Times New Roman"/>
          <w:spacing w:val="-32"/>
          <w:sz w:val="28"/>
        </w:rPr>
        <w:t xml:space="preserve"> </w:t>
      </w:r>
      <w:r w:rsidRPr="00AA41D4">
        <w:rPr>
          <w:rFonts w:ascii="Times New Roman" w:hAnsi="Times New Roman" w:cs="Times New Roman"/>
          <w:sz w:val="28"/>
        </w:rPr>
        <w:t>и</w:t>
      </w:r>
      <w:r w:rsidRPr="00AA41D4">
        <w:rPr>
          <w:rFonts w:ascii="Times New Roman" w:hAnsi="Times New Roman" w:cs="Times New Roman"/>
          <w:spacing w:val="-41"/>
          <w:sz w:val="28"/>
        </w:rPr>
        <w:t xml:space="preserve"> </w:t>
      </w:r>
      <w:r w:rsidRPr="00AA41D4">
        <w:rPr>
          <w:rFonts w:ascii="Times New Roman" w:hAnsi="Times New Roman" w:cs="Times New Roman"/>
          <w:sz w:val="28"/>
        </w:rPr>
        <w:t>детских</w:t>
      </w:r>
      <w:r w:rsidRPr="00AA41D4">
        <w:rPr>
          <w:rFonts w:ascii="Times New Roman" w:hAnsi="Times New Roman" w:cs="Times New Roman"/>
          <w:spacing w:val="-33"/>
          <w:sz w:val="28"/>
        </w:rPr>
        <w:t xml:space="preserve"> </w:t>
      </w:r>
      <w:r w:rsidRPr="00AA41D4">
        <w:rPr>
          <w:rFonts w:ascii="Times New Roman" w:hAnsi="Times New Roman" w:cs="Times New Roman"/>
          <w:sz w:val="28"/>
        </w:rPr>
        <w:t>общностях.</w:t>
      </w:r>
    </w:p>
    <w:p w:rsidR="00C953AC" w:rsidRPr="00AA41D4" w:rsidRDefault="00C953AC" w:rsidP="00C953AC">
      <w:pPr>
        <w:spacing w:after="0" w:line="240" w:lineRule="auto"/>
        <w:ind w:firstLine="708"/>
        <w:jc w:val="both"/>
        <w:rPr>
          <w:rFonts w:ascii="Times New Roman" w:hAnsi="Times New Roman" w:cs="Times New Roman"/>
          <w:sz w:val="36"/>
          <w:szCs w:val="28"/>
        </w:rPr>
      </w:pPr>
      <w:r>
        <w:rPr>
          <w:rFonts w:ascii="Times New Roman" w:hAnsi="Times New Roman" w:cs="Times New Roman"/>
          <w:sz w:val="28"/>
          <w:szCs w:val="28"/>
        </w:rPr>
        <w:t>4)</w:t>
      </w:r>
      <w:r w:rsidRPr="00233AD9">
        <w:rPr>
          <w:rFonts w:ascii="Times New Roman" w:hAnsi="Times New Roman" w:cs="Times New Roman"/>
          <w:sz w:val="28"/>
          <w:szCs w:val="28"/>
        </w:rPr>
        <w:t xml:space="preserve"> </w:t>
      </w:r>
      <w:r w:rsidRPr="00AA41D4">
        <w:rPr>
          <w:rFonts w:ascii="Times New Roman" w:hAnsi="Times New Roman" w:cs="Times New Roman"/>
          <w:sz w:val="28"/>
        </w:rPr>
        <w:t>Важной</w:t>
      </w:r>
      <w:r w:rsidRPr="00AA41D4">
        <w:rPr>
          <w:rFonts w:ascii="Times New Roman" w:hAnsi="Times New Roman" w:cs="Times New Roman"/>
          <w:spacing w:val="42"/>
          <w:sz w:val="28"/>
        </w:rPr>
        <w:t xml:space="preserve"> </w:t>
      </w:r>
      <w:r w:rsidRPr="00AA41D4">
        <w:rPr>
          <w:rFonts w:ascii="Times New Roman" w:hAnsi="Times New Roman" w:cs="Times New Roman"/>
          <w:sz w:val="28"/>
        </w:rPr>
        <w:t>составляющей</w:t>
      </w:r>
      <w:r w:rsidRPr="00AA41D4">
        <w:rPr>
          <w:rFonts w:ascii="Times New Roman" w:hAnsi="Times New Roman" w:cs="Times New Roman"/>
          <w:spacing w:val="58"/>
          <w:sz w:val="28"/>
        </w:rPr>
        <w:t xml:space="preserve"> </w:t>
      </w:r>
      <w:r w:rsidRPr="00AA41D4">
        <w:rPr>
          <w:rFonts w:ascii="Times New Roman" w:hAnsi="Times New Roman" w:cs="Times New Roman"/>
          <w:sz w:val="28"/>
        </w:rPr>
        <w:t>социального</w:t>
      </w:r>
      <w:r w:rsidRPr="00AA41D4">
        <w:rPr>
          <w:rFonts w:ascii="Times New Roman" w:hAnsi="Times New Roman" w:cs="Times New Roman"/>
          <w:spacing w:val="51"/>
          <w:sz w:val="28"/>
        </w:rPr>
        <w:t xml:space="preserve"> </w:t>
      </w:r>
      <w:r w:rsidRPr="00AA41D4">
        <w:rPr>
          <w:rFonts w:ascii="Times New Roman" w:hAnsi="Times New Roman" w:cs="Times New Roman"/>
          <w:sz w:val="28"/>
        </w:rPr>
        <w:t>воспитания</w:t>
      </w:r>
      <w:r w:rsidRPr="00AA41D4">
        <w:rPr>
          <w:rFonts w:ascii="Times New Roman" w:hAnsi="Times New Roman" w:cs="Times New Roman"/>
          <w:spacing w:val="45"/>
          <w:sz w:val="28"/>
        </w:rPr>
        <w:t xml:space="preserve"> </w:t>
      </w:r>
      <w:r w:rsidRPr="00AA41D4">
        <w:rPr>
          <w:rFonts w:ascii="Times New Roman" w:hAnsi="Times New Roman" w:cs="Times New Roman"/>
          <w:sz w:val="28"/>
        </w:rPr>
        <w:t>является</w:t>
      </w:r>
      <w:r w:rsidRPr="00AA41D4">
        <w:rPr>
          <w:rFonts w:ascii="Times New Roman" w:hAnsi="Times New Roman" w:cs="Times New Roman"/>
          <w:spacing w:val="49"/>
          <w:sz w:val="28"/>
        </w:rPr>
        <w:t xml:space="preserve"> </w:t>
      </w:r>
      <w:r w:rsidRPr="00AA41D4">
        <w:rPr>
          <w:rFonts w:ascii="Times New Roman" w:hAnsi="Times New Roman" w:cs="Times New Roman"/>
          <w:sz w:val="28"/>
        </w:rPr>
        <w:t>освоение</w:t>
      </w:r>
      <w:r w:rsidRPr="00AA41D4">
        <w:rPr>
          <w:rFonts w:ascii="Times New Roman" w:hAnsi="Times New Roman" w:cs="Times New Roman"/>
          <w:w w:val="95"/>
          <w:sz w:val="28"/>
        </w:rPr>
        <w:t xml:space="preserve"> </w:t>
      </w:r>
      <w:r w:rsidRPr="00AA41D4">
        <w:rPr>
          <w:rFonts w:ascii="Times New Roman" w:hAnsi="Times New Roman" w:cs="Times New Roman"/>
          <w:sz w:val="28"/>
        </w:rPr>
        <w:t>ребёнком</w:t>
      </w:r>
      <w:r w:rsidRPr="00AA41D4">
        <w:rPr>
          <w:rFonts w:ascii="Times New Roman" w:hAnsi="Times New Roman" w:cs="Times New Roman"/>
          <w:spacing w:val="67"/>
          <w:sz w:val="28"/>
        </w:rPr>
        <w:t xml:space="preserve"> </w:t>
      </w:r>
      <w:r w:rsidRPr="00AA41D4">
        <w:rPr>
          <w:rFonts w:ascii="Times New Roman" w:hAnsi="Times New Roman" w:cs="Times New Roman"/>
          <w:sz w:val="28"/>
        </w:rPr>
        <w:t>моральных ценностей,</w:t>
      </w:r>
      <w:r w:rsidRPr="00AA41D4">
        <w:rPr>
          <w:rFonts w:ascii="Times New Roman" w:hAnsi="Times New Roman" w:cs="Times New Roman"/>
          <w:spacing w:val="1"/>
          <w:sz w:val="28"/>
        </w:rPr>
        <w:t xml:space="preserve"> </w:t>
      </w:r>
      <w:r w:rsidRPr="00AA41D4">
        <w:rPr>
          <w:rFonts w:ascii="Times New Roman" w:hAnsi="Times New Roman" w:cs="Times New Roman"/>
          <w:sz w:val="28"/>
        </w:rPr>
        <w:t>формирование</w:t>
      </w:r>
      <w:r w:rsidRPr="00AA41D4">
        <w:rPr>
          <w:rFonts w:ascii="Times New Roman" w:hAnsi="Times New Roman" w:cs="Times New Roman"/>
          <w:spacing w:val="65"/>
          <w:sz w:val="28"/>
        </w:rPr>
        <w:t xml:space="preserve"> </w:t>
      </w:r>
      <w:r w:rsidRPr="00AA41D4">
        <w:rPr>
          <w:rFonts w:ascii="Times New Roman" w:hAnsi="Times New Roman" w:cs="Times New Roman"/>
          <w:sz w:val="28"/>
        </w:rPr>
        <w:t>у</w:t>
      </w:r>
      <w:r w:rsidRPr="00AA41D4">
        <w:rPr>
          <w:rFonts w:ascii="Times New Roman" w:hAnsi="Times New Roman" w:cs="Times New Roman"/>
          <w:spacing w:val="55"/>
          <w:sz w:val="28"/>
        </w:rPr>
        <w:t xml:space="preserve"> </w:t>
      </w:r>
      <w:r w:rsidRPr="00AA41D4">
        <w:rPr>
          <w:rFonts w:ascii="Times New Roman" w:hAnsi="Times New Roman" w:cs="Times New Roman"/>
          <w:sz w:val="28"/>
        </w:rPr>
        <w:t>него</w:t>
      </w:r>
      <w:r w:rsidRPr="00AA41D4">
        <w:rPr>
          <w:rFonts w:ascii="Times New Roman" w:hAnsi="Times New Roman" w:cs="Times New Roman"/>
          <w:spacing w:val="56"/>
          <w:sz w:val="28"/>
        </w:rPr>
        <w:t xml:space="preserve"> </w:t>
      </w:r>
      <w:r w:rsidRPr="00AA41D4">
        <w:rPr>
          <w:rFonts w:ascii="Times New Roman" w:hAnsi="Times New Roman" w:cs="Times New Roman"/>
          <w:sz w:val="28"/>
        </w:rPr>
        <w:t>нравственных</w:t>
      </w:r>
      <w:r w:rsidRPr="00AA41D4">
        <w:rPr>
          <w:rFonts w:ascii="Times New Roman" w:hAnsi="Times New Roman" w:cs="Times New Roman"/>
          <w:spacing w:val="65"/>
          <w:sz w:val="28"/>
        </w:rPr>
        <w:t xml:space="preserve"> </w:t>
      </w:r>
      <w:r w:rsidRPr="00AA41D4">
        <w:rPr>
          <w:rFonts w:ascii="Times New Roman" w:hAnsi="Times New Roman" w:cs="Times New Roman"/>
          <w:sz w:val="28"/>
        </w:rPr>
        <w:t>качеств</w:t>
      </w:r>
      <w:r w:rsidRPr="00AA41D4">
        <w:rPr>
          <w:rFonts w:ascii="Times New Roman" w:hAnsi="Times New Roman" w:cs="Times New Roman"/>
          <w:spacing w:val="57"/>
          <w:sz w:val="28"/>
        </w:rPr>
        <w:t xml:space="preserve"> </w:t>
      </w:r>
      <w:r w:rsidRPr="00AA41D4">
        <w:rPr>
          <w:rFonts w:ascii="Times New Roman" w:hAnsi="Times New Roman" w:cs="Times New Roman"/>
          <w:sz w:val="28"/>
        </w:rPr>
        <w:t>и</w:t>
      </w:r>
      <w:r w:rsidRPr="00AA41D4">
        <w:rPr>
          <w:rFonts w:ascii="Times New Roman" w:hAnsi="Times New Roman" w:cs="Times New Roman"/>
          <w:w w:val="95"/>
          <w:sz w:val="28"/>
        </w:rPr>
        <w:t xml:space="preserve"> </w:t>
      </w:r>
      <w:r w:rsidRPr="00AA41D4">
        <w:rPr>
          <w:rFonts w:ascii="Times New Roman" w:hAnsi="Times New Roman" w:cs="Times New Roman"/>
          <w:sz w:val="28"/>
        </w:rPr>
        <w:t>идеалов,</w:t>
      </w:r>
      <w:r w:rsidRPr="00AA41D4">
        <w:rPr>
          <w:rFonts w:ascii="Times New Roman" w:hAnsi="Times New Roman" w:cs="Times New Roman"/>
          <w:spacing w:val="-6"/>
          <w:sz w:val="28"/>
        </w:rPr>
        <w:t xml:space="preserve"> </w:t>
      </w:r>
      <w:r w:rsidRPr="00AA41D4">
        <w:rPr>
          <w:rFonts w:ascii="Times New Roman" w:hAnsi="Times New Roman" w:cs="Times New Roman"/>
          <w:sz w:val="28"/>
        </w:rPr>
        <w:t>способности</w:t>
      </w:r>
      <w:r w:rsidRPr="00AA41D4">
        <w:rPr>
          <w:rFonts w:ascii="Times New Roman" w:hAnsi="Times New Roman" w:cs="Times New Roman"/>
          <w:spacing w:val="8"/>
          <w:sz w:val="28"/>
        </w:rPr>
        <w:t xml:space="preserve"> </w:t>
      </w:r>
      <w:r w:rsidRPr="00AA41D4">
        <w:rPr>
          <w:rFonts w:ascii="Times New Roman" w:hAnsi="Times New Roman" w:cs="Times New Roman"/>
          <w:sz w:val="28"/>
        </w:rPr>
        <w:t>жить</w:t>
      </w:r>
      <w:r w:rsidRPr="00AA41D4">
        <w:rPr>
          <w:rFonts w:ascii="Times New Roman" w:hAnsi="Times New Roman" w:cs="Times New Roman"/>
          <w:spacing w:val="-9"/>
          <w:sz w:val="28"/>
        </w:rPr>
        <w:t xml:space="preserve"> </w:t>
      </w:r>
      <w:r w:rsidRPr="00AA41D4">
        <w:rPr>
          <w:rFonts w:ascii="Times New Roman" w:hAnsi="Times New Roman" w:cs="Times New Roman"/>
          <w:sz w:val="28"/>
        </w:rPr>
        <w:t>в</w:t>
      </w:r>
      <w:r w:rsidRPr="00AA41D4">
        <w:rPr>
          <w:rFonts w:ascii="Times New Roman" w:hAnsi="Times New Roman" w:cs="Times New Roman"/>
          <w:spacing w:val="-14"/>
          <w:sz w:val="28"/>
        </w:rPr>
        <w:t xml:space="preserve"> </w:t>
      </w:r>
      <w:r w:rsidRPr="00AA41D4">
        <w:rPr>
          <w:rFonts w:ascii="Times New Roman" w:hAnsi="Times New Roman" w:cs="Times New Roman"/>
          <w:sz w:val="28"/>
        </w:rPr>
        <w:t>соответствии</w:t>
      </w:r>
      <w:r w:rsidRPr="00AA41D4">
        <w:rPr>
          <w:rFonts w:ascii="Times New Roman" w:hAnsi="Times New Roman" w:cs="Times New Roman"/>
          <w:spacing w:val="6"/>
          <w:sz w:val="28"/>
        </w:rPr>
        <w:t xml:space="preserve"> </w:t>
      </w:r>
      <w:r w:rsidRPr="00AA41D4">
        <w:rPr>
          <w:rFonts w:ascii="Times New Roman" w:hAnsi="Times New Roman" w:cs="Times New Roman"/>
          <w:sz w:val="28"/>
        </w:rPr>
        <w:t>с</w:t>
      </w:r>
      <w:r w:rsidRPr="00AA41D4">
        <w:rPr>
          <w:rFonts w:ascii="Times New Roman" w:hAnsi="Times New Roman" w:cs="Times New Roman"/>
          <w:spacing w:val="-16"/>
          <w:sz w:val="28"/>
        </w:rPr>
        <w:t xml:space="preserve"> </w:t>
      </w:r>
      <w:r w:rsidRPr="00AA41D4">
        <w:rPr>
          <w:rFonts w:ascii="Times New Roman" w:hAnsi="Times New Roman" w:cs="Times New Roman"/>
          <w:sz w:val="28"/>
        </w:rPr>
        <w:t>моральными</w:t>
      </w:r>
      <w:r w:rsidRPr="00AA41D4">
        <w:rPr>
          <w:rFonts w:ascii="Times New Roman" w:hAnsi="Times New Roman" w:cs="Times New Roman"/>
          <w:spacing w:val="7"/>
          <w:sz w:val="28"/>
        </w:rPr>
        <w:t xml:space="preserve"> </w:t>
      </w:r>
      <w:r w:rsidRPr="00AA41D4">
        <w:rPr>
          <w:rFonts w:ascii="Times New Roman" w:hAnsi="Times New Roman" w:cs="Times New Roman"/>
          <w:sz w:val="28"/>
        </w:rPr>
        <w:t>принципами</w:t>
      </w:r>
      <w:r w:rsidRPr="00AA41D4">
        <w:rPr>
          <w:rFonts w:ascii="Times New Roman" w:hAnsi="Times New Roman" w:cs="Times New Roman"/>
          <w:spacing w:val="-1"/>
          <w:sz w:val="28"/>
        </w:rPr>
        <w:t xml:space="preserve"> </w:t>
      </w:r>
      <w:r w:rsidRPr="00AA41D4">
        <w:rPr>
          <w:rFonts w:ascii="Times New Roman" w:hAnsi="Times New Roman" w:cs="Times New Roman"/>
          <w:sz w:val="28"/>
        </w:rPr>
        <w:t>и</w:t>
      </w:r>
      <w:r w:rsidRPr="00AA41D4">
        <w:rPr>
          <w:rFonts w:ascii="Times New Roman" w:hAnsi="Times New Roman" w:cs="Times New Roman"/>
          <w:spacing w:val="-15"/>
          <w:sz w:val="28"/>
        </w:rPr>
        <w:t xml:space="preserve"> </w:t>
      </w:r>
      <w:r w:rsidRPr="00AA41D4">
        <w:rPr>
          <w:rFonts w:ascii="Times New Roman" w:hAnsi="Times New Roman" w:cs="Times New Roman"/>
          <w:sz w:val="28"/>
        </w:rPr>
        <w:t>нормами</w:t>
      </w:r>
      <w:r w:rsidRPr="00AA41D4">
        <w:rPr>
          <w:rFonts w:ascii="Times New Roman" w:hAnsi="Times New Roman" w:cs="Times New Roman"/>
          <w:spacing w:val="-3"/>
          <w:sz w:val="28"/>
        </w:rPr>
        <w:t xml:space="preserve"> </w:t>
      </w:r>
      <w:r w:rsidRPr="00AA41D4">
        <w:rPr>
          <w:rFonts w:ascii="Times New Roman" w:hAnsi="Times New Roman" w:cs="Times New Roman"/>
          <w:sz w:val="28"/>
        </w:rPr>
        <w:t>и</w:t>
      </w:r>
      <w:r w:rsidRPr="00AA41D4">
        <w:rPr>
          <w:rFonts w:ascii="Times New Roman" w:hAnsi="Times New Roman" w:cs="Times New Roman"/>
          <w:w w:val="98"/>
          <w:sz w:val="28"/>
        </w:rPr>
        <w:t xml:space="preserve"> </w:t>
      </w:r>
      <w:r w:rsidRPr="00AA41D4">
        <w:rPr>
          <w:rFonts w:ascii="Times New Roman" w:hAnsi="Times New Roman" w:cs="Times New Roman"/>
          <w:sz w:val="28"/>
        </w:rPr>
        <w:t>воплощать</w:t>
      </w:r>
      <w:r w:rsidRPr="00AA41D4">
        <w:rPr>
          <w:rFonts w:ascii="Times New Roman" w:hAnsi="Times New Roman" w:cs="Times New Roman"/>
          <w:spacing w:val="-12"/>
          <w:sz w:val="28"/>
        </w:rPr>
        <w:t xml:space="preserve"> </w:t>
      </w:r>
      <w:r w:rsidRPr="00AA41D4">
        <w:rPr>
          <w:rFonts w:ascii="Times New Roman" w:hAnsi="Times New Roman" w:cs="Times New Roman"/>
          <w:sz w:val="28"/>
        </w:rPr>
        <w:t>их</w:t>
      </w:r>
      <w:r w:rsidRPr="00AA41D4">
        <w:rPr>
          <w:rFonts w:ascii="Times New Roman" w:hAnsi="Times New Roman" w:cs="Times New Roman"/>
          <w:spacing w:val="-22"/>
          <w:sz w:val="28"/>
        </w:rPr>
        <w:t xml:space="preserve"> </w:t>
      </w:r>
      <w:r w:rsidRPr="00AA41D4">
        <w:rPr>
          <w:rFonts w:ascii="Times New Roman" w:hAnsi="Times New Roman" w:cs="Times New Roman"/>
          <w:sz w:val="28"/>
        </w:rPr>
        <w:t>в</w:t>
      </w:r>
      <w:r w:rsidRPr="00AA41D4">
        <w:rPr>
          <w:rFonts w:ascii="Times New Roman" w:hAnsi="Times New Roman" w:cs="Times New Roman"/>
          <w:spacing w:val="-23"/>
          <w:sz w:val="28"/>
        </w:rPr>
        <w:t xml:space="preserve"> </w:t>
      </w:r>
      <w:r w:rsidRPr="00AA41D4">
        <w:rPr>
          <w:rFonts w:ascii="Times New Roman" w:hAnsi="Times New Roman" w:cs="Times New Roman"/>
          <w:sz w:val="28"/>
        </w:rPr>
        <w:t>своем</w:t>
      </w:r>
      <w:r w:rsidRPr="00AA41D4">
        <w:rPr>
          <w:rFonts w:ascii="Times New Roman" w:hAnsi="Times New Roman" w:cs="Times New Roman"/>
          <w:spacing w:val="-14"/>
          <w:sz w:val="28"/>
        </w:rPr>
        <w:t xml:space="preserve"> </w:t>
      </w:r>
      <w:r w:rsidRPr="00AA41D4">
        <w:rPr>
          <w:rFonts w:ascii="Times New Roman" w:hAnsi="Times New Roman" w:cs="Times New Roman"/>
          <w:sz w:val="28"/>
        </w:rPr>
        <w:t>поведении.</w:t>
      </w:r>
      <w:r w:rsidRPr="00AA41D4">
        <w:rPr>
          <w:rFonts w:ascii="Times New Roman" w:hAnsi="Times New Roman" w:cs="Times New Roman"/>
          <w:spacing w:val="-10"/>
          <w:sz w:val="28"/>
        </w:rPr>
        <w:t xml:space="preserve"> </w:t>
      </w:r>
      <w:r w:rsidRPr="00AA41D4">
        <w:rPr>
          <w:rFonts w:ascii="Times New Roman" w:hAnsi="Times New Roman" w:cs="Times New Roman"/>
          <w:sz w:val="28"/>
        </w:rPr>
        <w:t>Культура</w:t>
      </w:r>
      <w:r w:rsidRPr="00AA41D4">
        <w:rPr>
          <w:rFonts w:ascii="Times New Roman" w:hAnsi="Times New Roman" w:cs="Times New Roman"/>
          <w:spacing w:val="-6"/>
          <w:sz w:val="28"/>
        </w:rPr>
        <w:t xml:space="preserve"> </w:t>
      </w:r>
      <w:r w:rsidRPr="00AA41D4">
        <w:rPr>
          <w:rFonts w:ascii="Times New Roman" w:hAnsi="Times New Roman" w:cs="Times New Roman"/>
          <w:sz w:val="28"/>
        </w:rPr>
        <w:t>поведения</w:t>
      </w:r>
      <w:r w:rsidRPr="00AA41D4">
        <w:rPr>
          <w:rFonts w:ascii="Times New Roman" w:hAnsi="Times New Roman" w:cs="Times New Roman"/>
          <w:spacing w:val="-5"/>
          <w:sz w:val="28"/>
        </w:rPr>
        <w:t xml:space="preserve"> </w:t>
      </w:r>
      <w:r w:rsidRPr="00AA41D4">
        <w:rPr>
          <w:rFonts w:ascii="Times New Roman" w:hAnsi="Times New Roman" w:cs="Times New Roman"/>
          <w:sz w:val="28"/>
        </w:rPr>
        <w:t>в</w:t>
      </w:r>
      <w:r w:rsidRPr="00AA41D4">
        <w:rPr>
          <w:rFonts w:ascii="Times New Roman" w:hAnsi="Times New Roman" w:cs="Times New Roman"/>
          <w:spacing w:val="-26"/>
          <w:sz w:val="28"/>
        </w:rPr>
        <w:t xml:space="preserve"> </w:t>
      </w:r>
      <w:r w:rsidRPr="00AA41D4">
        <w:rPr>
          <w:rFonts w:ascii="Times New Roman" w:hAnsi="Times New Roman" w:cs="Times New Roman"/>
          <w:sz w:val="28"/>
        </w:rPr>
        <w:t>своей</w:t>
      </w:r>
      <w:r w:rsidRPr="00AA41D4">
        <w:rPr>
          <w:rFonts w:ascii="Times New Roman" w:hAnsi="Times New Roman" w:cs="Times New Roman"/>
          <w:spacing w:val="-16"/>
          <w:sz w:val="28"/>
        </w:rPr>
        <w:t xml:space="preserve"> </w:t>
      </w:r>
      <w:r w:rsidRPr="00AA41D4">
        <w:rPr>
          <w:rFonts w:ascii="Times New Roman" w:hAnsi="Times New Roman" w:cs="Times New Roman"/>
          <w:sz w:val="28"/>
        </w:rPr>
        <w:t>основе</w:t>
      </w:r>
      <w:r w:rsidRPr="00AA41D4">
        <w:rPr>
          <w:rFonts w:ascii="Times New Roman" w:hAnsi="Times New Roman" w:cs="Times New Roman"/>
          <w:spacing w:val="-19"/>
          <w:sz w:val="28"/>
        </w:rPr>
        <w:t xml:space="preserve"> </w:t>
      </w:r>
      <w:r w:rsidRPr="00AA41D4">
        <w:rPr>
          <w:rFonts w:ascii="Times New Roman" w:hAnsi="Times New Roman" w:cs="Times New Roman"/>
          <w:sz w:val="28"/>
        </w:rPr>
        <w:t>имеет</w:t>
      </w:r>
      <w:r w:rsidRPr="00AA41D4">
        <w:rPr>
          <w:rFonts w:ascii="Times New Roman" w:hAnsi="Times New Roman" w:cs="Times New Roman"/>
          <w:spacing w:val="-15"/>
          <w:sz w:val="28"/>
        </w:rPr>
        <w:t xml:space="preserve"> </w:t>
      </w:r>
      <w:r w:rsidRPr="00AA41D4">
        <w:rPr>
          <w:rFonts w:ascii="Times New Roman" w:hAnsi="Times New Roman" w:cs="Times New Roman"/>
          <w:sz w:val="28"/>
        </w:rPr>
        <w:t>глубоко</w:t>
      </w:r>
      <w:r w:rsidRPr="00AA41D4">
        <w:rPr>
          <w:rFonts w:ascii="Times New Roman" w:hAnsi="Times New Roman" w:cs="Times New Roman"/>
          <w:w w:val="95"/>
          <w:sz w:val="28"/>
        </w:rPr>
        <w:t xml:space="preserve"> </w:t>
      </w:r>
      <w:r w:rsidRPr="00AA41D4">
        <w:rPr>
          <w:rFonts w:ascii="Times New Roman" w:hAnsi="Times New Roman" w:cs="Times New Roman"/>
          <w:sz w:val="28"/>
        </w:rPr>
        <w:t>социальное</w:t>
      </w:r>
      <w:r w:rsidRPr="00AA41D4">
        <w:rPr>
          <w:rFonts w:ascii="Times New Roman" w:hAnsi="Times New Roman" w:cs="Times New Roman"/>
          <w:spacing w:val="9"/>
          <w:sz w:val="28"/>
        </w:rPr>
        <w:t xml:space="preserve"> </w:t>
      </w:r>
      <w:r w:rsidRPr="00AA41D4">
        <w:rPr>
          <w:rFonts w:ascii="Times New Roman" w:hAnsi="Times New Roman" w:cs="Times New Roman"/>
          <w:sz w:val="28"/>
        </w:rPr>
        <w:t>нравственное</w:t>
      </w:r>
      <w:r w:rsidRPr="00AA41D4">
        <w:rPr>
          <w:rFonts w:ascii="Times New Roman" w:hAnsi="Times New Roman" w:cs="Times New Roman"/>
          <w:spacing w:val="10"/>
          <w:sz w:val="28"/>
        </w:rPr>
        <w:t xml:space="preserve"> </w:t>
      </w:r>
      <w:r w:rsidRPr="00AA41D4">
        <w:rPr>
          <w:rFonts w:ascii="Times New Roman" w:hAnsi="Times New Roman" w:cs="Times New Roman"/>
          <w:sz w:val="28"/>
        </w:rPr>
        <w:t>чувство</w:t>
      </w:r>
      <w:r w:rsidRPr="00AA41D4">
        <w:rPr>
          <w:rFonts w:ascii="Times New Roman" w:hAnsi="Times New Roman" w:cs="Times New Roman"/>
          <w:spacing w:val="4"/>
          <w:sz w:val="28"/>
        </w:rPr>
        <w:t xml:space="preserve"> </w:t>
      </w:r>
      <w:r w:rsidRPr="00AA41D4">
        <w:rPr>
          <w:rFonts w:ascii="Times New Roman" w:hAnsi="Times New Roman" w:cs="Times New Roman"/>
          <w:w w:val="170"/>
          <w:sz w:val="28"/>
        </w:rPr>
        <w:t>-</w:t>
      </w:r>
      <w:r w:rsidRPr="00AA41D4">
        <w:rPr>
          <w:rFonts w:ascii="Times New Roman" w:hAnsi="Times New Roman" w:cs="Times New Roman"/>
          <w:spacing w:val="-86"/>
          <w:w w:val="170"/>
          <w:sz w:val="28"/>
        </w:rPr>
        <w:t xml:space="preserve"> </w:t>
      </w:r>
      <w:r w:rsidRPr="00AA41D4">
        <w:rPr>
          <w:rFonts w:ascii="Times New Roman" w:hAnsi="Times New Roman" w:cs="Times New Roman"/>
          <w:sz w:val="28"/>
        </w:rPr>
        <w:t>уважение</w:t>
      </w:r>
      <w:r w:rsidRPr="00AA41D4">
        <w:rPr>
          <w:rFonts w:ascii="Times New Roman" w:hAnsi="Times New Roman" w:cs="Times New Roman"/>
          <w:spacing w:val="15"/>
          <w:sz w:val="28"/>
        </w:rPr>
        <w:t xml:space="preserve"> </w:t>
      </w:r>
      <w:r w:rsidRPr="00AA41D4">
        <w:rPr>
          <w:rFonts w:ascii="Times New Roman" w:hAnsi="Times New Roman" w:cs="Times New Roman"/>
          <w:sz w:val="28"/>
        </w:rPr>
        <w:t>к</w:t>
      </w:r>
      <w:r w:rsidRPr="00AA41D4">
        <w:rPr>
          <w:rFonts w:ascii="Times New Roman" w:hAnsi="Times New Roman" w:cs="Times New Roman"/>
          <w:spacing w:val="-8"/>
          <w:sz w:val="28"/>
        </w:rPr>
        <w:t xml:space="preserve"> </w:t>
      </w:r>
      <w:r w:rsidRPr="00AA41D4">
        <w:rPr>
          <w:rFonts w:ascii="Times New Roman" w:hAnsi="Times New Roman" w:cs="Times New Roman"/>
          <w:sz w:val="28"/>
        </w:rPr>
        <w:t>человеку,</w:t>
      </w:r>
      <w:r w:rsidRPr="00AA41D4">
        <w:rPr>
          <w:rFonts w:ascii="Times New Roman" w:hAnsi="Times New Roman" w:cs="Times New Roman"/>
          <w:spacing w:val="19"/>
          <w:sz w:val="28"/>
        </w:rPr>
        <w:t xml:space="preserve"> </w:t>
      </w:r>
      <w:r w:rsidRPr="00AA41D4">
        <w:rPr>
          <w:rFonts w:ascii="Times New Roman" w:hAnsi="Times New Roman" w:cs="Times New Roman"/>
          <w:sz w:val="28"/>
        </w:rPr>
        <w:t>к</w:t>
      </w:r>
      <w:r w:rsidRPr="00AA41D4">
        <w:rPr>
          <w:rFonts w:ascii="Times New Roman" w:hAnsi="Times New Roman" w:cs="Times New Roman"/>
          <w:spacing w:val="-4"/>
          <w:sz w:val="28"/>
        </w:rPr>
        <w:t xml:space="preserve"> </w:t>
      </w:r>
      <w:r w:rsidRPr="00AA41D4">
        <w:rPr>
          <w:rFonts w:ascii="Times New Roman" w:hAnsi="Times New Roman" w:cs="Times New Roman"/>
          <w:sz w:val="28"/>
        </w:rPr>
        <w:t>законам</w:t>
      </w:r>
      <w:r w:rsidRPr="00AA41D4">
        <w:rPr>
          <w:rFonts w:ascii="Times New Roman" w:hAnsi="Times New Roman" w:cs="Times New Roman"/>
          <w:spacing w:val="4"/>
          <w:sz w:val="28"/>
        </w:rPr>
        <w:t xml:space="preserve"> </w:t>
      </w:r>
      <w:r w:rsidRPr="00AA41D4">
        <w:rPr>
          <w:rFonts w:ascii="Times New Roman" w:hAnsi="Times New Roman" w:cs="Times New Roman"/>
          <w:sz w:val="28"/>
        </w:rPr>
        <w:t>человеческого</w:t>
      </w:r>
      <w:r w:rsidRPr="00AA41D4">
        <w:rPr>
          <w:rFonts w:ascii="Times New Roman" w:hAnsi="Times New Roman" w:cs="Times New Roman"/>
          <w:w w:val="96"/>
          <w:sz w:val="28"/>
        </w:rPr>
        <w:t xml:space="preserve"> </w:t>
      </w:r>
      <w:r w:rsidRPr="00AA41D4">
        <w:rPr>
          <w:rFonts w:ascii="Times New Roman" w:hAnsi="Times New Roman" w:cs="Times New Roman"/>
          <w:sz w:val="28"/>
        </w:rPr>
        <w:t>общества.</w:t>
      </w:r>
      <w:r w:rsidRPr="00AA41D4">
        <w:rPr>
          <w:rFonts w:ascii="Times New Roman" w:hAnsi="Times New Roman" w:cs="Times New Roman"/>
          <w:spacing w:val="-7"/>
          <w:sz w:val="28"/>
        </w:rPr>
        <w:t xml:space="preserve"> </w:t>
      </w:r>
      <w:r w:rsidRPr="00AA41D4">
        <w:rPr>
          <w:rFonts w:ascii="Times New Roman" w:hAnsi="Times New Roman" w:cs="Times New Roman"/>
          <w:sz w:val="28"/>
        </w:rPr>
        <w:t>Конкретные представления</w:t>
      </w:r>
      <w:r w:rsidRPr="00AA41D4">
        <w:rPr>
          <w:rFonts w:ascii="Times New Roman" w:hAnsi="Times New Roman" w:cs="Times New Roman"/>
          <w:spacing w:val="4"/>
          <w:sz w:val="28"/>
        </w:rPr>
        <w:t xml:space="preserve"> </w:t>
      </w:r>
      <w:r w:rsidRPr="00AA41D4">
        <w:rPr>
          <w:rFonts w:ascii="Times New Roman" w:hAnsi="Times New Roman" w:cs="Times New Roman"/>
          <w:sz w:val="28"/>
        </w:rPr>
        <w:t>о</w:t>
      </w:r>
      <w:r w:rsidRPr="00AA41D4">
        <w:rPr>
          <w:rFonts w:ascii="Times New Roman" w:hAnsi="Times New Roman" w:cs="Times New Roman"/>
          <w:spacing w:val="-19"/>
          <w:sz w:val="28"/>
        </w:rPr>
        <w:t xml:space="preserve"> </w:t>
      </w:r>
      <w:r w:rsidRPr="00AA41D4">
        <w:rPr>
          <w:rFonts w:ascii="Times New Roman" w:hAnsi="Times New Roman" w:cs="Times New Roman"/>
          <w:sz w:val="28"/>
        </w:rPr>
        <w:t>культуре</w:t>
      </w:r>
      <w:r w:rsidRPr="00AA41D4">
        <w:rPr>
          <w:rFonts w:ascii="Times New Roman" w:hAnsi="Times New Roman" w:cs="Times New Roman"/>
          <w:spacing w:val="-2"/>
          <w:sz w:val="28"/>
        </w:rPr>
        <w:t xml:space="preserve"> </w:t>
      </w:r>
      <w:r w:rsidRPr="00AA41D4">
        <w:rPr>
          <w:rFonts w:ascii="Times New Roman" w:hAnsi="Times New Roman" w:cs="Times New Roman"/>
          <w:sz w:val="28"/>
        </w:rPr>
        <w:t>поведения</w:t>
      </w:r>
      <w:r w:rsidRPr="00AA41D4">
        <w:rPr>
          <w:rFonts w:ascii="Times New Roman" w:hAnsi="Times New Roman" w:cs="Times New Roman"/>
          <w:spacing w:val="-7"/>
          <w:sz w:val="28"/>
        </w:rPr>
        <w:t xml:space="preserve"> </w:t>
      </w:r>
      <w:r w:rsidRPr="00AA41D4">
        <w:rPr>
          <w:rFonts w:ascii="Times New Roman" w:hAnsi="Times New Roman" w:cs="Times New Roman"/>
          <w:sz w:val="28"/>
        </w:rPr>
        <w:t>усваиваются</w:t>
      </w:r>
      <w:r w:rsidRPr="00AA41D4">
        <w:rPr>
          <w:rFonts w:ascii="Times New Roman" w:hAnsi="Times New Roman" w:cs="Times New Roman"/>
          <w:spacing w:val="3"/>
          <w:sz w:val="28"/>
        </w:rPr>
        <w:t xml:space="preserve"> </w:t>
      </w:r>
      <w:r w:rsidRPr="00AA41D4">
        <w:rPr>
          <w:rFonts w:ascii="Times New Roman" w:hAnsi="Times New Roman" w:cs="Times New Roman"/>
          <w:sz w:val="28"/>
        </w:rPr>
        <w:t>ребёнком</w:t>
      </w:r>
      <w:r w:rsidRPr="00AA41D4">
        <w:rPr>
          <w:rFonts w:ascii="Times New Roman" w:hAnsi="Times New Roman" w:cs="Times New Roman"/>
          <w:w w:val="95"/>
          <w:sz w:val="28"/>
        </w:rPr>
        <w:t xml:space="preserve"> </w:t>
      </w:r>
      <w:r w:rsidRPr="00AA41D4">
        <w:rPr>
          <w:rFonts w:ascii="Times New Roman" w:hAnsi="Times New Roman" w:cs="Times New Roman"/>
          <w:sz w:val="28"/>
        </w:rPr>
        <w:t>вместе</w:t>
      </w:r>
      <w:r w:rsidRPr="00AA41D4">
        <w:rPr>
          <w:rFonts w:ascii="Times New Roman" w:hAnsi="Times New Roman" w:cs="Times New Roman"/>
          <w:spacing w:val="17"/>
          <w:sz w:val="28"/>
        </w:rPr>
        <w:t xml:space="preserve"> </w:t>
      </w:r>
      <w:r w:rsidRPr="00AA41D4">
        <w:rPr>
          <w:rFonts w:ascii="Times New Roman" w:hAnsi="Times New Roman" w:cs="Times New Roman"/>
          <w:sz w:val="28"/>
        </w:rPr>
        <w:t>с</w:t>
      </w:r>
      <w:r w:rsidRPr="00AA41D4">
        <w:rPr>
          <w:rFonts w:ascii="Times New Roman" w:hAnsi="Times New Roman" w:cs="Times New Roman"/>
          <w:spacing w:val="4"/>
          <w:sz w:val="28"/>
        </w:rPr>
        <w:t xml:space="preserve"> </w:t>
      </w:r>
      <w:r w:rsidRPr="00AA41D4">
        <w:rPr>
          <w:rFonts w:ascii="Times New Roman" w:hAnsi="Times New Roman" w:cs="Times New Roman"/>
          <w:sz w:val="28"/>
        </w:rPr>
        <w:t>опытом</w:t>
      </w:r>
      <w:r w:rsidRPr="00AA41D4">
        <w:rPr>
          <w:rFonts w:ascii="Times New Roman" w:hAnsi="Times New Roman" w:cs="Times New Roman"/>
          <w:spacing w:val="9"/>
          <w:sz w:val="28"/>
        </w:rPr>
        <w:t xml:space="preserve"> </w:t>
      </w:r>
      <w:r w:rsidRPr="00AA41D4">
        <w:rPr>
          <w:rFonts w:ascii="Times New Roman" w:hAnsi="Times New Roman" w:cs="Times New Roman"/>
          <w:sz w:val="28"/>
        </w:rPr>
        <w:t>поведения,</w:t>
      </w:r>
      <w:r w:rsidRPr="00AA41D4">
        <w:rPr>
          <w:rFonts w:ascii="Times New Roman" w:hAnsi="Times New Roman" w:cs="Times New Roman"/>
          <w:spacing w:val="23"/>
          <w:sz w:val="28"/>
        </w:rPr>
        <w:t xml:space="preserve"> </w:t>
      </w:r>
      <w:r w:rsidRPr="00AA41D4">
        <w:rPr>
          <w:rFonts w:ascii="Times New Roman" w:hAnsi="Times New Roman" w:cs="Times New Roman"/>
          <w:sz w:val="28"/>
        </w:rPr>
        <w:t>с</w:t>
      </w:r>
      <w:r w:rsidRPr="00AA41D4">
        <w:rPr>
          <w:rFonts w:ascii="Times New Roman" w:hAnsi="Times New Roman" w:cs="Times New Roman"/>
          <w:spacing w:val="1"/>
          <w:sz w:val="28"/>
        </w:rPr>
        <w:t xml:space="preserve"> </w:t>
      </w:r>
      <w:r w:rsidRPr="00AA41D4">
        <w:rPr>
          <w:rFonts w:ascii="Times New Roman" w:hAnsi="Times New Roman" w:cs="Times New Roman"/>
          <w:sz w:val="28"/>
        </w:rPr>
        <w:t>накоплением</w:t>
      </w:r>
      <w:r w:rsidRPr="00AA41D4">
        <w:rPr>
          <w:rFonts w:ascii="Times New Roman" w:hAnsi="Times New Roman" w:cs="Times New Roman"/>
          <w:spacing w:val="33"/>
          <w:sz w:val="28"/>
        </w:rPr>
        <w:t xml:space="preserve"> </w:t>
      </w:r>
      <w:r w:rsidRPr="00AA41D4">
        <w:rPr>
          <w:rFonts w:ascii="Times New Roman" w:hAnsi="Times New Roman" w:cs="Times New Roman"/>
          <w:sz w:val="28"/>
        </w:rPr>
        <w:t>нравственных</w:t>
      </w:r>
      <w:r w:rsidRPr="00AA41D4">
        <w:rPr>
          <w:rFonts w:ascii="Times New Roman" w:hAnsi="Times New Roman" w:cs="Times New Roman"/>
          <w:spacing w:val="24"/>
          <w:sz w:val="28"/>
        </w:rPr>
        <w:t xml:space="preserve"> </w:t>
      </w:r>
      <w:r w:rsidRPr="00AA41D4">
        <w:rPr>
          <w:rFonts w:ascii="Times New Roman" w:hAnsi="Times New Roman" w:cs="Times New Roman"/>
          <w:sz w:val="28"/>
        </w:rPr>
        <w:t>представлений</w:t>
      </w:r>
      <w:r>
        <w:rPr>
          <w:rFonts w:ascii="Times New Roman" w:hAnsi="Times New Roman" w:cs="Times New Roman"/>
          <w:sz w:val="28"/>
        </w:rPr>
        <w:t>, формирование навыка культурного поведения.</w:t>
      </w:r>
    </w:p>
    <w:p w:rsidR="00C953AC" w:rsidRPr="00233AD9"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3AD9">
        <w:rPr>
          <w:rFonts w:ascii="Times New Roman" w:hAnsi="Times New Roman" w:cs="Times New Roman"/>
          <w:sz w:val="28"/>
          <w:szCs w:val="28"/>
        </w:rPr>
        <w:t>Основная цель социального направления воспитания дошкольника заключается в формировании ценностного отношения детей к семье, другому человеку, развитии дружелюбия, создания условий для реализации в обществе.</w:t>
      </w:r>
    </w:p>
    <w:p w:rsidR="00C953AC" w:rsidRPr="00233AD9" w:rsidRDefault="00C953AC" w:rsidP="00C953AC">
      <w:pPr>
        <w:spacing w:after="0" w:line="240" w:lineRule="auto"/>
        <w:jc w:val="both"/>
        <w:rPr>
          <w:rFonts w:ascii="Times New Roman" w:hAnsi="Times New Roman" w:cs="Times New Roman"/>
          <w:sz w:val="28"/>
          <w:szCs w:val="28"/>
        </w:rPr>
      </w:pPr>
      <w:r w:rsidRPr="00233AD9">
        <w:rPr>
          <w:rFonts w:ascii="Times New Roman" w:hAnsi="Times New Roman" w:cs="Times New Roman"/>
          <w:sz w:val="28"/>
          <w:szCs w:val="28"/>
        </w:rPr>
        <w:t>Выделяются основные задачи социального направления воспитания.</w:t>
      </w:r>
    </w:p>
    <w:p w:rsidR="00C953AC" w:rsidRPr="00233AD9" w:rsidRDefault="00C953AC" w:rsidP="00C953AC">
      <w:pPr>
        <w:numPr>
          <w:ilvl w:val="0"/>
          <w:numId w:val="5"/>
        </w:numPr>
        <w:tabs>
          <w:tab w:val="left" w:pos="1134"/>
        </w:tabs>
        <w:suppressAutoHyphens/>
        <w:spacing w:after="0" w:line="240" w:lineRule="auto"/>
        <w:ind w:left="0" w:firstLine="709"/>
        <w:jc w:val="both"/>
        <w:rPr>
          <w:rFonts w:ascii="Times New Roman" w:hAnsi="Times New Roman" w:cs="Times New Roman"/>
          <w:sz w:val="28"/>
          <w:szCs w:val="28"/>
        </w:rPr>
      </w:pPr>
      <w:r w:rsidRPr="00233AD9">
        <w:rPr>
          <w:rFonts w:ascii="Times New Roman" w:hAnsi="Times New Roman" w:cs="Times New Roman"/>
          <w:sz w:val="28"/>
          <w:szCs w:val="28"/>
        </w:rPr>
        <w:t>Формирование у ребенка представлений о добре и зле, позитивного образа семьи с детьми, ознакомление с распределением ролей в семье, образами дружбы в фольклоре и детской литературе, примерами сотрудничества и взаимопомощи людей в различных видах деятельности (на материале истории России, ее героев), милосердия и заботы. Анализ поступков самих детей в группе в различных ситуациях.</w:t>
      </w:r>
    </w:p>
    <w:p w:rsidR="00C953AC" w:rsidRPr="00233AD9" w:rsidRDefault="00C953AC" w:rsidP="00C953AC">
      <w:pPr>
        <w:numPr>
          <w:ilvl w:val="0"/>
          <w:numId w:val="5"/>
        </w:numPr>
        <w:tabs>
          <w:tab w:val="left" w:pos="1134"/>
        </w:tabs>
        <w:suppressAutoHyphens/>
        <w:spacing w:after="0" w:line="240" w:lineRule="auto"/>
        <w:ind w:left="0" w:firstLine="709"/>
        <w:jc w:val="both"/>
        <w:rPr>
          <w:rFonts w:ascii="Times New Roman" w:hAnsi="Times New Roman" w:cs="Times New Roman"/>
          <w:sz w:val="28"/>
          <w:szCs w:val="28"/>
        </w:rPr>
      </w:pPr>
      <w:r w:rsidRPr="00233AD9">
        <w:rPr>
          <w:rFonts w:ascii="Times New Roman" w:hAnsi="Times New Roman" w:cs="Times New Roman"/>
          <w:sz w:val="28"/>
          <w:szCs w:val="28"/>
        </w:rPr>
        <w:t>Формирование навыков, необходимых для полноценного существования в обществе: эмпатии (сопереживания), коммуникабельности, заботы, ответственности, сотрудничества, умения договариваться, умения соблюдать правила.</w:t>
      </w:r>
    </w:p>
    <w:p w:rsidR="00C953AC" w:rsidRPr="00233AD9" w:rsidRDefault="00C953AC" w:rsidP="00C953AC">
      <w:pPr>
        <w:numPr>
          <w:ilvl w:val="0"/>
          <w:numId w:val="5"/>
        </w:numPr>
        <w:tabs>
          <w:tab w:val="left" w:pos="1134"/>
        </w:tabs>
        <w:suppressAutoHyphens/>
        <w:spacing w:after="0" w:line="240" w:lineRule="auto"/>
        <w:ind w:left="0" w:firstLine="709"/>
        <w:jc w:val="both"/>
        <w:rPr>
          <w:rFonts w:ascii="Times New Roman" w:hAnsi="Times New Roman" w:cs="Times New Roman"/>
          <w:sz w:val="28"/>
          <w:szCs w:val="28"/>
        </w:rPr>
      </w:pPr>
      <w:r w:rsidRPr="00233AD9">
        <w:rPr>
          <w:rFonts w:ascii="Times New Roman" w:hAnsi="Times New Roman" w:cs="Times New Roman"/>
          <w:sz w:val="28"/>
          <w:szCs w:val="28"/>
        </w:rPr>
        <w:t>Развитие способности поставить себя на место другого как проявление личностной зрелости и преодоление детского эгоизма.</w:t>
      </w:r>
    </w:p>
    <w:p w:rsidR="00C953AC" w:rsidRPr="00233AD9"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3AD9">
        <w:rPr>
          <w:rFonts w:ascii="Times New Roman" w:hAnsi="Times New Roman" w:cs="Times New Roman"/>
          <w:sz w:val="28"/>
          <w:szCs w:val="28"/>
        </w:rPr>
        <w:t xml:space="preserve">При реализации данных задач воспитатель ДО </w:t>
      </w:r>
      <w:r>
        <w:rPr>
          <w:rFonts w:ascii="Times New Roman" w:hAnsi="Times New Roman" w:cs="Times New Roman"/>
          <w:sz w:val="28"/>
          <w:szCs w:val="28"/>
        </w:rPr>
        <w:t>сосредотачивает</w:t>
      </w:r>
      <w:r w:rsidRPr="00233AD9">
        <w:rPr>
          <w:rFonts w:ascii="Times New Roman" w:hAnsi="Times New Roman" w:cs="Times New Roman"/>
          <w:sz w:val="28"/>
          <w:szCs w:val="28"/>
        </w:rPr>
        <w:t xml:space="preserve"> свое внимание на нескольких основных направлениях воспитательной работы:</w:t>
      </w:r>
    </w:p>
    <w:p w:rsidR="00C953AC" w:rsidRPr="00233AD9"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3AD9">
        <w:rPr>
          <w:rFonts w:ascii="Times New Roman" w:hAnsi="Times New Roman" w:cs="Times New Roman"/>
          <w:sz w:val="28"/>
          <w:szCs w:val="28"/>
        </w:rPr>
        <w:t>организовывать сюжетно-ролевые игры (в семью, в команду и т. п.), игры с правилами, традиционные народные игры и пр.;</w:t>
      </w:r>
    </w:p>
    <w:p w:rsidR="00C953AC" w:rsidRPr="00233AD9"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3AD9">
        <w:rPr>
          <w:rFonts w:ascii="Times New Roman" w:hAnsi="Times New Roman" w:cs="Times New Roman"/>
          <w:sz w:val="28"/>
          <w:szCs w:val="28"/>
        </w:rPr>
        <w:t>воспитывать у детей навыки поведения в обществе;</w:t>
      </w:r>
    </w:p>
    <w:p w:rsidR="00C953AC" w:rsidRPr="00233AD9"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3AD9">
        <w:rPr>
          <w:rFonts w:ascii="Times New Roman" w:hAnsi="Times New Roman" w:cs="Times New Roman"/>
          <w:sz w:val="28"/>
          <w:szCs w:val="28"/>
        </w:rPr>
        <w:t>учить детей сотрудничать, организуя групповые формы в продуктивных видах деятельности;</w:t>
      </w:r>
    </w:p>
    <w:p w:rsidR="00C953AC" w:rsidRPr="00233AD9"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3AD9">
        <w:rPr>
          <w:rFonts w:ascii="Times New Roman" w:hAnsi="Times New Roman" w:cs="Times New Roman"/>
          <w:sz w:val="28"/>
          <w:szCs w:val="28"/>
        </w:rPr>
        <w:t>учить детей анализировать поступки и чувства – свои и других людей;</w:t>
      </w:r>
    </w:p>
    <w:p w:rsidR="00C953AC" w:rsidRPr="00233AD9"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3AD9">
        <w:rPr>
          <w:rFonts w:ascii="Times New Roman" w:hAnsi="Times New Roman" w:cs="Times New Roman"/>
          <w:sz w:val="28"/>
          <w:szCs w:val="28"/>
        </w:rPr>
        <w:t>организовывать коллективные проекты заботы и помощи;</w:t>
      </w:r>
    </w:p>
    <w:p w:rsidR="00C953AC" w:rsidRPr="00DE3019"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Pr="00233AD9">
        <w:rPr>
          <w:rFonts w:ascii="Times New Roman" w:hAnsi="Times New Roman" w:cs="Times New Roman"/>
          <w:sz w:val="28"/>
          <w:szCs w:val="28"/>
        </w:rPr>
        <w:t>создавать доброжелательный психологический климат в группе.</w:t>
      </w:r>
    </w:p>
    <w:p w:rsidR="00C953AC" w:rsidRPr="00233AD9" w:rsidRDefault="00C953AC" w:rsidP="00C953AC">
      <w:pPr>
        <w:spacing w:after="0" w:line="240" w:lineRule="auto"/>
        <w:jc w:val="center"/>
        <w:rPr>
          <w:rFonts w:ascii="Times New Roman" w:hAnsi="Times New Roman" w:cs="Times New Roman"/>
          <w:b/>
          <w:sz w:val="28"/>
          <w:szCs w:val="28"/>
        </w:rPr>
      </w:pPr>
      <w:r w:rsidRPr="00233AD9">
        <w:rPr>
          <w:rFonts w:ascii="Times New Roman" w:hAnsi="Times New Roman" w:cs="Times New Roman"/>
          <w:b/>
          <w:sz w:val="28"/>
          <w:szCs w:val="28"/>
        </w:rPr>
        <w:t>Содержание воспитательной деятельности</w:t>
      </w:r>
    </w:p>
    <w:p w:rsidR="00C953AC" w:rsidRPr="00233AD9" w:rsidRDefault="00C953AC" w:rsidP="00C953AC">
      <w:pPr>
        <w:spacing w:after="0" w:line="240" w:lineRule="auto"/>
        <w:jc w:val="center"/>
        <w:rPr>
          <w:rFonts w:ascii="Times New Roman" w:hAnsi="Times New Roman" w:cs="Times New Roman"/>
          <w:b/>
          <w:sz w:val="28"/>
          <w:szCs w:val="28"/>
        </w:rPr>
      </w:pPr>
      <w:r w:rsidRPr="00233AD9">
        <w:rPr>
          <w:rFonts w:ascii="Times New Roman" w:hAnsi="Times New Roman" w:cs="Times New Roman"/>
          <w:b/>
          <w:sz w:val="28"/>
          <w:szCs w:val="28"/>
        </w:rPr>
        <w:t>по социальному направлению воспитания</w:t>
      </w:r>
    </w:p>
    <w:p w:rsidR="00C953AC" w:rsidRPr="00DE3019" w:rsidRDefault="00C953AC" w:rsidP="00C953AC">
      <w:pPr>
        <w:spacing w:after="0" w:line="240" w:lineRule="auto"/>
        <w:jc w:val="center"/>
        <w:rPr>
          <w:rFonts w:ascii="Times New Roman" w:hAnsi="Times New Roman" w:cs="Times New Roman"/>
          <w:b/>
          <w:sz w:val="28"/>
          <w:szCs w:val="28"/>
        </w:rPr>
      </w:pPr>
      <w:r w:rsidRPr="00233AD9">
        <w:rPr>
          <w:rFonts w:ascii="Times New Roman" w:hAnsi="Times New Roman" w:cs="Times New Roman"/>
          <w:b/>
          <w:sz w:val="28"/>
          <w:szCs w:val="28"/>
        </w:rPr>
        <w:t>в интеграции с содержанием образовательных областей</w:t>
      </w:r>
    </w:p>
    <w:tbl>
      <w:tblPr>
        <w:tblStyle w:val="a4"/>
        <w:tblW w:w="0" w:type="auto"/>
        <w:tblLook w:val="04A0" w:firstRow="1" w:lastRow="0" w:firstColumn="1" w:lastColumn="0" w:noHBand="0" w:noVBand="1"/>
      </w:tblPr>
      <w:tblGrid>
        <w:gridCol w:w="1917"/>
        <w:gridCol w:w="2061"/>
        <w:gridCol w:w="268"/>
        <w:gridCol w:w="9754"/>
      </w:tblGrid>
      <w:tr w:rsidR="00C953AC" w:rsidRPr="00F418E9" w:rsidTr="00AE265D">
        <w:trPr>
          <w:trHeight w:val="143"/>
        </w:trPr>
        <w:tc>
          <w:tcPr>
            <w:tcW w:w="3978" w:type="dxa"/>
            <w:gridSpan w:val="2"/>
          </w:tcPr>
          <w:p w:rsidR="00C953AC" w:rsidRPr="00F418E9" w:rsidRDefault="00C953AC" w:rsidP="00AE265D">
            <w:pPr>
              <w:jc w:val="center"/>
              <w:rPr>
                <w:b/>
              </w:rPr>
            </w:pPr>
            <w:r w:rsidRPr="00F418E9">
              <w:rPr>
                <w:b/>
              </w:rPr>
              <w:t>Направление</w:t>
            </w:r>
          </w:p>
        </w:tc>
        <w:tc>
          <w:tcPr>
            <w:tcW w:w="10022" w:type="dxa"/>
            <w:gridSpan w:val="2"/>
          </w:tcPr>
          <w:p w:rsidR="00C953AC" w:rsidRPr="009A1034" w:rsidRDefault="00C953AC" w:rsidP="00AE265D">
            <w:pPr>
              <w:jc w:val="center"/>
              <w:rPr>
                <w:b/>
              </w:rPr>
            </w:pPr>
            <w:r w:rsidRPr="009A1034">
              <w:rPr>
                <w:b/>
              </w:rPr>
              <w:t>Социальное направление воспитания</w:t>
            </w:r>
          </w:p>
          <w:p w:rsidR="00C953AC" w:rsidRPr="009A1034" w:rsidRDefault="00C953AC" w:rsidP="00AE265D">
            <w:pPr>
              <w:jc w:val="center"/>
              <w:rPr>
                <w:b/>
              </w:rPr>
            </w:pPr>
            <w:r w:rsidRPr="009A1034">
              <w:rPr>
                <w:b/>
              </w:rPr>
              <w:t xml:space="preserve">Формирование личности ребенка, ценностного отношения детей </w:t>
            </w:r>
            <w:r>
              <w:rPr>
                <w:b/>
              </w:rPr>
              <w:t xml:space="preserve"> </w:t>
            </w:r>
            <w:r w:rsidRPr="009A1034">
              <w:rPr>
                <w:b/>
              </w:rPr>
              <w:t xml:space="preserve">к семье, другому человеку, развитии дружелюбия, создания </w:t>
            </w:r>
          </w:p>
          <w:p w:rsidR="00C953AC" w:rsidRPr="00F418E9" w:rsidRDefault="00C953AC" w:rsidP="00AE265D">
            <w:pPr>
              <w:jc w:val="center"/>
              <w:rPr>
                <w:b/>
              </w:rPr>
            </w:pPr>
            <w:r w:rsidRPr="009A1034">
              <w:rPr>
                <w:b/>
              </w:rPr>
              <w:t>условий для реализации в обществ</w:t>
            </w:r>
            <w:r>
              <w:rPr>
                <w:b/>
              </w:rPr>
              <w:t>е</w:t>
            </w:r>
          </w:p>
        </w:tc>
      </w:tr>
      <w:tr w:rsidR="00C953AC" w:rsidRPr="00F418E9" w:rsidTr="00AE265D">
        <w:trPr>
          <w:trHeight w:val="143"/>
        </w:trPr>
        <w:tc>
          <w:tcPr>
            <w:tcW w:w="3978" w:type="dxa"/>
            <w:gridSpan w:val="2"/>
          </w:tcPr>
          <w:p w:rsidR="00C953AC" w:rsidRPr="00F418E9" w:rsidRDefault="00C953AC" w:rsidP="00AE265D">
            <w:pPr>
              <w:rPr>
                <w:b/>
              </w:rPr>
            </w:pPr>
            <w:r w:rsidRPr="00F418E9">
              <w:rPr>
                <w:b/>
              </w:rPr>
              <w:t>Подраздел</w:t>
            </w:r>
          </w:p>
        </w:tc>
        <w:tc>
          <w:tcPr>
            <w:tcW w:w="10022" w:type="dxa"/>
            <w:gridSpan w:val="2"/>
          </w:tcPr>
          <w:p w:rsidR="00C953AC" w:rsidRPr="00F418E9" w:rsidRDefault="00C953AC" w:rsidP="00AE265D">
            <w:pPr>
              <w:rPr>
                <w:b/>
              </w:rPr>
            </w:pPr>
            <w:r w:rsidRPr="00095D30">
              <w:rPr>
                <w:b/>
              </w:rPr>
              <w:t>Образ Я.</w:t>
            </w:r>
          </w:p>
        </w:tc>
      </w:tr>
      <w:tr w:rsidR="00C953AC" w:rsidRPr="001F6725" w:rsidTr="00AE265D">
        <w:trPr>
          <w:trHeight w:val="143"/>
        </w:trPr>
        <w:tc>
          <w:tcPr>
            <w:tcW w:w="3978" w:type="dxa"/>
            <w:gridSpan w:val="2"/>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10022" w:type="dxa"/>
            <w:gridSpan w:val="2"/>
          </w:tcPr>
          <w:p w:rsidR="00C953AC" w:rsidRPr="001F6725" w:rsidRDefault="00C953AC" w:rsidP="00AE265D">
            <w:r w:rsidRPr="001F6725">
              <w:t>Соци</w:t>
            </w:r>
            <w:r>
              <w:t xml:space="preserve">ально-коммуникативное развитие, познавательное </w:t>
            </w:r>
            <w:r w:rsidRPr="001F6725">
              <w:t>развитие, речевое разви</w:t>
            </w:r>
            <w:r>
              <w:t xml:space="preserve">тие, художественно-эстетическое </w:t>
            </w:r>
            <w:r w:rsidRPr="001F6725">
              <w:t>развитие,</w:t>
            </w:r>
          </w:p>
          <w:p w:rsidR="00C953AC" w:rsidRPr="001F6725" w:rsidRDefault="00C953AC" w:rsidP="00AE265D">
            <w:r w:rsidRPr="001F6725">
              <w:t>физическое развитие.</w:t>
            </w:r>
          </w:p>
        </w:tc>
      </w:tr>
      <w:tr w:rsidR="00C953AC" w:rsidRPr="001F6725" w:rsidTr="00AE265D">
        <w:trPr>
          <w:trHeight w:val="143"/>
        </w:trPr>
        <w:tc>
          <w:tcPr>
            <w:tcW w:w="3978" w:type="dxa"/>
            <w:gridSpan w:val="2"/>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10022" w:type="dxa"/>
            <w:gridSpan w:val="2"/>
          </w:tcPr>
          <w:p w:rsidR="00C953AC" w:rsidRPr="005024B2" w:rsidRDefault="00C953AC" w:rsidP="00AE265D">
            <w:r w:rsidRPr="005024B2">
              <w:t>Игровая, коммуникативная, по</w:t>
            </w:r>
            <w:r>
              <w:t xml:space="preserve">знавательно-исследовательская, </w:t>
            </w:r>
            <w:r w:rsidRPr="005024B2">
              <w:t>восприятие художес</w:t>
            </w:r>
            <w:r>
              <w:t xml:space="preserve">твенной литературы и фольклора, </w:t>
            </w:r>
            <w:r w:rsidRPr="005024B2">
              <w:t>самообслуживание и эле</w:t>
            </w:r>
            <w:r>
              <w:t xml:space="preserve">ментарный бытовой труд, </w:t>
            </w:r>
            <w:r w:rsidRPr="005024B2">
              <w:t>конструирование из различного материала, изобразительная,</w:t>
            </w:r>
          </w:p>
          <w:p w:rsidR="00C953AC" w:rsidRPr="001F6725" w:rsidRDefault="00C953AC" w:rsidP="00AE265D">
            <w:r w:rsidRPr="005024B2">
              <w:t>музыкальная, двигательная</w:t>
            </w:r>
            <w:r>
              <w:t>.</w:t>
            </w:r>
          </w:p>
        </w:tc>
      </w:tr>
      <w:tr w:rsidR="00C953AC" w:rsidRPr="00F418E9" w:rsidTr="00AE265D">
        <w:trPr>
          <w:trHeight w:val="143"/>
        </w:trPr>
        <w:tc>
          <w:tcPr>
            <w:tcW w:w="14000" w:type="dxa"/>
            <w:gridSpan w:val="4"/>
          </w:tcPr>
          <w:p w:rsidR="00C953AC" w:rsidRPr="00F418E9" w:rsidRDefault="00C953AC" w:rsidP="00AE265D">
            <w:pPr>
              <w:jc w:val="center"/>
              <w:rPr>
                <w:b/>
              </w:rPr>
            </w:pPr>
            <w:r w:rsidRPr="00F418E9">
              <w:rPr>
                <w:b/>
              </w:rPr>
              <w:t>Возрастная специфика</w:t>
            </w:r>
          </w:p>
        </w:tc>
      </w:tr>
      <w:tr w:rsidR="00C953AC" w:rsidRPr="001F6725" w:rsidTr="00AE265D">
        <w:trPr>
          <w:trHeight w:val="143"/>
        </w:trPr>
        <w:tc>
          <w:tcPr>
            <w:tcW w:w="1917" w:type="dxa"/>
          </w:tcPr>
          <w:p w:rsidR="00C953AC" w:rsidRPr="00B01177" w:rsidRDefault="00C953AC" w:rsidP="00AE265D">
            <w:pPr>
              <w:ind w:firstLine="0"/>
              <w:rPr>
                <w:b/>
              </w:rPr>
            </w:pPr>
            <w:r w:rsidRPr="00B01177">
              <w:rPr>
                <w:b/>
              </w:rPr>
              <w:t>6-</w:t>
            </w:r>
            <w:r>
              <w:rPr>
                <w:b/>
              </w:rPr>
              <w:t>7 лет</w:t>
            </w:r>
          </w:p>
          <w:p w:rsidR="00C953AC" w:rsidRPr="001F6725" w:rsidRDefault="00C953AC" w:rsidP="00AE265D"/>
        </w:tc>
        <w:tc>
          <w:tcPr>
            <w:tcW w:w="12083" w:type="dxa"/>
            <w:gridSpan w:val="3"/>
          </w:tcPr>
          <w:p w:rsidR="00C953AC" w:rsidRPr="002C3D1E" w:rsidRDefault="00C953AC" w:rsidP="00AE265D">
            <w:r w:rsidRPr="002C3D1E">
              <w:t>- развивать представление о временной перспективе</w:t>
            </w:r>
            <w:r>
              <w:t xml:space="preserve"> личности, об изменении позиции </w:t>
            </w:r>
            <w:r w:rsidRPr="002C3D1E">
              <w:t xml:space="preserve">человека с возрастом (ребенок посещает детский </w:t>
            </w:r>
            <w:r>
              <w:t xml:space="preserve">сад, школьник учится, взрослый  </w:t>
            </w:r>
            <w:r w:rsidRPr="002C3D1E">
              <w:t>работает, пожилой человек передает свой опыт другим поколениям);</w:t>
            </w:r>
          </w:p>
          <w:p w:rsidR="00C953AC" w:rsidRPr="002C3D1E" w:rsidRDefault="00C953AC" w:rsidP="00AE265D">
            <w:r w:rsidRPr="002C3D1E">
              <w:t>-углублять представления ребенка о себе в прошлом, настоящем и будущем;</w:t>
            </w:r>
          </w:p>
          <w:p w:rsidR="00C953AC" w:rsidRPr="002C3D1E" w:rsidRDefault="00C953AC" w:rsidP="00AE265D">
            <w:r w:rsidRPr="002C3D1E">
              <w:t>-углублять представления детей о дальнейшем обу</w:t>
            </w:r>
            <w:r>
              <w:t xml:space="preserve">чении, формировать элементарные </w:t>
            </w:r>
            <w:r w:rsidRPr="002C3D1E">
              <w:t xml:space="preserve">знания о специфике школы, колледжа, вуза </w:t>
            </w:r>
            <w:r>
              <w:t xml:space="preserve">(по возможности посетить школу, </w:t>
            </w:r>
            <w:r w:rsidRPr="002C3D1E">
              <w:t>познакомиться с учителями и учениками и т. д.);</w:t>
            </w:r>
          </w:p>
          <w:p w:rsidR="00C953AC" w:rsidRPr="002C3D1E" w:rsidRDefault="00C953AC" w:rsidP="00AE265D">
            <w:r w:rsidRPr="002C3D1E">
              <w:t>-закреплять традиционные гендерные предст</w:t>
            </w:r>
            <w:r>
              <w:t xml:space="preserve">авления, продолжать развивать в </w:t>
            </w:r>
            <w:r w:rsidRPr="002C3D1E">
              <w:t>мальчиках и девочках качества, свойственные их полу;</w:t>
            </w:r>
          </w:p>
          <w:p w:rsidR="00C953AC" w:rsidRPr="002C3D1E" w:rsidRDefault="00C953AC" w:rsidP="00AE265D">
            <w:r w:rsidRPr="002C3D1E">
              <w:t>-закреплять умение называть свое имя, фамилию, отчество, возраст, дату</w:t>
            </w:r>
          </w:p>
          <w:p w:rsidR="00C953AC" w:rsidRPr="001F6725" w:rsidRDefault="00C953AC" w:rsidP="00AE265D">
            <w:r w:rsidRPr="002C3D1E">
              <w:t>рождения, домашний адрес,</w:t>
            </w:r>
            <w:r>
              <w:t xml:space="preserve"> </w:t>
            </w:r>
            <w:r w:rsidRPr="002C3D1E">
              <w:t>телефон, имена и отчества родителей, их профессии.</w:t>
            </w:r>
          </w:p>
        </w:tc>
      </w:tr>
      <w:tr w:rsidR="00C953AC" w:rsidRPr="001F6725" w:rsidTr="00AE265D">
        <w:trPr>
          <w:trHeight w:val="143"/>
        </w:trPr>
        <w:tc>
          <w:tcPr>
            <w:tcW w:w="14000" w:type="dxa"/>
            <w:gridSpan w:val="4"/>
          </w:tcPr>
          <w:p w:rsidR="00C953AC" w:rsidRPr="001F6725" w:rsidRDefault="00C953AC" w:rsidP="00AE265D"/>
        </w:tc>
      </w:tr>
      <w:tr w:rsidR="00C953AC" w:rsidRPr="00F22C12" w:rsidTr="00AE265D">
        <w:trPr>
          <w:trHeight w:val="143"/>
        </w:trPr>
        <w:tc>
          <w:tcPr>
            <w:tcW w:w="4246" w:type="dxa"/>
            <w:gridSpan w:val="3"/>
          </w:tcPr>
          <w:p w:rsidR="00C953AC" w:rsidRPr="00F418E9" w:rsidRDefault="00C953AC" w:rsidP="00AE265D">
            <w:pPr>
              <w:rPr>
                <w:b/>
              </w:rPr>
            </w:pPr>
            <w:r w:rsidRPr="00F418E9">
              <w:rPr>
                <w:b/>
              </w:rPr>
              <w:t>Подраздел</w:t>
            </w:r>
          </w:p>
        </w:tc>
        <w:tc>
          <w:tcPr>
            <w:tcW w:w="9754" w:type="dxa"/>
          </w:tcPr>
          <w:p w:rsidR="00C953AC" w:rsidRPr="00F22C12" w:rsidRDefault="00C953AC" w:rsidP="00AE265D">
            <w:pPr>
              <w:rPr>
                <w:b/>
              </w:rPr>
            </w:pPr>
            <w:r w:rsidRPr="00DE3431">
              <w:rPr>
                <w:b/>
              </w:rPr>
              <w:t>Нравственное воспитание.</w:t>
            </w:r>
          </w:p>
        </w:tc>
      </w:tr>
      <w:tr w:rsidR="00C953AC" w:rsidRPr="001F6725" w:rsidTr="00AE265D">
        <w:trPr>
          <w:trHeight w:val="143"/>
        </w:trPr>
        <w:tc>
          <w:tcPr>
            <w:tcW w:w="4246" w:type="dxa"/>
            <w:gridSpan w:val="3"/>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lastRenderedPageBreak/>
              <w:t>области</w:t>
            </w:r>
          </w:p>
        </w:tc>
        <w:tc>
          <w:tcPr>
            <w:tcW w:w="9754" w:type="dxa"/>
          </w:tcPr>
          <w:p w:rsidR="00C953AC" w:rsidRPr="00F22C12" w:rsidRDefault="00C953AC" w:rsidP="00AE265D">
            <w:r w:rsidRPr="00F22C12">
              <w:lastRenderedPageBreak/>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rsidR="00C953AC" w:rsidRPr="001F6725" w:rsidRDefault="00C953AC" w:rsidP="00AE265D">
            <w:r w:rsidRPr="00F22C12">
              <w:lastRenderedPageBreak/>
              <w:t>физическое развитие.</w:t>
            </w:r>
          </w:p>
        </w:tc>
      </w:tr>
      <w:tr w:rsidR="00C953AC" w:rsidRPr="001F6725" w:rsidTr="00AE265D">
        <w:trPr>
          <w:trHeight w:val="143"/>
        </w:trPr>
        <w:tc>
          <w:tcPr>
            <w:tcW w:w="4246" w:type="dxa"/>
            <w:gridSpan w:val="3"/>
          </w:tcPr>
          <w:p w:rsidR="00C953AC" w:rsidRPr="00F418E9" w:rsidRDefault="00C953AC" w:rsidP="00AE265D">
            <w:pPr>
              <w:rPr>
                <w:b/>
              </w:rPr>
            </w:pPr>
            <w:r w:rsidRPr="00F418E9">
              <w:rPr>
                <w:b/>
              </w:rPr>
              <w:lastRenderedPageBreak/>
              <w:t>Интеграция в детскую</w:t>
            </w:r>
          </w:p>
          <w:p w:rsidR="00C953AC" w:rsidRPr="00F418E9" w:rsidRDefault="00C953AC" w:rsidP="00AE265D">
            <w:pPr>
              <w:rPr>
                <w:b/>
              </w:rPr>
            </w:pPr>
            <w:r w:rsidRPr="00F418E9">
              <w:rPr>
                <w:b/>
              </w:rPr>
              <w:t>деятельность</w:t>
            </w:r>
          </w:p>
        </w:tc>
        <w:tc>
          <w:tcPr>
            <w:tcW w:w="9754" w:type="dxa"/>
          </w:tcPr>
          <w:p w:rsidR="00C953AC" w:rsidRPr="001F6725" w:rsidRDefault="00C953AC" w:rsidP="00AE265D">
            <w:r w:rsidRPr="00DE3431">
              <w:t>Игровая, коммуникати</w:t>
            </w:r>
            <w:r>
              <w:t xml:space="preserve">вная, восприятие художественной </w:t>
            </w:r>
            <w:r w:rsidRPr="00DE3431">
              <w:t>литературы и фольклора, д</w:t>
            </w:r>
            <w:r>
              <w:t xml:space="preserve">вигательная, самообслуживание и </w:t>
            </w:r>
            <w:r w:rsidRPr="00DE3431">
              <w:t>элементы бытового труда</w:t>
            </w:r>
          </w:p>
        </w:tc>
      </w:tr>
      <w:tr w:rsidR="00C953AC" w:rsidRPr="001F6725" w:rsidTr="00AE265D">
        <w:trPr>
          <w:trHeight w:val="143"/>
        </w:trPr>
        <w:tc>
          <w:tcPr>
            <w:tcW w:w="14000" w:type="dxa"/>
            <w:gridSpan w:val="4"/>
          </w:tcPr>
          <w:p w:rsidR="00C953AC" w:rsidRPr="001F6725" w:rsidRDefault="00C953AC" w:rsidP="00AE265D">
            <w:r>
              <w:rPr>
                <w:b/>
              </w:rPr>
              <w:t xml:space="preserve">                                              </w:t>
            </w:r>
            <w:r w:rsidRPr="00F418E9">
              <w:rPr>
                <w:b/>
              </w:rPr>
              <w:t>Возрастная специфика</w:t>
            </w:r>
          </w:p>
        </w:tc>
      </w:tr>
      <w:tr w:rsidR="00C953AC" w:rsidRPr="001F6725" w:rsidTr="00AE265D">
        <w:trPr>
          <w:trHeight w:val="143"/>
        </w:trPr>
        <w:tc>
          <w:tcPr>
            <w:tcW w:w="1917" w:type="dxa"/>
          </w:tcPr>
          <w:p w:rsidR="00C953AC" w:rsidRPr="00B01177" w:rsidRDefault="00C953AC" w:rsidP="00AE265D">
            <w:pPr>
              <w:ind w:firstLine="0"/>
              <w:rPr>
                <w:b/>
              </w:rPr>
            </w:pPr>
            <w:r w:rsidRPr="00B01177">
              <w:rPr>
                <w:b/>
              </w:rPr>
              <w:t>6-</w:t>
            </w:r>
            <w:r>
              <w:rPr>
                <w:b/>
              </w:rPr>
              <w:t>7 лет</w:t>
            </w:r>
          </w:p>
          <w:p w:rsidR="00C953AC" w:rsidRPr="001F6725" w:rsidRDefault="00C953AC" w:rsidP="00AE265D"/>
        </w:tc>
        <w:tc>
          <w:tcPr>
            <w:tcW w:w="12083" w:type="dxa"/>
            <w:gridSpan w:val="3"/>
          </w:tcPr>
          <w:p w:rsidR="00C953AC" w:rsidRPr="006848A0" w:rsidRDefault="00C953AC" w:rsidP="00AE265D">
            <w:r w:rsidRPr="006848A0">
              <w:t>-обеспечивать условия для нравственного воспитания детей;</w:t>
            </w:r>
          </w:p>
          <w:p w:rsidR="00C953AC" w:rsidRPr="006848A0" w:rsidRDefault="00C953AC" w:rsidP="00AE265D">
            <w:r w:rsidRPr="006848A0">
              <w:t>- способствовать усвоению морально-нравственн</w:t>
            </w:r>
            <w:r>
              <w:t xml:space="preserve">ых норм и ценностей, принятых в </w:t>
            </w:r>
            <w:r w:rsidRPr="006848A0">
              <w:t>обществе;</w:t>
            </w:r>
          </w:p>
          <w:p w:rsidR="00C953AC" w:rsidRPr="006848A0" w:rsidRDefault="00C953AC" w:rsidP="00AE265D">
            <w:r w:rsidRPr="006848A0">
              <w:t>- воспитывать уважительное отношение к о</w:t>
            </w:r>
            <w:r>
              <w:t xml:space="preserve">кружающим, заботливое отношение </w:t>
            </w:r>
            <w:r w:rsidRPr="006848A0">
              <w:t>к малышам,</w:t>
            </w:r>
            <w:r>
              <w:t xml:space="preserve"> </w:t>
            </w:r>
            <w:r w:rsidRPr="006848A0">
              <w:t>пожилым людям; учить помогать им;</w:t>
            </w:r>
          </w:p>
          <w:p w:rsidR="00C953AC" w:rsidRPr="001F6725" w:rsidRDefault="00C953AC" w:rsidP="00AE265D">
            <w:r w:rsidRPr="006848A0">
              <w:t>-воспитывать стремление в своих поступках следовать положительному примеру.</w:t>
            </w:r>
          </w:p>
        </w:tc>
      </w:tr>
      <w:tr w:rsidR="00C953AC" w:rsidRPr="001F6725" w:rsidTr="00AE265D">
        <w:trPr>
          <w:trHeight w:val="143"/>
        </w:trPr>
        <w:tc>
          <w:tcPr>
            <w:tcW w:w="14000" w:type="dxa"/>
            <w:gridSpan w:val="4"/>
          </w:tcPr>
          <w:p w:rsidR="00C953AC" w:rsidRPr="001F6725" w:rsidRDefault="00C953AC" w:rsidP="00AE265D"/>
        </w:tc>
      </w:tr>
      <w:tr w:rsidR="00C953AC" w:rsidRPr="0040766C" w:rsidTr="00AE265D">
        <w:trPr>
          <w:trHeight w:val="143"/>
        </w:trPr>
        <w:tc>
          <w:tcPr>
            <w:tcW w:w="4246" w:type="dxa"/>
            <w:gridSpan w:val="3"/>
          </w:tcPr>
          <w:p w:rsidR="00C953AC" w:rsidRPr="00F418E9" w:rsidRDefault="00C953AC" w:rsidP="00AE265D">
            <w:pPr>
              <w:rPr>
                <w:b/>
              </w:rPr>
            </w:pPr>
            <w:r w:rsidRPr="00F418E9">
              <w:rPr>
                <w:b/>
              </w:rPr>
              <w:t>Подраздел</w:t>
            </w:r>
          </w:p>
        </w:tc>
        <w:tc>
          <w:tcPr>
            <w:tcW w:w="9754" w:type="dxa"/>
          </w:tcPr>
          <w:p w:rsidR="00C953AC" w:rsidRPr="0040766C" w:rsidRDefault="00C953AC" w:rsidP="00AE265D">
            <w:pPr>
              <w:rPr>
                <w:b/>
              </w:rPr>
            </w:pPr>
            <w:r w:rsidRPr="00693F2C">
              <w:rPr>
                <w:b/>
              </w:rPr>
              <w:t>Формирование личности ребенка</w:t>
            </w:r>
          </w:p>
        </w:tc>
      </w:tr>
      <w:tr w:rsidR="00C953AC" w:rsidRPr="001F6725" w:rsidTr="00AE265D">
        <w:trPr>
          <w:trHeight w:val="143"/>
        </w:trPr>
        <w:tc>
          <w:tcPr>
            <w:tcW w:w="4246" w:type="dxa"/>
            <w:gridSpan w:val="3"/>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9754" w:type="dxa"/>
          </w:tcPr>
          <w:p w:rsidR="00C953AC" w:rsidRPr="001F6725" w:rsidRDefault="00C953AC" w:rsidP="00AE265D">
            <w:r w:rsidRPr="00AA1CD9">
              <w:t>Социально-коммуника</w:t>
            </w:r>
            <w:r>
              <w:t xml:space="preserve">тивное развитие, познавательное </w:t>
            </w:r>
            <w:r w:rsidRPr="00AA1CD9">
              <w:t>развитие, речевое разви</w:t>
            </w:r>
            <w:r>
              <w:t xml:space="preserve">тие, художественно-эстетическое </w:t>
            </w:r>
            <w:r w:rsidRPr="00AA1CD9">
              <w:t>развитие.</w:t>
            </w:r>
          </w:p>
        </w:tc>
      </w:tr>
      <w:tr w:rsidR="00C953AC" w:rsidRPr="001F6725" w:rsidTr="00AE265D">
        <w:trPr>
          <w:trHeight w:val="143"/>
        </w:trPr>
        <w:tc>
          <w:tcPr>
            <w:tcW w:w="4246" w:type="dxa"/>
            <w:gridSpan w:val="3"/>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9754" w:type="dxa"/>
          </w:tcPr>
          <w:p w:rsidR="00C953AC" w:rsidRPr="001F6725" w:rsidRDefault="00C953AC" w:rsidP="00AE265D">
            <w:r w:rsidRPr="0006332E">
              <w:t>Игровая, коммуникативная, п</w:t>
            </w:r>
            <w:r>
              <w:t xml:space="preserve">ознавательно-исследовательская, </w:t>
            </w:r>
            <w:r w:rsidRPr="0006332E">
              <w:t>восприятие художест</w:t>
            </w:r>
            <w:r>
              <w:t xml:space="preserve">венной литературы и фольклора, самообслуживание и элементарный бытовой труд, </w:t>
            </w:r>
            <w:r w:rsidRPr="0006332E">
              <w:t>изобразительная,</w:t>
            </w:r>
            <w:r>
              <w:t xml:space="preserve"> </w:t>
            </w:r>
            <w:r w:rsidRPr="0006332E">
              <w:t>музыкальная</w:t>
            </w:r>
            <w:r>
              <w:t>.</w:t>
            </w:r>
          </w:p>
        </w:tc>
      </w:tr>
      <w:tr w:rsidR="00C953AC" w:rsidRPr="00342B38" w:rsidTr="00AE265D">
        <w:trPr>
          <w:trHeight w:val="143"/>
        </w:trPr>
        <w:tc>
          <w:tcPr>
            <w:tcW w:w="14000" w:type="dxa"/>
            <w:gridSpan w:val="4"/>
          </w:tcPr>
          <w:p w:rsidR="00C953AC" w:rsidRPr="00342B38" w:rsidRDefault="00C953AC" w:rsidP="00AE265D">
            <w:pPr>
              <w:jc w:val="center"/>
              <w:rPr>
                <w:b/>
              </w:rPr>
            </w:pPr>
            <w:r w:rsidRPr="00342B38">
              <w:rPr>
                <w:b/>
              </w:rPr>
              <w:t>Возрастная специфика</w:t>
            </w:r>
          </w:p>
        </w:tc>
      </w:tr>
      <w:tr w:rsidR="00C953AC" w:rsidRPr="001F6725" w:rsidTr="00AE265D">
        <w:trPr>
          <w:trHeight w:val="2584"/>
        </w:trPr>
        <w:tc>
          <w:tcPr>
            <w:tcW w:w="1917" w:type="dxa"/>
          </w:tcPr>
          <w:p w:rsidR="00C953AC" w:rsidRPr="00B01177" w:rsidRDefault="00C953AC" w:rsidP="00AE265D">
            <w:pPr>
              <w:ind w:firstLine="0"/>
              <w:rPr>
                <w:b/>
              </w:rPr>
            </w:pPr>
            <w:r w:rsidRPr="00B01177">
              <w:rPr>
                <w:b/>
              </w:rPr>
              <w:t>6-</w:t>
            </w:r>
            <w:r>
              <w:rPr>
                <w:b/>
              </w:rPr>
              <w:t>7лет</w:t>
            </w:r>
          </w:p>
          <w:p w:rsidR="00C953AC" w:rsidRPr="001F6725" w:rsidRDefault="00C953AC" w:rsidP="00AE265D"/>
        </w:tc>
        <w:tc>
          <w:tcPr>
            <w:tcW w:w="12083" w:type="dxa"/>
            <w:gridSpan w:val="3"/>
          </w:tcPr>
          <w:p w:rsidR="00C953AC" w:rsidRPr="008F68A3" w:rsidRDefault="00C953AC" w:rsidP="00AE265D">
            <w:r w:rsidRPr="008F68A3">
              <w:t>- способствовать формированию личности ребенка;</w:t>
            </w:r>
          </w:p>
          <w:p w:rsidR="00C953AC" w:rsidRPr="008F68A3" w:rsidRDefault="00C953AC" w:rsidP="00AE265D">
            <w:r w:rsidRPr="008F68A3">
              <w:t>- продолжать воспитывать самоуважение, чу</w:t>
            </w:r>
            <w:r>
              <w:t xml:space="preserve">вство собственного достоинства, </w:t>
            </w:r>
            <w:r w:rsidRPr="008F68A3">
              <w:t>уверенность в</w:t>
            </w:r>
            <w:r>
              <w:t xml:space="preserve"> </w:t>
            </w:r>
            <w:r w:rsidRPr="008F68A3">
              <w:t>своих силах и возможностях;</w:t>
            </w:r>
          </w:p>
          <w:p w:rsidR="00C953AC" w:rsidRPr="008F68A3" w:rsidRDefault="00C953AC" w:rsidP="00AE265D">
            <w:r w:rsidRPr="008F68A3">
              <w:t>- развивать самостоятельность, целенаправленность и саморегуляцию своих действий;</w:t>
            </w:r>
          </w:p>
          <w:p w:rsidR="00C953AC" w:rsidRPr="008F68A3" w:rsidRDefault="00C953AC" w:rsidP="00AE265D">
            <w:r w:rsidRPr="008F68A3">
              <w:t>- расширять представления детей об их обяза</w:t>
            </w:r>
            <w:r>
              <w:t xml:space="preserve">нностях, прежде всего в связи с </w:t>
            </w:r>
            <w:r w:rsidRPr="008F68A3">
              <w:t>подготовкой к школе;</w:t>
            </w:r>
          </w:p>
          <w:p w:rsidR="00C953AC" w:rsidRPr="008F68A3" w:rsidRDefault="00C953AC" w:rsidP="00AE265D">
            <w:r w:rsidRPr="008F68A3">
              <w:t>- развивать интерес к школе, желание учиться;</w:t>
            </w:r>
          </w:p>
          <w:p w:rsidR="00C953AC" w:rsidRPr="001F6725" w:rsidRDefault="00C953AC" w:rsidP="00AE265D">
            <w:r w:rsidRPr="008F68A3">
              <w:t>-формировать навыки учебной деятельно</w:t>
            </w:r>
            <w:r>
              <w:t xml:space="preserve">сти (умение внимательно слушать </w:t>
            </w:r>
            <w:r w:rsidRPr="008F68A3">
              <w:t>воспитателя,</w:t>
            </w:r>
            <w:r>
              <w:t xml:space="preserve"> </w:t>
            </w:r>
            <w:r w:rsidRPr="008F68A3">
              <w:t>действовать по предложенному и</w:t>
            </w:r>
            <w:r>
              <w:t xml:space="preserve">м плану, а также самостоятельно </w:t>
            </w:r>
            <w:r w:rsidRPr="008F68A3">
              <w:t>планировать свои действия, выполнять поставлен</w:t>
            </w:r>
            <w:r>
              <w:t xml:space="preserve">ную задачу, правильно оценивать </w:t>
            </w:r>
            <w:r w:rsidRPr="008F68A3">
              <w:t>результаты своей деятельности).</w:t>
            </w:r>
          </w:p>
        </w:tc>
      </w:tr>
    </w:tbl>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Познавательное направление воспитания</w:t>
      </w:r>
    </w:p>
    <w:p w:rsidR="00C953AC" w:rsidRPr="00AA41D4" w:rsidRDefault="00C953AC" w:rsidP="00C953AC">
      <w:pPr>
        <w:spacing w:after="0" w:line="240" w:lineRule="auto"/>
        <w:ind w:firstLine="708"/>
        <w:jc w:val="both"/>
        <w:rPr>
          <w:rFonts w:ascii="Times New Roman" w:hAnsi="Times New Roman" w:cs="Times New Roman"/>
          <w:w w:val="105"/>
          <w:sz w:val="28"/>
          <w:szCs w:val="28"/>
        </w:rPr>
      </w:pPr>
      <w:r>
        <w:rPr>
          <w:rFonts w:ascii="Times New Roman" w:hAnsi="Times New Roman" w:cs="Times New Roman"/>
          <w:sz w:val="28"/>
          <w:szCs w:val="28"/>
        </w:rPr>
        <w:t xml:space="preserve">1) </w:t>
      </w:r>
      <w:r w:rsidRPr="00AA41D4">
        <w:rPr>
          <w:rFonts w:ascii="Times New Roman" w:hAnsi="Times New Roman" w:cs="Times New Roman"/>
          <w:sz w:val="28"/>
          <w:szCs w:val="28"/>
        </w:rPr>
        <w:t>Цель</w:t>
      </w:r>
      <w:r w:rsidRPr="00AA41D4">
        <w:rPr>
          <w:rFonts w:ascii="Times New Roman" w:hAnsi="Times New Roman" w:cs="Times New Roman"/>
          <w:spacing w:val="19"/>
          <w:sz w:val="28"/>
          <w:szCs w:val="28"/>
        </w:rPr>
        <w:t xml:space="preserve"> </w:t>
      </w:r>
      <w:r w:rsidRPr="00AA41D4">
        <w:rPr>
          <w:rFonts w:ascii="Times New Roman" w:hAnsi="Times New Roman" w:cs="Times New Roman"/>
          <w:sz w:val="28"/>
          <w:szCs w:val="28"/>
        </w:rPr>
        <w:t>познавательного</w:t>
      </w:r>
      <w:r w:rsidRPr="00AA41D4">
        <w:rPr>
          <w:rFonts w:ascii="Times New Roman" w:hAnsi="Times New Roman" w:cs="Times New Roman"/>
          <w:spacing w:val="33"/>
          <w:sz w:val="28"/>
          <w:szCs w:val="28"/>
        </w:rPr>
        <w:t xml:space="preserve"> </w:t>
      </w:r>
      <w:r w:rsidRPr="00AA41D4">
        <w:rPr>
          <w:rFonts w:ascii="Times New Roman" w:hAnsi="Times New Roman" w:cs="Times New Roman"/>
          <w:sz w:val="28"/>
          <w:szCs w:val="28"/>
        </w:rPr>
        <w:t>направления</w:t>
      </w:r>
      <w:r w:rsidRPr="00AA41D4">
        <w:rPr>
          <w:rFonts w:ascii="Times New Roman" w:hAnsi="Times New Roman" w:cs="Times New Roman"/>
          <w:spacing w:val="32"/>
          <w:sz w:val="28"/>
          <w:szCs w:val="28"/>
        </w:rPr>
        <w:t xml:space="preserve"> </w:t>
      </w:r>
      <w:r w:rsidRPr="00AA41D4">
        <w:rPr>
          <w:rFonts w:ascii="Times New Roman" w:hAnsi="Times New Roman" w:cs="Times New Roman"/>
          <w:sz w:val="28"/>
          <w:szCs w:val="28"/>
        </w:rPr>
        <w:t>воспитания</w:t>
      </w:r>
      <w:r w:rsidRPr="00AA41D4">
        <w:rPr>
          <w:rFonts w:ascii="Times New Roman" w:hAnsi="Times New Roman" w:cs="Times New Roman"/>
          <w:spacing w:val="27"/>
          <w:sz w:val="28"/>
          <w:szCs w:val="28"/>
        </w:rPr>
        <w:t xml:space="preserve"> </w:t>
      </w:r>
      <w:r w:rsidRPr="00AA41D4">
        <w:rPr>
          <w:rFonts w:ascii="Times New Roman" w:hAnsi="Times New Roman" w:cs="Times New Roman"/>
          <w:sz w:val="28"/>
          <w:szCs w:val="28"/>
        </w:rPr>
        <w:t>-</w:t>
      </w:r>
      <w:r w:rsidRPr="00AA41D4">
        <w:rPr>
          <w:rFonts w:ascii="Times New Roman" w:hAnsi="Times New Roman" w:cs="Times New Roman"/>
          <w:spacing w:val="-17"/>
          <w:sz w:val="28"/>
          <w:szCs w:val="28"/>
        </w:rPr>
        <w:t xml:space="preserve"> </w:t>
      </w:r>
      <w:r w:rsidRPr="00AA41D4">
        <w:rPr>
          <w:rFonts w:ascii="Times New Roman" w:hAnsi="Times New Roman" w:cs="Times New Roman"/>
          <w:sz w:val="28"/>
          <w:szCs w:val="28"/>
        </w:rPr>
        <w:t>формирование</w:t>
      </w:r>
      <w:r w:rsidRPr="00AA41D4">
        <w:rPr>
          <w:rFonts w:ascii="Times New Roman" w:hAnsi="Times New Roman" w:cs="Times New Roman"/>
          <w:spacing w:val="36"/>
          <w:sz w:val="28"/>
          <w:szCs w:val="28"/>
        </w:rPr>
        <w:t xml:space="preserve"> </w:t>
      </w:r>
      <w:r w:rsidRPr="00AA41D4">
        <w:rPr>
          <w:rFonts w:ascii="Times New Roman" w:hAnsi="Times New Roman" w:cs="Times New Roman"/>
          <w:sz w:val="28"/>
          <w:szCs w:val="28"/>
        </w:rPr>
        <w:t>ценности</w:t>
      </w:r>
      <w:r w:rsidRPr="00AA41D4">
        <w:rPr>
          <w:rFonts w:ascii="Times New Roman" w:hAnsi="Times New Roman" w:cs="Times New Roman"/>
          <w:w w:val="96"/>
          <w:sz w:val="28"/>
          <w:szCs w:val="28"/>
        </w:rPr>
        <w:t xml:space="preserve"> </w:t>
      </w:r>
      <w:r w:rsidRPr="00AA41D4">
        <w:rPr>
          <w:rFonts w:ascii="Times New Roman" w:hAnsi="Times New Roman" w:cs="Times New Roman"/>
          <w:w w:val="105"/>
          <w:sz w:val="28"/>
          <w:szCs w:val="28"/>
        </w:rPr>
        <w:t>познания.</w:t>
      </w:r>
    </w:p>
    <w:p w:rsidR="00C953AC" w:rsidRPr="00AA41D4" w:rsidRDefault="00C953AC" w:rsidP="00C953AC">
      <w:pPr>
        <w:spacing w:after="0" w:line="240" w:lineRule="auto"/>
        <w:ind w:firstLine="708"/>
        <w:jc w:val="both"/>
        <w:rPr>
          <w:rFonts w:ascii="Times New Roman" w:hAnsi="Times New Roman" w:cs="Times New Roman"/>
          <w:w w:val="105"/>
          <w:sz w:val="28"/>
          <w:szCs w:val="28"/>
        </w:rPr>
      </w:pPr>
      <w:r>
        <w:rPr>
          <w:rFonts w:ascii="Times New Roman" w:hAnsi="Times New Roman" w:cs="Times New Roman"/>
          <w:w w:val="105"/>
          <w:sz w:val="28"/>
          <w:szCs w:val="28"/>
        </w:rPr>
        <w:t xml:space="preserve">2) </w:t>
      </w:r>
      <w:r w:rsidRPr="00AA41D4">
        <w:rPr>
          <w:rFonts w:ascii="Times New Roman" w:hAnsi="Times New Roman" w:cs="Times New Roman"/>
          <w:w w:val="105"/>
          <w:sz w:val="28"/>
          <w:szCs w:val="28"/>
        </w:rPr>
        <w:t>Ценность</w:t>
      </w:r>
      <w:r w:rsidRPr="00AA41D4">
        <w:rPr>
          <w:rFonts w:ascii="Times New Roman" w:hAnsi="Times New Roman" w:cs="Times New Roman"/>
          <w:spacing w:val="72"/>
          <w:w w:val="105"/>
          <w:sz w:val="28"/>
          <w:szCs w:val="28"/>
        </w:rPr>
        <w:t xml:space="preserve"> </w:t>
      </w:r>
      <w:r w:rsidRPr="00AA41D4">
        <w:rPr>
          <w:rFonts w:ascii="Times New Roman" w:hAnsi="Times New Roman" w:cs="Times New Roman"/>
          <w:w w:val="175"/>
          <w:sz w:val="28"/>
          <w:szCs w:val="28"/>
        </w:rPr>
        <w:t>-</w:t>
      </w:r>
      <w:r w:rsidRPr="00AA41D4">
        <w:rPr>
          <w:rFonts w:ascii="Times New Roman" w:hAnsi="Times New Roman" w:cs="Times New Roman"/>
          <w:spacing w:val="-7"/>
          <w:w w:val="175"/>
          <w:sz w:val="28"/>
          <w:szCs w:val="28"/>
        </w:rPr>
        <w:t xml:space="preserve"> </w:t>
      </w:r>
      <w:r w:rsidRPr="00AA41D4">
        <w:rPr>
          <w:rFonts w:ascii="Times New Roman" w:hAnsi="Times New Roman" w:cs="Times New Roman"/>
          <w:w w:val="105"/>
          <w:sz w:val="28"/>
          <w:szCs w:val="28"/>
        </w:rPr>
        <w:t>познание</w:t>
      </w:r>
      <w:r w:rsidRPr="00AA41D4">
        <w:rPr>
          <w:rFonts w:ascii="Times New Roman" w:hAnsi="Times New Roman" w:cs="Times New Roman"/>
          <w:spacing w:val="72"/>
          <w:w w:val="105"/>
          <w:sz w:val="28"/>
          <w:szCs w:val="28"/>
        </w:rPr>
        <w:t xml:space="preserve"> </w:t>
      </w:r>
      <w:r w:rsidRPr="00AA41D4">
        <w:rPr>
          <w:rFonts w:ascii="Times New Roman" w:hAnsi="Times New Roman" w:cs="Times New Roman"/>
          <w:w w:val="105"/>
          <w:sz w:val="28"/>
          <w:szCs w:val="28"/>
        </w:rPr>
        <w:t>лежит</w:t>
      </w:r>
      <w:r w:rsidRPr="00AA41D4">
        <w:rPr>
          <w:rFonts w:ascii="Times New Roman" w:hAnsi="Times New Roman" w:cs="Times New Roman"/>
          <w:spacing w:val="9"/>
          <w:w w:val="105"/>
          <w:sz w:val="28"/>
          <w:szCs w:val="28"/>
        </w:rPr>
        <w:t xml:space="preserve"> </w:t>
      </w:r>
      <w:r w:rsidRPr="00AA41D4">
        <w:rPr>
          <w:rFonts w:ascii="Times New Roman" w:hAnsi="Times New Roman" w:cs="Times New Roman"/>
          <w:w w:val="105"/>
          <w:sz w:val="28"/>
          <w:szCs w:val="28"/>
        </w:rPr>
        <w:t>в</w:t>
      </w:r>
      <w:r w:rsidRPr="00AA41D4">
        <w:rPr>
          <w:rFonts w:ascii="Times New Roman" w:hAnsi="Times New Roman" w:cs="Times New Roman"/>
          <w:spacing w:val="67"/>
          <w:w w:val="105"/>
          <w:sz w:val="28"/>
          <w:szCs w:val="28"/>
        </w:rPr>
        <w:t xml:space="preserve"> </w:t>
      </w:r>
      <w:r w:rsidRPr="00AA41D4">
        <w:rPr>
          <w:rFonts w:ascii="Times New Roman" w:hAnsi="Times New Roman" w:cs="Times New Roman"/>
          <w:w w:val="105"/>
          <w:sz w:val="28"/>
          <w:szCs w:val="28"/>
        </w:rPr>
        <w:t>основе познавательного</w:t>
      </w:r>
      <w:r w:rsidRPr="00AA41D4">
        <w:rPr>
          <w:rFonts w:ascii="Times New Roman" w:hAnsi="Times New Roman" w:cs="Times New Roman"/>
          <w:spacing w:val="12"/>
          <w:w w:val="105"/>
          <w:sz w:val="28"/>
          <w:szCs w:val="28"/>
        </w:rPr>
        <w:t xml:space="preserve"> </w:t>
      </w:r>
      <w:r w:rsidRPr="00AA41D4">
        <w:rPr>
          <w:rFonts w:ascii="Times New Roman" w:hAnsi="Times New Roman" w:cs="Times New Roman"/>
          <w:w w:val="105"/>
          <w:sz w:val="28"/>
          <w:szCs w:val="28"/>
        </w:rPr>
        <w:t>направления</w:t>
      </w:r>
      <w:r w:rsidRPr="00AA41D4">
        <w:rPr>
          <w:rFonts w:ascii="Times New Roman" w:hAnsi="Times New Roman" w:cs="Times New Roman"/>
          <w:w w:val="95"/>
          <w:sz w:val="28"/>
          <w:szCs w:val="28"/>
        </w:rPr>
        <w:t xml:space="preserve"> </w:t>
      </w:r>
      <w:r w:rsidRPr="00AA41D4">
        <w:rPr>
          <w:rFonts w:ascii="Times New Roman" w:hAnsi="Times New Roman" w:cs="Times New Roman"/>
          <w:w w:val="105"/>
          <w:sz w:val="28"/>
          <w:szCs w:val="28"/>
        </w:rPr>
        <w:t>воспитания.</w:t>
      </w:r>
    </w:p>
    <w:p w:rsidR="00C953AC" w:rsidRPr="00AA41D4"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lastRenderedPageBreak/>
        <w:t xml:space="preserve">3) </w:t>
      </w:r>
      <w:r w:rsidRPr="00AA41D4">
        <w:rPr>
          <w:rFonts w:ascii="Times New Roman" w:hAnsi="Times New Roman" w:cs="Times New Roman"/>
          <w:sz w:val="28"/>
          <w:szCs w:val="28"/>
        </w:rPr>
        <w:t>В</w:t>
      </w:r>
      <w:r w:rsidRPr="00AA41D4">
        <w:rPr>
          <w:rFonts w:ascii="Times New Roman" w:hAnsi="Times New Roman" w:cs="Times New Roman"/>
          <w:spacing w:val="11"/>
          <w:sz w:val="28"/>
          <w:szCs w:val="28"/>
        </w:rPr>
        <w:t xml:space="preserve"> </w:t>
      </w:r>
      <w:r w:rsidRPr="00AA41D4">
        <w:rPr>
          <w:rFonts w:ascii="Times New Roman" w:hAnsi="Times New Roman" w:cs="Times New Roman"/>
          <w:sz w:val="28"/>
          <w:szCs w:val="28"/>
        </w:rPr>
        <w:t>ДОО</w:t>
      </w:r>
      <w:r w:rsidRPr="00AA41D4">
        <w:rPr>
          <w:rFonts w:ascii="Times New Roman" w:hAnsi="Times New Roman" w:cs="Times New Roman"/>
          <w:spacing w:val="15"/>
          <w:sz w:val="28"/>
          <w:szCs w:val="28"/>
        </w:rPr>
        <w:t xml:space="preserve"> </w:t>
      </w:r>
      <w:r w:rsidRPr="00AA41D4">
        <w:rPr>
          <w:rFonts w:ascii="Times New Roman" w:hAnsi="Times New Roman" w:cs="Times New Roman"/>
          <w:sz w:val="28"/>
          <w:szCs w:val="28"/>
        </w:rPr>
        <w:t>проблема</w:t>
      </w:r>
      <w:r w:rsidRPr="00AA41D4">
        <w:rPr>
          <w:rFonts w:ascii="Times New Roman" w:hAnsi="Times New Roman" w:cs="Times New Roman"/>
          <w:spacing w:val="28"/>
          <w:sz w:val="28"/>
          <w:szCs w:val="28"/>
        </w:rPr>
        <w:t xml:space="preserve"> </w:t>
      </w:r>
      <w:r w:rsidRPr="00AA41D4">
        <w:rPr>
          <w:rFonts w:ascii="Times New Roman" w:hAnsi="Times New Roman" w:cs="Times New Roman"/>
          <w:sz w:val="28"/>
          <w:szCs w:val="28"/>
        </w:rPr>
        <w:t>воспитания</w:t>
      </w:r>
      <w:r w:rsidRPr="00AA41D4">
        <w:rPr>
          <w:rFonts w:ascii="Times New Roman" w:hAnsi="Times New Roman" w:cs="Times New Roman"/>
          <w:spacing w:val="26"/>
          <w:sz w:val="28"/>
          <w:szCs w:val="28"/>
        </w:rPr>
        <w:t xml:space="preserve"> </w:t>
      </w:r>
      <w:r w:rsidRPr="00AA41D4">
        <w:rPr>
          <w:rFonts w:ascii="Times New Roman" w:hAnsi="Times New Roman" w:cs="Times New Roman"/>
          <w:sz w:val="28"/>
          <w:szCs w:val="28"/>
        </w:rPr>
        <w:t>у</w:t>
      </w:r>
      <w:r w:rsidRPr="00AA41D4">
        <w:rPr>
          <w:rFonts w:ascii="Times New Roman" w:hAnsi="Times New Roman" w:cs="Times New Roman"/>
          <w:spacing w:val="13"/>
          <w:sz w:val="28"/>
          <w:szCs w:val="28"/>
        </w:rPr>
        <w:t xml:space="preserve"> </w:t>
      </w:r>
      <w:r w:rsidRPr="00AA41D4">
        <w:rPr>
          <w:rFonts w:ascii="Times New Roman" w:hAnsi="Times New Roman" w:cs="Times New Roman"/>
          <w:sz w:val="28"/>
          <w:szCs w:val="28"/>
        </w:rPr>
        <w:t>детей</w:t>
      </w:r>
      <w:r w:rsidRPr="00AA41D4">
        <w:rPr>
          <w:rFonts w:ascii="Times New Roman" w:hAnsi="Times New Roman" w:cs="Times New Roman"/>
          <w:spacing w:val="25"/>
          <w:sz w:val="28"/>
          <w:szCs w:val="28"/>
        </w:rPr>
        <w:t xml:space="preserve"> </w:t>
      </w:r>
      <w:r w:rsidRPr="00AA41D4">
        <w:rPr>
          <w:rFonts w:ascii="Times New Roman" w:hAnsi="Times New Roman" w:cs="Times New Roman"/>
          <w:sz w:val="28"/>
          <w:szCs w:val="28"/>
        </w:rPr>
        <w:t>познавательной</w:t>
      </w:r>
      <w:r w:rsidRPr="00AA41D4">
        <w:rPr>
          <w:rFonts w:ascii="Times New Roman" w:hAnsi="Times New Roman" w:cs="Times New Roman"/>
          <w:spacing w:val="50"/>
          <w:sz w:val="28"/>
          <w:szCs w:val="28"/>
        </w:rPr>
        <w:t xml:space="preserve"> </w:t>
      </w:r>
      <w:r w:rsidRPr="00AA41D4">
        <w:rPr>
          <w:rFonts w:ascii="Times New Roman" w:hAnsi="Times New Roman" w:cs="Times New Roman"/>
          <w:sz w:val="28"/>
          <w:szCs w:val="28"/>
        </w:rPr>
        <w:t>активности</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охватывает</w:t>
      </w:r>
      <w:r w:rsidRPr="00AA41D4">
        <w:rPr>
          <w:rFonts w:ascii="Times New Roman" w:hAnsi="Times New Roman" w:cs="Times New Roman"/>
          <w:spacing w:val="50"/>
          <w:sz w:val="28"/>
          <w:szCs w:val="28"/>
        </w:rPr>
        <w:t xml:space="preserve"> </w:t>
      </w:r>
      <w:r w:rsidRPr="00AA41D4">
        <w:rPr>
          <w:rFonts w:ascii="Times New Roman" w:hAnsi="Times New Roman" w:cs="Times New Roman"/>
          <w:sz w:val="28"/>
          <w:szCs w:val="28"/>
        </w:rPr>
        <w:t>все</w:t>
      </w:r>
      <w:r w:rsidRPr="00AA41D4">
        <w:rPr>
          <w:rFonts w:ascii="Times New Roman" w:hAnsi="Times New Roman" w:cs="Times New Roman"/>
          <w:spacing w:val="34"/>
          <w:sz w:val="28"/>
          <w:szCs w:val="28"/>
        </w:rPr>
        <w:t xml:space="preserve"> </w:t>
      </w:r>
      <w:r w:rsidRPr="00AA41D4">
        <w:rPr>
          <w:rFonts w:ascii="Times New Roman" w:hAnsi="Times New Roman" w:cs="Times New Roman"/>
          <w:sz w:val="28"/>
          <w:szCs w:val="28"/>
        </w:rPr>
        <w:t>стороны</w:t>
      </w:r>
      <w:r w:rsidRPr="00AA41D4">
        <w:rPr>
          <w:rFonts w:ascii="Times New Roman" w:hAnsi="Times New Roman" w:cs="Times New Roman"/>
          <w:spacing w:val="41"/>
          <w:sz w:val="28"/>
          <w:szCs w:val="28"/>
        </w:rPr>
        <w:t xml:space="preserve"> </w:t>
      </w:r>
      <w:r w:rsidRPr="00AA41D4">
        <w:rPr>
          <w:rFonts w:ascii="Times New Roman" w:hAnsi="Times New Roman" w:cs="Times New Roman"/>
          <w:sz w:val="28"/>
          <w:szCs w:val="28"/>
        </w:rPr>
        <w:t>воспитательного</w:t>
      </w:r>
      <w:r w:rsidRPr="00AA41D4">
        <w:rPr>
          <w:rFonts w:ascii="Times New Roman" w:hAnsi="Times New Roman" w:cs="Times New Roman"/>
          <w:spacing w:val="62"/>
          <w:sz w:val="28"/>
          <w:szCs w:val="28"/>
        </w:rPr>
        <w:t xml:space="preserve"> </w:t>
      </w:r>
      <w:r w:rsidRPr="00AA41D4">
        <w:rPr>
          <w:rFonts w:ascii="Times New Roman" w:hAnsi="Times New Roman" w:cs="Times New Roman"/>
          <w:sz w:val="28"/>
          <w:szCs w:val="28"/>
        </w:rPr>
        <w:t>процесса</w:t>
      </w:r>
      <w:r w:rsidRPr="00AA41D4">
        <w:rPr>
          <w:rFonts w:ascii="Times New Roman" w:hAnsi="Times New Roman" w:cs="Times New Roman"/>
          <w:spacing w:val="46"/>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26"/>
          <w:sz w:val="28"/>
          <w:szCs w:val="28"/>
        </w:rPr>
        <w:t xml:space="preserve"> </w:t>
      </w:r>
      <w:r w:rsidRPr="00AA41D4">
        <w:rPr>
          <w:rFonts w:ascii="Times New Roman" w:hAnsi="Times New Roman" w:cs="Times New Roman"/>
          <w:sz w:val="28"/>
          <w:szCs w:val="28"/>
        </w:rPr>
        <w:t>является</w:t>
      </w:r>
      <w:r w:rsidRPr="00AA41D4">
        <w:rPr>
          <w:rFonts w:ascii="Times New Roman" w:hAnsi="Times New Roman" w:cs="Times New Roman"/>
          <w:spacing w:val="60"/>
          <w:sz w:val="28"/>
          <w:szCs w:val="28"/>
        </w:rPr>
        <w:t xml:space="preserve"> </w:t>
      </w:r>
      <w:r w:rsidRPr="00AA41D4">
        <w:rPr>
          <w:rFonts w:ascii="Times New Roman" w:hAnsi="Times New Roman" w:cs="Times New Roman"/>
          <w:sz w:val="28"/>
          <w:szCs w:val="28"/>
        </w:rPr>
        <w:t>непременным</w:t>
      </w:r>
      <w:r w:rsidRPr="00AA41D4">
        <w:rPr>
          <w:rFonts w:ascii="Times New Roman" w:hAnsi="Times New Roman" w:cs="Times New Roman"/>
          <w:w w:val="95"/>
          <w:sz w:val="28"/>
          <w:szCs w:val="28"/>
        </w:rPr>
        <w:t xml:space="preserve"> </w:t>
      </w:r>
      <w:r w:rsidRPr="00AA41D4">
        <w:rPr>
          <w:rFonts w:ascii="Times New Roman" w:hAnsi="Times New Roman" w:cs="Times New Roman"/>
          <w:sz w:val="28"/>
          <w:szCs w:val="28"/>
        </w:rPr>
        <w:t>условием</w:t>
      </w:r>
      <w:r w:rsidRPr="00AA41D4">
        <w:rPr>
          <w:rFonts w:ascii="Times New Roman" w:hAnsi="Times New Roman" w:cs="Times New Roman"/>
          <w:spacing w:val="28"/>
          <w:sz w:val="28"/>
          <w:szCs w:val="28"/>
        </w:rPr>
        <w:t xml:space="preserve"> </w:t>
      </w:r>
      <w:r w:rsidRPr="00AA41D4">
        <w:rPr>
          <w:rFonts w:ascii="Times New Roman" w:hAnsi="Times New Roman" w:cs="Times New Roman"/>
          <w:sz w:val="28"/>
          <w:szCs w:val="28"/>
        </w:rPr>
        <w:t>формирования</w:t>
      </w:r>
      <w:r w:rsidRPr="00AA41D4">
        <w:rPr>
          <w:rFonts w:ascii="Times New Roman" w:hAnsi="Times New Roman" w:cs="Times New Roman"/>
          <w:spacing w:val="19"/>
          <w:sz w:val="28"/>
          <w:szCs w:val="28"/>
        </w:rPr>
        <w:t xml:space="preserve"> </w:t>
      </w:r>
      <w:r w:rsidRPr="00AA41D4">
        <w:rPr>
          <w:rFonts w:ascii="Times New Roman" w:hAnsi="Times New Roman" w:cs="Times New Roman"/>
          <w:sz w:val="28"/>
          <w:szCs w:val="28"/>
        </w:rPr>
        <w:t>умственных</w:t>
      </w:r>
      <w:r w:rsidRPr="00AA41D4">
        <w:rPr>
          <w:rFonts w:ascii="Times New Roman" w:hAnsi="Times New Roman" w:cs="Times New Roman"/>
          <w:spacing w:val="27"/>
          <w:sz w:val="28"/>
          <w:szCs w:val="28"/>
        </w:rPr>
        <w:t xml:space="preserve"> </w:t>
      </w:r>
      <w:r w:rsidRPr="00AA41D4">
        <w:rPr>
          <w:rFonts w:ascii="Times New Roman" w:hAnsi="Times New Roman" w:cs="Times New Roman"/>
          <w:sz w:val="28"/>
          <w:szCs w:val="28"/>
        </w:rPr>
        <w:t>качеств</w:t>
      </w:r>
      <w:r w:rsidRPr="00AA41D4">
        <w:rPr>
          <w:rFonts w:ascii="Times New Roman" w:hAnsi="Times New Roman" w:cs="Times New Roman"/>
          <w:spacing w:val="13"/>
          <w:sz w:val="28"/>
          <w:szCs w:val="28"/>
        </w:rPr>
        <w:t xml:space="preserve"> </w:t>
      </w:r>
      <w:r w:rsidRPr="00AA41D4">
        <w:rPr>
          <w:rFonts w:ascii="Times New Roman" w:hAnsi="Times New Roman" w:cs="Times New Roman"/>
          <w:sz w:val="28"/>
          <w:szCs w:val="28"/>
        </w:rPr>
        <w:t>личности,</w:t>
      </w:r>
      <w:r w:rsidRPr="00AA41D4">
        <w:rPr>
          <w:rFonts w:ascii="Times New Roman" w:hAnsi="Times New Roman" w:cs="Times New Roman"/>
          <w:spacing w:val="35"/>
          <w:sz w:val="28"/>
          <w:szCs w:val="28"/>
        </w:rPr>
        <w:t xml:space="preserve"> </w:t>
      </w:r>
      <w:r w:rsidRPr="00AA41D4">
        <w:rPr>
          <w:rFonts w:ascii="Times New Roman" w:hAnsi="Times New Roman" w:cs="Times New Roman"/>
          <w:sz w:val="28"/>
          <w:szCs w:val="28"/>
        </w:rPr>
        <w:t>самостоятельности</w:t>
      </w:r>
      <w:r w:rsidRPr="00AA41D4">
        <w:rPr>
          <w:rFonts w:ascii="Times New Roman" w:hAnsi="Times New Roman" w:cs="Times New Roman"/>
          <w:spacing w:val="26"/>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w w:val="98"/>
          <w:sz w:val="28"/>
          <w:szCs w:val="28"/>
        </w:rPr>
        <w:t xml:space="preserve"> </w:t>
      </w:r>
      <w:r w:rsidRPr="00AA41D4">
        <w:rPr>
          <w:rFonts w:ascii="Times New Roman" w:hAnsi="Times New Roman" w:cs="Times New Roman"/>
          <w:sz w:val="28"/>
          <w:szCs w:val="28"/>
        </w:rPr>
        <w:t>инициативности</w:t>
      </w:r>
      <w:r w:rsidRPr="00AA41D4">
        <w:rPr>
          <w:rFonts w:ascii="Times New Roman" w:hAnsi="Times New Roman" w:cs="Times New Roman"/>
          <w:spacing w:val="27"/>
          <w:sz w:val="28"/>
          <w:szCs w:val="28"/>
        </w:rPr>
        <w:t xml:space="preserve"> </w:t>
      </w:r>
      <w:r w:rsidRPr="00AA41D4">
        <w:rPr>
          <w:rFonts w:ascii="Times New Roman" w:hAnsi="Times New Roman" w:cs="Times New Roman"/>
          <w:sz w:val="28"/>
          <w:szCs w:val="28"/>
        </w:rPr>
        <w:t>ребёнка.</w:t>
      </w:r>
      <w:r w:rsidRPr="00AA41D4">
        <w:rPr>
          <w:rFonts w:ascii="Times New Roman" w:hAnsi="Times New Roman" w:cs="Times New Roman"/>
          <w:spacing w:val="26"/>
          <w:sz w:val="28"/>
          <w:szCs w:val="28"/>
        </w:rPr>
        <w:t xml:space="preserve"> </w:t>
      </w:r>
      <w:r w:rsidRPr="00AA41D4">
        <w:rPr>
          <w:rFonts w:ascii="Times New Roman" w:hAnsi="Times New Roman" w:cs="Times New Roman"/>
          <w:sz w:val="28"/>
          <w:szCs w:val="28"/>
        </w:rPr>
        <w:t>Познавательное</w:t>
      </w:r>
      <w:r w:rsidRPr="00AA41D4">
        <w:rPr>
          <w:rFonts w:ascii="Times New Roman" w:hAnsi="Times New Roman" w:cs="Times New Roman"/>
          <w:spacing w:val="40"/>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11"/>
          <w:sz w:val="28"/>
          <w:szCs w:val="28"/>
        </w:rPr>
        <w:t xml:space="preserve"> </w:t>
      </w:r>
      <w:r w:rsidRPr="00AA41D4">
        <w:rPr>
          <w:rFonts w:ascii="Times New Roman" w:hAnsi="Times New Roman" w:cs="Times New Roman"/>
          <w:sz w:val="28"/>
          <w:szCs w:val="28"/>
        </w:rPr>
        <w:t>духовно-нравственное</w:t>
      </w:r>
      <w:r w:rsidRPr="00AA41D4">
        <w:rPr>
          <w:rFonts w:ascii="Times New Roman" w:hAnsi="Times New Roman" w:cs="Times New Roman"/>
          <w:spacing w:val="58"/>
          <w:sz w:val="28"/>
          <w:szCs w:val="28"/>
        </w:rPr>
        <w:t xml:space="preserve"> </w:t>
      </w:r>
      <w:r w:rsidRPr="00AA41D4">
        <w:rPr>
          <w:rFonts w:ascii="Times New Roman" w:hAnsi="Times New Roman" w:cs="Times New Roman"/>
          <w:sz w:val="28"/>
          <w:szCs w:val="28"/>
        </w:rPr>
        <w:t>воспитание</w:t>
      </w:r>
      <w:r w:rsidRPr="00AA41D4">
        <w:rPr>
          <w:rFonts w:ascii="Times New Roman" w:hAnsi="Times New Roman" w:cs="Times New Roman"/>
          <w:w w:val="95"/>
          <w:sz w:val="28"/>
          <w:szCs w:val="28"/>
        </w:rPr>
        <w:t xml:space="preserve"> </w:t>
      </w:r>
      <w:r w:rsidRPr="00AA41D4">
        <w:rPr>
          <w:rFonts w:ascii="Times New Roman" w:hAnsi="Times New Roman" w:cs="Times New Roman"/>
          <w:sz w:val="28"/>
          <w:szCs w:val="28"/>
        </w:rPr>
        <w:t>должны</w:t>
      </w:r>
      <w:r w:rsidRPr="00AA41D4">
        <w:rPr>
          <w:rFonts w:ascii="Times New Roman" w:hAnsi="Times New Roman" w:cs="Times New Roman"/>
          <w:spacing w:val="-17"/>
          <w:sz w:val="28"/>
          <w:szCs w:val="28"/>
        </w:rPr>
        <w:t xml:space="preserve"> </w:t>
      </w:r>
      <w:r w:rsidRPr="00AA41D4">
        <w:rPr>
          <w:rFonts w:ascii="Times New Roman" w:hAnsi="Times New Roman" w:cs="Times New Roman"/>
          <w:sz w:val="28"/>
          <w:szCs w:val="28"/>
        </w:rPr>
        <w:t>осуществляться</w:t>
      </w:r>
      <w:r w:rsidRPr="00AA41D4">
        <w:rPr>
          <w:rFonts w:ascii="Times New Roman" w:hAnsi="Times New Roman" w:cs="Times New Roman"/>
          <w:spacing w:val="-3"/>
          <w:sz w:val="28"/>
          <w:szCs w:val="28"/>
        </w:rPr>
        <w:t xml:space="preserve"> </w:t>
      </w:r>
      <w:r w:rsidRPr="00AA41D4">
        <w:rPr>
          <w:rFonts w:ascii="Times New Roman" w:hAnsi="Times New Roman" w:cs="Times New Roman"/>
          <w:sz w:val="28"/>
          <w:szCs w:val="28"/>
        </w:rPr>
        <w:t>в</w:t>
      </w:r>
      <w:r w:rsidRPr="00AA41D4">
        <w:rPr>
          <w:rFonts w:ascii="Times New Roman" w:hAnsi="Times New Roman" w:cs="Times New Roman"/>
          <w:spacing w:val="-28"/>
          <w:sz w:val="28"/>
          <w:szCs w:val="28"/>
        </w:rPr>
        <w:t xml:space="preserve"> </w:t>
      </w:r>
      <w:r w:rsidRPr="00AA41D4">
        <w:rPr>
          <w:rFonts w:ascii="Times New Roman" w:hAnsi="Times New Roman" w:cs="Times New Roman"/>
          <w:sz w:val="28"/>
          <w:szCs w:val="28"/>
        </w:rPr>
        <w:t>содержательном</w:t>
      </w:r>
      <w:r w:rsidRPr="00AA41D4">
        <w:rPr>
          <w:rFonts w:ascii="Times New Roman" w:hAnsi="Times New Roman" w:cs="Times New Roman"/>
          <w:spacing w:val="-4"/>
          <w:sz w:val="28"/>
          <w:szCs w:val="28"/>
        </w:rPr>
        <w:t xml:space="preserve"> </w:t>
      </w:r>
      <w:r w:rsidRPr="00AA41D4">
        <w:rPr>
          <w:rFonts w:ascii="Times New Roman" w:hAnsi="Times New Roman" w:cs="Times New Roman"/>
          <w:sz w:val="28"/>
          <w:szCs w:val="28"/>
        </w:rPr>
        <w:t>единстве,</w:t>
      </w:r>
      <w:r w:rsidRPr="00AA41D4">
        <w:rPr>
          <w:rFonts w:ascii="Times New Roman" w:hAnsi="Times New Roman" w:cs="Times New Roman"/>
          <w:spacing w:val="-22"/>
          <w:sz w:val="28"/>
          <w:szCs w:val="28"/>
        </w:rPr>
        <w:t xml:space="preserve"> </w:t>
      </w:r>
      <w:r w:rsidRPr="00AA41D4">
        <w:rPr>
          <w:rFonts w:ascii="Times New Roman" w:hAnsi="Times New Roman" w:cs="Times New Roman"/>
          <w:sz w:val="28"/>
          <w:szCs w:val="28"/>
        </w:rPr>
        <w:t>так</w:t>
      </w:r>
      <w:r w:rsidRPr="00AA41D4">
        <w:rPr>
          <w:rFonts w:ascii="Times New Roman" w:hAnsi="Times New Roman" w:cs="Times New Roman"/>
          <w:spacing w:val="-21"/>
          <w:sz w:val="28"/>
          <w:szCs w:val="28"/>
        </w:rPr>
        <w:t xml:space="preserve"> </w:t>
      </w:r>
      <w:r w:rsidRPr="00AA41D4">
        <w:rPr>
          <w:rFonts w:ascii="Times New Roman" w:hAnsi="Times New Roman" w:cs="Times New Roman"/>
          <w:sz w:val="28"/>
          <w:szCs w:val="28"/>
        </w:rPr>
        <w:t>как</w:t>
      </w:r>
      <w:r w:rsidRPr="00AA41D4">
        <w:rPr>
          <w:rFonts w:ascii="Times New Roman" w:hAnsi="Times New Roman" w:cs="Times New Roman"/>
          <w:spacing w:val="-25"/>
          <w:sz w:val="28"/>
          <w:szCs w:val="28"/>
        </w:rPr>
        <w:t xml:space="preserve"> </w:t>
      </w:r>
      <w:r w:rsidRPr="00AA41D4">
        <w:rPr>
          <w:rFonts w:ascii="Times New Roman" w:hAnsi="Times New Roman" w:cs="Times New Roman"/>
          <w:sz w:val="28"/>
          <w:szCs w:val="28"/>
        </w:rPr>
        <w:t>знания</w:t>
      </w:r>
      <w:r w:rsidRPr="00AA41D4">
        <w:rPr>
          <w:rFonts w:ascii="Times New Roman" w:hAnsi="Times New Roman" w:cs="Times New Roman"/>
          <w:spacing w:val="-18"/>
          <w:sz w:val="28"/>
          <w:szCs w:val="28"/>
        </w:rPr>
        <w:t xml:space="preserve"> </w:t>
      </w:r>
      <w:r w:rsidRPr="00AA41D4">
        <w:rPr>
          <w:rFonts w:ascii="Times New Roman" w:hAnsi="Times New Roman" w:cs="Times New Roman"/>
          <w:sz w:val="28"/>
          <w:szCs w:val="28"/>
        </w:rPr>
        <w:t>наук</w:t>
      </w:r>
      <w:r w:rsidRPr="00AA41D4">
        <w:rPr>
          <w:rFonts w:ascii="Times New Roman" w:hAnsi="Times New Roman" w:cs="Times New Roman"/>
          <w:spacing w:val="-21"/>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26"/>
          <w:sz w:val="28"/>
          <w:szCs w:val="28"/>
        </w:rPr>
        <w:t xml:space="preserve"> </w:t>
      </w:r>
      <w:r w:rsidRPr="00AA41D4">
        <w:rPr>
          <w:rFonts w:ascii="Times New Roman" w:hAnsi="Times New Roman" w:cs="Times New Roman"/>
          <w:sz w:val="28"/>
          <w:szCs w:val="28"/>
        </w:rPr>
        <w:t>незнание</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добра</w:t>
      </w:r>
      <w:r w:rsidRPr="00AA41D4">
        <w:rPr>
          <w:rFonts w:ascii="Times New Roman" w:hAnsi="Times New Roman" w:cs="Times New Roman"/>
          <w:spacing w:val="-40"/>
          <w:sz w:val="28"/>
          <w:szCs w:val="28"/>
        </w:rPr>
        <w:t xml:space="preserve"> </w:t>
      </w:r>
      <w:r w:rsidRPr="00AA41D4">
        <w:rPr>
          <w:rFonts w:ascii="Times New Roman" w:hAnsi="Times New Roman" w:cs="Times New Roman"/>
          <w:sz w:val="28"/>
          <w:szCs w:val="28"/>
        </w:rPr>
        <w:t>ограничивает</w:t>
      </w:r>
      <w:r w:rsidRPr="00AA41D4">
        <w:rPr>
          <w:rFonts w:ascii="Times New Roman" w:hAnsi="Times New Roman" w:cs="Times New Roman"/>
          <w:spacing w:val="-35"/>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45"/>
          <w:sz w:val="28"/>
          <w:szCs w:val="28"/>
        </w:rPr>
        <w:t xml:space="preserve"> </w:t>
      </w:r>
      <w:r w:rsidRPr="00AA41D4">
        <w:rPr>
          <w:rFonts w:ascii="Times New Roman" w:hAnsi="Times New Roman" w:cs="Times New Roman"/>
          <w:sz w:val="28"/>
          <w:szCs w:val="28"/>
        </w:rPr>
        <w:t>деформирует</w:t>
      </w:r>
      <w:r w:rsidRPr="00AA41D4">
        <w:rPr>
          <w:rFonts w:ascii="Times New Roman" w:hAnsi="Times New Roman" w:cs="Times New Roman"/>
          <w:spacing w:val="-31"/>
          <w:sz w:val="28"/>
          <w:szCs w:val="28"/>
        </w:rPr>
        <w:t xml:space="preserve"> </w:t>
      </w:r>
      <w:r w:rsidRPr="00AA41D4">
        <w:rPr>
          <w:rFonts w:ascii="Times New Roman" w:hAnsi="Times New Roman" w:cs="Times New Roman"/>
          <w:sz w:val="28"/>
          <w:szCs w:val="28"/>
        </w:rPr>
        <w:t>личностное</w:t>
      </w:r>
      <w:r w:rsidRPr="00AA41D4">
        <w:rPr>
          <w:rFonts w:ascii="Times New Roman" w:hAnsi="Times New Roman" w:cs="Times New Roman"/>
          <w:spacing w:val="-31"/>
          <w:sz w:val="28"/>
          <w:szCs w:val="28"/>
        </w:rPr>
        <w:t xml:space="preserve"> </w:t>
      </w:r>
      <w:r w:rsidRPr="00AA41D4">
        <w:rPr>
          <w:rFonts w:ascii="Times New Roman" w:hAnsi="Times New Roman" w:cs="Times New Roman"/>
          <w:sz w:val="28"/>
          <w:szCs w:val="28"/>
        </w:rPr>
        <w:t>развитие</w:t>
      </w:r>
      <w:r w:rsidRPr="00AA41D4">
        <w:rPr>
          <w:rFonts w:ascii="Times New Roman" w:hAnsi="Times New Roman" w:cs="Times New Roman"/>
          <w:spacing w:val="-37"/>
          <w:sz w:val="28"/>
          <w:szCs w:val="28"/>
        </w:rPr>
        <w:t xml:space="preserve"> </w:t>
      </w:r>
      <w:r w:rsidRPr="00AA41D4">
        <w:rPr>
          <w:rFonts w:ascii="Times New Roman" w:hAnsi="Times New Roman" w:cs="Times New Roman"/>
          <w:sz w:val="28"/>
          <w:szCs w:val="28"/>
        </w:rPr>
        <w:t>ребёнка.</w:t>
      </w:r>
    </w:p>
    <w:p w:rsidR="00C953AC" w:rsidRPr="00AA41D4"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4) </w:t>
      </w:r>
      <w:r w:rsidRPr="00AA41D4">
        <w:rPr>
          <w:rFonts w:ascii="Times New Roman" w:hAnsi="Times New Roman" w:cs="Times New Roman"/>
          <w:sz w:val="28"/>
          <w:szCs w:val="28"/>
        </w:rPr>
        <w:t>Значимым</w:t>
      </w:r>
      <w:r w:rsidRPr="00AA41D4">
        <w:rPr>
          <w:rFonts w:ascii="Times New Roman" w:hAnsi="Times New Roman" w:cs="Times New Roman"/>
          <w:spacing w:val="57"/>
          <w:sz w:val="28"/>
          <w:szCs w:val="28"/>
        </w:rPr>
        <w:t xml:space="preserve"> </w:t>
      </w:r>
      <w:r w:rsidRPr="00AA41D4">
        <w:rPr>
          <w:rFonts w:ascii="Times New Roman" w:hAnsi="Times New Roman" w:cs="Times New Roman"/>
          <w:sz w:val="28"/>
          <w:szCs w:val="28"/>
        </w:rPr>
        <w:t>является</w:t>
      </w:r>
      <w:r w:rsidRPr="00AA41D4">
        <w:rPr>
          <w:rFonts w:ascii="Times New Roman" w:hAnsi="Times New Roman" w:cs="Times New Roman"/>
          <w:spacing w:val="65"/>
          <w:sz w:val="28"/>
          <w:szCs w:val="28"/>
        </w:rPr>
        <w:t xml:space="preserve"> </w:t>
      </w:r>
      <w:r w:rsidRPr="00AA41D4">
        <w:rPr>
          <w:rFonts w:ascii="Times New Roman" w:hAnsi="Times New Roman" w:cs="Times New Roman"/>
          <w:sz w:val="28"/>
          <w:szCs w:val="28"/>
        </w:rPr>
        <w:t>воспитание</w:t>
      </w:r>
      <w:r w:rsidRPr="00AA41D4">
        <w:rPr>
          <w:rFonts w:ascii="Times New Roman" w:hAnsi="Times New Roman" w:cs="Times New Roman"/>
          <w:spacing w:val="49"/>
          <w:sz w:val="28"/>
          <w:szCs w:val="28"/>
        </w:rPr>
        <w:t xml:space="preserve"> </w:t>
      </w:r>
      <w:r w:rsidRPr="00AA41D4">
        <w:rPr>
          <w:rFonts w:ascii="Times New Roman" w:hAnsi="Times New Roman" w:cs="Times New Roman"/>
          <w:sz w:val="28"/>
          <w:szCs w:val="28"/>
        </w:rPr>
        <w:t>у</w:t>
      </w:r>
      <w:r w:rsidRPr="00AA41D4">
        <w:rPr>
          <w:rFonts w:ascii="Times New Roman" w:hAnsi="Times New Roman" w:cs="Times New Roman"/>
          <w:spacing w:val="39"/>
          <w:sz w:val="28"/>
          <w:szCs w:val="28"/>
        </w:rPr>
        <w:t xml:space="preserve"> </w:t>
      </w:r>
      <w:r w:rsidRPr="00AA41D4">
        <w:rPr>
          <w:rFonts w:ascii="Times New Roman" w:hAnsi="Times New Roman" w:cs="Times New Roman"/>
          <w:sz w:val="28"/>
          <w:szCs w:val="28"/>
        </w:rPr>
        <w:t>ребёнка</w:t>
      </w:r>
      <w:r w:rsidRPr="00AA41D4">
        <w:rPr>
          <w:rFonts w:ascii="Times New Roman" w:hAnsi="Times New Roman" w:cs="Times New Roman"/>
          <w:spacing w:val="65"/>
          <w:sz w:val="28"/>
          <w:szCs w:val="28"/>
        </w:rPr>
        <w:t xml:space="preserve"> </w:t>
      </w:r>
      <w:r w:rsidRPr="00AA41D4">
        <w:rPr>
          <w:rFonts w:ascii="Times New Roman" w:hAnsi="Times New Roman" w:cs="Times New Roman"/>
          <w:sz w:val="28"/>
          <w:szCs w:val="28"/>
        </w:rPr>
        <w:t>стремления</w:t>
      </w:r>
      <w:r w:rsidRPr="00AA41D4">
        <w:rPr>
          <w:rFonts w:ascii="Times New Roman" w:hAnsi="Times New Roman" w:cs="Times New Roman"/>
          <w:spacing w:val="50"/>
          <w:sz w:val="28"/>
          <w:szCs w:val="28"/>
        </w:rPr>
        <w:t xml:space="preserve"> </w:t>
      </w:r>
      <w:r w:rsidRPr="00AA41D4">
        <w:rPr>
          <w:rFonts w:ascii="Times New Roman" w:hAnsi="Times New Roman" w:cs="Times New Roman"/>
          <w:sz w:val="28"/>
          <w:szCs w:val="28"/>
        </w:rPr>
        <w:t>к</w:t>
      </w:r>
      <w:r w:rsidRPr="00AA41D4">
        <w:rPr>
          <w:rFonts w:ascii="Times New Roman" w:hAnsi="Times New Roman" w:cs="Times New Roman"/>
          <w:spacing w:val="37"/>
          <w:sz w:val="28"/>
          <w:szCs w:val="28"/>
        </w:rPr>
        <w:t xml:space="preserve"> </w:t>
      </w:r>
      <w:r w:rsidRPr="00AA41D4">
        <w:rPr>
          <w:rFonts w:ascii="Times New Roman" w:hAnsi="Times New Roman" w:cs="Times New Roman"/>
          <w:sz w:val="28"/>
          <w:szCs w:val="28"/>
        </w:rPr>
        <w:t>истине,</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становление</w:t>
      </w:r>
      <w:r w:rsidRPr="00AA41D4">
        <w:rPr>
          <w:rFonts w:ascii="Times New Roman" w:hAnsi="Times New Roman" w:cs="Times New Roman"/>
          <w:spacing w:val="42"/>
          <w:sz w:val="28"/>
          <w:szCs w:val="28"/>
        </w:rPr>
        <w:t xml:space="preserve"> </w:t>
      </w:r>
      <w:r w:rsidRPr="00AA41D4">
        <w:rPr>
          <w:rFonts w:ascii="Times New Roman" w:hAnsi="Times New Roman" w:cs="Times New Roman"/>
          <w:sz w:val="28"/>
          <w:szCs w:val="28"/>
        </w:rPr>
        <w:t>целостной</w:t>
      </w:r>
      <w:r w:rsidRPr="00AA41D4">
        <w:rPr>
          <w:rFonts w:ascii="Times New Roman" w:hAnsi="Times New Roman" w:cs="Times New Roman"/>
          <w:spacing w:val="44"/>
          <w:sz w:val="28"/>
          <w:szCs w:val="28"/>
        </w:rPr>
        <w:t xml:space="preserve"> </w:t>
      </w:r>
      <w:r w:rsidRPr="00AA41D4">
        <w:rPr>
          <w:rFonts w:ascii="Times New Roman" w:hAnsi="Times New Roman" w:cs="Times New Roman"/>
          <w:sz w:val="28"/>
          <w:szCs w:val="28"/>
        </w:rPr>
        <w:t>картины</w:t>
      </w:r>
      <w:r w:rsidRPr="00AA41D4">
        <w:rPr>
          <w:rFonts w:ascii="Times New Roman" w:hAnsi="Times New Roman" w:cs="Times New Roman"/>
          <w:spacing w:val="35"/>
          <w:sz w:val="28"/>
          <w:szCs w:val="28"/>
        </w:rPr>
        <w:t xml:space="preserve"> </w:t>
      </w:r>
      <w:r w:rsidRPr="00AA41D4">
        <w:rPr>
          <w:rFonts w:ascii="Times New Roman" w:hAnsi="Times New Roman" w:cs="Times New Roman"/>
          <w:sz w:val="28"/>
          <w:szCs w:val="28"/>
        </w:rPr>
        <w:t>мира,</w:t>
      </w:r>
      <w:r w:rsidRPr="00AA41D4">
        <w:rPr>
          <w:rFonts w:ascii="Times New Roman" w:hAnsi="Times New Roman" w:cs="Times New Roman"/>
          <w:spacing w:val="28"/>
          <w:sz w:val="28"/>
          <w:szCs w:val="28"/>
        </w:rPr>
        <w:t xml:space="preserve"> </w:t>
      </w:r>
      <w:r w:rsidRPr="00AA41D4">
        <w:rPr>
          <w:rFonts w:ascii="Times New Roman" w:hAnsi="Times New Roman" w:cs="Times New Roman"/>
          <w:sz w:val="28"/>
          <w:szCs w:val="28"/>
        </w:rPr>
        <w:t>в</w:t>
      </w:r>
      <w:r w:rsidRPr="00AA41D4">
        <w:rPr>
          <w:rFonts w:ascii="Times New Roman" w:hAnsi="Times New Roman" w:cs="Times New Roman"/>
          <w:spacing w:val="18"/>
          <w:sz w:val="28"/>
          <w:szCs w:val="28"/>
        </w:rPr>
        <w:t xml:space="preserve"> </w:t>
      </w:r>
      <w:r w:rsidRPr="00AA41D4">
        <w:rPr>
          <w:rFonts w:ascii="Times New Roman" w:hAnsi="Times New Roman" w:cs="Times New Roman"/>
          <w:sz w:val="28"/>
          <w:szCs w:val="28"/>
        </w:rPr>
        <w:t>которой</w:t>
      </w:r>
      <w:r w:rsidRPr="00AA41D4">
        <w:rPr>
          <w:rFonts w:ascii="Times New Roman" w:hAnsi="Times New Roman" w:cs="Times New Roman"/>
          <w:spacing w:val="37"/>
          <w:sz w:val="28"/>
          <w:szCs w:val="28"/>
        </w:rPr>
        <w:t xml:space="preserve"> </w:t>
      </w:r>
      <w:r w:rsidRPr="00AA41D4">
        <w:rPr>
          <w:rFonts w:ascii="Times New Roman" w:hAnsi="Times New Roman" w:cs="Times New Roman"/>
          <w:sz w:val="28"/>
          <w:szCs w:val="28"/>
        </w:rPr>
        <w:t>интегрировано</w:t>
      </w:r>
      <w:r w:rsidRPr="00AA41D4">
        <w:rPr>
          <w:rFonts w:ascii="Times New Roman" w:hAnsi="Times New Roman" w:cs="Times New Roman"/>
          <w:spacing w:val="42"/>
          <w:sz w:val="28"/>
          <w:szCs w:val="28"/>
        </w:rPr>
        <w:t xml:space="preserve"> </w:t>
      </w:r>
      <w:r w:rsidRPr="00AA41D4">
        <w:rPr>
          <w:rFonts w:ascii="Times New Roman" w:hAnsi="Times New Roman" w:cs="Times New Roman"/>
          <w:sz w:val="28"/>
          <w:szCs w:val="28"/>
        </w:rPr>
        <w:t>ценностное,</w:t>
      </w:r>
      <w:r w:rsidRPr="00AA41D4">
        <w:rPr>
          <w:rFonts w:ascii="Times New Roman" w:hAnsi="Times New Roman" w:cs="Times New Roman"/>
          <w:w w:val="95"/>
          <w:sz w:val="28"/>
          <w:szCs w:val="28"/>
        </w:rPr>
        <w:t xml:space="preserve"> </w:t>
      </w:r>
      <w:r w:rsidRPr="00AA41D4">
        <w:rPr>
          <w:rFonts w:ascii="Times New Roman" w:hAnsi="Times New Roman" w:cs="Times New Roman"/>
          <w:sz w:val="28"/>
          <w:szCs w:val="28"/>
        </w:rPr>
        <w:t>эмоционально</w:t>
      </w:r>
      <w:r w:rsidRPr="00AA41D4">
        <w:rPr>
          <w:rFonts w:ascii="Times New Roman" w:hAnsi="Times New Roman" w:cs="Times New Roman"/>
          <w:spacing w:val="36"/>
          <w:sz w:val="28"/>
          <w:szCs w:val="28"/>
        </w:rPr>
        <w:t xml:space="preserve"> </w:t>
      </w:r>
      <w:r w:rsidRPr="00AA41D4">
        <w:rPr>
          <w:rFonts w:ascii="Times New Roman" w:hAnsi="Times New Roman" w:cs="Times New Roman"/>
          <w:sz w:val="28"/>
          <w:szCs w:val="28"/>
        </w:rPr>
        <w:t>окрашенное</w:t>
      </w:r>
      <w:r w:rsidRPr="00AA41D4">
        <w:rPr>
          <w:rFonts w:ascii="Times New Roman" w:hAnsi="Times New Roman" w:cs="Times New Roman"/>
          <w:spacing w:val="26"/>
          <w:sz w:val="28"/>
          <w:szCs w:val="28"/>
        </w:rPr>
        <w:t xml:space="preserve"> </w:t>
      </w:r>
      <w:r w:rsidRPr="00AA41D4">
        <w:rPr>
          <w:rFonts w:ascii="Times New Roman" w:hAnsi="Times New Roman" w:cs="Times New Roman"/>
          <w:sz w:val="28"/>
          <w:szCs w:val="28"/>
        </w:rPr>
        <w:t>отношение</w:t>
      </w:r>
      <w:r w:rsidRPr="00AA41D4">
        <w:rPr>
          <w:rFonts w:ascii="Times New Roman" w:hAnsi="Times New Roman" w:cs="Times New Roman"/>
          <w:spacing w:val="29"/>
          <w:sz w:val="28"/>
          <w:szCs w:val="28"/>
        </w:rPr>
        <w:t xml:space="preserve"> </w:t>
      </w:r>
      <w:r w:rsidRPr="00AA41D4">
        <w:rPr>
          <w:rFonts w:ascii="Times New Roman" w:hAnsi="Times New Roman" w:cs="Times New Roman"/>
          <w:sz w:val="28"/>
          <w:szCs w:val="28"/>
        </w:rPr>
        <w:t>к</w:t>
      </w:r>
      <w:r w:rsidRPr="00AA41D4">
        <w:rPr>
          <w:rFonts w:ascii="Times New Roman" w:hAnsi="Times New Roman" w:cs="Times New Roman"/>
          <w:spacing w:val="12"/>
          <w:sz w:val="28"/>
          <w:szCs w:val="28"/>
        </w:rPr>
        <w:t xml:space="preserve"> </w:t>
      </w:r>
      <w:r w:rsidRPr="00AA41D4">
        <w:rPr>
          <w:rFonts w:ascii="Times New Roman" w:hAnsi="Times New Roman" w:cs="Times New Roman"/>
          <w:sz w:val="28"/>
          <w:szCs w:val="28"/>
        </w:rPr>
        <w:t>миру,</w:t>
      </w:r>
      <w:r w:rsidRPr="00AA41D4">
        <w:rPr>
          <w:rFonts w:ascii="Times New Roman" w:hAnsi="Times New Roman" w:cs="Times New Roman"/>
          <w:spacing w:val="18"/>
          <w:sz w:val="28"/>
          <w:szCs w:val="28"/>
        </w:rPr>
        <w:t xml:space="preserve"> </w:t>
      </w:r>
      <w:r w:rsidRPr="00AA41D4">
        <w:rPr>
          <w:rFonts w:ascii="Times New Roman" w:hAnsi="Times New Roman" w:cs="Times New Roman"/>
          <w:sz w:val="28"/>
          <w:szCs w:val="28"/>
        </w:rPr>
        <w:t>людям,</w:t>
      </w:r>
      <w:r w:rsidRPr="00AA41D4">
        <w:rPr>
          <w:rFonts w:ascii="Times New Roman" w:hAnsi="Times New Roman" w:cs="Times New Roman"/>
          <w:spacing w:val="22"/>
          <w:sz w:val="28"/>
          <w:szCs w:val="28"/>
        </w:rPr>
        <w:t xml:space="preserve"> </w:t>
      </w:r>
      <w:r w:rsidRPr="00AA41D4">
        <w:rPr>
          <w:rFonts w:ascii="Times New Roman" w:hAnsi="Times New Roman" w:cs="Times New Roman"/>
          <w:sz w:val="28"/>
          <w:szCs w:val="28"/>
        </w:rPr>
        <w:t>природе,</w:t>
      </w:r>
      <w:r w:rsidRPr="00AA41D4">
        <w:rPr>
          <w:rFonts w:ascii="Times New Roman" w:hAnsi="Times New Roman" w:cs="Times New Roman"/>
          <w:spacing w:val="19"/>
          <w:sz w:val="28"/>
          <w:szCs w:val="28"/>
        </w:rPr>
        <w:t xml:space="preserve"> </w:t>
      </w:r>
      <w:r w:rsidRPr="00AA41D4">
        <w:rPr>
          <w:rFonts w:ascii="Times New Roman" w:hAnsi="Times New Roman" w:cs="Times New Roman"/>
          <w:sz w:val="28"/>
          <w:szCs w:val="28"/>
        </w:rPr>
        <w:t>деятельности</w:t>
      </w:r>
      <w:r w:rsidRPr="00AA41D4">
        <w:rPr>
          <w:rFonts w:ascii="Times New Roman" w:hAnsi="Times New Roman" w:cs="Times New Roman"/>
          <w:w w:val="95"/>
          <w:sz w:val="28"/>
          <w:szCs w:val="28"/>
        </w:rPr>
        <w:t xml:space="preserve"> </w:t>
      </w:r>
      <w:r w:rsidRPr="00AA41D4">
        <w:rPr>
          <w:rFonts w:ascii="Times New Roman" w:hAnsi="Times New Roman" w:cs="Times New Roman"/>
          <w:sz w:val="28"/>
          <w:szCs w:val="28"/>
        </w:rPr>
        <w:t>человека.</w:t>
      </w:r>
    </w:p>
    <w:p w:rsidR="00C953AC" w:rsidRPr="00CD2C53" w:rsidRDefault="00C953AC" w:rsidP="00C953AC">
      <w:pPr>
        <w:spacing w:after="0" w:line="240" w:lineRule="auto"/>
        <w:jc w:val="both"/>
        <w:rPr>
          <w:rFonts w:ascii="Times New Roman" w:hAnsi="Times New Roman" w:cs="Times New Roman"/>
          <w:sz w:val="28"/>
          <w:szCs w:val="28"/>
        </w:rPr>
      </w:pPr>
      <w:r w:rsidRPr="00CD2C53">
        <w:rPr>
          <w:rFonts w:ascii="Times New Roman" w:hAnsi="Times New Roman" w:cs="Times New Roman"/>
          <w:sz w:val="28"/>
          <w:szCs w:val="28"/>
        </w:rPr>
        <w:t>Задачи познавательного направления воспитания:</w:t>
      </w:r>
    </w:p>
    <w:p w:rsidR="00C953AC" w:rsidRPr="00CD2C53" w:rsidRDefault="00C953AC" w:rsidP="00C953AC">
      <w:pPr>
        <w:numPr>
          <w:ilvl w:val="0"/>
          <w:numId w:val="6"/>
        </w:numPr>
        <w:tabs>
          <w:tab w:val="left" w:pos="993"/>
        </w:tabs>
        <w:suppressAutoHyphens/>
        <w:spacing w:after="0" w:line="240" w:lineRule="auto"/>
        <w:ind w:left="0" w:firstLine="709"/>
        <w:jc w:val="both"/>
        <w:rPr>
          <w:rFonts w:ascii="Times New Roman" w:hAnsi="Times New Roman" w:cs="Times New Roman"/>
          <w:sz w:val="28"/>
          <w:szCs w:val="28"/>
        </w:rPr>
      </w:pPr>
      <w:r w:rsidRPr="00CD2C53">
        <w:rPr>
          <w:rFonts w:ascii="Times New Roman" w:hAnsi="Times New Roman" w:cs="Times New Roman"/>
          <w:sz w:val="28"/>
          <w:szCs w:val="28"/>
        </w:rPr>
        <w:t>развитие любознательности, формирование опыта познавательной инициативы;</w:t>
      </w:r>
    </w:p>
    <w:p w:rsidR="00C953AC" w:rsidRPr="00CD2C53" w:rsidRDefault="00C953AC" w:rsidP="00C953AC">
      <w:pPr>
        <w:numPr>
          <w:ilvl w:val="0"/>
          <w:numId w:val="6"/>
        </w:numPr>
        <w:tabs>
          <w:tab w:val="left" w:pos="993"/>
        </w:tabs>
        <w:suppressAutoHyphens/>
        <w:spacing w:after="0" w:line="240" w:lineRule="auto"/>
        <w:ind w:left="0" w:firstLine="709"/>
        <w:jc w:val="both"/>
        <w:rPr>
          <w:rFonts w:ascii="Times New Roman" w:hAnsi="Times New Roman" w:cs="Times New Roman"/>
          <w:sz w:val="28"/>
          <w:szCs w:val="28"/>
        </w:rPr>
      </w:pPr>
      <w:r w:rsidRPr="00CD2C53">
        <w:rPr>
          <w:rFonts w:ascii="Times New Roman" w:hAnsi="Times New Roman" w:cs="Times New Roman"/>
          <w:sz w:val="28"/>
          <w:szCs w:val="28"/>
        </w:rPr>
        <w:t>формирование ценностного отношения к взрослому как источнику знаний;</w:t>
      </w:r>
    </w:p>
    <w:p w:rsidR="00C953AC" w:rsidRPr="00CD2C53" w:rsidRDefault="00C953AC" w:rsidP="00C953AC">
      <w:pPr>
        <w:numPr>
          <w:ilvl w:val="0"/>
          <w:numId w:val="6"/>
        </w:numPr>
        <w:tabs>
          <w:tab w:val="left" w:pos="993"/>
        </w:tabs>
        <w:suppressAutoHyphens/>
        <w:spacing w:after="0" w:line="240" w:lineRule="auto"/>
        <w:ind w:left="0" w:firstLine="709"/>
        <w:jc w:val="both"/>
        <w:rPr>
          <w:rFonts w:ascii="Times New Roman" w:hAnsi="Times New Roman" w:cs="Times New Roman"/>
          <w:sz w:val="28"/>
          <w:szCs w:val="28"/>
        </w:rPr>
      </w:pPr>
      <w:r w:rsidRPr="00CD2C53">
        <w:rPr>
          <w:rFonts w:ascii="Times New Roman" w:hAnsi="Times New Roman" w:cs="Times New Roman"/>
          <w:sz w:val="28"/>
          <w:szCs w:val="28"/>
        </w:rPr>
        <w:t>приобщение ребенка к культурным способам познания (книги, интернет-источники, дискуссии и др.).</w:t>
      </w:r>
    </w:p>
    <w:p w:rsidR="00C953AC" w:rsidRPr="00CD2C53"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D2C53">
        <w:rPr>
          <w:rFonts w:ascii="Times New Roman" w:hAnsi="Times New Roman" w:cs="Times New Roman"/>
          <w:sz w:val="28"/>
          <w:szCs w:val="28"/>
        </w:rPr>
        <w:t>Направления деятельности воспитателя:</w:t>
      </w:r>
    </w:p>
    <w:p w:rsidR="00C953AC" w:rsidRPr="00CD2C53"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CD2C53">
        <w:rPr>
          <w:rFonts w:ascii="Times New Roman" w:hAnsi="Times New Roman" w:cs="Times New Roman"/>
          <w:sz w:val="28"/>
          <w:szCs w:val="28"/>
        </w:rPr>
        <w:t>совместная деятельность воспитателя с детьми на основе наблюдения, сравнения, проведения опытов (экспериментирования), организации походов и экскурсий, просмотра доступных для восприятия ребенка познавательных фильмов, чтения и просмотра книг;</w:t>
      </w:r>
    </w:p>
    <w:p w:rsidR="00C953AC" w:rsidRPr="00CD2C53"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CD2C53">
        <w:rPr>
          <w:rFonts w:ascii="Times New Roman" w:hAnsi="Times New Roman" w:cs="Times New Roman"/>
          <w:sz w:val="28"/>
          <w:szCs w:val="28"/>
        </w:rPr>
        <w:t>организация конструкторской и продуктивной твор</w:t>
      </w:r>
      <w:r>
        <w:rPr>
          <w:rFonts w:ascii="Times New Roman" w:hAnsi="Times New Roman" w:cs="Times New Roman"/>
          <w:sz w:val="28"/>
          <w:szCs w:val="28"/>
        </w:rPr>
        <w:t xml:space="preserve">ческой деятельности, проектной </w:t>
      </w:r>
      <w:r w:rsidRPr="00CD2C53">
        <w:rPr>
          <w:rFonts w:ascii="Times New Roman" w:hAnsi="Times New Roman" w:cs="Times New Roman"/>
          <w:sz w:val="28"/>
          <w:szCs w:val="28"/>
        </w:rPr>
        <w:t>и исследовательской деятельности детей совместно со взрослыми;</w:t>
      </w:r>
    </w:p>
    <w:p w:rsidR="00C953AC" w:rsidRDefault="00C953AC" w:rsidP="00C953AC">
      <w:pPr>
        <w:spacing w:after="0" w:line="240" w:lineRule="auto"/>
        <w:ind w:firstLine="708"/>
        <w:jc w:val="both"/>
        <w:rPr>
          <w:rFonts w:ascii="Times New Roman" w:hAnsi="Times New Roman" w:cs="Times New Roman"/>
          <w:sz w:val="28"/>
          <w:szCs w:val="28"/>
        </w:rPr>
      </w:pPr>
      <w:r w:rsidRPr="00CD2C53">
        <w:rPr>
          <w:rFonts w:ascii="Times New Roman" w:hAnsi="Times New Roman" w:cs="Times New Roman"/>
          <w:sz w:val="28"/>
          <w:szCs w:val="28"/>
        </w:rPr>
        <w:t>организация насыщенной и структурированной образовательной среды, включающей иллюстрации, видеоматериалы, ориентированные на детскую аудиторию; различного типа конструкторы и наборы для экспериментирования.</w:t>
      </w:r>
    </w:p>
    <w:p w:rsidR="00C953AC" w:rsidRPr="00CD2C53" w:rsidRDefault="00C953AC" w:rsidP="00C953AC">
      <w:pPr>
        <w:spacing w:after="0" w:line="240" w:lineRule="auto"/>
        <w:jc w:val="center"/>
        <w:rPr>
          <w:rFonts w:ascii="Times New Roman" w:hAnsi="Times New Roman" w:cs="Times New Roman"/>
          <w:b/>
          <w:sz w:val="28"/>
          <w:szCs w:val="28"/>
        </w:rPr>
      </w:pPr>
      <w:r w:rsidRPr="00CD2C53">
        <w:rPr>
          <w:rFonts w:ascii="Times New Roman" w:hAnsi="Times New Roman" w:cs="Times New Roman"/>
          <w:b/>
          <w:sz w:val="28"/>
          <w:szCs w:val="28"/>
        </w:rPr>
        <w:t>Содержание воспитательной деятельности</w:t>
      </w:r>
    </w:p>
    <w:p w:rsidR="00C953AC" w:rsidRPr="00CD2C53" w:rsidRDefault="00C953AC" w:rsidP="00C953AC">
      <w:pPr>
        <w:spacing w:after="0" w:line="240" w:lineRule="auto"/>
        <w:jc w:val="center"/>
        <w:rPr>
          <w:rFonts w:ascii="Times New Roman" w:hAnsi="Times New Roman" w:cs="Times New Roman"/>
          <w:b/>
          <w:sz w:val="28"/>
          <w:szCs w:val="28"/>
        </w:rPr>
      </w:pPr>
      <w:r w:rsidRPr="00CD2C53">
        <w:rPr>
          <w:rFonts w:ascii="Times New Roman" w:hAnsi="Times New Roman" w:cs="Times New Roman"/>
          <w:b/>
          <w:sz w:val="28"/>
          <w:szCs w:val="28"/>
        </w:rPr>
        <w:t>по познавательному направлению воспитания</w:t>
      </w:r>
    </w:p>
    <w:p w:rsidR="00C953AC" w:rsidRDefault="00C953AC" w:rsidP="00C953AC">
      <w:pPr>
        <w:spacing w:after="0" w:line="240" w:lineRule="auto"/>
        <w:jc w:val="center"/>
        <w:rPr>
          <w:rFonts w:ascii="Times New Roman" w:hAnsi="Times New Roman" w:cs="Times New Roman"/>
          <w:b/>
          <w:sz w:val="28"/>
          <w:szCs w:val="28"/>
        </w:rPr>
      </w:pPr>
      <w:r w:rsidRPr="00CD2C53">
        <w:rPr>
          <w:rFonts w:ascii="Times New Roman" w:hAnsi="Times New Roman" w:cs="Times New Roman"/>
          <w:b/>
          <w:sz w:val="28"/>
          <w:szCs w:val="28"/>
        </w:rPr>
        <w:t>в интеграции с содержанием образовательных областей</w:t>
      </w:r>
    </w:p>
    <w:tbl>
      <w:tblPr>
        <w:tblStyle w:val="a4"/>
        <w:tblW w:w="0" w:type="auto"/>
        <w:tblLook w:val="04A0" w:firstRow="1" w:lastRow="0" w:firstColumn="1" w:lastColumn="0" w:noHBand="0" w:noVBand="1"/>
      </w:tblPr>
      <w:tblGrid>
        <w:gridCol w:w="2830"/>
        <w:gridCol w:w="3042"/>
        <w:gridCol w:w="393"/>
        <w:gridCol w:w="7855"/>
      </w:tblGrid>
      <w:tr w:rsidR="00C953AC" w:rsidRPr="00F418E9" w:rsidTr="00AE265D">
        <w:trPr>
          <w:trHeight w:val="162"/>
        </w:trPr>
        <w:tc>
          <w:tcPr>
            <w:tcW w:w="5872" w:type="dxa"/>
            <w:gridSpan w:val="2"/>
          </w:tcPr>
          <w:p w:rsidR="00C953AC" w:rsidRPr="00F418E9" w:rsidRDefault="00C953AC" w:rsidP="00AE265D">
            <w:pPr>
              <w:jc w:val="center"/>
              <w:rPr>
                <w:b/>
              </w:rPr>
            </w:pPr>
            <w:r w:rsidRPr="00F418E9">
              <w:rPr>
                <w:b/>
              </w:rPr>
              <w:t>Направление</w:t>
            </w:r>
          </w:p>
        </w:tc>
        <w:tc>
          <w:tcPr>
            <w:tcW w:w="8248" w:type="dxa"/>
            <w:gridSpan w:val="2"/>
          </w:tcPr>
          <w:p w:rsidR="00C953AC" w:rsidRPr="00942E9D" w:rsidRDefault="00C953AC" w:rsidP="00AE265D">
            <w:pPr>
              <w:jc w:val="center"/>
              <w:rPr>
                <w:b/>
              </w:rPr>
            </w:pPr>
            <w:r w:rsidRPr="00942E9D">
              <w:rPr>
                <w:b/>
              </w:rPr>
              <w:t>Познавательное направление воспитания</w:t>
            </w:r>
          </w:p>
          <w:p w:rsidR="00C953AC" w:rsidRPr="00F418E9" w:rsidRDefault="00C953AC" w:rsidP="00AE265D">
            <w:pPr>
              <w:jc w:val="center"/>
              <w:rPr>
                <w:b/>
              </w:rPr>
            </w:pPr>
            <w:r w:rsidRPr="00942E9D">
              <w:rPr>
                <w:b/>
              </w:rPr>
              <w:t>Формирование ценности познания</w:t>
            </w:r>
          </w:p>
        </w:tc>
      </w:tr>
      <w:tr w:rsidR="00C953AC" w:rsidRPr="00F418E9" w:rsidTr="00AE265D">
        <w:trPr>
          <w:trHeight w:val="162"/>
        </w:trPr>
        <w:tc>
          <w:tcPr>
            <w:tcW w:w="5872" w:type="dxa"/>
            <w:gridSpan w:val="2"/>
          </w:tcPr>
          <w:p w:rsidR="00C953AC" w:rsidRPr="00F418E9" w:rsidRDefault="00C953AC" w:rsidP="00AE265D">
            <w:pPr>
              <w:rPr>
                <w:b/>
              </w:rPr>
            </w:pPr>
            <w:r w:rsidRPr="00F418E9">
              <w:rPr>
                <w:b/>
              </w:rPr>
              <w:t>Подраздел</w:t>
            </w:r>
          </w:p>
        </w:tc>
        <w:tc>
          <w:tcPr>
            <w:tcW w:w="8248" w:type="dxa"/>
            <w:gridSpan w:val="2"/>
          </w:tcPr>
          <w:p w:rsidR="00C953AC" w:rsidRPr="00942E9D" w:rsidRDefault="00C953AC" w:rsidP="00AE265D">
            <w:pPr>
              <w:rPr>
                <w:b/>
              </w:rPr>
            </w:pPr>
            <w:r w:rsidRPr="00942E9D">
              <w:rPr>
                <w:b/>
              </w:rPr>
              <w:t>П</w:t>
            </w:r>
            <w:r>
              <w:rPr>
                <w:b/>
              </w:rPr>
              <w:t xml:space="preserve">ервичные представления о сферах </w:t>
            </w:r>
            <w:r w:rsidRPr="00942E9D">
              <w:rPr>
                <w:b/>
              </w:rPr>
              <w:t>человеческой деятельности</w:t>
            </w:r>
          </w:p>
          <w:p w:rsidR="00C953AC" w:rsidRPr="00F418E9" w:rsidRDefault="00C953AC" w:rsidP="00AE265D">
            <w:pPr>
              <w:rPr>
                <w:b/>
              </w:rPr>
            </w:pPr>
            <w:r w:rsidRPr="00942E9D">
              <w:rPr>
                <w:b/>
              </w:rPr>
              <w:t>(знакомство с профессиями).</w:t>
            </w:r>
          </w:p>
        </w:tc>
      </w:tr>
      <w:tr w:rsidR="00C953AC" w:rsidRPr="001F6725" w:rsidTr="00AE265D">
        <w:trPr>
          <w:trHeight w:val="162"/>
        </w:trPr>
        <w:tc>
          <w:tcPr>
            <w:tcW w:w="5872" w:type="dxa"/>
            <w:gridSpan w:val="2"/>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lastRenderedPageBreak/>
              <w:t>области</w:t>
            </w:r>
          </w:p>
        </w:tc>
        <w:tc>
          <w:tcPr>
            <w:tcW w:w="8248" w:type="dxa"/>
            <w:gridSpan w:val="2"/>
          </w:tcPr>
          <w:p w:rsidR="00C953AC" w:rsidRPr="001F6725" w:rsidRDefault="00C953AC" w:rsidP="00AE265D">
            <w:r w:rsidRPr="001F6725">
              <w:lastRenderedPageBreak/>
              <w:t>Соци</w:t>
            </w:r>
            <w:r>
              <w:t xml:space="preserve">ально-коммуникативное развитие, познавательное </w:t>
            </w:r>
            <w:r w:rsidRPr="001F6725">
              <w:t xml:space="preserve">развитие, </w:t>
            </w:r>
            <w:r w:rsidRPr="001F6725">
              <w:lastRenderedPageBreak/>
              <w:t>речевое разви</w:t>
            </w:r>
            <w:r>
              <w:t xml:space="preserve">тие, художественно-эстетическое </w:t>
            </w:r>
            <w:r w:rsidRPr="001F6725">
              <w:t>развитие,</w:t>
            </w:r>
          </w:p>
          <w:p w:rsidR="00C953AC" w:rsidRPr="001F6725" w:rsidRDefault="00C953AC" w:rsidP="00AE265D">
            <w:r w:rsidRPr="001F6725">
              <w:t>физическое развитие.</w:t>
            </w:r>
          </w:p>
        </w:tc>
      </w:tr>
      <w:tr w:rsidR="00C953AC" w:rsidRPr="001F6725" w:rsidTr="00AE265D">
        <w:trPr>
          <w:trHeight w:val="162"/>
        </w:trPr>
        <w:tc>
          <w:tcPr>
            <w:tcW w:w="5872" w:type="dxa"/>
            <w:gridSpan w:val="2"/>
          </w:tcPr>
          <w:p w:rsidR="00C953AC" w:rsidRPr="00F418E9" w:rsidRDefault="00C953AC" w:rsidP="00AE265D">
            <w:pPr>
              <w:rPr>
                <w:b/>
              </w:rPr>
            </w:pPr>
            <w:r w:rsidRPr="00F418E9">
              <w:rPr>
                <w:b/>
              </w:rPr>
              <w:lastRenderedPageBreak/>
              <w:t>Интеграция в детскую</w:t>
            </w:r>
          </w:p>
          <w:p w:rsidR="00C953AC" w:rsidRPr="00F418E9" w:rsidRDefault="00C953AC" w:rsidP="00AE265D">
            <w:pPr>
              <w:rPr>
                <w:b/>
              </w:rPr>
            </w:pPr>
            <w:r w:rsidRPr="00F418E9">
              <w:rPr>
                <w:b/>
              </w:rPr>
              <w:t>деятельность</w:t>
            </w:r>
          </w:p>
        </w:tc>
        <w:tc>
          <w:tcPr>
            <w:tcW w:w="8248" w:type="dxa"/>
            <w:gridSpan w:val="2"/>
          </w:tcPr>
          <w:p w:rsidR="00C953AC" w:rsidRPr="005024B2" w:rsidRDefault="00C953AC" w:rsidP="00AE265D">
            <w:r w:rsidRPr="005024B2">
              <w:t>Игровая, коммуникативная, по</w:t>
            </w:r>
            <w:r>
              <w:t xml:space="preserve">знавательно-исследовательская, </w:t>
            </w:r>
            <w:r w:rsidRPr="005024B2">
              <w:t>восприятие художес</w:t>
            </w:r>
            <w:r>
              <w:t xml:space="preserve">твенной литературы и фольклора, </w:t>
            </w:r>
            <w:r w:rsidRPr="005024B2">
              <w:t>самообслуживание и эле</w:t>
            </w:r>
            <w:r>
              <w:t xml:space="preserve">ментарный бытовой труд, </w:t>
            </w:r>
            <w:r w:rsidRPr="005024B2">
              <w:t>конструирование из различного материала, изобразительная,</w:t>
            </w:r>
          </w:p>
          <w:p w:rsidR="00C953AC" w:rsidRPr="001F6725" w:rsidRDefault="00C953AC" w:rsidP="00AE265D">
            <w:r w:rsidRPr="005024B2">
              <w:t>музыкальная, двигательная</w:t>
            </w:r>
            <w:r>
              <w:t>.</w:t>
            </w:r>
          </w:p>
        </w:tc>
      </w:tr>
      <w:tr w:rsidR="00C953AC" w:rsidRPr="00F418E9" w:rsidTr="00AE265D">
        <w:trPr>
          <w:trHeight w:val="162"/>
        </w:trPr>
        <w:tc>
          <w:tcPr>
            <w:tcW w:w="14120" w:type="dxa"/>
            <w:gridSpan w:val="4"/>
          </w:tcPr>
          <w:p w:rsidR="00C953AC" w:rsidRPr="00F418E9" w:rsidRDefault="00C953AC" w:rsidP="00AE265D">
            <w:pPr>
              <w:jc w:val="center"/>
              <w:rPr>
                <w:b/>
              </w:rPr>
            </w:pPr>
            <w:r w:rsidRPr="00F418E9">
              <w:rPr>
                <w:b/>
              </w:rPr>
              <w:t>Возрастная специфика</w:t>
            </w:r>
          </w:p>
        </w:tc>
      </w:tr>
      <w:tr w:rsidR="00C953AC" w:rsidRPr="001F6725" w:rsidTr="00AE265D">
        <w:trPr>
          <w:trHeight w:val="3106"/>
        </w:trPr>
        <w:tc>
          <w:tcPr>
            <w:tcW w:w="2830" w:type="dxa"/>
          </w:tcPr>
          <w:p w:rsidR="00C953AC" w:rsidRPr="00B01177" w:rsidRDefault="00C953AC" w:rsidP="00AE265D">
            <w:pPr>
              <w:ind w:firstLine="0"/>
              <w:rPr>
                <w:b/>
              </w:rPr>
            </w:pPr>
            <w:r w:rsidRPr="00B01177">
              <w:rPr>
                <w:b/>
              </w:rPr>
              <w:t>6-</w:t>
            </w:r>
            <w:r>
              <w:rPr>
                <w:b/>
              </w:rPr>
              <w:t>7лет</w:t>
            </w:r>
          </w:p>
          <w:p w:rsidR="00C953AC" w:rsidRPr="001F6725" w:rsidRDefault="00C953AC" w:rsidP="00AE265D"/>
        </w:tc>
        <w:tc>
          <w:tcPr>
            <w:tcW w:w="11290" w:type="dxa"/>
            <w:gridSpan w:val="3"/>
          </w:tcPr>
          <w:p w:rsidR="00C953AC" w:rsidRPr="0094762D" w:rsidRDefault="00C953AC" w:rsidP="00AE265D">
            <w:r w:rsidRPr="0094762D">
              <w:t>-расширять осведомленность детей в сферах человеческой деятельности (на</w:t>
            </w:r>
            <w:r>
              <w:t xml:space="preserve">ука,  </w:t>
            </w:r>
            <w:r w:rsidRPr="0094762D">
              <w:t>искусство, производство и сфера услуг, сельское х</w:t>
            </w:r>
            <w:r>
              <w:t xml:space="preserve">озяйство), представления об их  </w:t>
            </w:r>
            <w:r w:rsidRPr="0094762D">
              <w:t>значимости для жизни ребенка, его семьи, детского сада и общества в целом.</w:t>
            </w:r>
          </w:p>
          <w:p w:rsidR="00C953AC" w:rsidRPr="0094762D" w:rsidRDefault="00C953AC" w:rsidP="00AE265D">
            <w:r w:rsidRPr="0094762D">
              <w:t>- через экспериментирование и практическую деяте</w:t>
            </w:r>
            <w:r>
              <w:t xml:space="preserve">льность дать детям возможность  </w:t>
            </w:r>
            <w:r w:rsidRPr="0094762D">
              <w:t>познакомиться с элементами профессиона</w:t>
            </w:r>
            <w:r>
              <w:t xml:space="preserve">льной деятельности в каждой из  </w:t>
            </w:r>
            <w:r w:rsidRPr="0094762D">
              <w:t>перечисленных областей (провести и объяснить пр</w:t>
            </w:r>
            <w:r>
              <w:t xml:space="preserve">остейшие эксперименты с водой,  </w:t>
            </w:r>
            <w:r w:rsidRPr="0094762D">
              <w:t>воздухом, магнитом;</w:t>
            </w:r>
          </w:p>
          <w:p w:rsidR="00C953AC" w:rsidRPr="0094762D" w:rsidRDefault="00C953AC" w:rsidP="00AE265D">
            <w:r w:rsidRPr="0094762D">
              <w:t>-создать коллективное панно или рисунок, приготови</w:t>
            </w:r>
            <w:r>
              <w:t xml:space="preserve">ть что-либо; помочь собрать на  </w:t>
            </w:r>
            <w:r w:rsidRPr="0094762D">
              <w:t>прогулку младшую группу; вырастить съедобное р</w:t>
            </w:r>
            <w:r>
              <w:t xml:space="preserve">астение, ухаживать за домашними </w:t>
            </w:r>
            <w:r w:rsidRPr="0094762D">
              <w:t>животными);</w:t>
            </w:r>
          </w:p>
          <w:p w:rsidR="00C953AC" w:rsidRPr="0094762D" w:rsidRDefault="00C953AC" w:rsidP="00AE265D">
            <w:r w:rsidRPr="0094762D">
              <w:t>-продолжать расширять представления о людях разных профессий;</w:t>
            </w:r>
          </w:p>
          <w:p w:rsidR="00C953AC" w:rsidRPr="001F6725" w:rsidRDefault="00C953AC" w:rsidP="00AE265D">
            <w:r w:rsidRPr="0094762D">
              <w:t>-представлять детям цело</w:t>
            </w:r>
            <w:r>
              <w:t xml:space="preserve">стный взгляд на человека труда: ответственность, </w:t>
            </w:r>
            <w:r w:rsidRPr="0094762D">
              <w:t>аккуратность, добросовестность, ручная уме</w:t>
            </w:r>
            <w:r>
              <w:t xml:space="preserve">лость помогают создавать разные </w:t>
            </w:r>
            <w:r w:rsidRPr="0094762D">
              <w:t>материальные и духовные ценности.</w:t>
            </w:r>
          </w:p>
        </w:tc>
      </w:tr>
      <w:tr w:rsidR="00C953AC" w:rsidRPr="001F6725" w:rsidTr="00AE265D">
        <w:trPr>
          <w:trHeight w:val="304"/>
        </w:trPr>
        <w:tc>
          <w:tcPr>
            <w:tcW w:w="14120" w:type="dxa"/>
            <w:gridSpan w:val="4"/>
          </w:tcPr>
          <w:p w:rsidR="00C953AC" w:rsidRPr="001F6725" w:rsidRDefault="00C953AC" w:rsidP="00AE265D">
            <w:pPr>
              <w:ind w:firstLine="0"/>
            </w:pPr>
          </w:p>
        </w:tc>
      </w:tr>
      <w:tr w:rsidR="00C953AC" w:rsidRPr="00F22C12" w:rsidTr="00AE265D">
        <w:trPr>
          <w:trHeight w:val="622"/>
        </w:trPr>
        <w:tc>
          <w:tcPr>
            <w:tcW w:w="6265" w:type="dxa"/>
            <w:gridSpan w:val="3"/>
          </w:tcPr>
          <w:p w:rsidR="00C953AC" w:rsidRPr="00F418E9" w:rsidRDefault="00C953AC" w:rsidP="00AE265D">
            <w:pPr>
              <w:rPr>
                <w:b/>
              </w:rPr>
            </w:pPr>
            <w:r w:rsidRPr="00F418E9">
              <w:rPr>
                <w:b/>
              </w:rPr>
              <w:t>Подраздел</w:t>
            </w:r>
          </w:p>
        </w:tc>
        <w:tc>
          <w:tcPr>
            <w:tcW w:w="7855" w:type="dxa"/>
          </w:tcPr>
          <w:p w:rsidR="00C953AC" w:rsidRPr="00F22C12" w:rsidRDefault="00C953AC" w:rsidP="00AE265D">
            <w:pPr>
              <w:rPr>
                <w:b/>
              </w:rPr>
            </w:pPr>
            <w:r w:rsidRPr="00D01539">
              <w:rPr>
                <w:b/>
              </w:rPr>
              <w:t>Формирование основ экологического сознания.</w:t>
            </w:r>
          </w:p>
        </w:tc>
      </w:tr>
      <w:tr w:rsidR="00C953AC" w:rsidRPr="001F6725" w:rsidTr="00AE265D">
        <w:trPr>
          <w:trHeight w:val="1245"/>
        </w:trPr>
        <w:tc>
          <w:tcPr>
            <w:tcW w:w="6265" w:type="dxa"/>
            <w:gridSpan w:val="3"/>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7855" w:type="dxa"/>
          </w:tcPr>
          <w:p w:rsidR="00C953AC" w:rsidRPr="00F22C12" w:rsidRDefault="00C953AC" w:rsidP="00AE265D">
            <w:r w:rsidRPr="00F22C12">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rsidR="00C953AC" w:rsidRPr="001F6725" w:rsidRDefault="00C953AC" w:rsidP="00AE265D">
            <w:r w:rsidRPr="00F22C12">
              <w:t>физическое развитие.</w:t>
            </w:r>
          </w:p>
        </w:tc>
      </w:tr>
      <w:tr w:rsidR="00C953AC" w:rsidRPr="001F6725" w:rsidTr="00AE265D">
        <w:trPr>
          <w:trHeight w:val="1260"/>
        </w:trPr>
        <w:tc>
          <w:tcPr>
            <w:tcW w:w="6265" w:type="dxa"/>
            <w:gridSpan w:val="3"/>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7855" w:type="dxa"/>
          </w:tcPr>
          <w:p w:rsidR="00C953AC" w:rsidRPr="001F6725" w:rsidRDefault="00C953AC" w:rsidP="00AE265D">
            <w:r w:rsidRPr="00DE3431">
              <w:t>Игровая, коммуникати</w:t>
            </w:r>
            <w:r>
              <w:t xml:space="preserve">вная, восприятие художественной </w:t>
            </w:r>
            <w:r w:rsidRPr="00DE3431">
              <w:t>литературы и фольклора, д</w:t>
            </w:r>
            <w:r>
              <w:t xml:space="preserve">вигательная, самообслуживание и </w:t>
            </w:r>
            <w:r w:rsidRPr="00DE3431">
              <w:t>элементы бытового труда</w:t>
            </w:r>
          </w:p>
        </w:tc>
      </w:tr>
      <w:tr w:rsidR="00C953AC" w:rsidRPr="001F6725" w:rsidTr="00AE265D">
        <w:trPr>
          <w:trHeight w:val="318"/>
        </w:trPr>
        <w:tc>
          <w:tcPr>
            <w:tcW w:w="14120" w:type="dxa"/>
            <w:gridSpan w:val="4"/>
          </w:tcPr>
          <w:p w:rsidR="00C953AC" w:rsidRPr="001F6725" w:rsidRDefault="00C953AC" w:rsidP="00AE265D">
            <w:r>
              <w:rPr>
                <w:b/>
              </w:rPr>
              <w:lastRenderedPageBreak/>
              <w:t xml:space="preserve">                                              </w:t>
            </w:r>
            <w:r w:rsidRPr="00F418E9">
              <w:rPr>
                <w:b/>
              </w:rPr>
              <w:t>Возрастная специфика</w:t>
            </w:r>
          </w:p>
        </w:tc>
      </w:tr>
      <w:tr w:rsidR="00C953AC" w:rsidRPr="001F6725" w:rsidTr="00AE265D">
        <w:trPr>
          <w:trHeight w:val="1672"/>
        </w:trPr>
        <w:tc>
          <w:tcPr>
            <w:tcW w:w="2830" w:type="dxa"/>
          </w:tcPr>
          <w:p w:rsidR="00C953AC" w:rsidRPr="00B01177" w:rsidRDefault="00C953AC" w:rsidP="00AE265D">
            <w:pPr>
              <w:ind w:firstLine="0"/>
              <w:rPr>
                <w:b/>
              </w:rPr>
            </w:pPr>
            <w:r w:rsidRPr="00B01177">
              <w:rPr>
                <w:b/>
              </w:rPr>
              <w:t>6-</w:t>
            </w:r>
            <w:r>
              <w:rPr>
                <w:b/>
              </w:rPr>
              <w:t>7лет</w:t>
            </w:r>
          </w:p>
          <w:p w:rsidR="00C953AC" w:rsidRPr="001F6725" w:rsidRDefault="00C953AC" w:rsidP="00AE265D"/>
        </w:tc>
        <w:tc>
          <w:tcPr>
            <w:tcW w:w="11290" w:type="dxa"/>
            <w:gridSpan w:val="3"/>
          </w:tcPr>
          <w:p w:rsidR="00C953AC" w:rsidRPr="00DE09B6" w:rsidRDefault="00C953AC" w:rsidP="00AE265D">
            <w:r w:rsidRPr="00DE09B6">
              <w:t>- подвести к пониманию того, что жизнь человека на Земле во многом з</w:t>
            </w:r>
            <w:r>
              <w:t xml:space="preserve">ависит от </w:t>
            </w:r>
            <w:r w:rsidRPr="00DE09B6">
              <w:t>окружающей среды: чистые воздух, вода, лес, по</w:t>
            </w:r>
            <w:r>
              <w:t xml:space="preserve">чва благоприятно сказываются на </w:t>
            </w:r>
            <w:r w:rsidRPr="00DE09B6">
              <w:t>здоровье и жизни человека;</w:t>
            </w:r>
          </w:p>
          <w:p w:rsidR="00C953AC" w:rsidRPr="00DE09B6" w:rsidRDefault="00C953AC" w:rsidP="00AE265D">
            <w:r w:rsidRPr="00DE09B6">
              <w:t>- формировать понимание того, что человек</w:t>
            </w:r>
            <w:r>
              <w:t xml:space="preserve"> — часть природы, что он должен </w:t>
            </w:r>
            <w:r w:rsidRPr="00DE09B6">
              <w:t>беречь, охранять и</w:t>
            </w:r>
            <w:r>
              <w:t xml:space="preserve"> </w:t>
            </w:r>
            <w:r w:rsidRPr="00DE09B6">
              <w:t>защищать ее, учить самостоятельно, делать элемента</w:t>
            </w:r>
            <w:r>
              <w:t xml:space="preserve">рные выводы </w:t>
            </w:r>
            <w:r w:rsidRPr="00DE09B6">
              <w:t>об охране окружающей среды;</w:t>
            </w:r>
          </w:p>
          <w:p w:rsidR="00C953AC" w:rsidRPr="001F6725" w:rsidRDefault="00C953AC" w:rsidP="00AE265D">
            <w:r w:rsidRPr="00DE09B6">
              <w:t>- воспитывать желание и умение правильно в</w:t>
            </w:r>
            <w:r>
              <w:t xml:space="preserve">ести себя в природе (любоваться </w:t>
            </w:r>
            <w:r w:rsidRPr="00DE09B6">
              <w:t>красотой природы,</w:t>
            </w:r>
            <w:r>
              <w:t xml:space="preserve"> </w:t>
            </w:r>
            <w:r w:rsidRPr="00DE09B6">
              <w:t>наблюдать за растениями и животными, не нанося им вред).</w:t>
            </w:r>
          </w:p>
        </w:tc>
      </w:tr>
    </w:tbl>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Физическое и оздоровительное направление воспитания</w:t>
      </w:r>
    </w:p>
    <w:p w:rsidR="00C953AC" w:rsidRPr="00AA41D4" w:rsidRDefault="00C953AC" w:rsidP="00C953AC">
      <w:pPr>
        <w:spacing w:after="0" w:line="240" w:lineRule="auto"/>
        <w:ind w:firstLine="708"/>
        <w:jc w:val="both"/>
        <w:rPr>
          <w:rFonts w:ascii="Times New Roman" w:hAnsi="Times New Roman" w:cs="Times New Roman"/>
          <w:w w:val="95"/>
          <w:sz w:val="28"/>
          <w:szCs w:val="28"/>
        </w:rPr>
      </w:pPr>
      <w:r>
        <w:rPr>
          <w:rFonts w:ascii="Times New Roman" w:hAnsi="Times New Roman" w:cs="Times New Roman"/>
          <w:sz w:val="28"/>
          <w:szCs w:val="28"/>
        </w:rPr>
        <w:t xml:space="preserve">1) </w:t>
      </w:r>
      <w:r w:rsidRPr="00AA41D4">
        <w:rPr>
          <w:rFonts w:ascii="Times New Roman" w:hAnsi="Times New Roman" w:cs="Times New Roman"/>
          <w:sz w:val="28"/>
          <w:szCs w:val="28"/>
        </w:rPr>
        <w:t>Цель</w:t>
      </w:r>
      <w:r w:rsidRPr="00AA41D4">
        <w:rPr>
          <w:rFonts w:ascii="Times New Roman" w:hAnsi="Times New Roman" w:cs="Times New Roman"/>
          <w:spacing w:val="4"/>
          <w:sz w:val="28"/>
          <w:szCs w:val="28"/>
        </w:rPr>
        <w:t xml:space="preserve"> </w:t>
      </w:r>
      <w:r w:rsidRPr="00AA41D4">
        <w:rPr>
          <w:rFonts w:ascii="Times New Roman" w:hAnsi="Times New Roman" w:cs="Times New Roman"/>
          <w:sz w:val="28"/>
          <w:szCs w:val="28"/>
        </w:rPr>
        <w:t>физического</w:t>
      </w:r>
      <w:r w:rsidRPr="00AA41D4">
        <w:rPr>
          <w:rFonts w:ascii="Times New Roman" w:hAnsi="Times New Roman" w:cs="Times New Roman"/>
          <w:spacing w:val="7"/>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65"/>
          <w:sz w:val="28"/>
          <w:szCs w:val="28"/>
        </w:rPr>
        <w:t xml:space="preserve"> </w:t>
      </w:r>
      <w:r w:rsidRPr="00AA41D4">
        <w:rPr>
          <w:rFonts w:ascii="Times New Roman" w:hAnsi="Times New Roman" w:cs="Times New Roman"/>
          <w:sz w:val="28"/>
          <w:szCs w:val="28"/>
        </w:rPr>
        <w:t>оздоровительного</w:t>
      </w:r>
      <w:r w:rsidRPr="00AA41D4">
        <w:rPr>
          <w:rFonts w:ascii="Times New Roman" w:hAnsi="Times New Roman" w:cs="Times New Roman"/>
          <w:spacing w:val="31"/>
          <w:sz w:val="28"/>
          <w:szCs w:val="28"/>
        </w:rPr>
        <w:t xml:space="preserve"> </w:t>
      </w:r>
      <w:r w:rsidRPr="00AA41D4">
        <w:rPr>
          <w:rFonts w:ascii="Times New Roman" w:hAnsi="Times New Roman" w:cs="Times New Roman"/>
          <w:sz w:val="28"/>
          <w:szCs w:val="28"/>
        </w:rPr>
        <w:t>воспитания</w:t>
      </w:r>
      <w:r w:rsidRPr="00AA41D4">
        <w:rPr>
          <w:rFonts w:ascii="Times New Roman" w:hAnsi="Times New Roman" w:cs="Times New Roman"/>
          <w:spacing w:val="10"/>
          <w:sz w:val="28"/>
          <w:szCs w:val="28"/>
        </w:rPr>
        <w:t xml:space="preserve"> </w:t>
      </w:r>
      <w:r w:rsidRPr="00AA41D4">
        <w:rPr>
          <w:rFonts w:ascii="Times New Roman" w:hAnsi="Times New Roman" w:cs="Times New Roman"/>
          <w:w w:val="170"/>
          <w:sz w:val="28"/>
          <w:szCs w:val="28"/>
        </w:rPr>
        <w:t>-</w:t>
      </w:r>
      <w:r w:rsidRPr="00AA41D4">
        <w:rPr>
          <w:rFonts w:ascii="Times New Roman" w:hAnsi="Times New Roman" w:cs="Times New Roman"/>
          <w:spacing w:val="54"/>
          <w:w w:val="170"/>
          <w:sz w:val="28"/>
          <w:szCs w:val="28"/>
        </w:rPr>
        <w:t xml:space="preserve"> </w:t>
      </w:r>
      <w:r w:rsidRPr="00AA41D4">
        <w:rPr>
          <w:rFonts w:ascii="Times New Roman" w:hAnsi="Times New Roman" w:cs="Times New Roman"/>
          <w:sz w:val="28"/>
          <w:szCs w:val="28"/>
        </w:rPr>
        <w:t>формирование</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ценностного</w:t>
      </w:r>
      <w:r w:rsidRPr="00AA41D4">
        <w:rPr>
          <w:rFonts w:ascii="Times New Roman" w:hAnsi="Times New Roman" w:cs="Times New Roman"/>
          <w:spacing w:val="-31"/>
          <w:sz w:val="28"/>
          <w:szCs w:val="28"/>
        </w:rPr>
        <w:t xml:space="preserve"> </w:t>
      </w:r>
      <w:r w:rsidRPr="00AA41D4">
        <w:rPr>
          <w:rFonts w:ascii="Times New Roman" w:hAnsi="Times New Roman" w:cs="Times New Roman"/>
          <w:sz w:val="28"/>
          <w:szCs w:val="28"/>
        </w:rPr>
        <w:t>отношения</w:t>
      </w:r>
      <w:r w:rsidRPr="00AA41D4">
        <w:rPr>
          <w:rFonts w:ascii="Times New Roman" w:hAnsi="Times New Roman" w:cs="Times New Roman"/>
          <w:spacing w:val="-34"/>
          <w:sz w:val="28"/>
          <w:szCs w:val="28"/>
        </w:rPr>
        <w:t xml:space="preserve"> </w:t>
      </w:r>
      <w:r w:rsidRPr="00AA41D4">
        <w:rPr>
          <w:rFonts w:ascii="Times New Roman" w:hAnsi="Times New Roman" w:cs="Times New Roman"/>
          <w:sz w:val="28"/>
          <w:szCs w:val="28"/>
        </w:rPr>
        <w:t>детей</w:t>
      </w:r>
      <w:r w:rsidRPr="00AA41D4">
        <w:rPr>
          <w:rFonts w:ascii="Times New Roman" w:hAnsi="Times New Roman" w:cs="Times New Roman"/>
          <w:spacing w:val="-34"/>
          <w:sz w:val="28"/>
          <w:szCs w:val="28"/>
        </w:rPr>
        <w:t xml:space="preserve"> </w:t>
      </w:r>
      <w:r w:rsidRPr="00AA41D4">
        <w:rPr>
          <w:rFonts w:ascii="Times New Roman" w:hAnsi="Times New Roman" w:cs="Times New Roman"/>
          <w:sz w:val="28"/>
          <w:szCs w:val="28"/>
        </w:rPr>
        <w:t>к</w:t>
      </w:r>
      <w:r w:rsidRPr="00AA41D4">
        <w:rPr>
          <w:rFonts w:ascii="Times New Roman" w:hAnsi="Times New Roman" w:cs="Times New Roman"/>
          <w:spacing w:val="-41"/>
          <w:sz w:val="28"/>
          <w:szCs w:val="28"/>
        </w:rPr>
        <w:t xml:space="preserve"> </w:t>
      </w:r>
      <w:r w:rsidRPr="00AA41D4">
        <w:rPr>
          <w:rFonts w:ascii="Times New Roman" w:hAnsi="Times New Roman" w:cs="Times New Roman"/>
          <w:sz w:val="28"/>
          <w:szCs w:val="28"/>
        </w:rPr>
        <w:t>здоровому</w:t>
      </w:r>
      <w:r w:rsidRPr="00AA41D4">
        <w:rPr>
          <w:rFonts w:ascii="Times New Roman" w:hAnsi="Times New Roman" w:cs="Times New Roman"/>
          <w:spacing w:val="-30"/>
          <w:sz w:val="28"/>
          <w:szCs w:val="28"/>
        </w:rPr>
        <w:t xml:space="preserve"> </w:t>
      </w:r>
      <w:r w:rsidRPr="00AA41D4">
        <w:rPr>
          <w:rFonts w:ascii="Times New Roman" w:hAnsi="Times New Roman" w:cs="Times New Roman"/>
          <w:sz w:val="28"/>
          <w:szCs w:val="28"/>
        </w:rPr>
        <w:t>образу</w:t>
      </w:r>
      <w:r w:rsidRPr="00AA41D4">
        <w:rPr>
          <w:rFonts w:ascii="Times New Roman" w:hAnsi="Times New Roman" w:cs="Times New Roman"/>
          <w:spacing w:val="-37"/>
          <w:sz w:val="28"/>
          <w:szCs w:val="28"/>
        </w:rPr>
        <w:t xml:space="preserve"> </w:t>
      </w:r>
      <w:r w:rsidRPr="00AA41D4">
        <w:rPr>
          <w:rFonts w:ascii="Times New Roman" w:hAnsi="Times New Roman" w:cs="Times New Roman"/>
          <w:sz w:val="28"/>
          <w:szCs w:val="28"/>
        </w:rPr>
        <w:t>жизни,</w:t>
      </w:r>
      <w:r w:rsidRPr="00AA41D4">
        <w:rPr>
          <w:rFonts w:ascii="Times New Roman" w:hAnsi="Times New Roman" w:cs="Times New Roman"/>
          <w:spacing w:val="-33"/>
          <w:sz w:val="28"/>
          <w:szCs w:val="28"/>
        </w:rPr>
        <w:t xml:space="preserve"> </w:t>
      </w:r>
      <w:r w:rsidRPr="00AA41D4">
        <w:rPr>
          <w:rFonts w:ascii="Times New Roman" w:hAnsi="Times New Roman" w:cs="Times New Roman"/>
          <w:sz w:val="28"/>
          <w:szCs w:val="28"/>
        </w:rPr>
        <w:t>овладение</w:t>
      </w:r>
      <w:r w:rsidRPr="00AA41D4">
        <w:rPr>
          <w:rFonts w:ascii="Times New Roman" w:hAnsi="Times New Roman" w:cs="Times New Roman"/>
          <w:spacing w:val="-36"/>
          <w:sz w:val="28"/>
          <w:szCs w:val="28"/>
        </w:rPr>
        <w:t xml:space="preserve"> </w:t>
      </w:r>
      <w:r w:rsidRPr="00AA41D4">
        <w:rPr>
          <w:rFonts w:ascii="Times New Roman" w:hAnsi="Times New Roman" w:cs="Times New Roman"/>
          <w:sz w:val="28"/>
          <w:szCs w:val="28"/>
        </w:rPr>
        <w:t xml:space="preserve">элементарными </w:t>
      </w:r>
      <w:r w:rsidRPr="00AA41D4">
        <w:rPr>
          <w:rFonts w:ascii="Times New Roman" w:hAnsi="Times New Roman" w:cs="Times New Roman"/>
          <w:w w:val="95"/>
          <w:sz w:val="28"/>
          <w:szCs w:val="28"/>
        </w:rPr>
        <w:t>гигиеническими</w:t>
      </w:r>
      <w:r w:rsidRPr="00AA41D4">
        <w:rPr>
          <w:rFonts w:ascii="Times New Roman" w:hAnsi="Times New Roman" w:cs="Times New Roman"/>
          <w:spacing w:val="63"/>
          <w:w w:val="95"/>
          <w:sz w:val="28"/>
          <w:szCs w:val="28"/>
        </w:rPr>
        <w:t xml:space="preserve"> </w:t>
      </w:r>
      <w:r w:rsidRPr="00AA41D4">
        <w:rPr>
          <w:rFonts w:ascii="Times New Roman" w:hAnsi="Times New Roman" w:cs="Times New Roman"/>
          <w:w w:val="95"/>
          <w:sz w:val="28"/>
          <w:szCs w:val="28"/>
        </w:rPr>
        <w:t>навыками</w:t>
      </w:r>
      <w:r w:rsidRPr="00AA41D4">
        <w:rPr>
          <w:rFonts w:ascii="Times New Roman" w:hAnsi="Times New Roman" w:cs="Times New Roman"/>
          <w:spacing w:val="42"/>
          <w:w w:val="95"/>
          <w:sz w:val="28"/>
          <w:szCs w:val="28"/>
        </w:rPr>
        <w:t xml:space="preserve"> </w:t>
      </w:r>
      <w:r w:rsidRPr="00AA41D4">
        <w:rPr>
          <w:rFonts w:ascii="Times New Roman" w:hAnsi="Times New Roman" w:cs="Times New Roman"/>
          <w:w w:val="95"/>
          <w:sz w:val="28"/>
          <w:szCs w:val="28"/>
        </w:rPr>
        <w:t>и</w:t>
      </w:r>
      <w:r w:rsidRPr="00AA41D4">
        <w:rPr>
          <w:rFonts w:ascii="Times New Roman" w:hAnsi="Times New Roman" w:cs="Times New Roman"/>
          <w:spacing w:val="12"/>
          <w:w w:val="95"/>
          <w:sz w:val="28"/>
          <w:szCs w:val="28"/>
        </w:rPr>
        <w:t xml:space="preserve"> </w:t>
      </w:r>
      <w:r w:rsidRPr="00AA41D4">
        <w:rPr>
          <w:rFonts w:ascii="Times New Roman" w:hAnsi="Times New Roman" w:cs="Times New Roman"/>
          <w:w w:val="95"/>
          <w:sz w:val="28"/>
          <w:szCs w:val="28"/>
        </w:rPr>
        <w:t>правилами</w:t>
      </w:r>
      <w:r w:rsidRPr="00AA41D4">
        <w:rPr>
          <w:rFonts w:ascii="Times New Roman" w:hAnsi="Times New Roman" w:cs="Times New Roman"/>
          <w:spacing w:val="44"/>
          <w:w w:val="95"/>
          <w:sz w:val="28"/>
          <w:szCs w:val="28"/>
        </w:rPr>
        <w:t xml:space="preserve"> </w:t>
      </w:r>
      <w:r w:rsidRPr="00AA41D4">
        <w:rPr>
          <w:rFonts w:ascii="Times New Roman" w:hAnsi="Times New Roman" w:cs="Times New Roman"/>
          <w:w w:val="95"/>
          <w:sz w:val="28"/>
          <w:szCs w:val="28"/>
        </w:rPr>
        <w:t>безопасности</w:t>
      </w:r>
    </w:p>
    <w:p w:rsidR="00C953AC" w:rsidRPr="00AA41D4"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w w:val="95"/>
          <w:sz w:val="28"/>
          <w:szCs w:val="28"/>
        </w:rPr>
        <w:t xml:space="preserve">2) </w:t>
      </w:r>
      <w:r w:rsidRPr="00AA41D4">
        <w:rPr>
          <w:rFonts w:ascii="Times New Roman" w:hAnsi="Times New Roman" w:cs="Times New Roman"/>
          <w:w w:val="95"/>
          <w:sz w:val="28"/>
          <w:szCs w:val="28"/>
        </w:rPr>
        <w:t>Ценности</w:t>
      </w:r>
      <w:r w:rsidRPr="00AA41D4">
        <w:rPr>
          <w:rFonts w:ascii="Times New Roman" w:hAnsi="Times New Roman" w:cs="Times New Roman"/>
          <w:w w:val="95"/>
          <w:sz w:val="28"/>
          <w:szCs w:val="28"/>
        </w:rPr>
        <w:tab/>
      </w:r>
      <w:r w:rsidRPr="00AA41D4">
        <w:rPr>
          <w:rFonts w:ascii="Times New Roman" w:hAnsi="Times New Roman" w:cs="Times New Roman"/>
          <w:sz w:val="28"/>
          <w:szCs w:val="28"/>
        </w:rPr>
        <w:t>жизнь</w:t>
      </w:r>
      <w:r w:rsidRPr="00AA41D4">
        <w:rPr>
          <w:rFonts w:ascii="Times New Roman" w:hAnsi="Times New Roman" w:cs="Times New Roman"/>
          <w:spacing w:val="63"/>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48"/>
          <w:sz w:val="28"/>
          <w:szCs w:val="28"/>
        </w:rPr>
        <w:t xml:space="preserve"> </w:t>
      </w:r>
      <w:r w:rsidRPr="00AA41D4">
        <w:rPr>
          <w:rFonts w:ascii="Times New Roman" w:hAnsi="Times New Roman" w:cs="Times New Roman"/>
          <w:sz w:val="28"/>
          <w:szCs w:val="28"/>
        </w:rPr>
        <w:t>здоровье</w:t>
      </w:r>
      <w:r w:rsidRPr="00AA41D4">
        <w:rPr>
          <w:rFonts w:ascii="Times New Roman" w:hAnsi="Times New Roman" w:cs="Times New Roman"/>
          <w:spacing w:val="63"/>
          <w:sz w:val="28"/>
          <w:szCs w:val="28"/>
        </w:rPr>
        <w:t xml:space="preserve"> </w:t>
      </w:r>
      <w:r w:rsidRPr="00AA41D4">
        <w:rPr>
          <w:rFonts w:ascii="Times New Roman" w:hAnsi="Times New Roman" w:cs="Times New Roman"/>
          <w:sz w:val="28"/>
          <w:szCs w:val="28"/>
        </w:rPr>
        <w:t>лежит</w:t>
      </w:r>
      <w:r w:rsidRPr="00AA41D4">
        <w:rPr>
          <w:rFonts w:ascii="Times New Roman" w:hAnsi="Times New Roman" w:cs="Times New Roman"/>
          <w:spacing w:val="68"/>
          <w:sz w:val="28"/>
          <w:szCs w:val="28"/>
        </w:rPr>
        <w:t xml:space="preserve"> </w:t>
      </w:r>
      <w:r w:rsidRPr="00AA41D4">
        <w:rPr>
          <w:rFonts w:ascii="Times New Roman" w:hAnsi="Times New Roman" w:cs="Times New Roman"/>
          <w:sz w:val="28"/>
          <w:szCs w:val="28"/>
        </w:rPr>
        <w:t>в</w:t>
      </w:r>
      <w:r w:rsidRPr="00AA41D4">
        <w:rPr>
          <w:rFonts w:ascii="Times New Roman" w:hAnsi="Times New Roman" w:cs="Times New Roman"/>
          <w:spacing w:val="49"/>
          <w:sz w:val="28"/>
          <w:szCs w:val="28"/>
        </w:rPr>
        <w:t xml:space="preserve"> </w:t>
      </w:r>
      <w:r w:rsidRPr="00AA41D4">
        <w:rPr>
          <w:rFonts w:ascii="Times New Roman" w:hAnsi="Times New Roman" w:cs="Times New Roman"/>
          <w:sz w:val="28"/>
          <w:szCs w:val="28"/>
        </w:rPr>
        <w:t>основе</w:t>
      </w:r>
      <w:r w:rsidRPr="00AA41D4">
        <w:rPr>
          <w:rFonts w:ascii="Times New Roman" w:hAnsi="Times New Roman" w:cs="Times New Roman"/>
          <w:spacing w:val="67"/>
          <w:sz w:val="28"/>
          <w:szCs w:val="28"/>
        </w:rPr>
        <w:t xml:space="preserve"> </w:t>
      </w:r>
      <w:r w:rsidRPr="00AA41D4">
        <w:rPr>
          <w:rFonts w:ascii="Times New Roman" w:hAnsi="Times New Roman" w:cs="Times New Roman"/>
          <w:sz w:val="28"/>
          <w:szCs w:val="28"/>
        </w:rPr>
        <w:t>физического</w:t>
      </w:r>
      <w:r w:rsidRPr="00AA41D4">
        <w:rPr>
          <w:rFonts w:ascii="Times New Roman" w:hAnsi="Times New Roman" w:cs="Times New Roman"/>
          <w:spacing w:val="4"/>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w w:val="95"/>
          <w:sz w:val="28"/>
          <w:szCs w:val="28"/>
        </w:rPr>
        <w:t xml:space="preserve"> оздоровительного направления</w:t>
      </w:r>
      <w:r w:rsidRPr="00AA41D4">
        <w:rPr>
          <w:rFonts w:ascii="Times New Roman" w:hAnsi="Times New Roman" w:cs="Times New Roman"/>
          <w:spacing w:val="57"/>
          <w:w w:val="95"/>
          <w:sz w:val="28"/>
          <w:szCs w:val="28"/>
        </w:rPr>
        <w:t xml:space="preserve"> </w:t>
      </w:r>
      <w:r w:rsidRPr="00AA41D4">
        <w:rPr>
          <w:rFonts w:ascii="Times New Roman" w:hAnsi="Times New Roman" w:cs="Times New Roman"/>
          <w:w w:val="95"/>
          <w:sz w:val="28"/>
          <w:szCs w:val="28"/>
        </w:rPr>
        <w:t>воспитания.</w:t>
      </w:r>
    </w:p>
    <w:p w:rsidR="00C953AC" w:rsidRPr="00AA41D4"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3) Ф</w:t>
      </w:r>
      <w:r w:rsidRPr="00AA41D4">
        <w:rPr>
          <w:rFonts w:ascii="Times New Roman" w:hAnsi="Times New Roman" w:cs="Times New Roman"/>
          <w:sz w:val="28"/>
          <w:szCs w:val="28"/>
        </w:rPr>
        <w:t>изическое</w:t>
      </w:r>
      <w:r w:rsidRPr="00AA41D4">
        <w:rPr>
          <w:rFonts w:ascii="Times New Roman" w:hAnsi="Times New Roman" w:cs="Times New Roman"/>
          <w:spacing w:val="3"/>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14"/>
          <w:sz w:val="28"/>
          <w:szCs w:val="28"/>
        </w:rPr>
        <w:t xml:space="preserve"> </w:t>
      </w:r>
      <w:r w:rsidRPr="00AA41D4">
        <w:rPr>
          <w:rFonts w:ascii="Times New Roman" w:hAnsi="Times New Roman" w:cs="Times New Roman"/>
          <w:sz w:val="28"/>
          <w:szCs w:val="28"/>
        </w:rPr>
        <w:t>оздоровительное</w:t>
      </w:r>
      <w:r w:rsidRPr="00AA41D4">
        <w:rPr>
          <w:rFonts w:ascii="Times New Roman" w:hAnsi="Times New Roman" w:cs="Times New Roman"/>
          <w:spacing w:val="1"/>
          <w:sz w:val="28"/>
          <w:szCs w:val="28"/>
        </w:rPr>
        <w:t xml:space="preserve"> </w:t>
      </w:r>
      <w:r w:rsidRPr="00AA41D4">
        <w:rPr>
          <w:rFonts w:ascii="Times New Roman" w:hAnsi="Times New Roman" w:cs="Times New Roman"/>
          <w:sz w:val="28"/>
          <w:szCs w:val="28"/>
        </w:rPr>
        <w:t>направление</w:t>
      </w:r>
      <w:r w:rsidRPr="00AA41D4">
        <w:rPr>
          <w:rFonts w:ascii="Times New Roman" w:hAnsi="Times New Roman" w:cs="Times New Roman"/>
          <w:spacing w:val="-1"/>
          <w:sz w:val="28"/>
          <w:szCs w:val="28"/>
        </w:rPr>
        <w:t xml:space="preserve"> </w:t>
      </w:r>
      <w:r w:rsidRPr="00AA41D4">
        <w:rPr>
          <w:rFonts w:ascii="Times New Roman" w:hAnsi="Times New Roman" w:cs="Times New Roman"/>
          <w:sz w:val="28"/>
          <w:szCs w:val="28"/>
        </w:rPr>
        <w:t>воспитания</w:t>
      </w:r>
      <w:r w:rsidRPr="00AA41D4">
        <w:rPr>
          <w:rFonts w:ascii="Times New Roman" w:hAnsi="Times New Roman" w:cs="Times New Roman"/>
          <w:spacing w:val="-4"/>
          <w:sz w:val="28"/>
          <w:szCs w:val="28"/>
        </w:rPr>
        <w:t xml:space="preserve"> </w:t>
      </w:r>
      <w:r w:rsidRPr="00AA41D4">
        <w:rPr>
          <w:rFonts w:ascii="Times New Roman" w:hAnsi="Times New Roman" w:cs="Times New Roman"/>
          <w:sz w:val="28"/>
          <w:szCs w:val="28"/>
        </w:rPr>
        <w:t>основано</w:t>
      </w:r>
      <w:r w:rsidRPr="00AA41D4">
        <w:rPr>
          <w:rFonts w:ascii="Times New Roman" w:hAnsi="Times New Roman" w:cs="Times New Roman"/>
          <w:spacing w:val="-4"/>
          <w:sz w:val="28"/>
          <w:szCs w:val="28"/>
        </w:rPr>
        <w:t xml:space="preserve"> </w:t>
      </w:r>
      <w:r w:rsidRPr="00AA41D4">
        <w:rPr>
          <w:rFonts w:ascii="Times New Roman" w:hAnsi="Times New Roman" w:cs="Times New Roman"/>
          <w:sz w:val="28"/>
          <w:szCs w:val="28"/>
        </w:rPr>
        <w:t>на</w:t>
      </w:r>
      <w:r w:rsidRPr="00AA41D4">
        <w:rPr>
          <w:rFonts w:ascii="Times New Roman" w:hAnsi="Times New Roman" w:cs="Times New Roman"/>
          <w:spacing w:val="-12"/>
          <w:sz w:val="28"/>
          <w:szCs w:val="28"/>
        </w:rPr>
        <w:t xml:space="preserve"> </w:t>
      </w:r>
      <w:r w:rsidRPr="00AA41D4">
        <w:rPr>
          <w:rFonts w:ascii="Times New Roman" w:hAnsi="Times New Roman" w:cs="Times New Roman"/>
          <w:sz w:val="28"/>
          <w:szCs w:val="28"/>
        </w:rPr>
        <w:t>идее</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охраны</w:t>
      </w:r>
      <w:r w:rsidRPr="00AA41D4">
        <w:rPr>
          <w:rFonts w:ascii="Times New Roman" w:hAnsi="Times New Roman" w:cs="Times New Roman"/>
          <w:spacing w:val="-4"/>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15"/>
          <w:sz w:val="28"/>
          <w:szCs w:val="28"/>
        </w:rPr>
        <w:t xml:space="preserve"> </w:t>
      </w:r>
      <w:r w:rsidRPr="00AA41D4">
        <w:rPr>
          <w:rFonts w:ascii="Times New Roman" w:hAnsi="Times New Roman" w:cs="Times New Roman"/>
          <w:sz w:val="28"/>
          <w:szCs w:val="28"/>
        </w:rPr>
        <w:t>укрепления</w:t>
      </w:r>
      <w:r w:rsidRPr="00AA41D4">
        <w:rPr>
          <w:rFonts w:ascii="Times New Roman" w:hAnsi="Times New Roman" w:cs="Times New Roman"/>
          <w:spacing w:val="8"/>
          <w:sz w:val="28"/>
          <w:szCs w:val="28"/>
        </w:rPr>
        <w:t xml:space="preserve"> </w:t>
      </w:r>
      <w:r w:rsidRPr="00AA41D4">
        <w:rPr>
          <w:rFonts w:ascii="Times New Roman" w:hAnsi="Times New Roman" w:cs="Times New Roman"/>
          <w:sz w:val="28"/>
          <w:szCs w:val="28"/>
        </w:rPr>
        <w:t>здоровья</w:t>
      </w:r>
      <w:r w:rsidRPr="00AA41D4">
        <w:rPr>
          <w:rFonts w:ascii="Times New Roman" w:hAnsi="Times New Roman" w:cs="Times New Roman"/>
          <w:spacing w:val="6"/>
          <w:sz w:val="28"/>
          <w:szCs w:val="28"/>
        </w:rPr>
        <w:t xml:space="preserve"> </w:t>
      </w:r>
      <w:r w:rsidRPr="00AA41D4">
        <w:rPr>
          <w:rFonts w:ascii="Times New Roman" w:hAnsi="Times New Roman" w:cs="Times New Roman"/>
          <w:sz w:val="28"/>
          <w:szCs w:val="28"/>
        </w:rPr>
        <w:t>детей,</w:t>
      </w:r>
      <w:r w:rsidRPr="00AA41D4">
        <w:rPr>
          <w:rFonts w:ascii="Times New Roman" w:hAnsi="Times New Roman" w:cs="Times New Roman"/>
          <w:spacing w:val="-2"/>
          <w:sz w:val="28"/>
          <w:szCs w:val="28"/>
        </w:rPr>
        <w:t xml:space="preserve"> </w:t>
      </w:r>
      <w:r w:rsidRPr="00AA41D4">
        <w:rPr>
          <w:rFonts w:ascii="Times New Roman" w:hAnsi="Times New Roman" w:cs="Times New Roman"/>
          <w:sz w:val="28"/>
          <w:szCs w:val="28"/>
        </w:rPr>
        <w:t>становления</w:t>
      </w:r>
      <w:r w:rsidRPr="00AA41D4">
        <w:rPr>
          <w:rFonts w:ascii="Times New Roman" w:hAnsi="Times New Roman" w:cs="Times New Roman"/>
          <w:spacing w:val="4"/>
          <w:sz w:val="28"/>
          <w:szCs w:val="28"/>
        </w:rPr>
        <w:t xml:space="preserve"> </w:t>
      </w:r>
      <w:r w:rsidRPr="00AA41D4">
        <w:rPr>
          <w:rFonts w:ascii="Times New Roman" w:hAnsi="Times New Roman" w:cs="Times New Roman"/>
          <w:sz w:val="28"/>
          <w:szCs w:val="28"/>
        </w:rPr>
        <w:t>осознанного</w:t>
      </w:r>
      <w:r w:rsidRPr="00AA41D4">
        <w:rPr>
          <w:rFonts w:ascii="Times New Roman" w:hAnsi="Times New Roman" w:cs="Times New Roman"/>
          <w:spacing w:val="6"/>
          <w:sz w:val="28"/>
          <w:szCs w:val="28"/>
        </w:rPr>
        <w:t xml:space="preserve"> </w:t>
      </w:r>
      <w:r w:rsidRPr="00AA41D4">
        <w:rPr>
          <w:rFonts w:ascii="Times New Roman" w:hAnsi="Times New Roman" w:cs="Times New Roman"/>
          <w:sz w:val="28"/>
          <w:szCs w:val="28"/>
        </w:rPr>
        <w:t>отношения</w:t>
      </w:r>
      <w:r w:rsidRPr="00AA41D4">
        <w:rPr>
          <w:rFonts w:ascii="Times New Roman" w:hAnsi="Times New Roman" w:cs="Times New Roman"/>
          <w:spacing w:val="3"/>
          <w:sz w:val="28"/>
          <w:szCs w:val="28"/>
        </w:rPr>
        <w:t xml:space="preserve"> </w:t>
      </w:r>
      <w:r w:rsidRPr="00AA41D4">
        <w:rPr>
          <w:rFonts w:ascii="Times New Roman" w:hAnsi="Times New Roman" w:cs="Times New Roman"/>
          <w:sz w:val="28"/>
          <w:szCs w:val="28"/>
        </w:rPr>
        <w:t>к</w:t>
      </w:r>
      <w:r w:rsidRPr="00AA41D4">
        <w:rPr>
          <w:rFonts w:ascii="Times New Roman" w:hAnsi="Times New Roman" w:cs="Times New Roman"/>
          <w:spacing w:val="-12"/>
          <w:sz w:val="28"/>
          <w:szCs w:val="28"/>
        </w:rPr>
        <w:t xml:space="preserve"> </w:t>
      </w:r>
      <w:r w:rsidRPr="00AA41D4">
        <w:rPr>
          <w:rFonts w:ascii="Times New Roman" w:hAnsi="Times New Roman" w:cs="Times New Roman"/>
          <w:sz w:val="28"/>
          <w:szCs w:val="28"/>
        </w:rPr>
        <w:t>жизни</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как</w:t>
      </w:r>
      <w:r w:rsidRPr="00AA41D4">
        <w:rPr>
          <w:rFonts w:ascii="Times New Roman" w:hAnsi="Times New Roman" w:cs="Times New Roman"/>
          <w:spacing w:val="4"/>
          <w:sz w:val="28"/>
          <w:szCs w:val="28"/>
        </w:rPr>
        <w:t xml:space="preserve"> </w:t>
      </w:r>
      <w:r w:rsidRPr="00AA41D4">
        <w:rPr>
          <w:rFonts w:ascii="Times New Roman" w:hAnsi="Times New Roman" w:cs="Times New Roman"/>
          <w:sz w:val="28"/>
          <w:szCs w:val="28"/>
        </w:rPr>
        <w:t>основоположной</w:t>
      </w:r>
      <w:r w:rsidRPr="00AA41D4">
        <w:rPr>
          <w:rFonts w:ascii="Times New Roman" w:hAnsi="Times New Roman" w:cs="Times New Roman"/>
          <w:spacing w:val="27"/>
          <w:sz w:val="28"/>
          <w:szCs w:val="28"/>
        </w:rPr>
        <w:t xml:space="preserve"> </w:t>
      </w:r>
      <w:r w:rsidRPr="00AA41D4">
        <w:rPr>
          <w:rFonts w:ascii="Times New Roman" w:hAnsi="Times New Roman" w:cs="Times New Roman"/>
          <w:sz w:val="28"/>
          <w:szCs w:val="28"/>
        </w:rPr>
        <w:t>ценности</w:t>
      </w:r>
      <w:r w:rsidRPr="00AA41D4">
        <w:rPr>
          <w:rFonts w:ascii="Times New Roman" w:hAnsi="Times New Roman" w:cs="Times New Roman"/>
          <w:spacing w:val="9"/>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61"/>
          <w:sz w:val="28"/>
          <w:szCs w:val="28"/>
        </w:rPr>
        <w:t xml:space="preserve"> </w:t>
      </w:r>
      <w:r w:rsidRPr="00AA41D4">
        <w:rPr>
          <w:rFonts w:ascii="Times New Roman" w:hAnsi="Times New Roman" w:cs="Times New Roman"/>
          <w:sz w:val="28"/>
          <w:szCs w:val="28"/>
        </w:rPr>
        <w:t>здоровью</w:t>
      </w:r>
      <w:r w:rsidRPr="00AA41D4">
        <w:rPr>
          <w:rFonts w:ascii="Times New Roman" w:hAnsi="Times New Roman" w:cs="Times New Roman"/>
          <w:spacing w:val="15"/>
          <w:sz w:val="28"/>
          <w:szCs w:val="28"/>
        </w:rPr>
        <w:t xml:space="preserve"> </w:t>
      </w:r>
      <w:r w:rsidRPr="00AA41D4">
        <w:rPr>
          <w:rFonts w:ascii="Times New Roman" w:hAnsi="Times New Roman" w:cs="Times New Roman"/>
          <w:sz w:val="28"/>
          <w:szCs w:val="28"/>
        </w:rPr>
        <w:t>как</w:t>
      </w:r>
      <w:r w:rsidRPr="00AA41D4">
        <w:rPr>
          <w:rFonts w:ascii="Times New Roman" w:hAnsi="Times New Roman" w:cs="Times New Roman"/>
          <w:spacing w:val="5"/>
          <w:sz w:val="28"/>
          <w:szCs w:val="28"/>
        </w:rPr>
        <w:t xml:space="preserve"> </w:t>
      </w:r>
      <w:r w:rsidRPr="00AA41D4">
        <w:rPr>
          <w:rFonts w:ascii="Times New Roman" w:hAnsi="Times New Roman" w:cs="Times New Roman"/>
          <w:sz w:val="28"/>
          <w:szCs w:val="28"/>
        </w:rPr>
        <w:t>совокупности</w:t>
      </w:r>
      <w:r w:rsidRPr="00AA41D4">
        <w:rPr>
          <w:rFonts w:ascii="Times New Roman" w:hAnsi="Times New Roman" w:cs="Times New Roman"/>
          <w:spacing w:val="19"/>
          <w:sz w:val="28"/>
          <w:szCs w:val="28"/>
        </w:rPr>
        <w:t xml:space="preserve"> </w:t>
      </w:r>
      <w:r w:rsidRPr="00AA41D4">
        <w:rPr>
          <w:rFonts w:ascii="Times New Roman" w:hAnsi="Times New Roman" w:cs="Times New Roman"/>
          <w:sz w:val="28"/>
          <w:szCs w:val="28"/>
        </w:rPr>
        <w:t>физического,</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духовного</w:t>
      </w:r>
      <w:r w:rsidRPr="00AA41D4">
        <w:rPr>
          <w:rFonts w:ascii="Times New Roman" w:hAnsi="Times New Roman" w:cs="Times New Roman"/>
          <w:spacing w:val="-32"/>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40"/>
          <w:sz w:val="28"/>
          <w:szCs w:val="28"/>
        </w:rPr>
        <w:t xml:space="preserve"> </w:t>
      </w:r>
      <w:r w:rsidRPr="00AA41D4">
        <w:rPr>
          <w:rFonts w:ascii="Times New Roman" w:hAnsi="Times New Roman" w:cs="Times New Roman"/>
          <w:sz w:val="28"/>
          <w:szCs w:val="28"/>
        </w:rPr>
        <w:t>социального</w:t>
      </w:r>
      <w:r w:rsidRPr="00AA41D4">
        <w:rPr>
          <w:rFonts w:ascii="Times New Roman" w:hAnsi="Times New Roman" w:cs="Times New Roman"/>
          <w:spacing w:val="-31"/>
          <w:sz w:val="28"/>
          <w:szCs w:val="28"/>
        </w:rPr>
        <w:t xml:space="preserve"> </w:t>
      </w:r>
      <w:r w:rsidRPr="00AA41D4">
        <w:rPr>
          <w:rFonts w:ascii="Times New Roman" w:hAnsi="Times New Roman" w:cs="Times New Roman"/>
          <w:sz w:val="28"/>
          <w:szCs w:val="28"/>
        </w:rPr>
        <w:t>благополучия</w:t>
      </w:r>
      <w:r w:rsidRPr="00AA41D4">
        <w:rPr>
          <w:rFonts w:ascii="Times New Roman" w:hAnsi="Times New Roman" w:cs="Times New Roman"/>
          <w:spacing w:val="-35"/>
          <w:sz w:val="28"/>
          <w:szCs w:val="28"/>
        </w:rPr>
        <w:t xml:space="preserve"> </w:t>
      </w:r>
      <w:r w:rsidRPr="00AA41D4">
        <w:rPr>
          <w:rFonts w:ascii="Times New Roman" w:hAnsi="Times New Roman" w:cs="Times New Roman"/>
          <w:sz w:val="28"/>
          <w:szCs w:val="28"/>
        </w:rPr>
        <w:t>человека</w:t>
      </w:r>
    </w:p>
    <w:p w:rsidR="00C953AC" w:rsidRPr="0044722F"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4722F">
        <w:rPr>
          <w:rFonts w:ascii="Times New Roman" w:hAnsi="Times New Roman" w:cs="Times New Roman"/>
          <w:sz w:val="28"/>
          <w:szCs w:val="28"/>
        </w:rPr>
        <w:t>Ценность – </w:t>
      </w:r>
      <w:r w:rsidRPr="0044722F">
        <w:rPr>
          <w:rFonts w:ascii="Times New Roman" w:hAnsi="Times New Roman" w:cs="Times New Roman"/>
          <w:b/>
          <w:bCs/>
          <w:sz w:val="28"/>
          <w:szCs w:val="28"/>
        </w:rPr>
        <w:t>здоровье. </w:t>
      </w:r>
      <w:r w:rsidRPr="0044722F">
        <w:rPr>
          <w:rFonts w:ascii="Times New Roman" w:hAnsi="Times New Roman" w:cs="Times New Roman"/>
          <w:sz w:val="28"/>
          <w:szCs w:val="28"/>
        </w:rPr>
        <w:t>Цель данного направления – сформировать навыки здорового образа жизни, где безопасность жизнедеятельности лежит в основе всего. Физическое развитие и освоение ребенком своего тела происходит в виде любой двигательной активности: выполнение бытовых обязанностей, игр, ритмики и танцев, творческой деятельности, спорта, прогулок.</w:t>
      </w:r>
    </w:p>
    <w:p w:rsidR="00C953AC" w:rsidRPr="0044722F"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4722F">
        <w:rPr>
          <w:rFonts w:ascii="Times New Roman" w:hAnsi="Times New Roman" w:cs="Times New Roman"/>
          <w:sz w:val="28"/>
          <w:szCs w:val="28"/>
        </w:rPr>
        <w:t>Задачи по формированию здорового образа жизни:</w:t>
      </w:r>
    </w:p>
    <w:p w:rsidR="00C953AC" w:rsidRPr="0044722F" w:rsidRDefault="00C953AC" w:rsidP="00C953AC">
      <w:pPr>
        <w:tabs>
          <w:tab w:val="left" w:pos="993"/>
        </w:tabs>
        <w:suppressAutoHyphens/>
        <w:spacing w:after="0" w:line="240" w:lineRule="auto"/>
        <w:ind w:left="708"/>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обеспечение построения образовательного процесса физического воспитания детей (совместной и самостоятельной деятельности) на основе здоровье формирующих и здоровье сберегающих технологий, и обеспечение условий для гармоничного физического и эстетического развития ребенка;</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 xml:space="preserve">закаливание, повышение сопротивляемости к воздействию условий внешней среды; </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укрепление опорно-двигательного аппарата; развитие двигательных способностей, обучение двигательным навыкам и умениям;</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формирование элементарных представлений в области физической культуры, здоровья и безопасного образа жизни;</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организация сна, здорового питания, выстраивание правильного режима дня;</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Pr="0044722F">
        <w:rPr>
          <w:rFonts w:ascii="Times New Roman" w:hAnsi="Times New Roman" w:cs="Times New Roman"/>
          <w:sz w:val="28"/>
          <w:szCs w:val="28"/>
        </w:rPr>
        <w:t>воспитание экологической культуры, обучение безопасности жизнедеятельности.</w:t>
      </w:r>
    </w:p>
    <w:p w:rsidR="00C953AC" w:rsidRPr="0044722F"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4722F">
        <w:rPr>
          <w:rFonts w:ascii="Times New Roman" w:hAnsi="Times New Roman" w:cs="Times New Roman"/>
          <w:sz w:val="28"/>
          <w:szCs w:val="28"/>
        </w:rPr>
        <w:t>Направления деятельности воспитателя:</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организация подвижных, спортивных игр, в том числе традиционных народных игр, дворовых игр на территории детского сада;</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создание детско-взрослых проектов по здоровому образу жизни;</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введени</w:t>
      </w:r>
      <w:r>
        <w:rPr>
          <w:rFonts w:ascii="Times New Roman" w:hAnsi="Times New Roman" w:cs="Times New Roman"/>
          <w:sz w:val="28"/>
          <w:szCs w:val="28"/>
        </w:rPr>
        <w:t>е оздоровительных традиций в ДО</w:t>
      </w:r>
      <w:r w:rsidRPr="0044722F">
        <w:rPr>
          <w:rFonts w:ascii="Times New Roman" w:hAnsi="Times New Roman" w:cs="Times New Roman"/>
          <w:sz w:val="28"/>
          <w:szCs w:val="28"/>
        </w:rPr>
        <w:t>.</w:t>
      </w:r>
    </w:p>
    <w:p w:rsidR="00C953AC" w:rsidRPr="0044722F"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4722F">
        <w:rPr>
          <w:rFonts w:ascii="Times New Roman" w:hAnsi="Times New Roman" w:cs="Times New Roman"/>
          <w:sz w:val="28"/>
          <w:szCs w:val="28"/>
        </w:rPr>
        <w:t xml:space="preserve">Формирование у дошкольников </w:t>
      </w:r>
      <w:r w:rsidRPr="0044722F">
        <w:rPr>
          <w:rFonts w:ascii="Times New Roman" w:hAnsi="Times New Roman" w:cs="Times New Roman"/>
          <w:b/>
          <w:bCs/>
          <w:i/>
          <w:sz w:val="28"/>
          <w:szCs w:val="28"/>
        </w:rPr>
        <w:t>культурно-гигиенических навыков</w:t>
      </w:r>
      <w:r w:rsidRPr="0044722F">
        <w:rPr>
          <w:rFonts w:ascii="Times New Roman" w:hAnsi="Times New Roman" w:cs="Times New Roman"/>
          <w:b/>
          <w:bCs/>
          <w:sz w:val="28"/>
          <w:szCs w:val="28"/>
        </w:rPr>
        <w:t xml:space="preserve"> </w:t>
      </w:r>
      <w:r w:rsidRPr="0044722F">
        <w:rPr>
          <w:rFonts w:ascii="Times New Roman" w:hAnsi="Times New Roman" w:cs="Times New Roman"/>
          <w:sz w:val="28"/>
          <w:szCs w:val="28"/>
        </w:rPr>
        <w:t xml:space="preserve">является важной частью воспитания </w:t>
      </w:r>
      <w:r w:rsidRPr="0044722F">
        <w:rPr>
          <w:rFonts w:ascii="Times New Roman" w:hAnsi="Times New Roman" w:cs="Times New Roman"/>
          <w:b/>
          <w:i/>
          <w:sz w:val="28"/>
          <w:szCs w:val="28"/>
        </w:rPr>
        <w:t>культуры</w:t>
      </w:r>
      <w:r w:rsidRPr="0044722F">
        <w:rPr>
          <w:rFonts w:ascii="Times New Roman" w:hAnsi="Times New Roman" w:cs="Times New Roman"/>
          <w:i/>
          <w:sz w:val="28"/>
          <w:szCs w:val="28"/>
        </w:rPr>
        <w:t xml:space="preserve"> </w:t>
      </w:r>
      <w:r w:rsidRPr="0044722F">
        <w:rPr>
          <w:rFonts w:ascii="Times New Roman" w:hAnsi="Times New Roman" w:cs="Times New Roman"/>
          <w:b/>
          <w:bCs/>
          <w:i/>
          <w:sz w:val="28"/>
          <w:szCs w:val="28"/>
        </w:rPr>
        <w:t>здоровья</w:t>
      </w:r>
      <w:r w:rsidRPr="0044722F">
        <w:rPr>
          <w:rFonts w:ascii="Times New Roman" w:hAnsi="Times New Roman" w:cs="Times New Roman"/>
          <w:sz w:val="28"/>
          <w:szCs w:val="28"/>
        </w:rPr>
        <w:t>. Воспитатель должен формировать у дошкольников понимание того, что чистота лица и тела, опрятность одежды отвечают не только гигиене и здоровью человека, но и социальным ожиданиям окружающих людей.</w:t>
      </w:r>
    </w:p>
    <w:p w:rsidR="00C953AC" w:rsidRPr="0044722F"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4722F">
        <w:rPr>
          <w:rFonts w:ascii="Times New Roman" w:hAnsi="Times New Roman" w:cs="Times New Roman"/>
          <w:sz w:val="28"/>
          <w:szCs w:val="28"/>
        </w:rPr>
        <w:t>Особенность культурно-гигиенических навыков заключается в том, что они должны формироваться на протяжени</w:t>
      </w:r>
      <w:r>
        <w:rPr>
          <w:rFonts w:ascii="Times New Roman" w:hAnsi="Times New Roman" w:cs="Times New Roman"/>
          <w:sz w:val="28"/>
          <w:szCs w:val="28"/>
        </w:rPr>
        <w:t>и всего пребывания ребенка в ДО</w:t>
      </w:r>
      <w:r w:rsidRPr="0044722F">
        <w:rPr>
          <w:rFonts w:ascii="Times New Roman" w:hAnsi="Times New Roman" w:cs="Times New Roman"/>
          <w:sz w:val="28"/>
          <w:szCs w:val="28"/>
        </w:rPr>
        <w:t>.</w:t>
      </w:r>
    </w:p>
    <w:p w:rsidR="00C953AC" w:rsidRPr="0044722F"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4722F">
        <w:rPr>
          <w:rFonts w:ascii="Times New Roman" w:hAnsi="Times New Roman" w:cs="Times New Roman"/>
          <w:sz w:val="28"/>
          <w:szCs w:val="28"/>
        </w:rPr>
        <w:t>В формировании культурно-гигиенических навыков режим дня играет одну из ключевых ролей. Привыкая выполнять серию гигиенических процедур с определенной периодичностью, ребенок вводит их в свое бытовое пространство, и постепенно они становятся для него привычкой.</w:t>
      </w:r>
    </w:p>
    <w:p w:rsidR="00C953AC" w:rsidRPr="0044722F" w:rsidRDefault="00C953AC" w:rsidP="00C953AC">
      <w:pPr>
        <w:spacing w:after="0" w:line="240" w:lineRule="auto"/>
        <w:ind w:firstLine="708"/>
        <w:jc w:val="both"/>
        <w:rPr>
          <w:rFonts w:ascii="Times New Roman" w:hAnsi="Times New Roman" w:cs="Times New Roman"/>
          <w:sz w:val="28"/>
          <w:szCs w:val="28"/>
        </w:rPr>
      </w:pPr>
      <w:r w:rsidRPr="0044722F">
        <w:rPr>
          <w:rFonts w:ascii="Times New Roman" w:hAnsi="Times New Roman" w:cs="Times New Roman"/>
          <w:sz w:val="28"/>
          <w:szCs w:val="28"/>
        </w:rPr>
        <w:t>Формируя у детей культурно-гигие</w:t>
      </w:r>
      <w:r>
        <w:rPr>
          <w:rFonts w:ascii="Times New Roman" w:hAnsi="Times New Roman" w:cs="Times New Roman"/>
          <w:sz w:val="28"/>
          <w:szCs w:val="28"/>
        </w:rPr>
        <w:t>нические навыки, воспитатель ДО</w:t>
      </w:r>
      <w:r w:rsidRPr="0044722F">
        <w:rPr>
          <w:rFonts w:ascii="Times New Roman" w:hAnsi="Times New Roman" w:cs="Times New Roman"/>
          <w:sz w:val="28"/>
          <w:szCs w:val="28"/>
        </w:rPr>
        <w:t xml:space="preserve"> должен сосредоточить свое внимание на нескольких основных направлениях воспитательной работы:</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формировать у ребенка навыки поведения во время приема пищи;</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 xml:space="preserve">формировать у ребенка представления о ценности здоровья, красоте </w:t>
      </w:r>
      <w:r w:rsidRPr="0044722F">
        <w:rPr>
          <w:rFonts w:ascii="Times New Roman" w:hAnsi="Times New Roman" w:cs="Times New Roman"/>
          <w:sz w:val="28"/>
          <w:szCs w:val="28"/>
        </w:rPr>
        <w:br/>
        <w:t>и чистоте тела;</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4722F">
        <w:rPr>
          <w:rFonts w:ascii="Times New Roman" w:hAnsi="Times New Roman" w:cs="Times New Roman"/>
          <w:sz w:val="28"/>
          <w:szCs w:val="28"/>
        </w:rPr>
        <w:t>формировать у ребенка привычку следить за своим внешним видом;</w:t>
      </w:r>
    </w:p>
    <w:p w:rsidR="00C953AC" w:rsidRPr="0044722F" w:rsidRDefault="00C953AC" w:rsidP="00C953AC">
      <w:pPr>
        <w:tabs>
          <w:tab w:val="left" w:pos="993"/>
        </w:tabs>
        <w:suppressAutoHyphens/>
        <w:spacing w:after="0" w:line="240" w:lineRule="auto"/>
        <w:jc w:val="both"/>
        <w:rPr>
          <w:rFonts w:ascii="Times New Roman" w:hAnsi="Times New Roman" w:cs="Times New Roman"/>
          <w:sz w:val="28"/>
          <w:szCs w:val="28"/>
        </w:rPr>
      </w:pPr>
      <w:r w:rsidRPr="0044722F">
        <w:rPr>
          <w:rFonts w:ascii="Times New Roman" w:hAnsi="Times New Roman" w:cs="Times New Roman"/>
          <w:sz w:val="28"/>
          <w:szCs w:val="28"/>
        </w:rPr>
        <w:t>включать информацию о гигиене в повседневную жизнь ребенка, в игру.</w:t>
      </w:r>
    </w:p>
    <w:p w:rsidR="00C953AC" w:rsidRPr="00DE3019" w:rsidRDefault="00C953AC" w:rsidP="00C953AC">
      <w:pPr>
        <w:spacing w:after="0" w:line="240" w:lineRule="auto"/>
        <w:ind w:firstLine="708"/>
        <w:jc w:val="both"/>
        <w:rPr>
          <w:rFonts w:ascii="Times New Roman" w:hAnsi="Times New Roman" w:cs="Times New Roman"/>
          <w:sz w:val="28"/>
          <w:szCs w:val="28"/>
        </w:rPr>
      </w:pPr>
      <w:r w:rsidRPr="0044722F">
        <w:rPr>
          <w:rFonts w:ascii="Times New Roman" w:hAnsi="Times New Roman" w:cs="Times New Roman"/>
          <w:sz w:val="28"/>
          <w:szCs w:val="28"/>
        </w:rPr>
        <w:t>Работа по формированию у ребенка культурно-гигиенических навыков должна вест</w:t>
      </w:r>
      <w:r>
        <w:rPr>
          <w:rFonts w:ascii="Times New Roman" w:hAnsi="Times New Roman" w:cs="Times New Roman"/>
          <w:sz w:val="28"/>
          <w:szCs w:val="28"/>
        </w:rPr>
        <w:t>ись в тесном контакте с семьей.</w:t>
      </w:r>
    </w:p>
    <w:p w:rsidR="00C953AC" w:rsidRPr="0044722F" w:rsidRDefault="00C953AC" w:rsidP="00C953AC">
      <w:pPr>
        <w:spacing w:after="0" w:line="240" w:lineRule="auto"/>
        <w:jc w:val="center"/>
        <w:rPr>
          <w:rFonts w:ascii="Times New Roman" w:hAnsi="Times New Roman" w:cs="Times New Roman"/>
          <w:b/>
          <w:sz w:val="28"/>
          <w:szCs w:val="28"/>
        </w:rPr>
      </w:pPr>
      <w:r w:rsidRPr="0044722F">
        <w:rPr>
          <w:rFonts w:ascii="Times New Roman" w:hAnsi="Times New Roman" w:cs="Times New Roman"/>
          <w:b/>
          <w:sz w:val="28"/>
          <w:szCs w:val="28"/>
        </w:rPr>
        <w:t>Содержание воспитательной деятельности</w:t>
      </w:r>
    </w:p>
    <w:p w:rsidR="00C953AC" w:rsidRPr="0044722F" w:rsidRDefault="00C953AC" w:rsidP="00C953AC">
      <w:pPr>
        <w:spacing w:after="0" w:line="240" w:lineRule="auto"/>
        <w:jc w:val="center"/>
        <w:rPr>
          <w:rFonts w:ascii="Times New Roman" w:hAnsi="Times New Roman" w:cs="Times New Roman"/>
          <w:b/>
          <w:sz w:val="28"/>
          <w:szCs w:val="28"/>
        </w:rPr>
      </w:pPr>
      <w:r w:rsidRPr="0044722F">
        <w:rPr>
          <w:rFonts w:ascii="Times New Roman" w:hAnsi="Times New Roman" w:cs="Times New Roman"/>
          <w:b/>
          <w:sz w:val="28"/>
          <w:szCs w:val="28"/>
        </w:rPr>
        <w:t>по физическое и оздоровительное направлению воспитания</w:t>
      </w:r>
    </w:p>
    <w:p w:rsidR="00C953AC" w:rsidRDefault="00C953AC" w:rsidP="00C953AC">
      <w:pPr>
        <w:spacing w:after="0" w:line="240" w:lineRule="auto"/>
        <w:jc w:val="center"/>
        <w:rPr>
          <w:rFonts w:ascii="Times New Roman" w:hAnsi="Times New Roman" w:cs="Times New Roman"/>
          <w:b/>
          <w:sz w:val="28"/>
          <w:szCs w:val="28"/>
        </w:rPr>
      </w:pPr>
      <w:r w:rsidRPr="0044722F">
        <w:rPr>
          <w:rFonts w:ascii="Times New Roman" w:hAnsi="Times New Roman" w:cs="Times New Roman"/>
          <w:b/>
          <w:sz w:val="28"/>
          <w:szCs w:val="28"/>
        </w:rPr>
        <w:t>в интеграции с содержанием образовательных областей</w:t>
      </w:r>
    </w:p>
    <w:tbl>
      <w:tblPr>
        <w:tblStyle w:val="a4"/>
        <w:tblW w:w="0" w:type="auto"/>
        <w:tblLook w:val="04A0" w:firstRow="1" w:lastRow="0" w:firstColumn="1" w:lastColumn="0" w:noHBand="0" w:noVBand="1"/>
      </w:tblPr>
      <w:tblGrid>
        <w:gridCol w:w="1792"/>
        <w:gridCol w:w="1945"/>
        <w:gridCol w:w="260"/>
        <w:gridCol w:w="10003"/>
      </w:tblGrid>
      <w:tr w:rsidR="00C953AC" w:rsidRPr="00F418E9" w:rsidTr="00AE265D">
        <w:tc>
          <w:tcPr>
            <w:tcW w:w="3737" w:type="dxa"/>
            <w:gridSpan w:val="2"/>
          </w:tcPr>
          <w:p w:rsidR="00C953AC" w:rsidRPr="00F418E9" w:rsidRDefault="00C953AC" w:rsidP="00AE265D">
            <w:pPr>
              <w:jc w:val="center"/>
              <w:rPr>
                <w:b/>
              </w:rPr>
            </w:pPr>
            <w:r>
              <w:rPr>
                <w:b/>
              </w:rPr>
              <w:t>Раздел</w:t>
            </w:r>
          </w:p>
        </w:tc>
        <w:tc>
          <w:tcPr>
            <w:tcW w:w="10263" w:type="dxa"/>
            <w:gridSpan w:val="2"/>
          </w:tcPr>
          <w:p w:rsidR="00C953AC" w:rsidRPr="00F418E9" w:rsidRDefault="00C953AC" w:rsidP="00AE265D">
            <w:pPr>
              <w:jc w:val="center"/>
              <w:rPr>
                <w:b/>
              </w:rPr>
            </w:pPr>
            <w:r w:rsidRPr="002B6352">
              <w:rPr>
                <w:b/>
              </w:rPr>
              <w:t>Формирование основ безопасности.</w:t>
            </w:r>
          </w:p>
        </w:tc>
      </w:tr>
      <w:tr w:rsidR="00C953AC" w:rsidRPr="00F418E9" w:rsidTr="00AE265D">
        <w:tc>
          <w:tcPr>
            <w:tcW w:w="3737" w:type="dxa"/>
            <w:gridSpan w:val="2"/>
          </w:tcPr>
          <w:p w:rsidR="00C953AC" w:rsidRPr="00F418E9" w:rsidRDefault="00C953AC" w:rsidP="00AE265D">
            <w:pPr>
              <w:rPr>
                <w:b/>
              </w:rPr>
            </w:pPr>
            <w:r w:rsidRPr="00F418E9">
              <w:rPr>
                <w:b/>
              </w:rPr>
              <w:t>Подраздел</w:t>
            </w:r>
          </w:p>
        </w:tc>
        <w:tc>
          <w:tcPr>
            <w:tcW w:w="10263" w:type="dxa"/>
            <w:gridSpan w:val="2"/>
          </w:tcPr>
          <w:p w:rsidR="00C953AC" w:rsidRPr="00F418E9" w:rsidRDefault="00C953AC" w:rsidP="00AE265D">
            <w:pPr>
              <w:rPr>
                <w:b/>
              </w:rPr>
            </w:pPr>
            <w:r w:rsidRPr="002B6352">
              <w:rPr>
                <w:b/>
              </w:rPr>
              <w:t>Безопасное поведение в природе.</w:t>
            </w:r>
          </w:p>
        </w:tc>
      </w:tr>
      <w:tr w:rsidR="00C953AC" w:rsidRPr="001F6725" w:rsidTr="00AE265D">
        <w:tc>
          <w:tcPr>
            <w:tcW w:w="3737" w:type="dxa"/>
            <w:gridSpan w:val="2"/>
          </w:tcPr>
          <w:p w:rsidR="00C953AC" w:rsidRPr="00F418E9" w:rsidRDefault="00C953AC" w:rsidP="00AE265D">
            <w:pPr>
              <w:rPr>
                <w:b/>
              </w:rPr>
            </w:pPr>
            <w:r w:rsidRPr="00F418E9">
              <w:rPr>
                <w:b/>
              </w:rPr>
              <w:t xml:space="preserve">Интеграция в </w:t>
            </w:r>
            <w:r w:rsidRPr="00F418E9">
              <w:rPr>
                <w:b/>
              </w:rPr>
              <w:lastRenderedPageBreak/>
              <w:t>образовательные</w:t>
            </w:r>
          </w:p>
          <w:p w:rsidR="00C953AC" w:rsidRPr="00F418E9" w:rsidRDefault="00C953AC" w:rsidP="00AE265D">
            <w:pPr>
              <w:rPr>
                <w:b/>
              </w:rPr>
            </w:pPr>
            <w:r w:rsidRPr="00F418E9">
              <w:rPr>
                <w:b/>
              </w:rPr>
              <w:t>области</w:t>
            </w:r>
          </w:p>
        </w:tc>
        <w:tc>
          <w:tcPr>
            <w:tcW w:w="10263" w:type="dxa"/>
            <w:gridSpan w:val="2"/>
          </w:tcPr>
          <w:p w:rsidR="00C953AC" w:rsidRPr="001F6725" w:rsidRDefault="00C953AC" w:rsidP="00AE265D">
            <w:r w:rsidRPr="002B6352">
              <w:lastRenderedPageBreak/>
              <w:t>Социально-коммуника</w:t>
            </w:r>
            <w:r>
              <w:t xml:space="preserve">тивное развитие, познавательное </w:t>
            </w:r>
            <w:r w:rsidRPr="002B6352">
              <w:t>развитие, речевое развитие.</w:t>
            </w:r>
          </w:p>
        </w:tc>
      </w:tr>
      <w:tr w:rsidR="00C953AC" w:rsidRPr="001F6725" w:rsidTr="00AE265D">
        <w:tc>
          <w:tcPr>
            <w:tcW w:w="3737" w:type="dxa"/>
            <w:gridSpan w:val="2"/>
          </w:tcPr>
          <w:p w:rsidR="00C953AC" w:rsidRPr="00F418E9" w:rsidRDefault="00C953AC" w:rsidP="00AE265D">
            <w:pPr>
              <w:rPr>
                <w:b/>
              </w:rPr>
            </w:pPr>
            <w:r w:rsidRPr="00F418E9">
              <w:rPr>
                <w:b/>
              </w:rPr>
              <w:lastRenderedPageBreak/>
              <w:t>Интеграция в детскую</w:t>
            </w:r>
          </w:p>
          <w:p w:rsidR="00C953AC" w:rsidRPr="00F418E9" w:rsidRDefault="00C953AC" w:rsidP="00AE265D">
            <w:pPr>
              <w:rPr>
                <w:b/>
              </w:rPr>
            </w:pPr>
            <w:r w:rsidRPr="00F418E9">
              <w:rPr>
                <w:b/>
              </w:rPr>
              <w:t>деятельность</w:t>
            </w:r>
          </w:p>
        </w:tc>
        <w:tc>
          <w:tcPr>
            <w:tcW w:w="10263" w:type="dxa"/>
            <w:gridSpan w:val="2"/>
          </w:tcPr>
          <w:p w:rsidR="00C953AC" w:rsidRPr="001F6725" w:rsidRDefault="00C953AC" w:rsidP="00AE265D">
            <w:r w:rsidRPr="002B6352">
              <w:t>Игровая, коммуникативная, познавательно</w:t>
            </w:r>
            <w:r>
              <w:t xml:space="preserve"> -</w:t>
            </w:r>
            <w:r w:rsidRPr="002B6352">
              <w:t>исследовательская, восприятие ху</w:t>
            </w:r>
            <w:r>
              <w:t xml:space="preserve">дожественной </w:t>
            </w:r>
            <w:r w:rsidRPr="002B6352">
              <w:t xml:space="preserve">литературы </w:t>
            </w:r>
            <w:r>
              <w:t xml:space="preserve">и фольклора, самообслуживание и </w:t>
            </w:r>
            <w:r w:rsidRPr="002B6352">
              <w:t>элементарный бытовой труд.</w:t>
            </w:r>
          </w:p>
        </w:tc>
      </w:tr>
      <w:tr w:rsidR="00C953AC" w:rsidRPr="00F418E9" w:rsidTr="00AE265D">
        <w:tc>
          <w:tcPr>
            <w:tcW w:w="14000" w:type="dxa"/>
            <w:gridSpan w:val="4"/>
          </w:tcPr>
          <w:p w:rsidR="00C953AC" w:rsidRPr="00F418E9" w:rsidRDefault="00C953AC" w:rsidP="00AE265D">
            <w:pPr>
              <w:jc w:val="center"/>
              <w:rPr>
                <w:b/>
              </w:rPr>
            </w:pPr>
            <w:r w:rsidRPr="00F418E9">
              <w:rPr>
                <w:b/>
              </w:rPr>
              <w:t>Возрастная специфика</w:t>
            </w:r>
          </w:p>
        </w:tc>
      </w:tr>
      <w:tr w:rsidR="00C953AC" w:rsidRPr="001F6725" w:rsidTr="00AE265D">
        <w:tc>
          <w:tcPr>
            <w:tcW w:w="1792" w:type="dxa"/>
          </w:tcPr>
          <w:p w:rsidR="00C953AC" w:rsidRPr="00B01177" w:rsidRDefault="00C953AC" w:rsidP="00AE265D">
            <w:pPr>
              <w:ind w:firstLine="0"/>
              <w:rPr>
                <w:b/>
              </w:rPr>
            </w:pPr>
            <w:r w:rsidRPr="00B01177">
              <w:rPr>
                <w:b/>
              </w:rPr>
              <w:t>6-</w:t>
            </w:r>
            <w:r>
              <w:rPr>
                <w:b/>
              </w:rPr>
              <w:t>7лет</w:t>
            </w:r>
          </w:p>
          <w:p w:rsidR="00C953AC" w:rsidRPr="001F6725" w:rsidRDefault="00C953AC" w:rsidP="00AE265D"/>
        </w:tc>
        <w:tc>
          <w:tcPr>
            <w:tcW w:w="12208" w:type="dxa"/>
            <w:gridSpan w:val="3"/>
          </w:tcPr>
          <w:p w:rsidR="00C953AC" w:rsidRPr="00431D21" w:rsidRDefault="00C953AC" w:rsidP="00AE265D">
            <w:r w:rsidRPr="00431D21">
              <w:t>-формировать основы экологической культуры;</w:t>
            </w:r>
          </w:p>
          <w:p w:rsidR="00C953AC" w:rsidRPr="00431D21" w:rsidRDefault="00C953AC" w:rsidP="00AE265D">
            <w:r w:rsidRPr="00431D21">
              <w:t>-продолжать знакомить с правилами поведения на природе;</w:t>
            </w:r>
          </w:p>
          <w:p w:rsidR="00C953AC" w:rsidRPr="00431D21" w:rsidRDefault="00C953AC" w:rsidP="00AE265D">
            <w:r w:rsidRPr="00431D21">
              <w:t>-знакомить с Красной книгой, с отдельн</w:t>
            </w:r>
            <w:r>
              <w:t xml:space="preserve">ыми представителями животного и </w:t>
            </w:r>
            <w:r w:rsidRPr="00431D21">
              <w:t>растительного мира,</w:t>
            </w:r>
            <w:r>
              <w:t xml:space="preserve"> </w:t>
            </w:r>
            <w:r w:rsidRPr="00431D21">
              <w:t>занесенными в нее;</w:t>
            </w:r>
          </w:p>
          <w:p w:rsidR="00C953AC" w:rsidRPr="001F6725" w:rsidRDefault="00C953AC" w:rsidP="00AE265D">
            <w:r w:rsidRPr="00431D21">
              <w:t>-уточнять и расширять представления о таких явл</w:t>
            </w:r>
            <w:r>
              <w:t xml:space="preserve">ениях природы, как гроза, гром, </w:t>
            </w:r>
            <w:r w:rsidRPr="00431D21">
              <w:t>молния, радуга,</w:t>
            </w:r>
            <w:r>
              <w:t xml:space="preserve"> </w:t>
            </w:r>
            <w:r w:rsidRPr="00431D21">
              <w:t>ураган, знакомить с правилами поведения человека в этих условиях.</w:t>
            </w:r>
          </w:p>
        </w:tc>
      </w:tr>
      <w:tr w:rsidR="00C953AC" w:rsidRPr="001F6725" w:rsidTr="00AE265D">
        <w:tc>
          <w:tcPr>
            <w:tcW w:w="14000" w:type="dxa"/>
            <w:gridSpan w:val="4"/>
          </w:tcPr>
          <w:p w:rsidR="00C953AC" w:rsidRPr="001F6725" w:rsidRDefault="00C953AC" w:rsidP="00AE265D"/>
        </w:tc>
      </w:tr>
      <w:tr w:rsidR="00C953AC" w:rsidRPr="00F22C12" w:rsidTr="00AE265D">
        <w:tc>
          <w:tcPr>
            <w:tcW w:w="3997" w:type="dxa"/>
            <w:gridSpan w:val="3"/>
          </w:tcPr>
          <w:p w:rsidR="00C953AC" w:rsidRPr="00F418E9" w:rsidRDefault="00C953AC" w:rsidP="00AE265D">
            <w:pPr>
              <w:rPr>
                <w:b/>
              </w:rPr>
            </w:pPr>
            <w:r w:rsidRPr="00F418E9">
              <w:rPr>
                <w:b/>
              </w:rPr>
              <w:t>Подраздел</w:t>
            </w:r>
          </w:p>
        </w:tc>
        <w:tc>
          <w:tcPr>
            <w:tcW w:w="10003" w:type="dxa"/>
          </w:tcPr>
          <w:p w:rsidR="00C953AC" w:rsidRPr="00F22C12" w:rsidRDefault="00C953AC" w:rsidP="00AE265D">
            <w:pPr>
              <w:rPr>
                <w:b/>
              </w:rPr>
            </w:pPr>
            <w:r w:rsidRPr="000A530B">
              <w:rPr>
                <w:b/>
              </w:rPr>
              <w:t>Безопасное поведение на дорогах.</w:t>
            </w:r>
          </w:p>
        </w:tc>
      </w:tr>
      <w:tr w:rsidR="00C953AC" w:rsidRPr="001F6725" w:rsidTr="00AE265D">
        <w:tc>
          <w:tcPr>
            <w:tcW w:w="3997" w:type="dxa"/>
            <w:gridSpan w:val="3"/>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10003" w:type="dxa"/>
          </w:tcPr>
          <w:p w:rsidR="00C953AC" w:rsidRPr="00F22C12" w:rsidRDefault="00C953AC" w:rsidP="00AE265D">
            <w:r w:rsidRPr="00F22C12">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rsidR="00C953AC" w:rsidRPr="001F6725" w:rsidRDefault="00C953AC" w:rsidP="00AE265D">
            <w:r w:rsidRPr="00F22C12">
              <w:t>физическое развитие.</w:t>
            </w:r>
          </w:p>
        </w:tc>
      </w:tr>
      <w:tr w:rsidR="00C953AC" w:rsidRPr="001F6725" w:rsidTr="00AE265D">
        <w:tc>
          <w:tcPr>
            <w:tcW w:w="3997" w:type="dxa"/>
            <w:gridSpan w:val="3"/>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10003" w:type="dxa"/>
          </w:tcPr>
          <w:p w:rsidR="00C953AC" w:rsidRPr="000A530B" w:rsidRDefault="00C953AC" w:rsidP="00AE265D">
            <w:r w:rsidRPr="000A530B">
              <w:t>Игровая, коммуникативная, по</w:t>
            </w:r>
            <w:r>
              <w:t>знавательно-исследовательская, восприятие</w:t>
            </w:r>
            <w:r w:rsidRPr="000A530B">
              <w:t xml:space="preserve"> художественной</w:t>
            </w:r>
            <w:r>
              <w:t xml:space="preserve"> литературы и фольклора, </w:t>
            </w:r>
            <w:r w:rsidRPr="000A530B">
              <w:t xml:space="preserve">конструирование из различного материала, изобразительная, </w:t>
            </w:r>
          </w:p>
          <w:p w:rsidR="00C953AC" w:rsidRPr="001F6725" w:rsidRDefault="00C953AC" w:rsidP="00AE265D">
            <w:r w:rsidRPr="000A530B">
              <w:t>двигательная.</w:t>
            </w:r>
          </w:p>
        </w:tc>
      </w:tr>
      <w:tr w:rsidR="00C953AC" w:rsidRPr="001F6725" w:rsidTr="00AE265D">
        <w:tc>
          <w:tcPr>
            <w:tcW w:w="14000" w:type="dxa"/>
            <w:gridSpan w:val="4"/>
          </w:tcPr>
          <w:p w:rsidR="00C953AC" w:rsidRPr="001F6725" w:rsidRDefault="00C953AC" w:rsidP="00AE265D">
            <w:r>
              <w:rPr>
                <w:b/>
              </w:rPr>
              <w:t xml:space="preserve">                                              </w:t>
            </w:r>
            <w:r w:rsidRPr="00F418E9">
              <w:rPr>
                <w:b/>
              </w:rPr>
              <w:t>Возрастная специфика</w:t>
            </w:r>
          </w:p>
        </w:tc>
      </w:tr>
      <w:tr w:rsidR="00C953AC" w:rsidRPr="001F6725" w:rsidTr="00AE265D">
        <w:tc>
          <w:tcPr>
            <w:tcW w:w="1792" w:type="dxa"/>
          </w:tcPr>
          <w:p w:rsidR="00C953AC" w:rsidRPr="00B01177" w:rsidRDefault="00C953AC" w:rsidP="00AE265D">
            <w:pPr>
              <w:ind w:firstLine="0"/>
              <w:rPr>
                <w:b/>
              </w:rPr>
            </w:pPr>
            <w:r w:rsidRPr="00B01177">
              <w:rPr>
                <w:b/>
              </w:rPr>
              <w:t>6-</w:t>
            </w:r>
            <w:r>
              <w:rPr>
                <w:b/>
              </w:rPr>
              <w:t>7(</w:t>
            </w:r>
            <w:r w:rsidRPr="00B01177">
              <w:rPr>
                <w:b/>
              </w:rPr>
              <w:t xml:space="preserve">8 </w:t>
            </w:r>
            <w:r>
              <w:rPr>
                <w:b/>
              </w:rPr>
              <w:t>) лет</w:t>
            </w:r>
          </w:p>
          <w:p w:rsidR="00C953AC" w:rsidRPr="001F6725" w:rsidRDefault="00C953AC" w:rsidP="00AE265D"/>
        </w:tc>
        <w:tc>
          <w:tcPr>
            <w:tcW w:w="12208" w:type="dxa"/>
            <w:gridSpan w:val="3"/>
          </w:tcPr>
          <w:p w:rsidR="00C953AC" w:rsidRPr="00F81F3F" w:rsidRDefault="00C953AC" w:rsidP="00AE265D">
            <w:r w:rsidRPr="00F81F3F">
              <w:t>-систематизировать знания детей об устройстве улицы, о дорожном движении;</w:t>
            </w:r>
          </w:p>
          <w:p w:rsidR="00C953AC" w:rsidRPr="00F81F3F" w:rsidRDefault="00C953AC" w:rsidP="00AE265D">
            <w:r w:rsidRPr="00F81F3F">
              <w:t>-знакомить с понятиями «площадь», «бульвар», «проспект»;</w:t>
            </w:r>
          </w:p>
          <w:p w:rsidR="00C953AC" w:rsidRPr="00F81F3F" w:rsidRDefault="00C953AC" w:rsidP="00AE265D">
            <w:r w:rsidRPr="00F81F3F">
              <w:t>-продолжать знакомить с дорожными знаками — предупреждающими,</w:t>
            </w:r>
          </w:p>
          <w:p w:rsidR="00C953AC" w:rsidRPr="00F81F3F" w:rsidRDefault="00C953AC" w:rsidP="00AE265D">
            <w:r w:rsidRPr="00F81F3F">
              <w:t>запрещающими иинформационно-указательными;</w:t>
            </w:r>
          </w:p>
          <w:p w:rsidR="00C953AC" w:rsidRPr="00F81F3F" w:rsidRDefault="00C953AC" w:rsidP="00AE265D">
            <w:r w:rsidRPr="00F81F3F">
              <w:t>-подводить детей к осознанию необходимо</w:t>
            </w:r>
            <w:r>
              <w:t xml:space="preserve">сти соблюдать правила дорожного </w:t>
            </w:r>
            <w:r w:rsidRPr="00F81F3F">
              <w:t>движения;</w:t>
            </w:r>
          </w:p>
          <w:p w:rsidR="00C953AC" w:rsidRPr="00F81F3F" w:rsidRDefault="00C953AC" w:rsidP="00AE265D">
            <w:r w:rsidRPr="00F81F3F">
              <w:t>-расширять представления детей о работе ГИБДД;</w:t>
            </w:r>
          </w:p>
          <w:p w:rsidR="00C953AC" w:rsidRPr="00F81F3F" w:rsidRDefault="00C953AC" w:rsidP="00AE265D">
            <w:r w:rsidRPr="00F81F3F">
              <w:t>-воспитывать культуру поведения на улице и в общественном транспорте;</w:t>
            </w:r>
          </w:p>
          <w:p w:rsidR="00C953AC" w:rsidRPr="00F81F3F" w:rsidRDefault="00C953AC" w:rsidP="00AE265D">
            <w:r w:rsidRPr="00F81F3F">
              <w:t>-развивать свободную ориентировку в пре</w:t>
            </w:r>
            <w:r>
              <w:t xml:space="preserve">делах ближайшей к детскому саду </w:t>
            </w:r>
            <w:r w:rsidRPr="00F81F3F">
              <w:t>местности;</w:t>
            </w:r>
          </w:p>
          <w:p w:rsidR="00C953AC" w:rsidRPr="001F6725" w:rsidRDefault="00C953AC" w:rsidP="00AE265D">
            <w:r w:rsidRPr="00F81F3F">
              <w:t>-формировать умение находить дорогу из дома в детский сад на схеме местности.</w:t>
            </w:r>
          </w:p>
        </w:tc>
      </w:tr>
      <w:tr w:rsidR="00C953AC" w:rsidRPr="001F6725" w:rsidTr="00AE265D">
        <w:tc>
          <w:tcPr>
            <w:tcW w:w="14000" w:type="dxa"/>
            <w:gridSpan w:val="4"/>
          </w:tcPr>
          <w:p w:rsidR="00C953AC" w:rsidRPr="001F6725" w:rsidRDefault="00C953AC" w:rsidP="00AE265D"/>
        </w:tc>
      </w:tr>
      <w:tr w:rsidR="00C953AC" w:rsidRPr="00F22C12" w:rsidTr="00AE265D">
        <w:tc>
          <w:tcPr>
            <w:tcW w:w="3997" w:type="dxa"/>
            <w:gridSpan w:val="3"/>
          </w:tcPr>
          <w:p w:rsidR="00C953AC" w:rsidRPr="00F418E9" w:rsidRDefault="00C953AC" w:rsidP="00AE265D">
            <w:pPr>
              <w:rPr>
                <w:b/>
              </w:rPr>
            </w:pPr>
            <w:r w:rsidRPr="00F418E9">
              <w:rPr>
                <w:b/>
              </w:rPr>
              <w:t>Подраздел</w:t>
            </w:r>
          </w:p>
        </w:tc>
        <w:tc>
          <w:tcPr>
            <w:tcW w:w="10003" w:type="dxa"/>
          </w:tcPr>
          <w:p w:rsidR="00C953AC" w:rsidRPr="00F22C12" w:rsidRDefault="00C953AC" w:rsidP="00AE265D">
            <w:pPr>
              <w:rPr>
                <w:b/>
              </w:rPr>
            </w:pPr>
            <w:r w:rsidRPr="001B6F7C">
              <w:rPr>
                <w:b/>
              </w:rPr>
              <w:t>Безопасность собственной жизнедеятельности.</w:t>
            </w:r>
          </w:p>
        </w:tc>
      </w:tr>
      <w:tr w:rsidR="00C953AC" w:rsidRPr="001F6725" w:rsidTr="00AE265D">
        <w:tc>
          <w:tcPr>
            <w:tcW w:w="3997" w:type="dxa"/>
            <w:gridSpan w:val="3"/>
          </w:tcPr>
          <w:p w:rsidR="00C953AC" w:rsidRPr="00F418E9" w:rsidRDefault="00C953AC" w:rsidP="00AE265D">
            <w:pPr>
              <w:rPr>
                <w:b/>
              </w:rPr>
            </w:pPr>
            <w:r w:rsidRPr="00F418E9">
              <w:rPr>
                <w:b/>
              </w:rPr>
              <w:lastRenderedPageBreak/>
              <w:t>Интеграция в образовательные</w:t>
            </w:r>
          </w:p>
          <w:p w:rsidR="00C953AC" w:rsidRPr="00F418E9" w:rsidRDefault="00C953AC" w:rsidP="00AE265D">
            <w:pPr>
              <w:rPr>
                <w:b/>
              </w:rPr>
            </w:pPr>
            <w:r w:rsidRPr="00F418E9">
              <w:rPr>
                <w:b/>
              </w:rPr>
              <w:t>области</w:t>
            </w:r>
          </w:p>
        </w:tc>
        <w:tc>
          <w:tcPr>
            <w:tcW w:w="10003" w:type="dxa"/>
          </w:tcPr>
          <w:p w:rsidR="00C953AC" w:rsidRPr="00F22C12" w:rsidRDefault="00C953AC" w:rsidP="00AE265D">
            <w:r w:rsidRPr="00F22C12">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rsidR="00C953AC" w:rsidRPr="001F6725" w:rsidRDefault="00C953AC" w:rsidP="00AE265D">
            <w:r w:rsidRPr="00F22C12">
              <w:t>физическое развитие.</w:t>
            </w:r>
          </w:p>
        </w:tc>
      </w:tr>
      <w:tr w:rsidR="00C953AC" w:rsidRPr="001F6725" w:rsidTr="00AE265D">
        <w:tc>
          <w:tcPr>
            <w:tcW w:w="3997" w:type="dxa"/>
            <w:gridSpan w:val="3"/>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10003" w:type="dxa"/>
          </w:tcPr>
          <w:p w:rsidR="00C953AC" w:rsidRPr="00836D8B" w:rsidRDefault="00C953AC" w:rsidP="00AE265D">
            <w:r w:rsidRPr="00836D8B">
              <w:t>Игровая, коммуникативная, по</w:t>
            </w:r>
            <w:r>
              <w:t>знавательно-исследовательская, восприятие</w:t>
            </w:r>
            <w:r w:rsidRPr="00836D8B">
              <w:t xml:space="preserve"> художес</w:t>
            </w:r>
            <w:r>
              <w:t xml:space="preserve">твенной литературы и фольклора, </w:t>
            </w:r>
            <w:r w:rsidRPr="00836D8B">
              <w:t>самообслуживан</w:t>
            </w:r>
            <w:r>
              <w:t xml:space="preserve">ие и элементарный бытовой труд, </w:t>
            </w:r>
            <w:r w:rsidRPr="00836D8B">
              <w:t>конструирование из различного материала, изобразительная,</w:t>
            </w:r>
          </w:p>
          <w:p w:rsidR="00C953AC" w:rsidRPr="001F6725" w:rsidRDefault="00C953AC" w:rsidP="00AE265D">
            <w:r w:rsidRPr="00836D8B">
              <w:t>музыкальная, двигательная.</w:t>
            </w:r>
          </w:p>
        </w:tc>
      </w:tr>
      <w:tr w:rsidR="00C953AC" w:rsidRPr="001F6725" w:rsidTr="00AE265D">
        <w:tc>
          <w:tcPr>
            <w:tcW w:w="14000" w:type="dxa"/>
            <w:gridSpan w:val="4"/>
          </w:tcPr>
          <w:p w:rsidR="00C953AC" w:rsidRPr="001F6725" w:rsidRDefault="00C953AC" w:rsidP="00AE265D">
            <w:r>
              <w:rPr>
                <w:b/>
              </w:rPr>
              <w:t xml:space="preserve">                                              </w:t>
            </w:r>
            <w:r w:rsidRPr="00F418E9">
              <w:rPr>
                <w:b/>
              </w:rPr>
              <w:t>Возрастная специфика</w:t>
            </w:r>
          </w:p>
        </w:tc>
      </w:tr>
      <w:tr w:rsidR="00C953AC" w:rsidRPr="001F6725" w:rsidTr="00AE265D">
        <w:tc>
          <w:tcPr>
            <w:tcW w:w="1792" w:type="dxa"/>
          </w:tcPr>
          <w:p w:rsidR="00C953AC" w:rsidRPr="00B01177" w:rsidRDefault="00C953AC" w:rsidP="00AE265D">
            <w:pPr>
              <w:ind w:firstLine="0"/>
              <w:rPr>
                <w:b/>
              </w:rPr>
            </w:pPr>
            <w:r w:rsidRPr="00B01177">
              <w:rPr>
                <w:b/>
              </w:rPr>
              <w:t>6-</w:t>
            </w:r>
            <w:r>
              <w:rPr>
                <w:b/>
              </w:rPr>
              <w:t>7 лет</w:t>
            </w:r>
          </w:p>
          <w:p w:rsidR="00C953AC" w:rsidRPr="001F6725" w:rsidRDefault="00C953AC" w:rsidP="00AE265D"/>
        </w:tc>
        <w:tc>
          <w:tcPr>
            <w:tcW w:w="12208" w:type="dxa"/>
            <w:gridSpan w:val="3"/>
          </w:tcPr>
          <w:p w:rsidR="00C953AC" w:rsidRPr="00E140F5" w:rsidRDefault="00C953AC" w:rsidP="00AE265D">
            <w:r w:rsidRPr="00E140F5">
              <w:t>-формировать у детей представления о том, что</w:t>
            </w:r>
            <w:r>
              <w:t xml:space="preserve"> полезные и необходимые бытовые </w:t>
            </w:r>
            <w:r w:rsidRPr="00E140F5">
              <w:t>предметы при неумелом обращении могут причин</w:t>
            </w:r>
            <w:r>
              <w:t xml:space="preserve">ить вред и стать причиной беды  </w:t>
            </w:r>
            <w:r w:rsidRPr="00E140F5">
              <w:t>(электроприборы, газовая плита, инструменты и бытовые предметы);</w:t>
            </w:r>
          </w:p>
          <w:p w:rsidR="00C953AC" w:rsidRPr="00E140F5" w:rsidRDefault="00C953AC" w:rsidP="00AE265D">
            <w:r w:rsidRPr="00E140F5">
              <w:t>-закреплять правила безопасного обращения с бытовыми предметами;</w:t>
            </w:r>
          </w:p>
          <w:p w:rsidR="00C953AC" w:rsidRPr="00E140F5" w:rsidRDefault="00C953AC" w:rsidP="00AE265D">
            <w:r w:rsidRPr="00E140F5">
              <w:t>-закреплять правила безопасного поведения в</w:t>
            </w:r>
            <w:r>
              <w:t xml:space="preserve">о время игр в разное время года </w:t>
            </w:r>
            <w:r w:rsidRPr="00E140F5">
              <w:t>(купание в водоемах, катание на велосипеде, ката</w:t>
            </w:r>
            <w:r>
              <w:t xml:space="preserve">ние на санках, коньках, лыжах и </w:t>
            </w:r>
            <w:r w:rsidRPr="00E140F5">
              <w:t>др.);</w:t>
            </w:r>
          </w:p>
          <w:p w:rsidR="00C953AC" w:rsidRPr="00E140F5" w:rsidRDefault="00C953AC" w:rsidP="00AE265D">
            <w:r w:rsidRPr="00E140F5">
              <w:t>-подвести детей к пониман</w:t>
            </w:r>
            <w:r>
              <w:t xml:space="preserve">ию необходимости соблюдать меры предосторожности, </w:t>
            </w:r>
            <w:r w:rsidRPr="00E140F5">
              <w:t>учить оценивать свои возможности по преодолению опасности;</w:t>
            </w:r>
          </w:p>
          <w:p w:rsidR="00C953AC" w:rsidRPr="00E140F5" w:rsidRDefault="00C953AC" w:rsidP="00AE265D">
            <w:r w:rsidRPr="00E140F5">
              <w:t>-формировать у детей навыки поведения в ситуа</w:t>
            </w:r>
            <w:r>
              <w:t xml:space="preserve">циях: «Один дома», «Потерялся», </w:t>
            </w:r>
            <w:r w:rsidRPr="00E140F5">
              <w:t>«Заблудился»;</w:t>
            </w:r>
          </w:p>
          <w:p w:rsidR="00C953AC" w:rsidRPr="00E140F5" w:rsidRDefault="00C953AC" w:rsidP="00AE265D">
            <w:r w:rsidRPr="00E140F5">
              <w:t>-формировать умение обращаться за помощью к взрослым;</w:t>
            </w:r>
          </w:p>
          <w:p w:rsidR="00C953AC" w:rsidRPr="00E140F5" w:rsidRDefault="00C953AC" w:rsidP="00AE265D">
            <w:r w:rsidRPr="00E140F5">
              <w:t>-расширять знания детей о работе МЧС, пожарной службы, службы скорой помощи;</w:t>
            </w:r>
          </w:p>
          <w:p w:rsidR="00C953AC" w:rsidRPr="00E140F5" w:rsidRDefault="00C953AC" w:rsidP="00AE265D">
            <w:r w:rsidRPr="00E140F5">
              <w:t>-уточнять знания о работе пожарных, правилах поведения при пожаре;</w:t>
            </w:r>
          </w:p>
          <w:p w:rsidR="00C953AC" w:rsidRPr="00E140F5" w:rsidRDefault="00C953AC" w:rsidP="00AE265D">
            <w:r w:rsidRPr="00E140F5">
              <w:t>-закреплять знания о том, что в случае н</w:t>
            </w:r>
            <w:r>
              <w:t xml:space="preserve">еобходимости взрослые звонят по </w:t>
            </w:r>
            <w:r w:rsidRPr="00E140F5">
              <w:t>телефонам «101», «102», «103»;</w:t>
            </w:r>
          </w:p>
          <w:p w:rsidR="00C953AC" w:rsidRPr="001F6725" w:rsidRDefault="00C953AC" w:rsidP="00AE265D">
            <w:r w:rsidRPr="00E140F5">
              <w:t>-закреплять умение называть свое имя, фамилию, возраст, домашний адрес, телефон.</w:t>
            </w:r>
          </w:p>
        </w:tc>
      </w:tr>
    </w:tbl>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Трудовое направление воспитания</w:t>
      </w:r>
    </w:p>
    <w:p w:rsidR="00C953AC" w:rsidRPr="00AA41D4"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AA41D4">
        <w:rPr>
          <w:rFonts w:ascii="Times New Roman" w:hAnsi="Times New Roman" w:cs="Times New Roman"/>
          <w:sz w:val="28"/>
          <w:szCs w:val="28"/>
        </w:rPr>
        <w:t>Цель</w:t>
      </w:r>
      <w:r w:rsidRPr="00AA41D4">
        <w:rPr>
          <w:rFonts w:ascii="Times New Roman" w:hAnsi="Times New Roman" w:cs="Times New Roman"/>
          <w:spacing w:val="-11"/>
          <w:sz w:val="28"/>
          <w:szCs w:val="28"/>
        </w:rPr>
        <w:t xml:space="preserve"> </w:t>
      </w:r>
      <w:r w:rsidRPr="00AA41D4">
        <w:rPr>
          <w:rFonts w:ascii="Times New Roman" w:hAnsi="Times New Roman" w:cs="Times New Roman"/>
          <w:sz w:val="28"/>
          <w:szCs w:val="28"/>
        </w:rPr>
        <w:t>трудового</w:t>
      </w:r>
      <w:r w:rsidRPr="00AA41D4">
        <w:rPr>
          <w:rFonts w:ascii="Times New Roman" w:hAnsi="Times New Roman" w:cs="Times New Roman"/>
          <w:spacing w:val="3"/>
          <w:sz w:val="28"/>
          <w:szCs w:val="28"/>
        </w:rPr>
        <w:t xml:space="preserve"> </w:t>
      </w:r>
      <w:r w:rsidRPr="00AA41D4">
        <w:rPr>
          <w:rFonts w:ascii="Times New Roman" w:hAnsi="Times New Roman" w:cs="Times New Roman"/>
          <w:sz w:val="28"/>
          <w:szCs w:val="28"/>
        </w:rPr>
        <w:t>воспитания</w:t>
      </w:r>
      <w:r w:rsidRPr="00AA41D4">
        <w:rPr>
          <w:rFonts w:ascii="Times New Roman" w:hAnsi="Times New Roman" w:cs="Times New Roman"/>
          <w:spacing w:val="-3"/>
          <w:sz w:val="28"/>
          <w:szCs w:val="28"/>
        </w:rPr>
        <w:t xml:space="preserve"> </w:t>
      </w:r>
      <w:r w:rsidRPr="00AA41D4">
        <w:rPr>
          <w:rFonts w:ascii="Times New Roman" w:hAnsi="Times New Roman" w:cs="Times New Roman"/>
          <w:w w:val="170"/>
          <w:sz w:val="28"/>
          <w:szCs w:val="28"/>
        </w:rPr>
        <w:t>-</w:t>
      </w:r>
      <w:r w:rsidRPr="00AA41D4">
        <w:rPr>
          <w:rFonts w:ascii="Times New Roman" w:hAnsi="Times New Roman" w:cs="Times New Roman"/>
          <w:spacing w:val="-87"/>
          <w:w w:val="170"/>
          <w:sz w:val="28"/>
          <w:szCs w:val="28"/>
        </w:rPr>
        <w:t xml:space="preserve"> </w:t>
      </w:r>
      <w:r w:rsidRPr="00AA41D4">
        <w:rPr>
          <w:rFonts w:ascii="Times New Roman" w:hAnsi="Times New Roman" w:cs="Times New Roman"/>
          <w:sz w:val="28"/>
          <w:szCs w:val="28"/>
        </w:rPr>
        <w:t>формирование</w:t>
      </w:r>
      <w:r w:rsidRPr="00AA41D4">
        <w:rPr>
          <w:rFonts w:ascii="Times New Roman" w:hAnsi="Times New Roman" w:cs="Times New Roman"/>
          <w:spacing w:val="3"/>
          <w:sz w:val="28"/>
          <w:szCs w:val="28"/>
        </w:rPr>
        <w:t xml:space="preserve"> </w:t>
      </w:r>
      <w:r w:rsidRPr="00AA41D4">
        <w:rPr>
          <w:rFonts w:ascii="Times New Roman" w:hAnsi="Times New Roman" w:cs="Times New Roman"/>
          <w:sz w:val="28"/>
          <w:szCs w:val="28"/>
        </w:rPr>
        <w:t>ценностного</w:t>
      </w:r>
      <w:r w:rsidRPr="00AA41D4">
        <w:rPr>
          <w:rFonts w:ascii="Times New Roman" w:hAnsi="Times New Roman" w:cs="Times New Roman"/>
          <w:spacing w:val="2"/>
          <w:sz w:val="28"/>
          <w:szCs w:val="28"/>
        </w:rPr>
        <w:t xml:space="preserve"> </w:t>
      </w:r>
      <w:r w:rsidRPr="00AA41D4">
        <w:rPr>
          <w:rFonts w:ascii="Times New Roman" w:hAnsi="Times New Roman" w:cs="Times New Roman"/>
          <w:sz w:val="28"/>
          <w:szCs w:val="28"/>
        </w:rPr>
        <w:t>отношения детей</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к</w:t>
      </w:r>
      <w:r w:rsidRPr="00AA41D4">
        <w:rPr>
          <w:rFonts w:ascii="Times New Roman" w:hAnsi="Times New Roman" w:cs="Times New Roman"/>
          <w:spacing w:val="-33"/>
          <w:sz w:val="28"/>
          <w:szCs w:val="28"/>
        </w:rPr>
        <w:t xml:space="preserve"> </w:t>
      </w:r>
      <w:r w:rsidRPr="00AA41D4">
        <w:rPr>
          <w:rFonts w:ascii="Times New Roman" w:hAnsi="Times New Roman" w:cs="Times New Roman"/>
          <w:sz w:val="28"/>
          <w:szCs w:val="28"/>
        </w:rPr>
        <w:t>труду,</w:t>
      </w:r>
      <w:r w:rsidRPr="00AA41D4">
        <w:rPr>
          <w:rFonts w:ascii="Times New Roman" w:hAnsi="Times New Roman" w:cs="Times New Roman"/>
          <w:spacing w:val="-17"/>
          <w:sz w:val="28"/>
          <w:szCs w:val="28"/>
        </w:rPr>
        <w:t xml:space="preserve"> </w:t>
      </w:r>
      <w:r w:rsidRPr="00AA41D4">
        <w:rPr>
          <w:rFonts w:ascii="Times New Roman" w:hAnsi="Times New Roman" w:cs="Times New Roman"/>
          <w:sz w:val="28"/>
          <w:szCs w:val="28"/>
        </w:rPr>
        <w:t>трудолюбию</w:t>
      </w:r>
      <w:r w:rsidRPr="00AA41D4">
        <w:rPr>
          <w:rFonts w:ascii="Times New Roman" w:hAnsi="Times New Roman" w:cs="Times New Roman"/>
          <w:spacing w:val="-12"/>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29"/>
          <w:sz w:val="28"/>
          <w:szCs w:val="28"/>
        </w:rPr>
        <w:t xml:space="preserve"> </w:t>
      </w:r>
      <w:r w:rsidRPr="00AA41D4">
        <w:rPr>
          <w:rFonts w:ascii="Times New Roman" w:hAnsi="Times New Roman" w:cs="Times New Roman"/>
          <w:sz w:val="28"/>
          <w:szCs w:val="28"/>
        </w:rPr>
        <w:t>приобщение</w:t>
      </w:r>
      <w:r w:rsidRPr="00AA41D4">
        <w:rPr>
          <w:rFonts w:ascii="Times New Roman" w:hAnsi="Times New Roman" w:cs="Times New Roman"/>
          <w:spacing w:val="-17"/>
          <w:sz w:val="28"/>
          <w:szCs w:val="28"/>
        </w:rPr>
        <w:t xml:space="preserve"> </w:t>
      </w:r>
      <w:r w:rsidRPr="00AA41D4">
        <w:rPr>
          <w:rFonts w:ascii="Times New Roman" w:hAnsi="Times New Roman" w:cs="Times New Roman"/>
          <w:sz w:val="28"/>
          <w:szCs w:val="28"/>
        </w:rPr>
        <w:t>ребёнка</w:t>
      </w:r>
      <w:r w:rsidRPr="00AA41D4">
        <w:rPr>
          <w:rFonts w:ascii="Times New Roman" w:hAnsi="Times New Roman" w:cs="Times New Roman"/>
          <w:spacing w:val="-18"/>
          <w:sz w:val="28"/>
          <w:szCs w:val="28"/>
        </w:rPr>
        <w:t xml:space="preserve"> </w:t>
      </w:r>
      <w:r w:rsidRPr="00AA41D4">
        <w:rPr>
          <w:rFonts w:ascii="Times New Roman" w:hAnsi="Times New Roman" w:cs="Times New Roman"/>
          <w:sz w:val="28"/>
          <w:szCs w:val="28"/>
        </w:rPr>
        <w:t>к</w:t>
      </w:r>
      <w:r w:rsidRPr="00AA41D4">
        <w:rPr>
          <w:rFonts w:ascii="Times New Roman" w:hAnsi="Times New Roman" w:cs="Times New Roman"/>
          <w:spacing w:val="-32"/>
          <w:sz w:val="28"/>
          <w:szCs w:val="28"/>
        </w:rPr>
        <w:t xml:space="preserve"> </w:t>
      </w:r>
      <w:r w:rsidRPr="00AA41D4">
        <w:rPr>
          <w:rFonts w:ascii="Times New Roman" w:hAnsi="Times New Roman" w:cs="Times New Roman"/>
          <w:sz w:val="28"/>
          <w:szCs w:val="28"/>
        </w:rPr>
        <w:t>труду.</w:t>
      </w:r>
    </w:p>
    <w:p w:rsidR="00C953AC" w:rsidRPr="00AA41D4"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2) </w:t>
      </w:r>
      <w:r w:rsidRPr="00AA41D4">
        <w:rPr>
          <w:rFonts w:ascii="Times New Roman" w:hAnsi="Times New Roman" w:cs="Times New Roman"/>
          <w:sz w:val="28"/>
          <w:szCs w:val="28"/>
        </w:rPr>
        <w:t>Ценность</w:t>
      </w:r>
      <w:r w:rsidRPr="00AA41D4">
        <w:rPr>
          <w:rFonts w:ascii="Times New Roman" w:hAnsi="Times New Roman" w:cs="Times New Roman"/>
          <w:spacing w:val="-15"/>
          <w:sz w:val="28"/>
          <w:szCs w:val="28"/>
        </w:rPr>
        <w:t xml:space="preserve"> </w:t>
      </w:r>
      <w:r w:rsidRPr="00AA41D4">
        <w:rPr>
          <w:rFonts w:ascii="Times New Roman" w:hAnsi="Times New Roman" w:cs="Times New Roman"/>
          <w:sz w:val="28"/>
          <w:szCs w:val="28"/>
        </w:rPr>
        <w:t>-</w:t>
      </w:r>
      <w:r w:rsidRPr="00AA41D4">
        <w:rPr>
          <w:rFonts w:ascii="Times New Roman" w:hAnsi="Times New Roman" w:cs="Times New Roman"/>
          <w:spacing w:val="-51"/>
          <w:sz w:val="28"/>
          <w:szCs w:val="28"/>
        </w:rPr>
        <w:t xml:space="preserve"> </w:t>
      </w:r>
      <w:r w:rsidRPr="00AA41D4">
        <w:rPr>
          <w:rFonts w:ascii="Times New Roman" w:hAnsi="Times New Roman" w:cs="Times New Roman"/>
          <w:sz w:val="28"/>
          <w:szCs w:val="28"/>
        </w:rPr>
        <w:t>труд</w:t>
      </w:r>
      <w:r w:rsidRPr="00AA41D4">
        <w:rPr>
          <w:rFonts w:ascii="Times New Roman" w:hAnsi="Times New Roman" w:cs="Times New Roman"/>
          <w:spacing w:val="-21"/>
          <w:sz w:val="28"/>
          <w:szCs w:val="28"/>
        </w:rPr>
        <w:t xml:space="preserve"> </w:t>
      </w:r>
      <w:r w:rsidRPr="00AA41D4">
        <w:rPr>
          <w:rFonts w:ascii="Times New Roman" w:hAnsi="Times New Roman" w:cs="Times New Roman"/>
          <w:sz w:val="28"/>
          <w:szCs w:val="28"/>
        </w:rPr>
        <w:t>лежит</w:t>
      </w:r>
      <w:r w:rsidRPr="00AA41D4">
        <w:rPr>
          <w:rFonts w:ascii="Times New Roman" w:hAnsi="Times New Roman" w:cs="Times New Roman"/>
          <w:spacing w:val="-10"/>
          <w:sz w:val="28"/>
          <w:szCs w:val="28"/>
        </w:rPr>
        <w:t xml:space="preserve"> </w:t>
      </w:r>
      <w:r w:rsidRPr="00AA41D4">
        <w:rPr>
          <w:rFonts w:ascii="Times New Roman" w:hAnsi="Times New Roman" w:cs="Times New Roman"/>
          <w:sz w:val="28"/>
          <w:szCs w:val="28"/>
        </w:rPr>
        <w:t>в</w:t>
      </w:r>
      <w:r w:rsidRPr="00AA41D4">
        <w:rPr>
          <w:rFonts w:ascii="Times New Roman" w:hAnsi="Times New Roman" w:cs="Times New Roman"/>
          <w:spacing w:val="-22"/>
          <w:sz w:val="28"/>
          <w:szCs w:val="28"/>
        </w:rPr>
        <w:t xml:space="preserve"> </w:t>
      </w:r>
      <w:r w:rsidRPr="00AA41D4">
        <w:rPr>
          <w:rFonts w:ascii="Times New Roman" w:hAnsi="Times New Roman" w:cs="Times New Roman"/>
          <w:sz w:val="28"/>
          <w:szCs w:val="28"/>
        </w:rPr>
        <w:t>основе</w:t>
      </w:r>
      <w:r w:rsidRPr="00AA41D4">
        <w:rPr>
          <w:rFonts w:ascii="Times New Roman" w:hAnsi="Times New Roman" w:cs="Times New Roman"/>
          <w:spacing w:val="-21"/>
          <w:sz w:val="28"/>
          <w:szCs w:val="28"/>
        </w:rPr>
        <w:t xml:space="preserve"> </w:t>
      </w:r>
      <w:r w:rsidRPr="00AA41D4">
        <w:rPr>
          <w:rFonts w:ascii="Times New Roman" w:hAnsi="Times New Roman" w:cs="Times New Roman"/>
          <w:sz w:val="28"/>
          <w:szCs w:val="28"/>
        </w:rPr>
        <w:t>трудового</w:t>
      </w:r>
      <w:r w:rsidRPr="00AA41D4">
        <w:rPr>
          <w:rFonts w:ascii="Times New Roman" w:hAnsi="Times New Roman" w:cs="Times New Roman"/>
          <w:spacing w:val="-7"/>
          <w:sz w:val="28"/>
          <w:szCs w:val="28"/>
        </w:rPr>
        <w:t xml:space="preserve"> </w:t>
      </w:r>
      <w:r w:rsidRPr="00AA41D4">
        <w:rPr>
          <w:rFonts w:ascii="Times New Roman" w:hAnsi="Times New Roman" w:cs="Times New Roman"/>
          <w:sz w:val="28"/>
          <w:szCs w:val="28"/>
        </w:rPr>
        <w:t>направления</w:t>
      </w:r>
      <w:r w:rsidRPr="00AA41D4">
        <w:rPr>
          <w:rFonts w:ascii="Times New Roman" w:hAnsi="Times New Roman" w:cs="Times New Roman"/>
          <w:spacing w:val="-4"/>
          <w:sz w:val="28"/>
          <w:szCs w:val="28"/>
        </w:rPr>
        <w:t xml:space="preserve"> </w:t>
      </w:r>
      <w:r w:rsidRPr="00AA41D4">
        <w:rPr>
          <w:rFonts w:ascii="Times New Roman" w:hAnsi="Times New Roman" w:cs="Times New Roman"/>
          <w:sz w:val="28"/>
          <w:szCs w:val="28"/>
        </w:rPr>
        <w:t>воспитания.</w:t>
      </w:r>
    </w:p>
    <w:p w:rsidR="00C953AC" w:rsidRPr="00AA41D4"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3) </w:t>
      </w:r>
      <w:r w:rsidRPr="00AA41D4">
        <w:rPr>
          <w:rFonts w:ascii="Times New Roman" w:hAnsi="Times New Roman" w:cs="Times New Roman"/>
          <w:sz w:val="28"/>
          <w:szCs w:val="28"/>
        </w:rPr>
        <w:t>Трудовое</w:t>
      </w:r>
      <w:r w:rsidRPr="00AA41D4">
        <w:rPr>
          <w:rFonts w:ascii="Times New Roman" w:hAnsi="Times New Roman" w:cs="Times New Roman"/>
          <w:spacing w:val="32"/>
          <w:sz w:val="28"/>
          <w:szCs w:val="28"/>
        </w:rPr>
        <w:t xml:space="preserve"> </w:t>
      </w:r>
      <w:r w:rsidRPr="00AA41D4">
        <w:rPr>
          <w:rFonts w:ascii="Times New Roman" w:hAnsi="Times New Roman" w:cs="Times New Roman"/>
          <w:sz w:val="28"/>
          <w:szCs w:val="28"/>
        </w:rPr>
        <w:t>направление</w:t>
      </w:r>
      <w:r w:rsidRPr="00AA41D4">
        <w:rPr>
          <w:rFonts w:ascii="Times New Roman" w:hAnsi="Times New Roman" w:cs="Times New Roman"/>
          <w:spacing w:val="42"/>
          <w:sz w:val="28"/>
          <w:szCs w:val="28"/>
        </w:rPr>
        <w:t xml:space="preserve"> </w:t>
      </w:r>
      <w:r w:rsidRPr="00AA41D4">
        <w:rPr>
          <w:rFonts w:ascii="Times New Roman" w:hAnsi="Times New Roman" w:cs="Times New Roman"/>
          <w:sz w:val="28"/>
          <w:szCs w:val="28"/>
        </w:rPr>
        <w:t>воспитания</w:t>
      </w:r>
      <w:r w:rsidRPr="00AA41D4">
        <w:rPr>
          <w:rFonts w:ascii="Times New Roman" w:hAnsi="Times New Roman" w:cs="Times New Roman"/>
          <w:spacing w:val="37"/>
          <w:sz w:val="28"/>
          <w:szCs w:val="28"/>
        </w:rPr>
        <w:t xml:space="preserve"> </w:t>
      </w:r>
      <w:r w:rsidRPr="00AA41D4">
        <w:rPr>
          <w:rFonts w:ascii="Times New Roman" w:hAnsi="Times New Roman" w:cs="Times New Roman"/>
          <w:sz w:val="28"/>
          <w:szCs w:val="28"/>
        </w:rPr>
        <w:t>направлено</w:t>
      </w:r>
      <w:r w:rsidRPr="00AA41D4">
        <w:rPr>
          <w:rFonts w:ascii="Times New Roman" w:hAnsi="Times New Roman" w:cs="Times New Roman"/>
          <w:spacing w:val="34"/>
          <w:sz w:val="28"/>
          <w:szCs w:val="28"/>
        </w:rPr>
        <w:t xml:space="preserve"> </w:t>
      </w:r>
      <w:r w:rsidRPr="00AA41D4">
        <w:rPr>
          <w:rFonts w:ascii="Times New Roman" w:hAnsi="Times New Roman" w:cs="Times New Roman"/>
          <w:sz w:val="28"/>
          <w:szCs w:val="28"/>
        </w:rPr>
        <w:t>на</w:t>
      </w:r>
      <w:r w:rsidRPr="00AA41D4">
        <w:rPr>
          <w:rFonts w:ascii="Times New Roman" w:hAnsi="Times New Roman" w:cs="Times New Roman"/>
          <w:spacing w:val="17"/>
          <w:sz w:val="28"/>
          <w:szCs w:val="28"/>
        </w:rPr>
        <w:t xml:space="preserve"> </w:t>
      </w:r>
      <w:r w:rsidRPr="00AA41D4">
        <w:rPr>
          <w:rFonts w:ascii="Times New Roman" w:hAnsi="Times New Roman" w:cs="Times New Roman"/>
          <w:sz w:val="28"/>
          <w:szCs w:val="28"/>
        </w:rPr>
        <w:t>формирование</w:t>
      </w:r>
      <w:r w:rsidRPr="00AA41D4">
        <w:rPr>
          <w:rFonts w:ascii="Times New Roman" w:hAnsi="Times New Roman" w:cs="Times New Roman"/>
          <w:spacing w:val="43"/>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w w:val="99"/>
          <w:sz w:val="28"/>
          <w:szCs w:val="28"/>
        </w:rPr>
        <w:t xml:space="preserve"> </w:t>
      </w:r>
      <w:r w:rsidRPr="00AA41D4">
        <w:rPr>
          <w:rFonts w:ascii="Times New Roman" w:hAnsi="Times New Roman" w:cs="Times New Roman"/>
          <w:sz w:val="28"/>
          <w:szCs w:val="28"/>
        </w:rPr>
        <w:t>поддержку</w:t>
      </w:r>
      <w:r w:rsidRPr="00AA41D4">
        <w:rPr>
          <w:rFonts w:ascii="Times New Roman" w:hAnsi="Times New Roman" w:cs="Times New Roman"/>
          <w:spacing w:val="3"/>
          <w:sz w:val="28"/>
          <w:szCs w:val="28"/>
        </w:rPr>
        <w:t xml:space="preserve"> </w:t>
      </w:r>
      <w:r w:rsidRPr="00AA41D4">
        <w:rPr>
          <w:rFonts w:ascii="Times New Roman" w:hAnsi="Times New Roman" w:cs="Times New Roman"/>
          <w:sz w:val="28"/>
          <w:szCs w:val="28"/>
        </w:rPr>
        <w:t>привычки</w:t>
      </w:r>
      <w:r w:rsidRPr="00AA41D4">
        <w:rPr>
          <w:rFonts w:ascii="Times New Roman" w:hAnsi="Times New Roman" w:cs="Times New Roman"/>
          <w:spacing w:val="6"/>
          <w:sz w:val="28"/>
          <w:szCs w:val="28"/>
        </w:rPr>
        <w:t xml:space="preserve"> </w:t>
      </w:r>
      <w:r w:rsidRPr="00AA41D4">
        <w:rPr>
          <w:rFonts w:ascii="Times New Roman" w:hAnsi="Times New Roman" w:cs="Times New Roman"/>
          <w:sz w:val="28"/>
          <w:szCs w:val="28"/>
        </w:rPr>
        <w:t>к</w:t>
      </w:r>
      <w:r w:rsidRPr="00AA41D4">
        <w:rPr>
          <w:rFonts w:ascii="Times New Roman" w:hAnsi="Times New Roman" w:cs="Times New Roman"/>
          <w:spacing w:val="-13"/>
          <w:sz w:val="28"/>
          <w:szCs w:val="28"/>
        </w:rPr>
        <w:t xml:space="preserve"> </w:t>
      </w:r>
      <w:r w:rsidRPr="00AA41D4">
        <w:rPr>
          <w:rFonts w:ascii="Times New Roman" w:hAnsi="Times New Roman" w:cs="Times New Roman"/>
          <w:sz w:val="28"/>
          <w:szCs w:val="28"/>
        </w:rPr>
        <w:t>трудовому</w:t>
      </w:r>
      <w:r w:rsidRPr="00AA41D4">
        <w:rPr>
          <w:rFonts w:ascii="Times New Roman" w:hAnsi="Times New Roman" w:cs="Times New Roman"/>
          <w:spacing w:val="3"/>
          <w:sz w:val="28"/>
          <w:szCs w:val="28"/>
        </w:rPr>
        <w:t xml:space="preserve"> </w:t>
      </w:r>
      <w:r w:rsidRPr="00AA41D4">
        <w:rPr>
          <w:rFonts w:ascii="Times New Roman" w:hAnsi="Times New Roman" w:cs="Times New Roman"/>
          <w:sz w:val="28"/>
          <w:szCs w:val="28"/>
        </w:rPr>
        <w:t>усилию,</w:t>
      </w:r>
      <w:r w:rsidRPr="00AA41D4">
        <w:rPr>
          <w:rFonts w:ascii="Times New Roman" w:hAnsi="Times New Roman" w:cs="Times New Roman"/>
          <w:spacing w:val="4"/>
          <w:sz w:val="28"/>
          <w:szCs w:val="28"/>
        </w:rPr>
        <w:t xml:space="preserve"> </w:t>
      </w:r>
      <w:r w:rsidRPr="00AA41D4">
        <w:rPr>
          <w:rFonts w:ascii="Times New Roman" w:hAnsi="Times New Roman" w:cs="Times New Roman"/>
          <w:sz w:val="28"/>
          <w:szCs w:val="28"/>
        </w:rPr>
        <w:t>к</w:t>
      </w:r>
      <w:r w:rsidRPr="00AA41D4">
        <w:rPr>
          <w:rFonts w:ascii="Times New Roman" w:hAnsi="Times New Roman" w:cs="Times New Roman"/>
          <w:spacing w:val="-13"/>
          <w:sz w:val="28"/>
          <w:szCs w:val="28"/>
        </w:rPr>
        <w:t xml:space="preserve"> </w:t>
      </w:r>
      <w:r w:rsidRPr="00AA41D4">
        <w:rPr>
          <w:rFonts w:ascii="Times New Roman" w:hAnsi="Times New Roman" w:cs="Times New Roman"/>
          <w:sz w:val="28"/>
          <w:szCs w:val="28"/>
        </w:rPr>
        <w:t>доступному</w:t>
      </w:r>
      <w:r w:rsidRPr="00AA41D4">
        <w:rPr>
          <w:rFonts w:ascii="Times New Roman" w:hAnsi="Times New Roman" w:cs="Times New Roman"/>
          <w:spacing w:val="7"/>
          <w:sz w:val="28"/>
          <w:szCs w:val="28"/>
        </w:rPr>
        <w:t xml:space="preserve"> </w:t>
      </w:r>
      <w:r w:rsidRPr="00AA41D4">
        <w:rPr>
          <w:rFonts w:ascii="Times New Roman" w:hAnsi="Times New Roman" w:cs="Times New Roman"/>
          <w:sz w:val="28"/>
          <w:szCs w:val="28"/>
        </w:rPr>
        <w:t>напряжению</w:t>
      </w:r>
      <w:r w:rsidRPr="00AA41D4">
        <w:rPr>
          <w:rFonts w:ascii="Times New Roman" w:hAnsi="Times New Roman" w:cs="Times New Roman"/>
          <w:spacing w:val="10"/>
          <w:sz w:val="28"/>
          <w:szCs w:val="28"/>
        </w:rPr>
        <w:t xml:space="preserve"> </w:t>
      </w:r>
      <w:r w:rsidRPr="00AA41D4">
        <w:rPr>
          <w:rFonts w:ascii="Times New Roman" w:hAnsi="Times New Roman" w:cs="Times New Roman"/>
          <w:sz w:val="28"/>
          <w:szCs w:val="28"/>
        </w:rPr>
        <w:t>физических,</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умственных</w:t>
      </w:r>
      <w:r w:rsidRPr="00AA41D4">
        <w:rPr>
          <w:rFonts w:ascii="Times New Roman" w:hAnsi="Times New Roman" w:cs="Times New Roman"/>
          <w:spacing w:val="64"/>
          <w:sz w:val="28"/>
          <w:szCs w:val="28"/>
        </w:rPr>
        <w:t xml:space="preserve"> </w:t>
      </w:r>
      <w:r w:rsidRPr="00AA41D4">
        <w:rPr>
          <w:rFonts w:ascii="Times New Roman" w:hAnsi="Times New Roman" w:cs="Times New Roman"/>
          <w:sz w:val="28"/>
          <w:szCs w:val="28"/>
        </w:rPr>
        <w:t>и</w:t>
      </w:r>
      <w:r w:rsidRPr="00AA41D4">
        <w:rPr>
          <w:rFonts w:ascii="Times New Roman" w:hAnsi="Times New Roman" w:cs="Times New Roman"/>
          <w:spacing w:val="38"/>
          <w:sz w:val="28"/>
          <w:szCs w:val="28"/>
        </w:rPr>
        <w:t xml:space="preserve"> </w:t>
      </w:r>
      <w:r w:rsidRPr="00AA41D4">
        <w:rPr>
          <w:rFonts w:ascii="Times New Roman" w:hAnsi="Times New Roman" w:cs="Times New Roman"/>
          <w:sz w:val="28"/>
          <w:szCs w:val="28"/>
        </w:rPr>
        <w:t>нравственных</w:t>
      </w:r>
      <w:r w:rsidRPr="00AA41D4">
        <w:rPr>
          <w:rFonts w:ascii="Times New Roman" w:hAnsi="Times New Roman" w:cs="Times New Roman"/>
          <w:spacing w:val="66"/>
          <w:sz w:val="28"/>
          <w:szCs w:val="28"/>
        </w:rPr>
        <w:t xml:space="preserve"> </w:t>
      </w:r>
      <w:r w:rsidRPr="00AA41D4">
        <w:rPr>
          <w:rFonts w:ascii="Times New Roman" w:hAnsi="Times New Roman" w:cs="Times New Roman"/>
          <w:sz w:val="28"/>
          <w:szCs w:val="28"/>
        </w:rPr>
        <w:t>сил</w:t>
      </w:r>
      <w:r w:rsidRPr="00AA41D4">
        <w:rPr>
          <w:rFonts w:ascii="Times New Roman" w:hAnsi="Times New Roman" w:cs="Times New Roman"/>
          <w:spacing w:val="33"/>
          <w:sz w:val="28"/>
          <w:szCs w:val="28"/>
        </w:rPr>
        <w:t xml:space="preserve"> </w:t>
      </w:r>
      <w:r w:rsidRPr="00AA41D4">
        <w:rPr>
          <w:rFonts w:ascii="Times New Roman" w:hAnsi="Times New Roman" w:cs="Times New Roman"/>
          <w:sz w:val="28"/>
          <w:szCs w:val="28"/>
        </w:rPr>
        <w:t>для</w:t>
      </w:r>
      <w:r w:rsidRPr="00AA41D4">
        <w:rPr>
          <w:rFonts w:ascii="Times New Roman" w:hAnsi="Times New Roman" w:cs="Times New Roman"/>
          <w:spacing w:val="39"/>
          <w:sz w:val="28"/>
          <w:szCs w:val="28"/>
        </w:rPr>
        <w:t xml:space="preserve"> </w:t>
      </w:r>
      <w:r w:rsidRPr="00AA41D4">
        <w:rPr>
          <w:rFonts w:ascii="Times New Roman" w:hAnsi="Times New Roman" w:cs="Times New Roman"/>
          <w:sz w:val="28"/>
          <w:szCs w:val="28"/>
        </w:rPr>
        <w:t>решения</w:t>
      </w:r>
      <w:r w:rsidRPr="00AA41D4">
        <w:rPr>
          <w:rFonts w:ascii="Times New Roman" w:hAnsi="Times New Roman" w:cs="Times New Roman"/>
          <w:spacing w:val="54"/>
          <w:sz w:val="28"/>
          <w:szCs w:val="28"/>
        </w:rPr>
        <w:t xml:space="preserve"> </w:t>
      </w:r>
      <w:r w:rsidRPr="00AA41D4">
        <w:rPr>
          <w:rFonts w:ascii="Times New Roman" w:hAnsi="Times New Roman" w:cs="Times New Roman"/>
          <w:sz w:val="28"/>
          <w:szCs w:val="28"/>
        </w:rPr>
        <w:t>трудовой</w:t>
      </w:r>
      <w:r w:rsidRPr="00AA41D4">
        <w:rPr>
          <w:rFonts w:ascii="Times New Roman" w:hAnsi="Times New Roman" w:cs="Times New Roman"/>
          <w:spacing w:val="54"/>
          <w:sz w:val="28"/>
          <w:szCs w:val="28"/>
        </w:rPr>
        <w:t xml:space="preserve"> </w:t>
      </w:r>
      <w:r w:rsidRPr="00AA41D4">
        <w:rPr>
          <w:rFonts w:ascii="Times New Roman" w:hAnsi="Times New Roman" w:cs="Times New Roman"/>
          <w:sz w:val="28"/>
          <w:szCs w:val="28"/>
        </w:rPr>
        <w:t>задачи;</w:t>
      </w:r>
      <w:r w:rsidRPr="00AA41D4">
        <w:rPr>
          <w:rFonts w:ascii="Times New Roman" w:hAnsi="Times New Roman" w:cs="Times New Roman"/>
          <w:spacing w:val="51"/>
          <w:sz w:val="28"/>
          <w:szCs w:val="28"/>
        </w:rPr>
        <w:t xml:space="preserve"> </w:t>
      </w:r>
      <w:r w:rsidRPr="00AA41D4">
        <w:rPr>
          <w:rFonts w:ascii="Times New Roman" w:hAnsi="Times New Roman" w:cs="Times New Roman"/>
          <w:sz w:val="28"/>
          <w:szCs w:val="28"/>
        </w:rPr>
        <w:t>стремление</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приносить</w:t>
      </w:r>
      <w:r w:rsidRPr="00AA41D4">
        <w:rPr>
          <w:rFonts w:ascii="Times New Roman" w:hAnsi="Times New Roman" w:cs="Times New Roman"/>
          <w:spacing w:val="47"/>
          <w:sz w:val="28"/>
          <w:szCs w:val="28"/>
        </w:rPr>
        <w:t xml:space="preserve"> </w:t>
      </w:r>
      <w:r w:rsidRPr="00AA41D4">
        <w:rPr>
          <w:rFonts w:ascii="Times New Roman" w:hAnsi="Times New Roman" w:cs="Times New Roman"/>
          <w:sz w:val="28"/>
          <w:szCs w:val="28"/>
        </w:rPr>
        <w:t>пользу</w:t>
      </w:r>
      <w:r w:rsidRPr="00AA41D4">
        <w:rPr>
          <w:rFonts w:ascii="Times New Roman" w:hAnsi="Times New Roman" w:cs="Times New Roman"/>
          <w:spacing w:val="38"/>
          <w:sz w:val="28"/>
          <w:szCs w:val="28"/>
        </w:rPr>
        <w:t xml:space="preserve"> </w:t>
      </w:r>
      <w:r w:rsidRPr="00AA41D4">
        <w:rPr>
          <w:rFonts w:ascii="Times New Roman" w:hAnsi="Times New Roman" w:cs="Times New Roman"/>
          <w:sz w:val="28"/>
          <w:szCs w:val="28"/>
        </w:rPr>
        <w:t>людям.</w:t>
      </w:r>
      <w:r w:rsidRPr="00AA41D4">
        <w:rPr>
          <w:rFonts w:ascii="Times New Roman" w:hAnsi="Times New Roman" w:cs="Times New Roman"/>
          <w:spacing w:val="42"/>
          <w:sz w:val="28"/>
          <w:szCs w:val="28"/>
        </w:rPr>
        <w:t xml:space="preserve"> </w:t>
      </w:r>
      <w:r w:rsidRPr="00AA41D4">
        <w:rPr>
          <w:rFonts w:ascii="Times New Roman" w:hAnsi="Times New Roman" w:cs="Times New Roman"/>
          <w:sz w:val="28"/>
          <w:szCs w:val="28"/>
        </w:rPr>
        <w:t>Повседневный</w:t>
      </w:r>
      <w:r w:rsidRPr="00AA41D4">
        <w:rPr>
          <w:rFonts w:ascii="Times New Roman" w:hAnsi="Times New Roman" w:cs="Times New Roman"/>
          <w:spacing w:val="58"/>
          <w:sz w:val="28"/>
          <w:szCs w:val="28"/>
        </w:rPr>
        <w:t xml:space="preserve"> </w:t>
      </w:r>
      <w:r w:rsidRPr="00AA41D4">
        <w:rPr>
          <w:rFonts w:ascii="Times New Roman" w:hAnsi="Times New Roman" w:cs="Times New Roman"/>
          <w:sz w:val="28"/>
          <w:szCs w:val="28"/>
        </w:rPr>
        <w:t>труд</w:t>
      </w:r>
      <w:r w:rsidRPr="00AA41D4">
        <w:rPr>
          <w:rFonts w:ascii="Times New Roman" w:hAnsi="Times New Roman" w:cs="Times New Roman"/>
          <w:spacing w:val="43"/>
          <w:sz w:val="28"/>
          <w:szCs w:val="28"/>
        </w:rPr>
        <w:t xml:space="preserve"> </w:t>
      </w:r>
      <w:r w:rsidRPr="00AA41D4">
        <w:rPr>
          <w:rFonts w:ascii="Times New Roman" w:hAnsi="Times New Roman" w:cs="Times New Roman"/>
          <w:sz w:val="28"/>
          <w:szCs w:val="28"/>
        </w:rPr>
        <w:t>постепенно</w:t>
      </w:r>
      <w:r w:rsidRPr="00AA41D4">
        <w:rPr>
          <w:rFonts w:ascii="Times New Roman" w:hAnsi="Times New Roman" w:cs="Times New Roman"/>
          <w:spacing w:val="49"/>
          <w:sz w:val="28"/>
          <w:szCs w:val="28"/>
        </w:rPr>
        <w:t xml:space="preserve"> </w:t>
      </w:r>
      <w:r w:rsidRPr="00AA41D4">
        <w:rPr>
          <w:rFonts w:ascii="Times New Roman" w:hAnsi="Times New Roman" w:cs="Times New Roman"/>
          <w:sz w:val="28"/>
          <w:szCs w:val="28"/>
        </w:rPr>
        <w:t>приводит</w:t>
      </w:r>
      <w:r w:rsidRPr="00AA41D4">
        <w:rPr>
          <w:rFonts w:ascii="Times New Roman" w:hAnsi="Times New Roman" w:cs="Times New Roman"/>
          <w:spacing w:val="43"/>
          <w:sz w:val="28"/>
          <w:szCs w:val="28"/>
        </w:rPr>
        <w:t xml:space="preserve"> </w:t>
      </w:r>
      <w:r w:rsidRPr="00AA41D4">
        <w:rPr>
          <w:rFonts w:ascii="Times New Roman" w:hAnsi="Times New Roman" w:cs="Times New Roman"/>
          <w:sz w:val="28"/>
          <w:szCs w:val="28"/>
        </w:rPr>
        <w:t>детей</w:t>
      </w:r>
      <w:r w:rsidRPr="00AA41D4">
        <w:rPr>
          <w:rFonts w:ascii="Times New Roman" w:hAnsi="Times New Roman" w:cs="Times New Roman"/>
          <w:spacing w:val="45"/>
          <w:sz w:val="28"/>
          <w:szCs w:val="28"/>
        </w:rPr>
        <w:t xml:space="preserve"> </w:t>
      </w:r>
      <w:r w:rsidRPr="00AA41D4">
        <w:rPr>
          <w:rFonts w:ascii="Times New Roman" w:hAnsi="Times New Roman" w:cs="Times New Roman"/>
          <w:sz w:val="28"/>
          <w:szCs w:val="28"/>
        </w:rPr>
        <w:t>к</w:t>
      </w:r>
      <w:r w:rsidRPr="00AA41D4">
        <w:rPr>
          <w:rFonts w:ascii="Times New Roman" w:hAnsi="Times New Roman" w:cs="Times New Roman"/>
          <w:w w:val="94"/>
          <w:sz w:val="28"/>
          <w:szCs w:val="28"/>
        </w:rPr>
        <w:t xml:space="preserve"> </w:t>
      </w:r>
      <w:r w:rsidRPr="00AA41D4">
        <w:rPr>
          <w:rFonts w:ascii="Times New Roman" w:hAnsi="Times New Roman" w:cs="Times New Roman"/>
          <w:sz w:val="28"/>
          <w:szCs w:val="28"/>
        </w:rPr>
        <w:t>осознанию</w:t>
      </w:r>
      <w:r w:rsidRPr="00AA41D4">
        <w:rPr>
          <w:rFonts w:ascii="Times New Roman" w:hAnsi="Times New Roman" w:cs="Times New Roman"/>
          <w:spacing w:val="23"/>
          <w:sz w:val="28"/>
          <w:szCs w:val="28"/>
        </w:rPr>
        <w:t xml:space="preserve"> </w:t>
      </w:r>
      <w:r w:rsidRPr="00AA41D4">
        <w:rPr>
          <w:rFonts w:ascii="Times New Roman" w:hAnsi="Times New Roman" w:cs="Times New Roman"/>
          <w:sz w:val="28"/>
          <w:szCs w:val="28"/>
        </w:rPr>
        <w:t>нравственной</w:t>
      </w:r>
      <w:r w:rsidRPr="00AA41D4">
        <w:rPr>
          <w:rFonts w:ascii="Times New Roman" w:hAnsi="Times New Roman" w:cs="Times New Roman"/>
          <w:spacing w:val="35"/>
          <w:sz w:val="28"/>
          <w:szCs w:val="28"/>
        </w:rPr>
        <w:t xml:space="preserve"> </w:t>
      </w:r>
      <w:r w:rsidRPr="00AA41D4">
        <w:rPr>
          <w:rFonts w:ascii="Times New Roman" w:hAnsi="Times New Roman" w:cs="Times New Roman"/>
          <w:sz w:val="28"/>
          <w:szCs w:val="28"/>
        </w:rPr>
        <w:t>стороны</w:t>
      </w:r>
      <w:r w:rsidRPr="00AA41D4">
        <w:rPr>
          <w:rFonts w:ascii="Times New Roman" w:hAnsi="Times New Roman" w:cs="Times New Roman"/>
          <w:spacing w:val="5"/>
          <w:sz w:val="28"/>
          <w:szCs w:val="28"/>
        </w:rPr>
        <w:t xml:space="preserve"> </w:t>
      </w:r>
      <w:r w:rsidRPr="00AA41D4">
        <w:rPr>
          <w:rFonts w:ascii="Times New Roman" w:hAnsi="Times New Roman" w:cs="Times New Roman"/>
          <w:sz w:val="28"/>
          <w:szCs w:val="28"/>
        </w:rPr>
        <w:t>труда.</w:t>
      </w:r>
      <w:r w:rsidRPr="00AA41D4">
        <w:rPr>
          <w:rFonts w:ascii="Times New Roman" w:hAnsi="Times New Roman" w:cs="Times New Roman"/>
          <w:spacing w:val="19"/>
          <w:sz w:val="28"/>
          <w:szCs w:val="28"/>
        </w:rPr>
        <w:t xml:space="preserve"> </w:t>
      </w:r>
      <w:r w:rsidRPr="00AA41D4">
        <w:rPr>
          <w:rFonts w:ascii="Times New Roman" w:hAnsi="Times New Roman" w:cs="Times New Roman"/>
          <w:sz w:val="28"/>
          <w:szCs w:val="28"/>
        </w:rPr>
        <w:t>Самостоятельность</w:t>
      </w:r>
      <w:r w:rsidRPr="00AA41D4">
        <w:rPr>
          <w:rFonts w:ascii="Times New Roman" w:hAnsi="Times New Roman" w:cs="Times New Roman"/>
          <w:spacing w:val="40"/>
          <w:sz w:val="28"/>
          <w:szCs w:val="28"/>
        </w:rPr>
        <w:t xml:space="preserve"> </w:t>
      </w:r>
      <w:r w:rsidRPr="00AA41D4">
        <w:rPr>
          <w:rFonts w:ascii="Times New Roman" w:hAnsi="Times New Roman" w:cs="Times New Roman"/>
          <w:sz w:val="28"/>
          <w:szCs w:val="28"/>
        </w:rPr>
        <w:t>в</w:t>
      </w:r>
      <w:r w:rsidRPr="00AA41D4">
        <w:rPr>
          <w:rFonts w:ascii="Times New Roman" w:hAnsi="Times New Roman" w:cs="Times New Roman"/>
          <w:spacing w:val="2"/>
          <w:sz w:val="28"/>
          <w:szCs w:val="28"/>
        </w:rPr>
        <w:t xml:space="preserve"> </w:t>
      </w:r>
      <w:r w:rsidRPr="00AA41D4">
        <w:rPr>
          <w:rFonts w:ascii="Times New Roman" w:hAnsi="Times New Roman" w:cs="Times New Roman"/>
          <w:sz w:val="28"/>
          <w:szCs w:val="28"/>
        </w:rPr>
        <w:t>выполнении</w:t>
      </w:r>
      <w:r w:rsidRPr="00AA41D4">
        <w:rPr>
          <w:rFonts w:ascii="Times New Roman" w:hAnsi="Times New Roman" w:cs="Times New Roman"/>
          <w:w w:val="96"/>
          <w:sz w:val="28"/>
          <w:szCs w:val="28"/>
        </w:rPr>
        <w:t xml:space="preserve"> </w:t>
      </w:r>
      <w:r w:rsidRPr="00AA41D4">
        <w:rPr>
          <w:rFonts w:ascii="Times New Roman" w:hAnsi="Times New Roman" w:cs="Times New Roman"/>
          <w:sz w:val="28"/>
          <w:szCs w:val="28"/>
        </w:rPr>
        <w:t>трудовых</w:t>
      </w:r>
      <w:r w:rsidRPr="00AA41D4">
        <w:rPr>
          <w:rFonts w:ascii="Times New Roman" w:hAnsi="Times New Roman" w:cs="Times New Roman"/>
          <w:spacing w:val="24"/>
          <w:sz w:val="28"/>
          <w:szCs w:val="28"/>
        </w:rPr>
        <w:t xml:space="preserve"> </w:t>
      </w:r>
      <w:r w:rsidRPr="00AA41D4">
        <w:rPr>
          <w:rFonts w:ascii="Times New Roman" w:hAnsi="Times New Roman" w:cs="Times New Roman"/>
          <w:sz w:val="28"/>
          <w:szCs w:val="28"/>
        </w:rPr>
        <w:t>поручений</w:t>
      </w:r>
      <w:r w:rsidRPr="00AA41D4">
        <w:rPr>
          <w:rFonts w:ascii="Times New Roman" w:hAnsi="Times New Roman" w:cs="Times New Roman"/>
          <w:spacing w:val="24"/>
          <w:sz w:val="28"/>
          <w:szCs w:val="28"/>
        </w:rPr>
        <w:t xml:space="preserve"> </w:t>
      </w:r>
      <w:r w:rsidRPr="00AA41D4">
        <w:rPr>
          <w:rFonts w:ascii="Times New Roman" w:hAnsi="Times New Roman" w:cs="Times New Roman"/>
          <w:sz w:val="28"/>
          <w:szCs w:val="28"/>
        </w:rPr>
        <w:t>способствует</w:t>
      </w:r>
      <w:r w:rsidRPr="00AA41D4">
        <w:rPr>
          <w:rFonts w:ascii="Times New Roman" w:hAnsi="Times New Roman" w:cs="Times New Roman"/>
          <w:spacing w:val="26"/>
          <w:sz w:val="28"/>
          <w:szCs w:val="28"/>
        </w:rPr>
        <w:t xml:space="preserve"> </w:t>
      </w:r>
      <w:r w:rsidRPr="00AA41D4">
        <w:rPr>
          <w:rFonts w:ascii="Times New Roman" w:hAnsi="Times New Roman" w:cs="Times New Roman"/>
          <w:sz w:val="28"/>
          <w:szCs w:val="28"/>
        </w:rPr>
        <w:t>формированию</w:t>
      </w:r>
      <w:r w:rsidRPr="00AA41D4">
        <w:rPr>
          <w:rFonts w:ascii="Times New Roman" w:hAnsi="Times New Roman" w:cs="Times New Roman"/>
          <w:spacing w:val="30"/>
          <w:sz w:val="28"/>
          <w:szCs w:val="28"/>
        </w:rPr>
        <w:t xml:space="preserve"> </w:t>
      </w:r>
      <w:r w:rsidRPr="00AA41D4">
        <w:rPr>
          <w:rFonts w:ascii="Times New Roman" w:hAnsi="Times New Roman" w:cs="Times New Roman"/>
          <w:sz w:val="28"/>
          <w:szCs w:val="28"/>
        </w:rPr>
        <w:t>ответственности</w:t>
      </w:r>
      <w:r w:rsidRPr="00AA41D4">
        <w:rPr>
          <w:rFonts w:ascii="Times New Roman" w:hAnsi="Times New Roman" w:cs="Times New Roman"/>
          <w:spacing w:val="30"/>
          <w:sz w:val="28"/>
          <w:szCs w:val="28"/>
        </w:rPr>
        <w:t xml:space="preserve"> </w:t>
      </w:r>
      <w:r w:rsidRPr="00AA41D4">
        <w:rPr>
          <w:rFonts w:ascii="Times New Roman" w:hAnsi="Times New Roman" w:cs="Times New Roman"/>
          <w:sz w:val="28"/>
          <w:szCs w:val="28"/>
        </w:rPr>
        <w:t>за</w:t>
      </w:r>
      <w:r w:rsidRPr="00AA41D4">
        <w:rPr>
          <w:rFonts w:ascii="Times New Roman" w:hAnsi="Times New Roman" w:cs="Times New Roman"/>
          <w:spacing w:val="9"/>
          <w:sz w:val="28"/>
          <w:szCs w:val="28"/>
        </w:rPr>
        <w:t xml:space="preserve"> </w:t>
      </w:r>
      <w:r w:rsidRPr="00AA41D4">
        <w:rPr>
          <w:rFonts w:ascii="Times New Roman" w:hAnsi="Times New Roman" w:cs="Times New Roman"/>
          <w:sz w:val="28"/>
          <w:szCs w:val="28"/>
        </w:rPr>
        <w:t>свои</w:t>
      </w:r>
      <w:r w:rsidRPr="00AA41D4">
        <w:rPr>
          <w:rFonts w:ascii="Times New Roman" w:hAnsi="Times New Roman" w:cs="Times New Roman"/>
          <w:w w:val="97"/>
          <w:sz w:val="28"/>
          <w:szCs w:val="28"/>
        </w:rPr>
        <w:t xml:space="preserve"> </w:t>
      </w:r>
      <w:r w:rsidRPr="00AA41D4">
        <w:rPr>
          <w:rFonts w:ascii="Times New Roman" w:hAnsi="Times New Roman" w:cs="Times New Roman"/>
          <w:sz w:val="28"/>
          <w:szCs w:val="28"/>
        </w:rPr>
        <w:t>действия.</w:t>
      </w:r>
    </w:p>
    <w:p w:rsidR="00C953AC" w:rsidRPr="00DC11E1"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DC11E1">
        <w:rPr>
          <w:rFonts w:ascii="Times New Roman" w:hAnsi="Times New Roman" w:cs="Times New Roman"/>
          <w:sz w:val="28"/>
          <w:szCs w:val="28"/>
        </w:rPr>
        <w:t xml:space="preserve">Ценность – </w:t>
      </w:r>
      <w:r w:rsidRPr="00DC11E1">
        <w:rPr>
          <w:rFonts w:ascii="Times New Roman" w:hAnsi="Times New Roman" w:cs="Times New Roman"/>
          <w:b/>
          <w:bCs/>
          <w:sz w:val="28"/>
          <w:szCs w:val="28"/>
        </w:rPr>
        <w:t xml:space="preserve">труд. </w:t>
      </w:r>
      <w:r w:rsidRPr="00DC11E1">
        <w:rPr>
          <w:rFonts w:ascii="Times New Roman" w:hAnsi="Times New Roman" w:cs="Times New Roman"/>
          <w:sz w:val="28"/>
          <w:szCs w:val="28"/>
        </w:rPr>
        <w:t>С дошкольного возраста каждый ребенок обязательно должен принимать участие в труде, и те несложные обязанности, которые он выполняет в детском саду и в семье, должны стать повседневными. Только при этом условии труд оказывает на детей определенное воспитательное воздействие и подготавливает их к осознанию его нравственной стороны.</w:t>
      </w:r>
    </w:p>
    <w:p w:rsidR="00C953AC" w:rsidRPr="00DC11E1" w:rsidRDefault="00C953AC" w:rsidP="00C953AC">
      <w:pPr>
        <w:spacing w:after="0" w:line="240" w:lineRule="auto"/>
        <w:ind w:firstLine="708"/>
        <w:jc w:val="both"/>
        <w:rPr>
          <w:rFonts w:ascii="Times New Roman" w:hAnsi="Times New Roman" w:cs="Times New Roman"/>
          <w:sz w:val="28"/>
          <w:szCs w:val="28"/>
        </w:rPr>
      </w:pPr>
      <w:r w:rsidRPr="00DC11E1">
        <w:rPr>
          <w:rFonts w:ascii="Times New Roman" w:hAnsi="Times New Roman" w:cs="Times New Roman"/>
          <w:sz w:val="28"/>
          <w:szCs w:val="28"/>
        </w:rPr>
        <w:t>Основная цель трудового воспитания дошкольника заключается в формировании ценностного отношения детей к труду, трудолюбия, а также в приобщении ребенка к труду. Можно выделить основные задачи трудового воспитания.</w:t>
      </w:r>
    </w:p>
    <w:p w:rsidR="00C953AC" w:rsidRPr="00DC11E1" w:rsidRDefault="00C953AC" w:rsidP="00C953AC">
      <w:pPr>
        <w:numPr>
          <w:ilvl w:val="0"/>
          <w:numId w:val="7"/>
        </w:numPr>
        <w:tabs>
          <w:tab w:val="left" w:pos="1134"/>
        </w:tabs>
        <w:suppressAutoHyphens/>
        <w:spacing w:after="0" w:line="240" w:lineRule="auto"/>
        <w:ind w:left="0" w:firstLine="709"/>
        <w:jc w:val="both"/>
        <w:rPr>
          <w:rFonts w:ascii="Times New Roman" w:hAnsi="Times New Roman" w:cs="Times New Roman"/>
          <w:sz w:val="28"/>
          <w:szCs w:val="28"/>
        </w:rPr>
      </w:pPr>
      <w:r w:rsidRPr="00DC11E1">
        <w:rPr>
          <w:rFonts w:ascii="Times New Roman" w:hAnsi="Times New Roman" w:cs="Times New Roman"/>
          <w:sz w:val="28"/>
          <w:szCs w:val="28"/>
        </w:rPr>
        <w:t>Ознакомление с доступными детям видами труда взрослых и воспитание положительного отношения к их труду, познание явлений и свойств, связанных с преобразованием материалов и природной среды, которое является следствием трудовой деятельности взрослых и труда самих детей.</w:t>
      </w:r>
    </w:p>
    <w:p w:rsidR="00C953AC" w:rsidRPr="00DC11E1" w:rsidRDefault="00C953AC" w:rsidP="00C953AC">
      <w:pPr>
        <w:numPr>
          <w:ilvl w:val="0"/>
          <w:numId w:val="7"/>
        </w:numPr>
        <w:tabs>
          <w:tab w:val="left" w:pos="1134"/>
        </w:tabs>
        <w:suppressAutoHyphens/>
        <w:spacing w:after="0" w:line="240" w:lineRule="auto"/>
        <w:ind w:left="0" w:firstLine="709"/>
        <w:jc w:val="both"/>
        <w:rPr>
          <w:rFonts w:ascii="Times New Roman" w:hAnsi="Times New Roman" w:cs="Times New Roman"/>
          <w:sz w:val="28"/>
          <w:szCs w:val="28"/>
        </w:rPr>
      </w:pPr>
      <w:r w:rsidRPr="00DC11E1">
        <w:rPr>
          <w:rFonts w:ascii="Times New Roman" w:hAnsi="Times New Roman" w:cs="Times New Roman"/>
          <w:sz w:val="28"/>
          <w:szCs w:val="28"/>
        </w:rPr>
        <w:t>Формирование навыков, необходимых для трудовой деятельности детей, воспитание навыков организации своей работы, формирование элементарных навыков планирования.</w:t>
      </w:r>
    </w:p>
    <w:p w:rsidR="00C953AC" w:rsidRPr="00DC11E1" w:rsidRDefault="00C953AC" w:rsidP="00C953AC">
      <w:pPr>
        <w:numPr>
          <w:ilvl w:val="0"/>
          <w:numId w:val="7"/>
        </w:numPr>
        <w:tabs>
          <w:tab w:val="left" w:pos="1134"/>
        </w:tabs>
        <w:suppressAutoHyphens/>
        <w:spacing w:after="0" w:line="240" w:lineRule="auto"/>
        <w:ind w:left="0" w:firstLine="709"/>
        <w:jc w:val="both"/>
        <w:rPr>
          <w:rFonts w:ascii="Times New Roman" w:hAnsi="Times New Roman" w:cs="Times New Roman"/>
          <w:sz w:val="28"/>
          <w:szCs w:val="28"/>
        </w:rPr>
      </w:pPr>
      <w:r w:rsidRPr="00DC11E1">
        <w:rPr>
          <w:rFonts w:ascii="Times New Roman" w:hAnsi="Times New Roman" w:cs="Times New Roman"/>
          <w:sz w:val="28"/>
          <w:szCs w:val="28"/>
        </w:rPr>
        <w:t>Формирование трудового усилия (привычки к доступному дошкольнику напряжению физических, умственных и нравственных сил для решения трудовой задачи).</w:t>
      </w:r>
    </w:p>
    <w:p w:rsidR="00C953AC" w:rsidRPr="00DC11E1"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11E1">
        <w:rPr>
          <w:rFonts w:ascii="Times New Roman" w:hAnsi="Times New Roman" w:cs="Times New Roman"/>
          <w:sz w:val="28"/>
          <w:szCs w:val="28"/>
        </w:rPr>
        <w:t>При реализации данных задач воспитатель ДОО должен сосредоточить свое внимание на нескольких направлениях воспитательной работы:</w:t>
      </w:r>
    </w:p>
    <w:p w:rsidR="00C953AC" w:rsidRDefault="00C953AC" w:rsidP="00C953AC">
      <w:pPr>
        <w:spacing w:after="0" w:line="240" w:lineRule="auto"/>
        <w:ind w:firstLine="708"/>
        <w:rPr>
          <w:rFonts w:ascii="Times New Roman" w:hAnsi="Times New Roman" w:cs="Times New Roman"/>
          <w:sz w:val="28"/>
          <w:szCs w:val="28"/>
        </w:rPr>
      </w:pPr>
      <w:r w:rsidRPr="00DC11E1">
        <w:rPr>
          <w:rFonts w:ascii="Times New Roman" w:hAnsi="Times New Roman" w:cs="Times New Roman"/>
          <w:sz w:val="28"/>
          <w:szCs w:val="28"/>
        </w:rPr>
        <w:t>показать детям необходимость постоянного труда в повседневной жизни, использовать его возможности для нравственного воспитания дошкольников;</w:t>
      </w:r>
    </w:p>
    <w:p w:rsidR="00C953AC" w:rsidRPr="00DC11E1" w:rsidRDefault="00C953AC" w:rsidP="00C953AC">
      <w:pPr>
        <w:tabs>
          <w:tab w:val="left" w:pos="0"/>
          <w:tab w:val="left" w:pos="142"/>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DC11E1">
        <w:rPr>
          <w:rFonts w:ascii="Times New Roman" w:hAnsi="Times New Roman" w:cs="Times New Roman"/>
          <w:sz w:val="28"/>
          <w:szCs w:val="28"/>
        </w:rPr>
        <w:t>воспитывать у ребенка бережливость (беречь игрушки, одежду, труд и старания родителей, воспитателя, сверстников), так как дан</w:t>
      </w:r>
      <w:r>
        <w:rPr>
          <w:rFonts w:ascii="Times New Roman" w:hAnsi="Times New Roman" w:cs="Times New Roman"/>
          <w:sz w:val="28"/>
          <w:szCs w:val="28"/>
        </w:rPr>
        <w:t xml:space="preserve">ная черта непременно сопряжена </w:t>
      </w:r>
      <w:r w:rsidRPr="00DC11E1">
        <w:rPr>
          <w:rFonts w:ascii="Times New Roman" w:hAnsi="Times New Roman" w:cs="Times New Roman"/>
          <w:sz w:val="28"/>
          <w:szCs w:val="28"/>
        </w:rPr>
        <w:t>с трудолюбием;</w:t>
      </w:r>
    </w:p>
    <w:p w:rsidR="00C953AC" w:rsidRPr="00DC11E1" w:rsidRDefault="00C953AC" w:rsidP="00C953AC">
      <w:pPr>
        <w:tabs>
          <w:tab w:val="left" w:pos="0"/>
          <w:tab w:val="left" w:pos="142"/>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DC11E1">
        <w:rPr>
          <w:rFonts w:ascii="Times New Roman" w:hAnsi="Times New Roman" w:cs="Times New Roman"/>
          <w:sz w:val="28"/>
          <w:szCs w:val="28"/>
        </w:rPr>
        <w:t>предоставлять детям самостоятельность в выполнении работы, чтобы они почувствовали ответственность за свои действия;</w:t>
      </w:r>
    </w:p>
    <w:p w:rsidR="00C953AC" w:rsidRPr="00DC11E1" w:rsidRDefault="00C953AC" w:rsidP="00C953AC">
      <w:pPr>
        <w:tabs>
          <w:tab w:val="left" w:pos="0"/>
          <w:tab w:val="left" w:pos="142"/>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DC11E1">
        <w:rPr>
          <w:rFonts w:ascii="Times New Roman" w:hAnsi="Times New Roman" w:cs="Times New Roman"/>
          <w:sz w:val="28"/>
          <w:szCs w:val="28"/>
        </w:rPr>
        <w:t>собственным примером трудолюбия и занятости создавать у детей соответствующее настроение, формировать стремление к полезной деятельности;</w:t>
      </w:r>
    </w:p>
    <w:p w:rsidR="00C953AC" w:rsidRDefault="00C953AC" w:rsidP="00C953AC">
      <w:pPr>
        <w:spacing w:after="0" w:line="240" w:lineRule="auto"/>
        <w:ind w:firstLine="708"/>
        <w:rPr>
          <w:rFonts w:ascii="Times New Roman" w:hAnsi="Times New Roman" w:cs="Times New Roman"/>
          <w:sz w:val="28"/>
          <w:szCs w:val="28"/>
        </w:rPr>
      </w:pPr>
      <w:r w:rsidRPr="00DC11E1">
        <w:rPr>
          <w:rFonts w:ascii="Times New Roman" w:hAnsi="Times New Roman" w:cs="Times New Roman"/>
          <w:sz w:val="28"/>
          <w:szCs w:val="28"/>
        </w:rPr>
        <w:t>связывать развитие трудолюбия с формированием общественных мотивов труда, желанием приносить пользу людям.</w:t>
      </w:r>
    </w:p>
    <w:p w:rsidR="00C953AC" w:rsidRPr="00DC11E1" w:rsidRDefault="00C953AC" w:rsidP="00C953AC">
      <w:pPr>
        <w:spacing w:after="0" w:line="240" w:lineRule="auto"/>
        <w:jc w:val="center"/>
        <w:rPr>
          <w:rFonts w:ascii="Times New Roman" w:hAnsi="Times New Roman" w:cs="Times New Roman"/>
          <w:b/>
          <w:sz w:val="28"/>
          <w:szCs w:val="28"/>
        </w:rPr>
      </w:pPr>
      <w:r w:rsidRPr="00DC11E1">
        <w:rPr>
          <w:rFonts w:ascii="Times New Roman" w:hAnsi="Times New Roman" w:cs="Times New Roman"/>
          <w:b/>
          <w:sz w:val="28"/>
          <w:szCs w:val="28"/>
        </w:rPr>
        <w:t>Содержание воспитательной деятельности</w:t>
      </w:r>
    </w:p>
    <w:p w:rsidR="00C953AC" w:rsidRPr="00DC11E1" w:rsidRDefault="00C953AC" w:rsidP="00C953AC">
      <w:pPr>
        <w:spacing w:after="0" w:line="240" w:lineRule="auto"/>
        <w:jc w:val="center"/>
        <w:rPr>
          <w:rFonts w:ascii="Times New Roman" w:hAnsi="Times New Roman" w:cs="Times New Roman"/>
          <w:b/>
          <w:sz w:val="28"/>
          <w:szCs w:val="28"/>
        </w:rPr>
      </w:pPr>
      <w:r w:rsidRPr="00DC11E1">
        <w:rPr>
          <w:rFonts w:ascii="Times New Roman" w:hAnsi="Times New Roman" w:cs="Times New Roman"/>
          <w:b/>
          <w:sz w:val="28"/>
          <w:szCs w:val="28"/>
        </w:rPr>
        <w:t>по трудовому направлению воспитания</w:t>
      </w:r>
    </w:p>
    <w:p w:rsidR="00C953AC" w:rsidRPr="00DE3019" w:rsidRDefault="00C953AC" w:rsidP="00C953AC">
      <w:pPr>
        <w:spacing w:after="0" w:line="240" w:lineRule="auto"/>
        <w:ind w:firstLine="708"/>
        <w:jc w:val="center"/>
        <w:rPr>
          <w:b/>
          <w:sz w:val="28"/>
          <w:szCs w:val="28"/>
        </w:rPr>
      </w:pPr>
      <w:r w:rsidRPr="00DC11E1">
        <w:rPr>
          <w:rFonts w:ascii="Times New Roman" w:hAnsi="Times New Roman" w:cs="Times New Roman"/>
          <w:b/>
          <w:sz w:val="28"/>
          <w:szCs w:val="28"/>
        </w:rPr>
        <w:t>в интеграции с содержанием образовательных областей</w:t>
      </w:r>
    </w:p>
    <w:tbl>
      <w:tblPr>
        <w:tblStyle w:val="a4"/>
        <w:tblW w:w="14000" w:type="dxa"/>
        <w:tblLook w:val="04A0" w:firstRow="1" w:lastRow="0" w:firstColumn="1" w:lastColumn="0" w:noHBand="0" w:noVBand="1"/>
      </w:tblPr>
      <w:tblGrid>
        <w:gridCol w:w="1895"/>
        <w:gridCol w:w="1998"/>
        <w:gridCol w:w="270"/>
        <w:gridCol w:w="9837"/>
      </w:tblGrid>
      <w:tr w:rsidR="00C953AC" w:rsidRPr="00F418E9" w:rsidTr="00AE265D">
        <w:trPr>
          <w:trHeight w:val="144"/>
        </w:trPr>
        <w:tc>
          <w:tcPr>
            <w:tcW w:w="3893" w:type="dxa"/>
            <w:gridSpan w:val="2"/>
          </w:tcPr>
          <w:p w:rsidR="00C953AC" w:rsidRPr="00F418E9" w:rsidRDefault="00C953AC" w:rsidP="00AE265D">
            <w:pPr>
              <w:jc w:val="center"/>
              <w:rPr>
                <w:b/>
              </w:rPr>
            </w:pPr>
            <w:r>
              <w:rPr>
                <w:b/>
              </w:rPr>
              <w:lastRenderedPageBreak/>
              <w:t>Раздел</w:t>
            </w:r>
          </w:p>
        </w:tc>
        <w:tc>
          <w:tcPr>
            <w:tcW w:w="10107" w:type="dxa"/>
            <w:gridSpan w:val="2"/>
          </w:tcPr>
          <w:p w:rsidR="00C953AC" w:rsidRPr="009F009A" w:rsidRDefault="00C953AC" w:rsidP="00AE265D">
            <w:pPr>
              <w:jc w:val="center"/>
              <w:rPr>
                <w:b/>
              </w:rPr>
            </w:pPr>
            <w:r w:rsidRPr="009F009A">
              <w:rPr>
                <w:b/>
              </w:rPr>
              <w:t>Трудовое направление воспитания</w:t>
            </w:r>
          </w:p>
          <w:p w:rsidR="00C953AC" w:rsidRPr="00F418E9" w:rsidRDefault="00C953AC" w:rsidP="00AE265D">
            <w:pPr>
              <w:jc w:val="center"/>
              <w:rPr>
                <w:b/>
              </w:rPr>
            </w:pPr>
            <w:r w:rsidRPr="009F009A">
              <w:rPr>
                <w:b/>
              </w:rPr>
              <w:t>Формирование позитивных установок к труду и творчеству.</w:t>
            </w:r>
          </w:p>
        </w:tc>
      </w:tr>
      <w:tr w:rsidR="00C953AC" w:rsidRPr="00F418E9" w:rsidTr="00AE265D">
        <w:trPr>
          <w:trHeight w:val="144"/>
        </w:trPr>
        <w:tc>
          <w:tcPr>
            <w:tcW w:w="3893" w:type="dxa"/>
            <w:gridSpan w:val="2"/>
          </w:tcPr>
          <w:p w:rsidR="00C953AC" w:rsidRPr="00F418E9" w:rsidRDefault="00C953AC" w:rsidP="00AE265D">
            <w:pPr>
              <w:rPr>
                <w:b/>
              </w:rPr>
            </w:pPr>
            <w:r w:rsidRPr="00F418E9">
              <w:rPr>
                <w:b/>
              </w:rPr>
              <w:t>Подраздел</w:t>
            </w:r>
          </w:p>
        </w:tc>
        <w:tc>
          <w:tcPr>
            <w:tcW w:w="10107" w:type="dxa"/>
            <w:gridSpan w:val="2"/>
          </w:tcPr>
          <w:p w:rsidR="00C953AC" w:rsidRPr="00F418E9" w:rsidRDefault="00C953AC" w:rsidP="00AE265D">
            <w:pPr>
              <w:rPr>
                <w:b/>
              </w:rPr>
            </w:pPr>
            <w:r w:rsidRPr="009F009A">
              <w:rPr>
                <w:b/>
              </w:rPr>
              <w:t>Развитие навыков самообслуживания.</w:t>
            </w:r>
          </w:p>
        </w:tc>
      </w:tr>
      <w:tr w:rsidR="00C953AC" w:rsidRPr="001F6725" w:rsidTr="00AE265D">
        <w:trPr>
          <w:trHeight w:val="144"/>
        </w:trPr>
        <w:tc>
          <w:tcPr>
            <w:tcW w:w="3893" w:type="dxa"/>
            <w:gridSpan w:val="2"/>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10107" w:type="dxa"/>
            <w:gridSpan w:val="2"/>
          </w:tcPr>
          <w:p w:rsidR="00C953AC" w:rsidRPr="001F6725" w:rsidRDefault="00C953AC" w:rsidP="00AE265D">
            <w:r w:rsidRPr="002B6352">
              <w:t>Социально-коммуника</w:t>
            </w:r>
            <w:r>
              <w:t xml:space="preserve">тивное развитие, познавательное </w:t>
            </w:r>
            <w:r w:rsidRPr="002B6352">
              <w:t>развитие, речевое развитие.</w:t>
            </w:r>
          </w:p>
        </w:tc>
      </w:tr>
      <w:tr w:rsidR="00C953AC" w:rsidRPr="001F6725" w:rsidTr="00AE265D">
        <w:trPr>
          <w:trHeight w:val="144"/>
        </w:trPr>
        <w:tc>
          <w:tcPr>
            <w:tcW w:w="3893" w:type="dxa"/>
            <w:gridSpan w:val="2"/>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10107" w:type="dxa"/>
            <w:gridSpan w:val="2"/>
          </w:tcPr>
          <w:p w:rsidR="00C953AC" w:rsidRPr="001F6725" w:rsidRDefault="00C953AC" w:rsidP="00AE265D">
            <w:r w:rsidRPr="002B6352">
              <w:t>Игровая, коммуникативная, познавательно</w:t>
            </w:r>
            <w:r>
              <w:t xml:space="preserve"> -</w:t>
            </w:r>
            <w:r w:rsidRPr="002B6352">
              <w:t>исследовательская, восприятие ху</w:t>
            </w:r>
            <w:r>
              <w:t xml:space="preserve">дожественной </w:t>
            </w:r>
            <w:r w:rsidRPr="002B6352">
              <w:t xml:space="preserve">литературы </w:t>
            </w:r>
            <w:r>
              <w:t xml:space="preserve">и фольклора, самообслуживание и </w:t>
            </w:r>
            <w:r w:rsidRPr="002B6352">
              <w:t>элементарный бытовой труд.</w:t>
            </w:r>
          </w:p>
        </w:tc>
      </w:tr>
      <w:tr w:rsidR="00C953AC" w:rsidRPr="00F418E9" w:rsidTr="00AE265D">
        <w:trPr>
          <w:trHeight w:val="144"/>
        </w:trPr>
        <w:tc>
          <w:tcPr>
            <w:tcW w:w="14000" w:type="dxa"/>
            <w:gridSpan w:val="4"/>
          </w:tcPr>
          <w:p w:rsidR="00C953AC" w:rsidRPr="00F418E9" w:rsidRDefault="00C953AC" w:rsidP="00AE265D">
            <w:pPr>
              <w:jc w:val="center"/>
              <w:rPr>
                <w:b/>
              </w:rPr>
            </w:pPr>
            <w:r w:rsidRPr="00F418E9">
              <w:rPr>
                <w:b/>
              </w:rPr>
              <w:t>Возрастная специфика</w:t>
            </w:r>
          </w:p>
        </w:tc>
      </w:tr>
      <w:tr w:rsidR="00C953AC" w:rsidRPr="001F6725" w:rsidTr="00AE265D">
        <w:trPr>
          <w:trHeight w:val="144"/>
        </w:trPr>
        <w:tc>
          <w:tcPr>
            <w:tcW w:w="1895" w:type="dxa"/>
          </w:tcPr>
          <w:p w:rsidR="00C953AC" w:rsidRPr="00B01177" w:rsidRDefault="00C953AC" w:rsidP="00AE265D">
            <w:pPr>
              <w:ind w:firstLine="0"/>
              <w:rPr>
                <w:b/>
              </w:rPr>
            </w:pPr>
            <w:r w:rsidRPr="00B01177">
              <w:rPr>
                <w:b/>
              </w:rPr>
              <w:t>6-</w:t>
            </w:r>
            <w:r>
              <w:rPr>
                <w:b/>
              </w:rPr>
              <w:t>7лет</w:t>
            </w:r>
          </w:p>
          <w:p w:rsidR="00C953AC" w:rsidRPr="001F6725" w:rsidRDefault="00C953AC" w:rsidP="00AE265D"/>
        </w:tc>
        <w:tc>
          <w:tcPr>
            <w:tcW w:w="12105" w:type="dxa"/>
            <w:gridSpan w:val="3"/>
          </w:tcPr>
          <w:p w:rsidR="00C953AC" w:rsidRPr="00413C02" w:rsidRDefault="00C953AC" w:rsidP="00AE265D">
            <w:r w:rsidRPr="00413C02">
              <w:t>-закреплять умение детей правильно пользоват</w:t>
            </w:r>
            <w:r>
              <w:t xml:space="preserve">ься столовыми приборами (ножом, </w:t>
            </w:r>
            <w:r w:rsidRPr="00413C02">
              <w:t>ложкой, вилкой);</w:t>
            </w:r>
          </w:p>
          <w:p w:rsidR="00C953AC" w:rsidRPr="00413C02" w:rsidRDefault="00C953AC" w:rsidP="00AE265D">
            <w:r w:rsidRPr="00413C02">
              <w:t>-самостоятельно следить за чистотой одежды</w:t>
            </w:r>
            <w:r>
              <w:t xml:space="preserve"> и обуви, замечать и устранять  </w:t>
            </w:r>
            <w:r w:rsidRPr="00413C02">
              <w:t>непорядок в своем внешнем виде, тактично соо</w:t>
            </w:r>
            <w:r>
              <w:t xml:space="preserve">бщать товарищу о необходимости  </w:t>
            </w:r>
            <w:r w:rsidRPr="00413C02">
              <w:t>что-то поправить в костюме, прическе;</w:t>
            </w:r>
          </w:p>
          <w:p w:rsidR="00C953AC" w:rsidRDefault="00C953AC" w:rsidP="00AE265D">
            <w:r w:rsidRPr="00413C02">
              <w:t xml:space="preserve">-закреплять умение самостоятельно одеваться и </w:t>
            </w:r>
            <w:r>
              <w:t>раздеваться, складывать в шкаф одежду</w:t>
            </w:r>
            <w:r w:rsidRPr="00413C02">
              <w:t>, ставить</w:t>
            </w:r>
            <w:r>
              <w:t xml:space="preserve"> </w:t>
            </w:r>
            <w:r w:rsidRPr="00413C02">
              <w:t>на место обувь, сушить при необходимости мокрые вещи, ухаживать</w:t>
            </w:r>
            <w:r>
              <w:t xml:space="preserve"> </w:t>
            </w:r>
            <w:r w:rsidRPr="00413C02">
              <w:t xml:space="preserve">за обувью (мыть, протирать, чистить); </w:t>
            </w:r>
          </w:p>
          <w:p w:rsidR="00C953AC" w:rsidRPr="00413C02" w:rsidRDefault="00C953AC" w:rsidP="00AE265D">
            <w:r>
              <w:t>-</w:t>
            </w:r>
            <w:r w:rsidRPr="00413C02">
              <w:t xml:space="preserve">аккуратно убирать за собой постель после сна; </w:t>
            </w:r>
          </w:p>
          <w:p w:rsidR="00C953AC" w:rsidRPr="001F6725" w:rsidRDefault="00C953AC" w:rsidP="00AE265D">
            <w:r w:rsidRPr="00413C02">
              <w:t>-учить самостоятельно и своевременно готовить мат</w:t>
            </w:r>
            <w:r>
              <w:t xml:space="preserve">ериалы и пособия к занятию, без </w:t>
            </w:r>
            <w:r w:rsidRPr="00413C02">
              <w:t>напоминания убирать свое рабочее место.</w:t>
            </w:r>
          </w:p>
        </w:tc>
      </w:tr>
      <w:tr w:rsidR="00C953AC" w:rsidRPr="001F6725" w:rsidTr="00AE265D">
        <w:trPr>
          <w:trHeight w:val="144"/>
        </w:trPr>
        <w:tc>
          <w:tcPr>
            <w:tcW w:w="14000" w:type="dxa"/>
            <w:gridSpan w:val="4"/>
          </w:tcPr>
          <w:p w:rsidR="00C953AC" w:rsidRPr="001F6725" w:rsidRDefault="00C953AC" w:rsidP="00AE265D"/>
        </w:tc>
      </w:tr>
      <w:tr w:rsidR="00C953AC" w:rsidRPr="00F22C12" w:rsidTr="00AE265D">
        <w:trPr>
          <w:trHeight w:val="144"/>
        </w:trPr>
        <w:tc>
          <w:tcPr>
            <w:tcW w:w="4163" w:type="dxa"/>
            <w:gridSpan w:val="3"/>
          </w:tcPr>
          <w:p w:rsidR="00C953AC" w:rsidRPr="00F418E9" w:rsidRDefault="00C953AC" w:rsidP="00AE265D">
            <w:pPr>
              <w:rPr>
                <w:b/>
              </w:rPr>
            </w:pPr>
            <w:r w:rsidRPr="00F418E9">
              <w:rPr>
                <w:b/>
              </w:rPr>
              <w:t>Подраздел</w:t>
            </w:r>
          </w:p>
        </w:tc>
        <w:tc>
          <w:tcPr>
            <w:tcW w:w="9837" w:type="dxa"/>
          </w:tcPr>
          <w:p w:rsidR="00C953AC" w:rsidRPr="00F22C12" w:rsidRDefault="00C953AC" w:rsidP="00AE265D">
            <w:pPr>
              <w:rPr>
                <w:b/>
              </w:rPr>
            </w:pPr>
            <w:r w:rsidRPr="00523792">
              <w:rPr>
                <w:b/>
              </w:rPr>
              <w:t>Приобщение к доступной трудовой деятельности.</w:t>
            </w:r>
          </w:p>
        </w:tc>
      </w:tr>
      <w:tr w:rsidR="00C953AC" w:rsidRPr="001F6725" w:rsidTr="00AE265D">
        <w:trPr>
          <w:trHeight w:val="144"/>
        </w:trPr>
        <w:tc>
          <w:tcPr>
            <w:tcW w:w="4163" w:type="dxa"/>
            <w:gridSpan w:val="3"/>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9837" w:type="dxa"/>
          </w:tcPr>
          <w:p w:rsidR="00C953AC" w:rsidRPr="00F22C12" w:rsidRDefault="00C953AC" w:rsidP="00AE265D">
            <w:r w:rsidRPr="00F22C12">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rsidR="00C953AC" w:rsidRPr="001F6725" w:rsidRDefault="00C953AC" w:rsidP="00AE265D">
            <w:r w:rsidRPr="00F22C12">
              <w:t>физическое развитие.</w:t>
            </w:r>
          </w:p>
        </w:tc>
      </w:tr>
      <w:tr w:rsidR="00C953AC" w:rsidRPr="001F6725" w:rsidTr="00AE265D">
        <w:trPr>
          <w:trHeight w:val="144"/>
        </w:trPr>
        <w:tc>
          <w:tcPr>
            <w:tcW w:w="4163" w:type="dxa"/>
            <w:gridSpan w:val="3"/>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9837" w:type="dxa"/>
          </w:tcPr>
          <w:p w:rsidR="00C953AC" w:rsidRPr="000A530B" w:rsidRDefault="00C953AC" w:rsidP="00AE265D">
            <w:r w:rsidRPr="000A530B">
              <w:t>Игровая, коммуникативная, по</w:t>
            </w:r>
            <w:r>
              <w:t>знавательно-исследовательская, восприятие</w:t>
            </w:r>
            <w:r w:rsidRPr="000A530B">
              <w:t xml:space="preserve"> художественной</w:t>
            </w:r>
            <w:r>
              <w:t xml:space="preserve"> литературы и фольклора, </w:t>
            </w:r>
            <w:r w:rsidRPr="000A530B">
              <w:t xml:space="preserve">конструирование из различного материала, изобразительная, </w:t>
            </w:r>
          </w:p>
          <w:p w:rsidR="00C953AC" w:rsidRPr="001F6725" w:rsidRDefault="00C953AC" w:rsidP="00AE265D">
            <w:r w:rsidRPr="000A530B">
              <w:t>двигательная.</w:t>
            </w:r>
          </w:p>
        </w:tc>
      </w:tr>
      <w:tr w:rsidR="00C953AC" w:rsidRPr="001F6725" w:rsidTr="00AE265D">
        <w:trPr>
          <w:trHeight w:val="144"/>
        </w:trPr>
        <w:tc>
          <w:tcPr>
            <w:tcW w:w="14000" w:type="dxa"/>
            <w:gridSpan w:val="4"/>
          </w:tcPr>
          <w:p w:rsidR="00C953AC" w:rsidRPr="001F6725" w:rsidRDefault="00C953AC" w:rsidP="00AE265D">
            <w:r>
              <w:rPr>
                <w:b/>
              </w:rPr>
              <w:t xml:space="preserve">                                              </w:t>
            </w:r>
            <w:r w:rsidRPr="00F418E9">
              <w:rPr>
                <w:b/>
              </w:rPr>
              <w:t>Возрастная специфика</w:t>
            </w:r>
          </w:p>
        </w:tc>
      </w:tr>
      <w:tr w:rsidR="00C953AC" w:rsidRPr="001F6725" w:rsidTr="00AE265D">
        <w:trPr>
          <w:trHeight w:val="144"/>
        </w:trPr>
        <w:tc>
          <w:tcPr>
            <w:tcW w:w="1895" w:type="dxa"/>
          </w:tcPr>
          <w:p w:rsidR="00C953AC" w:rsidRPr="00B01177" w:rsidRDefault="00C953AC" w:rsidP="00AE265D">
            <w:pPr>
              <w:ind w:firstLine="0"/>
              <w:rPr>
                <w:b/>
              </w:rPr>
            </w:pPr>
            <w:r w:rsidRPr="00B01177">
              <w:rPr>
                <w:b/>
              </w:rPr>
              <w:t>6-</w:t>
            </w:r>
            <w:r>
              <w:rPr>
                <w:b/>
              </w:rPr>
              <w:t>7 лет</w:t>
            </w:r>
          </w:p>
          <w:p w:rsidR="00C953AC" w:rsidRPr="001F6725" w:rsidRDefault="00C953AC" w:rsidP="00AE265D"/>
        </w:tc>
        <w:tc>
          <w:tcPr>
            <w:tcW w:w="12105" w:type="dxa"/>
            <w:gridSpan w:val="3"/>
          </w:tcPr>
          <w:p w:rsidR="00C953AC" w:rsidRPr="00380F46" w:rsidRDefault="00C953AC" w:rsidP="00AE265D">
            <w:r w:rsidRPr="00380F46">
              <w:t>-развивать творческую инициативу, способно</w:t>
            </w:r>
            <w:r>
              <w:t xml:space="preserve">сть реализовывать себя в разных </w:t>
            </w:r>
            <w:r w:rsidRPr="00380F46">
              <w:t>видах труда и</w:t>
            </w:r>
            <w:r>
              <w:t xml:space="preserve"> </w:t>
            </w:r>
            <w:r w:rsidRPr="00380F46">
              <w:t>творчества;</w:t>
            </w:r>
          </w:p>
          <w:p w:rsidR="00C953AC" w:rsidRPr="00380F46" w:rsidRDefault="00C953AC" w:rsidP="00AE265D">
            <w:r w:rsidRPr="00380F46">
              <w:t>-продолжать формировать осознанное отношение и интерес к трудовой</w:t>
            </w:r>
          </w:p>
          <w:p w:rsidR="00C953AC" w:rsidRPr="00380F46" w:rsidRDefault="00C953AC" w:rsidP="00AE265D">
            <w:r w:rsidRPr="00380F46">
              <w:t>деятельности, умение</w:t>
            </w:r>
            <w:r>
              <w:t xml:space="preserve"> </w:t>
            </w:r>
            <w:r w:rsidRPr="00380F46">
              <w:t>достигать запланированного результата;</w:t>
            </w:r>
          </w:p>
          <w:p w:rsidR="00C953AC" w:rsidRPr="00380F46" w:rsidRDefault="00C953AC" w:rsidP="00AE265D">
            <w:r w:rsidRPr="00380F46">
              <w:t>-продолжать формировать трудовые умения и навыки, воспитывать трудолюбие;</w:t>
            </w:r>
          </w:p>
          <w:p w:rsidR="00C953AC" w:rsidRPr="00380F46" w:rsidRDefault="00C953AC" w:rsidP="00AE265D">
            <w:r w:rsidRPr="00380F46">
              <w:t>-поощрять стремление детей старательно, аккура</w:t>
            </w:r>
            <w:r>
              <w:t xml:space="preserve">тно выполнять поручения, беречь </w:t>
            </w:r>
            <w:r w:rsidRPr="00380F46">
              <w:t>материалы и</w:t>
            </w:r>
            <w:r>
              <w:t xml:space="preserve"> </w:t>
            </w:r>
            <w:r w:rsidRPr="00380F46">
              <w:t xml:space="preserve">предметы, </w:t>
            </w:r>
            <w:r w:rsidRPr="00380F46">
              <w:lastRenderedPageBreak/>
              <w:t>убирать их на место после работы;</w:t>
            </w:r>
          </w:p>
          <w:p w:rsidR="00C953AC" w:rsidRPr="00380F46" w:rsidRDefault="00C953AC" w:rsidP="00AE265D">
            <w:r w:rsidRPr="00380F46">
              <w:t>-воспитывать желание участвовать в совместной т</w:t>
            </w:r>
            <w:r>
              <w:t xml:space="preserve">рудовой деятельности наравне со </w:t>
            </w:r>
            <w:r w:rsidRPr="00380F46">
              <w:t>всеми, стремление быть полезными окр</w:t>
            </w:r>
            <w:r>
              <w:t xml:space="preserve">ужающим, радоваться результатам </w:t>
            </w:r>
            <w:r w:rsidRPr="00380F46">
              <w:t>коллективного труда;</w:t>
            </w:r>
          </w:p>
          <w:p w:rsidR="00C953AC" w:rsidRPr="00380F46" w:rsidRDefault="00C953AC" w:rsidP="00AE265D">
            <w:r w:rsidRPr="00380F46">
              <w:t>-развивать умение самостоятельно объединяться для совместной игры и</w:t>
            </w:r>
            <w:r>
              <w:t xml:space="preserve"> труда, </w:t>
            </w:r>
            <w:r w:rsidRPr="00380F46">
              <w:t>оказывать друг</w:t>
            </w:r>
            <w:r>
              <w:t xml:space="preserve"> </w:t>
            </w:r>
            <w:r w:rsidRPr="00380F46">
              <w:t>другу помощь;</w:t>
            </w:r>
          </w:p>
          <w:p w:rsidR="00C953AC" w:rsidRPr="00380F46" w:rsidRDefault="00C953AC" w:rsidP="00AE265D">
            <w:r w:rsidRPr="00380F46">
              <w:t>-закреплять умение планировать трудовую дея</w:t>
            </w:r>
            <w:r>
              <w:t xml:space="preserve">тельность, отбирать необходимые </w:t>
            </w:r>
            <w:r w:rsidRPr="00380F46">
              <w:t>материалы,</w:t>
            </w:r>
            <w:r>
              <w:t xml:space="preserve"> </w:t>
            </w:r>
            <w:r w:rsidRPr="00380F46">
              <w:t>делать несложные заготовки;</w:t>
            </w:r>
          </w:p>
          <w:p w:rsidR="00C953AC" w:rsidRPr="00380F46" w:rsidRDefault="00C953AC" w:rsidP="00AE265D">
            <w:r w:rsidRPr="00380F46">
              <w:t>-поощрять детей за желание поддерживать порядок</w:t>
            </w:r>
            <w:r>
              <w:t xml:space="preserve"> в группе и на участке детского </w:t>
            </w:r>
            <w:r w:rsidRPr="00380F46">
              <w:t>сада;</w:t>
            </w:r>
          </w:p>
          <w:p w:rsidR="00C953AC" w:rsidRPr="00380F46" w:rsidRDefault="00C953AC" w:rsidP="00AE265D">
            <w:r w:rsidRPr="00380F46">
              <w:t xml:space="preserve">-поддерживать инициативу детей добросовестно </w:t>
            </w:r>
            <w:r>
              <w:t xml:space="preserve">выполнять обязанности дежурных  </w:t>
            </w:r>
            <w:r w:rsidRPr="00380F46">
              <w:t>по столовой:</w:t>
            </w:r>
            <w:r>
              <w:t xml:space="preserve"> </w:t>
            </w:r>
            <w:r w:rsidRPr="00380F46">
              <w:t>сервировать стол, приводить его в порядок после еды;</w:t>
            </w:r>
          </w:p>
          <w:p w:rsidR="00C953AC" w:rsidRPr="00380F46" w:rsidRDefault="00C953AC" w:rsidP="00AE265D">
            <w:r w:rsidRPr="00380F46">
              <w:t xml:space="preserve">-поощрять желание выполнять обязанности дежурного в уголке природы </w:t>
            </w:r>
            <w:r>
              <w:t xml:space="preserve">(поливать  </w:t>
            </w:r>
            <w:r w:rsidRPr="00380F46">
              <w:t>комнатные растения; фиксировать необходимые данные в кален</w:t>
            </w:r>
            <w:r>
              <w:t xml:space="preserve">даре природы - время  </w:t>
            </w:r>
            <w:r w:rsidRPr="00380F46">
              <w:t>года, месяц, день недели, время суток, температуру, результаты наблюдений;</w:t>
            </w:r>
          </w:p>
          <w:p w:rsidR="00C953AC" w:rsidRPr="00380F46" w:rsidRDefault="00C953AC" w:rsidP="00AE265D">
            <w:r w:rsidRPr="00380F46">
              <w:t>-подбирать книги, соответствующие тематике наблюдений и занятий, и т. д.);</w:t>
            </w:r>
          </w:p>
          <w:p w:rsidR="00C953AC" w:rsidRPr="00380F46" w:rsidRDefault="00C953AC" w:rsidP="00AE265D">
            <w:r w:rsidRPr="00380F46">
              <w:t>-прививать интерес к труду в природе, привлекать</w:t>
            </w:r>
            <w:r>
              <w:t xml:space="preserve"> к посильному участию: осенью - </w:t>
            </w:r>
            <w:r w:rsidRPr="00380F46">
              <w:t>к уборке овощей с огорода, сбору семян, выкапы</w:t>
            </w:r>
            <w:r>
              <w:t xml:space="preserve">ванию луковиц, клубней цветов,  </w:t>
            </w:r>
            <w:r w:rsidRPr="00380F46">
              <w:t xml:space="preserve">перекапыванию грядок, пересаживанию цветущих растений из грунта в уголок </w:t>
            </w:r>
          </w:p>
          <w:p w:rsidR="00C953AC" w:rsidRPr="00380F46" w:rsidRDefault="00C953AC" w:rsidP="00AE265D">
            <w:r w:rsidRPr="00380F46">
              <w:t xml:space="preserve">природы; зимой </w:t>
            </w:r>
            <w:r>
              <w:t>-</w:t>
            </w:r>
            <w:r w:rsidRPr="00380F46">
              <w:t xml:space="preserve"> к сгребанию снега к стволам д</w:t>
            </w:r>
            <w:r>
              <w:t xml:space="preserve">еревьев и кустарникам, посадке  </w:t>
            </w:r>
            <w:r w:rsidRPr="00380F46">
              <w:t xml:space="preserve">корнеплодов, выращиванию с помощью воспитателя цветов к праздникам; весной </w:t>
            </w:r>
            <w:r>
              <w:t xml:space="preserve">- </w:t>
            </w:r>
            <w:r w:rsidRPr="00380F46">
              <w:t>к перекапыванию земли на огороде и в цветнике, к</w:t>
            </w:r>
            <w:r>
              <w:t xml:space="preserve"> посеву семян (овощей, цветов), </w:t>
            </w:r>
            <w:r w:rsidRPr="00380F46">
              <w:t xml:space="preserve">высадке рассады; летом </w:t>
            </w:r>
            <w:r>
              <w:t>-</w:t>
            </w:r>
            <w:r w:rsidRPr="00380F46">
              <w:t xml:space="preserve"> к участию в рыхлени</w:t>
            </w:r>
            <w:r>
              <w:t xml:space="preserve">и почвы, прополке и окучивании, </w:t>
            </w:r>
            <w:r w:rsidRPr="00380F46">
              <w:t>поливе грядок и клумб;</w:t>
            </w:r>
          </w:p>
          <w:p w:rsidR="00C953AC" w:rsidRPr="00380F46" w:rsidRDefault="00C953AC" w:rsidP="00AE265D">
            <w:r w:rsidRPr="00380F46">
              <w:t xml:space="preserve">-расширять представления о труде взрослых, о значении их труда для общества. </w:t>
            </w:r>
          </w:p>
          <w:p w:rsidR="00C953AC" w:rsidRPr="001F6725" w:rsidRDefault="00C953AC" w:rsidP="00AE265D">
            <w:r w:rsidRPr="00380F46">
              <w:t>Воспитывать уважение к людям труда</w:t>
            </w:r>
          </w:p>
        </w:tc>
      </w:tr>
    </w:tbl>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Э</w:t>
      </w:r>
      <w:r w:rsidRPr="00D14D19">
        <w:rPr>
          <w:rFonts w:ascii="Times New Roman" w:hAnsi="Times New Roman" w:cs="Times New Roman"/>
          <w:b/>
          <w:sz w:val="28"/>
          <w:szCs w:val="28"/>
        </w:rPr>
        <w:t>стетическое направление воспитания</w:t>
      </w:r>
    </w:p>
    <w:p w:rsidR="00C953AC" w:rsidRPr="009A1437" w:rsidRDefault="00C953AC" w:rsidP="00C953AC">
      <w:pPr>
        <w:spacing w:after="0" w:line="240" w:lineRule="auto"/>
        <w:ind w:firstLine="708"/>
        <w:jc w:val="both"/>
        <w:rPr>
          <w:rFonts w:ascii="Times New Roman" w:hAnsi="Times New Roman" w:cs="Times New Roman"/>
          <w:sz w:val="28"/>
          <w:szCs w:val="28"/>
        </w:rPr>
      </w:pPr>
      <w:r w:rsidRPr="009A1437">
        <w:rPr>
          <w:rFonts w:ascii="Times New Roman" w:hAnsi="Times New Roman" w:cs="Times New Roman"/>
          <w:sz w:val="28"/>
          <w:szCs w:val="28"/>
        </w:rPr>
        <w:t>1)</w:t>
      </w:r>
      <w:r w:rsidRPr="009A1437">
        <w:rPr>
          <w:rFonts w:ascii="Times New Roman" w:hAnsi="Times New Roman" w:cs="Times New Roman"/>
          <w:b/>
          <w:sz w:val="28"/>
          <w:szCs w:val="28"/>
        </w:rPr>
        <w:t xml:space="preserve"> </w:t>
      </w:r>
      <w:r w:rsidRPr="009A1437">
        <w:rPr>
          <w:rFonts w:ascii="Times New Roman" w:hAnsi="Times New Roman" w:cs="Times New Roman"/>
          <w:sz w:val="28"/>
          <w:szCs w:val="28"/>
        </w:rPr>
        <w:t>Цель</w:t>
      </w:r>
      <w:r w:rsidRPr="009A1437">
        <w:rPr>
          <w:rFonts w:ascii="Times New Roman" w:hAnsi="Times New Roman" w:cs="Times New Roman"/>
          <w:spacing w:val="-18"/>
          <w:sz w:val="28"/>
          <w:szCs w:val="28"/>
        </w:rPr>
        <w:t xml:space="preserve"> </w:t>
      </w:r>
      <w:r w:rsidRPr="009A1437">
        <w:rPr>
          <w:rFonts w:ascii="Times New Roman" w:hAnsi="Times New Roman" w:cs="Times New Roman"/>
          <w:sz w:val="28"/>
          <w:szCs w:val="28"/>
        </w:rPr>
        <w:t>эстетического</w:t>
      </w:r>
      <w:r w:rsidRPr="009A1437">
        <w:rPr>
          <w:rFonts w:ascii="Times New Roman" w:hAnsi="Times New Roman" w:cs="Times New Roman"/>
          <w:spacing w:val="-1"/>
          <w:sz w:val="28"/>
          <w:szCs w:val="28"/>
        </w:rPr>
        <w:t xml:space="preserve"> </w:t>
      </w:r>
      <w:r w:rsidRPr="009A1437">
        <w:rPr>
          <w:rFonts w:ascii="Times New Roman" w:hAnsi="Times New Roman" w:cs="Times New Roman"/>
          <w:sz w:val="28"/>
          <w:szCs w:val="28"/>
        </w:rPr>
        <w:t>направления</w:t>
      </w:r>
      <w:r w:rsidRPr="009A1437">
        <w:rPr>
          <w:rFonts w:ascii="Times New Roman" w:hAnsi="Times New Roman" w:cs="Times New Roman"/>
          <w:spacing w:val="-4"/>
          <w:sz w:val="28"/>
          <w:szCs w:val="28"/>
        </w:rPr>
        <w:t xml:space="preserve"> </w:t>
      </w:r>
      <w:r w:rsidRPr="009A1437">
        <w:rPr>
          <w:rFonts w:ascii="Times New Roman" w:hAnsi="Times New Roman" w:cs="Times New Roman"/>
          <w:sz w:val="28"/>
          <w:szCs w:val="28"/>
        </w:rPr>
        <w:t>воспитания</w:t>
      </w:r>
      <w:r w:rsidRPr="009A1437">
        <w:rPr>
          <w:rFonts w:ascii="Times New Roman" w:hAnsi="Times New Roman" w:cs="Times New Roman"/>
          <w:spacing w:val="-9"/>
          <w:sz w:val="28"/>
          <w:szCs w:val="28"/>
        </w:rPr>
        <w:t xml:space="preserve"> </w:t>
      </w:r>
      <w:r w:rsidRPr="009A1437">
        <w:rPr>
          <w:rFonts w:ascii="Times New Roman" w:hAnsi="Times New Roman" w:cs="Times New Roman"/>
          <w:sz w:val="28"/>
          <w:szCs w:val="28"/>
        </w:rPr>
        <w:t>-</w:t>
      </w:r>
      <w:r w:rsidRPr="009A1437">
        <w:rPr>
          <w:rFonts w:ascii="Times New Roman" w:hAnsi="Times New Roman" w:cs="Times New Roman"/>
          <w:spacing w:val="-48"/>
          <w:sz w:val="28"/>
          <w:szCs w:val="28"/>
        </w:rPr>
        <w:t xml:space="preserve"> </w:t>
      </w:r>
      <w:r w:rsidRPr="009A1437">
        <w:rPr>
          <w:rFonts w:ascii="Times New Roman" w:hAnsi="Times New Roman" w:cs="Times New Roman"/>
          <w:sz w:val="28"/>
          <w:szCs w:val="28"/>
        </w:rPr>
        <w:t>способствовать</w:t>
      </w:r>
      <w:r w:rsidRPr="009A1437">
        <w:rPr>
          <w:rFonts w:ascii="Times New Roman" w:hAnsi="Times New Roman" w:cs="Times New Roman"/>
          <w:spacing w:val="-4"/>
          <w:sz w:val="28"/>
          <w:szCs w:val="28"/>
        </w:rPr>
        <w:t xml:space="preserve"> </w:t>
      </w:r>
      <w:r w:rsidRPr="009A1437">
        <w:rPr>
          <w:rFonts w:ascii="Times New Roman" w:hAnsi="Times New Roman" w:cs="Times New Roman"/>
          <w:sz w:val="28"/>
          <w:szCs w:val="28"/>
        </w:rPr>
        <w:t>становлению</w:t>
      </w:r>
      <w:r w:rsidRPr="009A1437">
        <w:rPr>
          <w:rFonts w:ascii="Times New Roman" w:hAnsi="Times New Roman" w:cs="Times New Roman"/>
          <w:w w:val="96"/>
          <w:sz w:val="28"/>
          <w:szCs w:val="28"/>
        </w:rPr>
        <w:t xml:space="preserve"> </w:t>
      </w:r>
      <w:r w:rsidRPr="009A1437">
        <w:rPr>
          <w:rFonts w:ascii="Times New Roman" w:hAnsi="Times New Roman" w:cs="Times New Roman"/>
          <w:sz w:val="28"/>
          <w:szCs w:val="28"/>
        </w:rPr>
        <w:t>у</w:t>
      </w:r>
      <w:r w:rsidRPr="009A1437">
        <w:rPr>
          <w:rFonts w:ascii="Times New Roman" w:hAnsi="Times New Roman" w:cs="Times New Roman"/>
          <w:spacing w:val="-30"/>
          <w:sz w:val="28"/>
          <w:szCs w:val="28"/>
        </w:rPr>
        <w:t xml:space="preserve"> </w:t>
      </w:r>
      <w:r w:rsidRPr="009A1437">
        <w:rPr>
          <w:rFonts w:ascii="Times New Roman" w:hAnsi="Times New Roman" w:cs="Times New Roman"/>
          <w:sz w:val="28"/>
          <w:szCs w:val="28"/>
        </w:rPr>
        <w:t>ребёнка</w:t>
      </w:r>
      <w:r w:rsidRPr="009A1437">
        <w:rPr>
          <w:rFonts w:ascii="Times New Roman" w:hAnsi="Times New Roman" w:cs="Times New Roman"/>
          <w:spacing w:val="-20"/>
          <w:sz w:val="28"/>
          <w:szCs w:val="28"/>
        </w:rPr>
        <w:t xml:space="preserve"> </w:t>
      </w:r>
      <w:r w:rsidRPr="009A1437">
        <w:rPr>
          <w:rFonts w:ascii="Times New Roman" w:hAnsi="Times New Roman" w:cs="Times New Roman"/>
          <w:sz w:val="28"/>
          <w:szCs w:val="28"/>
        </w:rPr>
        <w:t>ценностного</w:t>
      </w:r>
      <w:r w:rsidRPr="009A1437">
        <w:rPr>
          <w:rFonts w:ascii="Times New Roman" w:hAnsi="Times New Roman" w:cs="Times New Roman"/>
          <w:spacing w:val="-19"/>
          <w:sz w:val="28"/>
          <w:szCs w:val="28"/>
        </w:rPr>
        <w:t xml:space="preserve"> </w:t>
      </w:r>
      <w:r w:rsidRPr="009A1437">
        <w:rPr>
          <w:rFonts w:ascii="Times New Roman" w:hAnsi="Times New Roman" w:cs="Times New Roman"/>
          <w:sz w:val="28"/>
          <w:szCs w:val="28"/>
        </w:rPr>
        <w:t>отношения</w:t>
      </w:r>
      <w:r w:rsidRPr="009A1437">
        <w:rPr>
          <w:rFonts w:ascii="Times New Roman" w:hAnsi="Times New Roman" w:cs="Times New Roman"/>
          <w:spacing w:val="-18"/>
          <w:sz w:val="28"/>
          <w:szCs w:val="28"/>
        </w:rPr>
        <w:t xml:space="preserve"> </w:t>
      </w:r>
      <w:r w:rsidRPr="009A1437">
        <w:rPr>
          <w:rFonts w:ascii="Times New Roman" w:hAnsi="Times New Roman" w:cs="Times New Roman"/>
          <w:sz w:val="28"/>
          <w:szCs w:val="28"/>
        </w:rPr>
        <w:t>к</w:t>
      </w:r>
      <w:r w:rsidRPr="009A1437">
        <w:rPr>
          <w:rFonts w:ascii="Times New Roman" w:hAnsi="Times New Roman" w:cs="Times New Roman"/>
          <w:spacing w:val="-30"/>
          <w:sz w:val="28"/>
          <w:szCs w:val="28"/>
        </w:rPr>
        <w:t xml:space="preserve"> </w:t>
      </w:r>
      <w:r w:rsidRPr="009A1437">
        <w:rPr>
          <w:rFonts w:ascii="Times New Roman" w:hAnsi="Times New Roman" w:cs="Times New Roman"/>
          <w:sz w:val="28"/>
          <w:szCs w:val="28"/>
        </w:rPr>
        <w:t>красоте.</w:t>
      </w:r>
    </w:p>
    <w:p w:rsidR="00C953AC" w:rsidRPr="009A1437" w:rsidRDefault="00C953AC" w:rsidP="00C953AC">
      <w:pPr>
        <w:spacing w:after="0" w:line="240" w:lineRule="auto"/>
        <w:ind w:firstLine="708"/>
        <w:jc w:val="both"/>
        <w:rPr>
          <w:rFonts w:ascii="Times New Roman" w:hAnsi="Times New Roman" w:cs="Times New Roman"/>
          <w:sz w:val="28"/>
          <w:szCs w:val="28"/>
        </w:rPr>
      </w:pPr>
      <w:r>
        <w:rPr>
          <w:rFonts w:ascii="Times New Roman" w:hAnsi="Times New Roman" w:cs="Times New Roman"/>
          <w:w w:val="105"/>
          <w:sz w:val="28"/>
          <w:szCs w:val="28"/>
        </w:rPr>
        <w:t xml:space="preserve">2) </w:t>
      </w:r>
      <w:r w:rsidRPr="009A1437">
        <w:rPr>
          <w:rFonts w:ascii="Times New Roman" w:hAnsi="Times New Roman" w:cs="Times New Roman"/>
          <w:w w:val="105"/>
          <w:sz w:val="28"/>
          <w:szCs w:val="28"/>
        </w:rPr>
        <w:t>Ценности</w:t>
      </w:r>
      <w:r w:rsidRPr="009A1437">
        <w:rPr>
          <w:rFonts w:ascii="Times New Roman" w:hAnsi="Times New Roman" w:cs="Times New Roman"/>
          <w:spacing w:val="-30"/>
          <w:w w:val="105"/>
          <w:sz w:val="28"/>
          <w:szCs w:val="28"/>
        </w:rPr>
        <w:t xml:space="preserve"> </w:t>
      </w:r>
      <w:r w:rsidRPr="009A1437">
        <w:rPr>
          <w:rFonts w:ascii="Times New Roman" w:hAnsi="Times New Roman" w:cs="Times New Roman"/>
          <w:w w:val="170"/>
          <w:sz w:val="28"/>
          <w:szCs w:val="28"/>
        </w:rPr>
        <w:t>-</w:t>
      </w:r>
      <w:r w:rsidRPr="009A1437">
        <w:rPr>
          <w:rFonts w:ascii="Times New Roman" w:hAnsi="Times New Roman" w:cs="Times New Roman"/>
          <w:spacing w:val="-93"/>
          <w:w w:val="170"/>
          <w:sz w:val="28"/>
          <w:szCs w:val="28"/>
        </w:rPr>
        <w:t xml:space="preserve"> </w:t>
      </w:r>
      <w:r w:rsidRPr="009A1437">
        <w:rPr>
          <w:rFonts w:ascii="Times New Roman" w:hAnsi="Times New Roman" w:cs="Times New Roman"/>
          <w:w w:val="105"/>
          <w:sz w:val="28"/>
          <w:szCs w:val="28"/>
        </w:rPr>
        <w:t>культура,</w:t>
      </w:r>
      <w:r w:rsidRPr="009A1437">
        <w:rPr>
          <w:rFonts w:ascii="Times New Roman" w:hAnsi="Times New Roman" w:cs="Times New Roman"/>
          <w:spacing w:val="-26"/>
          <w:w w:val="105"/>
          <w:sz w:val="28"/>
          <w:szCs w:val="28"/>
        </w:rPr>
        <w:t xml:space="preserve"> </w:t>
      </w:r>
      <w:r w:rsidRPr="009A1437">
        <w:rPr>
          <w:rFonts w:ascii="Times New Roman" w:hAnsi="Times New Roman" w:cs="Times New Roman"/>
          <w:w w:val="105"/>
          <w:sz w:val="28"/>
          <w:szCs w:val="28"/>
        </w:rPr>
        <w:t>красота,</w:t>
      </w:r>
      <w:r w:rsidRPr="009A1437">
        <w:rPr>
          <w:rFonts w:ascii="Times New Roman" w:hAnsi="Times New Roman" w:cs="Times New Roman"/>
          <w:spacing w:val="-30"/>
          <w:w w:val="105"/>
          <w:sz w:val="28"/>
          <w:szCs w:val="28"/>
        </w:rPr>
        <w:t xml:space="preserve"> </w:t>
      </w:r>
      <w:r w:rsidRPr="009A1437">
        <w:rPr>
          <w:rFonts w:ascii="Times New Roman" w:hAnsi="Times New Roman" w:cs="Times New Roman"/>
          <w:w w:val="105"/>
          <w:sz w:val="28"/>
          <w:szCs w:val="28"/>
        </w:rPr>
        <w:t>лежат</w:t>
      </w:r>
      <w:r w:rsidRPr="009A1437">
        <w:rPr>
          <w:rFonts w:ascii="Times New Roman" w:hAnsi="Times New Roman" w:cs="Times New Roman"/>
          <w:spacing w:val="-29"/>
          <w:w w:val="105"/>
          <w:sz w:val="28"/>
          <w:szCs w:val="28"/>
        </w:rPr>
        <w:t xml:space="preserve"> </w:t>
      </w:r>
      <w:r w:rsidRPr="009A1437">
        <w:rPr>
          <w:rFonts w:ascii="Times New Roman" w:hAnsi="Times New Roman" w:cs="Times New Roman"/>
          <w:w w:val="105"/>
          <w:sz w:val="28"/>
          <w:szCs w:val="28"/>
        </w:rPr>
        <w:t>в</w:t>
      </w:r>
      <w:r w:rsidRPr="009A1437">
        <w:rPr>
          <w:rFonts w:ascii="Times New Roman" w:hAnsi="Times New Roman" w:cs="Times New Roman"/>
          <w:spacing w:val="-35"/>
          <w:w w:val="105"/>
          <w:sz w:val="28"/>
          <w:szCs w:val="28"/>
        </w:rPr>
        <w:t xml:space="preserve"> </w:t>
      </w:r>
      <w:r w:rsidRPr="009A1437">
        <w:rPr>
          <w:rFonts w:ascii="Times New Roman" w:hAnsi="Times New Roman" w:cs="Times New Roman"/>
          <w:w w:val="105"/>
          <w:sz w:val="28"/>
          <w:szCs w:val="28"/>
        </w:rPr>
        <w:t>основе</w:t>
      </w:r>
      <w:r w:rsidRPr="009A1437">
        <w:rPr>
          <w:rFonts w:ascii="Times New Roman" w:hAnsi="Times New Roman" w:cs="Times New Roman"/>
          <w:spacing w:val="-30"/>
          <w:w w:val="105"/>
          <w:sz w:val="28"/>
          <w:szCs w:val="28"/>
        </w:rPr>
        <w:t xml:space="preserve"> </w:t>
      </w:r>
      <w:r w:rsidRPr="009A1437">
        <w:rPr>
          <w:rFonts w:ascii="Times New Roman" w:hAnsi="Times New Roman" w:cs="Times New Roman"/>
          <w:w w:val="105"/>
          <w:sz w:val="28"/>
          <w:szCs w:val="28"/>
        </w:rPr>
        <w:t>эстетического</w:t>
      </w:r>
      <w:r w:rsidRPr="009A1437">
        <w:rPr>
          <w:rFonts w:ascii="Times New Roman" w:hAnsi="Times New Roman" w:cs="Times New Roman"/>
          <w:spacing w:val="-21"/>
          <w:w w:val="105"/>
          <w:sz w:val="28"/>
          <w:szCs w:val="28"/>
        </w:rPr>
        <w:t xml:space="preserve"> </w:t>
      </w:r>
      <w:r w:rsidRPr="009A1437">
        <w:rPr>
          <w:rFonts w:ascii="Times New Roman" w:hAnsi="Times New Roman" w:cs="Times New Roman"/>
          <w:w w:val="105"/>
          <w:sz w:val="28"/>
          <w:szCs w:val="28"/>
        </w:rPr>
        <w:t>направления</w:t>
      </w:r>
      <w:r w:rsidRPr="009A1437">
        <w:rPr>
          <w:rFonts w:ascii="Times New Roman" w:hAnsi="Times New Roman" w:cs="Times New Roman"/>
          <w:w w:val="96"/>
          <w:sz w:val="28"/>
          <w:szCs w:val="28"/>
        </w:rPr>
        <w:t xml:space="preserve"> </w:t>
      </w:r>
      <w:r w:rsidRPr="009A1437">
        <w:rPr>
          <w:rFonts w:ascii="Times New Roman" w:hAnsi="Times New Roman" w:cs="Times New Roman"/>
          <w:w w:val="105"/>
          <w:sz w:val="28"/>
          <w:szCs w:val="28"/>
        </w:rPr>
        <w:t>воспитания.</w:t>
      </w:r>
    </w:p>
    <w:p w:rsidR="00C953AC" w:rsidRPr="009A1437" w:rsidRDefault="00C953AC" w:rsidP="00C953AC">
      <w:pPr>
        <w:spacing w:after="0" w:line="240" w:lineRule="auto"/>
        <w:ind w:firstLine="708"/>
        <w:jc w:val="both"/>
      </w:pPr>
      <w:r>
        <w:rPr>
          <w:rFonts w:ascii="Times New Roman" w:hAnsi="Times New Roman" w:cs="Times New Roman"/>
          <w:sz w:val="28"/>
          <w:szCs w:val="28"/>
        </w:rPr>
        <w:t xml:space="preserve">3) </w:t>
      </w:r>
      <w:r w:rsidRPr="009A1437">
        <w:rPr>
          <w:rFonts w:ascii="Times New Roman" w:hAnsi="Times New Roman" w:cs="Times New Roman"/>
          <w:sz w:val="28"/>
          <w:szCs w:val="28"/>
        </w:rPr>
        <w:t>Эстетическое</w:t>
      </w:r>
      <w:r w:rsidRPr="009A1437">
        <w:rPr>
          <w:rFonts w:ascii="Times New Roman" w:hAnsi="Times New Roman" w:cs="Times New Roman"/>
          <w:spacing w:val="-6"/>
          <w:sz w:val="28"/>
          <w:szCs w:val="28"/>
        </w:rPr>
        <w:t xml:space="preserve"> </w:t>
      </w:r>
      <w:r w:rsidRPr="009A1437">
        <w:rPr>
          <w:rFonts w:ascii="Times New Roman" w:hAnsi="Times New Roman" w:cs="Times New Roman"/>
          <w:sz w:val="28"/>
          <w:szCs w:val="28"/>
        </w:rPr>
        <w:t>воспитание</w:t>
      </w:r>
      <w:r w:rsidRPr="009A1437">
        <w:rPr>
          <w:rFonts w:ascii="Times New Roman" w:hAnsi="Times New Roman" w:cs="Times New Roman"/>
          <w:spacing w:val="-11"/>
          <w:sz w:val="28"/>
          <w:szCs w:val="28"/>
        </w:rPr>
        <w:t xml:space="preserve"> </w:t>
      </w:r>
      <w:r w:rsidRPr="009A1437">
        <w:rPr>
          <w:rFonts w:ascii="Times New Roman" w:hAnsi="Times New Roman" w:cs="Times New Roman"/>
          <w:sz w:val="28"/>
          <w:szCs w:val="28"/>
        </w:rPr>
        <w:t>направлено</w:t>
      </w:r>
      <w:r w:rsidRPr="009A1437">
        <w:rPr>
          <w:rFonts w:ascii="Times New Roman" w:hAnsi="Times New Roman" w:cs="Times New Roman"/>
          <w:spacing w:val="-9"/>
          <w:sz w:val="28"/>
          <w:szCs w:val="28"/>
        </w:rPr>
        <w:t xml:space="preserve"> </w:t>
      </w:r>
      <w:r w:rsidRPr="009A1437">
        <w:rPr>
          <w:rFonts w:ascii="Times New Roman" w:hAnsi="Times New Roman" w:cs="Times New Roman"/>
          <w:sz w:val="28"/>
          <w:szCs w:val="28"/>
        </w:rPr>
        <w:t>на</w:t>
      </w:r>
      <w:r w:rsidRPr="009A1437">
        <w:rPr>
          <w:rFonts w:ascii="Times New Roman" w:hAnsi="Times New Roman" w:cs="Times New Roman"/>
          <w:spacing w:val="-25"/>
          <w:sz w:val="28"/>
          <w:szCs w:val="28"/>
        </w:rPr>
        <w:t xml:space="preserve"> </w:t>
      </w:r>
      <w:r w:rsidRPr="009A1437">
        <w:rPr>
          <w:rFonts w:ascii="Times New Roman" w:hAnsi="Times New Roman" w:cs="Times New Roman"/>
          <w:sz w:val="28"/>
          <w:szCs w:val="28"/>
        </w:rPr>
        <w:t>воспитание</w:t>
      </w:r>
      <w:r w:rsidRPr="009A1437">
        <w:rPr>
          <w:rFonts w:ascii="Times New Roman" w:hAnsi="Times New Roman" w:cs="Times New Roman"/>
          <w:spacing w:val="-14"/>
          <w:sz w:val="28"/>
          <w:szCs w:val="28"/>
        </w:rPr>
        <w:t xml:space="preserve"> </w:t>
      </w:r>
      <w:r w:rsidRPr="009A1437">
        <w:rPr>
          <w:rFonts w:ascii="Times New Roman" w:hAnsi="Times New Roman" w:cs="Times New Roman"/>
          <w:sz w:val="28"/>
          <w:szCs w:val="28"/>
        </w:rPr>
        <w:t>любви</w:t>
      </w:r>
      <w:r w:rsidRPr="009A1437">
        <w:rPr>
          <w:rFonts w:ascii="Times New Roman" w:hAnsi="Times New Roman" w:cs="Times New Roman"/>
          <w:spacing w:val="-13"/>
          <w:sz w:val="28"/>
          <w:szCs w:val="28"/>
        </w:rPr>
        <w:t xml:space="preserve"> </w:t>
      </w:r>
      <w:r w:rsidRPr="009A1437">
        <w:rPr>
          <w:rFonts w:ascii="Times New Roman" w:hAnsi="Times New Roman" w:cs="Times New Roman"/>
          <w:sz w:val="28"/>
          <w:szCs w:val="28"/>
        </w:rPr>
        <w:t>к</w:t>
      </w:r>
      <w:r w:rsidRPr="009A1437">
        <w:rPr>
          <w:rFonts w:ascii="Times New Roman" w:hAnsi="Times New Roman" w:cs="Times New Roman"/>
          <w:spacing w:val="-25"/>
          <w:sz w:val="28"/>
          <w:szCs w:val="28"/>
        </w:rPr>
        <w:t xml:space="preserve"> </w:t>
      </w:r>
      <w:r w:rsidRPr="009A1437">
        <w:rPr>
          <w:rFonts w:ascii="Times New Roman" w:hAnsi="Times New Roman" w:cs="Times New Roman"/>
          <w:sz w:val="28"/>
          <w:szCs w:val="28"/>
        </w:rPr>
        <w:t>прекрасному</w:t>
      </w:r>
      <w:r w:rsidRPr="009A1437">
        <w:rPr>
          <w:rFonts w:ascii="Times New Roman" w:hAnsi="Times New Roman" w:cs="Times New Roman"/>
          <w:spacing w:val="-6"/>
          <w:sz w:val="28"/>
          <w:szCs w:val="28"/>
        </w:rPr>
        <w:t xml:space="preserve"> </w:t>
      </w:r>
      <w:r w:rsidRPr="009A1437">
        <w:rPr>
          <w:rFonts w:ascii="Times New Roman" w:hAnsi="Times New Roman" w:cs="Times New Roman"/>
          <w:sz w:val="28"/>
          <w:szCs w:val="28"/>
        </w:rPr>
        <w:t>в</w:t>
      </w:r>
      <w:r w:rsidRPr="009A1437">
        <w:rPr>
          <w:rFonts w:ascii="Times New Roman" w:hAnsi="Times New Roman" w:cs="Times New Roman"/>
          <w:w w:val="101"/>
          <w:sz w:val="28"/>
          <w:szCs w:val="28"/>
        </w:rPr>
        <w:t xml:space="preserve"> </w:t>
      </w:r>
      <w:r w:rsidRPr="009A1437">
        <w:rPr>
          <w:rFonts w:ascii="Times New Roman" w:hAnsi="Times New Roman" w:cs="Times New Roman"/>
          <w:sz w:val="28"/>
          <w:szCs w:val="28"/>
        </w:rPr>
        <w:t>окружающей</w:t>
      </w:r>
      <w:r w:rsidRPr="009A1437">
        <w:rPr>
          <w:rFonts w:ascii="Times New Roman" w:hAnsi="Times New Roman" w:cs="Times New Roman"/>
          <w:spacing w:val="39"/>
          <w:sz w:val="28"/>
          <w:szCs w:val="28"/>
        </w:rPr>
        <w:t xml:space="preserve"> </w:t>
      </w:r>
      <w:r w:rsidRPr="009A1437">
        <w:rPr>
          <w:rFonts w:ascii="Times New Roman" w:hAnsi="Times New Roman" w:cs="Times New Roman"/>
          <w:sz w:val="28"/>
          <w:szCs w:val="28"/>
        </w:rPr>
        <w:t>обстановке,</w:t>
      </w:r>
      <w:r w:rsidRPr="009A1437">
        <w:rPr>
          <w:rFonts w:ascii="Times New Roman" w:hAnsi="Times New Roman" w:cs="Times New Roman"/>
          <w:spacing w:val="33"/>
          <w:sz w:val="28"/>
          <w:szCs w:val="28"/>
        </w:rPr>
        <w:t xml:space="preserve"> </w:t>
      </w:r>
      <w:r w:rsidRPr="009A1437">
        <w:rPr>
          <w:rFonts w:ascii="Times New Roman" w:hAnsi="Times New Roman" w:cs="Times New Roman"/>
          <w:sz w:val="28"/>
          <w:szCs w:val="28"/>
        </w:rPr>
        <w:t>в</w:t>
      </w:r>
      <w:r w:rsidRPr="009A1437">
        <w:rPr>
          <w:rFonts w:ascii="Times New Roman" w:hAnsi="Times New Roman" w:cs="Times New Roman"/>
          <w:spacing w:val="13"/>
          <w:sz w:val="28"/>
          <w:szCs w:val="28"/>
        </w:rPr>
        <w:t xml:space="preserve"> </w:t>
      </w:r>
      <w:r w:rsidRPr="009A1437">
        <w:rPr>
          <w:rFonts w:ascii="Times New Roman" w:hAnsi="Times New Roman" w:cs="Times New Roman"/>
          <w:sz w:val="28"/>
          <w:szCs w:val="28"/>
        </w:rPr>
        <w:t>природе,</w:t>
      </w:r>
      <w:r w:rsidRPr="009A1437">
        <w:rPr>
          <w:rFonts w:ascii="Times New Roman" w:hAnsi="Times New Roman" w:cs="Times New Roman"/>
          <w:spacing w:val="28"/>
          <w:sz w:val="28"/>
          <w:szCs w:val="28"/>
        </w:rPr>
        <w:t xml:space="preserve"> </w:t>
      </w:r>
      <w:r w:rsidRPr="009A1437">
        <w:rPr>
          <w:rFonts w:ascii="Times New Roman" w:hAnsi="Times New Roman" w:cs="Times New Roman"/>
          <w:sz w:val="28"/>
          <w:szCs w:val="28"/>
        </w:rPr>
        <w:t>в</w:t>
      </w:r>
      <w:r w:rsidRPr="009A1437">
        <w:rPr>
          <w:rFonts w:ascii="Times New Roman" w:hAnsi="Times New Roman" w:cs="Times New Roman"/>
          <w:spacing w:val="9"/>
          <w:sz w:val="28"/>
          <w:szCs w:val="28"/>
        </w:rPr>
        <w:t xml:space="preserve"> </w:t>
      </w:r>
      <w:r w:rsidRPr="009A1437">
        <w:rPr>
          <w:rFonts w:ascii="Times New Roman" w:hAnsi="Times New Roman" w:cs="Times New Roman"/>
          <w:sz w:val="28"/>
          <w:szCs w:val="28"/>
        </w:rPr>
        <w:t>искусстве,</w:t>
      </w:r>
      <w:r w:rsidRPr="009A1437">
        <w:rPr>
          <w:rFonts w:ascii="Times New Roman" w:hAnsi="Times New Roman" w:cs="Times New Roman"/>
          <w:spacing w:val="33"/>
          <w:sz w:val="28"/>
          <w:szCs w:val="28"/>
        </w:rPr>
        <w:t xml:space="preserve"> </w:t>
      </w:r>
      <w:r w:rsidRPr="009A1437">
        <w:rPr>
          <w:rFonts w:ascii="Times New Roman" w:hAnsi="Times New Roman" w:cs="Times New Roman"/>
          <w:sz w:val="28"/>
          <w:szCs w:val="28"/>
        </w:rPr>
        <w:t>в</w:t>
      </w:r>
      <w:r w:rsidRPr="009A1437">
        <w:rPr>
          <w:rFonts w:ascii="Times New Roman" w:hAnsi="Times New Roman" w:cs="Times New Roman"/>
          <w:spacing w:val="12"/>
          <w:sz w:val="28"/>
          <w:szCs w:val="28"/>
        </w:rPr>
        <w:t xml:space="preserve"> </w:t>
      </w:r>
      <w:r w:rsidRPr="009A1437">
        <w:rPr>
          <w:rFonts w:ascii="Times New Roman" w:hAnsi="Times New Roman" w:cs="Times New Roman"/>
          <w:sz w:val="28"/>
          <w:szCs w:val="28"/>
        </w:rPr>
        <w:t>отношениях,</w:t>
      </w:r>
      <w:r w:rsidRPr="009A1437">
        <w:rPr>
          <w:rFonts w:ascii="Times New Roman" w:hAnsi="Times New Roman" w:cs="Times New Roman"/>
          <w:spacing w:val="31"/>
          <w:sz w:val="28"/>
          <w:szCs w:val="28"/>
        </w:rPr>
        <w:t xml:space="preserve"> </w:t>
      </w:r>
      <w:r w:rsidRPr="009A1437">
        <w:rPr>
          <w:rFonts w:ascii="Times New Roman" w:hAnsi="Times New Roman" w:cs="Times New Roman"/>
          <w:sz w:val="28"/>
          <w:szCs w:val="28"/>
        </w:rPr>
        <w:t>развитие</w:t>
      </w:r>
      <w:r w:rsidRPr="009A1437">
        <w:rPr>
          <w:rFonts w:ascii="Times New Roman" w:hAnsi="Times New Roman" w:cs="Times New Roman"/>
          <w:spacing w:val="27"/>
          <w:sz w:val="28"/>
          <w:szCs w:val="28"/>
        </w:rPr>
        <w:t xml:space="preserve"> </w:t>
      </w:r>
      <w:r w:rsidRPr="009A1437">
        <w:rPr>
          <w:rFonts w:ascii="Times New Roman" w:hAnsi="Times New Roman" w:cs="Times New Roman"/>
          <w:sz w:val="28"/>
          <w:szCs w:val="28"/>
        </w:rPr>
        <w:t>у</w:t>
      </w:r>
      <w:r w:rsidRPr="009A1437">
        <w:rPr>
          <w:rFonts w:ascii="Times New Roman" w:hAnsi="Times New Roman" w:cs="Times New Roman"/>
          <w:spacing w:val="22"/>
          <w:sz w:val="28"/>
          <w:szCs w:val="28"/>
        </w:rPr>
        <w:t xml:space="preserve"> </w:t>
      </w:r>
      <w:r w:rsidRPr="009A1437">
        <w:rPr>
          <w:rFonts w:ascii="Times New Roman" w:hAnsi="Times New Roman" w:cs="Times New Roman"/>
          <w:sz w:val="28"/>
          <w:szCs w:val="28"/>
        </w:rPr>
        <w:t>детей</w:t>
      </w:r>
      <w:r w:rsidRPr="009A1437">
        <w:rPr>
          <w:rFonts w:ascii="Times New Roman" w:hAnsi="Times New Roman" w:cs="Times New Roman"/>
          <w:w w:val="96"/>
          <w:sz w:val="28"/>
          <w:szCs w:val="28"/>
        </w:rPr>
        <w:t xml:space="preserve"> </w:t>
      </w:r>
      <w:r w:rsidRPr="009A1437">
        <w:rPr>
          <w:rFonts w:ascii="Times New Roman" w:hAnsi="Times New Roman" w:cs="Times New Roman"/>
          <w:sz w:val="28"/>
          <w:szCs w:val="28"/>
        </w:rPr>
        <w:t>желания</w:t>
      </w:r>
      <w:r w:rsidRPr="009A1437">
        <w:rPr>
          <w:rFonts w:ascii="Times New Roman" w:hAnsi="Times New Roman" w:cs="Times New Roman"/>
          <w:spacing w:val="66"/>
          <w:sz w:val="28"/>
          <w:szCs w:val="28"/>
        </w:rPr>
        <w:t xml:space="preserve"> </w:t>
      </w:r>
      <w:r w:rsidRPr="009A1437">
        <w:rPr>
          <w:rFonts w:ascii="Times New Roman" w:hAnsi="Times New Roman" w:cs="Times New Roman"/>
          <w:sz w:val="28"/>
          <w:szCs w:val="28"/>
        </w:rPr>
        <w:t>и</w:t>
      </w:r>
      <w:r w:rsidRPr="009A1437">
        <w:rPr>
          <w:rFonts w:ascii="Times New Roman" w:hAnsi="Times New Roman" w:cs="Times New Roman"/>
          <w:spacing w:val="46"/>
          <w:sz w:val="28"/>
          <w:szCs w:val="28"/>
        </w:rPr>
        <w:t xml:space="preserve"> </w:t>
      </w:r>
      <w:r w:rsidRPr="009A1437">
        <w:rPr>
          <w:rFonts w:ascii="Times New Roman" w:hAnsi="Times New Roman" w:cs="Times New Roman"/>
          <w:sz w:val="28"/>
          <w:szCs w:val="28"/>
        </w:rPr>
        <w:t>умения</w:t>
      </w:r>
      <w:r w:rsidRPr="009A1437">
        <w:rPr>
          <w:rFonts w:ascii="Times New Roman" w:hAnsi="Times New Roman" w:cs="Times New Roman"/>
          <w:spacing w:val="65"/>
          <w:sz w:val="28"/>
          <w:szCs w:val="28"/>
        </w:rPr>
        <w:t xml:space="preserve"> </w:t>
      </w:r>
      <w:r w:rsidRPr="009A1437">
        <w:rPr>
          <w:rFonts w:ascii="Times New Roman" w:hAnsi="Times New Roman" w:cs="Times New Roman"/>
          <w:sz w:val="28"/>
          <w:szCs w:val="28"/>
        </w:rPr>
        <w:t>творить.</w:t>
      </w:r>
      <w:r w:rsidRPr="009A1437">
        <w:rPr>
          <w:rFonts w:ascii="Times New Roman" w:hAnsi="Times New Roman" w:cs="Times New Roman"/>
          <w:spacing w:val="1"/>
          <w:sz w:val="28"/>
          <w:szCs w:val="28"/>
        </w:rPr>
        <w:t xml:space="preserve"> </w:t>
      </w:r>
      <w:r w:rsidRPr="009A1437">
        <w:rPr>
          <w:rFonts w:ascii="Times New Roman" w:hAnsi="Times New Roman" w:cs="Times New Roman"/>
          <w:sz w:val="28"/>
          <w:szCs w:val="28"/>
        </w:rPr>
        <w:t>Эстетическое</w:t>
      </w:r>
      <w:r w:rsidRPr="009A1437">
        <w:rPr>
          <w:rFonts w:ascii="Times New Roman" w:hAnsi="Times New Roman" w:cs="Times New Roman"/>
          <w:spacing w:val="4"/>
          <w:sz w:val="28"/>
          <w:szCs w:val="28"/>
        </w:rPr>
        <w:t xml:space="preserve"> </w:t>
      </w:r>
      <w:r w:rsidRPr="009A1437">
        <w:rPr>
          <w:rFonts w:ascii="Times New Roman" w:hAnsi="Times New Roman" w:cs="Times New Roman"/>
          <w:sz w:val="28"/>
          <w:szCs w:val="28"/>
        </w:rPr>
        <w:t>воспитание</w:t>
      </w:r>
      <w:r w:rsidRPr="009A1437">
        <w:rPr>
          <w:rFonts w:ascii="Times New Roman" w:hAnsi="Times New Roman" w:cs="Times New Roman"/>
          <w:spacing w:val="69"/>
          <w:sz w:val="28"/>
          <w:szCs w:val="28"/>
        </w:rPr>
        <w:t xml:space="preserve"> </w:t>
      </w:r>
      <w:r w:rsidRPr="009A1437">
        <w:rPr>
          <w:rFonts w:ascii="Times New Roman" w:hAnsi="Times New Roman" w:cs="Times New Roman"/>
          <w:sz w:val="28"/>
          <w:szCs w:val="28"/>
        </w:rPr>
        <w:t>через</w:t>
      </w:r>
      <w:r w:rsidRPr="009A1437">
        <w:rPr>
          <w:rFonts w:ascii="Times New Roman" w:hAnsi="Times New Roman" w:cs="Times New Roman"/>
          <w:spacing w:val="64"/>
          <w:sz w:val="28"/>
          <w:szCs w:val="28"/>
        </w:rPr>
        <w:t xml:space="preserve"> </w:t>
      </w:r>
      <w:r w:rsidRPr="009A1437">
        <w:rPr>
          <w:rFonts w:ascii="Times New Roman" w:hAnsi="Times New Roman" w:cs="Times New Roman"/>
          <w:sz w:val="28"/>
          <w:szCs w:val="28"/>
        </w:rPr>
        <w:t>обогащение</w:t>
      </w:r>
      <w:r w:rsidRPr="009A1437">
        <w:rPr>
          <w:rFonts w:ascii="Times New Roman" w:hAnsi="Times New Roman" w:cs="Times New Roman"/>
          <w:w w:val="96"/>
          <w:sz w:val="28"/>
          <w:szCs w:val="28"/>
        </w:rPr>
        <w:t xml:space="preserve"> </w:t>
      </w:r>
      <w:r w:rsidRPr="009A1437">
        <w:rPr>
          <w:rFonts w:ascii="Times New Roman" w:hAnsi="Times New Roman" w:cs="Times New Roman"/>
          <w:sz w:val="28"/>
          <w:szCs w:val="28"/>
        </w:rPr>
        <w:t>чувственного</w:t>
      </w:r>
      <w:r w:rsidRPr="009A1437">
        <w:rPr>
          <w:rFonts w:ascii="Times New Roman" w:hAnsi="Times New Roman" w:cs="Times New Roman"/>
          <w:spacing w:val="15"/>
          <w:sz w:val="28"/>
          <w:szCs w:val="28"/>
        </w:rPr>
        <w:t xml:space="preserve"> </w:t>
      </w:r>
      <w:r w:rsidRPr="009A1437">
        <w:rPr>
          <w:rFonts w:ascii="Times New Roman" w:hAnsi="Times New Roman" w:cs="Times New Roman"/>
          <w:sz w:val="28"/>
          <w:szCs w:val="28"/>
        </w:rPr>
        <w:t>опыта</w:t>
      </w:r>
      <w:r w:rsidRPr="009A1437">
        <w:rPr>
          <w:rFonts w:ascii="Times New Roman" w:hAnsi="Times New Roman" w:cs="Times New Roman"/>
          <w:spacing w:val="59"/>
          <w:sz w:val="28"/>
          <w:szCs w:val="28"/>
        </w:rPr>
        <w:t xml:space="preserve"> </w:t>
      </w:r>
      <w:r w:rsidRPr="009A1437">
        <w:rPr>
          <w:rFonts w:ascii="Times New Roman" w:hAnsi="Times New Roman" w:cs="Times New Roman"/>
          <w:sz w:val="28"/>
          <w:szCs w:val="28"/>
        </w:rPr>
        <w:t>и</w:t>
      </w:r>
      <w:r w:rsidRPr="009A1437">
        <w:rPr>
          <w:rFonts w:ascii="Times New Roman" w:hAnsi="Times New Roman" w:cs="Times New Roman"/>
          <w:spacing w:val="50"/>
          <w:sz w:val="28"/>
          <w:szCs w:val="28"/>
        </w:rPr>
        <w:t xml:space="preserve"> </w:t>
      </w:r>
      <w:r w:rsidRPr="009A1437">
        <w:rPr>
          <w:rFonts w:ascii="Times New Roman" w:hAnsi="Times New Roman" w:cs="Times New Roman"/>
          <w:sz w:val="28"/>
          <w:szCs w:val="28"/>
        </w:rPr>
        <w:t>развитие</w:t>
      </w:r>
      <w:r w:rsidRPr="009A1437">
        <w:rPr>
          <w:rFonts w:ascii="Times New Roman" w:hAnsi="Times New Roman" w:cs="Times New Roman"/>
          <w:spacing w:val="4"/>
          <w:sz w:val="28"/>
          <w:szCs w:val="28"/>
        </w:rPr>
        <w:t xml:space="preserve"> </w:t>
      </w:r>
      <w:r w:rsidRPr="009A1437">
        <w:rPr>
          <w:rFonts w:ascii="Times New Roman" w:hAnsi="Times New Roman" w:cs="Times New Roman"/>
          <w:sz w:val="28"/>
          <w:szCs w:val="28"/>
        </w:rPr>
        <w:t>эмоциональной</w:t>
      </w:r>
      <w:r w:rsidRPr="009A1437">
        <w:rPr>
          <w:rFonts w:ascii="Times New Roman" w:hAnsi="Times New Roman" w:cs="Times New Roman"/>
          <w:spacing w:val="14"/>
          <w:sz w:val="28"/>
          <w:szCs w:val="28"/>
        </w:rPr>
        <w:t xml:space="preserve"> </w:t>
      </w:r>
      <w:r w:rsidRPr="009A1437">
        <w:rPr>
          <w:rFonts w:ascii="Times New Roman" w:hAnsi="Times New Roman" w:cs="Times New Roman"/>
          <w:sz w:val="28"/>
          <w:szCs w:val="28"/>
        </w:rPr>
        <w:t>сферы</w:t>
      </w:r>
      <w:r w:rsidRPr="009A1437">
        <w:rPr>
          <w:rFonts w:ascii="Times New Roman" w:hAnsi="Times New Roman" w:cs="Times New Roman"/>
          <w:spacing w:val="63"/>
          <w:sz w:val="28"/>
          <w:szCs w:val="28"/>
        </w:rPr>
        <w:t xml:space="preserve"> </w:t>
      </w:r>
      <w:r w:rsidRPr="009A1437">
        <w:rPr>
          <w:rFonts w:ascii="Times New Roman" w:hAnsi="Times New Roman" w:cs="Times New Roman"/>
          <w:sz w:val="28"/>
          <w:szCs w:val="28"/>
        </w:rPr>
        <w:t>личности</w:t>
      </w:r>
      <w:r w:rsidRPr="009A1437">
        <w:rPr>
          <w:rFonts w:ascii="Times New Roman" w:hAnsi="Times New Roman" w:cs="Times New Roman"/>
          <w:spacing w:val="9"/>
          <w:sz w:val="28"/>
          <w:szCs w:val="28"/>
        </w:rPr>
        <w:t xml:space="preserve"> </w:t>
      </w:r>
      <w:r w:rsidRPr="009A1437">
        <w:rPr>
          <w:rFonts w:ascii="Times New Roman" w:hAnsi="Times New Roman" w:cs="Times New Roman"/>
          <w:sz w:val="28"/>
          <w:szCs w:val="28"/>
        </w:rPr>
        <w:t>влияет</w:t>
      </w:r>
      <w:r w:rsidRPr="009A1437">
        <w:rPr>
          <w:rFonts w:ascii="Times New Roman" w:hAnsi="Times New Roman" w:cs="Times New Roman"/>
          <w:spacing w:val="66"/>
          <w:sz w:val="28"/>
          <w:szCs w:val="28"/>
        </w:rPr>
        <w:t xml:space="preserve"> </w:t>
      </w:r>
      <w:r w:rsidRPr="009A1437">
        <w:rPr>
          <w:rFonts w:ascii="Times New Roman" w:hAnsi="Times New Roman" w:cs="Times New Roman"/>
          <w:sz w:val="28"/>
          <w:szCs w:val="28"/>
        </w:rPr>
        <w:t>на</w:t>
      </w:r>
      <w:r w:rsidRPr="009A1437">
        <w:rPr>
          <w:rFonts w:ascii="Times New Roman" w:hAnsi="Times New Roman" w:cs="Times New Roman"/>
          <w:w w:val="97"/>
          <w:sz w:val="28"/>
          <w:szCs w:val="28"/>
        </w:rPr>
        <w:t xml:space="preserve"> </w:t>
      </w:r>
      <w:r w:rsidRPr="009A1437">
        <w:rPr>
          <w:rFonts w:ascii="Times New Roman" w:hAnsi="Times New Roman" w:cs="Times New Roman"/>
          <w:sz w:val="28"/>
          <w:szCs w:val="28"/>
        </w:rPr>
        <w:t>становление</w:t>
      </w:r>
      <w:r w:rsidRPr="009A1437">
        <w:rPr>
          <w:rFonts w:ascii="Times New Roman" w:hAnsi="Times New Roman" w:cs="Times New Roman"/>
          <w:spacing w:val="45"/>
          <w:sz w:val="28"/>
          <w:szCs w:val="28"/>
        </w:rPr>
        <w:t xml:space="preserve"> </w:t>
      </w:r>
      <w:r w:rsidRPr="009A1437">
        <w:rPr>
          <w:rFonts w:ascii="Times New Roman" w:hAnsi="Times New Roman" w:cs="Times New Roman"/>
          <w:sz w:val="28"/>
          <w:szCs w:val="28"/>
        </w:rPr>
        <w:t>нравственной</w:t>
      </w:r>
      <w:r w:rsidRPr="009A1437">
        <w:rPr>
          <w:rFonts w:ascii="Times New Roman" w:hAnsi="Times New Roman" w:cs="Times New Roman"/>
          <w:spacing w:val="48"/>
          <w:sz w:val="28"/>
          <w:szCs w:val="28"/>
        </w:rPr>
        <w:t xml:space="preserve"> </w:t>
      </w:r>
      <w:r w:rsidRPr="009A1437">
        <w:rPr>
          <w:rFonts w:ascii="Times New Roman" w:hAnsi="Times New Roman" w:cs="Times New Roman"/>
          <w:sz w:val="28"/>
          <w:szCs w:val="28"/>
        </w:rPr>
        <w:t>и</w:t>
      </w:r>
      <w:r w:rsidRPr="009A1437">
        <w:rPr>
          <w:rFonts w:ascii="Times New Roman" w:hAnsi="Times New Roman" w:cs="Times New Roman"/>
          <w:spacing w:val="25"/>
          <w:sz w:val="28"/>
          <w:szCs w:val="28"/>
        </w:rPr>
        <w:t xml:space="preserve"> </w:t>
      </w:r>
      <w:r w:rsidRPr="009A1437">
        <w:rPr>
          <w:rFonts w:ascii="Times New Roman" w:hAnsi="Times New Roman" w:cs="Times New Roman"/>
          <w:sz w:val="28"/>
          <w:szCs w:val="28"/>
        </w:rPr>
        <w:t>духовной</w:t>
      </w:r>
      <w:r w:rsidRPr="009A1437">
        <w:rPr>
          <w:rFonts w:ascii="Times New Roman" w:hAnsi="Times New Roman" w:cs="Times New Roman"/>
          <w:spacing w:val="42"/>
          <w:sz w:val="28"/>
          <w:szCs w:val="28"/>
        </w:rPr>
        <w:t xml:space="preserve"> </w:t>
      </w:r>
      <w:r w:rsidRPr="009A1437">
        <w:rPr>
          <w:rFonts w:ascii="Times New Roman" w:hAnsi="Times New Roman" w:cs="Times New Roman"/>
          <w:sz w:val="28"/>
          <w:szCs w:val="28"/>
        </w:rPr>
        <w:t>составляющих</w:t>
      </w:r>
      <w:r w:rsidRPr="009A1437">
        <w:rPr>
          <w:rFonts w:ascii="Times New Roman" w:hAnsi="Times New Roman" w:cs="Times New Roman"/>
          <w:spacing w:val="50"/>
          <w:sz w:val="28"/>
          <w:szCs w:val="28"/>
        </w:rPr>
        <w:t xml:space="preserve"> </w:t>
      </w:r>
      <w:r w:rsidRPr="009A1437">
        <w:rPr>
          <w:rFonts w:ascii="Times New Roman" w:hAnsi="Times New Roman" w:cs="Times New Roman"/>
          <w:sz w:val="28"/>
          <w:szCs w:val="28"/>
        </w:rPr>
        <w:t>внутреннего</w:t>
      </w:r>
      <w:r w:rsidRPr="009A1437">
        <w:rPr>
          <w:rFonts w:ascii="Times New Roman" w:hAnsi="Times New Roman" w:cs="Times New Roman"/>
          <w:spacing w:val="41"/>
          <w:sz w:val="28"/>
          <w:szCs w:val="28"/>
        </w:rPr>
        <w:t xml:space="preserve"> </w:t>
      </w:r>
      <w:r w:rsidRPr="009A1437">
        <w:rPr>
          <w:rFonts w:ascii="Times New Roman" w:hAnsi="Times New Roman" w:cs="Times New Roman"/>
          <w:sz w:val="28"/>
          <w:szCs w:val="28"/>
        </w:rPr>
        <w:t>мира</w:t>
      </w:r>
      <w:r w:rsidRPr="009A1437">
        <w:rPr>
          <w:rFonts w:ascii="Times New Roman" w:hAnsi="Times New Roman" w:cs="Times New Roman"/>
          <w:spacing w:val="22"/>
          <w:sz w:val="28"/>
          <w:szCs w:val="28"/>
        </w:rPr>
        <w:t xml:space="preserve"> </w:t>
      </w:r>
      <w:r w:rsidRPr="009A1437">
        <w:rPr>
          <w:rFonts w:ascii="Times New Roman" w:hAnsi="Times New Roman" w:cs="Times New Roman"/>
          <w:sz w:val="28"/>
          <w:szCs w:val="28"/>
        </w:rPr>
        <w:t>ребёнка.</w:t>
      </w:r>
      <w:r w:rsidRPr="009A1437">
        <w:rPr>
          <w:rFonts w:ascii="Times New Roman" w:hAnsi="Times New Roman" w:cs="Times New Roman"/>
          <w:w w:val="96"/>
          <w:sz w:val="28"/>
          <w:szCs w:val="28"/>
        </w:rPr>
        <w:t xml:space="preserve"> </w:t>
      </w:r>
      <w:r w:rsidRPr="009A1437">
        <w:rPr>
          <w:rFonts w:ascii="Times New Roman" w:hAnsi="Times New Roman" w:cs="Times New Roman"/>
          <w:sz w:val="28"/>
          <w:szCs w:val="28"/>
        </w:rPr>
        <w:t>Искусство</w:t>
      </w:r>
      <w:r w:rsidRPr="009A1437">
        <w:rPr>
          <w:rFonts w:ascii="Times New Roman" w:hAnsi="Times New Roman" w:cs="Times New Roman"/>
          <w:spacing w:val="36"/>
          <w:sz w:val="28"/>
          <w:szCs w:val="28"/>
        </w:rPr>
        <w:t xml:space="preserve"> </w:t>
      </w:r>
      <w:r w:rsidRPr="009A1437">
        <w:rPr>
          <w:rFonts w:ascii="Times New Roman" w:hAnsi="Times New Roman" w:cs="Times New Roman"/>
          <w:sz w:val="28"/>
          <w:szCs w:val="28"/>
        </w:rPr>
        <w:t>делает</w:t>
      </w:r>
      <w:r w:rsidRPr="009A1437">
        <w:rPr>
          <w:rFonts w:ascii="Times New Roman" w:hAnsi="Times New Roman" w:cs="Times New Roman"/>
          <w:spacing w:val="22"/>
          <w:sz w:val="28"/>
          <w:szCs w:val="28"/>
        </w:rPr>
        <w:t xml:space="preserve"> </w:t>
      </w:r>
      <w:r w:rsidRPr="009A1437">
        <w:rPr>
          <w:rFonts w:ascii="Times New Roman" w:hAnsi="Times New Roman" w:cs="Times New Roman"/>
          <w:sz w:val="28"/>
          <w:szCs w:val="28"/>
        </w:rPr>
        <w:t>ребёнка</w:t>
      </w:r>
      <w:r w:rsidRPr="009A1437">
        <w:rPr>
          <w:rFonts w:ascii="Times New Roman" w:hAnsi="Times New Roman" w:cs="Times New Roman"/>
          <w:spacing w:val="44"/>
          <w:sz w:val="28"/>
          <w:szCs w:val="28"/>
        </w:rPr>
        <w:t xml:space="preserve"> </w:t>
      </w:r>
      <w:r w:rsidRPr="009A1437">
        <w:rPr>
          <w:rFonts w:ascii="Times New Roman" w:hAnsi="Times New Roman" w:cs="Times New Roman"/>
          <w:sz w:val="28"/>
          <w:szCs w:val="28"/>
        </w:rPr>
        <w:t>отзывчивее,</w:t>
      </w:r>
      <w:r w:rsidRPr="009A1437">
        <w:rPr>
          <w:rFonts w:ascii="Times New Roman" w:hAnsi="Times New Roman" w:cs="Times New Roman"/>
          <w:spacing w:val="34"/>
          <w:sz w:val="28"/>
          <w:szCs w:val="28"/>
        </w:rPr>
        <w:t xml:space="preserve"> </w:t>
      </w:r>
      <w:r w:rsidRPr="009A1437">
        <w:rPr>
          <w:rFonts w:ascii="Times New Roman" w:hAnsi="Times New Roman" w:cs="Times New Roman"/>
          <w:sz w:val="28"/>
          <w:szCs w:val="28"/>
        </w:rPr>
        <w:t>добрее,</w:t>
      </w:r>
      <w:r w:rsidRPr="009A1437">
        <w:rPr>
          <w:rFonts w:ascii="Times New Roman" w:hAnsi="Times New Roman" w:cs="Times New Roman"/>
          <w:spacing w:val="39"/>
          <w:sz w:val="28"/>
          <w:szCs w:val="28"/>
        </w:rPr>
        <w:t xml:space="preserve"> </w:t>
      </w:r>
      <w:r w:rsidRPr="009A1437">
        <w:rPr>
          <w:rFonts w:ascii="Times New Roman" w:hAnsi="Times New Roman" w:cs="Times New Roman"/>
          <w:sz w:val="28"/>
          <w:szCs w:val="28"/>
        </w:rPr>
        <w:t>обогащает</w:t>
      </w:r>
      <w:r w:rsidRPr="009A1437">
        <w:rPr>
          <w:rFonts w:ascii="Times New Roman" w:hAnsi="Times New Roman" w:cs="Times New Roman"/>
          <w:spacing w:val="39"/>
          <w:sz w:val="28"/>
          <w:szCs w:val="28"/>
        </w:rPr>
        <w:t xml:space="preserve"> </w:t>
      </w:r>
      <w:r w:rsidRPr="009A1437">
        <w:rPr>
          <w:rFonts w:ascii="Times New Roman" w:hAnsi="Times New Roman" w:cs="Times New Roman"/>
          <w:sz w:val="28"/>
          <w:szCs w:val="28"/>
        </w:rPr>
        <w:t>его</w:t>
      </w:r>
      <w:r w:rsidRPr="009A1437">
        <w:rPr>
          <w:rFonts w:ascii="Times New Roman" w:hAnsi="Times New Roman" w:cs="Times New Roman"/>
          <w:spacing w:val="17"/>
          <w:sz w:val="28"/>
          <w:szCs w:val="28"/>
        </w:rPr>
        <w:t xml:space="preserve"> </w:t>
      </w:r>
      <w:r w:rsidRPr="009A1437">
        <w:rPr>
          <w:rFonts w:ascii="Times New Roman" w:hAnsi="Times New Roman" w:cs="Times New Roman"/>
          <w:sz w:val="28"/>
          <w:szCs w:val="28"/>
        </w:rPr>
        <w:t>духовный</w:t>
      </w:r>
      <w:r w:rsidRPr="009A1437">
        <w:rPr>
          <w:rFonts w:ascii="Times New Roman" w:hAnsi="Times New Roman" w:cs="Times New Roman"/>
          <w:spacing w:val="40"/>
          <w:sz w:val="28"/>
          <w:szCs w:val="28"/>
        </w:rPr>
        <w:t xml:space="preserve"> </w:t>
      </w:r>
      <w:r w:rsidRPr="009A1437">
        <w:rPr>
          <w:rFonts w:ascii="Times New Roman" w:hAnsi="Times New Roman" w:cs="Times New Roman"/>
          <w:sz w:val="28"/>
          <w:szCs w:val="28"/>
        </w:rPr>
        <w:lastRenderedPageBreak/>
        <w:t>мир,</w:t>
      </w:r>
      <w:r w:rsidRPr="009A1437">
        <w:rPr>
          <w:rFonts w:ascii="Times New Roman" w:hAnsi="Times New Roman" w:cs="Times New Roman"/>
          <w:w w:val="98"/>
          <w:sz w:val="28"/>
          <w:szCs w:val="28"/>
        </w:rPr>
        <w:t xml:space="preserve"> </w:t>
      </w:r>
      <w:r w:rsidRPr="009A1437">
        <w:rPr>
          <w:rFonts w:ascii="Times New Roman" w:hAnsi="Times New Roman" w:cs="Times New Roman"/>
          <w:sz w:val="28"/>
          <w:szCs w:val="28"/>
        </w:rPr>
        <w:t>способствует</w:t>
      </w:r>
      <w:r w:rsidRPr="009A1437">
        <w:rPr>
          <w:rFonts w:ascii="Times New Roman" w:hAnsi="Times New Roman" w:cs="Times New Roman"/>
          <w:spacing w:val="58"/>
          <w:sz w:val="28"/>
          <w:szCs w:val="28"/>
        </w:rPr>
        <w:t xml:space="preserve"> </w:t>
      </w:r>
      <w:r w:rsidRPr="009A1437">
        <w:rPr>
          <w:rFonts w:ascii="Times New Roman" w:hAnsi="Times New Roman" w:cs="Times New Roman"/>
          <w:sz w:val="28"/>
          <w:szCs w:val="28"/>
        </w:rPr>
        <w:t>воспитанию</w:t>
      </w:r>
      <w:r w:rsidRPr="009A1437">
        <w:rPr>
          <w:rFonts w:ascii="Times New Roman" w:hAnsi="Times New Roman" w:cs="Times New Roman"/>
          <w:spacing w:val="56"/>
          <w:sz w:val="28"/>
          <w:szCs w:val="28"/>
        </w:rPr>
        <w:t xml:space="preserve"> </w:t>
      </w:r>
      <w:r w:rsidRPr="009A1437">
        <w:rPr>
          <w:rFonts w:ascii="Times New Roman" w:hAnsi="Times New Roman" w:cs="Times New Roman"/>
          <w:sz w:val="28"/>
          <w:szCs w:val="28"/>
        </w:rPr>
        <w:t>воображения,</w:t>
      </w:r>
      <w:r w:rsidRPr="009A1437">
        <w:rPr>
          <w:rFonts w:ascii="Times New Roman" w:hAnsi="Times New Roman" w:cs="Times New Roman"/>
          <w:spacing w:val="55"/>
          <w:sz w:val="28"/>
          <w:szCs w:val="28"/>
        </w:rPr>
        <w:t xml:space="preserve"> </w:t>
      </w:r>
      <w:r w:rsidRPr="009A1437">
        <w:rPr>
          <w:rFonts w:ascii="Times New Roman" w:hAnsi="Times New Roman" w:cs="Times New Roman"/>
          <w:sz w:val="28"/>
          <w:szCs w:val="28"/>
        </w:rPr>
        <w:t>чувств.</w:t>
      </w:r>
      <w:r w:rsidRPr="009A1437">
        <w:rPr>
          <w:rFonts w:ascii="Times New Roman" w:hAnsi="Times New Roman" w:cs="Times New Roman"/>
          <w:spacing w:val="48"/>
          <w:sz w:val="28"/>
          <w:szCs w:val="28"/>
        </w:rPr>
        <w:t xml:space="preserve"> </w:t>
      </w:r>
      <w:r w:rsidRPr="009A1437">
        <w:rPr>
          <w:rFonts w:ascii="Times New Roman" w:hAnsi="Times New Roman" w:cs="Times New Roman"/>
          <w:sz w:val="28"/>
          <w:szCs w:val="28"/>
        </w:rPr>
        <w:t>Красивая</w:t>
      </w:r>
      <w:r w:rsidRPr="009A1437">
        <w:rPr>
          <w:rFonts w:ascii="Times New Roman" w:hAnsi="Times New Roman" w:cs="Times New Roman"/>
          <w:spacing w:val="53"/>
          <w:sz w:val="28"/>
          <w:szCs w:val="28"/>
        </w:rPr>
        <w:t xml:space="preserve"> </w:t>
      </w:r>
      <w:r w:rsidRPr="009A1437">
        <w:rPr>
          <w:rFonts w:ascii="Times New Roman" w:hAnsi="Times New Roman" w:cs="Times New Roman"/>
          <w:sz w:val="28"/>
          <w:szCs w:val="28"/>
        </w:rPr>
        <w:t>и</w:t>
      </w:r>
      <w:r w:rsidRPr="009A1437">
        <w:rPr>
          <w:rFonts w:ascii="Times New Roman" w:hAnsi="Times New Roman" w:cs="Times New Roman"/>
          <w:spacing w:val="34"/>
          <w:sz w:val="28"/>
          <w:szCs w:val="28"/>
        </w:rPr>
        <w:t xml:space="preserve"> </w:t>
      </w:r>
      <w:r w:rsidRPr="009A1437">
        <w:rPr>
          <w:rFonts w:ascii="Times New Roman" w:hAnsi="Times New Roman" w:cs="Times New Roman"/>
          <w:sz w:val="28"/>
          <w:szCs w:val="28"/>
        </w:rPr>
        <w:t>удобная</w:t>
      </w:r>
      <w:r w:rsidRPr="009A1437">
        <w:rPr>
          <w:rFonts w:ascii="Times New Roman" w:hAnsi="Times New Roman" w:cs="Times New Roman"/>
          <w:spacing w:val="53"/>
          <w:sz w:val="28"/>
          <w:szCs w:val="28"/>
        </w:rPr>
        <w:t xml:space="preserve"> </w:t>
      </w:r>
      <w:r w:rsidRPr="009A1437">
        <w:rPr>
          <w:rFonts w:ascii="Times New Roman" w:hAnsi="Times New Roman" w:cs="Times New Roman"/>
          <w:sz w:val="28"/>
          <w:szCs w:val="28"/>
        </w:rPr>
        <w:t>обстановка,</w:t>
      </w:r>
      <w:r w:rsidRPr="009A1437">
        <w:rPr>
          <w:rFonts w:ascii="Times New Roman" w:hAnsi="Times New Roman" w:cs="Times New Roman"/>
          <w:w w:val="97"/>
          <w:sz w:val="28"/>
          <w:szCs w:val="28"/>
        </w:rPr>
        <w:t xml:space="preserve"> </w:t>
      </w:r>
      <w:r w:rsidRPr="009A1437">
        <w:rPr>
          <w:rFonts w:ascii="Times New Roman" w:hAnsi="Times New Roman" w:cs="Times New Roman"/>
          <w:sz w:val="28"/>
          <w:szCs w:val="28"/>
        </w:rPr>
        <w:t>чистота</w:t>
      </w:r>
      <w:r w:rsidRPr="009A1437">
        <w:rPr>
          <w:rFonts w:ascii="Times New Roman" w:hAnsi="Times New Roman" w:cs="Times New Roman"/>
          <w:spacing w:val="8"/>
          <w:sz w:val="28"/>
          <w:szCs w:val="28"/>
        </w:rPr>
        <w:t xml:space="preserve"> </w:t>
      </w:r>
      <w:r w:rsidRPr="009A1437">
        <w:rPr>
          <w:rFonts w:ascii="Times New Roman" w:hAnsi="Times New Roman" w:cs="Times New Roman"/>
          <w:sz w:val="28"/>
          <w:szCs w:val="28"/>
        </w:rPr>
        <w:t>помещения,</w:t>
      </w:r>
      <w:r w:rsidRPr="009A1437">
        <w:rPr>
          <w:rFonts w:ascii="Times New Roman" w:hAnsi="Times New Roman" w:cs="Times New Roman"/>
          <w:spacing w:val="13"/>
          <w:sz w:val="28"/>
          <w:szCs w:val="28"/>
        </w:rPr>
        <w:t xml:space="preserve"> </w:t>
      </w:r>
      <w:r w:rsidRPr="009A1437">
        <w:rPr>
          <w:rFonts w:ascii="Times New Roman" w:hAnsi="Times New Roman" w:cs="Times New Roman"/>
          <w:sz w:val="28"/>
          <w:szCs w:val="28"/>
        </w:rPr>
        <w:t>опрятный</w:t>
      </w:r>
      <w:r w:rsidRPr="009A1437">
        <w:rPr>
          <w:rFonts w:ascii="Times New Roman" w:hAnsi="Times New Roman" w:cs="Times New Roman"/>
          <w:spacing w:val="9"/>
          <w:sz w:val="28"/>
          <w:szCs w:val="28"/>
        </w:rPr>
        <w:t xml:space="preserve"> </w:t>
      </w:r>
      <w:r w:rsidRPr="009A1437">
        <w:rPr>
          <w:rFonts w:ascii="Times New Roman" w:hAnsi="Times New Roman" w:cs="Times New Roman"/>
          <w:sz w:val="28"/>
          <w:szCs w:val="28"/>
        </w:rPr>
        <w:t>вид</w:t>
      </w:r>
      <w:r w:rsidRPr="009A1437">
        <w:rPr>
          <w:rFonts w:ascii="Times New Roman" w:hAnsi="Times New Roman" w:cs="Times New Roman"/>
          <w:spacing w:val="61"/>
          <w:sz w:val="28"/>
          <w:szCs w:val="28"/>
        </w:rPr>
        <w:t xml:space="preserve"> </w:t>
      </w:r>
      <w:r w:rsidRPr="009A1437">
        <w:rPr>
          <w:rFonts w:ascii="Times New Roman" w:hAnsi="Times New Roman" w:cs="Times New Roman"/>
          <w:sz w:val="28"/>
          <w:szCs w:val="28"/>
        </w:rPr>
        <w:t>детей</w:t>
      </w:r>
      <w:r w:rsidRPr="009A1437">
        <w:rPr>
          <w:rFonts w:ascii="Times New Roman" w:hAnsi="Times New Roman" w:cs="Times New Roman"/>
          <w:spacing w:val="5"/>
          <w:sz w:val="28"/>
          <w:szCs w:val="28"/>
        </w:rPr>
        <w:t xml:space="preserve"> </w:t>
      </w:r>
      <w:r w:rsidRPr="009A1437">
        <w:rPr>
          <w:rFonts w:ascii="Times New Roman" w:hAnsi="Times New Roman" w:cs="Times New Roman"/>
          <w:sz w:val="28"/>
          <w:szCs w:val="28"/>
        </w:rPr>
        <w:t>и</w:t>
      </w:r>
      <w:r w:rsidRPr="009A1437">
        <w:rPr>
          <w:rFonts w:ascii="Times New Roman" w:hAnsi="Times New Roman" w:cs="Times New Roman"/>
          <w:spacing w:val="61"/>
          <w:sz w:val="28"/>
          <w:szCs w:val="28"/>
        </w:rPr>
        <w:t xml:space="preserve"> </w:t>
      </w:r>
      <w:r w:rsidRPr="009A1437">
        <w:rPr>
          <w:rFonts w:ascii="Times New Roman" w:hAnsi="Times New Roman" w:cs="Times New Roman"/>
          <w:sz w:val="28"/>
          <w:szCs w:val="28"/>
        </w:rPr>
        <w:t>взрослых</w:t>
      </w:r>
      <w:r w:rsidRPr="009A1437">
        <w:rPr>
          <w:rFonts w:ascii="Times New Roman" w:hAnsi="Times New Roman" w:cs="Times New Roman"/>
          <w:spacing w:val="5"/>
          <w:sz w:val="28"/>
          <w:szCs w:val="28"/>
        </w:rPr>
        <w:t xml:space="preserve"> </w:t>
      </w:r>
      <w:r w:rsidRPr="009A1437">
        <w:rPr>
          <w:rFonts w:ascii="Times New Roman" w:hAnsi="Times New Roman" w:cs="Times New Roman"/>
          <w:sz w:val="28"/>
          <w:szCs w:val="28"/>
        </w:rPr>
        <w:t>содействуют</w:t>
      </w:r>
      <w:r w:rsidRPr="009A1437">
        <w:rPr>
          <w:rFonts w:ascii="Times New Roman" w:hAnsi="Times New Roman" w:cs="Times New Roman"/>
          <w:spacing w:val="11"/>
          <w:sz w:val="28"/>
          <w:szCs w:val="28"/>
        </w:rPr>
        <w:t xml:space="preserve"> </w:t>
      </w:r>
      <w:r w:rsidRPr="009A1437">
        <w:rPr>
          <w:rFonts w:ascii="Times New Roman" w:hAnsi="Times New Roman" w:cs="Times New Roman"/>
          <w:sz w:val="28"/>
          <w:szCs w:val="28"/>
        </w:rPr>
        <w:t>воспитанию</w:t>
      </w:r>
      <w:r w:rsidRPr="009A1437">
        <w:rPr>
          <w:rFonts w:ascii="Times New Roman" w:hAnsi="Times New Roman" w:cs="Times New Roman"/>
          <w:w w:val="97"/>
          <w:sz w:val="28"/>
          <w:szCs w:val="28"/>
        </w:rPr>
        <w:t xml:space="preserve"> </w:t>
      </w:r>
      <w:r w:rsidRPr="009A1437">
        <w:rPr>
          <w:rFonts w:ascii="Times New Roman" w:hAnsi="Times New Roman" w:cs="Times New Roman"/>
          <w:w w:val="95"/>
          <w:sz w:val="28"/>
          <w:szCs w:val="28"/>
        </w:rPr>
        <w:t xml:space="preserve">художественного </w:t>
      </w:r>
      <w:r w:rsidRPr="009A1437">
        <w:rPr>
          <w:rFonts w:ascii="Times New Roman" w:hAnsi="Times New Roman" w:cs="Times New Roman"/>
          <w:spacing w:val="2"/>
          <w:w w:val="95"/>
          <w:sz w:val="28"/>
          <w:szCs w:val="28"/>
        </w:rPr>
        <w:t>вкуса</w:t>
      </w:r>
      <w:r w:rsidRPr="009A1437">
        <w:rPr>
          <w:rFonts w:ascii="Times New Roman" w:hAnsi="Times New Roman" w:cs="Times New Roman"/>
          <w:w w:val="95"/>
          <w:sz w:val="28"/>
          <w:szCs w:val="28"/>
        </w:rPr>
        <w:t>.</w:t>
      </w:r>
    </w:p>
    <w:p w:rsidR="00C953AC" w:rsidRPr="00F50048"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50048">
        <w:rPr>
          <w:rFonts w:ascii="Times New Roman" w:hAnsi="Times New Roman" w:cs="Times New Roman"/>
          <w:sz w:val="28"/>
          <w:szCs w:val="28"/>
        </w:rPr>
        <w:t>Можно выделить основные задачи этико-эстетического воспитания:</w:t>
      </w:r>
    </w:p>
    <w:p w:rsidR="00C953AC" w:rsidRPr="00F50048" w:rsidRDefault="00C953AC" w:rsidP="00C953AC">
      <w:pPr>
        <w:numPr>
          <w:ilvl w:val="0"/>
          <w:numId w:val="8"/>
        </w:numPr>
        <w:tabs>
          <w:tab w:val="left" w:pos="993"/>
        </w:tabs>
        <w:suppressAutoHyphens/>
        <w:spacing w:after="0" w:line="240" w:lineRule="auto"/>
        <w:ind w:left="0" w:firstLine="709"/>
        <w:jc w:val="both"/>
        <w:rPr>
          <w:rFonts w:ascii="Times New Roman" w:hAnsi="Times New Roman" w:cs="Times New Roman"/>
          <w:sz w:val="28"/>
          <w:szCs w:val="28"/>
        </w:rPr>
      </w:pPr>
      <w:r w:rsidRPr="00F50048">
        <w:rPr>
          <w:rFonts w:ascii="Times New Roman" w:hAnsi="Times New Roman" w:cs="Times New Roman"/>
          <w:sz w:val="28"/>
          <w:szCs w:val="28"/>
        </w:rPr>
        <w:t>формирование культуры общения, поведения, этических представлений;</w:t>
      </w:r>
    </w:p>
    <w:p w:rsidR="00C953AC" w:rsidRPr="00F50048" w:rsidRDefault="00C953AC" w:rsidP="00C953AC">
      <w:pPr>
        <w:numPr>
          <w:ilvl w:val="0"/>
          <w:numId w:val="8"/>
        </w:numPr>
        <w:tabs>
          <w:tab w:val="left" w:pos="993"/>
        </w:tabs>
        <w:suppressAutoHyphens/>
        <w:spacing w:after="0" w:line="240" w:lineRule="auto"/>
        <w:ind w:left="0" w:firstLine="709"/>
        <w:jc w:val="both"/>
        <w:rPr>
          <w:rFonts w:ascii="Times New Roman" w:hAnsi="Times New Roman" w:cs="Times New Roman"/>
          <w:sz w:val="28"/>
          <w:szCs w:val="28"/>
        </w:rPr>
      </w:pPr>
      <w:r w:rsidRPr="00F50048">
        <w:rPr>
          <w:rFonts w:ascii="Times New Roman" w:hAnsi="Times New Roman" w:cs="Times New Roman"/>
          <w:sz w:val="28"/>
          <w:szCs w:val="28"/>
        </w:rPr>
        <w:t>воспитание представлений о значении опрятности и красоты внешней, ее влиянии на внутренний мир человека;</w:t>
      </w:r>
    </w:p>
    <w:p w:rsidR="00C953AC" w:rsidRPr="00F50048" w:rsidRDefault="00C953AC" w:rsidP="00C953AC">
      <w:pPr>
        <w:numPr>
          <w:ilvl w:val="0"/>
          <w:numId w:val="8"/>
        </w:numPr>
        <w:tabs>
          <w:tab w:val="left" w:pos="993"/>
        </w:tabs>
        <w:suppressAutoHyphens/>
        <w:spacing w:after="0" w:line="240" w:lineRule="auto"/>
        <w:ind w:left="0" w:firstLine="709"/>
        <w:jc w:val="both"/>
        <w:rPr>
          <w:rFonts w:ascii="Times New Roman" w:hAnsi="Times New Roman" w:cs="Times New Roman"/>
          <w:sz w:val="28"/>
          <w:szCs w:val="28"/>
        </w:rPr>
      </w:pPr>
      <w:r w:rsidRPr="00F50048">
        <w:rPr>
          <w:rFonts w:ascii="Times New Roman" w:hAnsi="Times New Roman" w:cs="Times New Roman"/>
          <w:sz w:val="28"/>
          <w:szCs w:val="28"/>
        </w:rPr>
        <w:t>развитие предпосылок ценностно-смыслового восприятия и понимания произведений искусства, явлений жизни, отношений между людьми;</w:t>
      </w:r>
    </w:p>
    <w:p w:rsidR="00C953AC" w:rsidRPr="00F50048" w:rsidRDefault="00C953AC" w:rsidP="00C953AC">
      <w:pPr>
        <w:numPr>
          <w:ilvl w:val="0"/>
          <w:numId w:val="8"/>
        </w:numPr>
        <w:tabs>
          <w:tab w:val="left" w:pos="993"/>
        </w:tabs>
        <w:suppressAutoHyphens/>
        <w:spacing w:after="0" w:line="240" w:lineRule="auto"/>
        <w:ind w:left="0" w:firstLine="709"/>
        <w:jc w:val="both"/>
        <w:rPr>
          <w:rFonts w:ascii="Times New Roman" w:hAnsi="Times New Roman" w:cs="Times New Roman"/>
          <w:sz w:val="28"/>
          <w:szCs w:val="28"/>
        </w:rPr>
      </w:pPr>
      <w:r w:rsidRPr="00F50048">
        <w:rPr>
          <w:rFonts w:ascii="Times New Roman" w:hAnsi="Times New Roman" w:cs="Times New Roman"/>
          <w:sz w:val="28"/>
          <w:szCs w:val="28"/>
        </w:rPr>
        <w:t>воспитание любви к прекрасному, уважения к традициям и культуре родной страны и других народов;</w:t>
      </w:r>
    </w:p>
    <w:p w:rsidR="00C953AC" w:rsidRPr="00F50048" w:rsidRDefault="00C953AC" w:rsidP="00C953AC">
      <w:pPr>
        <w:numPr>
          <w:ilvl w:val="0"/>
          <w:numId w:val="8"/>
        </w:numPr>
        <w:tabs>
          <w:tab w:val="left" w:pos="993"/>
        </w:tabs>
        <w:suppressAutoHyphens/>
        <w:spacing w:after="0" w:line="240" w:lineRule="auto"/>
        <w:ind w:left="0" w:firstLine="709"/>
        <w:jc w:val="both"/>
        <w:rPr>
          <w:rFonts w:ascii="Times New Roman" w:hAnsi="Times New Roman" w:cs="Times New Roman"/>
          <w:sz w:val="28"/>
          <w:szCs w:val="28"/>
        </w:rPr>
      </w:pPr>
      <w:r w:rsidRPr="00F50048">
        <w:rPr>
          <w:rFonts w:ascii="Times New Roman" w:hAnsi="Times New Roman" w:cs="Times New Roman"/>
          <w:sz w:val="28"/>
          <w:szCs w:val="28"/>
        </w:rPr>
        <w:t>развитие творческого отношения к миру, природе, быту и к окружающей ребенка действительности;</w:t>
      </w:r>
    </w:p>
    <w:p w:rsidR="00C953AC" w:rsidRPr="00F50048" w:rsidRDefault="00C953AC" w:rsidP="00C953AC">
      <w:pPr>
        <w:numPr>
          <w:ilvl w:val="0"/>
          <w:numId w:val="8"/>
        </w:numPr>
        <w:tabs>
          <w:tab w:val="left" w:pos="993"/>
        </w:tabs>
        <w:suppressAutoHyphens/>
        <w:spacing w:after="0" w:line="240" w:lineRule="auto"/>
        <w:ind w:left="0" w:firstLine="709"/>
        <w:jc w:val="both"/>
        <w:rPr>
          <w:rFonts w:ascii="Times New Roman" w:hAnsi="Times New Roman" w:cs="Times New Roman"/>
          <w:sz w:val="28"/>
          <w:szCs w:val="28"/>
        </w:rPr>
      </w:pPr>
      <w:r w:rsidRPr="00F50048">
        <w:rPr>
          <w:rFonts w:ascii="Times New Roman" w:hAnsi="Times New Roman" w:cs="Times New Roman"/>
          <w:sz w:val="28"/>
          <w:szCs w:val="28"/>
        </w:rPr>
        <w:t>формирование у детей эстетического вкуса, стремления окружать себя прекрасным, создавать его.</w:t>
      </w:r>
    </w:p>
    <w:p w:rsidR="00C953AC" w:rsidRPr="00F50048" w:rsidRDefault="00C953AC" w:rsidP="00C953AC">
      <w:pPr>
        <w:tabs>
          <w:tab w:val="left" w:pos="99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F50048">
        <w:rPr>
          <w:rFonts w:ascii="Times New Roman" w:hAnsi="Times New Roman" w:cs="Times New Roman"/>
          <w:sz w:val="28"/>
          <w:szCs w:val="28"/>
        </w:rPr>
        <w:t>Для того чтобы формировать у детей культуру поведения, воспитатель ДОО должен сосредоточить свое внимание на нескольких основных направлениях воспитательной работы:</w:t>
      </w:r>
    </w:p>
    <w:p w:rsidR="00C953AC" w:rsidRPr="00F50048"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F50048">
        <w:rPr>
          <w:rFonts w:ascii="Times New Roman" w:hAnsi="Times New Roman" w:cs="Times New Roman"/>
          <w:sz w:val="28"/>
          <w:szCs w:val="28"/>
        </w:rPr>
        <w:t>учить детей уважительно относиться к окружающим людям, считаться с их делами, интересами, удобствами;</w:t>
      </w:r>
    </w:p>
    <w:p w:rsidR="00C953AC" w:rsidRPr="00DE3019" w:rsidRDefault="00C953AC" w:rsidP="00C953AC">
      <w:pPr>
        <w:spacing w:after="0" w:line="240" w:lineRule="auto"/>
        <w:jc w:val="both"/>
        <w:rPr>
          <w:rFonts w:ascii="Times New Roman" w:hAnsi="Times New Roman" w:cs="Times New Roman"/>
          <w:sz w:val="28"/>
          <w:szCs w:val="28"/>
        </w:rPr>
      </w:pPr>
      <w:r w:rsidRPr="00F50048">
        <w:rPr>
          <w:rFonts w:ascii="Times New Roman" w:hAnsi="Times New Roman" w:cs="Times New Roman"/>
          <w:sz w:val="28"/>
          <w:szCs w:val="28"/>
        </w:rPr>
        <w:t>воспитывать культуру общения ребенка, выражающуюся в общительности, этикет вежливости, предупредительности, сдержанности, умении вести себя в общественных местах;</w:t>
      </w:r>
    </w:p>
    <w:p w:rsidR="00C953AC" w:rsidRPr="00F50048"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F50048">
        <w:rPr>
          <w:rFonts w:ascii="Times New Roman" w:hAnsi="Times New Roman" w:cs="Times New Roman"/>
          <w:sz w:val="28"/>
          <w:szCs w:val="28"/>
        </w:rPr>
        <w:t xml:space="preserve">воспитывать культуру речи: называть взрослых на «вы» и по имени и отчеству; </w:t>
      </w:r>
      <w:r w:rsidRPr="00F50048">
        <w:rPr>
          <w:rFonts w:ascii="Times New Roman" w:hAnsi="Times New Roman" w:cs="Times New Roman"/>
          <w:sz w:val="28"/>
          <w:szCs w:val="28"/>
        </w:rPr>
        <w:br/>
        <w:t>не перебивать говорящих и выслушивать других; говорить четко, разборчиво, владеть голосом;</w:t>
      </w:r>
    </w:p>
    <w:p w:rsidR="00C953AC"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F50048">
        <w:rPr>
          <w:rFonts w:ascii="Times New Roman" w:hAnsi="Times New Roman" w:cs="Times New Roman"/>
          <w:sz w:val="28"/>
          <w:szCs w:val="28"/>
        </w:rPr>
        <w:t xml:space="preserve">воспитывать культуру деятельности, что подразумевает умение обращаться </w:t>
      </w:r>
      <w:r w:rsidRPr="00F50048">
        <w:rPr>
          <w:rFonts w:ascii="Times New Roman" w:hAnsi="Times New Roman" w:cs="Times New Roman"/>
          <w:sz w:val="28"/>
          <w:szCs w:val="28"/>
        </w:rPr>
        <w:br/>
        <w:t xml:space="preserve">с игрушками, книгами, </w:t>
      </w:r>
      <w:r>
        <w:rPr>
          <w:rFonts w:ascii="Times New Roman" w:hAnsi="Times New Roman" w:cs="Times New Roman"/>
          <w:sz w:val="28"/>
          <w:szCs w:val="28"/>
        </w:rPr>
        <w:t xml:space="preserve">личными вещами, имуществом ДО; </w:t>
      </w:r>
    </w:p>
    <w:p w:rsidR="00C953AC" w:rsidRPr="00F50048"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умение подготовиться </w:t>
      </w:r>
      <w:r w:rsidRPr="00F50048">
        <w:rPr>
          <w:rFonts w:ascii="Times New Roman" w:hAnsi="Times New Roman" w:cs="Times New Roman"/>
          <w:sz w:val="28"/>
          <w:szCs w:val="28"/>
        </w:rPr>
        <w:t xml:space="preserve">к предстоящей деятельности, четко и последовательно выполнять и заканчивать ее, </w:t>
      </w:r>
      <w:r w:rsidRPr="00F50048">
        <w:rPr>
          <w:rFonts w:ascii="Times New Roman" w:hAnsi="Times New Roman" w:cs="Times New Roman"/>
          <w:sz w:val="28"/>
          <w:szCs w:val="28"/>
        </w:rPr>
        <w:br/>
        <w:t>после завершения привести в порядок рабочее место, аккуратно убрать все за собой; привести в порядок свою одежду.</w:t>
      </w:r>
    </w:p>
    <w:p w:rsidR="00C953AC" w:rsidRPr="00F50048" w:rsidRDefault="00C953AC" w:rsidP="00D0796D">
      <w:pPr>
        <w:tabs>
          <w:tab w:val="left" w:pos="993"/>
        </w:tabs>
        <w:spacing w:after="0" w:line="240"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       </w:t>
      </w:r>
      <w:r w:rsidRPr="00F50048">
        <w:rPr>
          <w:rFonts w:ascii="Times New Roman" w:hAnsi="Times New Roman" w:cs="Times New Roman"/>
          <w:sz w:val="28"/>
          <w:szCs w:val="28"/>
          <w:shd w:val="clear" w:color="auto" w:fill="FFFFFF"/>
        </w:rPr>
        <w:t xml:space="preserve">Цель </w:t>
      </w:r>
      <w:r w:rsidRPr="00F50048">
        <w:rPr>
          <w:rFonts w:ascii="Times New Roman" w:hAnsi="Times New Roman" w:cs="Times New Roman"/>
          <w:b/>
          <w:bCs/>
          <w:sz w:val="28"/>
          <w:szCs w:val="28"/>
          <w:shd w:val="clear" w:color="auto" w:fill="FFFFFF"/>
        </w:rPr>
        <w:t>эстетического</w:t>
      </w:r>
      <w:r>
        <w:rPr>
          <w:rFonts w:ascii="Times New Roman" w:hAnsi="Times New Roman" w:cs="Times New Roman"/>
          <w:b/>
          <w:bCs/>
          <w:sz w:val="28"/>
          <w:szCs w:val="28"/>
          <w:shd w:val="clear" w:color="auto" w:fill="FFFFFF"/>
        </w:rPr>
        <w:t xml:space="preserve"> направления</w:t>
      </w:r>
      <w:r w:rsidRPr="00F50048">
        <w:rPr>
          <w:rFonts w:ascii="Times New Roman" w:hAnsi="Times New Roman" w:cs="Times New Roman"/>
          <w:sz w:val="28"/>
          <w:szCs w:val="28"/>
          <w:shd w:val="clear" w:color="auto" w:fill="FFFFFF"/>
        </w:rPr>
        <w:t xml:space="preserve"> воспитания – становление у</w:t>
      </w:r>
      <w:r>
        <w:rPr>
          <w:rFonts w:ascii="Times New Roman" w:hAnsi="Times New Roman" w:cs="Times New Roman"/>
          <w:sz w:val="28"/>
          <w:szCs w:val="28"/>
          <w:shd w:val="clear" w:color="auto" w:fill="FFFFFF"/>
        </w:rPr>
        <w:t xml:space="preserve"> ребенка ценностного отношения к</w:t>
      </w:r>
      <w:r w:rsidRPr="00F50048">
        <w:rPr>
          <w:rFonts w:ascii="Times New Roman" w:hAnsi="Times New Roman" w:cs="Times New Roman"/>
          <w:sz w:val="28"/>
          <w:szCs w:val="28"/>
          <w:shd w:val="clear" w:color="auto" w:fill="FFFFFF"/>
        </w:rPr>
        <w:t xml:space="preserve"> красоте.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составляющей внутреннего мира ребенка.</w:t>
      </w:r>
    </w:p>
    <w:p w:rsidR="00C953AC" w:rsidRPr="00F50048" w:rsidRDefault="00C953AC" w:rsidP="00D0796D">
      <w:pPr>
        <w:tabs>
          <w:tab w:val="left" w:pos="993"/>
        </w:tabs>
        <w:spacing w:after="0" w:line="240" w:lineRule="auto"/>
        <w:jc w:val="both"/>
        <w:rPr>
          <w:rFonts w:ascii="Times New Roman" w:hAnsi="Times New Roman" w:cs="Times New Roman"/>
          <w:sz w:val="28"/>
          <w:szCs w:val="28"/>
        </w:rPr>
      </w:pPr>
      <w:r>
        <w:rPr>
          <w:rFonts w:ascii="Times New Roman" w:hAnsi="Times New Roman" w:cs="Times New Roman"/>
          <w:sz w:val="28"/>
          <w:szCs w:val="28"/>
          <w:highlight w:val="white"/>
        </w:rPr>
        <w:t xml:space="preserve">        </w:t>
      </w:r>
      <w:r w:rsidRPr="00F50048">
        <w:rPr>
          <w:rFonts w:ascii="Times New Roman" w:hAnsi="Times New Roman" w:cs="Times New Roman"/>
          <w:sz w:val="28"/>
          <w:szCs w:val="28"/>
          <w:highlight w:val="white"/>
        </w:rPr>
        <w:t>Направления деятельности воспитателя по эстетическому воспитанию предполагают следующее:</w:t>
      </w:r>
    </w:p>
    <w:p w:rsidR="00C953AC" w:rsidRPr="00F50048" w:rsidRDefault="00C953AC" w:rsidP="00D0796D">
      <w:pPr>
        <w:tabs>
          <w:tab w:val="left" w:pos="709"/>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ab/>
      </w:r>
      <w:r w:rsidRPr="00F50048">
        <w:rPr>
          <w:rFonts w:ascii="Times New Roman" w:hAnsi="Times New Roman" w:cs="Times New Roman"/>
          <w:sz w:val="28"/>
          <w:szCs w:val="28"/>
          <w:shd w:val="clear" w:color="auto" w:fill="FFFFFF"/>
        </w:rPr>
        <w:t>выстраивание взаимосвязи художественно-творческой деятельности самих детей с воспитательной работой через развитие восприятия, образных представлений, воображения и творчества;</w:t>
      </w:r>
    </w:p>
    <w:p w:rsidR="00C953AC" w:rsidRPr="00F50048" w:rsidRDefault="00C953AC" w:rsidP="00D0796D">
      <w:pPr>
        <w:tabs>
          <w:tab w:val="left" w:pos="709"/>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ab/>
      </w:r>
      <w:r w:rsidRPr="00F50048">
        <w:rPr>
          <w:rFonts w:ascii="Times New Roman" w:hAnsi="Times New Roman" w:cs="Times New Roman"/>
          <w:sz w:val="28"/>
          <w:szCs w:val="28"/>
          <w:shd w:val="clear" w:color="auto" w:fill="FFFFFF"/>
        </w:rPr>
        <w:t>уважительное отношение к результатам творч</w:t>
      </w:r>
      <w:r>
        <w:rPr>
          <w:rFonts w:ascii="Times New Roman" w:hAnsi="Times New Roman" w:cs="Times New Roman"/>
          <w:sz w:val="28"/>
          <w:szCs w:val="28"/>
          <w:shd w:val="clear" w:color="auto" w:fill="FFFFFF"/>
        </w:rPr>
        <w:t>ества детей, широкое включение их произведений в жизнь ДО</w:t>
      </w:r>
      <w:r w:rsidRPr="00F50048">
        <w:rPr>
          <w:rFonts w:ascii="Times New Roman" w:hAnsi="Times New Roman" w:cs="Times New Roman"/>
          <w:sz w:val="28"/>
          <w:szCs w:val="28"/>
          <w:shd w:val="clear" w:color="auto" w:fill="FFFFFF"/>
        </w:rPr>
        <w:t>;</w:t>
      </w:r>
    </w:p>
    <w:p w:rsidR="00C953AC" w:rsidRPr="00F50048" w:rsidRDefault="00C953AC" w:rsidP="00D0796D">
      <w:pPr>
        <w:tabs>
          <w:tab w:val="left" w:pos="709"/>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pacing w:val="-4"/>
          <w:sz w:val="28"/>
          <w:szCs w:val="28"/>
          <w:highlight w:val="white"/>
        </w:rPr>
        <w:lastRenderedPageBreak/>
        <w:tab/>
      </w:r>
      <w:r w:rsidRPr="00F50048">
        <w:rPr>
          <w:rFonts w:ascii="Times New Roman" w:hAnsi="Times New Roman" w:cs="Times New Roman"/>
          <w:spacing w:val="-4"/>
          <w:sz w:val="28"/>
          <w:szCs w:val="28"/>
          <w:highlight w:val="white"/>
        </w:rPr>
        <w:t>организацию выставок, концертов, создание эстетической развивающей среды и др.;</w:t>
      </w:r>
    </w:p>
    <w:p w:rsidR="00C953AC" w:rsidRPr="00F50048" w:rsidRDefault="00C953AC" w:rsidP="00D0796D">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highlight w:val="white"/>
        </w:rPr>
        <w:tab/>
      </w:r>
      <w:r w:rsidRPr="00F50048">
        <w:rPr>
          <w:rFonts w:ascii="Times New Roman" w:hAnsi="Times New Roman" w:cs="Times New Roman"/>
          <w:sz w:val="28"/>
          <w:szCs w:val="28"/>
          <w:highlight w:val="white"/>
        </w:rPr>
        <w:t xml:space="preserve">формирование чувства прекрасного </w:t>
      </w:r>
      <w:r w:rsidRPr="00F50048">
        <w:rPr>
          <w:rFonts w:ascii="Times New Roman" w:hAnsi="Times New Roman" w:cs="Times New Roman"/>
          <w:sz w:val="28"/>
          <w:szCs w:val="28"/>
        </w:rPr>
        <w:t>на основе восприятия художественного слова на русском и родном языке;</w:t>
      </w:r>
    </w:p>
    <w:p w:rsidR="00C953AC" w:rsidRPr="00FB739C" w:rsidRDefault="00C953AC" w:rsidP="00D0796D">
      <w:pPr>
        <w:tabs>
          <w:tab w:val="left" w:pos="993"/>
        </w:tabs>
        <w:suppressAutoHyphens/>
        <w:spacing w:after="0" w:line="240" w:lineRule="auto"/>
        <w:jc w:val="both"/>
        <w:rPr>
          <w:rFonts w:ascii="Times New Roman" w:hAnsi="Times New Roman" w:cs="Times New Roman"/>
          <w:sz w:val="28"/>
          <w:szCs w:val="28"/>
        </w:rPr>
      </w:pPr>
      <w:r w:rsidRPr="00F50048">
        <w:rPr>
          <w:rFonts w:ascii="Times New Roman" w:hAnsi="Times New Roman" w:cs="Times New Roman"/>
          <w:sz w:val="28"/>
          <w:szCs w:val="28"/>
          <w:highlight w:val="white"/>
        </w:rPr>
        <w:t>реализация вариативности содержания, форм и методов работы с детьми по разным направлениям эстетического воспитания.</w:t>
      </w:r>
    </w:p>
    <w:p w:rsidR="00C953AC" w:rsidRPr="00F50048" w:rsidRDefault="00C953AC" w:rsidP="00C953AC">
      <w:pPr>
        <w:spacing w:after="0" w:line="240" w:lineRule="auto"/>
        <w:jc w:val="center"/>
        <w:rPr>
          <w:rFonts w:ascii="Times New Roman" w:hAnsi="Times New Roman" w:cs="Times New Roman"/>
          <w:b/>
          <w:sz w:val="28"/>
          <w:szCs w:val="28"/>
        </w:rPr>
      </w:pPr>
      <w:r w:rsidRPr="00F50048">
        <w:rPr>
          <w:rFonts w:ascii="Times New Roman" w:hAnsi="Times New Roman" w:cs="Times New Roman"/>
          <w:b/>
          <w:sz w:val="28"/>
          <w:szCs w:val="28"/>
        </w:rPr>
        <w:t>Содержание воспитательной деятельности</w:t>
      </w:r>
    </w:p>
    <w:p w:rsidR="00C953AC" w:rsidRPr="00F50048" w:rsidRDefault="00C953AC" w:rsidP="00C953A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по </w:t>
      </w:r>
      <w:r w:rsidRPr="00F50048">
        <w:rPr>
          <w:rFonts w:ascii="Times New Roman" w:hAnsi="Times New Roman" w:cs="Times New Roman"/>
          <w:b/>
          <w:sz w:val="28"/>
          <w:szCs w:val="28"/>
        </w:rPr>
        <w:t>эстетическому направлению воспитания</w:t>
      </w:r>
    </w:p>
    <w:p w:rsidR="00C953AC" w:rsidRDefault="00C953AC" w:rsidP="00C953AC">
      <w:pPr>
        <w:spacing w:after="0" w:line="240" w:lineRule="auto"/>
        <w:ind w:firstLine="708"/>
        <w:jc w:val="center"/>
        <w:rPr>
          <w:rFonts w:ascii="Times New Roman" w:hAnsi="Times New Roman" w:cs="Times New Roman"/>
          <w:b/>
          <w:sz w:val="28"/>
          <w:szCs w:val="28"/>
        </w:rPr>
      </w:pPr>
      <w:r w:rsidRPr="00F50048">
        <w:rPr>
          <w:rFonts w:ascii="Times New Roman" w:hAnsi="Times New Roman" w:cs="Times New Roman"/>
          <w:b/>
          <w:sz w:val="28"/>
          <w:szCs w:val="28"/>
        </w:rPr>
        <w:t>в интеграции с содержанием образовательных областей</w:t>
      </w:r>
    </w:p>
    <w:p w:rsidR="00C953AC" w:rsidRDefault="00C953AC" w:rsidP="00D0796D">
      <w:pPr>
        <w:spacing w:after="0" w:line="240" w:lineRule="auto"/>
        <w:rPr>
          <w:rFonts w:ascii="Times New Roman" w:hAnsi="Times New Roman" w:cs="Times New Roman"/>
          <w:b/>
          <w:sz w:val="28"/>
          <w:szCs w:val="28"/>
        </w:rPr>
      </w:pPr>
    </w:p>
    <w:tbl>
      <w:tblPr>
        <w:tblStyle w:val="a4"/>
        <w:tblW w:w="14188" w:type="dxa"/>
        <w:tblLook w:val="04A0" w:firstRow="1" w:lastRow="0" w:firstColumn="1" w:lastColumn="0" w:noHBand="0" w:noVBand="1"/>
      </w:tblPr>
      <w:tblGrid>
        <w:gridCol w:w="1910"/>
        <w:gridCol w:w="2040"/>
        <w:gridCol w:w="264"/>
        <w:gridCol w:w="9974"/>
      </w:tblGrid>
      <w:tr w:rsidR="00C953AC" w:rsidRPr="00F418E9" w:rsidTr="00AE265D">
        <w:trPr>
          <w:trHeight w:val="144"/>
        </w:trPr>
        <w:tc>
          <w:tcPr>
            <w:tcW w:w="3950" w:type="dxa"/>
            <w:gridSpan w:val="2"/>
          </w:tcPr>
          <w:p w:rsidR="00C953AC" w:rsidRPr="00F418E9" w:rsidRDefault="00C953AC" w:rsidP="00AE265D">
            <w:pPr>
              <w:jc w:val="center"/>
              <w:rPr>
                <w:b/>
              </w:rPr>
            </w:pPr>
            <w:r>
              <w:rPr>
                <w:b/>
              </w:rPr>
              <w:t>Раздел</w:t>
            </w:r>
          </w:p>
        </w:tc>
        <w:tc>
          <w:tcPr>
            <w:tcW w:w="10238" w:type="dxa"/>
            <w:gridSpan w:val="2"/>
          </w:tcPr>
          <w:p w:rsidR="00C953AC" w:rsidRPr="00F418E9" w:rsidRDefault="00C953AC" w:rsidP="00AE265D">
            <w:pPr>
              <w:jc w:val="center"/>
              <w:rPr>
                <w:b/>
              </w:rPr>
            </w:pPr>
            <w:r>
              <w:rPr>
                <w:b/>
              </w:rPr>
              <w:t>Э</w:t>
            </w:r>
            <w:r w:rsidRPr="0020564E">
              <w:rPr>
                <w:b/>
              </w:rPr>
              <w:t>стетическое направление воспитания</w:t>
            </w:r>
          </w:p>
        </w:tc>
      </w:tr>
      <w:tr w:rsidR="00C953AC" w:rsidRPr="00F418E9" w:rsidTr="00AE265D">
        <w:trPr>
          <w:trHeight w:val="144"/>
        </w:trPr>
        <w:tc>
          <w:tcPr>
            <w:tcW w:w="3950" w:type="dxa"/>
            <w:gridSpan w:val="2"/>
          </w:tcPr>
          <w:p w:rsidR="00C953AC" w:rsidRPr="00F418E9" w:rsidRDefault="00C953AC" w:rsidP="00AE265D">
            <w:pPr>
              <w:rPr>
                <w:b/>
              </w:rPr>
            </w:pPr>
            <w:r w:rsidRPr="00F418E9">
              <w:rPr>
                <w:b/>
              </w:rPr>
              <w:t>Подраздел</w:t>
            </w:r>
          </w:p>
        </w:tc>
        <w:tc>
          <w:tcPr>
            <w:tcW w:w="10238" w:type="dxa"/>
            <w:gridSpan w:val="2"/>
          </w:tcPr>
          <w:p w:rsidR="00C953AC" w:rsidRPr="00F418E9" w:rsidRDefault="00C953AC" w:rsidP="00AE265D">
            <w:pPr>
              <w:rPr>
                <w:b/>
              </w:rPr>
            </w:pPr>
            <w:r w:rsidRPr="0020564E">
              <w:rPr>
                <w:b/>
              </w:rPr>
              <w:t>Развитие социального и эмоционального интеллекта.</w:t>
            </w:r>
          </w:p>
        </w:tc>
      </w:tr>
      <w:tr w:rsidR="00C953AC" w:rsidRPr="001F6725" w:rsidTr="00AE265D">
        <w:trPr>
          <w:trHeight w:val="144"/>
        </w:trPr>
        <w:tc>
          <w:tcPr>
            <w:tcW w:w="3950" w:type="dxa"/>
            <w:gridSpan w:val="2"/>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10238" w:type="dxa"/>
            <w:gridSpan w:val="2"/>
          </w:tcPr>
          <w:p w:rsidR="00C953AC" w:rsidRPr="001F6725" w:rsidRDefault="00C953AC" w:rsidP="00AE265D">
            <w:r w:rsidRPr="002B6352">
              <w:t>Социально-коммуника</w:t>
            </w:r>
            <w:r>
              <w:t xml:space="preserve">тивное развитие, познавательное </w:t>
            </w:r>
            <w:r w:rsidRPr="002B6352">
              <w:t>развитие, речевое развитие.</w:t>
            </w:r>
          </w:p>
        </w:tc>
      </w:tr>
      <w:tr w:rsidR="00C953AC" w:rsidRPr="001F6725" w:rsidTr="00AE265D">
        <w:trPr>
          <w:trHeight w:val="144"/>
        </w:trPr>
        <w:tc>
          <w:tcPr>
            <w:tcW w:w="3950" w:type="dxa"/>
            <w:gridSpan w:val="2"/>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10238" w:type="dxa"/>
            <w:gridSpan w:val="2"/>
          </w:tcPr>
          <w:p w:rsidR="00C953AC" w:rsidRPr="001F6725" w:rsidRDefault="00C953AC" w:rsidP="00AE265D">
            <w:r w:rsidRPr="002B6352">
              <w:t>Игровая, коммуникативная, познавательно</w:t>
            </w:r>
            <w:r>
              <w:t>-</w:t>
            </w:r>
            <w:r w:rsidRPr="002B6352">
              <w:t>исследовательская, восприятие ху</w:t>
            </w:r>
            <w:r>
              <w:t xml:space="preserve">дожественной </w:t>
            </w:r>
            <w:r w:rsidRPr="002B6352">
              <w:t xml:space="preserve">литературы </w:t>
            </w:r>
            <w:r>
              <w:t xml:space="preserve">и фольклора, самообслуживание и </w:t>
            </w:r>
            <w:r w:rsidRPr="002B6352">
              <w:t>элементарный бытовой труд.</w:t>
            </w:r>
          </w:p>
        </w:tc>
      </w:tr>
      <w:tr w:rsidR="00C953AC" w:rsidRPr="00F418E9" w:rsidTr="00AE265D">
        <w:trPr>
          <w:trHeight w:val="144"/>
        </w:trPr>
        <w:tc>
          <w:tcPr>
            <w:tcW w:w="14188" w:type="dxa"/>
            <w:gridSpan w:val="4"/>
          </w:tcPr>
          <w:p w:rsidR="00C953AC" w:rsidRPr="00F418E9" w:rsidRDefault="00C953AC" w:rsidP="00AE265D">
            <w:pPr>
              <w:jc w:val="center"/>
              <w:rPr>
                <w:b/>
              </w:rPr>
            </w:pPr>
            <w:r w:rsidRPr="00F418E9">
              <w:rPr>
                <w:b/>
              </w:rPr>
              <w:t>Возрастная специфика</w:t>
            </w:r>
          </w:p>
        </w:tc>
      </w:tr>
      <w:tr w:rsidR="00C953AC" w:rsidRPr="001F6725" w:rsidTr="00AE265D">
        <w:trPr>
          <w:trHeight w:val="144"/>
        </w:trPr>
        <w:tc>
          <w:tcPr>
            <w:tcW w:w="1910" w:type="dxa"/>
          </w:tcPr>
          <w:p w:rsidR="00C953AC" w:rsidRPr="00B01177" w:rsidRDefault="00C953AC" w:rsidP="00AE265D">
            <w:pPr>
              <w:ind w:firstLine="0"/>
              <w:rPr>
                <w:b/>
              </w:rPr>
            </w:pPr>
            <w:r w:rsidRPr="00B01177">
              <w:rPr>
                <w:b/>
              </w:rPr>
              <w:t>6-</w:t>
            </w:r>
            <w:r>
              <w:rPr>
                <w:b/>
              </w:rPr>
              <w:t>7 лет</w:t>
            </w:r>
          </w:p>
          <w:p w:rsidR="00C953AC" w:rsidRPr="001F6725" w:rsidRDefault="00C953AC" w:rsidP="00AE265D"/>
        </w:tc>
        <w:tc>
          <w:tcPr>
            <w:tcW w:w="12278" w:type="dxa"/>
            <w:gridSpan w:val="3"/>
          </w:tcPr>
          <w:p w:rsidR="00C953AC" w:rsidRPr="0020564E" w:rsidRDefault="00C953AC" w:rsidP="00AE265D">
            <w:r w:rsidRPr="0020564E">
              <w:t>- создавать условия для развития социального и эм</w:t>
            </w:r>
            <w:r>
              <w:t xml:space="preserve">оционального интеллекта детей,  </w:t>
            </w:r>
            <w:r w:rsidRPr="0020564E">
              <w:t>развивать стремление и умение справедливо оце</w:t>
            </w:r>
            <w:r>
              <w:t xml:space="preserve">нивать свои поступки и поступки </w:t>
            </w:r>
            <w:r w:rsidRPr="0020564E">
              <w:t>сверстников;</w:t>
            </w:r>
          </w:p>
          <w:p w:rsidR="00C953AC" w:rsidRPr="001F6725" w:rsidRDefault="00C953AC" w:rsidP="00AE265D">
            <w:r w:rsidRPr="0020564E">
              <w:t>- поощрять проявление таких качеств, как сочувствие</w:t>
            </w:r>
            <w:r>
              <w:t xml:space="preserve">, отзывчивость, справедливость, </w:t>
            </w:r>
            <w:r w:rsidRPr="0020564E">
              <w:t>скромность.</w:t>
            </w:r>
          </w:p>
        </w:tc>
      </w:tr>
      <w:tr w:rsidR="00C953AC" w:rsidRPr="001F6725" w:rsidTr="00AE265D">
        <w:trPr>
          <w:trHeight w:val="144"/>
        </w:trPr>
        <w:tc>
          <w:tcPr>
            <w:tcW w:w="14188" w:type="dxa"/>
            <w:gridSpan w:val="4"/>
          </w:tcPr>
          <w:p w:rsidR="00C953AC" w:rsidRPr="001F6725" w:rsidRDefault="00C953AC" w:rsidP="00AE265D"/>
        </w:tc>
      </w:tr>
      <w:tr w:rsidR="00C953AC" w:rsidRPr="00F22C12" w:rsidTr="00AE265D">
        <w:trPr>
          <w:trHeight w:val="144"/>
        </w:trPr>
        <w:tc>
          <w:tcPr>
            <w:tcW w:w="4214" w:type="dxa"/>
            <w:gridSpan w:val="3"/>
          </w:tcPr>
          <w:p w:rsidR="00C953AC" w:rsidRPr="00F418E9" w:rsidRDefault="00C953AC" w:rsidP="00AE265D">
            <w:pPr>
              <w:rPr>
                <w:b/>
              </w:rPr>
            </w:pPr>
            <w:r w:rsidRPr="00F418E9">
              <w:rPr>
                <w:b/>
              </w:rPr>
              <w:t>Подраздел</w:t>
            </w:r>
          </w:p>
        </w:tc>
        <w:tc>
          <w:tcPr>
            <w:tcW w:w="9974" w:type="dxa"/>
          </w:tcPr>
          <w:p w:rsidR="00C953AC" w:rsidRPr="00F22C12" w:rsidRDefault="00C953AC" w:rsidP="00AE265D">
            <w:pPr>
              <w:rPr>
                <w:b/>
              </w:rPr>
            </w:pPr>
            <w:r w:rsidRPr="00194DC6">
              <w:rPr>
                <w:b/>
              </w:rPr>
              <w:t>Развитие общения.</w:t>
            </w:r>
          </w:p>
        </w:tc>
      </w:tr>
      <w:tr w:rsidR="00C953AC" w:rsidRPr="001F6725" w:rsidTr="00AE265D">
        <w:trPr>
          <w:trHeight w:val="144"/>
        </w:trPr>
        <w:tc>
          <w:tcPr>
            <w:tcW w:w="4214" w:type="dxa"/>
            <w:gridSpan w:val="3"/>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9974" w:type="dxa"/>
          </w:tcPr>
          <w:p w:rsidR="00C953AC" w:rsidRPr="00F22C12" w:rsidRDefault="00C953AC" w:rsidP="00AE265D">
            <w:r w:rsidRPr="00F22C12">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rsidR="00C953AC" w:rsidRPr="001F6725" w:rsidRDefault="00C953AC" w:rsidP="00AE265D">
            <w:r w:rsidRPr="00F22C12">
              <w:t>физическое развитие.</w:t>
            </w:r>
          </w:p>
        </w:tc>
      </w:tr>
      <w:tr w:rsidR="00C953AC" w:rsidRPr="001F6725" w:rsidTr="00AE265D">
        <w:trPr>
          <w:trHeight w:val="144"/>
        </w:trPr>
        <w:tc>
          <w:tcPr>
            <w:tcW w:w="4214" w:type="dxa"/>
            <w:gridSpan w:val="3"/>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9974" w:type="dxa"/>
          </w:tcPr>
          <w:p w:rsidR="00C953AC" w:rsidRPr="00194DC6" w:rsidRDefault="00C953AC" w:rsidP="00AE265D">
            <w:r>
              <w:t xml:space="preserve">Игровая, коммуникативная, </w:t>
            </w:r>
            <w:r w:rsidRPr="00194DC6">
              <w:t>познавательно</w:t>
            </w:r>
            <w:r>
              <w:t xml:space="preserve"> </w:t>
            </w:r>
            <w:r w:rsidRPr="00194DC6">
              <w:t>исследовательская, воспр</w:t>
            </w:r>
            <w:r>
              <w:t xml:space="preserve">иятие художественной литературы </w:t>
            </w:r>
            <w:r w:rsidRPr="00194DC6">
              <w:t>и фольклора, самообслуживание и элементарный бытовой</w:t>
            </w:r>
          </w:p>
          <w:p w:rsidR="00C953AC" w:rsidRPr="001F6725" w:rsidRDefault="00C953AC" w:rsidP="00AE265D">
            <w:r w:rsidRPr="00194DC6">
              <w:t>труд, музыкальная.</w:t>
            </w:r>
          </w:p>
        </w:tc>
      </w:tr>
      <w:tr w:rsidR="00C953AC" w:rsidRPr="001F6725" w:rsidTr="00AE265D">
        <w:trPr>
          <w:trHeight w:val="282"/>
        </w:trPr>
        <w:tc>
          <w:tcPr>
            <w:tcW w:w="14188" w:type="dxa"/>
            <w:gridSpan w:val="4"/>
          </w:tcPr>
          <w:p w:rsidR="00C953AC" w:rsidRPr="001F6725" w:rsidRDefault="00C953AC" w:rsidP="00AE265D">
            <w:r>
              <w:rPr>
                <w:b/>
              </w:rPr>
              <w:t xml:space="preserve">                                              </w:t>
            </w:r>
            <w:r w:rsidRPr="00F418E9">
              <w:rPr>
                <w:b/>
              </w:rPr>
              <w:t>Возрастная специфика</w:t>
            </w:r>
          </w:p>
        </w:tc>
      </w:tr>
      <w:tr w:rsidR="00C953AC" w:rsidRPr="001F6725" w:rsidTr="00AE265D">
        <w:trPr>
          <w:trHeight w:val="1668"/>
        </w:trPr>
        <w:tc>
          <w:tcPr>
            <w:tcW w:w="1910" w:type="dxa"/>
          </w:tcPr>
          <w:p w:rsidR="00C953AC" w:rsidRPr="00B01177" w:rsidRDefault="00C953AC" w:rsidP="00AE265D">
            <w:pPr>
              <w:ind w:firstLine="0"/>
              <w:rPr>
                <w:b/>
              </w:rPr>
            </w:pPr>
            <w:r w:rsidRPr="00B01177">
              <w:rPr>
                <w:b/>
              </w:rPr>
              <w:lastRenderedPageBreak/>
              <w:t>6-</w:t>
            </w:r>
            <w:r>
              <w:rPr>
                <w:b/>
              </w:rPr>
              <w:t>7 лет</w:t>
            </w:r>
          </w:p>
          <w:p w:rsidR="00C953AC" w:rsidRPr="001F6725" w:rsidRDefault="00C953AC" w:rsidP="00AE265D"/>
        </w:tc>
        <w:tc>
          <w:tcPr>
            <w:tcW w:w="12278" w:type="dxa"/>
            <w:gridSpan w:val="3"/>
          </w:tcPr>
          <w:p w:rsidR="00C953AC" w:rsidRPr="00E62526" w:rsidRDefault="00C953AC" w:rsidP="00AE265D">
            <w:r w:rsidRPr="00E62526">
              <w:t xml:space="preserve">- воспитывать дружеские взаимоотношения </w:t>
            </w:r>
            <w:r>
              <w:t xml:space="preserve">между детьми, развивать умение  </w:t>
            </w:r>
            <w:r w:rsidRPr="00E62526">
              <w:t>самостоятельно объединяться для совм</w:t>
            </w:r>
            <w:r>
              <w:t xml:space="preserve">естной игры и труда, заниматься </w:t>
            </w:r>
            <w:r w:rsidRPr="00E62526">
              <w:t>самостоятельно выбранным делом, договариваться, помогать друг другу;</w:t>
            </w:r>
          </w:p>
          <w:p w:rsidR="00C953AC" w:rsidRPr="001F6725" w:rsidRDefault="00C953AC" w:rsidP="00AE265D">
            <w:r w:rsidRPr="00E62526">
              <w:t>-формировать умение слушать собеседника, не пер</w:t>
            </w:r>
            <w:r>
              <w:t xml:space="preserve">ебивать без надобности, умение  </w:t>
            </w:r>
            <w:r w:rsidRPr="00E62526">
              <w:t>спокойно отстаивать свое мнение.</w:t>
            </w:r>
          </w:p>
        </w:tc>
      </w:tr>
      <w:tr w:rsidR="00C953AC" w:rsidRPr="001F6725" w:rsidTr="00AE265D">
        <w:trPr>
          <w:trHeight w:val="282"/>
        </w:trPr>
        <w:tc>
          <w:tcPr>
            <w:tcW w:w="14188" w:type="dxa"/>
            <w:gridSpan w:val="4"/>
          </w:tcPr>
          <w:p w:rsidR="00C953AC" w:rsidRPr="001F6725" w:rsidRDefault="00C953AC" w:rsidP="00AE265D"/>
        </w:tc>
      </w:tr>
      <w:tr w:rsidR="00C953AC" w:rsidRPr="00F22C12" w:rsidTr="00AE265D">
        <w:trPr>
          <w:trHeight w:val="552"/>
        </w:trPr>
        <w:tc>
          <w:tcPr>
            <w:tcW w:w="4214" w:type="dxa"/>
            <w:gridSpan w:val="3"/>
          </w:tcPr>
          <w:p w:rsidR="00C953AC" w:rsidRPr="00F418E9" w:rsidRDefault="00C953AC" w:rsidP="00AE265D">
            <w:pPr>
              <w:rPr>
                <w:b/>
              </w:rPr>
            </w:pPr>
            <w:r w:rsidRPr="00F418E9">
              <w:rPr>
                <w:b/>
              </w:rPr>
              <w:t>Подраздел</w:t>
            </w:r>
          </w:p>
        </w:tc>
        <w:tc>
          <w:tcPr>
            <w:tcW w:w="9974" w:type="dxa"/>
          </w:tcPr>
          <w:p w:rsidR="00C953AC" w:rsidRPr="00F22C12" w:rsidRDefault="00C953AC" w:rsidP="00AE265D">
            <w:pPr>
              <w:rPr>
                <w:b/>
              </w:rPr>
            </w:pPr>
            <w:r w:rsidRPr="00EC0EB7">
              <w:rPr>
                <w:b/>
              </w:rPr>
              <w:t>Усвоение общепринятых норм поведения</w:t>
            </w:r>
          </w:p>
        </w:tc>
      </w:tr>
      <w:tr w:rsidR="00C953AC" w:rsidRPr="001F6725" w:rsidTr="00AE265D">
        <w:trPr>
          <w:trHeight w:val="1103"/>
        </w:trPr>
        <w:tc>
          <w:tcPr>
            <w:tcW w:w="4214" w:type="dxa"/>
            <w:gridSpan w:val="3"/>
          </w:tcPr>
          <w:p w:rsidR="00C953AC" w:rsidRPr="00F418E9" w:rsidRDefault="00C953AC" w:rsidP="00AE265D">
            <w:pPr>
              <w:rPr>
                <w:b/>
              </w:rPr>
            </w:pPr>
            <w:r w:rsidRPr="00F418E9">
              <w:rPr>
                <w:b/>
              </w:rPr>
              <w:t>Интеграция в образовательные</w:t>
            </w:r>
          </w:p>
          <w:p w:rsidR="00C953AC" w:rsidRPr="00F418E9" w:rsidRDefault="00C953AC" w:rsidP="00AE265D">
            <w:pPr>
              <w:rPr>
                <w:b/>
              </w:rPr>
            </w:pPr>
            <w:r w:rsidRPr="00F418E9">
              <w:rPr>
                <w:b/>
              </w:rPr>
              <w:t>области</w:t>
            </w:r>
          </w:p>
        </w:tc>
        <w:tc>
          <w:tcPr>
            <w:tcW w:w="9974" w:type="dxa"/>
          </w:tcPr>
          <w:p w:rsidR="00C953AC" w:rsidRPr="00F22C12" w:rsidRDefault="00C953AC" w:rsidP="00AE265D">
            <w:r w:rsidRPr="00F22C12">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rsidR="00C953AC" w:rsidRPr="001F6725" w:rsidRDefault="00C953AC" w:rsidP="00AE265D">
            <w:r w:rsidRPr="00F22C12">
              <w:t>физическое развитие.</w:t>
            </w:r>
          </w:p>
        </w:tc>
      </w:tr>
      <w:tr w:rsidR="00C953AC" w:rsidRPr="001F6725" w:rsidTr="00AE265D">
        <w:trPr>
          <w:trHeight w:val="1385"/>
        </w:trPr>
        <w:tc>
          <w:tcPr>
            <w:tcW w:w="4214" w:type="dxa"/>
            <w:gridSpan w:val="3"/>
          </w:tcPr>
          <w:p w:rsidR="00C953AC" w:rsidRPr="00F418E9" w:rsidRDefault="00C953AC" w:rsidP="00AE265D">
            <w:pPr>
              <w:rPr>
                <w:b/>
              </w:rPr>
            </w:pPr>
            <w:r w:rsidRPr="00F418E9">
              <w:rPr>
                <w:b/>
              </w:rPr>
              <w:t>Интеграция в детскую</w:t>
            </w:r>
          </w:p>
          <w:p w:rsidR="00C953AC" w:rsidRPr="00F418E9" w:rsidRDefault="00C953AC" w:rsidP="00AE265D">
            <w:pPr>
              <w:rPr>
                <w:b/>
              </w:rPr>
            </w:pPr>
            <w:r w:rsidRPr="00F418E9">
              <w:rPr>
                <w:b/>
              </w:rPr>
              <w:t>деятельность</w:t>
            </w:r>
          </w:p>
        </w:tc>
        <w:tc>
          <w:tcPr>
            <w:tcW w:w="9974" w:type="dxa"/>
          </w:tcPr>
          <w:p w:rsidR="00C953AC" w:rsidRPr="00194DC6" w:rsidRDefault="00C953AC" w:rsidP="00AE265D">
            <w:r>
              <w:t xml:space="preserve">Игровая, коммуникативная, </w:t>
            </w:r>
            <w:r w:rsidRPr="00194DC6">
              <w:t>познавательно</w:t>
            </w:r>
            <w:r>
              <w:t xml:space="preserve"> -</w:t>
            </w:r>
            <w:r w:rsidRPr="00194DC6">
              <w:t>исследовательская, воспр</w:t>
            </w:r>
            <w:r>
              <w:t xml:space="preserve">иятие художественной литературы </w:t>
            </w:r>
            <w:r w:rsidRPr="00194DC6">
              <w:t>и фольклора, самообслуживание и элементарный бытовой</w:t>
            </w:r>
          </w:p>
          <w:p w:rsidR="00C953AC" w:rsidRPr="001F6725" w:rsidRDefault="00C953AC" w:rsidP="00AE265D">
            <w:r w:rsidRPr="00194DC6">
              <w:t>труд, музыкальная.</w:t>
            </w:r>
          </w:p>
        </w:tc>
      </w:tr>
      <w:tr w:rsidR="00C953AC" w:rsidRPr="001F6725" w:rsidTr="00AE265D">
        <w:trPr>
          <w:trHeight w:val="282"/>
        </w:trPr>
        <w:tc>
          <w:tcPr>
            <w:tcW w:w="14188" w:type="dxa"/>
            <w:gridSpan w:val="4"/>
          </w:tcPr>
          <w:p w:rsidR="00C953AC" w:rsidRPr="001F6725" w:rsidRDefault="00C953AC" w:rsidP="00AE265D">
            <w:r>
              <w:rPr>
                <w:b/>
              </w:rPr>
              <w:t xml:space="preserve">                                              </w:t>
            </w:r>
            <w:r w:rsidRPr="00F418E9">
              <w:rPr>
                <w:b/>
              </w:rPr>
              <w:t>Возрастная специфика</w:t>
            </w:r>
          </w:p>
        </w:tc>
      </w:tr>
      <w:tr w:rsidR="00C953AC" w:rsidRPr="001F6725" w:rsidTr="00AE265D">
        <w:trPr>
          <w:trHeight w:val="1475"/>
        </w:trPr>
        <w:tc>
          <w:tcPr>
            <w:tcW w:w="1910" w:type="dxa"/>
          </w:tcPr>
          <w:p w:rsidR="00C953AC" w:rsidRPr="00B01177" w:rsidRDefault="00C953AC" w:rsidP="00AE265D">
            <w:pPr>
              <w:ind w:firstLine="0"/>
              <w:rPr>
                <w:b/>
              </w:rPr>
            </w:pPr>
            <w:r w:rsidRPr="00B01177">
              <w:rPr>
                <w:b/>
              </w:rPr>
              <w:t>6-</w:t>
            </w:r>
            <w:r>
              <w:rPr>
                <w:b/>
              </w:rPr>
              <w:t>7 лет</w:t>
            </w:r>
          </w:p>
          <w:p w:rsidR="00C953AC" w:rsidRPr="001F6725" w:rsidRDefault="00C953AC" w:rsidP="00AE265D"/>
        </w:tc>
        <w:tc>
          <w:tcPr>
            <w:tcW w:w="12278" w:type="dxa"/>
            <w:gridSpan w:val="3"/>
          </w:tcPr>
          <w:p w:rsidR="00C953AC" w:rsidRPr="00EC0EB7" w:rsidRDefault="00C953AC" w:rsidP="00AE265D">
            <w:r w:rsidRPr="00EC0EB7">
              <w:t>- воспитывать организованность, дисциплинированность; разв</w:t>
            </w:r>
            <w:r>
              <w:t xml:space="preserve">ивать волевые качества  </w:t>
            </w:r>
            <w:r w:rsidRPr="00EC0EB7">
              <w:t>умение ограничивать свои желания, выполнять установленные нормы поведения;</w:t>
            </w:r>
          </w:p>
          <w:p w:rsidR="00C953AC" w:rsidRPr="00EC0EB7" w:rsidRDefault="00C953AC" w:rsidP="00AE265D">
            <w:r w:rsidRPr="00EC0EB7">
              <w:t>-продолжать формировать основы культуры поведения и вежливого обращения;</w:t>
            </w:r>
          </w:p>
          <w:p w:rsidR="00C953AC" w:rsidRPr="001F6725" w:rsidRDefault="00C953AC" w:rsidP="00AE265D">
            <w:r w:rsidRPr="00EC0EB7">
              <w:t>-напоминаний использовать в общении со с</w:t>
            </w:r>
            <w:r>
              <w:t xml:space="preserve">верстниками и взрослыми формулы </w:t>
            </w:r>
            <w:r w:rsidRPr="00EC0EB7">
              <w:t>словесной вежливости (приветствие, прощание, просьбы, извинения).</w:t>
            </w:r>
          </w:p>
        </w:tc>
      </w:tr>
    </w:tbl>
    <w:p w:rsidR="00C953AC" w:rsidRDefault="00C953AC" w:rsidP="00C953AC">
      <w:pPr>
        <w:spacing w:after="0" w:line="240" w:lineRule="auto"/>
        <w:jc w:val="both"/>
        <w:rPr>
          <w:rFonts w:ascii="Times New Roman" w:hAnsi="Times New Roman" w:cs="Times New Roman"/>
          <w:b/>
          <w:sz w:val="28"/>
          <w:szCs w:val="28"/>
        </w:rPr>
      </w:pPr>
      <w:r w:rsidRPr="00C04FA1">
        <w:rPr>
          <w:rFonts w:ascii="Times New Roman" w:hAnsi="Times New Roman" w:cs="Times New Roman"/>
          <w:b/>
          <w:sz w:val="28"/>
          <w:szCs w:val="28"/>
        </w:rPr>
        <w:t>Духовно – нравственное направление</w:t>
      </w:r>
    </w:p>
    <w:p w:rsidR="00C04FA1" w:rsidRDefault="00C04FA1" w:rsidP="00C953AC">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Цель </w:t>
      </w:r>
      <w:r>
        <w:rPr>
          <w:rFonts w:ascii="Times New Roman" w:hAnsi="Times New Roman" w:cs="Times New Roman"/>
          <w:sz w:val="28"/>
          <w:szCs w:val="28"/>
        </w:rPr>
        <w:t>духовно - нравственного направления воспитания – формирование способности к духовному развитию, нравственному совершенствованию, индивидуально ответственному поведению.</w:t>
      </w:r>
    </w:p>
    <w:p w:rsidR="00C04FA1" w:rsidRDefault="00D0796D" w:rsidP="00C953AC">
      <w:pPr>
        <w:spacing w:after="0" w:line="240" w:lineRule="auto"/>
        <w:jc w:val="both"/>
        <w:rPr>
          <w:rFonts w:ascii="Times New Roman" w:hAnsi="Times New Roman" w:cs="Times New Roman"/>
          <w:sz w:val="28"/>
          <w:szCs w:val="28"/>
        </w:rPr>
      </w:pPr>
      <w:r w:rsidRPr="00D0796D">
        <w:rPr>
          <w:rFonts w:ascii="Times New Roman" w:hAnsi="Times New Roman" w:cs="Times New Roman"/>
          <w:b/>
          <w:sz w:val="28"/>
          <w:szCs w:val="28"/>
        </w:rPr>
        <w:t xml:space="preserve">Ценности </w:t>
      </w:r>
      <w:r>
        <w:rPr>
          <w:rFonts w:ascii="Times New Roman" w:hAnsi="Times New Roman" w:cs="Times New Roman"/>
          <w:sz w:val="28"/>
          <w:szCs w:val="28"/>
        </w:rPr>
        <w:t>– жизнь, милосердие, добро лежат в основе духовно – нравственного направления воспитания.</w:t>
      </w:r>
    </w:p>
    <w:p w:rsidR="00D0796D" w:rsidRPr="00C04FA1" w:rsidRDefault="00D0796D"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Духовно – нравственное воспитание направлено на развитие ценностно - смысловой сферы дошкольников на основе творческого взаимодействия в детско  - взрослой общности, содержанием которого является освоение социокультурного опыта в его культурно – историческом и личностном аспектах.</w:t>
      </w:r>
    </w:p>
    <w:tbl>
      <w:tblPr>
        <w:tblStyle w:val="a4"/>
        <w:tblW w:w="0" w:type="auto"/>
        <w:tblLook w:val="04A0" w:firstRow="1" w:lastRow="0" w:firstColumn="1" w:lastColumn="0" w:noHBand="0" w:noVBand="1"/>
      </w:tblPr>
      <w:tblGrid>
        <w:gridCol w:w="1940"/>
        <w:gridCol w:w="779"/>
        <w:gridCol w:w="1522"/>
        <w:gridCol w:w="270"/>
        <w:gridCol w:w="9631"/>
      </w:tblGrid>
      <w:tr w:rsidR="00D0796D" w:rsidTr="006213E1">
        <w:trPr>
          <w:trHeight w:val="142"/>
        </w:trPr>
        <w:tc>
          <w:tcPr>
            <w:tcW w:w="2719" w:type="dxa"/>
            <w:gridSpan w:val="2"/>
          </w:tcPr>
          <w:p w:rsidR="00D0796D" w:rsidRPr="00F418E9" w:rsidRDefault="00D0796D" w:rsidP="006213E1">
            <w:pPr>
              <w:jc w:val="center"/>
              <w:rPr>
                <w:b/>
              </w:rPr>
            </w:pPr>
            <w:r w:rsidRPr="00F418E9">
              <w:rPr>
                <w:b/>
              </w:rPr>
              <w:t>Направление</w:t>
            </w:r>
          </w:p>
        </w:tc>
        <w:tc>
          <w:tcPr>
            <w:tcW w:w="11423" w:type="dxa"/>
            <w:gridSpan w:val="3"/>
          </w:tcPr>
          <w:p w:rsidR="00D0796D" w:rsidRPr="00F418E9" w:rsidRDefault="00D0796D" w:rsidP="006213E1">
            <w:pPr>
              <w:jc w:val="center"/>
              <w:rPr>
                <w:b/>
              </w:rPr>
            </w:pPr>
            <w:r>
              <w:rPr>
                <w:b/>
              </w:rPr>
              <w:t>Духовно - нравственное</w:t>
            </w:r>
            <w:r w:rsidRPr="00F418E9">
              <w:rPr>
                <w:b/>
              </w:rPr>
              <w:t xml:space="preserve"> направление воспитания</w:t>
            </w:r>
          </w:p>
          <w:p w:rsidR="00D0796D" w:rsidRPr="00D0796D" w:rsidRDefault="00D0796D" w:rsidP="00D0796D">
            <w:pPr>
              <w:rPr>
                <w:sz w:val="28"/>
                <w:szCs w:val="28"/>
              </w:rPr>
            </w:pPr>
            <w:r w:rsidRPr="00D0796D">
              <w:rPr>
                <w:szCs w:val="28"/>
              </w:rPr>
              <w:t>формирование способности к духовному развитию, нравственному совершенствованию, индивидуально ответственному поведению.</w:t>
            </w:r>
          </w:p>
        </w:tc>
      </w:tr>
      <w:tr w:rsidR="00D0796D" w:rsidTr="006213E1">
        <w:trPr>
          <w:trHeight w:val="142"/>
        </w:trPr>
        <w:tc>
          <w:tcPr>
            <w:tcW w:w="2719" w:type="dxa"/>
            <w:gridSpan w:val="2"/>
          </w:tcPr>
          <w:p w:rsidR="00D0796D" w:rsidRPr="00F418E9" w:rsidRDefault="00D0796D" w:rsidP="006213E1">
            <w:pPr>
              <w:rPr>
                <w:b/>
              </w:rPr>
            </w:pPr>
            <w:r w:rsidRPr="00F418E9">
              <w:rPr>
                <w:b/>
              </w:rPr>
              <w:t>Подраздел</w:t>
            </w:r>
          </w:p>
        </w:tc>
        <w:tc>
          <w:tcPr>
            <w:tcW w:w="11423" w:type="dxa"/>
            <w:gridSpan w:val="3"/>
          </w:tcPr>
          <w:p w:rsidR="00D0796D" w:rsidRPr="00F418E9" w:rsidRDefault="00D0796D" w:rsidP="006213E1">
            <w:pPr>
              <w:rPr>
                <w:b/>
              </w:rPr>
            </w:pPr>
            <w:r w:rsidRPr="00F418E9">
              <w:rPr>
                <w:b/>
              </w:rPr>
              <w:t>Родная страна</w:t>
            </w:r>
          </w:p>
        </w:tc>
      </w:tr>
      <w:tr w:rsidR="00D0796D" w:rsidTr="006213E1">
        <w:trPr>
          <w:trHeight w:val="142"/>
        </w:trPr>
        <w:tc>
          <w:tcPr>
            <w:tcW w:w="2719" w:type="dxa"/>
            <w:gridSpan w:val="2"/>
          </w:tcPr>
          <w:p w:rsidR="00D0796D" w:rsidRPr="00F418E9" w:rsidRDefault="00D0796D" w:rsidP="006213E1">
            <w:pPr>
              <w:ind w:firstLine="0"/>
              <w:jc w:val="center"/>
              <w:rPr>
                <w:b/>
              </w:rPr>
            </w:pPr>
            <w:r w:rsidRPr="00F418E9">
              <w:rPr>
                <w:b/>
              </w:rPr>
              <w:t>Интеграция в образовательные</w:t>
            </w:r>
            <w:r>
              <w:rPr>
                <w:b/>
              </w:rPr>
              <w:t xml:space="preserve"> </w:t>
            </w:r>
            <w:r w:rsidRPr="00F418E9">
              <w:rPr>
                <w:b/>
              </w:rPr>
              <w:t>области</w:t>
            </w:r>
          </w:p>
        </w:tc>
        <w:tc>
          <w:tcPr>
            <w:tcW w:w="11423" w:type="dxa"/>
            <w:gridSpan w:val="3"/>
          </w:tcPr>
          <w:p w:rsidR="00D0796D" w:rsidRPr="001F6725" w:rsidRDefault="00D0796D" w:rsidP="004D34D3">
            <w:r w:rsidRPr="001F6725">
              <w:t>Соци</w:t>
            </w:r>
            <w:r>
              <w:t xml:space="preserve">ально-коммуникативное развитие, познавательное </w:t>
            </w:r>
            <w:r w:rsidRPr="001F6725">
              <w:t>развитие, речевое разви</w:t>
            </w:r>
            <w:r>
              <w:t xml:space="preserve">тие, художественно-эстетическое </w:t>
            </w:r>
            <w:r w:rsidRPr="001F6725">
              <w:t>развитие,</w:t>
            </w:r>
            <w:r w:rsidR="004D34D3">
              <w:t xml:space="preserve"> </w:t>
            </w:r>
            <w:r w:rsidRPr="001F6725">
              <w:t>физическое развитие.</w:t>
            </w:r>
          </w:p>
        </w:tc>
      </w:tr>
      <w:tr w:rsidR="00D0796D" w:rsidTr="006213E1">
        <w:trPr>
          <w:trHeight w:val="142"/>
        </w:trPr>
        <w:tc>
          <w:tcPr>
            <w:tcW w:w="2719" w:type="dxa"/>
            <w:gridSpan w:val="2"/>
          </w:tcPr>
          <w:p w:rsidR="00D0796D" w:rsidRPr="00F418E9" w:rsidRDefault="00D0796D" w:rsidP="006213E1">
            <w:pPr>
              <w:ind w:firstLine="0"/>
              <w:jc w:val="center"/>
              <w:rPr>
                <w:b/>
              </w:rPr>
            </w:pPr>
            <w:r w:rsidRPr="00F418E9">
              <w:rPr>
                <w:b/>
              </w:rPr>
              <w:t>Интеграция в детскую</w:t>
            </w:r>
          </w:p>
          <w:p w:rsidR="00D0796D" w:rsidRPr="00F418E9" w:rsidRDefault="00D0796D" w:rsidP="006213E1">
            <w:pPr>
              <w:jc w:val="center"/>
              <w:rPr>
                <w:b/>
              </w:rPr>
            </w:pPr>
            <w:r w:rsidRPr="00F418E9">
              <w:rPr>
                <w:b/>
              </w:rPr>
              <w:t>деятельность</w:t>
            </w:r>
          </w:p>
        </w:tc>
        <w:tc>
          <w:tcPr>
            <w:tcW w:w="11423" w:type="dxa"/>
            <w:gridSpan w:val="3"/>
          </w:tcPr>
          <w:p w:rsidR="00D0796D" w:rsidRPr="005024B2" w:rsidRDefault="00D0796D" w:rsidP="006213E1">
            <w:r w:rsidRPr="005024B2">
              <w:t>Игровая, коммуникативная, по</w:t>
            </w:r>
            <w:r>
              <w:t xml:space="preserve">знавательно-исследовательская, </w:t>
            </w:r>
            <w:r w:rsidRPr="005024B2">
              <w:t>восприятие художес</w:t>
            </w:r>
            <w:r>
              <w:t xml:space="preserve">твенной литературы и фольклора, </w:t>
            </w:r>
            <w:r w:rsidRPr="005024B2">
              <w:t>самообслуживание и эле</w:t>
            </w:r>
            <w:r>
              <w:t xml:space="preserve">ментарный бытовой труд, </w:t>
            </w:r>
            <w:r w:rsidRPr="005024B2">
              <w:t>конструирование из различного материала, изобразительная,</w:t>
            </w:r>
          </w:p>
          <w:p w:rsidR="00D0796D" w:rsidRPr="001F6725" w:rsidRDefault="00D0796D" w:rsidP="006213E1">
            <w:r w:rsidRPr="005024B2">
              <w:t>музыкальная, двигательная</w:t>
            </w:r>
            <w:r>
              <w:t>.</w:t>
            </w:r>
          </w:p>
        </w:tc>
      </w:tr>
      <w:tr w:rsidR="00D0796D" w:rsidTr="006213E1">
        <w:trPr>
          <w:trHeight w:val="142"/>
        </w:trPr>
        <w:tc>
          <w:tcPr>
            <w:tcW w:w="14142" w:type="dxa"/>
            <w:gridSpan w:val="5"/>
          </w:tcPr>
          <w:p w:rsidR="00D0796D" w:rsidRPr="00F418E9" w:rsidRDefault="00D0796D" w:rsidP="006213E1">
            <w:pPr>
              <w:jc w:val="center"/>
              <w:rPr>
                <w:b/>
              </w:rPr>
            </w:pPr>
            <w:r w:rsidRPr="00F418E9">
              <w:rPr>
                <w:b/>
              </w:rPr>
              <w:t>Возрастная специфика</w:t>
            </w:r>
          </w:p>
        </w:tc>
      </w:tr>
      <w:tr w:rsidR="00D0796D" w:rsidTr="006213E1">
        <w:trPr>
          <w:trHeight w:val="142"/>
        </w:trPr>
        <w:tc>
          <w:tcPr>
            <w:tcW w:w="1940" w:type="dxa"/>
          </w:tcPr>
          <w:p w:rsidR="00D0796D" w:rsidRPr="00B01177" w:rsidRDefault="00D0796D" w:rsidP="006213E1">
            <w:pPr>
              <w:ind w:firstLine="0"/>
              <w:rPr>
                <w:b/>
              </w:rPr>
            </w:pPr>
            <w:r w:rsidRPr="00B01177">
              <w:rPr>
                <w:b/>
              </w:rPr>
              <w:t>6-</w:t>
            </w:r>
            <w:r>
              <w:rPr>
                <w:b/>
              </w:rPr>
              <w:t>7 лет</w:t>
            </w:r>
          </w:p>
          <w:p w:rsidR="00D0796D" w:rsidRPr="001F6725" w:rsidRDefault="00D0796D" w:rsidP="006213E1"/>
        </w:tc>
        <w:tc>
          <w:tcPr>
            <w:tcW w:w="12202" w:type="dxa"/>
            <w:gridSpan w:val="4"/>
          </w:tcPr>
          <w:p w:rsidR="00D0796D" w:rsidRPr="00B01177" w:rsidRDefault="00D0796D" w:rsidP="006213E1">
            <w:r w:rsidRPr="00B01177">
              <w:t>- развивать интерес к родному краю, расширять представления о малой родине;</w:t>
            </w:r>
          </w:p>
          <w:p w:rsidR="00D0796D" w:rsidRPr="00B01177" w:rsidRDefault="00D0796D" w:rsidP="006213E1">
            <w:r w:rsidRPr="00B01177">
              <w:t>-продолжать знакомить с достопримечательностями региона, в котором живут дети;</w:t>
            </w:r>
          </w:p>
          <w:p w:rsidR="00D0796D" w:rsidRPr="00B01177" w:rsidRDefault="00D0796D" w:rsidP="006213E1">
            <w:r w:rsidRPr="00B01177">
              <w:t>-продолжать знакомить с профессиями, связанными со спецификой родного города;</w:t>
            </w:r>
          </w:p>
          <w:p w:rsidR="00D0796D" w:rsidRPr="00B01177" w:rsidRDefault="00D0796D" w:rsidP="006213E1">
            <w:r w:rsidRPr="00B01177">
              <w:t>-на основе расширения знаний об окружающ</w:t>
            </w:r>
            <w:r>
              <w:t xml:space="preserve">ем воспитывать патриотические и </w:t>
            </w:r>
            <w:r w:rsidRPr="00B01177">
              <w:t>интернациональные</w:t>
            </w:r>
            <w:r>
              <w:t xml:space="preserve"> </w:t>
            </w:r>
            <w:r w:rsidRPr="00B01177">
              <w:t>чувства, любовь к Родине. Углубл</w:t>
            </w:r>
            <w:r>
              <w:t xml:space="preserve">ять и уточнять представления о </w:t>
            </w:r>
            <w:r w:rsidRPr="00B01177">
              <w:t xml:space="preserve">Родине </w:t>
            </w:r>
            <w:r>
              <w:t>-</w:t>
            </w:r>
            <w:r w:rsidRPr="00B01177">
              <w:t xml:space="preserve"> России;</w:t>
            </w:r>
          </w:p>
          <w:p w:rsidR="00D0796D" w:rsidRPr="00B01177" w:rsidRDefault="00D0796D" w:rsidP="006213E1">
            <w:r w:rsidRPr="00B01177">
              <w:t>-развивать представления о том, что Российска</w:t>
            </w:r>
            <w:r>
              <w:t xml:space="preserve">я Федерация (Россия) — огромная </w:t>
            </w:r>
            <w:r w:rsidRPr="00B01177">
              <w:t>многонациональная</w:t>
            </w:r>
            <w:r>
              <w:t xml:space="preserve"> </w:t>
            </w:r>
            <w:r w:rsidRPr="00B01177">
              <w:t>страна;</w:t>
            </w:r>
          </w:p>
          <w:p w:rsidR="00D0796D" w:rsidRPr="00B01177" w:rsidRDefault="00D0796D" w:rsidP="006213E1">
            <w:r w:rsidRPr="00B01177">
              <w:t xml:space="preserve">-воспитывать уважение к людям разных национальностей и их обычаям; </w:t>
            </w:r>
          </w:p>
          <w:p w:rsidR="00D0796D" w:rsidRPr="00B01177" w:rsidRDefault="00D0796D" w:rsidP="006213E1">
            <w:r w:rsidRPr="00B01177">
              <w:t xml:space="preserve">-расширять представления о Москве </w:t>
            </w:r>
            <w:r>
              <w:t>-</w:t>
            </w:r>
            <w:r w:rsidRPr="00B01177">
              <w:t xml:space="preserve"> главном городе, столице России, </w:t>
            </w:r>
            <w:r>
              <w:t>Казани – столицы Татарстана;</w:t>
            </w:r>
          </w:p>
          <w:p w:rsidR="00D0796D" w:rsidRPr="00B01177" w:rsidRDefault="00D0796D" w:rsidP="006213E1">
            <w:r w:rsidRPr="00B01177">
              <w:t>-поощрять интерес детей к событиям, происходящи</w:t>
            </w:r>
            <w:r>
              <w:t xml:space="preserve">м в стране, воспитывать чувство </w:t>
            </w:r>
            <w:r w:rsidRPr="00B01177">
              <w:t>гордости за ее достижения;</w:t>
            </w:r>
          </w:p>
          <w:p w:rsidR="00D0796D" w:rsidRPr="00B01177" w:rsidRDefault="00D0796D" w:rsidP="006213E1">
            <w:r w:rsidRPr="00B01177">
              <w:t>-закреплять знания о флаге, гербе и гимне России, республики (гимн ис</w:t>
            </w:r>
            <w:r>
              <w:t xml:space="preserve">полняется во </w:t>
            </w:r>
            <w:r w:rsidRPr="00B01177">
              <w:t>время праздника или другого торжественного с</w:t>
            </w:r>
            <w:r>
              <w:t xml:space="preserve">обытия; когда звучит гимн, все </w:t>
            </w:r>
            <w:r w:rsidRPr="00B01177">
              <w:t>встают, а мужчины и мальчики снимают головные уборы).</w:t>
            </w:r>
          </w:p>
          <w:p w:rsidR="00D0796D" w:rsidRPr="00B01177" w:rsidRDefault="00D0796D" w:rsidP="006213E1">
            <w:r w:rsidRPr="00B01177">
              <w:t>-расширять знания о государственных и региональных праздниках;</w:t>
            </w:r>
          </w:p>
          <w:p w:rsidR="00D0796D" w:rsidRPr="00B01177" w:rsidRDefault="00D0796D" w:rsidP="006213E1">
            <w:r w:rsidRPr="00B01177">
              <w:t>-рассказывать детям о Ю. А. Гагарине и других героях космоса;</w:t>
            </w:r>
          </w:p>
          <w:p w:rsidR="00D0796D" w:rsidRPr="001F6725" w:rsidRDefault="00D0796D" w:rsidP="006213E1">
            <w:r w:rsidRPr="00B01177">
              <w:t>-углублять знания о Российской армии. Во</w:t>
            </w:r>
            <w:r>
              <w:t xml:space="preserve">спитывать уважение к защитникам </w:t>
            </w:r>
            <w:r w:rsidRPr="00B01177">
              <w:t>Отечества, к памяти павших бойцов (возлаг</w:t>
            </w:r>
            <w:r>
              <w:t xml:space="preserve">ать с детьми цветы к обелискам, </w:t>
            </w:r>
            <w:r w:rsidRPr="00B01177">
              <w:t>памятникам и т. д.);</w:t>
            </w:r>
            <w:r>
              <w:t xml:space="preserve"> познакомить с историческими городами </w:t>
            </w:r>
            <w:r>
              <w:lastRenderedPageBreak/>
              <w:t>Республики Татарстан.</w:t>
            </w:r>
          </w:p>
        </w:tc>
      </w:tr>
      <w:tr w:rsidR="00D0796D" w:rsidTr="006213E1">
        <w:trPr>
          <w:trHeight w:val="142"/>
        </w:trPr>
        <w:tc>
          <w:tcPr>
            <w:tcW w:w="14142" w:type="dxa"/>
            <w:gridSpan w:val="5"/>
          </w:tcPr>
          <w:p w:rsidR="00D0796D" w:rsidRPr="001F6725" w:rsidRDefault="00D0796D" w:rsidP="006213E1"/>
        </w:tc>
      </w:tr>
      <w:tr w:rsidR="00D0796D" w:rsidTr="006213E1">
        <w:trPr>
          <w:trHeight w:val="142"/>
        </w:trPr>
        <w:tc>
          <w:tcPr>
            <w:tcW w:w="4241" w:type="dxa"/>
            <w:gridSpan w:val="3"/>
          </w:tcPr>
          <w:p w:rsidR="00D0796D" w:rsidRPr="00F418E9" w:rsidRDefault="00D0796D" w:rsidP="006213E1">
            <w:pPr>
              <w:rPr>
                <w:b/>
              </w:rPr>
            </w:pPr>
            <w:r w:rsidRPr="00F418E9">
              <w:rPr>
                <w:b/>
              </w:rPr>
              <w:t>Подраздел</w:t>
            </w:r>
          </w:p>
        </w:tc>
        <w:tc>
          <w:tcPr>
            <w:tcW w:w="9901" w:type="dxa"/>
            <w:gridSpan w:val="2"/>
          </w:tcPr>
          <w:p w:rsidR="00D0796D" w:rsidRPr="00F22C12" w:rsidRDefault="00D0796D" w:rsidP="006213E1">
            <w:pPr>
              <w:rPr>
                <w:b/>
              </w:rPr>
            </w:pPr>
            <w:r w:rsidRPr="00F22C12">
              <w:rPr>
                <w:b/>
              </w:rPr>
              <w:t>Наша планета</w:t>
            </w:r>
          </w:p>
        </w:tc>
      </w:tr>
      <w:tr w:rsidR="00D0796D" w:rsidTr="006213E1">
        <w:trPr>
          <w:trHeight w:val="142"/>
        </w:trPr>
        <w:tc>
          <w:tcPr>
            <w:tcW w:w="4241" w:type="dxa"/>
            <w:gridSpan w:val="3"/>
          </w:tcPr>
          <w:p w:rsidR="00D0796D" w:rsidRPr="00F418E9" w:rsidRDefault="00D0796D" w:rsidP="006213E1">
            <w:pPr>
              <w:rPr>
                <w:b/>
              </w:rPr>
            </w:pPr>
            <w:r w:rsidRPr="00F418E9">
              <w:rPr>
                <w:b/>
              </w:rPr>
              <w:t>Интеграция в образовательные</w:t>
            </w:r>
          </w:p>
          <w:p w:rsidR="00D0796D" w:rsidRPr="00F418E9" w:rsidRDefault="00D0796D" w:rsidP="006213E1">
            <w:pPr>
              <w:rPr>
                <w:b/>
              </w:rPr>
            </w:pPr>
            <w:r w:rsidRPr="00F418E9">
              <w:rPr>
                <w:b/>
              </w:rPr>
              <w:t>области</w:t>
            </w:r>
          </w:p>
        </w:tc>
        <w:tc>
          <w:tcPr>
            <w:tcW w:w="9901" w:type="dxa"/>
            <w:gridSpan w:val="2"/>
          </w:tcPr>
          <w:p w:rsidR="00D0796D" w:rsidRPr="00F22C12" w:rsidRDefault="00D0796D" w:rsidP="006213E1">
            <w:r w:rsidRPr="00F22C12">
              <w:t>Социально-коммуника</w:t>
            </w:r>
            <w:r>
              <w:t xml:space="preserve">тивное развитие, познавательное </w:t>
            </w:r>
            <w:r w:rsidRPr="00F22C12">
              <w:t>развитие, речевое разви</w:t>
            </w:r>
            <w:r>
              <w:t xml:space="preserve">тие, художественно-эстетическое </w:t>
            </w:r>
            <w:r w:rsidRPr="00F22C12">
              <w:t>развитие,</w:t>
            </w:r>
          </w:p>
          <w:p w:rsidR="00D0796D" w:rsidRPr="001F6725" w:rsidRDefault="00D0796D" w:rsidP="006213E1">
            <w:r w:rsidRPr="00F22C12">
              <w:t>физическое развитие.</w:t>
            </w:r>
          </w:p>
        </w:tc>
      </w:tr>
      <w:tr w:rsidR="00D0796D" w:rsidTr="006213E1">
        <w:trPr>
          <w:trHeight w:val="142"/>
        </w:trPr>
        <w:tc>
          <w:tcPr>
            <w:tcW w:w="4241" w:type="dxa"/>
            <w:gridSpan w:val="3"/>
          </w:tcPr>
          <w:p w:rsidR="00D0796D" w:rsidRPr="00F418E9" w:rsidRDefault="00D0796D" w:rsidP="006213E1">
            <w:pPr>
              <w:rPr>
                <w:b/>
              </w:rPr>
            </w:pPr>
            <w:r w:rsidRPr="00F418E9">
              <w:rPr>
                <w:b/>
              </w:rPr>
              <w:t>Интеграция в детскую</w:t>
            </w:r>
          </w:p>
          <w:p w:rsidR="00D0796D" w:rsidRPr="00F418E9" w:rsidRDefault="00D0796D" w:rsidP="006213E1">
            <w:pPr>
              <w:rPr>
                <w:b/>
              </w:rPr>
            </w:pPr>
            <w:r w:rsidRPr="00F418E9">
              <w:rPr>
                <w:b/>
              </w:rPr>
              <w:t>деятельность</w:t>
            </w:r>
          </w:p>
        </w:tc>
        <w:tc>
          <w:tcPr>
            <w:tcW w:w="9901" w:type="dxa"/>
            <w:gridSpan w:val="2"/>
          </w:tcPr>
          <w:p w:rsidR="00D0796D" w:rsidRPr="00F22C12" w:rsidRDefault="00D0796D" w:rsidP="006213E1">
            <w:r w:rsidRPr="00F22C12">
              <w:t>Игровая, коммуникативная, по</w:t>
            </w:r>
            <w:r>
              <w:t>знавательно-исследовательская, восприятие</w:t>
            </w:r>
            <w:r w:rsidRPr="00F22C12">
              <w:t xml:space="preserve"> художес</w:t>
            </w:r>
            <w:r>
              <w:t xml:space="preserve">твенной литературы и фольклора, </w:t>
            </w:r>
            <w:r w:rsidRPr="00F22C12">
              <w:t>самообслуживание и элементарный бытовой труд,</w:t>
            </w:r>
            <w:r>
              <w:t xml:space="preserve"> </w:t>
            </w:r>
            <w:r w:rsidRPr="00F22C12">
              <w:t>конструирование из различного материала, изобразительная,</w:t>
            </w:r>
          </w:p>
          <w:p w:rsidR="00D0796D" w:rsidRPr="001F6725" w:rsidRDefault="00D0796D" w:rsidP="006213E1">
            <w:r w:rsidRPr="00F22C12">
              <w:t>музыкальная, двигательная.</w:t>
            </w:r>
          </w:p>
        </w:tc>
      </w:tr>
      <w:tr w:rsidR="00D0796D" w:rsidTr="006213E1">
        <w:trPr>
          <w:trHeight w:val="142"/>
        </w:trPr>
        <w:tc>
          <w:tcPr>
            <w:tcW w:w="14142" w:type="dxa"/>
            <w:gridSpan w:val="5"/>
          </w:tcPr>
          <w:p w:rsidR="00D0796D" w:rsidRPr="001F6725" w:rsidRDefault="00D0796D" w:rsidP="006213E1">
            <w:r>
              <w:rPr>
                <w:b/>
              </w:rPr>
              <w:t xml:space="preserve">                                              </w:t>
            </w:r>
            <w:r w:rsidRPr="00F418E9">
              <w:rPr>
                <w:b/>
              </w:rPr>
              <w:t>Возрастная специфика</w:t>
            </w:r>
          </w:p>
        </w:tc>
      </w:tr>
      <w:tr w:rsidR="00D0796D" w:rsidTr="006213E1">
        <w:trPr>
          <w:trHeight w:val="142"/>
        </w:trPr>
        <w:tc>
          <w:tcPr>
            <w:tcW w:w="1940" w:type="dxa"/>
          </w:tcPr>
          <w:p w:rsidR="00D0796D" w:rsidRPr="00B01177" w:rsidRDefault="00D0796D" w:rsidP="006213E1">
            <w:pPr>
              <w:ind w:firstLine="0"/>
              <w:rPr>
                <w:b/>
              </w:rPr>
            </w:pPr>
            <w:r w:rsidRPr="00B01177">
              <w:rPr>
                <w:b/>
              </w:rPr>
              <w:t>6-</w:t>
            </w:r>
            <w:r>
              <w:rPr>
                <w:b/>
              </w:rPr>
              <w:t>7 лет</w:t>
            </w:r>
          </w:p>
          <w:p w:rsidR="00D0796D" w:rsidRPr="001F6725" w:rsidRDefault="00D0796D" w:rsidP="006213E1"/>
        </w:tc>
        <w:tc>
          <w:tcPr>
            <w:tcW w:w="12202" w:type="dxa"/>
            <w:gridSpan w:val="4"/>
          </w:tcPr>
          <w:p w:rsidR="00D0796D" w:rsidRPr="00397A7F" w:rsidRDefault="00D0796D" w:rsidP="006213E1">
            <w:r w:rsidRPr="00397A7F">
              <w:t>- формировать элементарные представления о</w:t>
            </w:r>
            <w:r>
              <w:t xml:space="preserve">б эволюции Земли (возникновение </w:t>
            </w:r>
            <w:r w:rsidRPr="00397A7F">
              <w:t>Земли, эволюция растительного и животного мира)</w:t>
            </w:r>
            <w:r>
              <w:t xml:space="preserve">, месте человека в природном и  </w:t>
            </w:r>
            <w:r w:rsidRPr="00397A7F">
              <w:t>социальном мире, происхождении и биологической обоснованности различных рас;</w:t>
            </w:r>
          </w:p>
          <w:p w:rsidR="00D0796D" w:rsidRPr="00397A7F" w:rsidRDefault="00D0796D" w:rsidP="006213E1">
            <w:r w:rsidRPr="00397A7F">
              <w:t xml:space="preserve">-рассказывать детям о том, что Земля </w:t>
            </w:r>
            <w:r>
              <w:t>-</w:t>
            </w:r>
            <w:r w:rsidRPr="00397A7F">
              <w:t xml:space="preserve"> наш о</w:t>
            </w:r>
            <w:r>
              <w:t xml:space="preserve">бщий дом, на Земле много разных </w:t>
            </w:r>
            <w:r w:rsidRPr="00397A7F">
              <w:t>стран; о том, как важно</w:t>
            </w:r>
            <w:r>
              <w:t xml:space="preserve"> </w:t>
            </w:r>
            <w:r w:rsidRPr="00397A7F">
              <w:t>жить в мире со всеми народам</w:t>
            </w:r>
            <w:r>
              <w:t xml:space="preserve">и, знать и уважать их культуру, </w:t>
            </w:r>
            <w:r w:rsidRPr="00397A7F">
              <w:t>обычаи и традиции;</w:t>
            </w:r>
          </w:p>
          <w:p w:rsidR="00D0796D" w:rsidRPr="00397A7F" w:rsidRDefault="00D0796D" w:rsidP="006213E1">
            <w:r w:rsidRPr="00397A7F">
              <w:t>-учить пользоваться картой: показывать на</w:t>
            </w:r>
            <w:r>
              <w:t xml:space="preserve"> карте, на глобусе континенты и </w:t>
            </w:r>
            <w:r w:rsidRPr="00397A7F">
              <w:t>страны, заинтересовавшие</w:t>
            </w:r>
            <w:r>
              <w:t xml:space="preserve"> </w:t>
            </w:r>
            <w:r w:rsidRPr="00397A7F">
              <w:t>детей;</w:t>
            </w:r>
          </w:p>
          <w:p w:rsidR="00D0796D" w:rsidRPr="00397A7F" w:rsidRDefault="00D0796D" w:rsidP="006213E1">
            <w:r w:rsidRPr="00397A7F">
              <w:t>-расширять представления о своей принадлежност</w:t>
            </w:r>
            <w:r>
              <w:t xml:space="preserve">и к человеческому сообществу, о </w:t>
            </w:r>
            <w:r w:rsidRPr="00397A7F">
              <w:t>детстве ребят в других</w:t>
            </w:r>
            <w:r>
              <w:t xml:space="preserve"> </w:t>
            </w:r>
            <w:r w:rsidRPr="00397A7F">
              <w:t>странах, о правах детей в мире (Декларация прав ребенка);</w:t>
            </w:r>
          </w:p>
          <w:p w:rsidR="004D34D3" w:rsidRPr="001F6725" w:rsidRDefault="00D0796D" w:rsidP="004D34D3">
            <w:r w:rsidRPr="00397A7F">
              <w:t xml:space="preserve">-формировать элементарные представления о </w:t>
            </w:r>
            <w:r>
              <w:t xml:space="preserve">свободе личности как достижении </w:t>
            </w:r>
            <w:r w:rsidRPr="00397A7F">
              <w:t>человечества</w:t>
            </w:r>
            <w:r w:rsidR="004D34D3">
              <w:t>.</w:t>
            </w:r>
          </w:p>
        </w:tc>
      </w:tr>
      <w:tr w:rsidR="00D0796D" w:rsidTr="006213E1">
        <w:trPr>
          <w:trHeight w:val="142"/>
        </w:trPr>
        <w:tc>
          <w:tcPr>
            <w:tcW w:w="14142" w:type="dxa"/>
            <w:gridSpan w:val="5"/>
          </w:tcPr>
          <w:p w:rsidR="00D0796D" w:rsidRPr="001F6725" w:rsidRDefault="00D0796D" w:rsidP="006213E1"/>
        </w:tc>
      </w:tr>
      <w:tr w:rsidR="00D0796D" w:rsidTr="006213E1">
        <w:trPr>
          <w:trHeight w:val="142"/>
        </w:trPr>
        <w:tc>
          <w:tcPr>
            <w:tcW w:w="4241" w:type="dxa"/>
            <w:gridSpan w:val="3"/>
          </w:tcPr>
          <w:p w:rsidR="00D0796D" w:rsidRPr="00F418E9" w:rsidRDefault="00D0796D" w:rsidP="006213E1">
            <w:pPr>
              <w:rPr>
                <w:b/>
              </w:rPr>
            </w:pPr>
            <w:r w:rsidRPr="00F418E9">
              <w:rPr>
                <w:b/>
              </w:rPr>
              <w:t>Подраздел</w:t>
            </w:r>
          </w:p>
        </w:tc>
        <w:tc>
          <w:tcPr>
            <w:tcW w:w="9901" w:type="dxa"/>
            <w:gridSpan w:val="2"/>
          </w:tcPr>
          <w:p w:rsidR="00D0796D" w:rsidRPr="0040766C" w:rsidRDefault="00D0796D" w:rsidP="006213E1">
            <w:pPr>
              <w:rPr>
                <w:b/>
              </w:rPr>
            </w:pPr>
            <w:r w:rsidRPr="0040766C">
              <w:rPr>
                <w:b/>
              </w:rPr>
              <w:t>Формирование уважительного отношения к своей семье и обществу. Семья.</w:t>
            </w:r>
          </w:p>
        </w:tc>
      </w:tr>
      <w:tr w:rsidR="00D0796D" w:rsidTr="006213E1">
        <w:trPr>
          <w:trHeight w:val="142"/>
        </w:trPr>
        <w:tc>
          <w:tcPr>
            <w:tcW w:w="4241" w:type="dxa"/>
            <w:gridSpan w:val="3"/>
          </w:tcPr>
          <w:p w:rsidR="00D0796D" w:rsidRPr="00F418E9" w:rsidRDefault="00D0796D" w:rsidP="006213E1">
            <w:pPr>
              <w:rPr>
                <w:b/>
              </w:rPr>
            </w:pPr>
            <w:r w:rsidRPr="00F418E9">
              <w:rPr>
                <w:b/>
              </w:rPr>
              <w:t>Интеграция в образовательные</w:t>
            </w:r>
          </w:p>
          <w:p w:rsidR="00D0796D" w:rsidRPr="00F418E9" w:rsidRDefault="00D0796D" w:rsidP="006213E1">
            <w:pPr>
              <w:rPr>
                <w:b/>
              </w:rPr>
            </w:pPr>
            <w:r w:rsidRPr="00F418E9">
              <w:rPr>
                <w:b/>
              </w:rPr>
              <w:t>области</w:t>
            </w:r>
          </w:p>
        </w:tc>
        <w:tc>
          <w:tcPr>
            <w:tcW w:w="9901" w:type="dxa"/>
            <w:gridSpan w:val="2"/>
          </w:tcPr>
          <w:p w:rsidR="00D0796D" w:rsidRPr="001F6725" w:rsidRDefault="00D0796D" w:rsidP="006213E1">
            <w:r w:rsidRPr="00AA1CD9">
              <w:t>Социально-коммуника</w:t>
            </w:r>
            <w:r>
              <w:t xml:space="preserve">тивное развитие, познавательное </w:t>
            </w:r>
            <w:r w:rsidRPr="00AA1CD9">
              <w:t>развитие, речевое разви</w:t>
            </w:r>
            <w:r>
              <w:t xml:space="preserve">тие, художественно-эстетическое </w:t>
            </w:r>
            <w:r w:rsidRPr="00AA1CD9">
              <w:t>развитие.</w:t>
            </w:r>
          </w:p>
        </w:tc>
      </w:tr>
      <w:tr w:rsidR="00D0796D" w:rsidTr="006213E1">
        <w:trPr>
          <w:trHeight w:val="142"/>
        </w:trPr>
        <w:tc>
          <w:tcPr>
            <w:tcW w:w="4241" w:type="dxa"/>
            <w:gridSpan w:val="3"/>
          </w:tcPr>
          <w:p w:rsidR="00D0796D" w:rsidRPr="00F418E9" w:rsidRDefault="00D0796D" w:rsidP="006213E1">
            <w:pPr>
              <w:rPr>
                <w:b/>
              </w:rPr>
            </w:pPr>
            <w:r w:rsidRPr="00F418E9">
              <w:rPr>
                <w:b/>
              </w:rPr>
              <w:t>Интеграция в детскую</w:t>
            </w:r>
          </w:p>
          <w:p w:rsidR="00D0796D" w:rsidRPr="00F418E9" w:rsidRDefault="00D0796D" w:rsidP="006213E1">
            <w:pPr>
              <w:rPr>
                <w:b/>
              </w:rPr>
            </w:pPr>
            <w:r w:rsidRPr="00F418E9">
              <w:rPr>
                <w:b/>
              </w:rPr>
              <w:t>деятельность</w:t>
            </w:r>
          </w:p>
        </w:tc>
        <w:tc>
          <w:tcPr>
            <w:tcW w:w="9901" w:type="dxa"/>
            <w:gridSpan w:val="2"/>
          </w:tcPr>
          <w:p w:rsidR="00D0796D" w:rsidRPr="001F6725" w:rsidRDefault="00D0796D" w:rsidP="006213E1">
            <w:r w:rsidRPr="0006332E">
              <w:t>Игровая, коммуникативная, п</w:t>
            </w:r>
            <w:r>
              <w:t xml:space="preserve">ознавательно-исследовательская, </w:t>
            </w:r>
            <w:r w:rsidRPr="0006332E">
              <w:t>восприятие художест</w:t>
            </w:r>
            <w:r>
              <w:t xml:space="preserve">венной литературы и фольклора, самообслуживание и элементарный бытовой труд, </w:t>
            </w:r>
            <w:r w:rsidRPr="0006332E">
              <w:t>изобразительная,</w:t>
            </w:r>
            <w:r>
              <w:t xml:space="preserve"> </w:t>
            </w:r>
            <w:r w:rsidRPr="0006332E">
              <w:t>музыкальная</w:t>
            </w:r>
            <w:r>
              <w:t>.</w:t>
            </w:r>
          </w:p>
        </w:tc>
      </w:tr>
      <w:tr w:rsidR="00D0796D" w:rsidTr="006213E1">
        <w:trPr>
          <w:trHeight w:val="142"/>
        </w:trPr>
        <w:tc>
          <w:tcPr>
            <w:tcW w:w="14142" w:type="dxa"/>
            <w:gridSpan w:val="5"/>
          </w:tcPr>
          <w:p w:rsidR="00D0796D" w:rsidRPr="00342B38" w:rsidRDefault="00D0796D" w:rsidP="006213E1">
            <w:pPr>
              <w:jc w:val="center"/>
              <w:rPr>
                <w:b/>
              </w:rPr>
            </w:pPr>
            <w:r w:rsidRPr="00342B38">
              <w:rPr>
                <w:b/>
              </w:rPr>
              <w:t>Возрастная специфика</w:t>
            </w:r>
          </w:p>
        </w:tc>
      </w:tr>
      <w:tr w:rsidR="00D0796D" w:rsidTr="006213E1">
        <w:trPr>
          <w:trHeight w:val="142"/>
        </w:trPr>
        <w:tc>
          <w:tcPr>
            <w:tcW w:w="1940" w:type="dxa"/>
          </w:tcPr>
          <w:p w:rsidR="00D0796D" w:rsidRPr="00B01177" w:rsidRDefault="00D0796D" w:rsidP="006213E1">
            <w:pPr>
              <w:ind w:firstLine="0"/>
              <w:rPr>
                <w:b/>
              </w:rPr>
            </w:pPr>
            <w:r w:rsidRPr="00B01177">
              <w:rPr>
                <w:b/>
              </w:rPr>
              <w:t>6-</w:t>
            </w:r>
            <w:r>
              <w:rPr>
                <w:b/>
              </w:rPr>
              <w:t>7лет</w:t>
            </w:r>
          </w:p>
          <w:p w:rsidR="00D0796D" w:rsidRPr="001F6725" w:rsidRDefault="00D0796D" w:rsidP="006213E1"/>
        </w:tc>
        <w:tc>
          <w:tcPr>
            <w:tcW w:w="12202" w:type="dxa"/>
            <w:gridSpan w:val="4"/>
          </w:tcPr>
          <w:p w:rsidR="00D0796D" w:rsidRPr="00E942D4" w:rsidRDefault="00D0796D" w:rsidP="006213E1">
            <w:r w:rsidRPr="00E942D4">
              <w:t>-продолжать воспитывать уважение к традиционным семейным ценностям;</w:t>
            </w:r>
          </w:p>
          <w:p w:rsidR="00D0796D" w:rsidRPr="00E942D4" w:rsidRDefault="00D0796D" w:rsidP="006213E1">
            <w:r w:rsidRPr="00E942D4">
              <w:t>- уважительное отношение и чувство принадл</w:t>
            </w:r>
            <w:r>
              <w:t xml:space="preserve">ежности к своей семье, любовь и </w:t>
            </w:r>
            <w:r w:rsidRPr="00E942D4">
              <w:t>уважение к</w:t>
            </w:r>
            <w:r>
              <w:t xml:space="preserve"> </w:t>
            </w:r>
            <w:r w:rsidRPr="00E942D4">
              <w:t>родителям;</w:t>
            </w:r>
          </w:p>
          <w:p w:rsidR="00D0796D" w:rsidRPr="00E942D4" w:rsidRDefault="00D0796D" w:rsidP="006213E1">
            <w:r w:rsidRPr="00E942D4">
              <w:t>-учить проявлять заботу о близких людях, с благодарностью принимать заботу о себе;</w:t>
            </w:r>
          </w:p>
          <w:p w:rsidR="00D0796D" w:rsidRPr="00E942D4" w:rsidRDefault="00D0796D" w:rsidP="006213E1">
            <w:r w:rsidRPr="00E942D4">
              <w:lastRenderedPageBreak/>
              <w:t>-развивать интерес к профессиям родителей и месту их работы;</w:t>
            </w:r>
          </w:p>
          <w:p w:rsidR="00D0796D" w:rsidRPr="00E942D4" w:rsidRDefault="00D0796D" w:rsidP="006213E1">
            <w:r w:rsidRPr="00E942D4">
              <w:t>-расширять представления детей об истории с</w:t>
            </w:r>
            <w:r>
              <w:t xml:space="preserve">емьи в контексте истории родной </w:t>
            </w:r>
            <w:r w:rsidRPr="00E942D4">
              <w:t>страны (роль</w:t>
            </w:r>
            <w:r>
              <w:t xml:space="preserve"> </w:t>
            </w:r>
            <w:r w:rsidRPr="00E942D4">
              <w:t>каждого поколения в разные периоды истории страны);</w:t>
            </w:r>
          </w:p>
          <w:p w:rsidR="00D0796D" w:rsidRPr="001F6725" w:rsidRDefault="00D0796D" w:rsidP="006213E1">
            <w:r w:rsidRPr="00E942D4">
              <w:t>-рассказывать детям о воинских наградах дедушек, бабушек, родителей.</w:t>
            </w:r>
          </w:p>
        </w:tc>
      </w:tr>
      <w:tr w:rsidR="00D0796D" w:rsidTr="006213E1">
        <w:trPr>
          <w:trHeight w:val="142"/>
        </w:trPr>
        <w:tc>
          <w:tcPr>
            <w:tcW w:w="14142" w:type="dxa"/>
            <w:gridSpan w:val="5"/>
          </w:tcPr>
          <w:p w:rsidR="00D0796D" w:rsidRPr="001F6725" w:rsidRDefault="00D0796D" w:rsidP="006213E1"/>
        </w:tc>
      </w:tr>
      <w:tr w:rsidR="00D0796D" w:rsidTr="006213E1">
        <w:trPr>
          <w:trHeight w:val="142"/>
        </w:trPr>
        <w:tc>
          <w:tcPr>
            <w:tcW w:w="4511" w:type="dxa"/>
            <w:gridSpan w:val="4"/>
          </w:tcPr>
          <w:p w:rsidR="00D0796D" w:rsidRPr="00F418E9" w:rsidRDefault="00D0796D" w:rsidP="006213E1">
            <w:pPr>
              <w:rPr>
                <w:b/>
              </w:rPr>
            </w:pPr>
            <w:r w:rsidRPr="00F418E9">
              <w:rPr>
                <w:b/>
              </w:rPr>
              <w:t>Подраздел</w:t>
            </w:r>
          </w:p>
        </w:tc>
        <w:tc>
          <w:tcPr>
            <w:tcW w:w="9631" w:type="dxa"/>
          </w:tcPr>
          <w:p w:rsidR="00D0796D" w:rsidRPr="0040766C" w:rsidRDefault="00D0796D" w:rsidP="006213E1">
            <w:pPr>
              <w:rPr>
                <w:b/>
              </w:rPr>
            </w:pPr>
            <w:r w:rsidRPr="0040766C">
              <w:rPr>
                <w:b/>
              </w:rPr>
              <w:t>Формирование уважительного отношения к своей семье и обществу. Детский сад.</w:t>
            </w:r>
          </w:p>
        </w:tc>
      </w:tr>
      <w:tr w:rsidR="00D0796D" w:rsidTr="006213E1">
        <w:trPr>
          <w:trHeight w:val="142"/>
        </w:trPr>
        <w:tc>
          <w:tcPr>
            <w:tcW w:w="4511" w:type="dxa"/>
            <w:gridSpan w:val="4"/>
          </w:tcPr>
          <w:p w:rsidR="00D0796D" w:rsidRPr="00F418E9" w:rsidRDefault="00D0796D" w:rsidP="006213E1">
            <w:pPr>
              <w:rPr>
                <w:b/>
              </w:rPr>
            </w:pPr>
            <w:r w:rsidRPr="00F418E9">
              <w:rPr>
                <w:b/>
              </w:rPr>
              <w:t>Интеграция в образовательные</w:t>
            </w:r>
          </w:p>
          <w:p w:rsidR="00D0796D" w:rsidRPr="00F418E9" w:rsidRDefault="00D0796D" w:rsidP="006213E1">
            <w:pPr>
              <w:rPr>
                <w:b/>
              </w:rPr>
            </w:pPr>
            <w:r w:rsidRPr="00F418E9">
              <w:rPr>
                <w:b/>
              </w:rPr>
              <w:t>области</w:t>
            </w:r>
          </w:p>
        </w:tc>
        <w:tc>
          <w:tcPr>
            <w:tcW w:w="9631" w:type="dxa"/>
          </w:tcPr>
          <w:p w:rsidR="00D0796D" w:rsidRPr="001F6725" w:rsidRDefault="00D0796D" w:rsidP="006213E1">
            <w:r w:rsidRPr="00AA1CD9">
              <w:t>Социально-коммуника</w:t>
            </w:r>
            <w:r>
              <w:t xml:space="preserve">тивное развитие, познавательное </w:t>
            </w:r>
            <w:r w:rsidRPr="00AA1CD9">
              <w:t>развитие, речевое разви</w:t>
            </w:r>
            <w:r>
              <w:t xml:space="preserve">тие, художественно-эстетическое </w:t>
            </w:r>
            <w:r w:rsidRPr="00AA1CD9">
              <w:t>развитие.</w:t>
            </w:r>
          </w:p>
        </w:tc>
      </w:tr>
      <w:tr w:rsidR="00D0796D" w:rsidTr="006213E1">
        <w:trPr>
          <w:trHeight w:val="142"/>
        </w:trPr>
        <w:tc>
          <w:tcPr>
            <w:tcW w:w="4511" w:type="dxa"/>
            <w:gridSpan w:val="4"/>
          </w:tcPr>
          <w:p w:rsidR="00D0796D" w:rsidRPr="00F418E9" w:rsidRDefault="00D0796D" w:rsidP="006213E1">
            <w:pPr>
              <w:rPr>
                <w:b/>
              </w:rPr>
            </w:pPr>
            <w:r w:rsidRPr="00F418E9">
              <w:rPr>
                <w:b/>
              </w:rPr>
              <w:t>Интеграция в детскую</w:t>
            </w:r>
          </w:p>
          <w:p w:rsidR="00D0796D" w:rsidRPr="00F418E9" w:rsidRDefault="00D0796D" w:rsidP="006213E1">
            <w:pPr>
              <w:rPr>
                <w:b/>
              </w:rPr>
            </w:pPr>
            <w:r w:rsidRPr="00F418E9">
              <w:rPr>
                <w:b/>
              </w:rPr>
              <w:t>деятельность</w:t>
            </w:r>
          </w:p>
        </w:tc>
        <w:tc>
          <w:tcPr>
            <w:tcW w:w="9631" w:type="dxa"/>
          </w:tcPr>
          <w:p w:rsidR="00D0796D" w:rsidRPr="001F6725" w:rsidRDefault="00D0796D" w:rsidP="006213E1">
            <w:r w:rsidRPr="0006332E">
              <w:t>Игровая, коммуникативная, п</w:t>
            </w:r>
            <w:r>
              <w:t xml:space="preserve">ознавательно-исследовательская, </w:t>
            </w:r>
            <w:r w:rsidRPr="0006332E">
              <w:t>восприятие художест</w:t>
            </w:r>
            <w:r>
              <w:t xml:space="preserve">венной литературы и фольклора, самообслуживание и элементарный бытовой труд, </w:t>
            </w:r>
            <w:r w:rsidRPr="0006332E">
              <w:t>изобразительная,</w:t>
            </w:r>
            <w:r>
              <w:t xml:space="preserve"> </w:t>
            </w:r>
            <w:r w:rsidRPr="0006332E">
              <w:t>музыкальная</w:t>
            </w:r>
            <w:r>
              <w:t>.</w:t>
            </w:r>
          </w:p>
        </w:tc>
      </w:tr>
      <w:tr w:rsidR="00D0796D" w:rsidTr="006213E1">
        <w:trPr>
          <w:trHeight w:val="142"/>
        </w:trPr>
        <w:tc>
          <w:tcPr>
            <w:tcW w:w="14142" w:type="dxa"/>
            <w:gridSpan w:val="5"/>
          </w:tcPr>
          <w:p w:rsidR="00D0796D" w:rsidRPr="001F6725" w:rsidRDefault="00D0796D" w:rsidP="006213E1">
            <w:r>
              <w:rPr>
                <w:b/>
              </w:rPr>
              <w:t xml:space="preserve">                                                         </w:t>
            </w:r>
            <w:r w:rsidRPr="00342B38">
              <w:rPr>
                <w:b/>
              </w:rPr>
              <w:t>Возрастная специфика</w:t>
            </w:r>
          </w:p>
        </w:tc>
      </w:tr>
      <w:tr w:rsidR="00D0796D" w:rsidTr="006213E1">
        <w:trPr>
          <w:trHeight w:val="3980"/>
        </w:trPr>
        <w:tc>
          <w:tcPr>
            <w:tcW w:w="1940" w:type="dxa"/>
          </w:tcPr>
          <w:p w:rsidR="00D0796D" w:rsidRPr="00B01177" w:rsidRDefault="00D0796D" w:rsidP="006213E1">
            <w:pPr>
              <w:ind w:firstLine="0"/>
              <w:rPr>
                <w:b/>
              </w:rPr>
            </w:pPr>
            <w:r w:rsidRPr="00B01177">
              <w:rPr>
                <w:b/>
              </w:rPr>
              <w:t>6-</w:t>
            </w:r>
            <w:r>
              <w:rPr>
                <w:b/>
              </w:rPr>
              <w:t>7 лет</w:t>
            </w:r>
          </w:p>
          <w:p w:rsidR="00D0796D" w:rsidRPr="001F6725" w:rsidRDefault="00D0796D" w:rsidP="006213E1"/>
        </w:tc>
        <w:tc>
          <w:tcPr>
            <w:tcW w:w="12202" w:type="dxa"/>
            <w:gridSpan w:val="4"/>
          </w:tcPr>
          <w:p w:rsidR="00D0796D" w:rsidRPr="00E1558A" w:rsidRDefault="00D0796D" w:rsidP="006213E1">
            <w:r w:rsidRPr="00E1558A">
              <w:t>-способствовать формированию уважительного отношения и чувства</w:t>
            </w:r>
          </w:p>
          <w:p w:rsidR="00D0796D" w:rsidRPr="00E1558A" w:rsidRDefault="00D0796D" w:rsidP="006213E1">
            <w:r w:rsidRPr="00E1558A">
              <w:t>принадлежности к сообществу детей и взро</w:t>
            </w:r>
            <w:r>
              <w:t xml:space="preserve">слых в детском саду, продолжать </w:t>
            </w:r>
            <w:r w:rsidRPr="00E1558A">
              <w:t>воспитывать чувство коллективизма;</w:t>
            </w:r>
          </w:p>
          <w:p w:rsidR="00D0796D" w:rsidRPr="00E1558A" w:rsidRDefault="00D0796D" w:rsidP="006213E1">
            <w:r w:rsidRPr="00E1558A">
              <w:t>-привлекать детей к созданию развивающей среды дошкольного учреждения (минимузеев,</w:t>
            </w:r>
            <w:r>
              <w:t xml:space="preserve"> </w:t>
            </w:r>
            <w:r w:rsidRPr="00E1558A">
              <w:t>выставок, библиотеки, и др.);</w:t>
            </w:r>
          </w:p>
          <w:p w:rsidR="00D0796D" w:rsidRPr="00E1558A" w:rsidRDefault="00D0796D" w:rsidP="006213E1">
            <w:r w:rsidRPr="00E1558A">
              <w:t>-обращать внимание детей на эстетику окруж</w:t>
            </w:r>
            <w:r>
              <w:t xml:space="preserve">ающего пространства (оформление </w:t>
            </w:r>
            <w:r w:rsidRPr="00E1558A">
              <w:t>помещений, участка детского сада, парка, сквера)</w:t>
            </w:r>
            <w:r>
              <w:t xml:space="preserve">. Учить выделять радующие глаз  </w:t>
            </w:r>
            <w:r w:rsidRPr="00E1558A">
              <w:t>компоненты окружающей среды (окраска стен, мебель, оформление участка и т. п.);</w:t>
            </w:r>
          </w:p>
          <w:p w:rsidR="00D0796D" w:rsidRPr="00E1558A" w:rsidRDefault="00D0796D" w:rsidP="006213E1">
            <w:r w:rsidRPr="00E1558A">
              <w:t>-формировать умение эстетически оцениват</w:t>
            </w:r>
            <w:r>
              <w:t xml:space="preserve">ь окружающую среду, высказывать </w:t>
            </w:r>
            <w:r w:rsidRPr="00E1558A">
              <w:t>оценочные суждения, обосновывать свое мнение;</w:t>
            </w:r>
          </w:p>
          <w:p w:rsidR="00D0796D" w:rsidRPr="001F6725" w:rsidRDefault="00D0796D" w:rsidP="006213E1">
            <w:r w:rsidRPr="00E1558A">
              <w:t>-формировать у детей представления о себе как об ак</w:t>
            </w:r>
            <w:r>
              <w:t xml:space="preserve">тивном члене коллектива: через  </w:t>
            </w:r>
            <w:r w:rsidRPr="00E1558A">
              <w:t>участие в проектной деятельности, охватывающей</w:t>
            </w:r>
            <w:r>
              <w:t xml:space="preserve"> детей младших возрастных групп </w:t>
            </w:r>
            <w:r w:rsidRPr="00E1558A">
              <w:t>и родителей; посильном участии в жизни до</w:t>
            </w:r>
            <w:r>
              <w:t xml:space="preserve">школьного учреждения (адаптация </w:t>
            </w:r>
            <w:r w:rsidRPr="00E1558A">
              <w:t>младших дошкольников, подготовка к праздникам, выступлениям, соревнованиям в</w:t>
            </w:r>
            <w:r>
              <w:t xml:space="preserve"> </w:t>
            </w:r>
            <w:r w:rsidRPr="00E1558A">
              <w:t>детском саду и за его пределами и др.)</w:t>
            </w:r>
          </w:p>
        </w:tc>
      </w:tr>
    </w:tbl>
    <w:p w:rsidR="00C953AC" w:rsidRDefault="00C953AC" w:rsidP="00C953AC">
      <w:pPr>
        <w:spacing w:after="0" w:line="240" w:lineRule="auto"/>
        <w:jc w:val="both"/>
        <w:rPr>
          <w:rFonts w:ascii="Times New Roman" w:hAnsi="Times New Roman" w:cs="Times New Roman"/>
          <w:b/>
          <w:sz w:val="28"/>
          <w:szCs w:val="28"/>
        </w:rPr>
      </w:pPr>
      <w:r w:rsidRPr="00B02CC5">
        <w:rPr>
          <w:rFonts w:ascii="Times New Roman" w:hAnsi="Times New Roman" w:cs="Times New Roman"/>
          <w:b/>
          <w:sz w:val="28"/>
          <w:szCs w:val="28"/>
        </w:rPr>
        <w:t>2.3.2.3. Целевые ориентиры воспитания</w:t>
      </w:r>
    </w:p>
    <w:p w:rsidR="00C953AC" w:rsidRPr="009A1437"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1) </w:t>
      </w:r>
      <w:r w:rsidRPr="009A1437">
        <w:rPr>
          <w:rFonts w:ascii="Times New Roman" w:hAnsi="Times New Roman" w:cs="Times New Roman"/>
          <w:sz w:val="28"/>
          <w:szCs w:val="28"/>
        </w:rPr>
        <w:t>Деятельность</w:t>
      </w:r>
      <w:r w:rsidRPr="009A1437">
        <w:rPr>
          <w:rFonts w:ascii="Times New Roman" w:hAnsi="Times New Roman" w:cs="Times New Roman"/>
          <w:spacing w:val="-15"/>
          <w:sz w:val="28"/>
          <w:szCs w:val="28"/>
        </w:rPr>
        <w:t xml:space="preserve"> </w:t>
      </w:r>
      <w:r w:rsidRPr="009A1437">
        <w:rPr>
          <w:rFonts w:ascii="Times New Roman" w:hAnsi="Times New Roman" w:cs="Times New Roman"/>
          <w:sz w:val="28"/>
          <w:szCs w:val="28"/>
        </w:rPr>
        <w:t>воспитателя</w:t>
      </w:r>
      <w:r w:rsidRPr="009A1437">
        <w:rPr>
          <w:rFonts w:ascii="Times New Roman" w:hAnsi="Times New Roman" w:cs="Times New Roman"/>
          <w:spacing w:val="-14"/>
          <w:sz w:val="28"/>
          <w:szCs w:val="28"/>
        </w:rPr>
        <w:t xml:space="preserve"> </w:t>
      </w:r>
      <w:r w:rsidRPr="009A1437">
        <w:rPr>
          <w:rFonts w:ascii="Times New Roman" w:hAnsi="Times New Roman" w:cs="Times New Roman"/>
          <w:sz w:val="28"/>
          <w:szCs w:val="28"/>
        </w:rPr>
        <w:t>нацелена</w:t>
      </w:r>
      <w:r w:rsidRPr="009A1437">
        <w:rPr>
          <w:rFonts w:ascii="Times New Roman" w:hAnsi="Times New Roman" w:cs="Times New Roman"/>
          <w:spacing w:val="-23"/>
          <w:sz w:val="28"/>
          <w:szCs w:val="28"/>
        </w:rPr>
        <w:t xml:space="preserve"> </w:t>
      </w:r>
      <w:r w:rsidRPr="009A1437">
        <w:rPr>
          <w:rFonts w:ascii="Times New Roman" w:hAnsi="Times New Roman" w:cs="Times New Roman"/>
          <w:sz w:val="28"/>
          <w:szCs w:val="28"/>
        </w:rPr>
        <w:t>на</w:t>
      </w:r>
      <w:r w:rsidRPr="009A1437">
        <w:rPr>
          <w:rFonts w:ascii="Times New Roman" w:hAnsi="Times New Roman" w:cs="Times New Roman"/>
          <w:spacing w:val="-30"/>
          <w:sz w:val="28"/>
          <w:szCs w:val="28"/>
        </w:rPr>
        <w:t xml:space="preserve"> </w:t>
      </w:r>
      <w:r w:rsidRPr="009A1437">
        <w:rPr>
          <w:rFonts w:ascii="Times New Roman" w:hAnsi="Times New Roman" w:cs="Times New Roman"/>
          <w:sz w:val="28"/>
          <w:szCs w:val="28"/>
        </w:rPr>
        <w:t>перспективу</w:t>
      </w:r>
      <w:r w:rsidRPr="009A1437">
        <w:rPr>
          <w:rFonts w:ascii="Times New Roman" w:hAnsi="Times New Roman" w:cs="Times New Roman"/>
          <w:spacing w:val="-12"/>
          <w:sz w:val="28"/>
          <w:szCs w:val="28"/>
        </w:rPr>
        <w:t xml:space="preserve"> </w:t>
      </w:r>
      <w:r w:rsidRPr="009A1437">
        <w:rPr>
          <w:rFonts w:ascii="Times New Roman" w:hAnsi="Times New Roman" w:cs="Times New Roman"/>
          <w:sz w:val="28"/>
          <w:szCs w:val="28"/>
        </w:rPr>
        <w:t>становления</w:t>
      </w:r>
      <w:r w:rsidRPr="009A1437">
        <w:rPr>
          <w:rFonts w:ascii="Times New Roman" w:hAnsi="Times New Roman" w:cs="Times New Roman"/>
          <w:spacing w:val="-18"/>
          <w:sz w:val="28"/>
          <w:szCs w:val="28"/>
        </w:rPr>
        <w:t xml:space="preserve"> </w:t>
      </w:r>
      <w:r w:rsidRPr="009A1437">
        <w:rPr>
          <w:rFonts w:ascii="Times New Roman" w:hAnsi="Times New Roman" w:cs="Times New Roman"/>
          <w:sz w:val="28"/>
          <w:szCs w:val="28"/>
        </w:rPr>
        <w:t>личности</w:t>
      </w:r>
      <w:r w:rsidRPr="009A1437">
        <w:rPr>
          <w:rFonts w:ascii="Times New Roman" w:hAnsi="Times New Roman" w:cs="Times New Roman"/>
          <w:spacing w:val="-22"/>
          <w:sz w:val="28"/>
          <w:szCs w:val="28"/>
        </w:rPr>
        <w:t xml:space="preserve"> </w:t>
      </w:r>
      <w:r w:rsidRPr="009A1437">
        <w:rPr>
          <w:rFonts w:ascii="Times New Roman" w:hAnsi="Times New Roman" w:cs="Times New Roman"/>
          <w:sz w:val="28"/>
          <w:szCs w:val="28"/>
        </w:rPr>
        <w:t>и</w:t>
      </w:r>
      <w:r w:rsidRPr="009A1437">
        <w:rPr>
          <w:rFonts w:ascii="Times New Roman" w:hAnsi="Times New Roman" w:cs="Times New Roman"/>
          <w:w w:val="95"/>
          <w:sz w:val="28"/>
          <w:szCs w:val="28"/>
        </w:rPr>
        <w:t xml:space="preserve"> </w:t>
      </w:r>
      <w:r w:rsidRPr="009A1437">
        <w:rPr>
          <w:rFonts w:ascii="Times New Roman" w:hAnsi="Times New Roman" w:cs="Times New Roman"/>
          <w:sz w:val="28"/>
          <w:szCs w:val="28"/>
        </w:rPr>
        <w:t>развития</w:t>
      </w:r>
      <w:r w:rsidRPr="009A1437">
        <w:rPr>
          <w:rFonts w:ascii="Times New Roman" w:hAnsi="Times New Roman" w:cs="Times New Roman"/>
          <w:spacing w:val="-5"/>
          <w:sz w:val="28"/>
          <w:szCs w:val="28"/>
        </w:rPr>
        <w:t xml:space="preserve"> </w:t>
      </w:r>
      <w:r w:rsidRPr="009A1437">
        <w:rPr>
          <w:rFonts w:ascii="Times New Roman" w:hAnsi="Times New Roman" w:cs="Times New Roman"/>
          <w:sz w:val="28"/>
          <w:szCs w:val="28"/>
        </w:rPr>
        <w:t>ребёнка.</w:t>
      </w:r>
      <w:r w:rsidRPr="009A1437">
        <w:rPr>
          <w:rFonts w:ascii="Times New Roman" w:hAnsi="Times New Roman" w:cs="Times New Roman"/>
          <w:spacing w:val="-6"/>
          <w:sz w:val="28"/>
          <w:szCs w:val="28"/>
        </w:rPr>
        <w:t xml:space="preserve"> </w:t>
      </w:r>
      <w:r w:rsidRPr="009A1437">
        <w:rPr>
          <w:rFonts w:ascii="Times New Roman" w:hAnsi="Times New Roman" w:cs="Times New Roman"/>
          <w:sz w:val="28"/>
          <w:szCs w:val="28"/>
        </w:rPr>
        <w:t>Поэтому планируемые</w:t>
      </w:r>
      <w:r w:rsidRPr="009A1437">
        <w:rPr>
          <w:rFonts w:ascii="Times New Roman" w:hAnsi="Times New Roman" w:cs="Times New Roman"/>
          <w:spacing w:val="46"/>
          <w:sz w:val="28"/>
          <w:szCs w:val="28"/>
        </w:rPr>
        <w:t xml:space="preserve"> </w:t>
      </w:r>
      <w:r w:rsidRPr="009A1437">
        <w:rPr>
          <w:rFonts w:ascii="Times New Roman" w:hAnsi="Times New Roman" w:cs="Times New Roman"/>
          <w:sz w:val="28"/>
          <w:szCs w:val="28"/>
        </w:rPr>
        <w:t>результаты</w:t>
      </w:r>
      <w:r w:rsidRPr="009A1437">
        <w:rPr>
          <w:rFonts w:ascii="Times New Roman" w:hAnsi="Times New Roman" w:cs="Times New Roman"/>
          <w:spacing w:val="57"/>
          <w:sz w:val="28"/>
          <w:szCs w:val="28"/>
        </w:rPr>
        <w:t xml:space="preserve"> </w:t>
      </w:r>
      <w:r w:rsidRPr="009A1437">
        <w:rPr>
          <w:rFonts w:ascii="Times New Roman" w:hAnsi="Times New Roman" w:cs="Times New Roman"/>
          <w:sz w:val="28"/>
          <w:szCs w:val="28"/>
        </w:rPr>
        <w:t>представлены в</w:t>
      </w:r>
      <w:r w:rsidRPr="009A1437">
        <w:rPr>
          <w:rFonts w:ascii="Times New Roman" w:hAnsi="Times New Roman" w:cs="Times New Roman"/>
          <w:spacing w:val="-20"/>
          <w:sz w:val="28"/>
          <w:szCs w:val="28"/>
        </w:rPr>
        <w:t xml:space="preserve"> </w:t>
      </w:r>
      <w:r w:rsidRPr="009A1437">
        <w:rPr>
          <w:rFonts w:ascii="Times New Roman" w:hAnsi="Times New Roman" w:cs="Times New Roman"/>
          <w:sz w:val="28"/>
          <w:szCs w:val="28"/>
        </w:rPr>
        <w:t>виде</w:t>
      </w:r>
      <w:r w:rsidRPr="009A1437">
        <w:rPr>
          <w:rFonts w:ascii="Times New Roman" w:hAnsi="Times New Roman" w:cs="Times New Roman"/>
          <w:spacing w:val="-10"/>
          <w:sz w:val="28"/>
          <w:szCs w:val="28"/>
        </w:rPr>
        <w:t xml:space="preserve"> </w:t>
      </w:r>
      <w:r w:rsidRPr="009A1437">
        <w:rPr>
          <w:rFonts w:ascii="Times New Roman" w:hAnsi="Times New Roman" w:cs="Times New Roman"/>
          <w:sz w:val="28"/>
          <w:szCs w:val="28"/>
        </w:rPr>
        <w:t>целевых</w:t>
      </w:r>
      <w:r w:rsidRPr="009A1437">
        <w:rPr>
          <w:rFonts w:ascii="Times New Roman" w:hAnsi="Times New Roman" w:cs="Times New Roman"/>
          <w:w w:val="96"/>
          <w:sz w:val="28"/>
          <w:szCs w:val="28"/>
        </w:rPr>
        <w:t xml:space="preserve"> </w:t>
      </w:r>
      <w:r w:rsidRPr="009A1437">
        <w:rPr>
          <w:rFonts w:ascii="Times New Roman" w:hAnsi="Times New Roman" w:cs="Times New Roman"/>
          <w:sz w:val="28"/>
          <w:szCs w:val="28"/>
        </w:rPr>
        <w:t>ориентиров</w:t>
      </w:r>
      <w:r w:rsidRPr="009A1437">
        <w:rPr>
          <w:rFonts w:ascii="Times New Roman" w:hAnsi="Times New Roman" w:cs="Times New Roman"/>
          <w:spacing w:val="27"/>
          <w:sz w:val="28"/>
          <w:szCs w:val="28"/>
        </w:rPr>
        <w:t xml:space="preserve"> </w:t>
      </w:r>
      <w:r w:rsidRPr="009A1437">
        <w:rPr>
          <w:rFonts w:ascii="Times New Roman" w:hAnsi="Times New Roman" w:cs="Times New Roman"/>
          <w:sz w:val="28"/>
          <w:szCs w:val="28"/>
        </w:rPr>
        <w:t>как</w:t>
      </w:r>
      <w:r w:rsidRPr="009A1437">
        <w:rPr>
          <w:rFonts w:ascii="Times New Roman" w:hAnsi="Times New Roman" w:cs="Times New Roman"/>
          <w:spacing w:val="13"/>
          <w:sz w:val="28"/>
          <w:szCs w:val="28"/>
        </w:rPr>
        <w:t xml:space="preserve"> </w:t>
      </w:r>
      <w:r w:rsidRPr="009A1437">
        <w:rPr>
          <w:rFonts w:ascii="Times New Roman" w:hAnsi="Times New Roman" w:cs="Times New Roman"/>
          <w:sz w:val="28"/>
          <w:szCs w:val="28"/>
        </w:rPr>
        <w:t>обобщенные</w:t>
      </w:r>
      <w:r w:rsidRPr="009A1437">
        <w:rPr>
          <w:rFonts w:ascii="Times New Roman" w:hAnsi="Times New Roman" w:cs="Times New Roman"/>
          <w:spacing w:val="31"/>
          <w:sz w:val="28"/>
          <w:szCs w:val="28"/>
        </w:rPr>
        <w:t xml:space="preserve"> </w:t>
      </w:r>
      <w:r w:rsidRPr="009A1437">
        <w:rPr>
          <w:rFonts w:ascii="Times New Roman" w:hAnsi="Times New Roman" w:cs="Times New Roman"/>
          <w:sz w:val="28"/>
          <w:szCs w:val="28"/>
        </w:rPr>
        <w:t>«портретыш»</w:t>
      </w:r>
      <w:r w:rsidRPr="009A1437">
        <w:rPr>
          <w:rFonts w:ascii="Times New Roman" w:hAnsi="Times New Roman" w:cs="Times New Roman"/>
          <w:spacing w:val="21"/>
          <w:sz w:val="28"/>
          <w:szCs w:val="28"/>
        </w:rPr>
        <w:t xml:space="preserve"> </w:t>
      </w:r>
      <w:r w:rsidRPr="009A1437">
        <w:rPr>
          <w:rFonts w:ascii="Times New Roman" w:hAnsi="Times New Roman" w:cs="Times New Roman"/>
          <w:sz w:val="28"/>
          <w:szCs w:val="28"/>
        </w:rPr>
        <w:t>ребёнка</w:t>
      </w:r>
      <w:r w:rsidRPr="009A1437">
        <w:rPr>
          <w:rFonts w:ascii="Times New Roman" w:hAnsi="Times New Roman" w:cs="Times New Roman"/>
          <w:spacing w:val="31"/>
          <w:sz w:val="28"/>
          <w:szCs w:val="28"/>
        </w:rPr>
        <w:t xml:space="preserve"> </w:t>
      </w:r>
      <w:r w:rsidRPr="009A1437">
        <w:rPr>
          <w:rFonts w:ascii="Times New Roman" w:hAnsi="Times New Roman" w:cs="Times New Roman"/>
          <w:sz w:val="28"/>
          <w:szCs w:val="28"/>
        </w:rPr>
        <w:t>к</w:t>
      </w:r>
      <w:r w:rsidRPr="009A1437">
        <w:rPr>
          <w:rFonts w:ascii="Times New Roman" w:hAnsi="Times New Roman" w:cs="Times New Roman"/>
          <w:spacing w:val="10"/>
          <w:sz w:val="28"/>
          <w:szCs w:val="28"/>
        </w:rPr>
        <w:t xml:space="preserve"> </w:t>
      </w:r>
      <w:r w:rsidRPr="009A1437">
        <w:rPr>
          <w:rFonts w:ascii="Times New Roman" w:hAnsi="Times New Roman" w:cs="Times New Roman"/>
          <w:sz w:val="28"/>
          <w:szCs w:val="28"/>
        </w:rPr>
        <w:t>концу</w:t>
      </w:r>
      <w:r w:rsidRPr="009A1437">
        <w:rPr>
          <w:rFonts w:ascii="Times New Roman" w:hAnsi="Times New Roman" w:cs="Times New Roman"/>
          <w:spacing w:val="15"/>
          <w:sz w:val="28"/>
          <w:szCs w:val="28"/>
        </w:rPr>
        <w:t xml:space="preserve"> </w:t>
      </w:r>
      <w:r w:rsidRPr="009A1437">
        <w:rPr>
          <w:rFonts w:ascii="Times New Roman" w:hAnsi="Times New Roman" w:cs="Times New Roman"/>
          <w:sz w:val="28"/>
          <w:szCs w:val="28"/>
        </w:rPr>
        <w:t>раннего</w:t>
      </w:r>
      <w:r w:rsidRPr="009A1437">
        <w:rPr>
          <w:rFonts w:ascii="Times New Roman" w:hAnsi="Times New Roman" w:cs="Times New Roman"/>
          <w:spacing w:val="25"/>
          <w:sz w:val="28"/>
          <w:szCs w:val="28"/>
        </w:rPr>
        <w:t xml:space="preserve"> </w:t>
      </w:r>
      <w:r w:rsidRPr="009A1437">
        <w:rPr>
          <w:rFonts w:ascii="Times New Roman" w:hAnsi="Times New Roman" w:cs="Times New Roman"/>
          <w:sz w:val="28"/>
          <w:szCs w:val="28"/>
        </w:rPr>
        <w:t>и</w:t>
      </w:r>
      <w:r w:rsidRPr="009A1437">
        <w:rPr>
          <w:rFonts w:ascii="Times New Roman" w:hAnsi="Times New Roman" w:cs="Times New Roman"/>
          <w:spacing w:val="7"/>
          <w:sz w:val="28"/>
          <w:szCs w:val="28"/>
        </w:rPr>
        <w:t xml:space="preserve"> </w:t>
      </w:r>
      <w:r w:rsidRPr="009A1437">
        <w:rPr>
          <w:rFonts w:ascii="Times New Roman" w:hAnsi="Times New Roman" w:cs="Times New Roman"/>
          <w:sz w:val="28"/>
          <w:szCs w:val="28"/>
        </w:rPr>
        <w:t>дошкольного</w:t>
      </w:r>
      <w:r w:rsidRPr="009A1437">
        <w:rPr>
          <w:rFonts w:ascii="Times New Roman" w:hAnsi="Times New Roman" w:cs="Times New Roman"/>
          <w:w w:val="96"/>
          <w:sz w:val="28"/>
          <w:szCs w:val="28"/>
        </w:rPr>
        <w:t xml:space="preserve"> </w:t>
      </w:r>
      <w:r w:rsidRPr="009A1437">
        <w:rPr>
          <w:rFonts w:ascii="Times New Roman" w:hAnsi="Times New Roman" w:cs="Times New Roman"/>
          <w:sz w:val="28"/>
          <w:szCs w:val="28"/>
        </w:rPr>
        <w:t>возрастов.</w:t>
      </w:r>
    </w:p>
    <w:p w:rsidR="00C953AC" w:rsidRPr="009A1437" w:rsidRDefault="00C953AC" w:rsidP="00C953AC">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lastRenderedPageBreak/>
        <w:t xml:space="preserve">2) </w:t>
      </w:r>
      <w:r w:rsidRPr="009A1437">
        <w:rPr>
          <w:rFonts w:ascii="Times New Roman" w:hAnsi="Times New Roman" w:cs="Times New Roman"/>
          <w:sz w:val="28"/>
          <w:szCs w:val="28"/>
        </w:rPr>
        <w:t>В</w:t>
      </w:r>
      <w:r w:rsidRPr="009A1437">
        <w:rPr>
          <w:rFonts w:ascii="Times New Roman" w:hAnsi="Times New Roman" w:cs="Times New Roman"/>
          <w:spacing w:val="-16"/>
          <w:sz w:val="28"/>
          <w:szCs w:val="28"/>
        </w:rPr>
        <w:t xml:space="preserve"> </w:t>
      </w:r>
      <w:r w:rsidRPr="009A1437">
        <w:rPr>
          <w:rFonts w:ascii="Times New Roman" w:hAnsi="Times New Roman" w:cs="Times New Roman"/>
          <w:sz w:val="28"/>
          <w:szCs w:val="28"/>
        </w:rPr>
        <w:t>соответствии</w:t>
      </w:r>
      <w:r w:rsidRPr="009A1437">
        <w:rPr>
          <w:rFonts w:ascii="Times New Roman" w:hAnsi="Times New Roman" w:cs="Times New Roman"/>
          <w:spacing w:val="-6"/>
          <w:sz w:val="28"/>
          <w:szCs w:val="28"/>
        </w:rPr>
        <w:t xml:space="preserve"> </w:t>
      </w:r>
      <w:r w:rsidRPr="009A1437">
        <w:rPr>
          <w:rFonts w:ascii="Times New Roman" w:hAnsi="Times New Roman" w:cs="Times New Roman"/>
          <w:sz w:val="28"/>
          <w:szCs w:val="28"/>
        </w:rPr>
        <w:t>с</w:t>
      </w:r>
      <w:r w:rsidRPr="009A1437">
        <w:rPr>
          <w:rFonts w:ascii="Times New Roman" w:hAnsi="Times New Roman" w:cs="Times New Roman"/>
          <w:spacing w:val="-21"/>
          <w:sz w:val="28"/>
          <w:szCs w:val="28"/>
        </w:rPr>
        <w:t xml:space="preserve"> </w:t>
      </w:r>
      <w:r w:rsidRPr="009A1437">
        <w:rPr>
          <w:rFonts w:ascii="Times New Roman" w:hAnsi="Times New Roman" w:cs="Times New Roman"/>
          <w:sz w:val="28"/>
          <w:szCs w:val="28"/>
        </w:rPr>
        <w:t>ФГОС</w:t>
      </w:r>
      <w:r w:rsidRPr="009A1437">
        <w:rPr>
          <w:rFonts w:ascii="Times New Roman" w:hAnsi="Times New Roman" w:cs="Times New Roman"/>
          <w:spacing w:val="-8"/>
          <w:sz w:val="28"/>
          <w:szCs w:val="28"/>
        </w:rPr>
        <w:t xml:space="preserve"> </w:t>
      </w:r>
      <w:r w:rsidRPr="009A1437">
        <w:rPr>
          <w:rFonts w:ascii="Times New Roman" w:hAnsi="Times New Roman" w:cs="Times New Roman"/>
          <w:sz w:val="28"/>
          <w:szCs w:val="28"/>
        </w:rPr>
        <w:t>ДО</w:t>
      </w:r>
      <w:r w:rsidRPr="009A1437">
        <w:rPr>
          <w:rFonts w:ascii="Times New Roman" w:hAnsi="Times New Roman" w:cs="Times New Roman"/>
          <w:spacing w:val="-21"/>
          <w:sz w:val="28"/>
          <w:szCs w:val="28"/>
        </w:rPr>
        <w:t xml:space="preserve"> </w:t>
      </w:r>
      <w:r w:rsidRPr="009A1437">
        <w:rPr>
          <w:rFonts w:ascii="Times New Roman" w:hAnsi="Times New Roman" w:cs="Times New Roman"/>
          <w:sz w:val="28"/>
          <w:szCs w:val="28"/>
        </w:rPr>
        <w:t>оценки</w:t>
      </w:r>
      <w:r w:rsidRPr="009A1437">
        <w:rPr>
          <w:rFonts w:ascii="Times New Roman" w:hAnsi="Times New Roman" w:cs="Times New Roman"/>
          <w:spacing w:val="-20"/>
          <w:sz w:val="28"/>
          <w:szCs w:val="28"/>
        </w:rPr>
        <w:t xml:space="preserve"> </w:t>
      </w:r>
      <w:r w:rsidRPr="009A1437">
        <w:rPr>
          <w:rFonts w:ascii="Times New Roman" w:hAnsi="Times New Roman" w:cs="Times New Roman"/>
          <w:sz w:val="28"/>
          <w:szCs w:val="28"/>
        </w:rPr>
        <w:t>результатов</w:t>
      </w:r>
      <w:r w:rsidRPr="009A1437">
        <w:rPr>
          <w:rFonts w:ascii="Times New Roman" w:hAnsi="Times New Roman" w:cs="Times New Roman"/>
          <w:spacing w:val="-5"/>
          <w:sz w:val="28"/>
          <w:szCs w:val="28"/>
        </w:rPr>
        <w:t xml:space="preserve"> </w:t>
      </w:r>
      <w:r w:rsidRPr="009A1437">
        <w:rPr>
          <w:rFonts w:ascii="Times New Roman" w:hAnsi="Times New Roman" w:cs="Times New Roman"/>
          <w:sz w:val="28"/>
          <w:szCs w:val="28"/>
        </w:rPr>
        <w:t>воспитательной</w:t>
      </w:r>
      <w:r w:rsidRPr="009A1437">
        <w:rPr>
          <w:rFonts w:ascii="Times New Roman" w:hAnsi="Times New Roman" w:cs="Times New Roman"/>
          <w:spacing w:val="-2"/>
          <w:sz w:val="28"/>
          <w:szCs w:val="28"/>
        </w:rPr>
        <w:t xml:space="preserve"> </w:t>
      </w:r>
      <w:r w:rsidRPr="009A1437">
        <w:rPr>
          <w:rFonts w:ascii="Times New Roman" w:hAnsi="Times New Roman" w:cs="Times New Roman"/>
          <w:sz w:val="28"/>
          <w:szCs w:val="28"/>
        </w:rPr>
        <w:t>работы</w:t>
      </w:r>
      <w:r w:rsidRPr="009A1437">
        <w:rPr>
          <w:rFonts w:ascii="Times New Roman" w:hAnsi="Times New Roman" w:cs="Times New Roman"/>
          <w:spacing w:val="-7"/>
          <w:sz w:val="28"/>
          <w:szCs w:val="28"/>
        </w:rPr>
        <w:t xml:space="preserve"> </w:t>
      </w:r>
      <w:r w:rsidRPr="009A1437">
        <w:rPr>
          <w:rFonts w:ascii="Times New Roman" w:hAnsi="Times New Roman" w:cs="Times New Roman"/>
          <w:sz w:val="28"/>
          <w:szCs w:val="28"/>
        </w:rPr>
        <w:t>не</w:t>
      </w:r>
      <w:r w:rsidRPr="009A1437">
        <w:rPr>
          <w:rFonts w:ascii="Times New Roman" w:hAnsi="Times New Roman" w:cs="Times New Roman"/>
          <w:w w:val="96"/>
          <w:sz w:val="28"/>
          <w:szCs w:val="28"/>
        </w:rPr>
        <w:t xml:space="preserve"> </w:t>
      </w:r>
      <w:r w:rsidRPr="009A1437">
        <w:rPr>
          <w:rFonts w:ascii="Times New Roman" w:hAnsi="Times New Roman" w:cs="Times New Roman"/>
          <w:sz w:val="28"/>
          <w:szCs w:val="28"/>
        </w:rPr>
        <w:t>осуществляется, так</w:t>
      </w:r>
      <w:r w:rsidRPr="009A1437">
        <w:rPr>
          <w:rFonts w:ascii="Times New Roman" w:hAnsi="Times New Roman" w:cs="Times New Roman"/>
          <w:spacing w:val="-9"/>
          <w:sz w:val="28"/>
          <w:szCs w:val="28"/>
        </w:rPr>
        <w:t xml:space="preserve"> </w:t>
      </w:r>
      <w:r w:rsidRPr="009A1437">
        <w:rPr>
          <w:rFonts w:ascii="Times New Roman" w:hAnsi="Times New Roman" w:cs="Times New Roman"/>
          <w:sz w:val="28"/>
          <w:szCs w:val="28"/>
        </w:rPr>
        <w:t>как</w:t>
      </w:r>
      <w:r w:rsidRPr="009A1437">
        <w:rPr>
          <w:rFonts w:ascii="Times New Roman" w:hAnsi="Times New Roman" w:cs="Times New Roman"/>
          <w:spacing w:val="-13"/>
          <w:sz w:val="28"/>
          <w:szCs w:val="28"/>
        </w:rPr>
        <w:t xml:space="preserve"> </w:t>
      </w:r>
      <w:r w:rsidRPr="009A1437">
        <w:rPr>
          <w:rFonts w:ascii="Times New Roman" w:hAnsi="Times New Roman" w:cs="Times New Roman"/>
          <w:sz w:val="28"/>
          <w:szCs w:val="28"/>
        </w:rPr>
        <w:t>целевые</w:t>
      </w:r>
      <w:r w:rsidRPr="009A1437">
        <w:rPr>
          <w:rFonts w:ascii="Times New Roman" w:hAnsi="Times New Roman" w:cs="Times New Roman"/>
          <w:spacing w:val="-6"/>
          <w:sz w:val="28"/>
          <w:szCs w:val="28"/>
        </w:rPr>
        <w:t xml:space="preserve"> </w:t>
      </w:r>
      <w:r w:rsidRPr="009A1437">
        <w:rPr>
          <w:rFonts w:ascii="Times New Roman" w:hAnsi="Times New Roman" w:cs="Times New Roman"/>
          <w:sz w:val="28"/>
          <w:szCs w:val="28"/>
        </w:rPr>
        <w:t>ориентиры</w:t>
      </w:r>
      <w:r w:rsidRPr="009A1437">
        <w:rPr>
          <w:rFonts w:ascii="Times New Roman" w:hAnsi="Times New Roman" w:cs="Times New Roman"/>
          <w:spacing w:val="-2"/>
          <w:sz w:val="28"/>
          <w:szCs w:val="28"/>
        </w:rPr>
        <w:t xml:space="preserve"> </w:t>
      </w:r>
      <w:r w:rsidRPr="009A1437">
        <w:rPr>
          <w:rFonts w:ascii="Times New Roman" w:hAnsi="Times New Roman" w:cs="Times New Roman"/>
          <w:sz w:val="28"/>
          <w:szCs w:val="28"/>
        </w:rPr>
        <w:t>основной</w:t>
      </w:r>
      <w:r w:rsidRPr="009A1437">
        <w:rPr>
          <w:rFonts w:ascii="Times New Roman" w:hAnsi="Times New Roman" w:cs="Times New Roman"/>
          <w:spacing w:val="-6"/>
          <w:sz w:val="28"/>
          <w:szCs w:val="28"/>
        </w:rPr>
        <w:t xml:space="preserve"> </w:t>
      </w:r>
      <w:r w:rsidRPr="009A1437">
        <w:rPr>
          <w:rFonts w:ascii="Times New Roman" w:hAnsi="Times New Roman" w:cs="Times New Roman"/>
          <w:sz w:val="28"/>
          <w:szCs w:val="28"/>
        </w:rPr>
        <w:t>образовательной</w:t>
      </w:r>
      <w:r w:rsidRPr="009A1437">
        <w:rPr>
          <w:rFonts w:ascii="Times New Roman" w:hAnsi="Times New Roman" w:cs="Times New Roman"/>
          <w:spacing w:val="4"/>
          <w:sz w:val="28"/>
          <w:szCs w:val="28"/>
        </w:rPr>
        <w:t xml:space="preserve"> </w:t>
      </w:r>
      <w:r w:rsidRPr="009A1437">
        <w:rPr>
          <w:rFonts w:ascii="Times New Roman" w:hAnsi="Times New Roman" w:cs="Times New Roman"/>
          <w:sz w:val="28"/>
          <w:szCs w:val="28"/>
        </w:rPr>
        <w:t>программы дошкольного</w:t>
      </w:r>
      <w:r w:rsidRPr="009A1437">
        <w:rPr>
          <w:rFonts w:ascii="Times New Roman" w:hAnsi="Times New Roman" w:cs="Times New Roman"/>
          <w:spacing w:val="28"/>
          <w:sz w:val="28"/>
          <w:szCs w:val="28"/>
        </w:rPr>
        <w:t xml:space="preserve"> </w:t>
      </w:r>
      <w:r w:rsidRPr="009A1437">
        <w:rPr>
          <w:rFonts w:ascii="Times New Roman" w:hAnsi="Times New Roman" w:cs="Times New Roman"/>
          <w:sz w:val="28"/>
          <w:szCs w:val="28"/>
        </w:rPr>
        <w:t>образования</w:t>
      </w:r>
      <w:r w:rsidRPr="009A1437">
        <w:rPr>
          <w:rFonts w:ascii="Times New Roman" w:hAnsi="Times New Roman" w:cs="Times New Roman"/>
          <w:spacing w:val="31"/>
          <w:sz w:val="28"/>
          <w:szCs w:val="28"/>
        </w:rPr>
        <w:t xml:space="preserve"> </w:t>
      </w:r>
      <w:r w:rsidRPr="009A1437">
        <w:rPr>
          <w:rFonts w:ascii="Times New Roman" w:hAnsi="Times New Roman" w:cs="Times New Roman"/>
          <w:sz w:val="28"/>
          <w:szCs w:val="28"/>
        </w:rPr>
        <w:t>не</w:t>
      </w:r>
      <w:r w:rsidRPr="009A1437">
        <w:rPr>
          <w:rFonts w:ascii="Times New Roman" w:hAnsi="Times New Roman" w:cs="Times New Roman"/>
          <w:spacing w:val="5"/>
          <w:sz w:val="28"/>
          <w:szCs w:val="28"/>
        </w:rPr>
        <w:t xml:space="preserve"> </w:t>
      </w:r>
      <w:r w:rsidRPr="009A1437">
        <w:rPr>
          <w:rFonts w:ascii="Times New Roman" w:hAnsi="Times New Roman" w:cs="Times New Roman"/>
          <w:sz w:val="28"/>
          <w:szCs w:val="28"/>
        </w:rPr>
        <w:t>подлежат</w:t>
      </w:r>
      <w:r w:rsidRPr="009A1437">
        <w:rPr>
          <w:rFonts w:ascii="Times New Roman" w:hAnsi="Times New Roman" w:cs="Times New Roman"/>
          <w:spacing w:val="19"/>
          <w:sz w:val="28"/>
          <w:szCs w:val="28"/>
        </w:rPr>
        <w:t xml:space="preserve"> </w:t>
      </w:r>
      <w:r w:rsidRPr="009A1437">
        <w:rPr>
          <w:rFonts w:ascii="Times New Roman" w:hAnsi="Times New Roman" w:cs="Times New Roman"/>
          <w:sz w:val="28"/>
          <w:szCs w:val="28"/>
        </w:rPr>
        <w:t>непосредственной</w:t>
      </w:r>
      <w:r w:rsidRPr="009A1437">
        <w:rPr>
          <w:rFonts w:ascii="Times New Roman" w:hAnsi="Times New Roman" w:cs="Times New Roman"/>
          <w:spacing w:val="41"/>
          <w:sz w:val="28"/>
          <w:szCs w:val="28"/>
        </w:rPr>
        <w:t xml:space="preserve"> </w:t>
      </w:r>
      <w:r w:rsidRPr="009A1437">
        <w:rPr>
          <w:rFonts w:ascii="Times New Roman" w:hAnsi="Times New Roman" w:cs="Times New Roman"/>
          <w:sz w:val="28"/>
          <w:szCs w:val="28"/>
        </w:rPr>
        <w:t>оценке,</w:t>
      </w:r>
      <w:r w:rsidRPr="009A1437">
        <w:rPr>
          <w:rFonts w:ascii="Times New Roman" w:hAnsi="Times New Roman" w:cs="Times New Roman"/>
          <w:spacing w:val="20"/>
          <w:sz w:val="28"/>
          <w:szCs w:val="28"/>
        </w:rPr>
        <w:t xml:space="preserve"> </w:t>
      </w:r>
      <w:r w:rsidRPr="009A1437">
        <w:rPr>
          <w:rFonts w:ascii="Times New Roman" w:hAnsi="Times New Roman" w:cs="Times New Roman"/>
          <w:sz w:val="28"/>
          <w:szCs w:val="28"/>
        </w:rPr>
        <w:t>в</w:t>
      </w:r>
      <w:r w:rsidRPr="009A1437">
        <w:rPr>
          <w:rFonts w:ascii="Times New Roman" w:hAnsi="Times New Roman" w:cs="Times New Roman"/>
          <w:spacing w:val="-2"/>
          <w:sz w:val="28"/>
          <w:szCs w:val="28"/>
        </w:rPr>
        <w:t xml:space="preserve"> </w:t>
      </w:r>
      <w:r w:rsidRPr="009A1437">
        <w:rPr>
          <w:rFonts w:ascii="Times New Roman" w:hAnsi="Times New Roman" w:cs="Times New Roman"/>
          <w:sz w:val="28"/>
          <w:szCs w:val="28"/>
        </w:rPr>
        <w:t>том</w:t>
      </w:r>
      <w:r w:rsidRPr="009A1437">
        <w:rPr>
          <w:rFonts w:ascii="Times New Roman" w:hAnsi="Times New Roman" w:cs="Times New Roman"/>
          <w:spacing w:val="14"/>
          <w:sz w:val="28"/>
          <w:szCs w:val="28"/>
        </w:rPr>
        <w:t xml:space="preserve"> </w:t>
      </w:r>
      <w:r w:rsidRPr="009A1437">
        <w:rPr>
          <w:rFonts w:ascii="Times New Roman" w:hAnsi="Times New Roman" w:cs="Times New Roman"/>
          <w:sz w:val="28"/>
          <w:szCs w:val="28"/>
        </w:rPr>
        <w:t>числе</w:t>
      </w:r>
      <w:r w:rsidRPr="009A1437">
        <w:rPr>
          <w:rFonts w:ascii="Times New Roman" w:hAnsi="Times New Roman" w:cs="Times New Roman"/>
          <w:spacing w:val="15"/>
          <w:sz w:val="28"/>
          <w:szCs w:val="28"/>
        </w:rPr>
        <w:t xml:space="preserve"> </w:t>
      </w:r>
      <w:r w:rsidRPr="009A1437">
        <w:rPr>
          <w:rFonts w:ascii="Times New Roman" w:hAnsi="Times New Roman" w:cs="Times New Roman"/>
          <w:sz w:val="28"/>
          <w:szCs w:val="28"/>
        </w:rPr>
        <w:t>в</w:t>
      </w:r>
      <w:r w:rsidRPr="009A1437">
        <w:rPr>
          <w:rFonts w:ascii="Times New Roman" w:hAnsi="Times New Roman" w:cs="Times New Roman"/>
          <w:spacing w:val="-1"/>
          <w:sz w:val="28"/>
          <w:szCs w:val="28"/>
        </w:rPr>
        <w:t xml:space="preserve"> </w:t>
      </w:r>
      <w:r w:rsidRPr="009A1437">
        <w:rPr>
          <w:rFonts w:ascii="Times New Roman" w:hAnsi="Times New Roman" w:cs="Times New Roman"/>
          <w:sz w:val="28"/>
          <w:szCs w:val="28"/>
        </w:rPr>
        <w:t>виде педагогической</w:t>
      </w:r>
      <w:r w:rsidRPr="009A1437">
        <w:rPr>
          <w:rFonts w:ascii="Times New Roman" w:hAnsi="Times New Roman" w:cs="Times New Roman"/>
          <w:spacing w:val="57"/>
          <w:sz w:val="28"/>
          <w:szCs w:val="28"/>
        </w:rPr>
        <w:t xml:space="preserve"> </w:t>
      </w:r>
      <w:r w:rsidRPr="009A1437">
        <w:rPr>
          <w:rFonts w:ascii="Times New Roman" w:hAnsi="Times New Roman" w:cs="Times New Roman"/>
          <w:sz w:val="28"/>
          <w:szCs w:val="28"/>
        </w:rPr>
        <w:t>диагностики</w:t>
      </w:r>
      <w:r w:rsidRPr="009A1437">
        <w:rPr>
          <w:rFonts w:ascii="Times New Roman" w:hAnsi="Times New Roman" w:cs="Times New Roman"/>
          <w:spacing w:val="60"/>
          <w:sz w:val="28"/>
          <w:szCs w:val="28"/>
        </w:rPr>
        <w:t xml:space="preserve"> </w:t>
      </w:r>
      <w:r w:rsidRPr="009A1437">
        <w:rPr>
          <w:rFonts w:ascii="Times New Roman" w:hAnsi="Times New Roman" w:cs="Times New Roman"/>
          <w:sz w:val="28"/>
          <w:szCs w:val="28"/>
        </w:rPr>
        <w:t>(мониторинга),</w:t>
      </w:r>
      <w:r w:rsidRPr="009A1437">
        <w:rPr>
          <w:rFonts w:ascii="Times New Roman" w:hAnsi="Times New Roman" w:cs="Times New Roman"/>
          <w:spacing w:val="53"/>
          <w:sz w:val="28"/>
          <w:szCs w:val="28"/>
        </w:rPr>
        <w:t xml:space="preserve"> </w:t>
      </w:r>
      <w:r w:rsidRPr="009A1437">
        <w:rPr>
          <w:rFonts w:ascii="Times New Roman" w:hAnsi="Times New Roman" w:cs="Times New Roman"/>
          <w:sz w:val="28"/>
          <w:szCs w:val="28"/>
        </w:rPr>
        <w:t>и</w:t>
      </w:r>
      <w:r w:rsidRPr="009A1437">
        <w:rPr>
          <w:rFonts w:ascii="Times New Roman" w:hAnsi="Times New Roman" w:cs="Times New Roman"/>
          <w:spacing w:val="29"/>
          <w:sz w:val="28"/>
          <w:szCs w:val="28"/>
        </w:rPr>
        <w:t xml:space="preserve"> </w:t>
      </w:r>
      <w:r w:rsidRPr="009A1437">
        <w:rPr>
          <w:rFonts w:ascii="Times New Roman" w:hAnsi="Times New Roman" w:cs="Times New Roman"/>
          <w:sz w:val="28"/>
          <w:szCs w:val="28"/>
        </w:rPr>
        <w:t>не</w:t>
      </w:r>
      <w:r w:rsidRPr="009A1437">
        <w:rPr>
          <w:rFonts w:ascii="Times New Roman" w:hAnsi="Times New Roman" w:cs="Times New Roman"/>
          <w:spacing w:val="30"/>
          <w:sz w:val="28"/>
          <w:szCs w:val="28"/>
        </w:rPr>
        <w:t xml:space="preserve"> </w:t>
      </w:r>
      <w:r w:rsidRPr="009A1437">
        <w:rPr>
          <w:rFonts w:ascii="Times New Roman" w:hAnsi="Times New Roman" w:cs="Times New Roman"/>
          <w:sz w:val="28"/>
          <w:szCs w:val="28"/>
        </w:rPr>
        <w:t>являются</w:t>
      </w:r>
      <w:r w:rsidRPr="009A1437">
        <w:rPr>
          <w:rFonts w:ascii="Times New Roman" w:hAnsi="Times New Roman" w:cs="Times New Roman"/>
          <w:spacing w:val="1"/>
          <w:sz w:val="28"/>
          <w:szCs w:val="28"/>
        </w:rPr>
        <w:t xml:space="preserve"> </w:t>
      </w:r>
      <w:r w:rsidRPr="009A1437">
        <w:rPr>
          <w:rFonts w:ascii="Times New Roman" w:hAnsi="Times New Roman" w:cs="Times New Roman"/>
          <w:sz w:val="28"/>
          <w:szCs w:val="28"/>
        </w:rPr>
        <w:t>основанием</w:t>
      </w:r>
      <w:r w:rsidRPr="009A1437">
        <w:rPr>
          <w:rFonts w:ascii="Times New Roman" w:hAnsi="Times New Roman" w:cs="Times New Roman"/>
          <w:spacing w:val="58"/>
          <w:sz w:val="28"/>
          <w:szCs w:val="28"/>
        </w:rPr>
        <w:t xml:space="preserve"> </w:t>
      </w:r>
      <w:r w:rsidRPr="009A1437">
        <w:rPr>
          <w:rFonts w:ascii="Times New Roman" w:hAnsi="Times New Roman" w:cs="Times New Roman"/>
          <w:sz w:val="28"/>
          <w:szCs w:val="28"/>
        </w:rPr>
        <w:t>для</w:t>
      </w:r>
      <w:r w:rsidRPr="009A1437">
        <w:rPr>
          <w:rFonts w:ascii="Times New Roman" w:hAnsi="Times New Roman" w:cs="Times New Roman"/>
          <w:spacing w:val="44"/>
          <w:sz w:val="28"/>
          <w:szCs w:val="28"/>
        </w:rPr>
        <w:t xml:space="preserve"> </w:t>
      </w:r>
      <w:r w:rsidRPr="009A1437">
        <w:rPr>
          <w:rFonts w:ascii="Times New Roman" w:hAnsi="Times New Roman" w:cs="Times New Roman"/>
          <w:sz w:val="28"/>
          <w:szCs w:val="28"/>
        </w:rPr>
        <w:t>их</w:t>
      </w:r>
      <w:r w:rsidRPr="009A1437">
        <w:rPr>
          <w:rFonts w:ascii="Times New Roman" w:hAnsi="Times New Roman" w:cs="Times New Roman"/>
          <w:w w:val="101"/>
          <w:sz w:val="28"/>
          <w:szCs w:val="28"/>
        </w:rPr>
        <w:t xml:space="preserve"> </w:t>
      </w:r>
      <w:r w:rsidRPr="009A1437">
        <w:rPr>
          <w:rFonts w:ascii="Times New Roman" w:hAnsi="Times New Roman" w:cs="Times New Roman"/>
          <w:sz w:val="28"/>
          <w:szCs w:val="28"/>
        </w:rPr>
        <w:t>формального</w:t>
      </w:r>
      <w:r w:rsidRPr="009A1437">
        <w:rPr>
          <w:rFonts w:ascii="Times New Roman" w:hAnsi="Times New Roman" w:cs="Times New Roman"/>
          <w:spacing w:val="21"/>
          <w:sz w:val="28"/>
          <w:szCs w:val="28"/>
        </w:rPr>
        <w:t xml:space="preserve"> </w:t>
      </w:r>
      <w:r w:rsidRPr="009A1437">
        <w:rPr>
          <w:rFonts w:ascii="Times New Roman" w:hAnsi="Times New Roman" w:cs="Times New Roman"/>
          <w:sz w:val="28"/>
          <w:szCs w:val="28"/>
        </w:rPr>
        <w:t>сравнения</w:t>
      </w:r>
      <w:r w:rsidRPr="009A1437">
        <w:rPr>
          <w:rFonts w:ascii="Times New Roman" w:hAnsi="Times New Roman" w:cs="Times New Roman"/>
          <w:spacing w:val="20"/>
          <w:sz w:val="28"/>
          <w:szCs w:val="28"/>
        </w:rPr>
        <w:t xml:space="preserve"> </w:t>
      </w:r>
      <w:r w:rsidRPr="009A1437">
        <w:rPr>
          <w:rFonts w:ascii="Times New Roman" w:hAnsi="Times New Roman" w:cs="Times New Roman"/>
          <w:sz w:val="28"/>
          <w:szCs w:val="28"/>
        </w:rPr>
        <w:t>с</w:t>
      </w:r>
      <w:r w:rsidRPr="009A1437">
        <w:rPr>
          <w:rFonts w:ascii="Times New Roman" w:hAnsi="Times New Roman" w:cs="Times New Roman"/>
          <w:spacing w:val="-11"/>
          <w:sz w:val="28"/>
          <w:szCs w:val="28"/>
        </w:rPr>
        <w:t xml:space="preserve"> </w:t>
      </w:r>
      <w:r w:rsidRPr="009A1437">
        <w:rPr>
          <w:rFonts w:ascii="Times New Roman" w:hAnsi="Times New Roman" w:cs="Times New Roman"/>
          <w:sz w:val="28"/>
          <w:szCs w:val="28"/>
        </w:rPr>
        <w:t>реальными</w:t>
      </w:r>
      <w:r w:rsidRPr="009A1437">
        <w:rPr>
          <w:rFonts w:ascii="Times New Roman" w:hAnsi="Times New Roman" w:cs="Times New Roman"/>
          <w:spacing w:val="32"/>
          <w:sz w:val="28"/>
          <w:szCs w:val="28"/>
        </w:rPr>
        <w:t xml:space="preserve"> </w:t>
      </w:r>
      <w:r w:rsidRPr="009A1437">
        <w:rPr>
          <w:rFonts w:ascii="Times New Roman" w:hAnsi="Times New Roman" w:cs="Times New Roman"/>
          <w:sz w:val="28"/>
          <w:szCs w:val="28"/>
        </w:rPr>
        <w:t>достижениями</w:t>
      </w:r>
      <w:r w:rsidRPr="009A1437">
        <w:rPr>
          <w:rFonts w:ascii="Times New Roman" w:hAnsi="Times New Roman" w:cs="Times New Roman"/>
          <w:spacing w:val="38"/>
          <w:sz w:val="28"/>
          <w:szCs w:val="28"/>
        </w:rPr>
        <w:t xml:space="preserve"> </w:t>
      </w:r>
      <w:r w:rsidRPr="009A1437">
        <w:rPr>
          <w:rFonts w:ascii="Times New Roman" w:hAnsi="Times New Roman" w:cs="Times New Roman"/>
          <w:sz w:val="28"/>
          <w:szCs w:val="28"/>
        </w:rPr>
        <w:t>детей</w:t>
      </w:r>
    </w:p>
    <w:p w:rsidR="00C953AC" w:rsidRDefault="00C953AC" w:rsidP="00C953AC">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B02CC5">
        <w:rPr>
          <w:rFonts w:ascii="Times New Roman" w:eastAsia="Times New Roman" w:hAnsi="Times New Roman" w:cs="Times New Roman"/>
          <w:b/>
          <w:color w:val="000000"/>
          <w:sz w:val="28"/>
          <w:szCs w:val="28"/>
          <w:lang w:eastAsia="ru-RU"/>
        </w:rPr>
        <w:t xml:space="preserve">Целевые ориентиры воспитания детей на этапе завершения </w:t>
      </w:r>
    </w:p>
    <w:p w:rsidR="00C953AC" w:rsidRPr="00B02CC5" w:rsidRDefault="00C953AC" w:rsidP="00C953AC">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B02CC5">
        <w:rPr>
          <w:rFonts w:ascii="Times New Roman" w:eastAsia="Times New Roman" w:hAnsi="Times New Roman" w:cs="Times New Roman"/>
          <w:b/>
          <w:color w:val="000000"/>
          <w:sz w:val="28"/>
          <w:szCs w:val="28"/>
          <w:lang w:eastAsia="ru-RU"/>
        </w:rPr>
        <w:t>освоения программы.</w:t>
      </w:r>
    </w:p>
    <w:tbl>
      <w:tblPr>
        <w:tblW w:w="0" w:type="auto"/>
        <w:shd w:val="clear" w:color="auto" w:fill="FFFFFF"/>
        <w:tblCellMar>
          <w:left w:w="0" w:type="dxa"/>
          <w:right w:w="0" w:type="dxa"/>
        </w:tblCellMar>
        <w:tblLook w:val="04A0" w:firstRow="1" w:lastRow="0" w:firstColumn="1" w:lastColumn="0" w:noHBand="0" w:noVBand="1"/>
      </w:tblPr>
      <w:tblGrid>
        <w:gridCol w:w="2372"/>
        <w:gridCol w:w="2428"/>
        <w:gridCol w:w="10008"/>
      </w:tblGrid>
      <w:tr w:rsidR="00C953AC" w:rsidRPr="00B02CC5" w:rsidTr="00AE265D">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9D0EA2" w:rsidRDefault="00C953AC" w:rsidP="00AE265D">
            <w:pPr>
              <w:spacing w:after="0" w:line="240" w:lineRule="auto"/>
              <w:jc w:val="center"/>
              <w:rPr>
                <w:rFonts w:ascii="Times New Roman" w:eastAsia="Times New Roman" w:hAnsi="Times New Roman" w:cs="Times New Roman"/>
                <w:b/>
                <w:bCs/>
                <w:color w:val="333333"/>
                <w:sz w:val="24"/>
                <w:szCs w:val="24"/>
                <w:lang w:eastAsia="ru-RU"/>
              </w:rPr>
            </w:pPr>
            <w:bookmarkStart w:id="216" w:name="101961"/>
            <w:bookmarkEnd w:id="216"/>
            <w:r w:rsidRPr="009D0EA2">
              <w:rPr>
                <w:rFonts w:ascii="Times New Roman" w:eastAsia="Times New Roman" w:hAnsi="Times New Roman" w:cs="Times New Roman"/>
                <w:b/>
                <w:bCs/>
                <w:color w:val="333333"/>
                <w:sz w:val="24"/>
                <w:szCs w:val="24"/>
                <w:lang w:eastAsia="ru-RU"/>
              </w:rPr>
              <w:t>Направления воспитания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center"/>
              <w:rPr>
                <w:rFonts w:ascii="Times New Roman" w:eastAsia="Times New Roman" w:hAnsi="Times New Roman" w:cs="Times New Roman"/>
                <w:b/>
                <w:bCs/>
                <w:color w:val="333333"/>
                <w:sz w:val="24"/>
                <w:szCs w:val="24"/>
                <w:lang w:eastAsia="ru-RU"/>
              </w:rPr>
            </w:pPr>
            <w:bookmarkStart w:id="217" w:name="101962"/>
            <w:bookmarkEnd w:id="217"/>
            <w:r w:rsidRPr="00B02CC5">
              <w:rPr>
                <w:rFonts w:ascii="Times New Roman" w:eastAsia="Times New Roman" w:hAnsi="Times New Roman" w:cs="Times New Roman"/>
                <w:b/>
                <w:bCs/>
                <w:color w:val="333333"/>
                <w:sz w:val="24"/>
                <w:szCs w:val="24"/>
                <w:lang w:eastAsia="ru-RU"/>
              </w:rPr>
              <w:t>Ценности</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center"/>
              <w:rPr>
                <w:rFonts w:ascii="Times New Roman" w:eastAsia="Times New Roman" w:hAnsi="Times New Roman" w:cs="Times New Roman"/>
                <w:b/>
                <w:bCs/>
                <w:color w:val="333333"/>
                <w:sz w:val="24"/>
                <w:szCs w:val="24"/>
                <w:lang w:eastAsia="ru-RU"/>
              </w:rPr>
            </w:pPr>
            <w:bookmarkStart w:id="218" w:name="101963"/>
            <w:bookmarkEnd w:id="218"/>
            <w:r w:rsidRPr="00B02CC5">
              <w:rPr>
                <w:rFonts w:ascii="Times New Roman" w:eastAsia="Times New Roman" w:hAnsi="Times New Roman" w:cs="Times New Roman"/>
                <w:b/>
                <w:bCs/>
                <w:color w:val="333333"/>
                <w:sz w:val="24"/>
                <w:szCs w:val="24"/>
                <w:lang w:eastAsia="ru-RU"/>
              </w:rPr>
              <w:t>Целевые ориентиры</w:t>
            </w:r>
          </w:p>
        </w:tc>
      </w:tr>
      <w:tr w:rsidR="00C953AC" w:rsidRPr="00B02CC5" w:rsidTr="00AE265D">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9D0EA2" w:rsidRDefault="00C953AC" w:rsidP="00AE265D">
            <w:pPr>
              <w:spacing w:after="0" w:line="240" w:lineRule="auto"/>
              <w:jc w:val="center"/>
              <w:rPr>
                <w:rFonts w:ascii="Times New Roman" w:eastAsia="Times New Roman" w:hAnsi="Times New Roman" w:cs="Times New Roman"/>
                <w:b/>
                <w:color w:val="000000"/>
                <w:sz w:val="24"/>
                <w:szCs w:val="24"/>
                <w:lang w:eastAsia="ru-RU"/>
              </w:rPr>
            </w:pPr>
            <w:bookmarkStart w:id="219" w:name="101964"/>
            <w:bookmarkEnd w:id="219"/>
            <w:r w:rsidRPr="009D0EA2">
              <w:rPr>
                <w:rFonts w:ascii="Times New Roman" w:eastAsia="Times New Roman" w:hAnsi="Times New Roman" w:cs="Times New Roman"/>
                <w:b/>
                <w:color w:val="000000"/>
                <w:sz w:val="24"/>
                <w:szCs w:val="24"/>
                <w:lang w:eastAsia="ru-RU"/>
              </w:rPr>
              <w:t>Патриотическое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center"/>
              <w:rPr>
                <w:rFonts w:ascii="Times New Roman" w:eastAsia="Times New Roman" w:hAnsi="Times New Roman" w:cs="Times New Roman"/>
                <w:color w:val="000000"/>
                <w:sz w:val="24"/>
                <w:szCs w:val="24"/>
                <w:lang w:eastAsia="ru-RU"/>
              </w:rPr>
            </w:pPr>
            <w:bookmarkStart w:id="220" w:name="101965"/>
            <w:bookmarkEnd w:id="220"/>
            <w:r w:rsidRPr="00B02CC5">
              <w:rPr>
                <w:rFonts w:ascii="Times New Roman" w:eastAsia="Times New Roman" w:hAnsi="Times New Roman" w:cs="Times New Roman"/>
                <w:color w:val="000000"/>
                <w:sz w:val="24"/>
                <w:szCs w:val="24"/>
                <w:lang w:eastAsia="ru-RU"/>
              </w:rPr>
              <w:t>Родина, природа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bookmarkStart w:id="221" w:name="101966"/>
            <w:bookmarkEnd w:id="221"/>
            <w:r w:rsidRPr="00B02CC5">
              <w:rPr>
                <w:rFonts w:ascii="Times New Roman" w:eastAsia="Times New Roman" w:hAnsi="Times New Roman" w:cs="Times New Roman"/>
                <w:color w:val="000000"/>
                <w:sz w:val="24"/>
                <w:szCs w:val="24"/>
                <w:lang w:eastAsia="ru-RU"/>
              </w:rPr>
              <w:t>Любящий свою малую родину и имеющий представление о своей стране - России, испытывающий чувство привязанности к родному дому, семье, близким людям.</w:t>
            </w:r>
          </w:p>
        </w:tc>
      </w:tr>
      <w:tr w:rsidR="00C953AC" w:rsidRPr="00B02CC5" w:rsidTr="00AE265D">
        <w:trPr>
          <w:trHeight w:val="1765"/>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9D0EA2" w:rsidRDefault="00C953AC" w:rsidP="00AE265D">
            <w:pPr>
              <w:spacing w:after="0" w:line="240" w:lineRule="auto"/>
              <w:jc w:val="center"/>
              <w:rPr>
                <w:rFonts w:ascii="Times New Roman" w:eastAsia="Times New Roman" w:hAnsi="Times New Roman" w:cs="Times New Roman"/>
                <w:b/>
                <w:color w:val="000000"/>
                <w:sz w:val="24"/>
                <w:szCs w:val="24"/>
                <w:lang w:eastAsia="ru-RU"/>
              </w:rPr>
            </w:pPr>
            <w:bookmarkStart w:id="222" w:name="101967"/>
            <w:bookmarkEnd w:id="222"/>
            <w:r w:rsidRPr="009D0EA2">
              <w:rPr>
                <w:rFonts w:ascii="Times New Roman" w:eastAsia="Times New Roman" w:hAnsi="Times New Roman" w:cs="Times New Roman"/>
                <w:b/>
                <w:color w:val="000000"/>
                <w:sz w:val="24"/>
                <w:szCs w:val="24"/>
                <w:lang w:eastAsia="ru-RU"/>
              </w:rPr>
              <w:t>Духовно-нравственное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center"/>
              <w:rPr>
                <w:rFonts w:ascii="Times New Roman" w:eastAsia="Times New Roman" w:hAnsi="Times New Roman" w:cs="Times New Roman"/>
                <w:color w:val="000000"/>
                <w:sz w:val="24"/>
                <w:szCs w:val="24"/>
                <w:lang w:eastAsia="ru-RU"/>
              </w:rPr>
            </w:pPr>
            <w:bookmarkStart w:id="223" w:name="101968"/>
            <w:bookmarkEnd w:id="223"/>
            <w:r w:rsidRPr="00B02CC5">
              <w:rPr>
                <w:rFonts w:ascii="Times New Roman" w:eastAsia="Times New Roman" w:hAnsi="Times New Roman" w:cs="Times New Roman"/>
                <w:color w:val="000000"/>
                <w:sz w:val="24"/>
                <w:szCs w:val="24"/>
                <w:lang w:eastAsia="ru-RU"/>
              </w:rPr>
              <w:t>Жизнь, милосердие, добро</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bookmarkStart w:id="224" w:name="101969"/>
            <w:bookmarkEnd w:id="224"/>
            <w:r w:rsidRPr="00B02CC5">
              <w:rPr>
                <w:rFonts w:ascii="Times New Roman" w:eastAsia="Times New Roman" w:hAnsi="Times New Roman" w:cs="Times New Roman"/>
                <w:color w:val="000000"/>
                <w:sz w:val="24"/>
                <w:szCs w:val="24"/>
                <w:lang w:eastAsia="ru-RU"/>
              </w:rPr>
              <w:t>Различающий основные проявления добра и зла, принимающий и уважающий традиционные ценности, ценности семьи и общества, правдивый, искренний, способный к сочувствию и заботе, к нравственному поступку.</w:t>
            </w:r>
          </w:p>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Способный не оставаться равнодушным к чужому горю, проявлять заботу; Самостоятельно различающий основные отрицательные и положительные человеческие качества, иногда прибегая к помощи взрослого в ситуациях морального выбора.</w:t>
            </w:r>
          </w:p>
        </w:tc>
      </w:tr>
      <w:tr w:rsidR="00C953AC" w:rsidRPr="00B02CC5" w:rsidTr="00AE265D">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9D0EA2" w:rsidRDefault="00C953AC" w:rsidP="00AE265D">
            <w:pPr>
              <w:spacing w:after="0" w:line="240" w:lineRule="auto"/>
              <w:jc w:val="center"/>
              <w:rPr>
                <w:rFonts w:ascii="Times New Roman" w:eastAsia="Times New Roman" w:hAnsi="Times New Roman" w:cs="Times New Roman"/>
                <w:b/>
                <w:color w:val="000000"/>
                <w:sz w:val="24"/>
                <w:szCs w:val="24"/>
                <w:lang w:eastAsia="ru-RU"/>
              </w:rPr>
            </w:pPr>
            <w:bookmarkStart w:id="225" w:name="101970"/>
            <w:bookmarkEnd w:id="225"/>
            <w:r w:rsidRPr="009D0EA2">
              <w:rPr>
                <w:rFonts w:ascii="Times New Roman" w:eastAsia="Times New Roman" w:hAnsi="Times New Roman" w:cs="Times New Roman"/>
                <w:b/>
                <w:color w:val="000000"/>
                <w:sz w:val="24"/>
                <w:szCs w:val="24"/>
                <w:lang w:eastAsia="ru-RU"/>
              </w:rPr>
              <w:t>Социальное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center"/>
              <w:rPr>
                <w:rFonts w:ascii="Times New Roman" w:eastAsia="Times New Roman" w:hAnsi="Times New Roman" w:cs="Times New Roman"/>
                <w:color w:val="000000"/>
                <w:sz w:val="24"/>
                <w:szCs w:val="24"/>
                <w:lang w:eastAsia="ru-RU"/>
              </w:rPr>
            </w:pPr>
            <w:bookmarkStart w:id="226" w:name="101971"/>
            <w:bookmarkEnd w:id="226"/>
            <w:r w:rsidRPr="00B02CC5">
              <w:rPr>
                <w:rFonts w:ascii="Times New Roman" w:eastAsia="Times New Roman" w:hAnsi="Times New Roman" w:cs="Times New Roman"/>
                <w:color w:val="000000"/>
                <w:sz w:val="24"/>
                <w:szCs w:val="24"/>
                <w:lang w:eastAsia="ru-RU"/>
              </w:rPr>
              <w:t>Человек, семья, дружба, сотрудничество</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bookmarkStart w:id="227" w:name="101972"/>
            <w:bookmarkEnd w:id="227"/>
            <w:r w:rsidRPr="00B02CC5">
              <w:rPr>
                <w:rFonts w:ascii="Times New Roman" w:eastAsia="Times New Roman" w:hAnsi="Times New Roman" w:cs="Times New Roman"/>
                <w:color w:val="000000"/>
                <w:sz w:val="24"/>
                <w:szCs w:val="24"/>
                <w:lang w:eastAsia="ru-RU"/>
              </w:rPr>
              <w:t>Проявляющий ответственность за свои действия и поведение; принимающий и уважающий различия между людьми.</w:t>
            </w:r>
          </w:p>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Владеющий основами речевой культуры.</w:t>
            </w:r>
          </w:p>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Дружелюбный и доброжелательный, умеющий слушать и слышать собеседника, способный взаимодействовать со взрослыми и сверстниками на основе общих интересов и дел.</w:t>
            </w:r>
          </w:p>
        </w:tc>
      </w:tr>
      <w:tr w:rsidR="00C953AC" w:rsidRPr="00B02CC5" w:rsidTr="00AE265D">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9D0EA2" w:rsidRDefault="00C953AC" w:rsidP="00AE265D">
            <w:pPr>
              <w:spacing w:after="0" w:line="240" w:lineRule="auto"/>
              <w:jc w:val="center"/>
              <w:rPr>
                <w:rFonts w:ascii="Times New Roman" w:eastAsia="Times New Roman" w:hAnsi="Times New Roman" w:cs="Times New Roman"/>
                <w:b/>
                <w:color w:val="000000"/>
                <w:sz w:val="24"/>
                <w:szCs w:val="24"/>
                <w:lang w:eastAsia="ru-RU"/>
              </w:rPr>
            </w:pPr>
            <w:bookmarkStart w:id="228" w:name="101973"/>
            <w:bookmarkEnd w:id="228"/>
            <w:r w:rsidRPr="009D0EA2">
              <w:rPr>
                <w:rFonts w:ascii="Times New Roman" w:eastAsia="Times New Roman" w:hAnsi="Times New Roman" w:cs="Times New Roman"/>
                <w:b/>
                <w:color w:val="000000"/>
                <w:sz w:val="24"/>
                <w:szCs w:val="24"/>
                <w:lang w:eastAsia="ru-RU"/>
              </w:rPr>
              <w:t>Познавательное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center"/>
              <w:rPr>
                <w:rFonts w:ascii="Times New Roman" w:eastAsia="Times New Roman" w:hAnsi="Times New Roman" w:cs="Times New Roman"/>
                <w:color w:val="000000"/>
                <w:sz w:val="24"/>
                <w:szCs w:val="24"/>
                <w:lang w:eastAsia="ru-RU"/>
              </w:rPr>
            </w:pPr>
            <w:bookmarkStart w:id="229" w:name="101974"/>
            <w:bookmarkEnd w:id="229"/>
            <w:r w:rsidRPr="00B02CC5">
              <w:rPr>
                <w:rFonts w:ascii="Times New Roman" w:eastAsia="Times New Roman" w:hAnsi="Times New Roman" w:cs="Times New Roman"/>
                <w:color w:val="000000"/>
                <w:sz w:val="24"/>
                <w:szCs w:val="24"/>
                <w:lang w:eastAsia="ru-RU"/>
              </w:rPr>
              <w:t>Познание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bookmarkStart w:id="230" w:name="101975"/>
            <w:bookmarkEnd w:id="230"/>
            <w:r w:rsidRPr="00B02CC5">
              <w:rPr>
                <w:rFonts w:ascii="Times New Roman" w:eastAsia="Times New Roman" w:hAnsi="Times New Roman" w:cs="Times New Roman"/>
                <w:color w:val="000000"/>
                <w:sz w:val="24"/>
                <w:szCs w:val="24"/>
                <w:lang w:eastAsia="ru-RU"/>
              </w:rPr>
              <w:t>Любознательный, наблюдательный, испытывающий потребность в самовыражении, в том числе творческом.</w:t>
            </w:r>
          </w:p>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Проявляющий активность, самостоятельность, инициативу в познавательной, игровой, коммуникативной и продуктивных видах деятельности и в самообслуживании.</w:t>
            </w:r>
          </w:p>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Обладающий первичной картиной мира на основе традиционных ценностей.</w:t>
            </w:r>
          </w:p>
        </w:tc>
      </w:tr>
      <w:tr w:rsidR="00C953AC" w:rsidRPr="00B02CC5" w:rsidTr="00AE265D">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9D0EA2" w:rsidRDefault="00C953AC" w:rsidP="00AE265D">
            <w:pPr>
              <w:spacing w:after="0" w:line="240" w:lineRule="auto"/>
              <w:jc w:val="center"/>
              <w:rPr>
                <w:rFonts w:ascii="Times New Roman" w:eastAsia="Times New Roman" w:hAnsi="Times New Roman" w:cs="Times New Roman"/>
                <w:b/>
                <w:color w:val="000000"/>
                <w:sz w:val="24"/>
                <w:szCs w:val="24"/>
                <w:lang w:eastAsia="ru-RU"/>
              </w:rPr>
            </w:pPr>
            <w:bookmarkStart w:id="231" w:name="101976"/>
            <w:bookmarkEnd w:id="231"/>
            <w:r w:rsidRPr="009D0EA2">
              <w:rPr>
                <w:rFonts w:ascii="Times New Roman" w:eastAsia="Times New Roman" w:hAnsi="Times New Roman" w:cs="Times New Roman"/>
                <w:b/>
                <w:color w:val="000000"/>
                <w:sz w:val="24"/>
                <w:szCs w:val="24"/>
                <w:lang w:eastAsia="ru-RU"/>
              </w:rPr>
              <w:t>Физическое и оздоровительное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center"/>
              <w:rPr>
                <w:rFonts w:ascii="Times New Roman" w:eastAsia="Times New Roman" w:hAnsi="Times New Roman" w:cs="Times New Roman"/>
                <w:color w:val="000000"/>
                <w:sz w:val="24"/>
                <w:szCs w:val="24"/>
                <w:lang w:eastAsia="ru-RU"/>
              </w:rPr>
            </w:pPr>
            <w:bookmarkStart w:id="232" w:name="101977"/>
            <w:bookmarkEnd w:id="232"/>
            <w:r w:rsidRPr="00B02CC5">
              <w:rPr>
                <w:rFonts w:ascii="Times New Roman" w:eastAsia="Times New Roman" w:hAnsi="Times New Roman" w:cs="Times New Roman"/>
                <w:color w:val="000000"/>
                <w:sz w:val="24"/>
                <w:szCs w:val="24"/>
                <w:lang w:eastAsia="ru-RU"/>
              </w:rPr>
              <w:t>Здоровье, жизнь</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bookmarkStart w:id="233" w:name="101978"/>
            <w:bookmarkEnd w:id="233"/>
            <w:r w:rsidRPr="00B02CC5">
              <w:rPr>
                <w:rFonts w:ascii="Times New Roman" w:eastAsia="Times New Roman" w:hAnsi="Times New Roman" w:cs="Times New Roman"/>
                <w:color w:val="000000"/>
                <w:sz w:val="24"/>
                <w:szCs w:val="24"/>
                <w:lang w:eastAsia="ru-RU"/>
              </w:rPr>
              <w:t xml:space="preserve">Понимающий ценность жизни, владеющий основными способами укрепления здоровья - занятия физической культурой, закаливание, утренняя гимнастика, соблюдение личной </w:t>
            </w:r>
            <w:r w:rsidRPr="00B02CC5">
              <w:rPr>
                <w:rFonts w:ascii="Times New Roman" w:eastAsia="Times New Roman" w:hAnsi="Times New Roman" w:cs="Times New Roman"/>
                <w:color w:val="000000"/>
                <w:sz w:val="24"/>
                <w:szCs w:val="24"/>
                <w:lang w:eastAsia="ru-RU"/>
              </w:rPr>
              <w:lastRenderedPageBreak/>
              <w:t>гигиены и безопасного поведения и другое; стремящийся к сбережению и укреплению собственного здоровья и здоровья окружающих.</w:t>
            </w:r>
          </w:p>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Проявляющий интерес к физическим упражнениям и подвижным играм, стремление к личной и командной победе, нравственные и волевые качества.</w:t>
            </w:r>
          </w:p>
          <w:p w:rsidR="00C953AC" w:rsidRDefault="00C953AC" w:rsidP="00AE265D">
            <w:pPr>
              <w:spacing w:after="0" w:line="240" w:lineRule="auto"/>
              <w:jc w:val="both"/>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Демонстрирующий потребность в двигательной деятельности.</w:t>
            </w:r>
          </w:p>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Имеющий представление о некоторых видах спорта и активного отдыха.</w:t>
            </w:r>
          </w:p>
        </w:tc>
      </w:tr>
      <w:tr w:rsidR="00C953AC" w:rsidRPr="00B02CC5" w:rsidTr="00AE265D">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9D0EA2" w:rsidRDefault="00C953AC" w:rsidP="00AE265D">
            <w:pPr>
              <w:spacing w:after="0" w:line="240" w:lineRule="auto"/>
              <w:jc w:val="center"/>
              <w:rPr>
                <w:rFonts w:ascii="Times New Roman" w:eastAsia="Times New Roman" w:hAnsi="Times New Roman" w:cs="Times New Roman"/>
                <w:b/>
                <w:color w:val="000000"/>
                <w:sz w:val="24"/>
                <w:szCs w:val="24"/>
                <w:lang w:eastAsia="ru-RU"/>
              </w:rPr>
            </w:pPr>
            <w:bookmarkStart w:id="234" w:name="101979"/>
            <w:bookmarkEnd w:id="234"/>
            <w:r w:rsidRPr="009D0EA2">
              <w:rPr>
                <w:rFonts w:ascii="Times New Roman" w:eastAsia="Times New Roman" w:hAnsi="Times New Roman" w:cs="Times New Roman"/>
                <w:b/>
                <w:color w:val="000000"/>
                <w:sz w:val="24"/>
                <w:szCs w:val="24"/>
                <w:lang w:eastAsia="ru-RU"/>
              </w:rPr>
              <w:lastRenderedPageBreak/>
              <w:t>Трудовое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center"/>
              <w:rPr>
                <w:rFonts w:ascii="Times New Roman" w:eastAsia="Times New Roman" w:hAnsi="Times New Roman" w:cs="Times New Roman"/>
                <w:color w:val="000000"/>
                <w:sz w:val="24"/>
                <w:szCs w:val="24"/>
                <w:lang w:eastAsia="ru-RU"/>
              </w:rPr>
            </w:pPr>
            <w:bookmarkStart w:id="235" w:name="101980"/>
            <w:bookmarkEnd w:id="235"/>
            <w:r w:rsidRPr="00B02CC5">
              <w:rPr>
                <w:rFonts w:ascii="Times New Roman" w:eastAsia="Times New Roman" w:hAnsi="Times New Roman" w:cs="Times New Roman"/>
                <w:color w:val="000000"/>
                <w:sz w:val="24"/>
                <w:szCs w:val="24"/>
                <w:lang w:eastAsia="ru-RU"/>
              </w:rPr>
              <w:t>Труд</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bookmarkStart w:id="236" w:name="101981"/>
            <w:bookmarkEnd w:id="236"/>
            <w:r w:rsidRPr="00B02CC5">
              <w:rPr>
                <w:rFonts w:ascii="Times New Roman" w:eastAsia="Times New Roman" w:hAnsi="Times New Roman" w:cs="Times New Roman"/>
                <w:color w:val="000000"/>
                <w:sz w:val="24"/>
                <w:szCs w:val="24"/>
                <w:lang w:eastAsia="ru-RU"/>
              </w:rPr>
              <w:t>Понимающий ценность труда в семье и в обществе на основе уважения к людям труда, результатам их деятельности.</w:t>
            </w:r>
          </w:p>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Проявляющий трудолюбие при выполнении поручений и в самостоятельной деятельности.</w:t>
            </w:r>
          </w:p>
        </w:tc>
      </w:tr>
      <w:tr w:rsidR="00C953AC" w:rsidRPr="00B02CC5" w:rsidTr="00AE265D">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9D0EA2" w:rsidRDefault="00C953AC" w:rsidP="00AE265D">
            <w:pPr>
              <w:spacing w:after="0" w:line="240" w:lineRule="auto"/>
              <w:jc w:val="center"/>
              <w:rPr>
                <w:rFonts w:ascii="Times New Roman" w:eastAsia="Times New Roman" w:hAnsi="Times New Roman" w:cs="Times New Roman"/>
                <w:b/>
                <w:color w:val="000000"/>
                <w:sz w:val="24"/>
                <w:szCs w:val="24"/>
                <w:lang w:eastAsia="ru-RU"/>
              </w:rPr>
            </w:pPr>
            <w:bookmarkStart w:id="237" w:name="101982"/>
            <w:bookmarkEnd w:id="237"/>
            <w:r w:rsidRPr="009D0EA2">
              <w:rPr>
                <w:rFonts w:ascii="Times New Roman" w:eastAsia="Times New Roman" w:hAnsi="Times New Roman" w:cs="Times New Roman"/>
                <w:b/>
                <w:color w:val="000000"/>
                <w:sz w:val="24"/>
                <w:szCs w:val="24"/>
                <w:lang w:eastAsia="ru-RU"/>
              </w:rPr>
              <w:t>Эстетическое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center"/>
              <w:rPr>
                <w:rFonts w:ascii="Times New Roman" w:eastAsia="Times New Roman" w:hAnsi="Times New Roman" w:cs="Times New Roman"/>
                <w:color w:val="000000"/>
                <w:sz w:val="24"/>
                <w:szCs w:val="24"/>
                <w:lang w:eastAsia="ru-RU"/>
              </w:rPr>
            </w:pPr>
            <w:bookmarkStart w:id="238" w:name="101983"/>
            <w:bookmarkEnd w:id="238"/>
            <w:r w:rsidRPr="00B02CC5">
              <w:rPr>
                <w:rFonts w:ascii="Times New Roman" w:eastAsia="Times New Roman" w:hAnsi="Times New Roman" w:cs="Times New Roman"/>
                <w:color w:val="000000"/>
                <w:sz w:val="24"/>
                <w:szCs w:val="24"/>
                <w:lang w:eastAsia="ru-RU"/>
              </w:rPr>
              <w:t>Культура и красота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bookmarkStart w:id="239" w:name="101984"/>
            <w:bookmarkEnd w:id="239"/>
            <w:r w:rsidRPr="00B02CC5">
              <w:rPr>
                <w:rFonts w:ascii="Times New Roman" w:eastAsia="Times New Roman" w:hAnsi="Times New Roman" w:cs="Times New Roman"/>
                <w:color w:val="000000"/>
                <w:sz w:val="24"/>
                <w:szCs w:val="24"/>
                <w:lang w:eastAsia="ru-RU"/>
              </w:rPr>
              <w:t>Способный воспринимать и чувствовать прекрасное в быту, природе, поступках, искусстве.</w:t>
            </w:r>
          </w:p>
          <w:p w:rsidR="00C953AC" w:rsidRPr="00B02CC5" w:rsidRDefault="00C953AC" w:rsidP="00AE265D">
            <w:pPr>
              <w:spacing w:after="0" w:line="240" w:lineRule="auto"/>
              <w:jc w:val="both"/>
              <w:rPr>
                <w:rFonts w:ascii="Times New Roman" w:eastAsia="Times New Roman" w:hAnsi="Times New Roman" w:cs="Times New Roman"/>
                <w:color w:val="000000"/>
                <w:sz w:val="24"/>
                <w:szCs w:val="24"/>
                <w:lang w:eastAsia="ru-RU"/>
              </w:rPr>
            </w:pPr>
            <w:r w:rsidRPr="00B02CC5">
              <w:rPr>
                <w:rFonts w:ascii="Times New Roman" w:eastAsia="Times New Roman" w:hAnsi="Times New Roman" w:cs="Times New Roman"/>
                <w:color w:val="000000"/>
                <w:sz w:val="24"/>
                <w:szCs w:val="24"/>
                <w:lang w:eastAsia="ru-RU"/>
              </w:rPr>
              <w:t>Стремящийся к отображению прекрасного в продуктивных видах деятельности.</w:t>
            </w:r>
          </w:p>
        </w:tc>
      </w:tr>
    </w:tbl>
    <w:p w:rsidR="00C953AC" w:rsidRPr="00B02CC5" w:rsidRDefault="00C953AC" w:rsidP="00C953AC">
      <w:pPr>
        <w:spacing w:after="0" w:line="240" w:lineRule="auto"/>
        <w:jc w:val="both"/>
        <w:rPr>
          <w:rFonts w:ascii="Times New Roman" w:hAnsi="Times New Roman" w:cs="Times New Roman"/>
          <w:b/>
          <w:sz w:val="28"/>
          <w:szCs w:val="28"/>
        </w:rPr>
      </w:pPr>
    </w:p>
    <w:p w:rsidR="00C953AC" w:rsidRPr="009D0EA2" w:rsidRDefault="00C953AC" w:rsidP="00C953AC">
      <w:pPr>
        <w:spacing w:after="0" w:line="240" w:lineRule="auto"/>
        <w:jc w:val="center"/>
        <w:rPr>
          <w:rFonts w:ascii="Times New Roman" w:hAnsi="Times New Roman" w:cs="Times New Roman"/>
          <w:b/>
          <w:sz w:val="28"/>
          <w:szCs w:val="28"/>
        </w:rPr>
      </w:pPr>
      <w:r w:rsidRPr="00013338">
        <w:rPr>
          <w:rFonts w:ascii="Times New Roman" w:hAnsi="Times New Roman" w:cs="Times New Roman"/>
          <w:b/>
          <w:sz w:val="28"/>
          <w:szCs w:val="28"/>
        </w:rPr>
        <w:t>Преемственность в результатах освоения программы воспитания на уровнях дошкольного образования и начального общего образования</w:t>
      </w:r>
    </w:p>
    <w:tbl>
      <w:tblPr>
        <w:tblStyle w:val="a4"/>
        <w:tblW w:w="13716" w:type="dxa"/>
        <w:tblLook w:val="04A0" w:firstRow="1" w:lastRow="0" w:firstColumn="1" w:lastColumn="0" w:noHBand="0" w:noVBand="1"/>
      </w:tblPr>
      <w:tblGrid>
        <w:gridCol w:w="2247"/>
        <w:gridCol w:w="6001"/>
        <w:gridCol w:w="5468"/>
      </w:tblGrid>
      <w:tr w:rsidR="00C953AC" w:rsidRPr="009D0EA2" w:rsidTr="00AE265D">
        <w:trPr>
          <w:trHeight w:val="229"/>
        </w:trPr>
        <w:tc>
          <w:tcPr>
            <w:tcW w:w="2247" w:type="dxa"/>
          </w:tcPr>
          <w:p w:rsidR="00C953AC" w:rsidRPr="009D0EA2" w:rsidRDefault="00C953AC" w:rsidP="00AE265D">
            <w:pPr>
              <w:pStyle w:val="Default"/>
              <w:ind w:firstLine="0"/>
              <w:jc w:val="center"/>
              <w:rPr>
                <w:b/>
                <w:sz w:val="20"/>
                <w:szCs w:val="20"/>
              </w:rPr>
            </w:pPr>
            <w:r w:rsidRPr="009D0EA2">
              <w:rPr>
                <w:b/>
                <w:bCs/>
                <w:sz w:val="20"/>
                <w:szCs w:val="20"/>
              </w:rPr>
              <w:t>Результаты освоения программы воспитания</w:t>
            </w:r>
          </w:p>
        </w:tc>
        <w:tc>
          <w:tcPr>
            <w:tcW w:w="6001" w:type="dxa"/>
            <w:vAlign w:val="center"/>
          </w:tcPr>
          <w:p w:rsidR="00C953AC" w:rsidRPr="009D0EA2" w:rsidRDefault="00C953AC" w:rsidP="00AE265D">
            <w:pPr>
              <w:pStyle w:val="Default"/>
              <w:jc w:val="center"/>
              <w:rPr>
                <w:b/>
                <w:sz w:val="20"/>
                <w:szCs w:val="20"/>
              </w:rPr>
            </w:pPr>
            <w:r w:rsidRPr="009D0EA2">
              <w:rPr>
                <w:b/>
                <w:bCs/>
                <w:sz w:val="20"/>
                <w:szCs w:val="20"/>
              </w:rPr>
              <w:t>Результаты освоения программы на уровне ДО</w:t>
            </w:r>
          </w:p>
        </w:tc>
        <w:tc>
          <w:tcPr>
            <w:tcW w:w="5468" w:type="dxa"/>
            <w:vAlign w:val="center"/>
          </w:tcPr>
          <w:p w:rsidR="00C953AC" w:rsidRPr="009D0EA2" w:rsidRDefault="00C953AC" w:rsidP="00AE265D">
            <w:pPr>
              <w:pStyle w:val="Default"/>
              <w:jc w:val="center"/>
              <w:rPr>
                <w:b/>
                <w:sz w:val="20"/>
                <w:szCs w:val="20"/>
              </w:rPr>
            </w:pPr>
            <w:r w:rsidRPr="009D0EA2">
              <w:rPr>
                <w:b/>
                <w:bCs/>
                <w:sz w:val="20"/>
                <w:szCs w:val="20"/>
              </w:rPr>
              <w:t>Планируемые результаты воспитания на уровне НОО</w:t>
            </w:r>
          </w:p>
        </w:tc>
      </w:tr>
      <w:tr w:rsidR="00C953AC" w:rsidRPr="009D0EA2" w:rsidTr="00AE265D">
        <w:trPr>
          <w:trHeight w:val="443"/>
        </w:trPr>
        <w:tc>
          <w:tcPr>
            <w:tcW w:w="2247" w:type="dxa"/>
          </w:tcPr>
          <w:p w:rsidR="00C953AC" w:rsidRPr="009D0EA2" w:rsidRDefault="00C953AC" w:rsidP="00AE265D">
            <w:pPr>
              <w:pStyle w:val="Default"/>
              <w:ind w:firstLine="0"/>
              <w:jc w:val="center"/>
              <w:rPr>
                <w:b/>
                <w:sz w:val="20"/>
                <w:szCs w:val="20"/>
              </w:rPr>
            </w:pPr>
            <w:r w:rsidRPr="009D0EA2">
              <w:rPr>
                <w:b/>
                <w:sz w:val="20"/>
                <w:szCs w:val="20"/>
              </w:rPr>
              <w:t>Развитие основ нравственной культуры</w:t>
            </w:r>
          </w:p>
        </w:tc>
        <w:tc>
          <w:tcPr>
            <w:tcW w:w="6001" w:type="dxa"/>
          </w:tcPr>
          <w:p w:rsidR="00C953AC" w:rsidRPr="009D0EA2" w:rsidRDefault="00C953AC" w:rsidP="00AE265D">
            <w:pPr>
              <w:pStyle w:val="Default"/>
              <w:ind w:firstLine="0"/>
              <w:rPr>
                <w:sz w:val="20"/>
                <w:szCs w:val="20"/>
              </w:rPr>
            </w:pPr>
            <w:r w:rsidRPr="009D0EA2">
              <w:rPr>
                <w:sz w:val="20"/>
                <w:szCs w:val="20"/>
              </w:rPr>
              <w:t xml:space="preserve">Обладает установкой положительного отношения </w:t>
            </w:r>
          </w:p>
          <w:p w:rsidR="00C953AC" w:rsidRPr="009D0EA2" w:rsidRDefault="00C953AC" w:rsidP="00AE265D">
            <w:pPr>
              <w:pStyle w:val="Default"/>
              <w:ind w:firstLine="0"/>
              <w:rPr>
                <w:sz w:val="20"/>
                <w:szCs w:val="20"/>
              </w:rPr>
            </w:pPr>
            <w:r w:rsidRPr="009D0EA2">
              <w:rPr>
                <w:sz w:val="20"/>
                <w:szCs w:val="20"/>
              </w:rPr>
              <w:t xml:space="preserve">к миру, к разным видам труда, другим людям и самому себе, обладает чувством собственного достоинства. </w:t>
            </w:r>
          </w:p>
          <w:p w:rsidR="00C953AC" w:rsidRPr="009D0EA2" w:rsidRDefault="00C953AC" w:rsidP="00AE265D">
            <w:pPr>
              <w:pStyle w:val="Default"/>
              <w:ind w:firstLine="0"/>
              <w:rPr>
                <w:sz w:val="20"/>
                <w:szCs w:val="20"/>
              </w:rPr>
            </w:pPr>
            <w:r w:rsidRPr="009D0EA2">
              <w:rPr>
                <w:sz w:val="20"/>
                <w:szCs w:val="20"/>
              </w:rPr>
              <w:t xml:space="preserve">Активно взаимодействует </w:t>
            </w:r>
          </w:p>
          <w:p w:rsidR="00C953AC" w:rsidRPr="009D0EA2" w:rsidRDefault="00C953AC" w:rsidP="00AE265D">
            <w:pPr>
              <w:pStyle w:val="Default"/>
              <w:ind w:firstLine="0"/>
              <w:rPr>
                <w:sz w:val="20"/>
                <w:szCs w:val="20"/>
              </w:rPr>
            </w:pPr>
            <w:r w:rsidRPr="009D0EA2">
              <w:rPr>
                <w:sz w:val="20"/>
                <w:szCs w:val="20"/>
              </w:rPr>
              <w:t xml:space="preserve">со сверстниками и взрослыми, 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w:t>
            </w:r>
          </w:p>
          <w:p w:rsidR="00C953AC" w:rsidRPr="009D0EA2" w:rsidRDefault="00C953AC" w:rsidP="00AE265D">
            <w:pPr>
              <w:pStyle w:val="Default"/>
              <w:ind w:firstLine="0"/>
              <w:rPr>
                <w:sz w:val="20"/>
                <w:szCs w:val="20"/>
              </w:rPr>
            </w:pPr>
            <w:r w:rsidRPr="009D0EA2">
              <w:rPr>
                <w:sz w:val="20"/>
                <w:szCs w:val="20"/>
              </w:rPr>
              <w:t>веры в себя, старается разрешать конфликты.</w:t>
            </w:r>
          </w:p>
        </w:tc>
        <w:tc>
          <w:tcPr>
            <w:tcW w:w="5468" w:type="dxa"/>
          </w:tcPr>
          <w:p w:rsidR="00C953AC" w:rsidRPr="009D0EA2" w:rsidRDefault="00C953AC" w:rsidP="00AE265D">
            <w:pPr>
              <w:pStyle w:val="Default"/>
              <w:ind w:firstLine="0"/>
              <w:rPr>
                <w:sz w:val="20"/>
                <w:szCs w:val="20"/>
              </w:rPr>
            </w:pPr>
            <w:r w:rsidRPr="009D0EA2">
              <w:rPr>
                <w:sz w:val="20"/>
                <w:szCs w:val="20"/>
              </w:rPr>
              <w:t xml:space="preserve">Проявляет готовность и способность к саморазвитию, сформированность мотивации к обучению и познанию, ценностно-смысловые установки. </w:t>
            </w:r>
          </w:p>
          <w:p w:rsidR="00C953AC" w:rsidRPr="009D0EA2" w:rsidRDefault="00C953AC" w:rsidP="00AE265D">
            <w:pPr>
              <w:pStyle w:val="Default"/>
              <w:ind w:firstLine="0"/>
              <w:rPr>
                <w:sz w:val="20"/>
                <w:szCs w:val="20"/>
              </w:rPr>
            </w:pPr>
            <w:r w:rsidRPr="009D0EA2">
              <w:rPr>
                <w:sz w:val="20"/>
                <w:szCs w:val="20"/>
              </w:rPr>
              <w:t>Проявляет установки, отражающие индивидуально - личностную позицию, социальные компетенции, личностные качества, сформированность основ Российской гражданской идентичности.</w:t>
            </w:r>
          </w:p>
        </w:tc>
      </w:tr>
      <w:tr w:rsidR="00C953AC" w:rsidRPr="009D0EA2" w:rsidTr="00AE265D">
        <w:trPr>
          <w:trHeight w:val="2256"/>
        </w:trPr>
        <w:tc>
          <w:tcPr>
            <w:tcW w:w="2247" w:type="dxa"/>
          </w:tcPr>
          <w:p w:rsidR="00C953AC" w:rsidRPr="009D0EA2" w:rsidRDefault="00C953AC" w:rsidP="00AE265D">
            <w:pPr>
              <w:pStyle w:val="Default"/>
              <w:ind w:firstLine="0"/>
              <w:jc w:val="center"/>
              <w:rPr>
                <w:b/>
                <w:sz w:val="20"/>
                <w:szCs w:val="20"/>
              </w:rPr>
            </w:pPr>
            <w:r w:rsidRPr="009D0EA2">
              <w:rPr>
                <w:b/>
                <w:sz w:val="20"/>
                <w:szCs w:val="20"/>
              </w:rPr>
              <w:lastRenderedPageBreak/>
              <w:t>Формирование</w:t>
            </w:r>
          </w:p>
          <w:p w:rsidR="00C953AC" w:rsidRPr="009D0EA2" w:rsidRDefault="00C953AC" w:rsidP="00AE265D">
            <w:pPr>
              <w:ind w:firstLine="0"/>
              <w:jc w:val="center"/>
              <w:rPr>
                <w:b/>
                <w:sz w:val="20"/>
                <w:szCs w:val="20"/>
              </w:rPr>
            </w:pPr>
            <w:r w:rsidRPr="009D0EA2">
              <w:rPr>
                <w:b/>
                <w:sz w:val="20"/>
                <w:szCs w:val="20"/>
              </w:rPr>
              <w:t>основ семейных и гражданских ценностей</w:t>
            </w:r>
          </w:p>
        </w:tc>
        <w:tc>
          <w:tcPr>
            <w:tcW w:w="6001" w:type="dxa"/>
          </w:tcPr>
          <w:p w:rsidR="00C953AC" w:rsidRPr="009D0EA2" w:rsidRDefault="00C953AC" w:rsidP="00AE265D">
            <w:pPr>
              <w:pStyle w:val="Default"/>
              <w:ind w:firstLine="0"/>
              <w:rPr>
                <w:sz w:val="20"/>
                <w:szCs w:val="20"/>
              </w:rPr>
            </w:pPr>
            <w:r w:rsidRPr="009D0EA2">
              <w:rPr>
                <w:sz w:val="20"/>
                <w:szCs w:val="20"/>
              </w:rPr>
              <w:t xml:space="preserve">Имеет представления о  семейных ценностях, семейных традициях, бережное отношение к ним. </w:t>
            </w:r>
          </w:p>
          <w:p w:rsidR="00C953AC" w:rsidRPr="009D0EA2" w:rsidRDefault="00C953AC" w:rsidP="00AE265D">
            <w:pPr>
              <w:pStyle w:val="Default"/>
              <w:ind w:firstLine="0"/>
              <w:rPr>
                <w:sz w:val="20"/>
                <w:szCs w:val="20"/>
              </w:rPr>
            </w:pPr>
            <w:r w:rsidRPr="009D0EA2">
              <w:rPr>
                <w:sz w:val="20"/>
                <w:szCs w:val="20"/>
              </w:rPr>
              <w:t xml:space="preserve">Проявляет нравственные чувства, эмоционально- ценностное отношение к семье. Проявляет уважительное отношение к родителям, к старшим, заботливое отношение к младшим. </w:t>
            </w:r>
          </w:p>
          <w:p w:rsidR="00C953AC" w:rsidRPr="009D0EA2" w:rsidRDefault="00C953AC" w:rsidP="00AE265D">
            <w:pPr>
              <w:pStyle w:val="Default"/>
              <w:ind w:firstLine="0"/>
              <w:rPr>
                <w:sz w:val="20"/>
                <w:szCs w:val="20"/>
              </w:rPr>
            </w:pPr>
            <w:r w:rsidRPr="009D0EA2">
              <w:rPr>
                <w:sz w:val="20"/>
                <w:szCs w:val="20"/>
              </w:rPr>
              <w:t xml:space="preserve">Имеет первичные представления о гражданских ценностях, ценностях истории, основанных на национальных традициях, связи поколений, уважении к героям России. </w:t>
            </w:r>
          </w:p>
          <w:p w:rsidR="00C953AC" w:rsidRPr="009D0EA2" w:rsidRDefault="00C953AC" w:rsidP="00AE265D">
            <w:pPr>
              <w:pStyle w:val="Default"/>
              <w:ind w:firstLine="0"/>
              <w:rPr>
                <w:sz w:val="20"/>
                <w:szCs w:val="20"/>
              </w:rPr>
            </w:pPr>
            <w:r w:rsidRPr="009D0EA2">
              <w:rPr>
                <w:sz w:val="20"/>
                <w:szCs w:val="20"/>
              </w:rPr>
              <w:t xml:space="preserve">Знает символы государства – Флаг, Герб Российской Федерации и символику субъекта Российской Федерации, в которой проживает ребенок и находится образовательная организация, в которой он воспитывается. </w:t>
            </w:r>
          </w:p>
          <w:p w:rsidR="00C953AC" w:rsidRPr="009D0EA2" w:rsidRDefault="00C953AC" w:rsidP="00AE265D">
            <w:pPr>
              <w:pStyle w:val="Default"/>
              <w:ind w:firstLine="0"/>
              <w:rPr>
                <w:sz w:val="20"/>
                <w:szCs w:val="20"/>
              </w:rPr>
            </w:pPr>
            <w:r w:rsidRPr="009D0EA2">
              <w:rPr>
                <w:sz w:val="20"/>
                <w:szCs w:val="20"/>
              </w:rPr>
              <w:t xml:space="preserve">Проявляет высшие нравственные чувства: патриотизм, уважение к правам и обязанностям человека. </w:t>
            </w:r>
          </w:p>
          <w:p w:rsidR="00C953AC" w:rsidRPr="009D0EA2" w:rsidRDefault="00C953AC" w:rsidP="00AE265D">
            <w:pPr>
              <w:pStyle w:val="Default"/>
              <w:ind w:firstLine="0"/>
              <w:rPr>
                <w:sz w:val="20"/>
                <w:szCs w:val="20"/>
              </w:rPr>
            </w:pPr>
            <w:r w:rsidRPr="009D0EA2">
              <w:rPr>
                <w:sz w:val="20"/>
                <w:szCs w:val="20"/>
              </w:rPr>
              <w:t xml:space="preserve">Имеет начальные представления о правах и обязанностях человека, гражданина, семьянина, товарища. </w:t>
            </w:r>
          </w:p>
          <w:p w:rsidR="00C953AC" w:rsidRPr="009D0EA2" w:rsidRDefault="00C953AC" w:rsidP="00AE265D">
            <w:pPr>
              <w:pStyle w:val="Default"/>
              <w:ind w:firstLine="0"/>
              <w:rPr>
                <w:sz w:val="20"/>
                <w:szCs w:val="20"/>
              </w:rPr>
            </w:pPr>
            <w:r w:rsidRPr="009D0EA2">
              <w:rPr>
                <w:sz w:val="20"/>
                <w:szCs w:val="20"/>
              </w:rPr>
              <w:t xml:space="preserve">Проявляет познавательный интерес к важнейшим событиям истории России и ее народов, к героям России. </w:t>
            </w:r>
          </w:p>
          <w:p w:rsidR="00C953AC" w:rsidRPr="009D0EA2" w:rsidRDefault="00C953AC" w:rsidP="00AE265D">
            <w:pPr>
              <w:pStyle w:val="Default"/>
              <w:ind w:firstLine="0"/>
              <w:rPr>
                <w:sz w:val="20"/>
                <w:szCs w:val="20"/>
              </w:rPr>
            </w:pPr>
            <w:r w:rsidRPr="009D0EA2">
              <w:rPr>
                <w:sz w:val="20"/>
                <w:szCs w:val="20"/>
              </w:rPr>
              <w:t xml:space="preserve">Проявляет уважение к защитникам Родины. </w:t>
            </w:r>
          </w:p>
          <w:p w:rsidR="00C953AC" w:rsidRPr="009D0EA2" w:rsidRDefault="00C953AC" w:rsidP="00AE265D">
            <w:pPr>
              <w:pStyle w:val="Default"/>
              <w:ind w:firstLine="0"/>
              <w:rPr>
                <w:sz w:val="20"/>
                <w:szCs w:val="20"/>
              </w:rPr>
            </w:pPr>
            <w:r w:rsidRPr="009D0EA2">
              <w:rPr>
                <w:sz w:val="20"/>
                <w:szCs w:val="20"/>
              </w:rPr>
              <w:t xml:space="preserve">Проявляет интерес к государственным праздникам и желания участвовать в праздниках и их организации в образовательной организации. </w:t>
            </w:r>
          </w:p>
        </w:tc>
        <w:tc>
          <w:tcPr>
            <w:tcW w:w="5468" w:type="dxa"/>
          </w:tcPr>
          <w:p w:rsidR="00C953AC" w:rsidRPr="009D0EA2" w:rsidRDefault="00C953AC" w:rsidP="00AE265D">
            <w:pPr>
              <w:pStyle w:val="Default"/>
              <w:ind w:firstLine="0"/>
              <w:rPr>
                <w:sz w:val="20"/>
                <w:szCs w:val="20"/>
              </w:rPr>
            </w:pPr>
            <w:r w:rsidRPr="009D0EA2">
              <w:rPr>
                <w:sz w:val="20"/>
                <w:szCs w:val="20"/>
              </w:rPr>
              <w:t xml:space="preserve">Имеет представления о политическом устройстве Российского государства, его институтах, их роли в жизни общества, о его важнейших законах. </w:t>
            </w:r>
          </w:p>
          <w:p w:rsidR="00C953AC" w:rsidRPr="009D0EA2" w:rsidRDefault="00C953AC" w:rsidP="00AE265D">
            <w:pPr>
              <w:pStyle w:val="Default"/>
              <w:ind w:firstLine="0"/>
              <w:rPr>
                <w:sz w:val="20"/>
                <w:szCs w:val="20"/>
              </w:rPr>
            </w:pPr>
            <w:r w:rsidRPr="009D0EA2">
              <w:rPr>
                <w:sz w:val="20"/>
                <w:szCs w:val="20"/>
              </w:rPr>
              <w:t xml:space="preserve">Имеет представления  о символах государства – Флаге и Гербе России, </w:t>
            </w:r>
          </w:p>
          <w:p w:rsidR="00C953AC" w:rsidRPr="009D0EA2" w:rsidRDefault="00C953AC" w:rsidP="00AE265D">
            <w:pPr>
              <w:pStyle w:val="Default"/>
              <w:ind w:firstLine="0"/>
              <w:rPr>
                <w:sz w:val="20"/>
                <w:szCs w:val="20"/>
              </w:rPr>
            </w:pPr>
            <w:r w:rsidRPr="009D0EA2">
              <w:rPr>
                <w:sz w:val="20"/>
                <w:szCs w:val="20"/>
              </w:rPr>
              <w:t xml:space="preserve">о флаге и гербе субъекта Российской Федерации, в котором находится </w:t>
            </w:r>
          </w:p>
          <w:p w:rsidR="00C953AC" w:rsidRPr="009D0EA2" w:rsidRDefault="00C953AC" w:rsidP="00AE265D">
            <w:pPr>
              <w:pStyle w:val="Default"/>
              <w:ind w:firstLine="0"/>
              <w:rPr>
                <w:sz w:val="20"/>
                <w:szCs w:val="20"/>
              </w:rPr>
            </w:pPr>
            <w:r w:rsidRPr="009D0EA2">
              <w:rPr>
                <w:sz w:val="20"/>
                <w:szCs w:val="20"/>
              </w:rPr>
              <w:t xml:space="preserve">образовательное учреждение. </w:t>
            </w:r>
          </w:p>
          <w:p w:rsidR="00C953AC" w:rsidRPr="009D0EA2" w:rsidRDefault="00C953AC" w:rsidP="00AE265D">
            <w:pPr>
              <w:pStyle w:val="Default"/>
              <w:ind w:firstLine="0"/>
              <w:rPr>
                <w:sz w:val="20"/>
                <w:szCs w:val="20"/>
              </w:rPr>
            </w:pPr>
            <w:r w:rsidRPr="009D0EA2">
              <w:rPr>
                <w:sz w:val="20"/>
                <w:szCs w:val="20"/>
              </w:rPr>
              <w:t xml:space="preserve">Имеет представления  об институтах гражданского общества, о возможностях участия граждан  в общественном управлении. </w:t>
            </w:r>
          </w:p>
          <w:p w:rsidR="00C953AC" w:rsidRPr="009D0EA2" w:rsidRDefault="00C953AC" w:rsidP="00AE265D">
            <w:pPr>
              <w:pStyle w:val="Default"/>
              <w:ind w:firstLine="0"/>
              <w:rPr>
                <w:sz w:val="20"/>
                <w:szCs w:val="20"/>
              </w:rPr>
            </w:pPr>
            <w:r w:rsidRPr="009D0EA2">
              <w:rPr>
                <w:sz w:val="20"/>
                <w:szCs w:val="20"/>
              </w:rPr>
              <w:t xml:space="preserve">Имеет представления о правах и обязанностях гражданина России, правах ребенка </w:t>
            </w:r>
          </w:p>
          <w:p w:rsidR="00C953AC" w:rsidRPr="009D0EA2" w:rsidRDefault="00C953AC" w:rsidP="00AE265D">
            <w:pPr>
              <w:pStyle w:val="Default"/>
              <w:ind w:firstLine="0"/>
              <w:rPr>
                <w:sz w:val="20"/>
                <w:szCs w:val="20"/>
              </w:rPr>
            </w:pPr>
            <w:r w:rsidRPr="009D0EA2">
              <w:rPr>
                <w:sz w:val="20"/>
                <w:szCs w:val="20"/>
              </w:rPr>
              <w:t xml:space="preserve">Проявляет интерес к общественным явлениям, осознает важность активной роли человека в обществе. </w:t>
            </w:r>
          </w:p>
          <w:p w:rsidR="00C953AC" w:rsidRPr="009D0EA2" w:rsidRDefault="00C953AC" w:rsidP="00AE265D">
            <w:pPr>
              <w:pStyle w:val="Default"/>
              <w:ind w:firstLine="0"/>
              <w:rPr>
                <w:sz w:val="20"/>
                <w:szCs w:val="20"/>
              </w:rPr>
            </w:pPr>
            <w:r w:rsidRPr="009D0EA2">
              <w:rPr>
                <w:sz w:val="20"/>
                <w:szCs w:val="20"/>
              </w:rPr>
              <w:t xml:space="preserve">Знает национальных героев и важнейшие события истории России </w:t>
            </w:r>
          </w:p>
          <w:p w:rsidR="00C953AC" w:rsidRPr="009D0EA2" w:rsidRDefault="00C953AC" w:rsidP="00AE265D">
            <w:pPr>
              <w:pStyle w:val="Default"/>
              <w:ind w:firstLine="0"/>
              <w:rPr>
                <w:sz w:val="20"/>
                <w:szCs w:val="20"/>
              </w:rPr>
            </w:pPr>
            <w:r w:rsidRPr="009D0EA2">
              <w:rPr>
                <w:sz w:val="20"/>
                <w:szCs w:val="20"/>
              </w:rPr>
              <w:t xml:space="preserve">и её народов. </w:t>
            </w:r>
          </w:p>
          <w:p w:rsidR="00C953AC" w:rsidRPr="009D0EA2" w:rsidRDefault="00C953AC" w:rsidP="00AE265D">
            <w:pPr>
              <w:pStyle w:val="Default"/>
              <w:ind w:firstLine="0"/>
              <w:rPr>
                <w:sz w:val="20"/>
                <w:szCs w:val="20"/>
              </w:rPr>
            </w:pPr>
            <w:r w:rsidRPr="009D0EA2">
              <w:rPr>
                <w:sz w:val="20"/>
                <w:szCs w:val="20"/>
              </w:rPr>
              <w:t xml:space="preserve">Знает государственные праздники, принимает участие в важнейших событиях жизни России, субъекта Российской Федерации, края (населённого пункта), в котором находится образовательное учреждение. </w:t>
            </w:r>
          </w:p>
          <w:p w:rsidR="00C953AC" w:rsidRPr="009D0EA2" w:rsidRDefault="00C953AC" w:rsidP="00AE265D">
            <w:pPr>
              <w:pStyle w:val="Default"/>
              <w:ind w:firstLine="0"/>
              <w:rPr>
                <w:sz w:val="20"/>
                <w:szCs w:val="20"/>
              </w:rPr>
            </w:pPr>
            <w:r w:rsidRPr="009D0EA2">
              <w:rPr>
                <w:sz w:val="20"/>
                <w:szCs w:val="20"/>
              </w:rPr>
              <w:t xml:space="preserve">Уважительно относится к защитникам Родины. Уважительно относится к русскому языку как государственному, языку межнационального общения. </w:t>
            </w:r>
          </w:p>
        </w:tc>
      </w:tr>
      <w:tr w:rsidR="00C953AC" w:rsidRPr="009D0EA2" w:rsidTr="00AE265D">
        <w:trPr>
          <w:trHeight w:val="1405"/>
        </w:trPr>
        <w:tc>
          <w:tcPr>
            <w:tcW w:w="2247" w:type="dxa"/>
          </w:tcPr>
          <w:p w:rsidR="00C953AC" w:rsidRPr="009D0EA2" w:rsidRDefault="00C953AC" w:rsidP="00AE265D">
            <w:pPr>
              <w:pStyle w:val="Default"/>
              <w:ind w:firstLine="0"/>
              <w:jc w:val="center"/>
              <w:rPr>
                <w:b/>
                <w:sz w:val="20"/>
                <w:szCs w:val="20"/>
              </w:rPr>
            </w:pPr>
            <w:r w:rsidRPr="009D0EA2">
              <w:rPr>
                <w:b/>
                <w:sz w:val="20"/>
                <w:szCs w:val="20"/>
              </w:rPr>
              <w:t>Формирование</w:t>
            </w:r>
          </w:p>
          <w:p w:rsidR="00C953AC" w:rsidRPr="009D0EA2" w:rsidRDefault="00C953AC" w:rsidP="00AE265D">
            <w:pPr>
              <w:ind w:firstLine="0"/>
              <w:jc w:val="center"/>
              <w:rPr>
                <w:b/>
                <w:sz w:val="20"/>
                <w:szCs w:val="20"/>
              </w:rPr>
            </w:pPr>
            <w:r w:rsidRPr="009D0EA2">
              <w:rPr>
                <w:b/>
                <w:sz w:val="20"/>
                <w:szCs w:val="20"/>
              </w:rPr>
              <w:t>основ гражданской идентичности</w:t>
            </w:r>
          </w:p>
        </w:tc>
        <w:tc>
          <w:tcPr>
            <w:tcW w:w="6001" w:type="dxa"/>
          </w:tcPr>
          <w:p w:rsidR="00C953AC" w:rsidRPr="009D0EA2" w:rsidRDefault="00C953AC" w:rsidP="00AE265D">
            <w:pPr>
              <w:pStyle w:val="Default"/>
              <w:ind w:firstLine="0"/>
              <w:rPr>
                <w:sz w:val="20"/>
                <w:szCs w:val="20"/>
              </w:rPr>
            </w:pPr>
            <w:r w:rsidRPr="009D0EA2">
              <w:rPr>
                <w:sz w:val="20"/>
                <w:szCs w:val="20"/>
              </w:rPr>
              <w:t xml:space="preserve">Имеет первичные представления о нравственных ценностях в отношении общества, сверстников, взрослых, предметного мира и себя в этом мире. Проявляет нравственные чувства, эмоционально- ценностного отношения к окружающим людям, предметному миру, к себе испытывает чувства гордости, удовлетворенности, стыда от своих поступков, действий и поведения; </w:t>
            </w:r>
          </w:p>
          <w:p w:rsidR="00C953AC" w:rsidRPr="009D0EA2" w:rsidRDefault="00C953AC" w:rsidP="00AE265D">
            <w:pPr>
              <w:pStyle w:val="Default"/>
              <w:ind w:firstLine="0"/>
              <w:rPr>
                <w:sz w:val="20"/>
                <w:szCs w:val="20"/>
              </w:rPr>
            </w:pPr>
            <w:r w:rsidRPr="009D0EA2">
              <w:rPr>
                <w:sz w:val="20"/>
                <w:szCs w:val="20"/>
              </w:rPr>
              <w:t xml:space="preserve">Доброжелателен, умеет слушать и слышать собеседника, обосновывать свое мнение. </w:t>
            </w:r>
          </w:p>
          <w:p w:rsidR="00C953AC" w:rsidRPr="009D0EA2" w:rsidRDefault="00C953AC" w:rsidP="00AE265D">
            <w:pPr>
              <w:pStyle w:val="Default"/>
              <w:ind w:firstLine="0"/>
              <w:rPr>
                <w:sz w:val="20"/>
                <w:szCs w:val="20"/>
              </w:rPr>
            </w:pPr>
            <w:r w:rsidRPr="009D0EA2">
              <w:rPr>
                <w:sz w:val="20"/>
                <w:szCs w:val="20"/>
              </w:rPr>
              <w:t xml:space="preserve">Демонстрирует способность выразить себя в игровой, досуговой деятельности и поведении в соответствии с нравственными ценностями. </w:t>
            </w:r>
          </w:p>
          <w:p w:rsidR="00C953AC" w:rsidRPr="009D0EA2" w:rsidRDefault="00C953AC" w:rsidP="00AE265D">
            <w:pPr>
              <w:pStyle w:val="Default"/>
              <w:ind w:firstLine="0"/>
              <w:rPr>
                <w:sz w:val="20"/>
                <w:szCs w:val="20"/>
              </w:rPr>
            </w:pPr>
            <w:r w:rsidRPr="009D0EA2">
              <w:rPr>
                <w:sz w:val="20"/>
                <w:szCs w:val="20"/>
              </w:rPr>
              <w:t xml:space="preserve">Самостоятельно применяет усвоенные правила, владеет нормами, конструктивными способами взаимодействия с взрослыми и сверстниками (умение договариваться, </w:t>
            </w:r>
          </w:p>
          <w:p w:rsidR="00C953AC" w:rsidRPr="009D0EA2" w:rsidRDefault="00C953AC" w:rsidP="00AE265D">
            <w:pPr>
              <w:pStyle w:val="Default"/>
              <w:ind w:firstLine="0"/>
              <w:rPr>
                <w:sz w:val="20"/>
                <w:szCs w:val="20"/>
              </w:rPr>
            </w:pPr>
            <w:r w:rsidRPr="009D0EA2">
              <w:rPr>
                <w:sz w:val="20"/>
                <w:szCs w:val="20"/>
              </w:rPr>
              <w:lastRenderedPageBreak/>
              <w:t xml:space="preserve">взаимодействовать в игровых отношениях в рамках игровых правил и т.д.). </w:t>
            </w:r>
          </w:p>
          <w:p w:rsidR="00C953AC" w:rsidRPr="009D0EA2" w:rsidRDefault="00C953AC" w:rsidP="00AE265D">
            <w:pPr>
              <w:pStyle w:val="Default"/>
              <w:ind w:firstLine="0"/>
              <w:rPr>
                <w:sz w:val="20"/>
                <w:szCs w:val="20"/>
              </w:rPr>
            </w:pPr>
            <w:r w:rsidRPr="009D0EA2">
              <w:rPr>
                <w:sz w:val="20"/>
                <w:szCs w:val="20"/>
              </w:rPr>
              <w:t xml:space="preserve">Преобразует полученные знания и способы деятельности, изменяет поведение и стиль общения со взрослыми и сверстниками в зависимости от ситуации. </w:t>
            </w:r>
          </w:p>
          <w:p w:rsidR="00C953AC" w:rsidRPr="009D0EA2" w:rsidRDefault="00C953AC" w:rsidP="00AE265D">
            <w:pPr>
              <w:pStyle w:val="Default"/>
              <w:ind w:firstLine="0"/>
              <w:rPr>
                <w:sz w:val="20"/>
                <w:szCs w:val="20"/>
              </w:rPr>
            </w:pPr>
            <w:r w:rsidRPr="009D0EA2">
              <w:rPr>
                <w:sz w:val="20"/>
                <w:szCs w:val="20"/>
              </w:rPr>
              <w:t xml:space="preserve">Способен к творческому поведению в новых ситуациях в соответствии с принятой системой ценностей. </w:t>
            </w:r>
          </w:p>
          <w:p w:rsidR="00C953AC" w:rsidRPr="009D0EA2" w:rsidRDefault="00C953AC" w:rsidP="00AE265D">
            <w:pPr>
              <w:pStyle w:val="Default"/>
              <w:ind w:firstLine="0"/>
              <w:rPr>
                <w:sz w:val="20"/>
                <w:szCs w:val="20"/>
              </w:rPr>
            </w:pPr>
            <w:r w:rsidRPr="009D0EA2">
              <w:rPr>
                <w:sz w:val="20"/>
                <w:szCs w:val="20"/>
              </w:rPr>
              <w:t xml:space="preserve">Выражает познавательный интерес </w:t>
            </w:r>
          </w:p>
          <w:p w:rsidR="00C953AC" w:rsidRPr="009D0EA2" w:rsidRDefault="00C953AC" w:rsidP="00AE265D">
            <w:pPr>
              <w:pStyle w:val="Default"/>
              <w:ind w:firstLine="0"/>
              <w:rPr>
                <w:sz w:val="20"/>
                <w:szCs w:val="20"/>
              </w:rPr>
            </w:pPr>
            <w:r w:rsidRPr="009D0EA2">
              <w:rPr>
                <w:sz w:val="20"/>
                <w:szCs w:val="20"/>
              </w:rPr>
              <w:t xml:space="preserve">к отношениям, поведению людей, стремление  их осмысливать, оценивать в соответствии с усвоенными нравственными нормами и ценностями. </w:t>
            </w:r>
          </w:p>
          <w:p w:rsidR="00C953AC" w:rsidRPr="009D0EA2" w:rsidRDefault="00C953AC" w:rsidP="00AE265D">
            <w:pPr>
              <w:pStyle w:val="Default"/>
              <w:ind w:firstLine="0"/>
              <w:rPr>
                <w:sz w:val="20"/>
                <w:szCs w:val="20"/>
              </w:rPr>
            </w:pPr>
            <w:r w:rsidRPr="009D0EA2">
              <w:rPr>
                <w:sz w:val="20"/>
                <w:szCs w:val="20"/>
              </w:rPr>
              <w:t xml:space="preserve">Экспериментирует в сфере установления отношений, определения позиции в собственном поведении. </w:t>
            </w:r>
          </w:p>
          <w:p w:rsidR="00C953AC" w:rsidRPr="009D0EA2" w:rsidRDefault="00C953AC" w:rsidP="00AE265D">
            <w:pPr>
              <w:pStyle w:val="Default"/>
              <w:ind w:firstLine="0"/>
              <w:rPr>
                <w:sz w:val="20"/>
                <w:szCs w:val="20"/>
              </w:rPr>
            </w:pPr>
            <w:r w:rsidRPr="009D0EA2">
              <w:rPr>
                <w:sz w:val="20"/>
                <w:szCs w:val="20"/>
              </w:rPr>
              <w:t>Способен самостоятельно действовать, в случае затруднений обращаться за помощью. Осознает преимущества совместного поиска выхода из сложившейся проблемной ситуации или принятия решений.</w:t>
            </w:r>
          </w:p>
          <w:p w:rsidR="00C953AC" w:rsidRPr="009D0EA2" w:rsidRDefault="00C953AC" w:rsidP="00AE265D">
            <w:pPr>
              <w:pStyle w:val="Default"/>
              <w:ind w:firstLine="0"/>
              <w:rPr>
                <w:sz w:val="20"/>
                <w:szCs w:val="20"/>
              </w:rPr>
            </w:pPr>
            <w:r w:rsidRPr="009D0EA2">
              <w:rPr>
                <w:sz w:val="20"/>
                <w:szCs w:val="20"/>
              </w:rPr>
              <w:t xml:space="preserve">Использует тактики разговорной дисциплины (спокойно сидеть, слушать, дать возможность высказаться). </w:t>
            </w:r>
          </w:p>
          <w:p w:rsidR="00C953AC" w:rsidRPr="009D0EA2" w:rsidRDefault="00C953AC" w:rsidP="00AE265D">
            <w:pPr>
              <w:pStyle w:val="Default"/>
              <w:ind w:firstLine="0"/>
              <w:rPr>
                <w:sz w:val="20"/>
                <w:szCs w:val="20"/>
              </w:rPr>
            </w:pPr>
            <w:r w:rsidRPr="009D0EA2">
              <w:rPr>
                <w:sz w:val="20"/>
                <w:szCs w:val="20"/>
              </w:rPr>
              <w:t xml:space="preserve">Слушает и уважает мнения других людей. </w:t>
            </w:r>
          </w:p>
          <w:p w:rsidR="00C953AC" w:rsidRPr="009D0EA2" w:rsidRDefault="00C953AC" w:rsidP="00AE265D">
            <w:pPr>
              <w:pStyle w:val="Default"/>
              <w:ind w:firstLine="0"/>
              <w:rPr>
                <w:sz w:val="20"/>
                <w:szCs w:val="20"/>
              </w:rPr>
            </w:pPr>
            <w:r w:rsidRPr="009D0EA2">
              <w:rPr>
                <w:sz w:val="20"/>
                <w:szCs w:val="20"/>
              </w:rPr>
              <w:t xml:space="preserve">Идет навстречу другому при несовпадающих интересах и мнениях, найти компромисс и совместно прийти к решению, которое поможет достигнуть баланса интересов. Соотносит свое поведение с правилами </w:t>
            </w:r>
          </w:p>
          <w:p w:rsidR="00C953AC" w:rsidRPr="009D0EA2" w:rsidRDefault="00C953AC" w:rsidP="00AE265D">
            <w:pPr>
              <w:pStyle w:val="Default"/>
              <w:ind w:firstLine="0"/>
              <w:rPr>
                <w:sz w:val="20"/>
                <w:szCs w:val="20"/>
              </w:rPr>
            </w:pPr>
            <w:r w:rsidRPr="009D0EA2">
              <w:rPr>
                <w:sz w:val="20"/>
                <w:szCs w:val="20"/>
              </w:rPr>
              <w:t xml:space="preserve">и нормами общества. Управляет своим эмоциональным состоянием. Имеет свое мнение, может его обосновать. </w:t>
            </w:r>
          </w:p>
          <w:p w:rsidR="00C953AC" w:rsidRPr="009D0EA2" w:rsidRDefault="00C953AC" w:rsidP="00AE265D">
            <w:pPr>
              <w:pStyle w:val="Default"/>
              <w:ind w:firstLine="0"/>
              <w:rPr>
                <w:sz w:val="20"/>
                <w:szCs w:val="20"/>
              </w:rPr>
            </w:pPr>
            <w:r w:rsidRPr="009D0EA2">
              <w:rPr>
                <w:sz w:val="20"/>
                <w:szCs w:val="20"/>
              </w:rPr>
              <w:t xml:space="preserve">Оказывает позитивное влияние на свое окружение. </w:t>
            </w:r>
          </w:p>
          <w:p w:rsidR="00C953AC" w:rsidRPr="009D0EA2" w:rsidRDefault="00C953AC" w:rsidP="00AE265D">
            <w:pPr>
              <w:pStyle w:val="Default"/>
              <w:ind w:firstLine="0"/>
              <w:rPr>
                <w:sz w:val="20"/>
                <w:szCs w:val="20"/>
              </w:rPr>
            </w:pPr>
            <w:r w:rsidRPr="009D0EA2">
              <w:rPr>
                <w:sz w:val="20"/>
                <w:szCs w:val="20"/>
              </w:rPr>
              <w:t xml:space="preserve">Осознанно принимает решения и несет за них ответственность. Способен управлять своим поведением, планировать свои действия. </w:t>
            </w:r>
          </w:p>
          <w:p w:rsidR="00C953AC" w:rsidRPr="009D0EA2" w:rsidRDefault="00C953AC" w:rsidP="00AE265D">
            <w:pPr>
              <w:pStyle w:val="Default"/>
              <w:ind w:firstLine="0"/>
              <w:rPr>
                <w:sz w:val="20"/>
                <w:szCs w:val="20"/>
              </w:rPr>
            </w:pPr>
            <w:r w:rsidRPr="009D0EA2">
              <w:rPr>
                <w:sz w:val="20"/>
                <w:szCs w:val="20"/>
              </w:rPr>
              <w:t xml:space="preserve">Старается не нарушать правила поведения, испытывает чувство неловкости, стыда в ситуациях, где его поведение неблаговидно. </w:t>
            </w:r>
          </w:p>
          <w:p w:rsidR="00C953AC" w:rsidRPr="009D0EA2" w:rsidRDefault="00C953AC" w:rsidP="00AE265D">
            <w:pPr>
              <w:pStyle w:val="Default"/>
              <w:rPr>
                <w:sz w:val="20"/>
                <w:szCs w:val="20"/>
              </w:rPr>
            </w:pPr>
            <w:r w:rsidRPr="009D0EA2">
              <w:rPr>
                <w:sz w:val="20"/>
                <w:szCs w:val="20"/>
              </w:rPr>
              <w:t xml:space="preserve">Проявляет поведение, которое в основном определяется представлениями о хороших и плохих поступках. </w:t>
            </w:r>
          </w:p>
        </w:tc>
        <w:tc>
          <w:tcPr>
            <w:tcW w:w="5468" w:type="dxa"/>
          </w:tcPr>
          <w:p w:rsidR="00C953AC" w:rsidRPr="009D0EA2" w:rsidRDefault="00C953AC" w:rsidP="00AE265D">
            <w:pPr>
              <w:pStyle w:val="Default"/>
              <w:ind w:firstLine="0"/>
              <w:rPr>
                <w:sz w:val="20"/>
                <w:szCs w:val="20"/>
              </w:rPr>
            </w:pPr>
            <w:r w:rsidRPr="009D0EA2">
              <w:rPr>
                <w:sz w:val="20"/>
                <w:szCs w:val="20"/>
              </w:rPr>
              <w:lastRenderedPageBreak/>
              <w:t xml:space="preserve">Имеет представления о базовых национальных ценностях Российского государства. </w:t>
            </w:r>
          </w:p>
          <w:p w:rsidR="00C953AC" w:rsidRPr="009D0EA2" w:rsidRDefault="00C953AC" w:rsidP="00AE265D">
            <w:pPr>
              <w:pStyle w:val="Default"/>
              <w:ind w:firstLine="0"/>
              <w:rPr>
                <w:sz w:val="20"/>
                <w:szCs w:val="20"/>
              </w:rPr>
            </w:pPr>
            <w:r w:rsidRPr="009D0EA2">
              <w:rPr>
                <w:sz w:val="20"/>
                <w:szCs w:val="20"/>
              </w:rPr>
              <w:t xml:space="preserve">Различает хорошие и плохие поступки, умеет отвечать за свои собственные поступки. </w:t>
            </w:r>
          </w:p>
          <w:p w:rsidR="00C953AC" w:rsidRPr="009D0EA2" w:rsidRDefault="00C953AC" w:rsidP="00AE265D">
            <w:pPr>
              <w:pStyle w:val="Default"/>
              <w:ind w:firstLine="0"/>
              <w:rPr>
                <w:sz w:val="20"/>
                <w:szCs w:val="20"/>
              </w:rPr>
            </w:pPr>
            <w:r w:rsidRPr="009D0EA2">
              <w:rPr>
                <w:sz w:val="20"/>
                <w:szCs w:val="20"/>
              </w:rPr>
              <w:t xml:space="preserve">Соблюдает правила поведения в образовательном учреждении, дома, на улице, в общественных местах, на природе </w:t>
            </w:r>
          </w:p>
          <w:p w:rsidR="00C953AC" w:rsidRPr="009D0EA2" w:rsidRDefault="00C953AC" w:rsidP="00AE265D">
            <w:pPr>
              <w:pStyle w:val="Default"/>
              <w:ind w:firstLine="0"/>
              <w:rPr>
                <w:sz w:val="20"/>
                <w:szCs w:val="20"/>
              </w:rPr>
            </w:pPr>
            <w:r w:rsidRPr="009D0EA2">
              <w:rPr>
                <w:sz w:val="20"/>
                <w:szCs w:val="20"/>
              </w:rPr>
              <w:t xml:space="preserve">Негативно относится к нарушениям порядка в группе, дома, на улице; </w:t>
            </w:r>
          </w:p>
          <w:p w:rsidR="00C953AC" w:rsidRPr="009D0EA2" w:rsidRDefault="00C953AC" w:rsidP="00AE265D">
            <w:pPr>
              <w:pStyle w:val="Default"/>
              <w:ind w:firstLine="0"/>
              <w:rPr>
                <w:sz w:val="20"/>
                <w:szCs w:val="20"/>
              </w:rPr>
            </w:pPr>
            <w:r w:rsidRPr="009D0EA2">
              <w:rPr>
                <w:sz w:val="20"/>
                <w:szCs w:val="20"/>
              </w:rPr>
              <w:t xml:space="preserve">к невыполнению человеком любого возраста и статуса своих обязанностей. </w:t>
            </w:r>
          </w:p>
          <w:p w:rsidR="00C953AC" w:rsidRPr="009D0EA2" w:rsidRDefault="00C953AC" w:rsidP="00AE265D">
            <w:pPr>
              <w:pStyle w:val="Default"/>
              <w:ind w:firstLine="0"/>
              <w:rPr>
                <w:sz w:val="20"/>
                <w:szCs w:val="20"/>
              </w:rPr>
            </w:pPr>
            <w:r w:rsidRPr="009D0EA2">
              <w:rPr>
                <w:sz w:val="20"/>
                <w:szCs w:val="20"/>
              </w:rPr>
              <w:t xml:space="preserve">Имеет первоначальные представления о роли традиционных религий в истории и культуре нашей страны. </w:t>
            </w:r>
          </w:p>
          <w:p w:rsidR="00C953AC" w:rsidRPr="009D0EA2" w:rsidRDefault="00C953AC" w:rsidP="00AE265D">
            <w:pPr>
              <w:pStyle w:val="Default"/>
              <w:ind w:firstLine="0"/>
              <w:rPr>
                <w:sz w:val="20"/>
                <w:szCs w:val="20"/>
              </w:rPr>
            </w:pPr>
            <w:r w:rsidRPr="009D0EA2">
              <w:rPr>
                <w:sz w:val="20"/>
                <w:szCs w:val="20"/>
              </w:rPr>
              <w:t xml:space="preserve">Проявляет уважительное и доброжелательное отношение к </w:t>
            </w:r>
            <w:r w:rsidRPr="009D0EA2">
              <w:rPr>
                <w:sz w:val="20"/>
                <w:szCs w:val="20"/>
              </w:rPr>
              <w:lastRenderedPageBreak/>
              <w:t xml:space="preserve">родителям, другим старшим и младшим людям. </w:t>
            </w:r>
          </w:p>
          <w:p w:rsidR="00C953AC" w:rsidRPr="009D0EA2" w:rsidRDefault="00C953AC" w:rsidP="00AE265D">
            <w:pPr>
              <w:pStyle w:val="Default"/>
              <w:ind w:firstLine="0"/>
              <w:rPr>
                <w:sz w:val="20"/>
                <w:szCs w:val="20"/>
              </w:rPr>
            </w:pPr>
            <w:r w:rsidRPr="009D0EA2">
              <w:rPr>
                <w:sz w:val="20"/>
                <w:szCs w:val="20"/>
              </w:rPr>
              <w:t xml:space="preserve">Использует правила этики и культуры речи. </w:t>
            </w:r>
          </w:p>
          <w:p w:rsidR="00C953AC" w:rsidRPr="009D0EA2" w:rsidRDefault="00C953AC" w:rsidP="00AE265D">
            <w:pPr>
              <w:pStyle w:val="Default"/>
              <w:ind w:firstLine="0"/>
              <w:rPr>
                <w:sz w:val="20"/>
                <w:szCs w:val="20"/>
              </w:rPr>
            </w:pPr>
            <w:r w:rsidRPr="009D0EA2">
              <w:rPr>
                <w:sz w:val="20"/>
                <w:szCs w:val="20"/>
              </w:rPr>
              <w:t xml:space="preserve">Избегает плохих поступков; умеет признаться в плохом поступке и проанализировать его. Понимает возможное негативное влияние на морально-психологическое состояние человека компьютерных игр, видеопродукции, телевизионных передач, рекламы. </w:t>
            </w:r>
          </w:p>
        </w:tc>
      </w:tr>
      <w:tr w:rsidR="00C953AC" w:rsidRPr="009D0EA2" w:rsidTr="00AE265D">
        <w:trPr>
          <w:trHeight w:val="1416"/>
        </w:trPr>
        <w:tc>
          <w:tcPr>
            <w:tcW w:w="2247" w:type="dxa"/>
          </w:tcPr>
          <w:p w:rsidR="00C953AC" w:rsidRPr="009D0EA2" w:rsidRDefault="00C953AC" w:rsidP="00AE265D">
            <w:pPr>
              <w:ind w:firstLine="0"/>
              <w:jc w:val="center"/>
              <w:rPr>
                <w:b/>
                <w:sz w:val="20"/>
                <w:szCs w:val="20"/>
              </w:rPr>
            </w:pPr>
            <w:r w:rsidRPr="009D0EA2">
              <w:rPr>
                <w:b/>
                <w:sz w:val="20"/>
                <w:szCs w:val="20"/>
              </w:rPr>
              <w:lastRenderedPageBreak/>
              <w:t>Формирование основ социокультурных ценностей</w:t>
            </w:r>
          </w:p>
        </w:tc>
        <w:tc>
          <w:tcPr>
            <w:tcW w:w="6001" w:type="dxa"/>
          </w:tcPr>
          <w:p w:rsidR="00C953AC" w:rsidRPr="009D0EA2" w:rsidRDefault="00C953AC" w:rsidP="00AE265D">
            <w:pPr>
              <w:pStyle w:val="Default"/>
              <w:ind w:firstLine="0"/>
              <w:rPr>
                <w:sz w:val="20"/>
                <w:szCs w:val="20"/>
              </w:rPr>
            </w:pPr>
            <w:r w:rsidRPr="009D0EA2">
              <w:rPr>
                <w:sz w:val="20"/>
                <w:szCs w:val="20"/>
              </w:rPr>
              <w:t xml:space="preserve">Демонстрирует интерес к поиску и открытию информации, способствующей места в обществе (коллективе сверстников в детском саду и новых общностях, в кругу знакомых и незнакомых взрослых). </w:t>
            </w:r>
          </w:p>
          <w:p w:rsidR="00C953AC" w:rsidRPr="009D0EA2" w:rsidRDefault="00C953AC" w:rsidP="00AE265D">
            <w:pPr>
              <w:pStyle w:val="Default"/>
              <w:ind w:firstLine="0"/>
              <w:rPr>
                <w:sz w:val="20"/>
                <w:szCs w:val="20"/>
              </w:rPr>
            </w:pPr>
            <w:r w:rsidRPr="009D0EA2">
              <w:rPr>
                <w:sz w:val="20"/>
                <w:szCs w:val="20"/>
              </w:rPr>
              <w:t xml:space="preserve">Проявляет инициативу по улучшению качества жизни окружающих людей в процессе постановки и посильного решения практических проблем в реализации собственных проектных замыслов. </w:t>
            </w:r>
          </w:p>
          <w:p w:rsidR="00C953AC" w:rsidRPr="009D0EA2" w:rsidRDefault="00C953AC" w:rsidP="00AE265D">
            <w:pPr>
              <w:pStyle w:val="Default"/>
              <w:ind w:firstLine="0"/>
              <w:rPr>
                <w:sz w:val="20"/>
                <w:szCs w:val="20"/>
              </w:rPr>
            </w:pPr>
            <w:r w:rsidRPr="009D0EA2">
              <w:rPr>
                <w:sz w:val="20"/>
                <w:szCs w:val="20"/>
              </w:rPr>
              <w:t xml:space="preserve">Инициативен в получении новой информации и практического опыта, мотивируя ее потребностью в саморазвитии и желанием помогать другим людям, взаимодействовать с ними в решении посильных, но серьезных общественных задач. </w:t>
            </w:r>
          </w:p>
          <w:p w:rsidR="00C953AC" w:rsidRPr="009D0EA2" w:rsidRDefault="00C953AC" w:rsidP="00AE265D">
            <w:pPr>
              <w:pStyle w:val="Default"/>
              <w:ind w:firstLine="0"/>
              <w:rPr>
                <w:sz w:val="20"/>
                <w:szCs w:val="20"/>
              </w:rPr>
            </w:pPr>
            <w:r w:rsidRPr="009D0EA2">
              <w:rPr>
                <w:sz w:val="20"/>
                <w:szCs w:val="20"/>
              </w:rPr>
              <w:t xml:space="preserve">Владеет основами управления своим поведением и эмоциями в обществе, способен сдерживать негативные импульсы и состояния. </w:t>
            </w:r>
          </w:p>
          <w:p w:rsidR="00C953AC" w:rsidRPr="009D0EA2" w:rsidRDefault="00C953AC" w:rsidP="00AE265D">
            <w:pPr>
              <w:pStyle w:val="Default"/>
              <w:ind w:firstLine="0"/>
              <w:rPr>
                <w:sz w:val="20"/>
                <w:szCs w:val="20"/>
              </w:rPr>
            </w:pPr>
            <w:r w:rsidRPr="009D0EA2">
              <w:rPr>
                <w:sz w:val="20"/>
                <w:szCs w:val="20"/>
              </w:rPr>
              <w:t xml:space="preserve">Знает и выполняет нормы и правила поведения в общественных местах спецификой (детский сад, транспорт, поликлиника, магазин, музей, театр и пр.). </w:t>
            </w:r>
          </w:p>
          <w:p w:rsidR="00C953AC" w:rsidRPr="009D0EA2" w:rsidRDefault="00C953AC" w:rsidP="00AE265D">
            <w:pPr>
              <w:pStyle w:val="Default"/>
              <w:ind w:firstLine="0"/>
              <w:rPr>
                <w:sz w:val="20"/>
                <w:szCs w:val="20"/>
              </w:rPr>
            </w:pPr>
            <w:r w:rsidRPr="009D0EA2">
              <w:rPr>
                <w:sz w:val="20"/>
                <w:szCs w:val="20"/>
              </w:rPr>
              <w:t xml:space="preserve">Умеет донести свою мысль до собеседника на основе его личностных (возрастных, национальных, физических) с использованием разных средств общения. </w:t>
            </w:r>
          </w:p>
          <w:p w:rsidR="00C953AC" w:rsidRPr="009D0EA2" w:rsidRDefault="00C953AC" w:rsidP="00AE265D">
            <w:pPr>
              <w:pStyle w:val="Default"/>
              <w:ind w:firstLine="0"/>
              <w:rPr>
                <w:sz w:val="20"/>
                <w:szCs w:val="20"/>
              </w:rPr>
            </w:pPr>
            <w:r w:rsidRPr="009D0EA2">
              <w:rPr>
                <w:sz w:val="20"/>
                <w:szCs w:val="20"/>
              </w:rPr>
              <w:t xml:space="preserve">Имеет первичные представления </w:t>
            </w:r>
          </w:p>
          <w:p w:rsidR="00C953AC" w:rsidRPr="009D0EA2" w:rsidRDefault="00C953AC" w:rsidP="00AE265D">
            <w:pPr>
              <w:pStyle w:val="Default"/>
              <w:ind w:firstLine="0"/>
              <w:rPr>
                <w:sz w:val="20"/>
                <w:szCs w:val="20"/>
              </w:rPr>
            </w:pPr>
            <w:r w:rsidRPr="009D0EA2">
              <w:rPr>
                <w:sz w:val="20"/>
                <w:szCs w:val="20"/>
              </w:rPr>
              <w:t xml:space="preserve">о социокультурных ценностях, основанных на знаниях национальных традиций и обычаев, на уважении к произведениям культуры и искусства. Проявляет интерес, любознательность к различным видам творческой деятельности. </w:t>
            </w:r>
          </w:p>
          <w:p w:rsidR="00C953AC" w:rsidRPr="009D0EA2" w:rsidRDefault="00C953AC" w:rsidP="00AE265D">
            <w:pPr>
              <w:pStyle w:val="Default"/>
              <w:ind w:firstLine="0"/>
              <w:rPr>
                <w:sz w:val="20"/>
                <w:szCs w:val="20"/>
              </w:rPr>
            </w:pPr>
            <w:r w:rsidRPr="009D0EA2">
              <w:rPr>
                <w:sz w:val="20"/>
                <w:szCs w:val="20"/>
              </w:rPr>
              <w:t xml:space="preserve">Способен выразить себя в доступных видах деятельности в соответствии с социокультурными ценностями. </w:t>
            </w:r>
          </w:p>
          <w:p w:rsidR="00C953AC" w:rsidRPr="009D0EA2" w:rsidRDefault="00C953AC" w:rsidP="00AE265D">
            <w:pPr>
              <w:pStyle w:val="Default"/>
              <w:ind w:firstLine="0"/>
              <w:rPr>
                <w:sz w:val="20"/>
                <w:szCs w:val="20"/>
              </w:rPr>
            </w:pPr>
            <w:r w:rsidRPr="009D0EA2">
              <w:rPr>
                <w:sz w:val="20"/>
                <w:szCs w:val="20"/>
              </w:rPr>
              <w:t>Проявляет потребности к реализации эстетических ценностей в пространстве образовательного учреждения. Эмоционально отзывается на красоту окружающего мира, произведения народного и профессионального искусства.</w:t>
            </w:r>
          </w:p>
        </w:tc>
        <w:tc>
          <w:tcPr>
            <w:tcW w:w="5468" w:type="dxa"/>
          </w:tcPr>
          <w:p w:rsidR="00C953AC" w:rsidRPr="009D0EA2" w:rsidRDefault="00C953AC" w:rsidP="00AE265D">
            <w:pPr>
              <w:pStyle w:val="Default"/>
              <w:ind w:firstLine="0"/>
              <w:rPr>
                <w:sz w:val="20"/>
                <w:szCs w:val="20"/>
              </w:rPr>
            </w:pPr>
            <w:r w:rsidRPr="009D0EA2">
              <w:rPr>
                <w:sz w:val="20"/>
                <w:szCs w:val="20"/>
              </w:rPr>
              <w:t xml:space="preserve">Демонстрирует ценностное отношение к учёбе как к виду творческой деятельности. </w:t>
            </w:r>
          </w:p>
          <w:p w:rsidR="00C953AC" w:rsidRPr="009D0EA2" w:rsidRDefault="00C953AC" w:rsidP="00AE265D">
            <w:pPr>
              <w:pStyle w:val="Default"/>
              <w:ind w:firstLine="0"/>
              <w:rPr>
                <w:sz w:val="20"/>
                <w:szCs w:val="20"/>
              </w:rPr>
            </w:pPr>
            <w:r w:rsidRPr="009D0EA2">
              <w:rPr>
                <w:sz w:val="20"/>
                <w:szCs w:val="20"/>
              </w:rPr>
              <w:t xml:space="preserve">Имеет элементарные представления о роли знаний, науки, современного производства в жизни человека и общества. </w:t>
            </w:r>
          </w:p>
          <w:p w:rsidR="00C953AC" w:rsidRPr="009D0EA2" w:rsidRDefault="00C953AC" w:rsidP="00AE265D">
            <w:pPr>
              <w:pStyle w:val="Default"/>
              <w:ind w:firstLine="0"/>
              <w:rPr>
                <w:sz w:val="20"/>
                <w:szCs w:val="20"/>
              </w:rPr>
            </w:pPr>
            <w:r w:rsidRPr="009D0EA2">
              <w:rPr>
                <w:sz w:val="20"/>
                <w:szCs w:val="20"/>
              </w:rPr>
              <w:t xml:space="preserve">Имеет первоначальные навыки командной работы, в том числе в разработке и реализации учебных и практикоориентированных проектов. </w:t>
            </w:r>
          </w:p>
          <w:p w:rsidR="00C953AC" w:rsidRPr="009D0EA2" w:rsidRDefault="00C953AC" w:rsidP="00AE265D">
            <w:pPr>
              <w:pStyle w:val="Default"/>
              <w:ind w:firstLine="0"/>
              <w:rPr>
                <w:sz w:val="20"/>
                <w:szCs w:val="20"/>
              </w:rPr>
            </w:pPr>
            <w:r w:rsidRPr="009D0EA2">
              <w:rPr>
                <w:sz w:val="20"/>
                <w:szCs w:val="20"/>
              </w:rPr>
              <w:t xml:space="preserve">Имеет представления о душевной и физической красоте человека. </w:t>
            </w:r>
          </w:p>
          <w:p w:rsidR="00C953AC" w:rsidRPr="009D0EA2" w:rsidRDefault="00C953AC" w:rsidP="00AE265D">
            <w:pPr>
              <w:pStyle w:val="Default"/>
              <w:ind w:firstLine="0"/>
              <w:rPr>
                <w:sz w:val="20"/>
                <w:szCs w:val="20"/>
              </w:rPr>
            </w:pPr>
            <w:r w:rsidRPr="009D0EA2">
              <w:rPr>
                <w:sz w:val="20"/>
                <w:szCs w:val="20"/>
              </w:rPr>
              <w:t xml:space="preserve">Способен видеть красоту природы, труда и творчества. </w:t>
            </w:r>
          </w:p>
          <w:p w:rsidR="00C953AC" w:rsidRPr="009D0EA2" w:rsidRDefault="00C953AC" w:rsidP="00AE265D">
            <w:pPr>
              <w:pStyle w:val="Default"/>
              <w:ind w:firstLine="0"/>
              <w:rPr>
                <w:sz w:val="20"/>
                <w:szCs w:val="20"/>
              </w:rPr>
            </w:pPr>
            <w:r w:rsidRPr="009D0EA2">
              <w:rPr>
                <w:sz w:val="20"/>
                <w:szCs w:val="20"/>
              </w:rPr>
              <w:t xml:space="preserve">Проявляет интерес к чтению, произведениям искусства, детским спектаклям, концертам, выставкам, музыке. </w:t>
            </w:r>
          </w:p>
          <w:p w:rsidR="00C953AC" w:rsidRPr="009D0EA2" w:rsidRDefault="00C953AC" w:rsidP="00AE265D">
            <w:pPr>
              <w:pStyle w:val="Default"/>
              <w:ind w:firstLine="0"/>
              <w:rPr>
                <w:sz w:val="20"/>
                <w:szCs w:val="20"/>
              </w:rPr>
            </w:pPr>
            <w:r w:rsidRPr="009D0EA2">
              <w:rPr>
                <w:sz w:val="20"/>
                <w:szCs w:val="20"/>
              </w:rPr>
              <w:t xml:space="preserve">Интересуется занятиями художественным творчеством; </w:t>
            </w:r>
          </w:p>
          <w:p w:rsidR="00C953AC" w:rsidRPr="009D0EA2" w:rsidRDefault="00C953AC" w:rsidP="00AE265D">
            <w:pPr>
              <w:pStyle w:val="Default"/>
              <w:ind w:firstLine="0"/>
              <w:rPr>
                <w:sz w:val="20"/>
                <w:szCs w:val="20"/>
              </w:rPr>
            </w:pPr>
            <w:r w:rsidRPr="009D0EA2">
              <w:rPr>
                <w:sz w:val="20"/>
                <w:szCs w:val="20"/>
              </w:rPr>
              <w:t xml:space="preserve">Поддерживает опрятный внешний вид. </w:t>
            </w:r>
          </w:p>
          <w:p w:rsidR="00C953AC" w:rsidRPr="009D0EA2" w:rsidRDefault="00C953AC" w:rsidP="00AE265D">
            <w:pPr>
              <w:pStyle w:val="Default"/>
              <w:ind w:firstLine="0"/>
              <w:rPr>
                <w:sz w:val="20"/>
                <w:szCs w:val="20"/>
              </w:rPr>
            </w:pPr>
            <w:r w:rsidRPr="009D0EA2">
              <w:rPr>
                <w:sz w:val="20"/>
                <w:szCs w:val="20"/>
              </w:rPr>
              <w:t xml:space="preserve">Отрицательно относится к некрасивым поступкам и неряшливости. </w:t>
            </w:r>
          </w:p>
          <w:p w:rsidR="00C953AC" w:rsidRPr="009D0EA2" w:rsidRDefault="00C953AC" w:rsidP="00AE265D">
            <w:pPr>
              <w:pStyle w:val="Default"/>
              <w:ind w:firstLine="0"/>
              <w:rPr>
                <w:sz w:val="20"/>
                <w:szCs w:val="20"/>
              </w:rPr>
            </w:pPr>
            <w:r w:rsidRPr="009D0EA2">
              <w:rPr>
                <w:sz w:val="20"/>
                <w:szCs w:val="20"/>
              </w:rPr>
              <w:t xml:space="preserve">Отрицательно относится к аморальным поступкам, грубости, оскорбительным словам и действиям, в том числе в содержании художественных фильмов и телевизионных передач. </w:t>
            </w:r>
          </w:p>
        </w:tc>
      </w:tr>
      <w:tr w:rsidR="00C953AC" w:rsidRPr="009D0EA2" w:rsidTr="00AE265D">
        <w:trPr>
          <w:trHeight w:val="715"/>
        </w:trPr>
        <w:tc>
          <w:tcPr>
            <w:tcW w:w="2247" w:type="dxa"/>
          </w:tcPr>
          <w:p w:rsidR="00C953AC" w:rsidRPr="009D0EA2" w:rsidRDefault="00C953AC" w:rsidP="00AE265D">
            <w:pPr>
              <w:pStyle w:val="Default"/>
              <w:ind w:firstLine="0"/>
              <w:jc w:val="center"/>
              <w:rPr>
                <w:b/>
                <w:sz w:val="20"/>
                <w:szCs w:val="20"/>
              </w:rPr>
            </w:pPr>
            <w:r w:rsidRPr="009D0EA2">
              <w:rPr>
                <w:b/>
                <w:sz w:val="20"/>
                <w:szCs w:val="20"/>
              </w:rPr>
              <w:t>Формирование основ межэтнического взаимодействия</w:t>
            </w:r>
          </w:p>
        </w:tc>
        <w:tc>
          <w:tcPr>
            <w:tcW w:w="6001" w:type="dxa"/>
          </w:tcPr>
          <w:p w:rsidR="00C953AC" w:rsidRPr="009D0EA2" w:rsidRDefault="00C953AC" w:rsidP="00AE265D">
            <w:pPr>
              <w:pStyle w:val="Default"/>
              <w:ind w:firstLine="0"/>
              <w:rPr>
                <w:sz w:val="20"/>
                <w:szCs w:val="20"/>
              </w:rPr>
            </w:pPr>
            <w:r w:rsidRPr="009D0EA2">
              <w:rPr>
                <w:sz w:val="20"/>
                <w:szCs w:val="20"/>
              </w:rPr>
              <w:t xml:space="preserve">Имеет представления об этических нормах взаимоотношений между людьми разных этносов, носителями разных убеждений, представителями различных культур. </w:t>
            </w:r>
          </w:p>
          <w:p w:rsidR="00C953AC" w:rsidRPr="009D0EA2" w:rsidRDefault="00C953AC" w:rsidP="00AE265D">
            <w:pPr>
              <w:pStyle w:val="Default"/>
              <w:ind w:firstLine="0"/>
              <w:rPr>
                <w:sz w:val="20"/>
                <w:szCs w:val="20"/>
              </w:rPr>
            </w:pPr>
            <w:r w:rsidRPr="009D0EA2">
              <w:rPr>
                <w:sz w:val="20"/>
                <w:szCs w:val="20"/>
              </w:rPr>
              <w:t xml:space="preserve">Имеет первичные представления  о многонациональных народах России, об этнокультурных традициях, фольклоре народов России. </w:t>
            </w:r>
          </w:p>
          <w:p w:rsidR="00C953AC" w:rsidRPr="009D0EA2" w:rsidRDefault="00C953AC" w:rsidP="00AE265D">
            <w:pPr>
              <w:pStyle w:val="Default"/>
              <w:ind w:firstLine="0"/>
              <w:rPr>
                <w:sz w:val="20"/>
                <w:szCs w:val="20"/>
              </w:rPr>
            </w:pPr>
            <w:r w:rsidRPr="009D0EA2">
              <w:rPr>
                <w:sz w:val="20"/>
                <w:szCs w:val="20"/>
              </w:rPr>
              <w:t xml:space="preserve">Понимает, что все люди имеют равные права. </w:t>
            </w:r>
          </w:p>
          <w:p w:rsidR="00C953AC" w:rsidRPr="009D0EA2" w:rsidRDefault="00C953AC" w:rsidP="00AE265D">
            <w:pPr>
              <w:pStyle w:val="Default"/>
              <w:ind w:firstLine="0"/>
              <w:rPr>
                <w:sz w:val="20"/>
                <w:szCs w:val="20"/>
              </w:rPr>
            </w:pPr>
            <w:r w:rsidRPr="009D0EA2">
              <w:rPr>
                <w:sz w:val="20"/>
                <w:szCs w:val="20"/>
              </w:rPr>
              <w:t xml:space="preserve">Спокойно реагирует на непривычное поведение других людей, стремится обсудить его с взрослыми. Не применяет физического </w:t>
            </w:r>
            <w:r w:rsidRPr="009D0EA2">
              <w:rPr>
                <w:sz w:val="20"/>
                <w:szCs w:val="20"/>
              </w:rPr>
              <w:lastRenderedPageBreak/>
              <w:t xml:space="preserve">насилия и вербальной агрессии в общении с другими людьми; </w:t>
            </w:r>
          </w:p>
          <w:p w:rsidR="00C953AC" w:rsidRPr="009D0EA2" w:rsidRDefault="00C953AC" w:rsidP="00AE265D">
            <w:pPr>
              <w:pStyle w:val="Default"/>
              <w:ind w:firstLine="0"/>
              <w:rPr>
                <w:sz w:val="20"/>
                <w:szCs w:val="20"/>
              </w:rPr>
            </w:pPr>
            <w:r w:rsidRPr="009D0EA2">
              <w:rPr>
                <w:sz w:val="20"/>
                <w:szCs w:val="20"/>
              </w:rPr>
              <w:t>Твердо отстаивает свое достоинство и свои права в обществе сверстников и взрослых с помощью рациональной аргументации. Помогает менее защищенным и слабым сверстникам отстаивать их права и достоинство.</w:t>
            </w:r>
          </w:p>
        </w:tc>
        <w:tc>
          <w:tcPr>
            <w:tcW w:w="5468" w:type="dxa"/>
          </w:tcPr>
          <w:p w:rsidR="00C953AC" w:rsidRPr="009D0EA2" w:rsidRDefault="00C953AC" w:rsidP="00AE265D">
            <w:pPr>
              <w:pStyle w:val="Default"/>
              <w:ind w:firstLine="0"/>
              <w:rPr>
                <w:sz w:val="20"/>
                <w:szCs w:val="20"/>
              </w:rPr>
            </w:pPr>
            <w:r w:rsidRPr="009D0EA2">
              <w:rPr>
                <w:sz w:val="20"/>
                <w:szCs w:val="20"/>
              </w:rPr>
              <w:lastRenderedPageBreak/>
              <w:t xml:space="preserve">Проявляет ценностное отношение к своему национальному языку и культуре. </w:t>
            </w:r>
          </w:p>
          <w:p w:rsidR="00C953AC" w:rsidRPr="009D0EA2" w:rsidRDefault="00C953AC" w:rsidP="00AE265D">
            <w:pPr>
              <w:pStyle w:val="Default"/>
              <w:ind w:firstLine="0"/>
              <w:rPr>
                <w:sz w:val="20"/>
                <w:szCs w:val="20"/>
              </w:rPr>
            </w:pPr>
            <w:r w:rsidRPr="009D0EA2">
              <w:rPr>
                <w:sz w:val="20"/>
                <w:szCs w:val="20"/>
              </w:rPr>
              <w:t xml:space="preserve">Способен к установлению дружеских взаимоотношений в коллективе, основанных на взаимопомощи и взаимной поддержке. </w:t>
            </w:r>
          </w:p>
          <w:p w:rsidR="00C953AC" w:rsidRPr="009D0EA2" w:rsidRDefault="00C953AC" w:rsidP="00AE265D">
            <w:pPr>
              <w:pStyle w:val="Default"/>
              <w:ind w:firstLine="0"/>
              <w:rPr>
                <w:sz w:val="20"/>
                <w:szCs w:val="20"/>
              </w:rPr>
            </w:pPr>
            <w:r w:rsidRPr="009D0EA2">
              <w:rPr>
                <w:sz w:val="20"/>
                <w:szCs w:val="20"/>
              </w:rPr>
              <w:t>Имеет начальные представления о народах России, об их общей исторической судьбе, о единстве народов нашей страны.</w:t>
            </w:r>
          </w:p>
        </w:tc>
      </w:tr>
      <w:tr w:rsidR="00C953AC" w:rsidRPr="009D0EA2" w:rsidTr="00AE265D">
        <w:trPr>
          <w:trHeight w:val="8398"/>
        </w:trPr>
        <w:tc>
          <w:tcPr>
            <w:tcW w:w="2247" w:type="dxa"/>
            <w:vMerge w:val="restart"/>
            <w:tcBorders>
              <w:bottom w:val="single" w:sz="4" w:space="0" w:color="000000" w:themeColor="text1"/>
            </w:tcBorders>
          </w:tcPr>
          <w:p w:rsidR="00C953AC" w:rsidRPr="009D0EA2" w:rsidRDefault="00C953AC" w:rsidP="00AE265D">
            <w:pPr>
              <w:pStyle w:val="Default"/>
              <w:ind w:firstLine="0"/>
              <w:jc w:val="center"/>
              <w:rPr>
                <w:b/>
                <w:sz w:val="20"/>
                <w:szCs w:val="20"/>
              </w:rPr>
            </w:pPr>
            <w:r w:rsidRPr="009D0EA2">
              <w:rPr>
                <w:b/>
                <w:sz w:val="20"/>
                <w:szCs w:val="20"/>
              </w:rPr>
              <w:lastRenderedPageBreak/>
              <w:t>Формирование</w:t>
            </w:r>
          </w:p>
          <w:p w:rsidR="00C953AC" w:rsidRPr="009D0EA2" w:rsidRDefault="00C953AC" w:rsidP="00AE265D">
            <w:pPr>
              <w:pStyle w:val="Default"/>
              <w:ind w:firstLine="0"/>
              <w:jc w:val="center"/>
              <w:rPr>
                <w:b/>
                <w:sz w:val="20"/>
                <w:szCs w:val="20"/>
              </w:rPr>
            </w:pPr>
            <w:r w:rsidRPr="009D0EA2">
              <w:rPr>
                <w:b/>
                <w:sz w:val="20"/>
                <w:szCs w:val="20"/>
              </w:rPr>
              <w:t>основ информационной культуры.</w:t>
            </w: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p>
          <w:p w:rsidR="00C953AC" w:rsidRPr="009D0EA2" w:rsidRDefault="00C953AC" w:rsidP="00AE265D">
            <w:pPr>
              <w:pStyle w:val="Default"/>
              <w:ind w:firstLine="0"/>
              <w:jc w:val="center"/>
              <w:rPr>
                <w:b/>
                <w:sz w:val="20"/>
                <w:szCs w:val="20"/>
              </w:rPr>
            </w:pPr>
            <w:r w:rsidRPr="009D0EA2">
              <w:rPr>
                <w:b/>
                <w:sz w:val="20"/>
                <w:szCs w:val="20"/>
              </w:rPr>
              <w:t>Формирование</w:t>
            </w:r>
          </w:p>
          <w:p w:rsidR="00C953AC" w:rsidRDefault="00C953AC" w:rsidP="00AE265D">
            <w:pPr>
              <w:pStyle w:val="Default"/>
              <w:ind w:firstLine="0"/>
              <w:jc w:val="center"/>
              <w:rPr>
                <w:b/>
                <w:sz w:val="20"/>
                <w:szCs w:val="20"/>
              </w:rPr>
            </w:pPr>
            <w:r w:rsidRPr="009D0EA2">
              <w:rPr>
                <w:b/>
                <w:sz w:val="20"/>
                <w:szCs w:val="20"/>
              </w:rPr>
              <w:t>основ экологической культуры.</w:t>
            </w:r>
          </w:p>
          <w:p w:rsidR="00C953AC" w:rsidRPr="009D0EA2" w:rsidRDefault="00C953AC" w:rsidP="00AE265D"/>
          <w:p w:rsidR="00C953AC" w:rsidRPr="009D0EA2" w:rsidRDefault="00C953AC" w:rsidP="00AE265D"/>
          <w:p w:rsidR="00C953AC" w:rsidRPr="009D0EA2" w:rsidRDefault="00C953AC" w:rsidP="00AE265D"/>
          <w:p w:rsidR="00C953AC" w:rsidRPr="009D0EA2" w:rsidRDefault="00C953AC" w:rsidP="00AE265D"/>
          <w:p w:rsidR="00C953AC" w:rsidRPr="009D0EA2" w:rsidRDefault="00C953AC" w:rsidP="00AE265D"/>
          <w:p w:rsidR="00C953AC" w:rsidRPr="009D0EA2" w:rsidRDefault="00C953AC" w:rsidP="00AE265D"/>
          <w:p w:rsidR="00C953AC" w:rsidRDefault="00C953AC" w:rsidP="00AE265D"/>
          <w:p w:rsidR="00C953AC" w:rsidRPr="009D0EA2" w:rsidRDefault="00C953AC" w:rsidP="00AE265D"/>
          <w:p w:rsidR="00C953AC" w:rsidRPr="009D0EA2" w:rsidRDefault="00C953AC" w:rsidP="00AE265D"/>
          <w:p w:rsidR="00C953AC" w:rsidRDefault="00C953AC" w:rsidP="00AE265D"/>
          <w:p w:rsidR="00C953AC" w:rsidRDefault="00C953AC" w:rsidP="00AE265D"/>
          <w:p w:rsidR="00C953AC" w:rsidRDefault="00C953AC" w:rsidP="00AE265D"/>
          <w:p w:rsidR="00C953AC" w:rsidRPr="009D0EA2" w:rsidRDefault="00C953AC" w:rsidP="00AE265D">
            <w:pPr>
              <w:ind w:firstLine="0"/>
              <w:jc w:val="left"/>
            </w:pPr>
          </w:p>
        </w:tc>
        <w:tc>
          <w:tcPr>
            <w:tcW w:w="6001" w:type="dxa"/>
            <w:tcBorders>
              <w:bottom w:val="single" w:sz="2" w:space="0" w:color="FFFFFF" w:themeColor="background1"/>
            </w:tcBorders>
          </w:tcPr>
          <w:p w:rsidR="00C953AC" w:rsidRPr="009D0EA2" w:rsidRDefault="00C953AC" w:rsidP="00AE265D">
            <w:pPr>
              <w:pStyle w:val="Default"/>
              <w:ind w:firstLine="0"/>
              <w:rPr>
                <w:sz w:val="20"/>
                <w:szCs w:val="20"/>
              </w:rPr>
            </w:pPr>
            <w:r w:rsidRPr="009D0EA2">
              <w:rPr>
                <w:sz w:val="20"/>
                <w:szCs w:val="20"/>
              </w:rPr>
              <w:t xml:space="preserve">Осознанно выполняет правила эргономики использования разных средств сетевой среды и виртуальных ресурсов; Использует простые средства сетевого взаимодействия для установления общественно полезных и продуктивных контактов с другими людьми. </w:t>
            </w:r>
          </w:p>
          <w:p w:rsidR="00C953AC" w:rsidRPr="009D0EA2" w:rsidRDefault="00C953AC" w:rsidP="00AE265D">
            <w:pPr>
              <w:pStyle w:val="Default"/>
              <w:ind w:firstLine="0"/>
              <w:rPr>
                <w:sz w:val="20"/>
                <w:szCs w:val="20"/>
              </w:rPr>
            </w:pPr>
            <w:r w:rsidRPr="009D0EA2">
              <w:rPr>
                <w:sz w:val="20"/>
                <w:szCs w:val="20"/>
              </w:rPr>
              <w:t xml:space="preserve">Понимает прагматическое назначение цифровой среды и ее рациональные возможности в получении и передаче информации, создании общественно полезных продуктов и т.д. </w:t>
            </w:r>
          </w:p>
          <w:p w:rsidR="00C953AC" w:rsidRPr="009D0EA2" w:rsidRDefault="00C953AC" w:rsidP="00AE265D">
            <w:pPr>
              <w:pStyle w:val="Default"/>
              <w:ind w:firstLine="0"/>
              <w:rPr>
                <w:sz w:val="20"/>
                <w:szCs w:val="20"/>
              </w:rPr>
            </w:pPr>
            <w:r w:rsidRPr="009D0EA2">
              <w:rPr>
                <w:sz w:val="20"/>
                <w:szCs w:val="20"/>
              </w:rPr>
              <w:t xml:space="preserve">Имеет первичные представления об экологических ценностях, основанных на заботе о живой и неживой природе, родном крае, бережном отношении к собственному здоровью. Проявляет разнообразные нравственные чувства, эмоционально-ценностного отношения </w:t>
            </w:r>
          </w:p>
          <w:p w:rsidR="00C953AC" w:rsidRPr="009D0EA2" w:rsidRDefault="00C953AC" w:rsidP="00AE265D">
            <w:pPr>
              <w:pStyle w:val="Default"/>
              <w:ind w:firstLine="0"/>
              <w:rPr>
                <w:sz w:val="20"/>
                <w:szCs w:val="20"/>
              </w:rPr>
            </w:pPr>
            <w:r w:rsidRPr="009D0EA2">
              <w:rPr>
                <w:sz w:val="20"/>
                <w:szCs w:val="20"/>
              </w:rPr>
              <w:t xml:space="preserve">к природе. </w:t>
            </w:r>
          </w:p>
          <w:p w:rsidR="00C953AC" w:rsidRPr="009D0EA2" w:rsidRDefault="00C953AC" w:rsidP="00AE265D">
            <w:pPr>
              <w:pStyle w:val="Default"/>
              <w:ind w:firstLine="0"/>
              <w:rPr>
                <w:sz w:val="20"/>
                <w:szCs w:val="20"/>
              </w:rPr>
            </w:pPr>
            <w:r w:rsidRPr="009D0EA2">
              <w:rPr>
                <w:sz w:val="20"/>
                <w:szCs w:val="20"/>
              </w:rPr>
              <w:t>Имеет начальные знания о традициях нравственно- этическом отношении к природе в культуре России, нормах экологической этики. Проявляет желание участвовать в экологических проектах, различных мероприятиях экологической направленности.</w:t>
            </w:r>
          </w:p>
        </w:tc>
        <w:tc>
          <w:tcPr>
            <w:tcW w:w="5468" w:type="dxa"/>
            <w:vMerge w:val="restart"/>
            <w:tcBorders>
              <w:bottom w:val="single" w:sz="4" w:space="0" w:color="000000" w:themeColor="text1"/>
            </w:tcBorders>
          </w:tcPr>
          <w:p w:rsidR="00C953AC" w:rsidRPr="009D0EA2" w:rsidRDefault="00C953AC" w:rsidP="00AE265D">
            <w:pPr>
              <w:pStyle w:val="Default"/>
              <w:ind w:firstLine="0"/>
              <w:rPr>
                <w:sz w:val="20"/>
                <w:szCs w:val="20"/>
              </w:rPr>
            </w:pPr>
            <w:r w:rsidRPr="009D0EA2">
              <w:rPr>
                <w:sz w:val="20"/>
                <w:szCs w:val="20"/>
              </w:rPr>
              <w:t xml:space="preserve">Использует знаково- символические средства представления информации для создания моделей изучаемых объектов и процессов. </w:t>
            </w:r>
          </w:p>
          <w:p w:rsidR="00C953AC" w:rsidRPr="009D0EA2" w:rsidRDefault="00C953AC" w:rsidP="00AE265D">
            <w:pPr>
              <w:pStyle w:val="Default"/>
              <w:ind w:firstLine="0"/>
              <w:rPr>
                <w:sz w:val="20"/>
                <w:szCs w:val="20"/>
              </w:rPr>
            </w:pPr>
            <w:r w:rsidRPr="009D0EA2">
              <w:rPr>
                <w:sz w:val="20"/>
                <w:szCs w:val="20"/>
              </w:rPr>
              <w:t xml:space="preserve">Самостоятельно организует поиск информации </w:t>
            </w:r>
          </w:p>
          <w:p w:rsidR="00C953AC" w:rsidRPr="009D0EA2" w:rsidRDefault="00C953AC" w:rsidP="00AE265D">
            <w:pPr>
              <w:pStyle w:val="Default"/>
              <w:ind w:firstLine="0"/>
              <w:rPr>
                <w:sz w:val="20"/>
                <w:szCs w:val="20"/>
              </w:rPr>
            </w:pPr>
            <w:r w:rsidRPr="009D0EA2">
              <w:rPr>
                <w:sz w:val="20"/>
                <w:szCs w:val="20"/>
              </w:rPr>
              <w:t xml:space="preserve">Критически относится к информации и избирательности её восприятия; </w:t>
            </w:r>
          </w:p>
          <w:p w:rsidR="00C953AC" w:rsidRPr="009D0EA2" w:rsidRDefault="00C953AC" w:rsidP="00AE265D">
            <w:pPr>
              <w:pStyle w:val="Default"/>
              <w:ind w:firstLine="0"/>
              <w:rPr>
                <w:sz w:val="20"/>
                <w:szCs w:val="20"/>
              </w:rPr>
            </w:pPr>
            <w:r w:rsidRPr="009D0EA2">
              <w:rPr>
                <w:sz w:val="20"/>
                <w:szCs w:val="20"/>
              </w:rPr>
              <w:t>Уважительно относится к информации о частной жизни и информационным результатам деятельности других людей.</w:t>
            </w:r>
          </w:p>
          <w:p w:rsidR="00C953AC" w:rsidRPr="009D0EA2" w:rsidRDefault="00C953AC" w:rsidP="00AE265D">
            <w:pPr>
              <w:pStyle w:val="Default"/>
              <w:ind w:firstLine="0"/>
              <w:rPr>
                <w:sz w:val="20"/>
                <w:szCs w:val="20"/>
              </w:rPr>
            </w:pPr>
          </w:p>
          <w:p w:rsidR="00C953AC" w:rsidRPr="009D0EA2" w:rsidRDefault="00C953AC" w:rsidP="00AE265D">
            <w:pPr>
              <w:pStyle w:val="Default"/>
              <w:ind w:firstLine="0"/>
              <w:rPr>
                <w:sz w:val="20"/>
                <w:szCs w:val="20"/>
              </w:rPr>
            </w:pPr>
          </w:p>
          <w:p w:rsidR="00C953AC" w:rsidRPr="009D0EA2" w:rsidRDefault="00C953AC" w:rsidP="00AE265D">
            <w:pPr>
              <w:pStyle w:val="Default"/>
              <w:ind w:firstLine="0"/>
              <w:rPr>
                <w:sz w:val="20"/>
                <w:szCs w:val="20"/>
              </w:rPr>
            </w:pPr>
          </w:p>
          <w:p w:rsidR="00C953AC" w:rsidRPr="009D0EA2" w:rsidRDefault="00C953AC" w:rsidP="00AE265D">
            <w:pPr>
              <w:pStyle w:val="Default"/>
              <w:ind w:firstLine="0"/>
              <w:rPr>
                <w:sz w:val="20"/>
                <w:szCs w:val="20"/>
              </w:rPr>
            </w:pPr>
            <w:r w:rsidRPr="009D0EA2">
              <w:rPr>
                <w:sz w:val="20"/>
                <w:szCs w:val="20"/>
              </w:rPr>
              <w:t xml:space="preserve">Проявляет интерес и ценностное отношение к природным явлениям и разным формам жизни; понимание роли человека в природе. </w:t>
            </w:r>
          </w:p>
          <w:p w:rsidR="00C953AC" w:rsidRPr="009D0EA2" w:rsidRDefault="00C953AC" w:rsidP="00AE265D">
            <w:pPr>
              <w:pStyle w:val="Default"/>
              <w:ind w:firstLine="0"/>
              <w:rPr>
                <w:sz w:val="20"/>
                <w:szCs w:val="20"/>
              </w:rPr>
            </w:pPr>
            <w:r w:rsidRPr="009D0EA2">
              <w:rPr>
                <w:sz w:val="20"/>
                <w:szCs w:val="20"/>
              </w:rPr>
              <w:t xml:space="preserve">Бережно относится ко всему живому. </w:t>
            </w:r>
          </w:p>
          <w:p w:rsidR="00C953AC" w:rsidRPr="009D0EA2" w:rsidRDefault="00C953AC" w:rsidP="00AE265D">
            <w:pPr>
              <w:pStyle w:val="Default"/>
              <w:ind w:firstLine="0"/>
              <w:rPr>
                <w:sz w:val="20"/>
                <w:szCs w:val="20"/>
              </w:rPr>
            </w:pPr>
            <w:r w:rsidRPr="009D0EA2">
              <w:rPr>
                <w:sz w:val="20"/>
                <w:szCs w:val="20"/>
              </w:rPr>
              <w:t>Имеет первоначальные представления о влиянии природного окружения на жизнь и деятельность человека.</w:t>
            </w:r>
          </w:p>
        </w:tc>
      </w:tr>
      <w:tr w:rsidR="00C953AC" w:rsidRPr="009D0EA2" w:rsidTr="00AE265D">
        <w:trPr>
          <w:trHeight w:val="64"/>
        </w:trPr>
        <w:tc>
          <w:tcPr>
            <w:tcW w:w="2247" w:type="dxa"/>
            <w:vMerge/>
          </w:tcPr>
          <w:p w:rsidR="00C953AC" w:rsidRPr="009D0EA2" w:rsidRDefault="00C953AC" w:rsidP="00AE265D">
            <w:pPr>
              <w:jc w:val="center"/>
              <w:rPr>
                <w:b/>
                <w:sz w:val="20"/>
                <w:szCs w:val="20"/>
              </w:rPr>
            </w:pPr>
          </w:p>
        </w:tc>
        <w:tc>
          <w:tcPr>
            <w:tcW w:w="6001" w:type="dxa"/>
            <w:tcBorders>
              <w:top w:val="single" w:sz="2" w:space="0" w:color="FFFFFF" w:themeColor="background1"/>
              <w:bottom w:val="single" w:sz="4" w:space="0" w:color="auto"/>
            </w:tcBorders>
          </w:tcPr>
          <w:p w:rsidR="00C953AC" w:rsidRPr="009D0EA2" w:rsidRDefault="00C953AC" w:rsidP="00AE265D">
            <w:pPr>
              <w:pStyle w:val="Default"/>
              <w:ind w:firstLine="0"/>
              <w:rPr>
                <w:sz w:val="20"/>
                <w:szCs w:val="20"/>
              </w:rPr>
            </w:pPr>
          </w:p>
        </w:tc>
        <w:tc>
          <w:tcPr>
            <w:tcW w:w="5468" w:type="dxa"/>
            <w:vMerge/>
          </w:tcPr>
          <w:p w:rsidR="00C953AC" w:rsidRPr="009D0EA2" w:rsidRDefault="00C953AC" w:rsidP="00AE265D">
            <w:pPr>
              <w:pStyle w:val="Default"/>
              <w:rPr>
                <w:sz w:val="20"/>
                <w:szCs w:val="20"/>
              </w:rPr>
            </w:pPr>
          </w:p>
        </w:tc>
      </w:tr>
      <w:tr w:rsidR="00C953AC" w:rsidRPr="009D0EA2" w:rsidTr="00AE265D">
        <w:trPr>
          <w:trHeight w:val="10"/>
        </w:trPr>
        <w:tc>
          <w:tcPr>
            <w:tcW w:w="2247" w:type="dxa"/>
          </w:tcPr>
          <w:p w:rsidR="00C953AC" w:rsidRPr="009D0EA2" w:rsidRDefault="00C953AC" w:rsidP="00AE265D">
            <w:pPr>
              <w:pStyle w:val="Default"/>
              <w:ind w:firstLine="0"/>
              <w:jc w:val="center"/>
              <w:rPr>
                <w:b/>
                <w:sz w:val="20"/>
                <w:szCs w:val="20"/>
              </w:rPr>
            </w:pPr>
            <w:r w:rsidRPr="009D0EA2">
              <w:rPr>
                <w:b/>
                <w:sz w:val="20"/>
                <w:szCs w:val="20"/>
              </w:rPr>
              <w:t xml:space="preserve">Воспитание культуры </w:t>
            </w:r>
            <w:r w:rsidRPr="009D0EA2">
              <w:rPr>
                <w:b/>
                <w:sz w:val="20"/>
                <w:szCs w:val="20"/>
              </w:rPr>
              <w:lastRenderedPageBreak/>
              <w:t>труда</w:t>
            </w:r>
          </w:p>
          <w:p w:rsidR="00C953AC" w:rsidRPr="009D0EA2" w:rsidRDefault="00C953AC" w:rsidP="00AE265D">
            <w:pPr>
              <w:pStyle w:val="Default"/>
              <w:jc w:val="center"/>
              <w:rPr>
                <w:b/>
                <w:sz w:val="20"/>
                <w:szCs w:val="20"/>
              </w:rPr>
            </w:pPr>
          </w:p>
        </w:tc>
        <w:tc>
          <w:tcPr>
            <w:tcW w:w="6001" w:type="dxa"/>
            <w:tcBorders>
              <w:top w:val="single" w:sz="2" w:space="0" w:color="FFFFFF" w:themeColor="background1"/>
              <w:bottom w:val="single" w:sz="4" w:space="0" w:color="auto"/>
              <w:right w:val="single" w:sz="4" w:space="0" w:color="auto"/>
            </w:tcBorders>
          </w:tcPr>
          <w:p w:rsidR="00C953AC" w:rsidRPr="009D0EA2" w:rsidRDefault="00C953AC" w:rsidP="00AE265D">
            <w:pPr>
              <w:pStyle w:val="Default"/>
              <w:ind w:firstLine="0"/>
              <w:rPr>
                <w:sz w:val="20"/>
                <w:szCs w:val="20"/>
              </w:rPr>
            </w:pPr>
            <w:r w:rsidRPr="009D0EA2">
              <w:rPr>
                <w:sz w:val="20"/>
                <w:szCs w:val="20"/>
              </w:rPr>
              <w:lastRenderedPageBreak/>
              <w:t xml:space="preserve">Выслушивает замечания и адекватно реагирует на него </w:t>
            </w:r>
            <w:r w:rsidRPr="009D0EA2">
              <w:rPr>
                <w:sz w:val="20"/>
                <w:szCs w:val="20"/>
              </w:rPr>
              <w:lastRenderedPageBreak/>
              <w:t xml:space="preserve">(эмоционально, вербально). Выражает и отстаивает свою позицию, а также способен принять позицию другого человека (сверстника, взрослого), подкрепленную аргументами. </w:t>
            </w:r>
          </w:p>
          <w:p w:rsidR="00C953AC" w:rsidRPr="009D0EA2" w:rsidRDefault="00C953AC" w:rsidP="00AE265D">
            <w:pPr>
              <w:pStyle w:val="Default"/>
              <w:ind w:firstLine="0"/>
              <w:rPr>
                <w:sz w:val="20"/>
                <w:szCs w:val="20"/>
              </w:rPr>
            </w:pPr>
            <w:r w:rsidRPr="009D0EA2">
              <w:rPr>
                <w:sz w:val="20"/>
                <w:szCs w:val="20"/>
              </w:rPr>
              <w:t xml:space="preserve">Не принимает лжи и манипуляции (в собственном поведении и со стороны других людей). </w:t>
            </w:r>
          </w:p>
          <w:p w:rsidR="00C953AC" w:rsidRPr="009D0EA2" w:rsidRDefault="00C953AC" w:rsidP="00AE265D">
            <w:pPr>
              <w:pStyle w:val="Default"/>
              <w:ind w:firstLine="0"/>
              <w:rPr>
                <w:sz w:val="20"/>
                <w:szCs w:val="20"/>
              </w:rPr>
            </w:pPr>
            <w:r w:rsidRPr="009D0EA2">
              <w:rPr>
                <w:sz w:val="20"/>
                <w:szCs w:val="20"/>
              </w:rPr>
              <w:t xml:space="preserve">Стремится обличить несправедливость и встать на защиту несправедливо обиженного. </w:t>
            </w:r>
          </w:p>
          <w:p w:rsidR="00C953AC" w:rsidRPr="009D0EA2" w:rsidRDefault="00C953AC" w:rsidP="00AE265D">
            <w:pPr>
              <w:pStyle w:val="Default"/>
              <w:ind w:firstLine="0"/>
              <w:rPr>
                <w:sz w:val="20"/>
                <w:szCs w:val="20"/>
              </w:rPr>
            </w:pPr>
            <w:r w:rsidRPr="009D0EA2">
              <w:rPr>
                <w:sz w:val="20"/>
                <w:szCs w:val="20"/>
              </w:rPr>
              <w:t xml:space="preserve">Выполняет разные виды заданий, поручений, просьб, связанных с гармонизацией общественного окружения. </w:t>
            </w:r>
          </w:p>
          <w:p w:rsidR="00C953AC" w:rsidRPr="009D0EA2" w:rsidRDefault="00C953AC" w:rsidP="00AE265D">
            <w:pPr>
              <w:pStyle w:val="Default"/>
              <w:ind w:firstLine="0"/>
              <w:rPr>
                <w:sz w:val="20"/>
                <w:szCs w:val="20"/>
              </w:rPr>
            </w:pPr>
            <w:r w:rsidRPr="009D0EA2">
              <w:rPr>
                <w:sz w:val="20"/>
                <w:szCs w:val="20"/>
              </w:rPr>
              <w:t xml:space="preserve">Может выступать в разных ролях: в роли организатора, в роли исполнителя в деловом, игровом, коммуникативном взаимодействии. </w:t>
            </w:r>
          </w:p>
          <w:p w:rsidR="00C953AC" w:rsidRPr="009D0EA2" w:rsidRDefault="00C953AC" w:rsidP="00AE265D">
            <w:pPr>
              <w:pStyle w:val="Default"/>
              <w:ind w:firstLine="0"/>
              <w:rPr>
                <w:sz w:val="20"/>
                <w:szCs w:val="20"/>
              </w:rPr>
            </w:pPr>
            <w:r w:rsidRPr="009D0EA2">
              <w:rPr>
                <w:sz w:val="20"/>
                <w:szCs w:val="20"/>
              </w:rPr>
              <w:t xml:space="preserve">Оказывает посильную практическую и психологическую помощь другим людям (сверстникам и взрослым) по их просьбе и собственной инициативе. </w:t>
            </w:r>
          </w:p>
          <w:p w:rsidR="00C953AC" w:rsidRPr="009D0EA2" w:rsidRDefault="00C953AC" w:rsidP="00AE265D">
            <w:pPr>
              <w:pStyle w:val="Default"/>
              <w:ind w:firstLine="0"/>
              <w:rPr>
                <w:sz w:val="20"/>
                <w:szCs w:val="20"/>
              </w:rPr>
            </w:pPr>
            <w:r w:rsidRPr="009D0EA2">
              <w:rPr>
                <w:sz w:val="20"/>
                <w:szCs w:val="20"/>
              </w:rPr>
              <w:t xml:space="preserve">Имеет первичные представления о ценностях труда, о различных профессиях. </w:t>
            </w:r>
          </w:p>
          <w:p w:rsidR="00C953AC" w:rsidRPr="009D0EA2" w:rsidRDefault="00C953AC" w:rsidP="00AE265D">
            <w:pPr>
              <w:pStyle w:val="Default"/>
              <w:ind w:firstLine="0"/>
              <w:rPr>
                <w:sz w:val="20"/>
                <w:szCs w:val="20"/>
              </w:rPr>
            </w:pPr>
            <w:r w:rsidRPr="009D0EA2">
              <w:rPr>
                <w:sz w:val="20"/>
                <w:szCs w:val="20"/>
              </w:rPr>
              <w:t xml:space="preserve">Проявляет навыки сотрудничества со сверстниками и взрослыми в трудовой деятельности. </w:t>
            </w:r>
          </w:p>
          <w:p w:rsidR="00C953AC" w:rsidRPr="009D0EA2" w:rsidRDefault="00C953AC" w:rsidP="00AE265D">
            <w:pPr>
              <w:pStyle w:val="Default"/>
              <w:ind w:firstLine="0"/>
              <w:rPr>
                <w:sz w:val="20"/>
                <w:szCs w:val="20"/>
              </w:rPr>
            </w:pPr>
            <w:r w:rsidRPr="009D0EA2">
              <w:rPr>
                <w:sz w:val="20"/>
                <w:szCs w:val="20"/>
              </w:rPr>
              <w:t xml:space="preserve">Активно участвует в общественно полезной деятельности. </w:t>
            </w:r>
          </w:p>
          <w:p w:rsidR="00C953AC" w:rsidRPr="009D0EA2" w:rsidRDefault="00C953AC" w:rsidP="00AE265D">
            <w:pPr>
              <w:pStyle w:val="Default"/>
              <w:ind w:firstLine="0"/>
              <w:rPr>
                <w:sz w:val="20"/>
                <w:szCs w:val="20"/>
              </w:rPr>
            </w:pPr>
            <w:r w:rsidRPr="009D0EA2">
              <w:rPr>
                <w:sz w:val="20"/>
                <w:szCs w:val="20"/>
              </w:rPr>
              <w:t>Умеет выражать себя в различных доступных и наиболее привлекательных для ребёнка видах трудовой деятельности.</w:t>
            </w:r>
          </w:p>
        </w:tc>
        <w:tc>
          <w:tcPr>
            <w:tcW w:w="5468" w:type="dxa"/>
            <w:tcBorders>
              <w:left w:val="single" w:sz="4" w:space="0" w:color="auto"/>
            </w:tcBorders>
          </w:tcPr>
          <w:p w:rsidR="00C953AC" w:rsidRPr="009D0EA2" w:rsidRDefault="00C953AC" w:rsidP="00AE265D">
            <w:pPr>
              <w:pStyle w:val="Default"/>
              <w:ind w:firstLine="0"/>
              <w:rPr>
                <w:sz w:val="20"/>
                <w:szCs w:val="20"/>
              </w:rPr>
            </w:pPr>
            <w:r w:rsidRPr="009D0EA2">
              <w:rPr>
                <w:sz w:val="20"/>
                <w:szCs w:val="20"/>
              </w:rPr>
              <w:lastRenderedPageBreak/>
              <w:t xml:space="preserve">Имеет представления о ведущей роли образования и </w:t>
            </w:r>
            <w:r w:rsidRPr="009D0EA2">
              <w:rPr>
                <w:sz w:val="20"/>
                <w:szCs w:val="20"/>
              </w:rPr>
              <w:lastRenderedPageBreak/>
              <w:t xml:space="preserve">трудовой деятельности </w:t>
            </w:r>
          </w:p>
          <w:p w:rsidR="00C953AC" w:rsidRPr="009D0EA2" w:rsidRDefault="00C953AC" w:rsidP="00AE265D">
            <w:pPr>
              <w:pStyle w:val="Default"/>
              <w:ind w:firstLine="0"/>
              <w:rPr>
                <w:sz w:val="20"/>
                <w:szCs w:val="20"/>
              </w:rPr>
            </w:pPr>
            <w:r w:rsidRPr="009D0EA2">
              <w:rPr>
                <w:sz w:val="20"/>
                <w:szCs w:val="20"/>
              </w:rPr>
              <w:t xml:space="preserve">в жизни человека; о значении творчества в развитии общества. </w:t>
            </w:r>
          </w:p>
          <w:p w:rsidR="00C953AC" w:rsidRPr="009D0EA2" w:rsidRDefault="00C953AC" w:rsidP="00AE265D">
            <w:pPr>
              <w:pStyle w:val="Default"/>
              <w:ind w:firstLine="0"/>
              <w:rPr>
                <w:sz w:val="20"/>
                <w:szCs w:val="20"/>
              </w:rPr>
            </w:pPr>
            <w:r w:rsidRPr="009D0EA2">
              <w:rPr>
                <w:sz w:val="20"/>
                <w:szCs w:val="20"/>
              </w:rPr>
              <w:t xml:space="preserve">Проявляет уважение к труду и творчеству взрослых и сверстников. </w:t>
            </w:r>
          </w:p>
          <w:p w:rsidR="00C953AC" w:rsidRPr="009D0EA2" w:rsidRDefault="00C953AC" w:rsidP="00AE265D">
            <w:pPr>
              <w:pStyle w:val="Default"/>
              <w:ind w:firstLine="0"/>
              <w:rPr>
                <w:sz w:val="20"/>
                <w:szCs w:val="20"/>
              </w:rPr>
            </w:pPr>
            <w:r w:rsidRPr="009D0EA2">
              <w:rPr>
                <w:sz w:val="20"/>
                <w:szCs w:val="20"/>
              </w:rPr>
              <w:t xml:space="preserve">Имеет представления о профессиональных сферах человеческой деятельности. </w:t>
            </w:r>
          </w:p>
          <w:p w:rsidR="00C953AC" w:rsidRPr="009D0EA2" w:rsidRDefault="00C953AC" w:rsidP="00AE265D">
            <w:pPr>
              <w:pStyle w:val="Default"/>
              <w:ind w:firstLine="0"/>
              <w:rPr>
                <w:sz w:val="20"/>
                <w:szCs w:val="20"/>
              </w:rPr>
            </w:pPr>
            <w:r w:rsidRPr="009D0EA2">
              <w:rPr>
                <w:sz w:val="20"/>
                <w:szCs w:val="20"/>
              </w:rPr>
              <w:t xml:space="preserve">Проявляет дисциплинированность, последовательность и настойчивость в выполнении учебных и учебно-трудовых заданиях. </w:t>
            </w:r>
          </w:p>
          <w:p w:rsidR="00C953AC" w:rsidRPr="009D0EA2" w:rsidRDefault="00C953AC" w:rsidP="00AE265D">
            <w:pPr>
              <w:pStyle w:val="Default"/>
              <w:ind w:firstLine="0"/>
              <w:rPr>
                <w:sz w:val="20"/>
                <w:szCs w:val="20"/>
              </w:rPr>
            </w:pPr>
            <w:r w:rsidRPr="009D0EA2">
              <w:rPr>
                <w:sz w:val="20"/>
                <w:szCs w:val="20"/>
              </w:rPr>
              <w:t xml:space="preserve">Соблюдает порядок на рабочих местах (в школе, дома и пр.). </w:t>
            </w:r>
          </w:p>
          <w:p w:rsidR="00C953AC" w:rsidRPr="009D0EA2" w:rsidRDefault="00C953AC" w:rsidP="00AE265D">
            <w:pPr>
              <w:pStyle w:val="Default"/>
              <w:ind w:firstLine="0"/>
              <w:rPr>
                <w:sz w:val="20"/>
                <w:szCs w:val="20"/>
              </w:rPr>
            </w:pPr>
            <w:r w:rsidRPr="009D0EA2">
              <w:rPr>
                <w:sz w:val="20"/>
                <w:szCs w:val="20"/>
              </w:rPr>
              <w:t xml:space="preserve">Бережно относится к результатам своего труда, труда других людей, к школьному имуществу, учебникам, личным вещам. </w:t>
            </w:r>
          </w:p>
          <w:p w:rsidR="00C953AC" w:rsidRPr="009D0EA2" w:rsidRDefault="00C953AC" w:rsidP="00AE265D">
            <w:pPr>
              <w:pStyle w:val="Default"/>
              <w:ind w:firstLine="0"/>
              <w:rPr>
                <w:sz w:val="20"/>
                <w:szCs w:val="20"/>
              </w:rPr>
            </w:pPr>
            <w:r w:rsidRPr="009D0EA2">
              <w:rPr>
                <w:sz w:val="20"/>
                <w:szCs w:val="20"/>
              </w:rPr>
              <w:t>Отрицательно относится к лени и небрежности в труде и учёбе, небережливому отношению к результатам труда людей.</w:t>
            </w:r>
          </w:p>
        </w:tc>
      </w:tr>
    </w:tbl>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2.3.3. Содержательный раздел</w:t>
      </w:r>
    </w:p>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2.3.3.1 </w:t>
      </w:r>
      <w:r w:rsidRPr="003965E7">
        <w:rPr>
          <w:rFonts w:ascii="Times New Roman" w:hAnsi="Times New Roman" w:cs="Times New Roman"/>
          <w:b/>
          <w:sz w:val="28"/>
          <w:szCs w:val="28"/>
        </w:rPr>
        <w:t>Уклад.</w:t>
      </w:r>
    </w:p>
    <w:p w:rsidR="00C953AC" w:rsidRPr="00E465ED"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Уклад учитывает специфику и конкретные формы организации распорядка дневного, недельного, месячного, годового циклов жизни </w:t>
      </w:r>
      <w:r>
        <w:rPr>
          <w:rFonts w:ascii="Times New Roman" w:hAnsi="Times New Roman" w:cs="Times New Roman"/>
          <w:sz w:val="28"/>
          <w:szCs w:val="28"/>
        </w:rPr>
        <w:t>группы</w:t>
      </w:r>
      <w:r w:rsidRPr="00E465ED">
        <w:rPr>
          <w:rFonts w:ascii="Times New Roman" w:hAnsi="Times New Roman" w:cs="Times New Roman"/>
          <w:sz w:val="28"/>
          <w:szCs w:val="28"/>
        </w:rPr>
        <w:t>.</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Уклад способствует формированию ценностей воспитания, которые разделяются всеми участниками образовательных отношений (воспитанниками, родителями, педаг</w:t>
      </w:r>
      <w:r>
        <w:rPr>
          <w:rFonts w:ascii="Times New Roman" w:hAnsi="Times New Roman" w:cs="Times New Roman"/>
          <w:sz w:val="28"/>
          <w:szCs w:val="28"/>
        </w:rPr>
        <w:t>огами и другими сотрудниками ДО</w:t>
      </w:r>
      <w:r w:rsidRPr="00E465ED">
        <w:rPr>
          <w:rFonts w:ascii="Times New Roman" w:hAnsi="Times New Roman" w:cs="Times New Roman"/>
          <w:sz w:val="28"/>
          <w:szCs w:val="28"/>
        </w:rPr>
        <w:t>).</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Задачи воспитания реализуются в течение всего времени нахождения ребенка в детском саду: в процессе </w:t>
      </w:r>
      <w:r>
        <w:rPr>
          <w:rFonts w:ascii="Times New Roman" w:hAnsi="Times New Roman" w:cs="Times New Roman"/>
          <w:sz w:val="28"/>
          <w:szCs w:val="28"/>
        </w:rPr>
        <w:t>занятий</w:t>
      </w:r>
      <w:r w:rsidRPr="00E465ED">
        <w:rPr>
          <w:rFonts w:ascii="Times New Roman" w:hAnsi="Times New Roman" w:cs="Times New Roman"/>
          <w:sz w:val="28"/>
          <w:szCs w:val="28"/>
        </w:rPr>
        <w:t xml:space="preserve">, режимных моментов, совместной деятельности с детьми и индивидуальной работы. </w:t>
      </w:r>
    </w:p>
    <w:p w:rsidR="00C953AC" w:rsidRPr="0021310E" w:rsidRDefault="00C953AC" w:rsidP="00C953AC">
      <w:pPr>
        <w:spacing w:after="0" w:line="240" w:lineRule="auto"/>
        <w:jc w:val="both"/>
        <w:rPr>
          <w:rFonts w:ascii="Times New Roman" w:hAnsi="Times New Roman" w:cs="Times New Roman"/>
          <w:b/>
          <w:sz w:val="28"/>
          <w:szCs w:val="28"/>
        </w:rPr>
      </w:pPr>
      <w:r w:rsidRPr="00E465ED">
        <w:rPr>
          <w:rFonts w:ascii="Times New Roman" w:hAnsi="Times New Roman" w:cs="Times New Roman"/>
          <w:sz w:val="28"/>
          <w:szCs w:val="28"/>
        </w:rPr>
        <w:t xml:space="preserve">      </w:t>
      </w:r>
      <w:r w:rsidRPr="0021310E">
        <w:rPr>
          <w:rFonts w:ascii="Times New Roman" w:hAnsi="Times New Roman" w:cs="Times New Roman"/>
          <w:b/>
          <w:sz w:val="28"/>
          <w:szCs w:val="28"/>
        </w:rPr>
        <w:t>Основные традици</w:t>
      </w:r>
      <w:r>
        <w:rPr>
          <w:rFonts w:ascii="Times New Roman" w:hAnsi="Times New Roman" w:cs="Times New Roman"/>
          <w:b/>
          <w:sz w:val="28"/>
          <w:szCs w:val="28"/>
        </w:rPr>
        <w:t>и воспитательного процесса в ДО</w:t>
      </w:r>
      <w:r w:rsidRPr="0021310E">
        <w:rPr>
          <w:rFonts w:ascii="Times New Roman" w:hAnsi="Times New Roman" w:cs="Times New Roman"/>
          <w:b/>
          <w:sz w:val="28"/>
          <w:szCs w:val="28"/>
        </w:rPr>
        <w:t xml:space="preserve">: </w:t>
      </w:r>
    </w:p>
    <w:p w:rsidR="00C953AC" w:rsidRPr="0021310E" w:rsidRDefault="00C953AC" w:rsidP="00C953AC">
      <w:pPr>
        <w:spacing w:after="0" w:line="240" w:lineRule="auto"/>
        <w:ind w:firstLine="708"/>
        <w:jc w:val="both"/>
        <w:rPr>
          <w:rFonts w:ascii="Times New Roman" w:hAnsi="Times New Roman" w:cs="Times New Roman"/>
          <w:sz w:val="28"/>
          <w:szCs w:val="28"/>
        </w:rPr>
      </w:pPr>
      <w:r w:rsidRPr="0021310E">
        <w:rPr>
          <w:rFonts w:ascii="Times New Roman" w:hAnsi="Times New Roman" w:cs="Times New Roman"/>
          <w:sz w:val="28"/>
          <w:szCs w:val="28"/>
        </w:rPr>
        <w:t xml:space="preserve">1. Стержнем годового цикла воспитательной работы являются </w:t>
      </w:r>
      <w:r w:rsidRPr="0021310E">
        <w:rPr>
          <w:rFonts w:ascii="Times New Roman" w:hAnsi="Times New Roman" w:cs="Times New Roman"/>
          <w:b/>
          <w:sz w:val="28"/>
          <w:szCs w:val="28"/>
        </w:rPr>
        <w:t>общие для всего детского сада событийные мероприятия, в которых участвуют дети разных возрастов.</w:t>
      </w:r>
      <w:r w:rsidRPr="0021310E">
        <w:rPr>
          <w:rFonts w:ascii="Times New Roman" w:hAnsi="Times New Roman" w:cs="Times New Roman"/>
          <w:sz w:val="28"/>
          <w:szCs w:val="28"/>
        </w:rPr>
        <w:t xml:space="preserve"> Межвозрастное взаимодействие дошкольников способствует их взаимообучению и взаимовоспитанию. Общение младших по возрасту ребят со старшими создает </w:t>
      </w:r>
      <w:r w:rsidRPr="0021310E">
        <w:rPr>
          <w:rFonts w:ascii="Times New Roman" w:hAnsi="Times New Roman" w:cs="Times New Roman"/>
          <w:sz w:val="28"/>
          <w:szCs w:val="28"/>
        </w:rPr>
        <w:lastRenderedPageBreak/>
        <w:t xml:space="preserve">благоприятные условия для формирования дружеских отношений, положительных эмоций, проявления уважения, самостоятельности. Это дает больший воспитательный результат, чем прямое влияние педагога. </w:t>
      </w:r>
    </w:p>
    <w:p w:rsidR="00C953AC" w:rsidRPr="0021310E" w:rsidRDefault="00C953AC" w:rsidP="00C953AC">
      <w:pPr>
        <w:spacing w:after="0" w:line="240" w:lineRule="auto"/>
        <w:ind w:firstLine="708"/>
        <w:jc w:val="both"/>
        <w:rPr>
          <w:rFonts w:ascii="Times New Roman" w:hAnsi="Times New Roman" w:cs="Times New Roman"/>
          <w:sz w:val="28"/>
          <w:szCs w:val="28"/>
        </w:rPr>
      </w:pPr>
      <w:r w:rsidRPr="0021310E">
        <w:rPr>
          <w:rFonts w:ascii="Times New Roman" w:hAnsi="Times New Roman" w:cs="Times New Roman"/>
          <w:sz w:val="28"/>
          <w:szCs w:val="28"/>
        </w:rPr>
        <w:t xml:space="preserve">2. </w:t>
      </w:r>
      <w:r w:rsidRPr="0021310E">
        <w:rPr>
          <w:rFonts w:ascii="Times New Roman" w:hAnsi="Times New Roman" w:cs="Times New Roman"/>
          <w:b/>
          <w:sz w:val="28"/>
          <w:szCs w:val="28"/>
        </w:rPr>
        <w:t>Детская художественная литература и народное творчество</w:t>
      </w:r>
      <w:r w:rsidRPr="0021310E">
        <w:rPr>
          <w:rFonts w:ascii="Times New Roman" w:hAnsi="Times New Roman" w:cs="Times New Roman"/>
          <w:sz w:val="28"/>
          <w:szCs w:val="28"/>
        </w:rPr>
        <w:t xml:space="preserve"> традиционно рассматриваются педагогами Д</w:t>
      </w:r>
      <w:r>
        <w:rPr>
          <w:rFonts w:ascii="Times New Roman" w:hAnsi="Times New Roman" w:cs="Times New Roman"/>
          <w:sz w:val="28"/>
          <w:szCs w:val="28"/>
        </w:rPr>
        <w:t>О</w:t>
      </w:r>
      <w:r w:rsidRPr="0021310E">
        <w:rPr>
          <w:rFonts w:ascii="Times New Roman" w:hAnsi="Times New Roman" w:cs="Times New Roman"/>
          <w:sz w:val="28"/>
          <w:szCs w:val="28"/>
        </w:rPr>
        <w:t xml:space="preserve"> в качестве наиболее доступных и действенных в воспитательном отношении видов искусства, обеспечивающих развитие личности дошкольника в соответствии с общечеловеческими и национальными ценностными установками. </w:t>
      </w:r>
    </w:p>
    <w:p w:rsidR="00C953AC" w:rsidRPr="0021310E" w:rsidRDefault="00C953AC" w:rsidP="00C953AC">
      <w:pPr>
        <w:spacing w:after="0" w:line="240" w:lineRule="auto"/>
        <w:ind w:firstLine="708"/>
        <w:jc w:val="both"/>
        <w:rPr>
          <w:rFonts w:ascii="Times New Roman" w:hAnsi="Times New Roman" w:cs="Times New Roman"/>
          <w:sz w:val="28"/>
          <w:szCs w:val="28"/>
        </w:rPr>
      </w:pPr>
      <w:r w:rsidRPr="0021310E">
        <w:rPr>
          <w:rFonts w:ascii="Times New Roman" w:hAnsi="Times New Roman" w:cs="Times New Roman"/>
          <w:sz w:val="28"/>
          <w:szCs w:val="28"/>
        </w:rPr>
        <w:t xml:space="preserve">3. </w:t>
      </w:r>
      <w:r>
        <w:rPr>
          <w:rFonts w:ascii="Times New Roman" w:hAnsi="Times New Roman" w:cs="Times New Roman"/>
          <w:b/>
          <w:sz w:val="28"/>
          <w:szCs w:val="28"/>
        </w:rPr>
        <w:t>Воспитатели и специалисты ДО</w:t>
      </w:r>
      <w:r w:rsidRPr="0021310E">
        <w:rPr>
          <w:rFonts w:ascii="Times New Roman" w:hAnsi="Times New Roman" w:cs="Times New Roman"/>
          <w:b/>
          <w:sz w:val="28"/>
          <w:szCs w:val="28"/>
        </w:rPr>
        <w:t xml:space="preserve"> ориентированы на организацию разнообразных форм детских сообществ.</w:t>
      </w:r>
      <w:r w:rsidRPr="0021310E">
        <w:rPr>
          <w:rFonts w:ascii="Times New Roman" w:hAnsi="Times New Roman" w:cs="Times New Roman"/>
          <w:sz w:val="28"/>
          <w:szCs w:val="28"/>
        </w:rPr>
        <w:t xml:space="preserve"> Это кружки, лаборатории, детско-взрослые сообщества и др. Данные сообщества обеспечивают полноценный опыт социализации детей. </w:t>
      </w:r>
    </w:p>
    <w:p w:rsidR="00C953AC" w:rsidRPr="0021310E" w:rsidRDefault="00C953AC" w:rsidP="00C953AC">
      <w:pPr>
        <w:spacing w:after="0" w:line="240" w:lineRule="auto"/>
        <w:ind w:firstLine="708"/>
        <w:jc w:val="both"/>
        <w:rPr>
          <w:rFonts w:ascii="Times New Roman" w:hAnsi="Times New Roman" w:cs="Times New Roman"/>
          <w:sz w:val="28"/>
          <w:szCs w:val="28"/>
        </w:rPr>
      </w:pPr>
      <w:r w:rsidRPr="0021310E">
        <w:rPr>
          <w:rFonts w:ascii="Times New Roman" w:hAnsi="Times New Roman" w:cs="Times New Roman"/>
          <w:sz w:val="28"/>
          <w:szCs w:val="28"/>
        </w:rPr>
        <w:t xml:space="preserve">4. </w:t>
      </w:r>
      <w:r w:rsidRPr="0021310E">
        <w:rPr>
          <w:rFonts w:ascii="Times New Roman" w:hAnsi="Times New Roman" w:cs="Times New Roman"/>
          <w:b/>
          <w:sz w:val="28"/>
          <w:szCs w:val="28"/>
        </w:rPr>
        <w:t>Коллективное планирование, разработка и проведение общих мероприятий.</w:t>
      </w:r>
      <w:r>
        <w:rPr>
          <w:rFonts w:ascii="Times New Roman" w:hAnsi="Times New Roman" w:cs="Times New Roman"/>
          <w:sz w:val="28"/>
          <w:szCs w:val="28"/>
        </w:rPr>
        <w:t xml:space="preserve"> В ДО </w:t>
      </w:r>
      <w:r w:rsidRPr="0021310E">
        <w:rPr>
          <w:rFonts w:ascii="Times New Roman" w:hAnsi="Times New Roman" w:cs="Times New Roman"/>
          <w:sz w:val="28"/>
          <w:szCs w:val="28"/>
        </w:rPr>
        <w:t xml:space="preserve">существует практика создания творческих групп педагогов, которые оказывают консультационную, психологическую, информационную и технологическую поддержку своим коллегам в организации воспитательных мероприятий. </w:t>
      </w:r>
    </w:p>
    <w:p w:rsidR="00C953AC" w:rsidRPr="0021310E" w:rsidRDefault="00C953AC" w:rsidP="00C953AC">
      <w:pPr>
        <w:spacing w:after="0" w:line="240" w:lineRule="auto"/>
        <w:ind w:firstLine="708"/>
        <w:jc w:val="both"/>
        <w:rPr>
          <w:rFonts w:ascii="Times New Roman" w:hAnsi="Times New Roman" w:cs="Times New Roman"/>
          <w:sz w:val="28"/>
          <w:szCs w:val="28"/>
        </w:rPr>
      </w:pPr>
      <w:r w:rsidRPr="0021310E">
        <w:rPr>
          <w:rFonts w:ascii="Times New Roman" w:hAnsi="Times New Roman" w:cs="Times New Roman"/>
          <w:sz w:val="28"/>
          <w:szCs w:val="28"/>
        </w:rPr>
        <w:t xml:space="preserve">5. Дополнительным воспитательным ресурсом по приобщению дошкольников к истории и культуре своей Отчизны и своего родного края являются </w:t>
      </w:r>
      <w:r w:rsidRPr="0021310E">
        <w:rPr>
          <w:rFonts w:ascii="Times New Roman" w:hAnsi="Times New Roman" w:cs="Times New Roman"/>
          <w:b/>
          <w:sz w:val="28"/>
          <w:szCs w:val="28"/>
        </w:rPr>
        <w:t>мини-музеи</w:t>
      </w:r>
      <w:r w:rsidRPr="0021310E">
        <w:rPr>
          <w:rFonts w:ascii="Times New Roman" w:hAnsi="Times New Roman" w:cs="Times New Roman"/>
          <w:sz w:val="28"/>
          <w:szCs w:val="28"/>
        </w:rPr>
        <w:t xml:space="preserve">, которые систематически организуются в группе. Музейная педагогика рассматривается нами как ценность, обладающая исторической и художественной значимостью. </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 Воспитательный процесс выстраивается с учетом концепции духовно - нравственного развития и воспитания личности гражданина России, включающей в себя: </w:t>
      </w:r>
    </w:p>
    <w:p w:rsidR="00C953AC"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sidRPr="00E465ED">
        <w:rPr>
          <w:rFonts w:ascii="Times New Roman" w:hAnsi="Times New Roman" w:cs="Times New Roman"/>
          <w:b/>
          <w:sz w:val="28"/>
          <w:szCs w:val="28"/>
        </w:rPr>
        <w:t>национальный воспитательный идеал</w:t>
      </w:r>
      <w:r w:rsidRPr="00E465ED">
        <w:rPr>
          <w:rFonts w:ascii="Times New Roman" w:hAnsi="Times New Roman" w:cs="Times New Roman"/>
          <w:sz w:val="28"/>
          <w:szCs w:val="28"/>
        </w:rPr>
        <w:t xml:space="preserve"> - высшая цель, образования нравственное (идеальное) представление о человеке, на воспитание, обучение и развитие которого направлены усилия основных субъектов национальной </w:t>
      </w:r>
      <w:r>
        <w:rPr>
          <w:rFonts w:ascii="Times New Roman" w:hAnsi="Times New Roman" w:cs="Times New Roman"/>
          <w:sz w:val="28"/>
          <w:szCs w:val="28"/>
        </w:rPr>
        <w:t>жизни: государства, семьи, общеобразовательные организации.</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sidRPr="00E465ED">
        <w:rPr>
          <w:rFonts w:ascii="Times New Roman" w:hAnsi="Times New Roman" w:cs="Times New Roman"/>
          <w:b/>
          <w:sz w:val="28"/>
          <w:szCs w:val="28"/>
        </w:rPr>
        <w:t>базовые национальные ценности</w:t>
      </w:r>
      <w:r w:rsidRPr="00E465ED">
        <w:rPr>
          <w:rFonts w:ascii="Times New Roman" w:hAnsi="Times New Roman" w:cs="Times New Roman"/>
          <w:sz w:val="28"/>
          <w:szCs w:val="28"/>
        </w:rPr>
        <w:t xml:space="preserve"> - основные моральные ценности, приоритетные нравственные установки, существующие в культурных, семейных, социально-исторических, религиозных традициях многонационального народа Российской Федерации, передаваемые от поколения к поколению и обеспечивающие успешное развитие страны в современных условиях: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патриотизм – любовь к России, к своему народу, к своей малой Родине, служение Отечеству;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социальная солидарность – свобода личная и национальная, доверие к людям, институтам государства и гражданского общества, справедливость, милосердие, честь, достоинство;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lastRenderedPageBreak/>
        <w:sym w:font="Symbol" w:char="F0B7"/>
      </w:r>
      <w:r w:rsidRPr="00E465ED">
        <w:rPr>
          <w:rFonts w:ascii="Times New Roman" w:hAnsi="Times New Roman" w:cs="Times New Roman"/>
          <w:sz w:val="28"/>
          <w:szCs w:val="28"/>
        </w:rPr>
        <w:t xml:space="preserve"> гражданственность – служение Отечеству, правовое государство, гражданское общество, закон и правопорядок, поликультурный мир, свобода совести и вероисповедания;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семья – любовь и верность, здоровье, достаток, уважение к родителям, забота о старших и младших, забота о продолжении рода;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труд и творчество – уважение к труду, творчество и созидание, целеустремлённость и настойчивость;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наука – ценность знания, стремление к истине, научная картина мира;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традиционные российские религии – представления о вере, духовности религиозной жизни человека, ценности религиозного мировоззрения, толерантности, формируемые на основе межконфессионального диалога;</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ab/>
      </w: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искусство и литература – красота, гармония, духовный мир человека, 8 нравственный выбор, смысл жизни, эстетическое развитие, этическое развитие;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природа – эволюция, родная земля, заповедная природа, планета Земля, экологическое сознание;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sym w:font="Symbol" w:char="F0B7"/>
      </w:r>
      <w:r w:rsidRPr="00E465ED">
        <w:rPr>
          <w:rFonts w:ascii="Times New Roman" w:hAnsi="Times New Roman" w:cs="Times New Roman"/>
          <w:sz w:val="28"/>
          <w:szCs w:val="28"/>
        </w:rPr>
        <w:t xml:space="preserve"> человечество – мир во всем мире, многообразие культур и народов, прогресс человечества, международное сотрудничество;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sidRPr="00E465ED">
        <w:rPr>
          <w:rFonts w:ascii="Times New Roman" w:hAnsi="Times New Roman" w:cs="Times New Roman"/>
          <w:b/>
          <w:sz w:val="28"/>
          <w:szCs w:val="28"/>
        </w:rPr>
        <w:t>духовно-нравственное развитие личности</w:t>
      </w:r>
      <w:r w:rsidRPr="00E465ED">
        <w:rPr>
          <w:rFonts w:ascii="Times New Roman" w:hAnsi="Times New Roman" w:cs="Times New Roman"/>
          <w:sz w:val="28"/>
          <w:szCs w:val="28"/>
        </w:rPr>
        <w:t xml:space="preserve"> – осуществляемое в процессе социализации последовательное расширение и укрепление ценностно</w:t>
      </w:r>
      <w:r>
        <w:rPr>
          <w:rFonts w:ascii="Times New Roman" w:hAnsi="Times New Roman" w:cs="Times New Roman"/>
          <w:sz w:val="28"/>
          <w:szCs w:val="28"/>
        </w:rPr>
        <w:t xml:space="preserve"> - </w:t>
      </w:r>
      <w:r w:rsidRPr="00E465ED">
        <w:rPr>
          <w:rFonts w:ascii="Times New Roman" w:hAnsi="Times New Roman" w:cs="Times New Roman"/>
          <w:sz w:val="28"/>
          <w:szCs w:val="28"/>
        </w:rPr>
        <w:t xml:space="preserve">смысловой сферы личности, формирование способности человека оценивать и сознательно выстраивать на основе традиционных моральных норм и нравственных идеалов отношения к себе, другим людям, обществу, государству, Отечеству, миру в целом; </w:t>
      </w:r>
    </w:p>
    <w:p w:rsidR="00C953AC" w:rsidRPr="00A1038B"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sidRPr="00E465ED">
        <w:rPr>
          <w:rFonts w:ascii="Times New Roman" w:hAnsi="Times New Roman" w:cs="Times New Roman"/>
          <w:b/>
          <w:sz w:val="28"/>
          <w:szCs w:val="28"/>
        </w:rPr>
        <w:t>духовно-нравственное воспитание личности гражданина России</w:t>
      </w:r>
      <w:r w:rsidRPr="00E465ED">
        <w:rPr>
          <w:rFonts w:ascii="Times New Roman" w:hAnsi="Times New Roman" w:cs="Times New Roman"/>
          <w:sz w:val="28"/>
          <w:szCs w:val="28"/>
        </w:rPr>
        <w:t xml:space="preserve"> - педагогически организованный процесс усвоения и приятия воспитанниками базовых национальных ценностей, имеющих иерархическую структуру и сложную организацию. Носителями этих ценностей являются многонациональный народ Российской Федерации, государство, семья, культурно-территориальные сообщества, традиционные российские религиозные объединения (христианские, прежде всего в форме русского православия, исламские</w:t>
      </w:r>
      <w:r>
        <w:rPr>
          <w:rFonts w:ascii="Times New Roman" w:hAnsi="Times New Roman" w:cs="Times New Roman"/>
          <w:sz w:val="28"/>
          <w:szCs w:val="28"/>
        </w:rPr>
        <w:t>), мировое сообщество.</w:t>
      </w:r>
    </w:p>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2.3.3.2.</w:t>
      </w:r>
      <w:r w:rsidRPr="00246AF0">
        <w:t xml:space="preserve"> </w:t>
      </w:r>
      <w:r w:rsidRPr="00246AF0">
        <w:rPr>
          <w:rFonts w:ascii="Times New Roman" w:hAnsi="Times New Roman" w:cs="Times New Roman"/>
          <w:b/>
          <w:sz w:val="28"/>
          <w:szCs w:val="28"/>
        </w:rPr>
        <w:t>Воспитывающая среда.</w:t>
      </w:r>
    </w:p>
    <w:p w:rsidR="00C953AC" w:rsidRPr="00E465ED"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Воспитывающая среда определяется целью и задачами воспитания, </w:t>
      </w:r>
      <w:r w:rsidRPr="00E465ED">
        <w:rPr>
          <w:rFonts w:ascii="Times New Roman" w:hAnsi="Times New Roman" w:cs="Times New Roman"/>
          <w:sz w:val="28"/>
          <w:szCs w:val="28"/>
        </w:rPr>
        <w:br/>
        <w:t>духовно-нравственными и социокультурными ценностями, образцами и практиками.</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Основными характеристиками воспитывающей среды являются ее насыщенность и структурированность.</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 Конструирование среды  строится на основе следующих элементов: </w:t>
      </w:r>
    </w:p>
    <w:p w:rsidR="00C953AC" w:rsidRPr="00E465ED" w:rsidRDefault="00C953AC" w:rsidP="00C953AC">
      <w:pPr>
        <w:pStyle w:val="a3"/>
        <w:numPr>
          <w:ilvl w:val="0"/>
          <w:numId w:val="3"/>
        </w:numPr>
        <w:rPr>
          <w:sz w:val="28"/>
          <w:szCs w:val="28"/>
        </w:rPr>
      </w:pPr>
      <w:r w:rsidRPr="00E465ED">
        <w:rPr>
          <w:sz w:val="28"/>
          <w:szCs w:val="28"/>
        </w:rPr>
        <w:lastRenderedPageBreak/>
        <w:t xml:space="preserve">социокультурный контекст, </w:t>
      </w:r>
    </w:p>
    <w:p w:rsidR="00C953AC" w:rsidRPr="00E465ED" w:rsidRDefault="00C953AC" w:rsidP="00C953AC">
      <w:pPr>
        <w:pStyle w:val="a3"/>
        <w:numPr>
          <w:ilvl w:val="0"/>
          <w:numId w:val="3"/>
        </w:numPr>
        <w:rPr>
          <w:sz w:val="28"/>
          <w:szCs w:val="28"/>
        </w:rPr>
      </w:pPr>
      <w:r w:rsidRPr="00E465ED">
        <w:rPr>
          <w:sz w:val="28"/>
          <w:szCs w:val="28"/>
        </w:rPr>
        <w:t xml:space="preserve">социокультурные ценности, </w:t>
      </w:r>
    </w:p>
    <w:p w:rsidR="00C953AC" w:rsidRPr="00E465ED" w:rsidRDefault="00C953AC" w:rsidP="00C953AC">
      <w:pPr>
        <w:pStyle w:val="a3"/>
        <w:numPr>
          <w:ilvl w:val="0"/>
          <w:numId w:val="3"/>
        </w:numPr>
        <w:rPr>
          <w:sz w:val="28"/>
          <w:szCs w:val="28"/>
        </w:rPr>
      </w:pPr>
      <w:r w:rsidRPr="00E465ED">
        <w:rPr>
          <w:sz w:val="28"/>
          <w:szCs w:val="28"/>
        </w:rPr>
        <w:t xml:space="preserve">уклад, </w:t>
      </w:r>
    </w:p>
    <w:p w:rsidR="00C953AC" w:rsidRPr="00E465ED" w:rsidRDefault="00C953AC" w:rsidP="00C953AC">
      <w:pPr>
        <w:pStyle w:val="a3"/>
        <w:numPr>
          <w:ilvl w:val="0"/>
          <w:numId w:val="3"/>
        </w:numPr>
        <w:rPr>
          <w:sz w:val="28"/>
          <w:szCs w:val="28"/>
        </w:rPr>
      </w:pPr>
      <w:r w:rsidRPr="00E465ED">
        <w:rPr>
          <w:sz w:val="28"/>
          <w:szCs w:val="28"/>
        </w:rPr>
        <w:t xml:space="preserve">воспитывающая среда, </w:t>
      </w:r>
    </w:p>
    <w:p w:rsidR="00C953AC" w:rsidRPr="00E465ED" w:rsidRDefault="00C953AC" w:rsidP="00C953AC">
      <w:pPr>
        <w:pStyle w:val="a3"/>
        <w:numPr>
          <w:ilvl w:val="0"/>
          <w:numId w:val="3"/>
        </w:numPr>
        <w:rPr>
          <w:sz w:val="28"/>
          <w:szCs w:val="28"/>
        </w:rPr>
      </w:pPr>
      <w:r w:rsidRPr="00E465ED">
        <w:rPr>
          <w:sz w:val="28"/>
          <w:szCs w:val="28"/>
        </w:rPr>
        <w:t xml:space="preserve">общность, </w:t>
      </w:r>
    </w:p>
    <w:p w:rsidR="00C953AC" w:rsidRPr="00E465ED" w:rsidRDefault="00C953AC" w:rsidP="00C953AC">
      <w:pPr>
        <w:pStyle w:val="a3"/>
        <w:numPr>
          <w:ilvl w:val="0"/>
          <w:numId w:val="3"/>
        </w:numPr>
        <w:rPr>
          <w:sz w:val="28"/>
          <w:szCs w:val="28"/>
        </w:rPr>
      </w:pPr>
      <w:r w:rsidRPr="00E465ED">
        <w:rPr>
          <w:sz w:val="28"/>
          <w:szCs w:val="28"/>
        </w:rPr>
        <w:t xml:space="preserve">деятельность и событие. </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Каждая из этих категорий обеспечивает целостность содержания и имеет свое наполнение для решения задач воспитания и становления личности ребенка. </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Социокультурный контекст - это социальная и культурная среда, в которой человек растет и живет, а также включает влияние, которое среда оказывает на его идеи и поведение. </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Социокультурные ценности - это основные жизненные смыслы, определяющие отношение человека к окружающей действительности и детерминирующие основные модели социального поведения, которыми руководствуется человек в повседневной жизни и деятельности.</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Социокультурные ценности являются определяющей структурно- содержательной основой программы воспитания. </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Уклад - это система отношений в образовательной организации сложившаяся на основе нравственно-ценностных идеалов, традиций и характера организации различных воспитательных процессов. Уклад основан на социокультурном контексте; определяет смысл, стиль и характер взаимоотношений в ОО. Уклад всегда основывается на человеческой культуре, поэтому объединяет в себе устоявшийся порядок жизни, общественный договор, нормы и правила, традиции, психологический климат (атмосферу), безопасность и систему ценностей дошкольного воспитания. </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Воспитывающая среда – это совокупность окружающих ребенка социально - ценностных обстоятельств, влияющих на его личностное развитие и содействующих его включению в современную культуру. Воспитывающая среда определяется, с одной стороны, целями и задачами воспитания, с другой - культурными ценностями, образцами и практиками. В этом контексте, основными характеристиками среды являются ее насыщенность и структурированность. Воспитывающая среда строится по трем линиям: </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t>- «от взрослого», который создает предметно-пространственную среду, насыщая ее ценностями и смыслами;</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t xml:space="preserve"> - «от совместности ребенка и взрослого»: воспитывающая среда, направленная на взаимодействие ребенка и взрослого, раскрывающего смыслы и ценности воспитания;</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lastRenderedPageBreak/>
        <w:t xml:space="preserve"> </w:t>
      </w:r>
      <w:r>
        <w:rPr>
          <w:rFonts w:ascii="Times New Roman" w:hAnsi="Times New Roman" w:cs="Times New Roman"/>
          <w:sz w:val="28"/>
          <w:szCs w:val="28"/>
        </w:rPr>
        <w:tab/>
      </w:r>
      <w:r w:rsidRPr="00E465ED">
        <w:rPr>
          <w:rFonts w:ascii="Times New Roman" w:hAnsi="Times New Roman" w:cs="Times New Roman"/>
          <w:sz w:val="28"/>
          <w:szCs w:val="28"/>
        </w:rPr>
        <w:t xml:space="preserve">- «от ребенка»: воспитывающая среда, в которой ребенок самостоятельно творит, живет и получает опыт позитивных достижений, осваивая ценности и смыслы, заложенные взрослым. </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Цели и задачи воспитания реализуются во всех видах деятельности дошкольника, обозначенных в Федеральном государственном образовательном стандарте дошкольного образования. Все виды детской деятельности опосредованы разными типами  активностей:</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t xml:space="preserve"> - предметно-целевая (виды деятельности, организуемые взрослым, в которых он открывает ребенку смысл и ценность человеческой деятельности, способы ее реализации совместно с родителями, воспитателями, сверстниками);</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t xml:space="preserve"> - культурные практики (активная, самостоятельная апробация каждым ребенком инструментального и ценностного содержаний, полученных от взрослого и способов их реализации в различных видах деятельности через личный опыт);</w:t>
      </w:r>
    </w:p>
    <w:p w:rsidR="00C953AC" w:rsidRPr="00E465ED" w:rsidRDefault="00C953AC" w:rsidP="00C953AC">
      <w:pPr>
        <w:spacing w:after="0" w:line="240" w:lineRule="auto"/>
        <w:ind w:firstLine="708"/>
        <w:jc w:val="both"/>
        <w:rPr>
          <w:rFonts w:ascii="Times New Roman" w:hAnsi="Times New Roman" w:cs="Times New Roman"/>
          <w:sz w:val="28"/>
          <w:szCs w:val="28"/>
        </w:rPr>
      </w:pPr>
      <w:r w:rsidRPr="00E465ED">
        <w:rPr>
          <w:rFonts w:ascii="Times New Roman" w:hAnsi="Times New Roman" w:cs="Times New Roman"/>
          <w:sz w:val="28"/>
          <w:szCs w:val="28"/>
        </w:rPr>
        <w:t xml:space="preserve"> - свободная инициативная деятельность ребенка (его спонтанная самостоятельная активность, в рамках которой он реализует свои базовые устремления: любознательность, общительность, опыт деятельности на основе усвоенных ценностей). </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Общность – это качественная характеристика любого объединения людей, определяющая степень их единства и совместности, для которой характерно содействие друг другу, сотворчество и сопереживание, взаимопонимание и взаимное уважение, наличие общих симпатий, ценностей и смыслов. Понятие общность основывается на социальной ситуации развития ребенка, которая представляет собой исходный момент для всех динамических изменений, происходящих в развитии в течение данного периода. Она определяет целиком и полностью те формы, и тот путь, следуя по которому, ребенок приобретает новые и новые свойства своей личности, черпая их из среды, как из основного источника своего развития, тот путь, по которому социальное становится индивидуальным. </w:t>
      </w:r>
    </w:p>
    <w:p w:rsidR="00C953AC" w:rsidRPr="00E465ED" w:rsidRDefault="00C953AC" w:rsidP="00C953AC">
      <w:pPr>
        <w:spacing w:after="0" w:line="240" w:lineRule="auto"/>
        <w:jc w:val="both"/>
        <w:rPr>
          <w:rFonts w:ascii="Times New Roman" w:hAnsi="Times New Roman" w:cs="Times New Roman"/>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Процесс воспитания детей дошкольного возраста связан с деятельностью разных видов общностей (детских, детско-взрослых, профессионально-родительских, профессиональных). </w:t>
      </w:r>
    </w:p>
    <w:p w:rsidR="00C953AC" w:rsidRDefault="00C953AC" w:rsidP="00C953AC">
      <w:pPr>
        <w:spacing w:after="0" w:line="240" w:lineRule="auto"/>
        <w:jc w:val="both"/>
        <w:rPr>
          <w:rFonts w:ascii="Times New Roman" w:hAnsi="Times New Roman" w:cs="Times New Roman"/>
          <w:b/>
          <w:sz w:val="28"/>
          <w:szCs w:val="28"/>
        </w:rPr>
      </w:pPr>
      <w:r w:rsidRPr="00E465E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5ED">
        <w:rPr>
          <w:rFonts w:ascii="Times New Roman" w:hAnsi="Times New Roman" w:cs="Times New Roman"/>
          <w:sz w:val="28"/>
          <w:szCs w:val="28"/>
        </w:rPr>
        <w:t xml:space="preserve"> Воспитательное событие - это единица воспитания, в которой активность взрослого приводит к накоплению ребенком собственного опыта переживания базовых ценностей. Событием может быть не только организованное мероприятие, но и любой режимный момент, традиции утренней встречи детей, индивидуальная беседа, общие дела и совместно реализуемые проекты, и прочее.</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2.3.</w:t>
      </w:r>
      <w:r>
        <w:rPr>
          <w:rFonts w:ascii="Times New Roman" w:hAnsi="Times New Roman" w:cs="Times New Roman"/>
          <w:b/>
          <w:sz w:val="28"/>
          <w:szCs w:val="28"/>
        </w:rPr>
        <w:t>3</w:t>
      </w:r>
      <w:r w:rsidRPr="00D14D19">
        <w:rPr>
          <w:rFonts w:ascii="Times New Roman" w:hAnsi="Times New Roman" w:cs="Times New Roman"/>
          <w:b/>
          <w:sz w:val="28"/>
          <w:szCs w:val="28"/>
        </w:rPr>
        <w:t xml:space="preserve">.3. Общности (сообщества) </w:t>
      </w:r>
    </w:p>
    <w:p w:rsidR="00C953AC" w:rsidRPr="00236B88"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6B88">
        <w:rPr>
          <w:rFonts w:ascii="Times New Roman" w:hAnsi="Times New Roman" w:cs="Times New Roman"/>
          <w:sz w:val="28"/>
          <w:szCs w:val="28"/>
        </w:rPr>
        <w:t>Основой эффективности такой общности является рефлексия собственной профессиональной деятельности.</w:t>
      </w:r>
    </w:p>
    <w:p w:rsidR="00C953AC" w:rsidRPr="00236B88" w:rsidRDefault="00C953AC" w:rsidP="00C953AC">
      <w:pPr>
        <w:spacing w:after="0" w:line="240" w:lineRule="auto"/>
        <w:ind w:firstLine="708"/>
        <w:jc w:val="both"/>
        <w:rPr>
          <w:rFonts w:ascii="Times New Roman" w:hAnsi="Times New Roman" w:cs="Times New Roman"/>
          <w:sz w:val="28"/>
          <w:szCs w:val="28"/>
        </w:rPr>
      </w:pPr>
      <w:r w:rsidRPr="00A1038B">
        <w:rPr>
          <w:rFonts w:ascii="Times New Roman" w:hAnsi="Times New Roman" w:cs="Times New Roman"/>
          <w:sz w:val="28"/>
          <w:szCs w:val="28"/>
        </w:rPr>
        <w:lastRenderedPageBreak/>
        <w:t>П</w:t>
      </w:r>
      <w:r>
        <w:rPr>
          <w:rFonts w:ascii="Times New Roman" w:hAnsi="Times New Roman" w:cs="Times New Roman"/>
          <w:sz w:val="28"/>
          <w:szCs w:val="28"/>
        </w:rPr>
        <w:t xml:space="preserve">едагоги являются </w:t>
      </w:r>
      <w:r w:rsidRPr="00236B88">
        <w:rPr>
          <w:rFonts w:ascii="Times New Roman" w:hAnsi="Times New Roman" w:cs="Times New Roman"/>
          <w:sz w:val="28"/>
          <w:szCs w:val="28"/>
        </w:rPr>
        <w:t>примером в формировании полноценных и сформированных ценностных ориентиров,</w:t>
      </w:r>
      <w:r w:rsidRPr="00236B88">
        <w:rPr>
          <w:rFonts w:ascii="Times New Roman" w:hAnsi="Times New Roman" w:cs="Times New Roman"/>
          <w:sz w:val="28"/>
          <w:szCs w:val="28"/>
          <w:lang w:val="en-US"/>
        </w:rPr>
        <w:t> </w:t>
      </w:r>
      <w:r w:rsidRPr="00236B88">
        <w:rPr>
          <w:rFonts w:ascii="Times New Roman" w:hAnsi="Times New Roman" w:cs="Times New Roman"/>
          <w:sz w:val="28"/>
          <w:szCs w:val="28"/>
        </w:rPr>
        <w:t>норм</w:t>
      </w:r>
      <w:r w:rsidRPr="00236B88">
        <w:rPr>
          <w:rFonts w:ascii="Times New Roman" w:hAnsi="Times New Roman" w:cs="Times New Roman"/>
          <w:sz w:val="28"/>
          <w:szCs w:val="28"/>
          <w:lang w:val="en-US"/>
        </w:rPr>
        <w:t> </w:t>
      </w:r>
      <w:r w:rsidRPr="00236B88">
        <w:rPr>
          <w:rFonts w:ascii="Times New Roman" w:hAnsi="Times New Roman" w:cs="Times New Roman"/>
          <w:sz w:val="28"/>
          <w:szCs w:val="28"/>
        </w:rPr>
        <w:t>общения и поведения;</w:t>
      </w:r>
    </w:p>
    <w:p w:rsidR="00C953AC" w:rsidRPr="00236B88"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6B88">
        <w:rPr>
          <w:rFonts w:ascii="Times New Roman" w:hAnsi="Times New Roman" w:cs="Times New Roman"/>
          <w:sz w:val="28"/>
          <w:szCs w:val="28"/>
        </w:rPr>
        <w:t>мотивировать детей к общению друг с другом, поощрять даже самые незначительные стремления к общению и взаимодействию;</w:t>
      </w:r>
    </w:p>
    <w:p w:rsidR="00C953AC" w:rsidRPr="00236B88"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6B88">
        <w:rPr>
          <w:rFonts w:ascii="Times New Roman" w:hAnsi="Times New Roman" w:cs="Times New Roman"/>
          <w:sz w:val="28"/>
          <w:szCs w:val="28"/>
        </w:rPr>
        <w:t>поощрять детскую дружбу, стараться, чтобы дружба между отдельными детьми внутри группы сверстников принимала общественную направленность;</w:t>
      </w:r>
    </w:p>
    <w:p w:rsidR="00C953AC" w:rsidRPr="00236B88"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6B88">
        <w:rPr>
          <w:rFonts w:ascii="Times New Roman" w:hAnsi="Times New Roman" w:cs="Times New Roman"/>
          <w:sz w:val="28"/>
          <w:szCs w:val="28"/>
        </w:rPr>
        <w:t>заботиться о том, чтобы дети непрерывно приобретали опыт общения на основе чувства доброжелательности;</w:t>
      </w:r>
    </w:p>
    <w:p w:rsidR="00C953AC" w:rsidRPr="00236B88" w:rsidRDefault="00C953AC" w:rsidP="00C953AC">
      <w:pPr>
        <w:tabs>
          <w:tab w:val="left" w:pos="993"/>
        </w:tabs>
        <w:suppressAutoHyphens/>
        <w:spacing w:after="0" w:line="240" w:lineRule="auto"/>
        <w:jc w:val="both"/>
        <w:rPr>
          <w:rFonts w:ascii="Times New Roman" w:hAnsi="Times New Roman" w:cs="Times New Roman"/>
          <w:sz w:val="28"/>
          <w:szCs w:val="28"/>
        </w:rPr>
      </w:pPr>
      <w:r w:rsidRPr="00236B88">
        <w:rPr>
          <w:rFonts w:ascii="Times New Roman" w:hAnsi="Times New Roman" w:cs="Times New Roman"/>
          <w:sz w:val="28"/>
          <w:szCs w:val="28"/>
        </w:rPr>
        <w:t>содействовать проявлению детьми заботы об окружающих, учить проявлять чуткость к сверстникам, побуждать детей сопереживать, беспокоиться, проявлять внимание к заболевшему товарищу;</w:t>
      </w:r>
    </w:p>
    <w:p w:rsidR="00C953AC" w:rsidRPr="00236B88"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6B88">
        <w:rPr>
          <w:rFonts w:ascii="Times New Roman" w:hAnsi="Times New Roman" w:cs="Times New Roman"/>
          <w:sz w:val="28"/>
          <w:szCs w:val="28"/>
        </w:rPr>
        <w:t>воспитывать в детях такие качества личности, которые помогают влиться в общество сверстников (организованность, общительность, отзывчивость, щедрость, доброжелательность и пр.);</w:t>
      </w:r>
    </w:p>
    <w:p w:rsidR="00C953AC" w:rsidRPr="00236B88"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6B88">
        <w:rPr>
          <w:rFonts w:ascii="Times New Roman" w:hAnsi="Times New Roman" w:cs="Times New Roman"/>
          <w:sz w:val="28"/>
          <w:szCs w:val="28"/>
        </w:rPr>
        <w:t xml:space="preserve">учить детей совместной деятельности, насыщать их жизнь событиями, </w:t>
      </w:r>
      <w:r w:rsidRPr="00236B88">
        <w:rPr>
          <w:rFonts w:ascii="Times New Roman" w:hAnsi="Times New Roman" w:cs="Times New Roman"/>
          <w:sz w:val="28"/>
          <w:szCs w:val="28"/>
        </w:rPr>
        <w:br/>
        <w:t>которые сплачивали бы и объединяли ребят;</w:t>
      </w:r>
    </w:p>
    <w:p w:rsidR="00C953AC" w:rsidRPr="00236B88" w:rsidRDefault="00C953AC" w:rsidP="00C953AC">
      <w:pPr>
        <w:tabs>
          <w:tab w:val="left" w:pos="993"/>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6B88">
        <w:rPr>
          <w:rFonts w:ascii="Times New Roman" w:hAnsi="Times New Roman" w:cs="Times New Roman"/>
          <w:sz w:val="28"/>
          <w:szCs w:val="28"/>
        </w:rPr>
        <w:t>воспитывать в детях чувство ответственности перед группой за свое поведение.</w:t>
      </w:r>
    </w:p>
    <w:p w:rsidR="00C953AC" w:rsidRPr="00236B88" w:rsidRDefault="00C953AC" w:rsidP="00C953AC">
      <w:pPr>
        <w:spacing w:after="0" w:line="240" w:lineRule="auto"/>
        <w:ind w:firstLine="708"/>
        <w:jc w:val="both"/>
        <w:rPr>
          <w:rFonts w:ascii="Times New Roman" w:hAnsi="Times New Roman" w:cs="Times New Roman"/>
          <w:sz w:val="28"/>
          <w:szCs w:val="28"/>
        </w:rPr>
      </w:pPr>
      <w:r w:rsidRPr="00236B88">
        <w:rPr>
          <w:rFonts w:ascii="Times New Roman" w:hAnsi="Times New Roman" w:cs="Times New Roman"/>
          <w:b/>
          <w:bCs/>
          <w:sz w:val="28"/>
          <w:szCs w:val="28"/>
        </w:rPr>
        <w:t>Профессионально-родительская общность</w:t>
      </w:r>
      <w:r>
        <w:rPr>
          <w:rFonts w:ascii="Times New Roman" w:hAnsi="Times New Roman" w:cs="Times New Roman"/>
          <w:sz w:val="28"/>
          <w:szCs w:val="28"/>
        </w:rPr>
        <w:t xml:space="preserve"> включает сотрудников ДО</w:t>
      </w:r>
      <w:r w:rsidRPr="00236B88">
        <w:rPr>
          <w:rFonts w:ascii="Times New Roman" w:hAnsi="Times New Roman" w:cs="Times New Roman"/>
          <w:sz w:val="28"/>
          <w:szCs w:val="28"/>
        </w:rPr>
        <w:t xml:space="preserve"> и всех взрослых членов семей воспитанников, которых связывают не только общие ценности, цели развития и воспитания детей, но и уважение друг к другу. Основная задача – объединение усилий по воспитанию ребенка в семье и в ДО. Зачастую поведение ребенка</w:t>
      </w:r>
      <w:r>
        <w:rPr>
          <w:rFonts w:ascii="Times New Roman" w:hAnsi="Times New Roman" w:cs="Times New Roman"/>
          <w:sz w:val="28"/>
          <w:szCs w:val="28"/>
        </w:rPr>
        <w:t xml:space="preserve"> сильно различается дома и в ДО</w:t>
      </w:r>
      <w:r w:rsidRPr="00236B88">
        <w:rPr>
          <w:rFonts w:ascii="Times New Roman" w:hAnsi="Times New Roman" w:cs="Times New Roman"/>
          <w:sz w:val="28"/>
          <w:szCs w:val="28"/>
        </w:rPr>
        <w:t>. Без совместного обсуждения воспитывающими взрослыми особенностей ребенка невозможно выявление и в дальнейшем создание условий, которые необходимы для его оптимального и полноценного развития и воспитания.</w:t>
      </w:r>
    </w:p>
    <w:p w:rsidR="00C953AC" w:rsidRPr="00236B88" w:rsidRDefault="00C953AC" w:rsidP="00C953AC">
      <w:pPr>
        <w:spacing w:after="0" w:line="240" w:lineRule="auto"/>
        <w:ind w:firstLine="708"/>
        <w:jc w:val="both"/>
        <w:rPr>
          <w:rFonts w:ascii="Times New Roman" w:hAnsi="Times New Roman" w:cs="Times New Roman"/>
          <w:sz w:val="28"/>
          <w:szCs w:val="28"/>
        </w:rPr>
      </w:pPr>
      <w:r w:rsidRPr="00236B88">
        <w:rPr>
          <w:rFonts w:ascii="Times New Roman" w:hAnsi="Times New Roman" w:cs="Times New Roman"/>
          <w:b/>
          <w:bCs/>
          <w:sz w:val="28"/>
          <w:szCs w:val="28"/>
        </w:rPr>
        <w:t>Детско-взрослая общность</w:t>
      </w:r>
      <w:r w:rsidRPr="00236B88">
        <w:rPr>
          <w:rFonts w:ascii="Times New Roman" w:hAnsi="Times New Roman" w:cs="Times New Roman"/>
          <w:sz w:val="28"/>
          <w:szCs w:val="28"/>
        </w:rPr>
        <w:t>. Для общности характерно содействие друг другу, сотворчество и сопереживание, взаимопонимание и взаимное уважение, отношение к ребенку как к полноправному человеку, наличие общих симпатий, ценностей и смыслов у всех участников общности.</w:t>
      </w:r>
    </w:p>
    <w:p w:rsidR="00C953AC" w:rsidRPr="00236B88" w:rsidRDefault="00C953AC" w:rsidP="00C953AC">
      <w:pPr>
        <w:spacing w:after="0" w:line="240" w:lineRule="auto"/>
        <w:ind w:firstLine="708"/>
        <w:jc w:val="both"/>
        <w:rPr>
          <w:rFonts w:ascii="Times New Roman" w:hAnsi="Times New Roman" w:cs="Times New Roman"/>
          <w:sz w:val="28"/>
          <w:szCs w:val="28"/>
        </w:rPr>
      </w:pPr>
      <w:r w:rsidRPr="00236B88">
        <w:rPr>
          <w:rFonts w:ascii="Times New Roman" w:hAnsi="Times New Roman" w:cs="Times New Roman"/>
          <w:sz w:val="28"/>
          <w:szCs w:val="28"/>
        </w:rPr>
        <w:t>Детско-взрослая общность является источником и механизмом воспитания ребенка. Находясь в общности, ребенок сначала приобщается к тем правилам и нормам, которые вносят взрослые в общность, а затем эти нормы усваиваются ребенком и становятся его собственными.</w:t>
      </w:r>
    </w:p>
    <w:p w:rsidR="00C953AC" w:rsidRPr="00236B88" w:rsidRDefault="00C953AC" w:rsidP="00C953AC">
      <w:pPr>
        <w:spacing w:after="0" w:line="240" w:lineRule="auto"/>
        <w:ind w:left="708"/>
        <w:jc w:val="both"/>
        <w:rPr>
          <w:rFonts w:ascii="Times New Roman" w:hAnsi="Times New Roman" w:cs="Times New Roman"/>
          <w:sz w:val="28"/>
          <w:szCs w:val="28"/>
        </w:rPr>
      </w:pPr>
      <w:r w:rsidRPr="00236B88">
        <w:rPr>
          <w:rFonts w:ascii="Times New Roman" w:hAnsi="Times New Roman" w:cs="Times New Roman"/>
          <w:sz w:val="28"/>
          <w:szCs w:val="28"/>
        </w:rPr>
        <w:lastRenderedPageBreak/>
        <w:t xml:space="preserve">Общность строится и задается системой связей и отношений ее участников. </w:t>
      </w:r>
      <w:r w:rsidRPr="00236B88">
        <w:rPr>
          <w:rFonts w:ascii="Times New Roman" w:hAnsi="Times New Roman" w:cs="Times New Roman"/>
          <w:sz w:val="28"/>
          <w:szCs w:val="28"/>
        </w:rPr>
        <w:br/>
        <w:t>В каждом возрасте и каждом случае она будет обладать своей спецификой в зависимости  от решаемых воспитательных задач.</w:t>
      </w:r>
    </w:p>
    <w:p w:rsidR="00C953AC" w:rsidRPr="00236B88" w:rsidRDefault="00C953AC" w:rsidP="00C953AC">
      <w:pPr>
        <w:spacing w:after="0" w:line="240" w:lineRule="auto"/>
        <w:ind w:firstLine="708"/>
        <w:jc w:val="both"/>
        <w:rPr>
          <w:rFonts w:ascii="Times New Roman" w:hAnsi="Times New Roman" w:cs="Times New Roman"/>
          <w:sz w:val="28"/>
          <w:szCs w:val="28"/>
        </w:rPr>
      </w:pPr>
      <w:r w:rsidRPr="00236B88">
        <w:rPr>
          <w:rFonts w:ascii="Times New Roman" w:hAnsi="Times New Roman" w:cs="Times New Roman"/>
          <w:b/>
          <w:bCs/>
          <w:sz w:val="28"/>
          <w:szCs w:val="28"/>
        </w:rPr>
        <w:t xml:space="preserve">Детская общность. </w:t>
      </w:r>
      <w:r w:rsidRPr="00236B88">
        <w:rPr>
          <w:rFonts w:ascii="Times New Roman" w:hAnsi="Times New Roman" w:cs="Times New Roman"/>
          <w:sz w:val="28"/>
          <w:szCs w:val="28"/>
        </w:rPr>
        <w:t>Общество сверстников – необходимое условие полноценного развития личности ребенка. Здесь он непрерывно приобретает способы общественного поведения,  под руководством воспитателя учится умению дружно жить, сообща играть, трудиться, заниматься, достигать поставленной цели. Чувство приверженности к группе сверстников рождается тогда, когда ребенок впервые начинает понимать, что рядом с ним такие же, как он сам, что свои желания необходимо соотносить с желаниями других.</w:t>
      </w:r>
    </w:p>
    <w:p w:rsidR="00C953AC" w:rsidRPr="00236B88"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Педагог должен</w:t>
      </w:r>
      <w:r w:rsidRPr="00236B88">
        <w:rPr>
          <w:rFonts w:ascii="Times New Roman" w:hAnsi="Times New Roman" w:cs="Times New Roman"/>
          <w:sz w:val="28"/>
          <w:szCs w:val="28"/>
        </w:rPr>
        <w:t xml:space="preserve"> воспитывать у детей навыки и привычки поведения, качества, определяющие характер взаимоотношений ребенка с другими людьми и его успешность в том или ином сообществе. Поэтому так важно придать детским взаимоотношениям дух доброжелательности, развивать у детей стремление и умение помогать как старшим, так и друг другу, оказывать сопротивление плохим поступкам, общими усилиями достигать поставленной цели.</w:t>
      </w:r>
    </w:p>
    <w:p w:rsidR="00C953AC" w:rsidRPr="00236B88" w:rsidRDefault="00C953AC" w:rsidP="00C953AC">
      <w:pPr>
        <w:spacing w:after="0" w:line="240" w:lineRule="auto"/>
        <w:ind w:firstLine="708"/>
        <w:jc w:val="both"/>
        <w:rPr>
          <w:rFonts w:ascii="Times New Roman" w:hAnsi="Times New Roman" w:cs="Times New Roman"/>
          <w:sz w:val="28"/>
          <w:szCs w:val="28"/>
        </w:rPr>
      </w:pPr>
      <w:r w:rsidRPr="00236B88">
        <w:rPr>
          <w:rFonts w:ascii="Times New Roman" w:hAnsi="Times New Roman" w:cs="Times New Roman"/>
          <w:sz w:val="28"/>
          <w:szCs w:val="28"/>
        </w:rPr>
        <w:t xml:space="preserve">Одним из видов детских общностей являются разновозрастные детские общности. </w:t>
      </w:r>
      <w:r w:rsidRPr="00236B88">
        <w:rPr>
          <w:rFonts w:ascii="Times New Roman" w:hAnsi="Times New Roman" w:cs="Times New Roman"/>
          <w:sz w:val="28"/>
          <w:szCs w:val="28"/>
        </w:rPr>
        <w:br/>
        <w:t xml:space="preserve">         В детском саду должна быть обеспечена возможность взаимодействия ребенка, как со старшими, так и с младшими детьми. Включенность ребенка в отношения со старшими, помимо подражания и приобретения нового, рождает опыт послушания, следования общим для всех правилам, нормам поведения и традициям. Отношения с младшими – это возможность для ребенка стать авторитетом и образцом для подражания, а также пространство для воспитания заботы и ответственности.</w:t>
      </w:r>
    </w:p>
    <w:p w:rsidR="00C953AC" w:rsidRPr="00236B88"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6B88">
        <w:rPr>
          <w:rFonts w:ascii="Times New Roman" w:hAnsi="Times New Roman" w:cs="Times New Roman"/>
          <w:b/>
          <w:sz w:val="28"/>
          <w:szCs w:val="28"/>
        </w:rPr>
        <w:t xml:space="preserve">Культура поведения воспитателя в общностях как значимая составляющая уклада. </w:t>
      </w:r>
      <w:r w:rsidRPr="00236B88">
        <w:rPr>
          <w:rFonts w:ascii="Times New Roman" w:hAnsi="Times New Roman" w:cs="Times New Roman"/>
          <w:sz w:val="28"/>
          <w:szCs w:val="28"/>
        </w:rPr>
        <w:t xml:space="preserve">Культура поведения </w:t>
      </w:r>
      <w:r>
        <w:rPr>
          <w:rFonts w:ascii="Times New Roman" w:hAnsi="Times New Roman" w:cs="Times New Roman"/>
          <w:sz w:val="28"/>
          <w:szCs w:val="28"/>
        </w:rPr>
        <w:t xml:space="preserve">сотрудников </w:t>
      </w:r>
      <w:r w:rsidRPr="00236B88">
        <w:rPr>
          <w:rFonts w:ascii="Times New Roman" w:hAnsi="Times New Roman" w:cs="Times New Roman"/>
          <w:sz w:val="28"/>
          <w:szCs w:val="28"/>
        </w:rPr>
        <w:t>в детском саду направлена на создание воспитывающей среды  как условия решения возрастных задач воспитания. Общая психологическая атмосфера, эмоциональный настрой группы, спокойная обстановка, отсутствие спешки, разумная сбалансированность планов – это необходимые условия нормальной жизни и развития детей.</w:t>
      </w:r>
    </w:p>
    <w:p w:rsidR="00C953AC" w:rsidRPr="00236B88"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6B88">
        <w:rPr>
          <w:rFonts w:ascii="Times New Roman" w:hAnsi="Times New Roman" w:cs="Times New Roman"/>
          <w:sz w:val="28"/>
          <w:szCs w:val="28"/>
        </w:rPr>
        <w:t>Воспитатель должен соблюдать кодекс нормы профессиональной этики и поведения:</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педагог всегда выходит навстречу родителям и приветствует родителей и детей первым;</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улыбка – всегда обязательная часть приветствия;</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педагог описывает события и ситуации, но не даёт им оценки;</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педагог не обвиняет родителей и не возлагает на них ответственность за поведение детей в детском саду;</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тон общения ровный и дружелюбный, исключается повышение голоса;</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lastRenderedPageBreak/>
        <w:t>уважительное отношение к личности воспитанника;</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умение заинтересованно слушать собеседника и сопереживать ему;</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умение видеть и слышать воспитанника, сопереживать ему;</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уравновешенность и самообладание, выдержка в отношениях с детьми;</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умение быстро и правильно оценивать сложившуюся обстановку и в то же время не торопиться с выводами о поведении и способностях воспитанников;</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умение сочетать мягкий эмоциональный и деловой тон в отношениях с детьми;</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умение сочетать требовательность с чутким отношением к воспитанникам;</w:t>
      </w:r>
    </w:p>
    <w:p w:rsidR="00C953AC" w:rsidRPr="00236B88" w:rsidRDefault="00C953AC" w:rsidP="00C953AC">
      <w:pPr>
        <w:pStyle w:val="12"/>
        <w:tabs>
          <w:tab w:val="right" w:pos="426"/>
          <w:tab w:val="left" w:pos="1134"/>
        </w:tabs>
        <w:ind w:left="0" w:firstLine="709"/>
        <w:jc w:val="both"/>
        <w:rPr>
          <w:sz w:val="28"/>
          <w:szCs w:val="28"/>
        </w:rPr>
      </w:pPr>
      <w:r w:rsidRPr="00236B88">
        <w:rPr>
          <w:sz w:val="28"/>
          <w:szCs w:val="28"/>
          <w:lang w:eastAsia="en-US"/>
        </w:rPr>
        <w:t>знание возрастных и индивидуальных особенностей воспитанников;</w:t>
      </w:r>
    </w:p>
    <w:p w:rsidR="00C953AC" w:rsidRPr="00A1038B" w:rsidRDefault="00C953AC" w:rsidP="00C953AC">
      <w:pPr>
        <w:pStyle w:val="12"/>
        <w:tabs>
          <w:tab w:val="right" w:pos="426"/>
          <w:tab w:val="left" w:pos="1134"/>
        </w:tabs>
        <w:ind w:left="0" w:firstLine="709"/>
        <w:jc w:val="both"/>
        <w:rPr>
          <w:sz w:val="28"/>
          <w:szCs w:val="28"/>
        </w:rPr>
      </w:pPr>
      <w:r w:rsidRPr="00236B88">
        <w:rPr>
          <w:sz w:val="28"/>
          <w:szCs w:val="28"/>
          <w:lang w:eastAsia="en-US"/>
        </w:rPr>
        <w:t>соответствие внешнего вида статусу воспитателя детского сада.</w:t>
      </w:r>
    </w:p>
    <w:p w:rsidR="00C953AC"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2.3.</w:t>
      </w:r>
      <w:r>
        <w:rPr>
          <w:rFonts w:ascii="Times New Roman" w:hAnsi="Times New Roman" w:cs="Times New Roman"/>
          <w:b/>
          <w:sz w:val="28"/>
          <w:szCs w:val="28"/>
        </w:rPr>
        <w:t>3</w:t>
      </w:r>
      <w:r w:rsidRPr="00D14D19">
        <w:rPr>
          <w:rFonts w:ascii="Times New Roman" w:hAnsi="Times New Roman" w:cs="Times New Roman"/>
          <w:b/>
          <w:sz w:val="28"/>
          <w:szCs w:val="28"/>
        </w:rPr>
        <w:t xml:space="preserve">.4. </w:t>
      </w:r>
      <w:r w:rsidRPr="00246AF0">
        <w:rPr>
          <w:rFonts w:ascii="Times New Roman" w:hAnsi="Times New Roman" w:cs="Times New Roman"/>
          <w:b/>
          <w:sz w:val="28"/>
          <w:szCs w:val="28"/>
        </w:rPr>
        <w:t>Задачи воспитания в образовательных областях.</w:t>
      </w:r>
    </w:p>
    <w:p w:rsidR="00C953AC" w:rsidRPr="00246AF0" w:rsidRDefault="00C953AC" w:rsidP="00C953AC">
      <w:pPr>
        <w:pStyle w:val="pboth"/>
        <w:shd w:val="clear" w:color="auto" w:fill="FFFFFF"/>
        <w:spacing w:before="0" w:beforeAutospacing="0" w:after="0" w:afterAutospacing="0"/>
        <w:jc w:val="both"/>
        <w:rPr>
          <w:sz w:val="28"/>
          <w:szCs w:val="28"/>
        </w:rPr>
      </w:pPr>
      <w:r>
        <w:rPr>
          <w:sz w:val="28"/>
          <w:szCs w:val="28"/>
        </w:rPr>
        <w:t xml:space="preserve">      </w:t>
      </w:r>
      <w:r w:rsidRPr="00246AF0">
        <w:rPr>
          <w:sz w:val="28"/>
          <w:szCs w:val="28"/>
        </w:rPr>
        <w:t xml:space="preserve">Содержание Программы воспитания реализуется в ходе освоения детьми </w:t>
      </w:r>
      <w:r>
        <w:rPr>
          <w:sz w:val="28"/>
          <w:szCs w:val="28"/>
        </w:rPr>
        <w:t>подготовительной к школе группы</w:t>
      </w:r>
      <w:r w:rsidRPr="00246AF0">
        <w:rPr>
          <w:sz w:val="28"/>
          <w:szCs w:val="28"/>
        </w:rPr>
        <w:t xml:space="preserve"> всех образовательных областей, обозначенных в </w:t>
      </w:r>
      <w:hyperlink r:id="rId9" w:history="1">
        <w:r w:rsidRPr="00C04FA1">
          <w:rPr>
            <w:rStyle w:val="a6"/>
            <w:color w:val="auto"/>
            <w:sz w:val="28"/>
            <w:szCs w:val="28"/>
            <w:u w:val="none"/>
            <w:bdr w:val="none" w:sz="0" w:space="0" w:color="auto" w:frame="1"/>
          </w:rPr>
          <w:t>ФГОС</w:t>
        </w:r>
      </w:hyperlink>
      <w:r w:rsidRPr="00C04FA1">
        <w:rPr>
          <w:sz w:val="28"/>
          <w:szCs w:val="28"/>
        </w:rPr>
        <w:t xml:space="preserve"> ДО:</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40" w:name="102018"/>
      <w:bookmarkEnd w:id="240"/>
      <w:r w:rsidRPr="00246AF0">
        <w:rPr>
          <w:sz w:val="28"/>
          <w:szCs w:val="28"/>
        </w:rPr>
        <w:t xml:space="preserve">Образовательная область </w:t>
      </w:r>
      <w:r>
        <w:rPr>
          <w:sz w:val="28"/>
          <w:szCs w:val="28"/>
        </w:rPr>
        <w:t>«</w:t>
      </w:r>
      <w:r w:rsidRPr="00246AF0">
        <w:rPr>
          <w:sz w:val="28"/>
          <w:szCs w:val="28"/>
        </w:rPr>
        <w:t>Социально-коммуникативное развитие</w:t>
      </w:r>
      <w:r>
        <w:rPr>
          <w:sz w:val="28"/>
          <w:szCs w:val="28"/>
        </w:rPr>
        <w:t xml:space="preserve">» </w:t>
      </w:r>
      <w:r w:rsidRPr="00246AF0">
        <w:rPr>
          <w:sz w:val="28"/>
          <w:szCs w:val="28"/>
        </w:rPr>
        <w:t>соотносится с патриотическим, духовно-нравственным, социальным и трудовым направлениями воспитания;</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41" w:name="102019"/>
      <w:bookmarkEnd w:id="241"/>
      <w:r w:rsidRPr="00246AF0">
        <w:rPr>
          <w:sz w:val="28"/>
          <w:szCs w:val="28"/>
        </w:rPr>
        <w:t xml:space="preserve">Образовательная область </w:t>
      </w:r>
      <w:r>
        <w:rPr>
          <w:sz w:val="28"/>
          <w:szCs w:val="28"/>
        </w:rPr>
        <w:t>«</w:t>
      </w:r>
      <w:r w:rsidRPr="00246AF0">
        <w:rPr>
          <w:sz w:val="28"/>
          <w:szCs w:val="28"/>
        </w:rPr>
        <w:t>Познавательное развитие</w:t>
      </w:r>
      <w:r>
        <w:rPr>
          <w:sz w:val="28"/>
          <w:szCs w:val="28"/>
        </w:rPr>
        <w:t>»</w:t>
      </w:r>
      <w:r w:rsidRPr="00246AF0">
        <w:rPr>
          <w:sz w:val="28"/>
          <w:szCs w:val="28"/>
        </w:rPr>
        <w:t xml:space="preserve"> соотносится с познавательным и патриотическим направлениями воспитания;</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42" w:name="102020"/>
      <w:bookmarkEnd w:id="242"/>
      <w:r w:rsidRPr="00246AF0">
        <w:rPr>
          <w:sz w:val="28"/>
          <w:szCs w:val="28"/>
        </w:rPr>
        <w:t xml:space="preserve">Образовательная область </w:t>
      </w:r>
      <w:r>
        <w:rPr>
          <w:sz w:val="28"/>
          <w:szCs w:val="28"/>
        </w:rPr>
        <w:t>«</w:t>
      </w:r>
      <w:r w:rsidRPr="00246AF0">
        <w:rPr>
          <w:sz w:val="28"/>
          <w:szCs w:val="28"/>
        </w:rPr>
        <w:t>Речевое развитие</w:t>
      </w:r>
      <w:r>
        <w:rPr>
          <w:sz w:val="28"/>
          <w:szCs w:val="28"/>
        </w:rPr>
        <w:t>»</w:t>
      </w:r>
      <w:r w:rsidRPr="00246AF0">
        <w:rPr>
          <w:sz w:val="28"/>
          <w:szCs w:val="28"/>
        </w:rPr>
        <w:t xml:space="preserve"> соотносится с социальным и эстетическим направлениями воспитания;</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43" w:name="102021"/>
      <w:bookmarkEnd w:id="243"/>
      <w:r w:rsidRPr="00246AF0">
        <w:rPr>
          <w:sz w:val="28"/>
          <w:szCs w:val="28"/>
        </w:rPr>
        <w:t xml:space="preserve">Образовательная область </w:t>
      </w:r>
      <w:r>
        <w:rPr>
          <w:sz w:val="28"/>
          <w:szCs w:val="28"/>
        </w:rPr>
        <w:t>«</w:t>
      </w:r>
      <w:r w:rsidRPr="00246AF0">
        <w:rPr>
          <w:sz w:val="28"/>
          <w:szCs w:val="28"/>
        </w:rPr>
        <w:t>Художественно-эстетическое развитие</w:t>
      </w:r>
      <w:r>
        <w:rPr>
          <w:sz w:val="28"/>
          <w:szCs w:val="28"/>
        </w:rPr>
        <w:t>»</w:t>
      </w:r>
      <w:r w:rsidRPr="00246AF0">
        <w:rPr>
          <w:sz w:val="28"/>
          <w:szCs w:val="28"/>
        </w:rPr>
        <w:t xml:space="preserve"> соотносится с эстетическим направлением воспитания;</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44" w:name="102022"/>
      <w:bookmarkEnd w:id="244"/>
      <w:r w:rsidRPr="00246AF0">
        <w:rPr>
          <w:sz w:val="28"/>
          <w:szCs w:val="28"/>
        </w:rPr>
        <w:t xml:space="preserve">Образовательная область </w:t>
      </w:r>
      <w:r>
        <w:rPr>
          <w:sz w:val="28"/>
          <w:szCs w:val="28"/>
        </w:rPr>
        <w:t>«</w:t>
      </w:r>
      <w:r w:rsidRPr="00246AF0">
        <w:rPr>
          <w:sz w:val="28"/>
          <w:szCs w:val="28"/>
        </w:rPr>
        <w:t>Физическое развитие</w:t>
      </w:r>
      <w:r>
        <w:rPr>
          <w:sz w:val="28"/>
          <w:szCs w:val="28"/>
        </w:rPr>
        <w:t xml:space="preserve">» </w:t>
      </w:r>
      <w:r w:rsidRPr="00246AF0">
        <w:rPr>
          <w:sz w:val="28"/>
          <w:szCs w:val="28"/>
        </w:rPr>
        <w:t>соотносится с физическим и оздоровительным направлениями воспитания.</w:t>
      </w:r>
    </w:p>
    <w:p w:rsidR="00C953AC" w:rsidRPr="00246AF0" w:rsidRDefault="00C953AC" w:rsidP="00C953AC">
      <w:pPr>
        <w:pStyle w:val="pboth"/>
        <w:shd w:val="clear" w:color="auto" w:fill="FFFFFF"/>
        <w:spacing w:before="0" w:beforeAutospacing="0" w:after="0" w:afterAutospacing="0"/>
        <w:jc w:val="both"/>
        <w:rPr>
          <w:sz w:val="28"/>
          <w:szCs w:val="28"/>
        </w:rPr>
      </w:pPr>
      <w:bookmarkStart w:id="245" w:name="102023"/>
      <w:bookmarkEnd w:id="245"/>
      <w:r>
        <w:rPr>
          <w:sz w:val="28"/>
          <w:szCs w:val="28"/>
        </w:rPr>
        <w:t xml:space="preserve">         </w:t>
      </w:r>
      <w:r w:rsidRPr="00246AF0">
        <w:rPr>
          <w:sz w:val="28"/>
          <w:szCs w:val="28"/>
        </w:rPr>
        <w:t xml:space="preserve">Решение задач воспитания в рамках образовательной области </w:t>
      </w:r>
      <w:r>
        <w:rPr>
          <w:sz w:val="28"/>
          <w:szCs w:val="28"/>
        </w:rPr>
        <w:t>«</w:t>
      </w:r>
      <w:r w:rsidRPr="00246AF0">
        <w:rPr>
          <w:sz w:val="28"/>
          <w:szCs w:val="28"/>
        </w:rPr>
        <w:t>Социально-коммуникативное развитие</w:t>
      </w:r>
      <w:r>
        <w:rPr>
          <w:sz w:val="28"/>
          <w:szCs w:val="28"/>
        </w:rPr>
        <w:t>»</w:t>
      </w:r>
      <w:r w:rsidRPr="00246AF0">
        <w:rPr>
          <w:sz w:val="28"/>
          <w:szCs w:val="28"/>
        </w:rPr>
        <w:t xml:space="preserve"> направлено на приобщение детей к ценностям </w:t>
      </w:r>
      <w:r>
        <w:rPr>
          <w:sz w:val="28"/>
          <w:szCs w:val="28"/>
        </w:rPr>
        <w:t>«</w:t>
      </w:r>
      <w:r w:rsidRPr="00246AF0">
        <w:rPr>
          <w:sz w:val="28"/>
          <w:szCs w:val="28"/>
        </w:rPr>
        <w:t>Родина</w:t>
      </w:r>
      <w:r>
        <w:rPr>
          <w:sz w:val="28"/>
          <w:szCs w:val="28"/>
        </w:rPr>
        <w:t>»</w:t>
      </w:r>
      <w:r w:rsidRPr="00246AF0">
        <w:rPr>
          <w:sz w:val="28"/>
          <w:szCs w:val="28"/>
        </w:rPr>
        <w:t xml:space="preserve">, </w:t>
      </w:r>
      <w:r>
        <w:rPr>
          <w:sz w:val="28"/>
          <w:szCs w:val="28"/>
        </w:rPr>
        <w:t>«</w:t>
      </w:r>
      <w:r w:rsidRPr="00246AF0">
        <w:rPr>
          <w:sz w:val="28"/>
          <w:szCs w:val="28"/>
        </w:rPr>
        <w:t>Природа</w:t>
      </w:r>
      <w:r>
        <w:rPr>
          <w:sz w:val="28"/>
          <w:szCs w:val="28"/>
        </w:rPr>
        <w:t>»</w:t>
      </w:r>
      <w:r w:rsidRPr="00246AF0">
        <w:rPr>
          <w:sz w:val="28"/>
          <w:szCs w:val="28"/>
        </w:rPr>
        <w:t xml:space="preserve">, </w:t>
      </w:r>
      <w:r>
        <w:rPr>
          <w:sz w:val="28"/>
          <w:szCs w:val="28"/>
        </w:rPr>
        <w:t>«</w:t>
      </w:r>
      <w:r w:rsidRPr="00246AF0">
        <w:rPr>
          <w:sz w:val="28"/>
          <w:szCs w:val="28"/>
        </w:rPr>
        <w:t>Семья</w:t>
      </w:r>
      <w:r>
        <w:rPr>
          <w:sz w:val="28"/>
          <w:szCs w:val="28"/>
        </w:rPr>
        <w:t>»</w:t>
      </w:r>
      <w:r w:rsidRPr="00246AF0">
        <w:rPr>
          <w:sz w:val="28"/>
          <w:szCs w:val="28"/>
        </w:rPr>
        <w:t xml:space="preserve">, </w:t>
      </w:r>
      <w:r>
        <w:rPr>
          <w:sz w:val="28"/>
          <w:szCs w:val="28"/>
        </w:rPr>
        <w:t>«</w:t>
      </w:r>
      <w:r w:rsidRPr="00246AF0">
        <w:rPr>
          <w:sz w:val="28"/>
          <w:szCs w:val="28"/>
        </w:rPr>
        <w:t>Человек</w:t>
      </w:r>
      <w:r>
        <w:rPr>
          <w:sz w:val="28"/>
          <w:szCs w:val="28"/>
        </w:rPr>
        <w:t>»</w:t>
      </w:r>
      <w:r w:rsidRPr="00246AF0">
        <w:rPr>
          <w:sz w:val="28"/>
          <w:szCs w:val="28"/>
        </w:rPr>
        <w:t xml:space="preserve">, </w:t>
      </w:r>
      <w:r>
        <w:rPr>
          <w:sz w:val="28"/>
          <w:szCs w:val="28"/>
        </w:rPr>
        <w:t>«</w:t>
      </w:r>
      <w:r w:rsidRPr="00246AF0">
        <w:rPr>
          <w:sz w:val="28"/>
          <w:szCs w:val="28"/>
        </w:rPr>
        <w:t>Жизнь</w:t>
      </w:r>
      <w:r>
        <w:rPr>
          <w:sz w:val="28"/>
          <w:szCs w:val="28"/>
        </w:rPr>
        <w:t>»</w:t>
      </w:r>
      <w:r w:rsidRPr="00246AF0">
        <w:rPr>
          <w:sz w:val="28"/>
          <w:szCs w:val="28"/>
        </w:rPr>
        <w:t xml:space="preserve">, </w:t>
      </w:r>
      <w:r>
        <w:rPr>
          <w:sz w:val="28"/>
          <w:szCs w:val="28"/>
        </w:rPr>
        <w:t>«</w:t>
      </w:r>
      <w:r w:rsidRPr="00246AF0">
        <w:rPr>
          <w:sz w:val="28"/>
          <w:szCs w:val="28"/>
        </w:rPr>
        <w:t>Милосердие</w:t>
      </w:r>
      <w:r>
        <w:rPr>
          <w:sz w:val="28"/>
          <w:szCs w:val="28"/>
        </w:rPr>
        <w:t>»</w:t>
      </w:r>
      <w:r w:rsidRPr="00246AF0">
        <w:rPr>
          <w:sz w:val="28"/>
          <w:szCs w:val="28"/>
        </w:rPr>
        <w:t xml:space="preserve">, </w:t>
      </w:r>
      <w:r>
        <w:rPr>
          <w:sz w:val="28"/>
          <w:szCs w:val="28"/>
        </w:rPr>
        <w:t>«</w:t>
      </w:r>
      <w:r w:rsidRPr="00246AF0">
        <w:rPr>
          <w:sz w:val="28"/>
          <w:szCs w:val="28"/>
        </w:rPr>
        <w:t>Добро</w:t>
      </w:r>
      <w:r>
        <w:rPr>
          <w:sz w:val="28"/>
          <w:szCs w:val="28"/>
        </w:rPr>
        <w:t>»</w:t>
      </w:r>
      <w:r w:rsidRPr="00246AF0">
        <w:rPr>
          <w:sz w:val="28"/>
          <w:szCs w:val="28"/>
        </w:rPr>
        <w:t xml:space="preserve">, </w:t>
      </w:r>
      <w:r>
        <w:rPr>
          <w:sz w:val="28"/>
          <w:szCs w:val="28"/>
        </w:rPr>
        <w:t>«</w:t>
      </w:r>
      <w:r w:rsidRPr="00246AF0">
        <w:rPr>
          <w:sz w:val="28"/>
          <w:szCs w:val="28"/>
        </w:rPr>
        <w:t>Дружба</w:t>
      </w:r>
      <w:r>
        <w:rPr>
          <w:sz w:val="28"/>
          <w:szCs w:val="28"/>
        </w:rPr>
        <w:t>»</w:t>
      </w:r>
      <w:r w:rsidRPr="00246AF0">
        <w:rPr>
          <w:sz w:val="28"/>
          <w:szCs w:val="28"/>
        </w:rPr>
        <w:t xml:space="preserve">, </w:t>
      </w:r>
      <w:r>
        <w:rPr>
          <w:sz w:val="28"/>
          <w:szCs w:val="28"/>
        </w:rPr>
        <w:t>«</w:t>
      </w:r>
      <w:r w:rsidRPr="00246AF0">
        <w:rPr>
          <w:sz w:val="28"/>
          <w:szCs w:val="28"/>
        </w:rPr>
        <w:t>Сотрудничество</w:t>
      </w:r>
      <w:r>
        <w:rPr>
          <w:sz w:val="28"/>
          <w:szCs w:val="28"/>
        </w:rPr>
        <w:t>»</w:t>
      </w:r>
      <w:r w:rsidRPr="00246AF0">
        <w:rPr>
          <w:sz w:val="28"/>
          <w:szCs w:val="28"/>
        </w:rPr>
        <w:t xml:space="preserve">, </w:t>
      </w:r>
      <w:r>
        <w:rPr>
          <w:sz w:val="28"/>
          <w:szCs w:val="28"/>
        </w:rPr>
        <w:t>«</w:t>
      </w:r>
      <w:r w:rsidRPr="00246AF0">
        <w:rPr>
          <w:sz w:val="28"/>
          <w:szCs w:val="28"/>
        </w:rPr>
        <w:t>Труд</w:t>
      </w:r>
      <w:r>
        <w:rPr>
          <w:sz w:val="28"/>
          <w:szCs w:val="28"/>
        </w:rPr>
        <w:t>»</w:t>
      </w:r>
      <w:r w:rsidRPr="00246AF0">
        <w:rPr>
          <w:sz w:val="28"/>
          <w:szCs w:val="28"/>
        </w:rPr>
        <w:t>. Это предполагает решение задач нескольких направлений воспитания:</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46" w:name="102024"/>
      <w:bookmarkEnd w:id="246"/>
      <w:r w:rsidRPr="00246AF0">
        <w:rPr>
          <w:sz w:val="28"/>
          <w:szCs w:val="28"/>
        </w:rPr>
        <w:t>воспитание любви к своей семье, своему населенному пункту, родному краю, своей стране;</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47" w:name="102025"/>
      <w:bookmarkEnd w:id="247"/>
      <w:r w:rsidRPr="00246AF0">
        <w:rPr>
          <w:sz w:val="28"/>
          <w:szCs w:val="28"/>
        </w:rPr>
        <w:lastRenderedPageBreak/>
        <w:t>воспитание уважительного отношения к ровесникам, родителям (законным представителям), соседям, другим людям вне зависимости от их этнической принадлежности;</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48" w:name="102026"/>
      <w:bookmarkEnd w:id="248"/>
      <w:r w:rsidRPr="00246AF0">
        <w:rPr>
          <w:sz w:val="28"/>
          <w:szCs w:val="28"/>
        </w:rPr>
        <w:t>воспитание ценностного отношения к культурному наследию своего народа, к нравственным и культурным традициям России;</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49" w:name="102027"/>
      <w:bookmarkEnd w:id="249"/>
      <w:r w:rsidRPr="00246AF0">
        <w:rPr>
          <w:sz w:val="28"/>
          <w:szCs w:val="28"/>
        </w:rPr>
        <w:t>содействие становлению целостной картины мира, основанной на представлениях о добре и зле, прекрасном и безобразном, правдивом и ложном;</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50" w:name="102028"/>
      <w:bookmarkEnd w:id="250"/>
      <w:r w:rsidRPr="00246AF0">
        <w:rPr>
          <w:sz w:val="28"/>
          <w:szCs w:val="28"/>
        </w:rPr>
        <w:t>воспитание социальных чувств и навыков: способности к сопереживанию, общительности, дружелюбия, сотрудничества, умения соблюдать правила, активной личностной позиции;</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51" w:name="102029"/>
      <w:bookmarkEnd w:id="251"/>
      <w:r w:rsidRPr="00246AF0">
        <w:rPr>
          <w:sz w:val="28"/>
          <w:szCs w:val="28"/>
        </w:rPr>
        <w:t>создание условий для возникновения у ребенка нравственного, социально значимого поступка, приобретения ребенком опыта милосердия и заботы;</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52" w:name="102030"/>
      <w:bookmarkEnd w:id="252"/>
      <w:r w:rsidRPr="00246AF0">
        <w:rPr>
          <w:sz w:val="28"/>
          <w:szCs w:val="28"/>
        </w:rPr>
        <w:t>поддержка трудового усилия, привычки к доступному дошкольнику напряжению физических, умственных и нравственных сил для решения трудовой задачи;</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53" w:name="102031"/>
      <w:bookmarkEnd w:id="253"/>
      <w:r w:rsidRPr="00246AF0">
        <w:rPr>
          <w:sz w:val="28"/>
          <w:szCs w:val="28"/>
        </w:rPr>
        <w:t>формирование способности бережно и уважительно относиться к результатам своего труда и труда других людей.</w:t>
      </w:r>
    </w:p>
    <w:p w:rsidR="00C953AC" w:rsidRPr="00246AF0" w:rsidRDefault="00C953AC" w:rsidP="00C953AC">
      <w:pPr>
        <w:pStyle w:val="pboth"/>
        <w:shd w:val="clear" w:color="auto" w:fill="FFFFFF"/>
        <w:spacing w:before="0" w:beforeAutospacing="0" w:after="0" w:afterAutospacing="0"/>
        <w:jc w:val="both"/>
        <w:rPr>
          <w:sz w:val="28"/>
          <w:szCs w:val="28"/>
        </w:rPr>
      </w:pPr>
      <w:bookmarkStart w:id="254" w:name="102032"/>
      <w:bookmarkEnd w:id="254"/>
      <w:r>
        <w:rPr>
          <w:sz w:val="28"/>
          <w:szCs w:val="28"/>
        </w:rPr>
        <w:t xml:space="preserve">         </w:t>
      </w:r>
      <w:r w:rsidRPr="00246AF0">
        <w:rPr>
          <w:sz w:val="28"/>
          <w:szCs w:val="28"/>
        </w:rPr>
        <w:t xml:space="preserve">Решение задач воспитания в рамках образовательной области </w:t>
      </w:r>
      <w:r>
        <w:rPr>
          <w:sz w:val="28"/>
          <w:szCs w:val="28"/>
        </w:rPr>
        <w:t>«</w:t>
      </w:r>
      <w:r w:rsidRPr="00246AF0">
        <w:rPr>
          <w:sz w:val="28"/>
          <w:szCs w:val="28"/>
        </w:rPr>
        <w:t>Познавательное развитие</w:t>
      </w:r>
      <w:r>
        <w:rPr>
          <w:sz w:val="28"/>
          <w:szCs w:val="28"/>
        </w:rPr>
        <w:t>»</w:t>
      </w:r>
      <w:r w:rsidRPr="00246AF0">
        <w:rPr>
          <w:sz w:val="28"/>
          <w:szCs w:val="28"/>
        </w:rPr>
        <w:t xml:space="preserve"> направлено на приобщение детей к ценностям </w:t>
      </w:r>
      <w:r>
        <w:rPr>
          <w:sz w:val="28"/>
          <w:szCs w:val="28"/>
        </w:rPr>
        <w:t>«</w:t>
      </w:r>
      <w:r w:rsidRPr="00246AF0">
        <w:rPr>
          <w:sz w:val="28"/>
          <w:szCs w:val="28"/>
        </w:rPr>
        <w:t>Человек</w:t>
      </w:r>
      <w:r>
        <w:rPr>
          <w:sz w:val="28"/>
          <w:szCs w:val="28"/>
        </w:rPr>
        <w:t>»</w:t>
      </w:r>
      <w:r w:rsidRPr="00246AF0">
        <w:rPr>
          <w:sz w:val="28"/>
          <w:szCs w:val="28"/>
        </w:rPr>
        <w:t xml:space="preserve">, </w:t>
      </w:r>
      <w:r>
        <w:rPr>
          <w:sz w:val="28"/>
          <w:szCs w:val="28"/>
        </w:rPr>
        <w:t>«</w:t>
      </w:r>
      <w:r w:rsidRPr="00246AF0">
        <w:rPr>
          <w:sz w:val="28"/>
          <w:szCs w:val="28"/>
        </w:rPr>
        <w:t>Семья</w:t>
      </w:r>
      <w:r>
        <w:rPr>
          <w:sz w:val="28"/>
          <w:szCs w:val="28"/>
        </w:rPr>
        <w:t>»</w:t>
      </w:r>
      <w:r w:rsidRPr="00246AF0">
        <w:rPr>
          <w:sz w:val="28"/>
          <w:szCs w:val="28"/>
        </w:rPr>
        <w:t xml:space="preserve">, </w:t>
      </w:r>
      <w:r>
        <w:rPr>
          <w:sz w:val="28"/>
          <w:szCs w:val="28"/>
        </w:rPr>
        <w:t>«</w:t>
      </w:r>
      <w:r w:rsidRPr="00246AF0">
        <w:rPr>
          <w:sz w:val="28"/>
          <w:szCs w:val="28"/>
        </w:rPr>
        <w:t>Познание</w:t>
      </w:r>
      <w:r>
        <w:rPr>
          <w:sz w:val="28"/>
          <w:szCs w:val="28"/>
        </w:rPr>
        <w:t>»</w:t>
      </w:r>
      <w:r w:rsidRPr="00246AF0">
        <w:rPr>
          <w:sz w:val="28"/>
          <w:szCs w:val="28"/>
        </w:rPr>
        <w:t xml:space="preserve">, </w:t>
      </w:r>
      <w:r>
        <w:rPr>
          <w:sz w:val="28"/>
          <w:szCs w:val="28"/>
        </w:rPr>
        <w:t>«</w:t>
      </w:r>
      <w:r w:rsidRPr="00246AF0">
        <w:rPr>
          <w:sz w:val="28"/>
          <w:szCs w:val="28"/>
        </w:rPr>
        <w:t>Родина</w:t>
      </w:r>
      <w:r>
        <w:rPr>
          <w:sz w:val="28"/>
          <w:szCs w:val="28"/>
        </w:rPr>
        <w:t>»</w:t>
      </w:r>
      <w:r w:rsidRPr="00246AF0">
        <w:rPr>
          <w:sz w:val="28"/>
          <w:szCs w:val="28"/>
        </w:rPr>
        <w:t xml:space="preserve"> и </w:t>
      </w:r>
      <w:r>
        <w:rPr>
          <w:sz w:val="28"/>
          <w:szCs w:val="28"/>
        </w:rPr>
        <w:t>«</w:t>
      </w:r>
      <w:r w:rsidRPr="00246AF0">
        <w:rPr>
          <w:sz w:val="28"/>
          <w:szCs w:val="28"/>
        </w:rPr>
        <w:t>Природа</w:t>
      </w:r>
      <w:r>
        <w:rPr>
          <w:sz w:val="28"/>
          <w:szCs w:val="28"/>
        </w:rPr>
        <w:t>»</w:t>
      </w:r>
      <w:r w:rsidRPr="00246AF0">
        <w:rPr>
          <w:sz w:val="28"/>
          <w:szCs w:val="28"/>
        </w:rPr>
        <w:t>, что предполагает:</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55" w:name="102033"/>
      <w:bookmarkEnd w:id="255"/>
      <w:r w:rsidRPr="00246AF0">
        <w:rPr>
          <w:sz w:val="28"/>
          <w:szCs w:val="28"/>
        </w:rPr>
        <w:t>воспитание отношения к знанию как ценности, понимание значения образования для человека, общества, страны;</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56" w:name="102034"/>
      <w:bookmarkEnd w:id="256"/>
      <w:r w:rsidRPr="00246AF0">
        <w:rPr>
          <w:sz w:val="28"/>
          <w:szCs w:val="28"/>
        </w:rPr>
        <w:t>приобщение к отечественным традициям и праздникам, к истории и достижениям родной страны, к культурному наследию народов России;</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57" w:name="102035"/>
      <w:bookmarkEnd w:id="257"/>
      <w:r w:rsidRPr="00246AF0">
        <w:rPr>
          <w:sz w:val="28"/>
          <w:szCs w:val="28"/>
        </w:rPr>
        <w:t>воспитание уважения к людям - представителям разных народов России независимо от их этнической принадлежности;</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58" w:name="102036"/>
      <w:bookmarkEnd w:id="258"/>
      <w:r w:rsidRPr="00246AF0">
        <w:rPr>
          <w:sz w:val="28"/>
          <w:szCs w:val="28"/>
        </w:rPr>
        <w:t>воспитание уважительного отношения к государственным символам страны (флагу, гербу, гимну);</w:t>
      </w:r>
    </w:p>
    <w:p w:rsidR="00C953AC" w:rsidRPr="00246AF0" w:rsidRDefault="00C953AC" w:rsidP="00C953AC">
      <w:pPr>
        <w:pStyle w:val="pboth"/>
        <w:shd w:val="clear" w:color="auto" w:fill="FFFFFF"/>
        <w:spacing w:before="0" w:beforeAutospacing="0" w:after="0" w:afterAutospacing="0"/>
        <w:jc w:val="both"/>
        <w:rPr>
          <w:sz w:val="28"/>
          <w:szCs w:val="28"/>
        </w:rPr>
      </w:pPr>
      <w:bookmarkStart w:id="259" w:name="102037"/>
      <w:bookmarkEnd w:id="259"/>
      <w:r w:rsidRPr="00246AF0">
        <w:rPr>
          <w:sz w:val="28"/>
          <w:szCs w:val="28"/>
        </w:rPr>
        <w:t>воспитание бережного и ответственного отношения к природе родного края, родной страны, приобретение первого опыта действий по сохранению природы.</w:t>
      </w:r>
    </w:p>
    <w:p w:rsidR="00C953AC" w:rsidRPr="00246AF0" w:rsidRDefault="00C953AC" w:rsidP="00C953AC">
      <w:pPr>
        <w:pStyle w:val="pboth"/>
        <w:shd w:val="clear" w:color="auto" w:fill="FFFFFF"/>
        <w:spacing w:before="0" w:beforeAutospacing="0" w:after="0" w:afterAutospacing="0"/>
        <w:jc w:val="both"/>
        <w:rPr>
          <w:sz w:val="28"/>
          <w:szCs w:val="28"/>
        </w:rPr>
      </w:pPr>
      <w:bookmarkStart w:id="260" w:name="102038"/>
      <w:bookmarkEnd w:id="260"/>
      <w:r>
        <w:rPr>
          <w:sz w:val="28"/>
          <w:szCs w:val="28"/>
        </w:rPr>
        <w:t xml:space="preserve">            </w:t>
      </w:r>
      <w:r w:rsidRPr="00246AF0">
        <w:rPr>
          <w:sz w:val="28"/>
          <w:szCs w:val="28"/>
        </w:rPr>
        <w:t xml:space="preserve"> Решение задач воспитания в рамках образовательной области </w:t>
      </w:r>
      <w:r>
        <w:rPr>
          <w:sz w:val="28"/>
          <w:szCs w:val="28"/>
        </w:rPr>
        <w:t>«</w:t>
      </w:r>
      <w:r w:rsidRPr="00246AF0">
        <w:rPr>
          <w:sz w:val="28"/>
          <w:szCs w:val="28"/>
        </w:rPr>
        <w:t>Речевое развитие</w:t>
      </w:r>
      <w:r>
        <w:rPr>
          <w:sz w:val="28"/>
          <w:szCs w:val="28"/>
        </w:rPr>
        <w:t>»</w:t>
      </w:r>
      <w:r w:rsidRPr="00246AF0">
        <w:rPr>
          <w:sz w:val="28"/>
          <w:szCs w:val="28"/>
        </w:rPr>
        <w:t xml:space="preserve"> направлено на приобщение детей к ценностям </w:t>
      </w:r>
      <w:r>
        <w:rPr>
          <w:sz w:val="28"/>
          <w:szCs w:val="28"/>
        </w:rPr>
        <w:t>«</w:t>
      </w:r>
      <w:r w:rsidRPr="00246AF0">
        <w:rPr>
          <w:sz w:val="28"/>
          <w:szCs w:val="28"/>
        </w:rPr>
        <w:t>Культура</w:t>
      </w:r>
      <w:r>
        <w:rPr>
          <w:sz w:val="28"/>
          <w:szCs w:val="28"/>
        </w:rPr>
        <w:t>»</w:t>
      </w:r>
      <w:r w:rsidRPr="00246AF0">
        <w:rPr>
          <w:sz w:val="28"/>
          <w:szCs w:val="28"/>
        </w:rPr>
        <w:t xml:space="preserve">, </w:t>
      </w:r>
      <w:r>
        <w:rPr>
          <w:sz w:val="28"/>
          <w:szCs w:val="28"/>
        </w:rPr>
        <w:t>«</w:t>
      </w:r>
      <w:r w:rsidRPr="00246AF0">
        <w:rPr>
          <w:sz w:val="28"/>
          <w:szCs w:val="28"/>
        </w:rPr>
        <w:t>Красота</w:t>
      </w:r>
      <w:r>
        <w:rPr>
          <w:sz w:val="28"/>
          <w:szCs w:val="28"/>
        </w:rPr>
        <w:t>»</w:t>
      </w:r>
      <w:r w:rsidRPr="00246AF0">
        <w:rPr>
          <w:sz w:val="28"/>
          <w:szCs w:val="28"/>
        </w:rPr>
        <w:t>, что предполагает:</w:t>
      </w:r>
    </w:p>
    <w:p w:rsidR="00C953AC" w:rsidRPr="00246AF0" w:rsidRDefault="00C953AC" w:rsidP="00C953AC">
      <w:pPr>
        <w:pStyle w:val="pboth"/>
        <w:shd w:val="clear" w:color="auto" w:fill="FFFFFF"/>
        <w:spacing w:before="0" w:beforeAutospacing="0" w:after="0" w:afterAutospacing="0"/>
        <w:jc w:val="both"/>
        <w:rPr>
          <w:sz w:val="28"/>
          <w:szCs w:val="28"/>
        </w:rPr>
      </w:pPr>
      <w:bookmarkStart w:id="261" w:name="102039"/>
      <w:bookmarkEnd w:id="261"/>
      <w:r w:rsidRPr="00246AF0">
        <w:rPr>
          <w:sz w:val="28"/>
          <w:szCs w:val="28"/>
        </w:rPr>
        <w:t>владение формами речевого этикета, отражающими принятые в обществе правила и нормы культурного поведения;</w:t>
      </w:r>
    </w:p>
    <w:p w:rsidR="00C953AC" w:rsidRPr="00246AF0" w:rsidRDefault="00C953AC" w:rsidP="00C953AC">
      <w:pPr>
        <w:pStyle w:val="pboth"/>
        <w:shd w:val="clear" w:color="auto" w:fill="FFFFFF"/>
        <w:spacing w:before="0" w:beforeAutospacing="0" w:after="0" w:afterAutospacing="0"/>
        <w:jc w:val="both"/>
        <w:rPr>
          <w:sz w:val="28"/>
          <w:szCs w:val="28"/>
        </w:rPr>
      </w:pPr>
      <w:bookmarkStart w:id="262" w:name="102040"/>
      <w:bookmarkEnd w:id="262"/>
      <w:r w:rsidRPr="00246AF0">
        <w:rPr>
          <w:sz w:val="28"/>
          <w:szCs w:val="28"/>
        </w:rPr>
        <w:t>воспитание отношения к родному языку как ценности, умения чувствовать красоту языка, стремления говорить красиво (на правильном, богатом, образном языке).</w:t>
      </w:r>
    </w:p>
    <w:p w:rsidR="00C953AC" w:rsidRPr="00246AF0" w:rsidRDefault="00C953AC" w:rsidP="00C953AC">
      <w:pPr>
        <w:pStyle w:val="pboth"/>
        <w:shd w:val="clear" w:color="auto" w:fill="FFFFFF"/>
        <w:spacing w:before="0" w:beforeAutospacing="0" w:after="0" w:afterAutospacing="0"/>
        <w:jc w:val="both"/>
        <w:rPr>
          <w:sz w:val="28"/>
          <w:szCs w:val="28"/>
        </w:rPr>
      </w:pPr>
      <w:bookmarkStart w:id="263" w:name="102041"/>
      <w:bookmarkEnd w:id="263"/>
      <w:r>
        <w:rPr>
          <w:sz w:val="28"/>
          <w:szCs w:val="28"/>
        </w:rPr>
        <w:lastRenderedPageBreak/>
        <w:t xml:space="preserve">      </w:t>
      </w:r>
      <w:r w:rsidRPr="00246AF0">
        <w:rPr>
          <w:sz w:val="28"/>
          <w:szCs w:val="28"/>
        </w:rPr>
        <w:t xml:space="preserve"> Решение задач воспитания в рамках образовательной области </w:t>
      </w:r>
      <w:r>
        <w:rPr>
          <w:sz w:val="28"/>
          <w:szCs w:val="28"/>
        </w:rPr>
        <w:t>«</w:t>
      </w:r>
      <w:r w:rsidRPr="00246AF0">
        <w:rPr>
          <w:sz w:val="28"/>
          <w:szCs w:val="28"/>
        </w:rPr>
        <w:t>Художественно-эстетическое развитие</w:t>
      </w:r>
      <w:r>
        <w:rPr>
          <w:sz w:val="28"/>
          <w:szCs w:val="28"/>
        </w:rPr>
        <w:t xml:space="preserve">» </w:t>
      </w:r>
      <w:r w:rsidRPr="00246AF0">
        <w:rPr>
          <w:sz w:val="28"/>
          <w:szCs w:val="28"/>
        </w:rPr>
        <w:t xml:space="preserve">направлено на приобщение детей к ценностям </w:t>
      </w:r>
      <w:r>
        <w:rPr>
          <w:sz w:val="28"/>
          <w:szCs w:val="28"/>
        </w:rPr>
        <w:t>«</w:t>
      </w:r>
      <w:r w:rsidRPr="00246AF0">
        <w:rPr>
          <w:sz w:val="28"/>
          <w:szCs w:val="28"/>
        </w:rPr>
        <w:t>Красота</w:t>
      </w:r>
      <w:r>
        <w:rPr>
          <w:sz w:val="28"/>
          <w:szCs w:val="28"/>
        </w:rPr>
        <w:t>»</w:t>
      </w:r>
      <w:r w:rsidRPr="00246AF0">
        <w:rPr>
          <w:sz w:val="28"/>
          <w:szCs w:val="28"/>
        </w:rPr>
        <w:t xml:space="preserve">, </w:t>
      </w:r>
      <w:r>
        <w:rPr>
          <w:sz w:val="28"/>
          <w:szCs w:val="28"/>
        </w:rPr>
        <w:t>«</w:t>
      </w:r>
      <w:r w:rsidRPr="00246AF0">
        <w:rPr>
          <w:sz w:val="28"/>
          <w:szCs w:val="28"/>
        </w:rPr>
        <w:t>Культура</w:t>
      </w:r>
      <w:r>
        <w:rPr>
          <w:sz w:val="28"/>
          <w:szCs w:val="28"/>
        </w:rPr>
        <w:t>»</w:t>
      </w:r>
      <w:r w:rsidRPr="00246AF0">
        <w:rPr>
          <w:sz w:val="28"/>
          <w:szCs w:val="28"/>
        </w:rPr>
        <w:t xml:space="preserve">, </w:t>
      </w:r>
      <w:r>
        <w:rPr>
          <w:sz w:val="28"/>
          <w:szCs w:val="28"/>
        </w:rPr>
        <w:t>«</w:t>
      </w:r>
      <w:r w:rsidRPr="00246AF0">
        <w:rPr>
          <w:sz w:val="28"/>
          <w:szCs w:val="28"/>
        </w:rPr>
        <w:t>Человек</w:t>
      </w:r>
      <w:r>
        <w:rPr>
          <w:sz w:val="28"/>
          <w:szCs w:val="28"/>
        </w:rPr>
        <w:t>»</w:t>
      </w:r>
      <w:r w:rsidRPr="00246AF0">
        <w:rPr>
          <w:sz w:val="28"/>
          <w:szCs w:val="28"/>
        </w:rPr>
        <w:t xml:space="preserve">, </w:t>
      </w:r>
      <w:r>
        <w:rPr>
          <w:sz w:val="28"/>
          <w:szCs w:val="28"/>
        </w:rPr>
        <w:t>«</w:t>
      </w:r>
      <w:r w:rsidRPr="00246AF0">
        <w:rPr>
          <w:sz w:val="28"/>
          <w:szCs w:val="28"/>
        </w:rPr>
        <w:t>Природа</w:t>
      </w:r>
      <w:r>
        <w:rPr>
          <w:sz w:val="28"/>
          <w:szCs w:val="28"/>
        </w:rPr>
        <w:t>»</w:t>
      </w:r>
      <w:r w:rsidRPr="00246AF0">
        <w:rPr>
          <w:sz w:val="28"/>
          <w:szCs w:val="28"/>
        </w:rPr>
        <w:t>, что предполагает:</w:t>
      </w:r>
    </w:p>
    <w:p w:rsidR="00C953AC" w:rsidRPr="00246AF0" w:rsidRDefault="00C953AC" w:rsidP="00C953AC">
      <w:pPr>
        <w:pStyle w:val="pboth"/>
        <w:shd w:val="clear" w:color="auto" w:fill="FFFFFF"/>
        <w:spacing w:before="0" w:beforeAutospacing="0" w:after="0" w:afterAutospacing="0"/>
        <w:jc w:val="both"/>
        <w:rPr>
          <w:sz w:val="28"/>
          <w:szCs w:val="28"/>
        </w:rPr>
      </w:pPr>
      <w:bookmarkStart w:id="264" w:name="102042"/>
      <w:bookmarkEnd w:id="264"/>
      <w:r w:rsidRPr="00246AF0">
        <w:rPr>
          <w:sz w:val="28"/>
          <w:szCs w:val="28"/>
        </w:rPr>
        <w:t>воспитание эстетических чувств (удивления, радости, восхищения, любви) к различным объектам и явлениям окружающего мира (природного, бытового, социокультурного), к произведениям разных видов, жанров и стилей искусства (в соответствии с возрастными особенностями);</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65" w:name="102043"/>
      <w:bookmarkEnd w:id="265"/>
      <w:r w:rsidRPr="00246AF0">
        <w:rPr>
          <w:sz w:val="28"/>
          <w:szCs w:val="28"/>
        </w:rPr>
        <w:t>приобщение к традициям и великому культурному наследию российского народа, шедеврам мировой художественной культуры с целью раскрытия ценностей</w:t>
      </w:r>
      <w:r>
        <w:rPr>
          <w:sz w:val="28"/>
          <w:szCs w:val="28"/>
        </w:rPr>
        <w:t xml:space="preserve"> «</w:t>
      </w:r>
      <w:r w:rsidRPr="00246AF0">
        <w:rPr>
          <w:sz w:val="28"/>
          <w:szCs w:val="28"/>
        </w:rPr>
        <w:t>Красота</w:t>
      </w:r>
      <w:r>
        <w:rPr>
          <w:sz w:val="28"/>
          <w:szCs w:val="28"/>
        </w:rPr>
        <w:t>»</w:t>
      </w:r>
      <w:r w:rsidRPr="00246AF0">
        <w:rPr>
          <w:sz w:val="28"/>
          <w:szCs w:val="28"/>
        </w:rPr>
        <w:t xml:space="preserve">, </w:t>
      </w:r>
      <w:r>
        <w:rPr>
          <w:sz w:val="28"/>
          <w:szCs w:val="28"/>
        </w:rPr>
        <w:t>«</w:t>
      </w:r>
      <w:r w:rsidRPr="00246AF0">
        <w:rPr>
          <w:sz w:val="28"/>
          <w:szCs w:val="28"/>
        </w:rPr>
        <w:t>Культура</w:t>
      </w:r>
      <w:r>
        <w:rPr>
          <w:sz w:val="28"/>
          <w:szCs w:val="28"/>
        </w:rPr>
        <w:t>»</w:t>
      </w:r>
      <w:r w:rsidRPr="00246AF0">
        <w:rPr>
          <w:sz w:val="28"/>
          <w:szCs w:val="28"/>
        </w:rPr>
        <w:t xml:space="preserve">, </w:t>
      </w:r>
      <w:r>
        <w:rPr>
          <w:sz w:val="28"/>
          <w:szCs w:val="28"/>
        </w:rPr>
        <w:t>«</w:t>
      </w:r>
      <w:r w:rsidRPr="00246AF0">
        <w:rPr>
          <w:sz w:val="28"/>
          <w:szCs w:val="28"/>
        </w:rPr>
        <w:t>Природа</w:t>
      </w:r>
      <w:r>
        <w:rPr>
          <w:sz w:val="28"/>
          <w:szCs w:val="28"/>
        </w:rPr>
        <w:t>»</w:t>
      </w:r>
      <w:r w:rsidRPr="00246AF0">
        <w:rPr>
          <w:sz w:val="28"/>
          <w:szCs w:val="28"/>
        </w:rPr>
        <w:t>;</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66" w:name="102044"/>
      <w:bookmarkEnd w:id="266"/>
      <w:r w:rsidRPr="00246AF0">
        <w:rPr>
          <w:sz w:val="28"/>
          <w:szCs w:val="28"/>
        </w:rPr>
        <w:t>становление эстетического, эмоционально-ценностного отношения к окружающему миру для гармонизации внешнего мира и внутреннего мира ребенка;</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67" w:name="102045"/>
      <w:bookmarkEnd w:id="267"/>
      <w:r w:rsidRPr="00246AF0">
        <w:rPr>
          <w:sz w:val="28"/>
          <w:szCs w:val="28"/>
        </w:rPr>
        <w:t>формирование целостной картины мира на основе интеграции интеллектуального и эмоционально-образного способов его освоения детьми;</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68" w:name="102046"/>
      <w:bookmarkEnd w:id="268"/>
      <w:r w:rsidRPr="00246AF0">
        <w:rPr>
          <w:sz w:val="28"/>
          <w:szCs w:val="28"/>
        </w:rPr>
        <w:t>создание условий для выявления, развития и реализации творческого потенциала каждого ребенка с учетом его индивидуальности, поддержка его готовности к творческой самореализации и сотворчеству с другими людьми (детьми и взрослыми).</w:t>
      </w:r>
    </w:p>
    <w:p w:rsidR="00C953AC" w:rsidRPr="00246AF0" w:rsidRDefault="00C953AC" w:rsidP="00C953AC">
      <w:pPr>
        <w:pStyle w:val="pboth"/>
        <w:shd w:val="clear" w:color="auto" w:fill="FFFFFF"/>
        <w:spacing w:before="0" w:beforeAutospacing="0" w:after="0" w:afterAutospacing="0"/>
        <w:jc w:val="both"/>
        <w:rPr>
          <w:sz w:val="28"/>
          <w:szCs w:val="28"/>
        </w:rPr>
      </w:pPr>
      <w:bookmarkStart w:id="269" w:name="102047"/>
      <w:bookmarkEnd w:id="269"/>
      <w:r>
        <w:rPr>
          <w:sz w:val="28"/>
          <w:szCs w:val="28"/>
        </w:rPr>
        <w:t xml:space="preserve">       </w:t>
      </w:r>
      <w:r w:rsidRPr="00246AF0">
        <w:rPr>
          <w:sz w:val="28"/>
          <w:szCs w:val="28"/>
        </w:rPr>
        <w:t xml:space="preserve">Решение задач воспитания в рамках образовательной области </w:t>
      </w:r>
      <w:r>
        <w:rPr>
          <w:sz w:val="28"/>
          <w:szCs w:val="28"/>
        </w:rPr>
        <w:t>«</w:t>
      </w:r>
      <w:r w:rsidRPr="00246AF0">
        <w:rPr>
          <w:sz w:val="28"/>
          <w:szCs w:val="28"/>
        </w:rPr>
        <w:t>Физическое развитие</w:t>
      </w:r>
      <w:r>
        <w:rPr>
          <w:sz w:val="28"/>
          <w:szCs w:val="28"/>
        </w:rPr>
        <w:t>»</w:t>
      </w:r>
      <w:r w:rsidRPr="00246AF0">
        <w:rPr>
          <w:sz w:val="28"/>
          <w:szCs w:val="28"/>
        </w:rPr>
        <w:t xml:space="preserve"> направлено на приобщение детей к ценностям </w:t>
      </w:r>
      <w:r>
        <w:rPr>
          <w:sz w:val="28"/>
          <w:szCs w:val="28"/>
        </w:rPr>
        <w:t>«</w:t>
      </w:r>
      <w:r w:rsidRPr="00246AF0">
        <w:rPr>
          <w:sz w:val="28"/>
          <w:szCs w:val="28"/>
        </w:rPr>
        <w:t>Жизнь</w:t>
      </w:r>
      <w:r>
        <w:rPr>
          <w:sz w:val="28"/>
          <w:szCs w:val="28"/>
        </w:rPr>
        <w:t>»</w:t>
      </w:r>
      <w:r w:rsidRPr="00246AF0">
        <w:rPr>
          <w:sz w:val="28"/>
          <w:szCs w:val="28"/>
        </w:rPr>
        <w:t xml:space="preserve">, </w:t>
      </w:r>
      <w:r>
        <w:rPr>
          <w:sz w:val="28"/>
          <w:szCs w:val="28"/>
        </w:rPr>
        <w:t>«</w:t>
      </w:r>
      <w:r w:rsidRPr="00246AF0">
        <w:rPr>
          <w:sz w:val="28"/>
          <w:szCs w:val="28"/>
        </w:rPr>
        <w:t>Здоровье</w:t>
      </w:r>
      <w:r>
        <w:rPr>
          <w:sz w:val="28"/>
          <w:szCs w:val="28"/>
        </w:rPr>
        <w:t>»</w:t>
      </w:r>
      <w:r w:rsidRPr="00246AF0">
        <w:rPr>
          <w:sz w:val="28"/>
          <w:szCs w:val="28"/>
        </w:rPr>
        <w:t>, что предполагает:</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70" w:name="102048"/>
      <w:bookmarkEnd w:id="270"/>
      <w:r w:rsidRPr="00246AF0">
        <w:rPr>
          <w:sz w:val="28"/>
          <w:szCs w:val="28"/>
        </w:rPr>
        <w:t>формирование у ребенка возрастосообразных представлений о жизни, здоровье и физической культуре;</w:t>
      </w:r>
    </w:p>
    <w:p w:rsidR="00C953AC" w:rsidRPr="00246AF0" w:rsidRDefault="00C953AC" w:rsidP="00C953AC">
      <w:pPr>
        <w:pStyle w:val="pboth"/>
        <w:shd w:val="clear" w:color="auto" w:fill="FFFFFF"/>
        <w:spacing w:before="0" w:beforeAutospacing="0" w:after="0" w:afterAutospacing="0"/>
        <w:ind w:firstLine="708"/>
        <w:jc w:val="both"/>
        <w:rPr>
          <w:sz w:val="28"/>
          <w:szCs w:val="28"/>
        </w:rPr>
      </w:pPr>
      <w:bookmarkStart w:id="271" w:name="102049"/>
      <w:bookmarkEnd w:id="271"/>
      <w:r w:rsidRPr="00246AF0">
        <w:rPr>
          <w:sz w:val="28"/>
          <w:szCs w:val="28"/>
        </w:rPr>
        <w:t>становление эмоционально-ценностного отношения к здоровому образу жизни, интереса к физическим упражнениям, подвижным играм, закаливанию организма, к овладению гигиеническими нормами и правилами;</w:t>
      </w:r>
    </w:p>
    <w:p w:rsidR="00C953AC" w:rsidRPr="00A1038B" w:rsidRDefault="00C953AC" w:rsidP="00C953AC">
      <w:pPr>
        <w:pStyle w:val="pboth"/>
        <w:shd w:val="clear" w:color="auto" w:fill="FFFFFF"/>
        <w:spacing w:before="0" w:beforeAutospacing="0" w:after="0" w:afterAutospacing="0"/>
        <w:ind w:firstLine="708"/>
        <w:jc w:val="both"/>
        <w:rPr>
          <w:sz w:val="28"/>
          <w:szCs w:val="28"/>
        </w:rPr>
      </w:pPr>
      <w:bookmarkStart w:id="272" w:name="102050"/>
      <w:bookmarkEnd w:id="272"/>
      <w:r w:rsidRPr="00246AF0">
        <w:rPr>
          <w:sz w:val="28"/>
          <w:szCs w:val="28"/>
        </w:rPr>
        <w:t xml:space="preserve">воспитание активности, самостоятельности, уверенности, </w:t>
      </w:r>
      <w:r>
        <w:rPr>
          <w:sz w:val="28"/>
          <w:szCs w:val="28"/>
        </w:rPr>
        <w:t>нравственных и волевых качеств.</w:t>
      </w:r>
    </w:p>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2.3.3.5.</w:t>
      </w:r>
      <w:r w:rsidRPr="008D4713">
        <w:t xml:space="preserve"> </w:t>
      </w:r>
      <w:r w:rsidRPr="008D4713">
        <w:rPr>
          <w:rFonts w:ascii="Times New Roman" w:hAnsi="Times New Roman" w:cs="Times New Roman"/>
          <w:b/>
          <w:sz w:val="28"/>
          <w:szCs w:val="28"/>
        </w:rPr>
        <w:t>Формы совместной деятельности в образовательной организации.</w:t>
      </w:r>
    </w:p>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Взаимодействие</w:t>
      </w:r>
      <w:r w:rsidRPr="008D4713">
        <w:rPr>
          <w:rFonts w:ascii="Times New Roman" w:hAnsi="Times New Roman" w:cs="Times New Roman"/>
          <w:b/>
          <w:sz w:val="28"/>
          <w:szCs w:val="28"/>
        </w:rPr>
        <w:t xml:space="preserve"> с родителями (законными представителями).</w:t>
      </w:r>
    </w:p>
    <w:p w:rsidR="00C953AC" w:rsidRPr="005F65F7"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F65F7">
        <w:rPr>
          <w:rFonts w:ascii="Times New Roman" w:hAnsi="Times New Roman" w:cs="Times New Roman"/>
          <w:sz w:val="28"/>
          <w:szCs w:val="28"/>
        </w:rPr>
        <w:t xml:space="preserve">Взаимодействие взрослых с детьми является важнейшим фактором общего развития ребенка и пронизывает все направления образовательной деятельности. С помощью взрослого и в самостоятельной деятельности ребенок учится познавать окружающий мир, играть, рисовать, общаться с окружающими. </w:t>
      </w:r>
    </w:p>
    <w:p w:rsidR="00C953AC" w:rsidRPr="005F65F7"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F65F7">
        <w:rPr>
          <w:rFonts w:ascii="Times New Roman" w:hAnsi="Times New Roman" w:cs="Times New Roman"/>
          <w:sz w:val="28"/>
          <w:szCs w:val="28"/>
        </w:rPr>
        <w:t xml:space="preserve">Процесс приобщения к культурным образцам человеческой деятельности (культуре жизни, познанию мира, речи, коммуникации, и прочим), приобретения культурных умений при взаимодействии со взрослыми и в самостоятельной деятельности в предметной среде называется процессом овладения культурными практиками. </w:t>
      </w:r>
    </w:p>
    <w:p w:rsidR="00C953AC" w:rsidRPr="005F65F7" w:rsidRDefault="00C953AC" w:rsidP="00C953AC">
      <w:pPr>
        <w:spacing w:after="0" w:line="240" w:lineRule="auto"/>
        <w:jc w:val="both"/>
        <w:rPr>
          <w:rFonts w:ascii="Times New Roman" w:hAnsi="Times New Roman" w:cs="Times New Roman"/>
          <w:sz w:val="28"/>
          <w:szCs w:val="28"/>
        </w:rPr>
      </w:pPr>
      <w:r w:rsidRPr="005F65F7">
        <w:rPr>
          <w:rFonts w:ascii="Times New Roman" w:hAnsi="Times New Roman" w:cs="Times New Roman"/>
          <w:sz w:val="28"/>
          <w:szCs w:val="28"/>
        </w:rPr>
        <w:lastRenderedPageBreak/>
        <w:t xml:space="preserve"> </w:t>
      </w:r>
      <w:r>
        <w:rPr>
          <w:rFonts w:ascii="Times New Roman" w:hAnsi="Times New Roman" w:cs="Times New Roman"/>
          <w:sz w:val="28"/>
          <w:szCs w:val="28"/>
        </w:rPr>
        <w:t xml:space="preserve">      </w:t>
      </w:r>
      <w:r w:rsidRPr="005F65F7">
        <w:rPr>
          <w:rFonts w:ascii="Times New Roman" w:hAnsi="Times New Roman" w:cs="Times New Roman"/>
          <w:sz w:val="28"/>
          <w:szCs w:val="28"/>
        </w:rPr>
        <w:t xml:space="preserve">Процесс приобретения общих культурных умений во всей его полноте возможен только в том случае, если взрослый выступает в этом процессе в роли партнера, а не руководителя, поддерживая и развивая мотивацию ребенка. </w:t>
      </w:r>
    </w:p>
    <w:p w:rsidR="00C953AC" w:rsidRPr="005F65F7" w:rsidRDefault="00C953AC" w:rsidP="00C953AC">
      <w:pPr>
        <w:spacing w:after="0" w:line="240" w:lineRule="auto"/>
        <w:jc w:val="both"/>
        <w:rPr>
          <w:rFonts w:ascii="Times New Roman" w:hAnsi="Times New Roman" w:cs="Times New Roman"/>
          <w:sz w:val="28"/>
          <w:szCs w:val="28"/>
        </w:rPr>
      </w:pPr>
      <w:r w:rsidRPr="005F65F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F65F7">
        <w:rPr>
          <w:rFonts w:ascii="Times New Roman" w:hAnsi="Times New Roman" w:cs="Times New Roman"/>
          <w:sz w:val="28"/>
          <w:szCs w:val="28"/>
        </w:rPr>
        <w:t>Партнерские отно</w:t>
      </w:r>
      <w:r>
        <w:rPr>
          <w:rFonts w:ascii="Times New Roman" w:hAnsi="Times New Roman" w:cs="Times New Roman"/>
          <w:sz w:val="28"/>
          <w:szCs w:val="28"/>
        </w:rPr>
        <w:t>шения взрослого и ребенка в ДОО</w:t>
      </w:r>
      <w:r w:rsidRPr="005F65F7">
        <w:rPr>
          <w:rFonts w:ascii="Times New Roman" w:hAnsi="Times New Roman" w:cs="Times New Roman"/>
          <w:sz w:val="28"/>
          <w:szCs w:val="28"/>
        </w:rPr>
        <w:t xml:space="preserve"> и в семье являются разумной альтернативой двум диаметрально противоположным подходам: прямому обучению и образованию, основанному на идеях «свободного воспитания». Основной функциональной характеристикой партнерских отношений является равноправное относительно ребенка включение взрослого в процесс деятельности. Взрослый участвует в реализации поставленной цели наравне с детьми, как более опытный и компетентный партнер. </w:t>
      </w:r>
    </w:p>
    <w:p w:rsidR="00C953AC" w:rsidRPr="005F65F7" w:rsidRDefault="00C953AC" w:rsidP="00C953AC">
      <w:pPr>
        <w:spacing w:after="0" w:line="240" w:lineRule="auto"/>
        <w:jc w:val="both"/>
        <w:rPr>
          <w:rFonts w:ascii="Times New Roman" w:hAnsi="Times New Roman" w:cs="Times New Roman"/>
          <w:sz w:val="28"/>
          <w:szCs w:val="28"/>
        </w:rPr>
      </w:pPr>
      <w:r w:rsidRPr="005F65F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F65F7">
        <w:rPr>
          <w:rFonts w:ascii="Times New Roman" w:hAnsi="Times New Roman" w:cs="Times New Roman"/>
          <w:sz w:val="28"/>
          <w:szCs w:val="28"/>
        </w:rPr>
        <w:t xml:space="preserve"> Для личностно-порождающего взаимодействия характерно принятие ребенка таким, какой он есть, и вера в его способности. Взрослый не подгоняет ребенка под какой-то определенный «стандарт», а строит общение с ним с ориентацией на достоинства и индивидуальные особенности ребенка, его характер, привычки, интересы, предпочтения. Он сопереживает ребенку в радости и огорчениях, оказывает поддержку при затруднениях, участвует в его играх и занятиях. Взрослый старается избегать запретов и наказаний. Ограничения и порицания используются в случае крайней необходимости, не унижая достоинство ребенка. Такой стиль воспитания обеспечивает ребенку чувство психологической защищенности, способствует развитию его индивидуальности, положительных взаимоотношений с взрослыми и другими детьми. </w:t>
      </w:r>
    </w:p>
    <w:p w:rsidR="00C953AC" w:rsidRDefault="00C953AC" w:rsidP="00C953AC">
      <w:pPr>
        <w:spacing w:after="0" w:line="240" w:lineRule="auto"/>
        <w:jc w:val="both"/>
        <w:rPr>
          <w:rFonts w:ascii="Times New Roman" w:hAnsi="Times New Roman" w:cs="Times New Roman"/>
          <w:sz w:val="28"/>
          <w:szCs w:val="28"/>
        </w:rPr>
      </w:pPr>
      <w:r w:rsidRPr="005F65F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F65F7">
        <w:rPr>
          <w:rFonts w:ascii="Times New Roman" w:hAnsi="Times New Roman" w:cs="Times New Roman"/>
          <w:sz w:val="28"/>
          <w:szCs w:val="28"/>
        </w:rPr>
        <w:t xml:space="preserve">Личностно-порождающее взаимодействие способствует формированию у ребенка различных позитивных качеств. Ребенок учится уважать себя и других, так как отношение ребенка к себе и другим людям всегда отражает характер отношения к нему окружающих взрослых. Он приобретает чувство уверенности в себе, не боится ошибок. Когда взрослые предоставляют ребенку самостоятельность, оказывают поддержку, вселяют веру в его силы, он не пасует перед трудностями, настойчиво ищет пути их преодоления. Ребенок не боится быть самим собой, быть искренним. Когда взрослые поддерживают индивидуальность ребенка, принимают его таким, каков он есть, избегают неоправданных ограничений и наказаний, ребенок не боится быть самим собой, признавать свои ошибки. Взаимное доверие между взрослыми и детьми способствует истинному принятию ребенком моральных норм. Ребенок учится брать на себя ответственность за свои решения и поступки. Ведь взрослый везде, где это возможно, предоставляет ребенку право выбора того или действия. Признание за ребенком права иметь свое мнение, выбирать занятия по душе, партнеров по игре способствует формированию у него личностной зрелости и, как следствие, чувства ответственности за свой выбор. Ребенок приучается думать самостоятельно, поскольку взрослые не навязывают ему своего решения, а способствуют тому, чтобы он принял собственное. Ребенок учится адекватно выражать свои чувства. Помогая ребенку осознать свои </w:t>
      </w:r>
      <w:r w:rsidRPr="005F65F7">
        <w:rPr>
          <w:rFonts w:ascii="Times New Roman" w:hAnsi="Times New Roman" w:cs="Times New Roman"/>
          <w:sz w:val="28"/>
          <w:szCs w:val="28"/>
        </w:rPr>
        <w:lastRenderedPageBreak/>
        <w:t xml:space="preserve">переживания, выразить их словами, взрослые содействуют формированию у него умения проявлять чувства социально приемлемыми способами. Ребенок учится понимать других и сочувствовать им, потому что получает этот опыт из общения с взрослыми и переносит его на других людей. </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Pr="00A409A8">
        <w:rPr>
          <w:rFonts w:ascii="Times New Roman" w:hAnsi="Times New Roman" w:cs="Times New Roman"/>
          <w:sz w:val="28"/>
          <w:szCs w:val="28"/>
        </w:rPr>
        <w:t xml:space="preserve">иды и формы деятельности, которые используются в деятельности </w:t>
      </w:r>
      <w:r>
        <w:rPr>
          <w:rFonts w:ascii="Times New Roman" w:hAnsi="Times New Roman" w:cs="Times New Roman"/>
          <w:sz w:val="28"/>
          <w:szCs w:val="28"/>
        </w:rPr>
        <w:t>ДО</w:t>
      </w:r>
      <w:r w:rsidRPr="00A409A8">
        <w:rPr>
          <w:rFonts w:ascii="Times New Roman" w:hAnsi="Times New Roman" w:cs="Times New Roman"/>
          <w:sz w:val="28"/>
          <w:szCs w:val="28"/>
        </w:rPr>
        <w:t xml:space="preserve"> в построении сотрудничества педагогов и родителей (законных представителей) в процессе воспитательной работы</w:t>
      </w:r>
      <w:r>
        <w:rPr>
          <w:rFonts w:ascii="Times New Roman" w:hAnsi="Times New Roman" w:cs="Times New Roman"/>
          <w:sz w:val="28"/>
          <w:szCs w:val="28"/>
        </w:rPr>
        <w:t>:</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-родительские собрания;</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-круглые столы;</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-мастер-классы;</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совместные праздники</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Участие в конкурсах, выставках, выездные мероприятия на экскурсию, и </w:t>
      </w:r>
    </w:p>
    <w:p w:rsidR="00C953AC" w:rsidRPr="000449ED"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-иные формы взаимодействия.</w:t>
      </w:r>
    </w:p>
    <w:p w:rsidR="00C04FA1" w:rsidRDefault="00C953AC" w:rsidP="00C953AC">
      <w:pPr>
        <w:spacing w:after="0" w:line="240" w:lineRule="auto"/>
        <w:jc w:val="both"/>
        <w:rPr>
          <w:rFonts w:ascii="Times New Roman" w:hAnsi="Times New Roman" w:cs="Times New Roman"/>
          <w:sz w:val="28"/>
          <w:szCs w:val="28"/>
        </w:rPr>
      </w:pPr>
      <w:r w:rsidRPr="001C529E">
        <w:rPr>
          <w:rFonts w:ascii="Times New Roman" w:hAnsi="Times New Roman" w:cs="Times New Roman"/>
          <w:color w:val="00B050"/>
          <w:sz w:val="28"/>
          <w:szCs w:val="28"/>
        </w:rPr>
        <w:t xml:space="preserve">          </w:t>
      </w:r>
      <w:r w:rsidRPr="00A1038B">
        <w:rPr>
          <w:rFonts w:ascii="Times New Roman" w:hAnsi="Times New Roman" w:cs="Times New Roman"/>
          <w:sz w:val="28"/>
          <w:szCs w:val="28"/>
        </w:rPr>
        <w:t>В Программу воспитания включен раздел, посвященный особенностям традиционных событий, праздников, мероприятий:</w:t>
      </w:r>
      <w:r w:rsidR="00C04FA1">
        <w:rPr>
          <w:rFonts w:ascii="Times New Roman" w:hAnsi="Times New Roman" w:cs="Times New Roman"/>
          <w:sz w:val="28"/>
          <w:szCs w:val="28"/>
        </w:rPr>
        <w:t xml:space="preserve"> </w:t>
      </w:r>
      <w:r w:rsidR="00C04FA1" w:rsidRPr="00B83190">
        <w:rPr>
          <w:rFonts w:ascii="Times New Roman" w:hAnsi="Times New Roman" w:cs="Times New Roman"/>
          <w:sz w:val="28"/>
          <w:szCs w:val="28"/>
        </w:rPr>
        <w:t xml:space="preserve">День знаний, Осенний бал, Новый год, </w:t>
      </w:r>
      <w:r w:rsidR="00C04FA1">
        <w:rPr>
          <w:rFonts w:ascii="Times New Roman" w:hAnsi="Times New Roman" w:cs="Times New Roman"/>
          <w:sz w:val="28"/>
          <w:szCs w:val="28"/>
        </w:rPr>
        <w:t xml:space="preserve"> </w:t>
      </w:r>
      <w:r w:rsidR="00C04FA1" w:rsidRPr="00B83190">
        <w:rPr>
          <w:rFonts w:ascii="Times New Roman" w:hAnsi="Times New Roman" w:cs="Times New Roman"/>
          <w:sz w:val="28"/>
          <w:szCs w:val="28"/>
        </w:rPr>
        <w:t xml:space="preserve">Международный женский день (8 Марта), </w:t>
      </w:r>
      <w:r w:rsidR="00C04FA1">
        <w:rPr>
          <w:rFonts w:ascii="Times New Roman" w:hAnsi="Times New Roman" w:cs="Times New Roman"/>
          <w:sz w:val="28"/>
          <w:szCs w:val="28"/>
        </w:rPr>
        <w:t xml:space="preserve"> </w:t>
      </w:r>
      <w:r w:rsidR="00C04FA1" w:rsidRPr="00B83190">
        <w:rPr>
          <w:rFonts w:ascii="Times New Roman" w:hAnsi="Times New Roman" w:cs="Times New Roman"/>
          <w:sz w:val="28"/>
          <w:szCs w:val="28"/>
        </w:rPr>
        <w:t>День Российской армии (23 февраля, а так же Масленица, Сабантуй, Пасха, Ураза Байрам, Курбан Байрам</w:t>
      </w:r>
      <w:r w:rsidR="003C40F2">
        <w:rPr>
          <w:rFonts w:ascii="Times New Roman" w:hAnsi="Times New Roman" w:cs="Times New Roman"/>
          <w:sz w:val="28"/>
          <w:szCs w:val="28"/>
        </w:rPr>
        <w:t>)</w:t>
      </w:r>
      <w:r w:rsidR="00C04FA1" w:rsidRPr="00B83190">
        <w:rPr>
          <w:rFonts w:ascii="Times New Roman" w:hAnsi="Times New Roman" w:cs="Times New Roman"/>
          <w:sz w:val="28"/>
          <w:szCs w:val="28"/>
        </w:rPr>
        <w:t xml:space="preserve">.        </w:t>
      </w:r>
    </w:p>
    <w:p w:rsidR="00C953AC" w:rsidRPr="005F65F7" w:rsidRDefault="00C953AC" w:rsidP="00C953AC">
      <w:pPr>
        <w:spacing w:after="0" w:line="240" w:lineRule="auto"/>
        <w:jc w:val="both"/>
        <w:rPr>
          <w:rFonts w:ascii="Times New Roman" w:hAnsi="Times New Roman" w:cs="Times New Roman"/>
          <w:sz w:val="28"/>
          <w:szCs w:val="28"/>
        </w:rPr>
      </w:pPr>
      <w:r w:rsidRPr="005F65F7">
        <w:rPr>
          <w:rFonts w:ascii="Times New Roman" w:hAnsi="Times New Roman" w:cs="Times New Roman"/>
          <w:sz w:val="28"/>
          <w:szCs w:val="28"/>
        </w:rPr>
        <w:t xml:space="preserve">          Традиционные события ориентированы на все направления развития ребенка дошкольного возраста и посвящены различным сторонам человеческого бытия, а также вызывают личностный интерес детей к:</w:t>
      </w:r>
    </w:p>
    <w:p w:rsidR="00C953AC" w:rsidRPr="005F65F7" w:rsidRDefault="00C953AC" w:rsidP="00C953AC">
      <w:pPr>
        <w:spacing w:after="0" w:line="240" w:lineRule="auto"/>
        <w:ind w:firstLine="708"/>
        <w:jc w:val="both"/>
        <w:rPr>
          <w:rFonts w:ascii="Times New Roman" w:hAnsi="Times New Roman" w:cs="Times New Roman"/>
          <w:sz w:val="28"/>
          <w:szCs w:val="28"/>
        </w:rPr>
      </w:pPr>
      <w:r w:rsidRPr="005F65F7">
        <w:rPr>
          <w:rFonts w:ascii="Times New Roman" w:hAnsi="Times New Roman" w:cs="Times New Roman"/>
          <w:sz w:val="28"/>
          <w:szCs w:val="28"/>
        </w:rPr>
        <w:t>- явлениям нравственной жизни ребенка;</w:t>
      </w:r>
    </w:p>
    <w:p w:rsidR="00C953AC" w:rsidRPr="005F65F7" w:rsidRDefault="00C953AC" w:rsidP="00C953AC">
      <w:pPr>
        <w:spacing w:after="0" w:line="240" w:lineRule="auto"/>
        <w:ind w:firstLine="708"/>
        <w:jc w:val="both"/>
        <w:rPr>
          <w:rFonts w:ascii="Times New Roman" w:hAnsi="Times New Roman" w:cs="Times New Roman"/>
          <w:sz w:val="28"/>
          <w:szCs w:val="28"/>
        </w:rPr>
      </w:pPr>
      <w:r w:rsidRPr="005F65F7">
        <w:rPr>
          <w:rFonts w:ascii="Times New Roman" w:hAnsi="Times New Roman" w:cs="Times New Roman"/>
          <w:sz w:val="28"/>
          <w:szCs w:val="28"/>
        </w:rPr>
        <w:t>- окружающей природе;</w:t>
      </w:r>
    </w:p>
    <w:p w:rsidR="00C953AC" w:rsidRPr="005F65F7" w:rsidRDefault="00C953AC" w:rsidP="00C953AC">
      <w:pPr>
        <w:spacing w:after="0" w:line="240" w:lineRule="auto"/>
        <w:ind w:firstLine="708"/>
        <w:jc w:val="both"/>
        <w:rPr>
          <w:rFonts w:ascii="Times New Roman" w:hAnsi="Times New Roman" w:cs="Times New Roman"/>
          <w:sz w:val="28"/>
          <w:szCs w:val="28"/>
        </w:rPr>
      </w:pPr>
      <w:r w:rsidRPr="005F65F7">
        <w:rPr>
          <w:rFonts w:ascii="Times New Roman" w:hAnsi="Times New Roman" w:cs="Times New Roman"/>
          <w:sz w:val="28"/>
          <w:szCs w:val="28"/>
        </w:rPr>
        <w:t>- миру искусства и литературы;</w:t>
      </w:r>
    </w:p>
    <w:p w:rsidR="00C953AC" w:rsidRPr="005F65F7" w:rsidRDefault="00C953AC" w:rsidP="00C953AC">
      <w:pPr>
        <w:spacing w:after="0" w:line="240" w:lineRule="auto"/>
        <w:ind w:firstLine="708"/>
        <w:jc w:val="both"/>
        <w:rPr>
          <w:rFonts w:ascii="Times New Roman" w:hAnsi="Times New Roman" w:cs="Times New Roman"/>
          <w:sz w:val="28"/>
          <w:szCs w:val="28"/>
        </w:rPr>
      </w:pPr>
      <w:r w:rsidRPr="005F65F7">
        <w:rPr>
          <w:rFonts w:ascii="Times New Roman" w:hAnsi="Times New Roman" w:cs="Times New Roman"/>
          <w:sz w:val="28"/>
          <w:szCs w:val="28"/>
        </w:rPr>
        <w:t>- традиционным для семьи, общества и государства праздничным событиям;</w:t>
      </w:r>
    </w:p>
    <w:p w:rsidR="00C953AC" w:rsidRPr="005F65F7" w:rsidRDefault="00C953AC" w:rsidP="00C953AC">
      <w:pPr>
        <w:spacing w:after="0" w:line="240" w:lineRule="auto"/>
        <w:ind w:firstLine="708"/>
        <w:jc w:val="both"/>
        <w:rPr>
          <w:rFonts w:ascii="Times New Roman" w:hAnsi="Times New Roman" w:cs="Times New Roman"/>
          <w:sz w:val="28"/>
          <w:szCs w:val="28"/>
        </w:rPr>
      </w:pPr>
      <w:r w:rsidRPr="005F65F7">
        <w:rPr>
          <w:rFonts w:ascii="Times New Roman" w:hAnsi="Times New Roman" w:cs="Times New Roman"/>
          <w:sz w:val="28"/>
          <w:szCs w:val="28"/>
        </w:rPr>
        <w:t>- событиям, формирующим чувство гражданской принадлежности ребёнка;</w:t>
      </w:r>
    </w:p>
    <w:p w:rsidR="00C953AC" w:rsidRPr="005F65F7" w:rsidRDefault="00C953AC" w:rsidP="00C953AC">
      <w:pPr>
        <w:spacing w:after="0" w:line="240" w:lineRule="auto"/>
        <w:ind w:firstLine="708"/>
        <w:jc w:val="both"/>
        <w:rPr>
          <w:rFonts w:ascii="Times New Roman" w:hAnsi="Times New Roman" w:cs="Times New Roman"/>
          <w:sz w:val="28"/>
          <w:szCs w:val="28"/>
        </w:rPr>
      </w:pPr>
      <w:r w:rsidRPr="005F65F7">
        <w:rPr>
          <w:rFonts w:ascii="Times New Roman" w:hAnsi="Times New Roman" w:cs="Times New Roman"/>
          <w:sz w:val="28"/>
          <w:szCs w:val="28"/>
        </w:rPr>
        <w:t>- сезонным явлениям;</w:t>
      </w:r>
    </w:p>
    <w:p w:rsidR="00C953AC" w:rsidRPr="005F65F7" w:rsidRDefault="00C953AC" w:rsidP="00C953AC">
      <w:pPr>
        <w:spacing w:after="0" w:line="240" w:lineRule="auto"/>
        <w:ind w:firstLine="708"/>
        <w:jc w:val="both"/>
        <w:rPr>
          <w:rFonts w:ascii="Times New Roman" w:hAnsi="Times New Roman" w:cs="Times New Roman"/>
          <w:sz w:val="28"/>
          <w:szCs w:val="28"/>
        </w:rPr>
      </w:pPr>
      <w:r w:rsidRPr="005F65F7">
        <w:rPr>
          <w:rFonts w:ascii="Times New Roman" w:hAnsi="Times New Roman" w:cs="Times New Roman"/>
          <w:sz w:val="28"/>
          <w:szCs w:val="28"/>
        </w:rPr>
        <w:t>- народной культуре и традициям.</w:t>
      </w:r>
    </w:p>
    <w:p w:rsidR="00C953AC" w:rsidRPr="00A1038B"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F65F7">
        <w:rPr>
          <w:rFonts w:ascii="Times New Roman" w:hAnsi="Times New Roman" w:cs="Times New Roman"/>
          <w:sz w:val="28"/>
          <w:szCs w:val="28"/>
        </w:rPr>
        <w:t>Тематический принцип построения образовательного процесса позволяет ввести региональные и культурные ком</w:t>
      </w:r>
      <w:r>
        <w:rPr>
          <w:rFonts w:ascii="Times New Roman" w:hAnsi="Times New Roman" w:cs="Times New Roman"/>
          <w:sz w:val="28"/>
          <w:szCs w:val="28"/>
        </w:rPr>
        <w:t>поненты, учитывать приоритет ДО.</w:t>
      </w:r>
    </w:p>
    <w:p w:rsidR="00C953AC" w:rsidRDefault="00C953AC" w:rsidP="00C953AC">
      <w:pPr>
        <w:spacing w:after="0" w:line="240" w:lineRule="auto"/>
        <w:jc w:val="both"/>
        <w:rPr>
          <w:rFonts w:ascii="Times New Roman" w:hAnsi="Times New Roman" w:cs="Times New Roman"/>
          <w:b/>
          <w:sz w:val="28"/>
          <w:szCs w:val="28"/>
        </w:rPr>
      </w:pPr>
      <w:r w:rsidRPr="0044335B">
        <w:rPr>
          <w:rFonts w:ascii="Times New Roman" w:hAnsi="Times New Roman" w:cs="Times New Roman"/>
          <w:b/>
          <w:sz w:val="28"/>
          <w:szCs w:val="28"/>
        </w:rPr>
        <w:t>События образовательной организации.</w:t>
      </w:r>
    </w:p>
    <w:p w:rsidR="00C953AC" w:rsidRPr="0082045A" w:rsidRDefault="00C953AC" w:rsidP="00C953AC">
      <w:pPr>
        <w:spacing w:after="0" w:line="240" w:lineRule="auto"/>
        <w:ind w:firstLine="709"/>
        <w:jc w:val="both"/>
        <w:rPr>
          <w:rFonts w:ascii="Times New Roman" w:hAnsi="Times New Roman" w:cs="Times New Roman"/>
          <w:sz w:val="28"/>
          <w:szCs w:val="28"/>
        </w:rPr>
      </w:pPr>
      <w:r w:rsidRPr="0082045A">
        <w:rPr>
          <w:rFonts w:ascii="Times New Roman" w:hAnsi="Times New Roman" w:cs="Times New Roman"/>
          <w:sz w:val="28"/>
          <w:szCs w:val="28"/>
        </w:rPr>
        <w:t xml:space="preserve">Событие – это форма совместной деятельности ребенка и взрослого, в которой активность взрослого приводит к приобретению ребенком собственного опыта переживания той или иной ценности. Для того чтобы стать значимой, </w:t>
      </w:r>
      <w:r w:rsidRPr="0082045A">
        <w:rPr>
          <w:rFonts w:ascii="Times New Roman" w:hAnsi="Times New Roman" w:cs="Times New Roman"/>
          <w:sz w:val="28"/>
          <w:szCs w:val="28"/>
        </w:rPr>
        <w:lastRenderedPageBreak/>
        <w:t>каждая ценность воспитания должна быть понята, раскрыта и принята ребенком совместно с другими людьми</w:t>
      </w:r>
      <w:r>
        <w:rPr>
          <w:rFonts w:ascii="Times New Roman" w:hAnsi="Times New Roman" w:cs="Times New Roman"/>
          <w:sz w:val="28"/>
          <w:szCs w:val="28"/>
        </w:rPr>
        <w:t xml:space="preserve"> в значимой для него общности.  </w:t>
      </w:r>
      <w:r w:rsidRPr="0082045A">
        <w:rPr>
          <w:rFonts w:ascii="Times New Roman" w:hAnsi="Times New Roman" w:cs="Times New Roman"/>
          <w:sz w:val="28"/>
          <w:szCs w:val="28"/>
        </w:rPr>
        <w:t>Этот процесс происходит стихийно, но для того, чтобы вести воспитательную работу, он должен быть направлен взрослым.</w:t>
      </w:r>
    </w:p>
    <w:p w:rsidR="00C953AC" w:rsidRDefault="00C953AC" w:rsidP="00C953AC">
      <w:pPr>
        <w:spacing w:after="0" w:line="240" w:lineRule="auto"/>
        <w:ind w:firstLine="709"/>
        <w:jc w:val="both"/>
        <w:rPr>
          <w:rFonts w:ascii="Times New Roman" w:hAnsi="Times New Roman" w:cs="Times New Roman"/>
          <w:sz w:val="28"/>
          <w:szCs w:val="28"/>
        </w:rPr>
      </w:pPr>
      <w:r w:rsidRPr="0082045A">
        <w:rPr>
          <w:rFonts w:ascii="Times New Roman" w:hAnsi="Times New Roman" w:cs="Times New Roman"/>
          <w:sz w:val="28"/>
          <w:szCs w:val="28"/>
        </w:rPr>
        <w:t>Воспитательное событие – это спроектированная взро</w:t>
      </w:r>
      <w:r>
        <w:rPr>
          <w:rFonts w:ascii="Times New Roman" w:hAnsi="Times New Roman" w:cs="Times New Roman"/>
          <w:sz w:val="28"/>
          <w:szCs w:val="28"/>
        </w:rPr>
        <w:t xml:space="preserve">слым образовательная ситуация. </w:t>
      </w:r>
    </w:p>
    <w:p w:rsidR="00C953AC" w:rsidRPr="0082045A" w:rsidRDefault="00C953AC" w:rsidP="00C953AC">
      <w:pPr>
        <w:spacing w:after="0" w:line="240" w:lineRule="auto"/>
        <w:ind w:firstLine="709"/>
        <w:jc w:val="both"/>
        <w:rPr>
          <w:rFonts w:ascii="Times New Roman" w:hAnsi="Times New Roman" w:cs="Times New Roman"/>
          <w:sz w:val="28"/>
          <w:szCs w:val="28"/>
        </w:rPr>
      </w:pPr>
      <w:r w:rsidRPr="0082045A">
        <w:rPr>
          <w:rFonts w:ascii="Times New Roman" w:hAnsi="Times New Roman" w:cs="Times New Roman"/>
          <w:sz w:val="28"/>
          <w:szCs w:val="28"/>
        </w:rPr>
        <w:t xml:space="preserve">В каждом воспитательном событии педагог продумывает смысл реальных и возможных действий детей и смысл своих действий в контексте задач воспитания. Событием может быть не только организованное мероприятие, но и спонтанно возникшая ситуация, и любой режимный момент, традиции утренней встречи детей, индивидуальная беседа, общие дела, совместно реализуемые проекты и пр. Планируемые и подготовленные педагогом воспитательные события проектируются в соответствии с календарным </w:t>
      </w:r>
      <w:r>
        <w:rPr>
          <w:rFonts w:ascii="Times New Roman" w:hAnsi="Times New Roman" w:cs="Times New Roman"/>
          <w:sz w:val="28"/>
          <w:szCs w:val="28"/>
        </w:rPr>
        <w:t>планом воспитательной работы ДО</w:t>
      </w:r>
      <w:r w:rsidRPr="0082045A">
        <w:rPr>
          <w:rFonts w:ascii="Times New Roman" w:hAnsi="Times New Roman" w:cs="Times New Roman"/>
          <w:sz w:val="28"/>
          <w:szCs w:val="28"/>
        </w:rPr>
        <w:t>, группы, ситуацией развития конкретного ребенка.</w:t>
      </w:r>
    </w:p>
    <w:p w:rsidR="00C953AC" w:rsidRPr="0082045A" w:rsidRDefault="00C953AC" w:rsidP="00C953AC">
      <w:pPr>
        <w:spacing w:after="0" w:line="240" w:lineRule="auto"/>
        <w:ind w:firstLine="709"/>
        <w:jc w:val="both"/>
        <w:rPr>
          <w:rFonts w:ascii="Times New Roman" w:hAnsi="Times New Roman" w:cs="Times New Roman"/>
          <w:sz w:val="28"/>
          <w:szCs w:val="28"/>
        </w:rPr>
      </w:pPr>
      <w:r w:rsidRPr="0082045A">
        <w:rPr>
          <w:rFonts w:ascii="Times New Roman" w:hAnsi="Times New Roman" w:cs="Times New Roman"/>
          <w:sz w:val="28"/>
          <w:szCs w:val="28"/>
        </w:rPr>
        <w:t>Проектирование событий в ДО возможно в следующих формах:</w:t>
      </w:r>
    </w:p>
    <w:p w:rsidR="00C953AC" w:rsidRPr="0082045A" w:rsidRDefault="00C953AC" w:rsidP="00C953AC">
      <w:pPr>
        <w:tabs>
          <w:tab w:val="left" w:pos="993"/>
        </w:tabs>
        <w:suppressAutoHyphens/>
        <w:spacing w:after="0" w:line="240" w:lineRule="auto"/>
        <w:ind w:firstLine="709"/>
        <w:jc w:val="both"/>
        <w:rPr>
          <w:rFonts w:ascii="Times New Roman" w:hAnsi="Times New Roman" w:cs="Times New Roman"/>
          <w:sz w:val="28"/>
          <w:szCs w:val="28"/>
        </w:rPr>
      </w:pPr>
      <w:r w:rsidRPr="0082045A">
        <w:rPr>
          <w:rFonts w:ascii="Times New Roman" w:hAnsi="Times New Roman" w:cs="Times New Roman"/>
          <w:sz w:val="28"/>
          <w:szCs w:val="28"/>
        </w:rPr>
        <w:t>разработка и реализация значимых событи</w:t>
      </w:r>
      <w:r>
        <w:rPr>
          <w:rFonts w:ascii="Times New Roman" w:hAnsi="Times New Roman" w:cs="Times New Roman"/>
          <w:sz w:val="28"/>
          <w:szCs w:val="28"/>
        </w:rPr>
        <w:t xml:space="preserve">й в ведущих видах деятельности </w:t>
      </w:r>
      <w:r w:rsidRPr="0082045A">
        <w:rPr>
          <w:rFonts w:ascii="Times New Roman" w:hAnsi="Times New Roman" w:cs="Times New Roman"/>
          <w:sz w:val="28"/>
          <w:szCs w:val="28"/>
        </w:rPr>
        <w:t>(детско-взрослый спектакль, построение эксперимента, совместное конструирование, спортивные игры и др.);</w:t>
      </w:r>
    </w:p>
    <w:p w:rsidR="00C953AC" w:rsidRDefault="00C953AC" w:rsidP="00C953AC">
      <w:pPr>
        <w:tabs>
          <w:tab w:val="left" w:pos="993"/>
        </w:tabs>
        <w:suppressAutoHyphens/>
        <w:spacing w:after="0" w:line="240" w:lineRule="auto"/>
        <w:ind w:firstLine="709"/>
        <w:jc w:val="both"/>
        <w:rPr>
          <w:rFonts w:ascii="Times New Roman" w:hAnsi="Times New Roman" w:cs="Times New Roman"/>
          <w:sz w:val="28"/>
          <w:szCs w:val="28"/>
        </w:rPr>
      </w:pPr>
      <w:r w:rsidRPr="0082045A">
        <w:rPr>
          <w:rFonts w:ascii="Times New Roman" w:hAnsi="Times New Roman" w:cs="Times New Roman"/>
          <w:sz w:val="28"/>
          <w:szCs w:val="28"/>
        </w:rPr>
        <w:t>проектирование встреч, общения детей со с</w:t>
      </w:r>
      <w:r>
        <w:rPr>
          <w:rFonts w:ascii="Times New Roman" w:hAnsi="Times New Roman" w:cs="Times New Roman"/>
          <w:sz w:val="28"/>
          <w:szCs w:val="28"/>
        </w:rPr>
        <w:t xml:space="preserve">таршими, младшими, ровесниками, </w:t>
      </w:r>
      <w:r w:rsidRPr="0082045A">
        <w:rPr>
          <w:rFonts w:ascii="Times New Roman" w:hAnsi="Times New Roman" w:cs="Times New Roman"/>
          <w:sz w:val="28"/>
          <w:szCs w:val="28"/>
        </w:rPr>
        <w:t>с взрослыми, с носителями воспитательно значимых культурных практик (искусство, литература, прикладное творчество и т. д.), профессий, культурных традиций народов России;</w:t>
      </w:r>
      <w:r>
        <w:rPr>
          <w:rFonts w:ascii="Times New Roman" w:hAnsi="Times New Roman" w:cs="Times New Roman"/>
          <w:sz w:val="28"/>
          <w:szCs w:val="28"/>
        </w:rPr>
        <w:t xml:space="preserve"> </w:t>
      </w:r>
    </w:p>
    <w:p w:rsidR="00C953AC" w:rsidRPr="0082045A" w:rsidRDefault="00C953AC" w:rsidP="00C953AC">
      <w:pPr>
        <w:tabs>
          <w:tab w:val="left" w:pos="993"/>
        </w:tabs>
        <w:suppressAutoHyphens/>
        <w:spacing w:after="0" w:line="240" w:lineRule="auto"/>
        <w:ind w:firstLine="709"/>
        <w:jc w:val="both"/>
        <w:rPr>
          <w:rFonts w:ascii="Times New Roman" w:hAnsi="Times New Roman" w:cs="Times New Roman"/>
          <w:sz w:val="28"/>
          <w:szCs w:val="28"/>
        </w:rPr>
      </w:pPr>
      <w:r w:rsidRPr="0082045A">
        <w:rPr>
          <w:rFonts w:ascii="Times New Roman" w:hAnsi="Times New Roman" w:cs="Times New Roman"/>
          <w:sz w:val="28"/>
          <w:szCs w:val="28"/>
        </w:rPr>
        <w:t>создание творческих детско</w:t>
      </w:r>
      <w:r>
        <w:rPr>
          <w:rFonts w:ascii="Times New Roman" w:hAnsi="Times New Roman" w:cs="Times New Roman"/>
          <w:sz w:val="28"/>
          <w:szCs w:val="28"/>
        </w:rPr>
        <w:t xml:space="preserve"> </w:t>
      </w:r>
      <w:r w:rsidRPr="0082045A">
        <w:rPr>
          <w:rFonts w:ascii="Times New Roman" w:hAnsi="Times New Roman" w:cs="Times New Roman"/>
          <w:sz w:val="28"/>
          <w:szCs w:val="28"/>
        </w:rPr>
        <w:t>-</w:t>
      </w:r>
      <w:r>
        <w:rPr>
          <w:rFonts w:ascii="Times New Roman" w:hAnsi="Times New Roman" w:cs="Times New Roman"/>
          <w:sz w:val="28"/>
          <w:szCs w:val="28"/>
        </w:rPr>
        <w:t xml:space="preserve"> </w:t>
      </w:r>
      <w:r w:rsidRPr="0082045A">
        <w:rPr>
          <w:rFonts w:ascii="Times New Roman" w:hAnsi="Times New Roman" w:cs="Times New Roman"/>
          <w:sz w:val="28"/>
          <w:szCs w:val="28"/>
        </w:rPr>
        <w:t xml:space="preserve">взрослых проектов (празднование Дня Победы </w:t>
      </w:r>
      <w:r w:rsidRPr="0082045A">
        <w:rPr>
          <w:rFonts w:ascii="Times New Roman" w:hAnsi="Times New Roman" w:cs="Times New Roman"/>
          <w:sz w:val="28"/>
          <w:szCs w:val="28"/>
        </w:rPr>
        <w:br/>
        <w:t>с приглашением ветеранов, «Театр в детском саду»</w:t>
      </w:r>
      <w:r w:rsidR="003C40F2">
        <w:rPr>
          <w:rFonts w:ascii="Times New Roman" w:hAnsi="Times New Roman" w:cs="Times New Roman"/>
          <w:sz w:val="28"/>
          <w:szCs w:val="28"/>
        </w:rPr>
        <w:t>)</w:t>
      </w:r>
      <w:r w:rsidRPr="0082045A">
        <w:rPr>
          <w:rFonts w:ascii="Times New Roman" w:hAnsi="Times New Roman" w:cs="Times New Roman"/>
          <w:sz w:val="28"/>
          <w:szCs w:val="28"/>
        </w:rPr>
        <w:t>.</w:t>
      </w:r>
    </w:p>
    <w:p w:rsidR="00C953AC" w:rsidRDefault="00C953AC" w:rsidP="00C953AC">
      <w:pPr>
        <w:spacing w:after="0" w:line="240" w:lineRule="auto"/>
        <w:ind w:firstLine="709"/>
        <w:jc w:val="both"/>
        <w:rPr>
          <w:rFonts w:ascii="Times New Roman" w:hAnsi="Times New Roman" w:cs="Times New Roman"/>
          <w:b/>
          <w:sz w:val="28"/>
          <w:szCs w:val="28"/>
        </w:rPr>
      </w:pPr>
      <w:r w:rsidRPr="0082045A">
        <w:rPr>
          <w:rFonts w:ascii="Times New Roman" w:hAnsi="Times New Roman" w:cs="Times New Roman"/>
          <w:sz w:val="28"/>
          <w:szCs w:val="28"/>
        </w:rPr>
        <w:t xml:space="preserve">Проектирование событий позволяет построить целостный годовой цикл методической работы на основе традиционных ценностей российского общества. </w:t>
      </w:r>
    </w:p>
    <w:p w:rsidR="00C953AC" w:rsidRDefault="00C953AC" w:rsidP="00C953AC">
      <w:pPr>
        <w:spacing w:after="0" w:line="240" w:lineRule="auto"/>
        <w:jc w:val="both"/>
        <w:rPr>
          <w:rFonts w:ascii="Times New Roman" w:hAnsi="Times New Roman" w:cs="Times New Roman"/>
          <w:b/>
          <w:sz w:val="28"/>
          <w:szCs w:val="28"/>
        </w:rPr>
      </w:pPr>
      <w:r w:rsidRPr="00542BFB">
        <w:rPr>
          <w:rFonts w:ascii="Times New Roman" w:hAnsi="Times New Roman" w:cs="Times New Roman"/>
          <w:b/>
          <w:sz w:val="28"/>
          <w:szCs w:val="28"/>
        </w:rPr>
        <w:t>Совместная деятельность в образовательных ситуациях.</w:t>
      </w:r>
    </w:p>
    <w:p w:rsidR="00C953AC" w:rsidRPr="00152E54" w:rsidRDefault="00C953AC" w:rsidP="00C953AC">
      <w:pPr>
        <w:pStyle w:val="pboth"/>
        <w:shd w:val="clear" w:color="auto" w:fill="FFFFFF"/>
        <w:spacing w:before="0" w:beforeAutospacing="0" w:after="0" w:afterAutospacing="0"/>
        <w:jc w:val="both"/>
        <w:rPr>
          <w:color w:val="00B050"/>
          <w:sz w:val="28"/>
          <w:szCs w:val="28"/>
        </w:rPr>
      </w:pPr>
      <w:bookmarkStart w:id="273" w:name="102079"/>
      <w:bookmarkEnd w:id="273"/>
      <w:r>
        <w:rPr>
          <w:color w:val="000000"/>
          <w:sz w:val="28"/>
          <w:szCs w:val="28"/>
        </w:rPr>
        <w:t xml:space="preserve">         </w:t>
      </w:r>
      <w:r w:rsidRPr="00542BFB">
        <w:rPr>
          <w:color w:val="000000"/>
          <w:sz w:val="28"/>
          <w:szCs w:val="28"/>
        </w:rPr>
        <w:t>К основным видам организации совместной деятельности в образовательных ситуациях в ДО</w:t>
      </w:r>
      <w:r>
        <w:rPr>
          <w:color w:val="000000"/>
          <w:sz w:val="28"/>
          <w:szCs w:val="28"/>
        </w:rPr>
        <w:t xml:space="preserve"> </w:t>
      </w:r>
      <w:r w:rsidRPr="00542BFB">
        <w:rPr>
          <w:color w:val="000000"/>
          <w:sz w:val="28"/>
          <w:szCs w:val="28"/>
        </w:rPr>
        <w:t>можно отнести</w:t>
      </w:r>
      <w:r>
        <w:rPr>
          <w:color w:val="000000"/>
          <w:sz w:val="28"/>
          <w:szCs w:val="28"/>
        </w:rPr>
        <w:t>:</w:t>
      </w:r>
      <w:r w:rsidRPr="00542BFB">
        <w:rPr>
          <w:color w:val="000000"/>
          <w:sz w:val="28"/>
          <w:szCs w:val="28"/>
        </w:rPr>
        <w:t xml:space="preserve"> </w:t>
      </w:r>
    </w:p>
    <w:p w:rsidR="00C953AC" w:rsidRPr="00542BFB" w:rsidRDefault="00C953AC" w:rsidP="00C953AC">
      <w:pPr>
        <w:pStyle w:val="pboth"/>
        <w:shd w:val="clear" w:color="auto" w:fill="FFFFFF"/>
        <w:spacing w:before="0" w:beforeAutospacing="0" w:after="0" w:afterAutospacing="0"/>
        <w:ind w:firstLine="708"/>
        <w:jc w:val="both"/>
        <w:rPr>
          <w:color w:val="000000"/>
          <w:sz w:val="28"/>
          <w:szCs w:val="28"/>
        </w:rPr>
      </w:pPr>
      <w:bookmarkStart w:id="274" w:name="102080"/>
      <w:bookmarkEnd w:id="274"/>
      <w:r w:rsidRPr="00542BFB">
        <w:rPr>
          <w:color w:val="000000"/>
          <w:sz w:val="28"/>
          <w:szCs w:val="28"/>
        </w:rPr>
        <w:t>ситуативная беседа, рассказ, советы, вопросы;</w:t>
      </w:r>
    </w:p>
    <w:p w:rsidR="00C953AC" w:rsidRPr="00542BFB" w:rsidRDefault="00C953AC" w:rsidP="00C953AC">
      <w:pPr>
        <w:pStyle w:val="pboth"/>
        <w:shd w:val="clear" w:color="auto" w:fill="FFFFFF"/>
        <w:spacing w:before="0" w:beforeAutospacing="0" w:after="0" w:afterAutospacing="0"/>
        <w:ind w:firstLine="708"/>
        <w:jc w:val="both"/>
        <w:rPr>
          <w:color w:val="000000"/>
          <w:sz w:val="28"/>
          <w:szCs w:val="28"/>
        </w:rPr>
      </w:pPr>
      <w:bookmarkStart w:id="275" w:name="102081"/>
      <w:bookmarkEnd w:id="275"/>
      <w:r w:rsidRPr="00542BFB">
        <w:rPr>
          <w:color w:val="000000"/>
          <w:sz w:val="28"/>
          <w:szCs w:val="28"/>
        </w:rPr>
        <w:t>социальное моделирование, воспитывающая (проблемная) ситуация, составление рассказов из личного опыта;</w:t>
      </w:r>
    </w:p>
    <w:p w:rsidR="00C953AC" w:rsidRPr="00542BFB" w:rsidRDefault="00C953AC" w:rsidP="00C953AC">
      <w:pPr>
        <w:pStyle w:val="pboth"/>
        <w:shd w:val="clear" w:color="auto" w:fill="FFFFFF"/>
        <w:spacing w:before="0" w:beforeAutospacing="0" w:after="0" w:afterAutospacing="0"/>
        <w:ind w:firstLine="708"/>
        <w:jc w:val="both"/>
        <w:rPr>
          <w:color w:val="000000"/>
          <w:sz w:val="28"/>
          <w:szCs w:val="28"/>
        </w:rPr>
      </w:pPr>
      <w:bookmarkStart w:id="276" w:name="102082"/>
      <w:bookmarkEnd w:id="276"/>
      <w:r w:rsidRPr="00542BFB">
        <w:rPr>
          <w:color w:val="000000"/>
          <w:sz w:val="28"/>
          <w:szCs w:val="28"/>
        </w:rPr>
        <w:t>чтение художественной литературы с последующим обсуждением и выводами, сочинение рассказов, историй, сказок, заучивание и чтение стихов наизусть;</w:t>
      </w:r>
    </w:p>
    <w:p w:rsidR="00C953AC" w:rsidRPr="00542BFB" w:rsidRDefault="00C953AC" w:rsidP="00C953AC">
      <w:pPr>
        <w:pStyle w:val="pboth"/>
        <w:shd w:val="clear" w:color="auto" w:fill="FFFFFF"/>
        <w:spacing w:before="0" w:beforeAutospacing="0" w:after="0" w:afterAutospacing="0"/>
        <w:ind w:firstLine="708"/>
        <w:jc w:val="both"/>
        <w:rPr>
          <w:color w:val="000000"/>
          <w:sz w:val="28"/>
          <w:szCs w:val="28"/>
        </w:rPr>
      </w:pPr>
      <w:bookmarkStart w:id="277" w:name="102083"/>
      <w:bookmarkEnd w:id="277"/>
      <w:r w:rsidRPr="00542BFB">
        <w:rPr>
          <w:color w:val="000000"/>
          <w:sz w:val="28"/>
          <w:szCs w:val="28"/>
        </w:rPr>
        <w:t>разучивание и исполнение песен, театрализация, драматизация, этюды-инсценировки;</w:t>
      </w:r>
    </w:p>
    <w:p w:rsidR="00C953AC" w:rsidRPr="00542BFB" w:rsidRDefault="00C953AC" w:rsidP="00C953AC">
      <w:pPr>
        <w:pStyle w:val="pboth"/>
        <w:shd w:val="clear" w:color="auto" w:fill="FFFFFF"/>
        <w:spacing w:before="0" w:beforeAutospacing="0" w:after="0" w:afterAutospacing="0"/>
        <w:ind w:firstLine="708"/>
        <w:jc w:val="both"/>
        <w:rPr>
          <w:color w:val="000000"/>
          <w:sz w:val="28"/>
          <w:szCs w:val="28"/>
        </w:rPr>
      </w:pPr>
      <w:bookmarkStart w:id="278" w:name="102084"/>
      <w:bookmarkEnd w:id="278"/>
      <w:r w:rsidRPr="00542BFB">
        <w:rPr>
          <w:color w:val="000000"/>
          <w:sz w:val="28"/>
          <w:szCs w:val="28"/>
        </w:rPr>
        <w:lastRenderedPageBreak/>
        <w:t>рассматривание и обсуждение картин и книжных иллюстраций, просмотр видеороликов, презентаций, мультфильмов;</w:t>
      </w:r>
    </w:p>
    <w:p w:rsidR="00C953AC" w:rsidRPr="00542BFB" w:rsidRDefault="00C953AC" w:rsidP="00C953AC">
      <w:pPr>
        <w:pStyle w:val="pboth"/>
        <w:shd w:val="clear" w:color="auto" w:fill="FFFFFF"/>
        <w:spacing w:before="0" w:beforeAutospacing="0" w:after="0" w:afterAutospacing="0"/>
        <w:ind w:firstLine="708"/>
        <w:jc w:val="both"/>
        <w:rPr>
          <w:color w:val="000000"/>
          <w:sz w:val="28"/>
          <w:szCs w:val="28"/>
        </w:rPr>
      </w:pPr>
      <w:bookmarkStart w:id="279" w:name="102085"/>
      <w:bookmarkEnd w:id="279"/>
      <w:r w:rsidRPr="00542BFB">
        <w:rPr>
          <w:color w:val="000000"/>
          <w:sz w:val="28"/>
          <w:szCs w:val="28"/>
        </w:rPr>
        <w:t>организация выставок (книг, репродукций картин, тематических или авторских, детских поделок и тому подобное);</w:t>
      </w:r>
    </w:p>
    <w:p w:rsidR="00C953AC" w:rsidRPr="00542BFB" w:rsidRDefault="00C953AC" w:rsidP="00C953AC">
      <w:pPr>
        <w:pStyle w:val="pboth"/>
        <w:shd w:val="clear" w:color="auto" w:fill="FFFFFF"/>
        <w:spacing w:before="0" w:beforeAutospacing="0" w:after="0" w:afterAutospacing="0"/>
        <w:ind w:firstLine="708"/>
        <w:jc w:val="both"/>
        <w:rPr>
          <w:color w:val="000000"/>
          <w:sz w:val="28"/>
          <w:szCs w:val="28"/>
        </w:rPr>
      </w:pPr>
      <w:bookmarkStart w:id="280" w:name="102086"/>
      <w:bookmarkEnd w:id="280"/>
      <w:r w:rsidRPr="00542BFB">
        <w:rPr>
          <w:color w:val="000000"/>
          <w:sz w:val="28"/>
          <w:szCs w:val="28"/>
        </w:rPr>
        <w:t>экскурсии (в музей, в общеобразовательную организацию и тому подобное), посещение спектаклей, выставок;</w:t>
      </w:r>
    </w:p>
    <w:p w:rsidR="00C953AC" w:rsidRPr="00542BFB" w:rsidRDefault="00C953AC" w:rsidP="00C953AC">
      <w:pPr>
        <w:pStyle w:val="pboth"/>
        <w:shd w:val="clear" w:color="auto" w:fill="FFFFFF"/>
        <w:spacing w:before="0" w:beforeAutospacing="0" w:after="0" w:afterAutospacing="0"/>
        <w:ind w:firstLine="708"/>
        <w:jc w:val="both"/>
        <w:rPr>
          <w:color w:val="000000"/>
          <w:sz w:val="28"/>
          <w:szCs w:val="28"/>
        </w:rPr>
      </w:pPr>
      <w:bookmarkStart w:id="281" w:name="102087"/>
      <w:bookmarkEnd w:id="281"/>
      <w:r w:rsidRPr="00542BFB">
        <w:rPr>
          <w:color w:val="000000"/>
          <w:sz w:val="28"/>
          <w:szCs w:val="28"/>
        </w:rPr>
        <w:t>игровые методы (игровая роль, игровая ситуация, игровое действие и другие);</w:t>
      </w:r>
    </w:p>
    <w:p w:rsidR="00C953AC" w:rsidRPr="00A1038B" w:rsidRDefault="00C953AC" w:rsidP="00C953AC">
      <w:pPr>
        <w:pStyle w:val="pboth"/>
        <w:shd w:val="clear" w:color="auto" w:fill="FFFFFF"/>
        <w:spacing w:before="0" w:beforeAutospacing="0" w:after="0" w:afterAutospacing="0"/>
        <w:ind w:firstLine="708"/>
        <w:jc w:val="both"/>
        <w:rPr>
          <w:color w:val="000000"/>
          <w:sz w:val="28"/>
          <w:szCs w:val="28"/>
        </w:rPr>
      </w:pPr>
      <w:bookmarkStart w:id="282" w:name="102088"/>
      <w:bookmarkEnd w:id="282"/>
      <w:r w:rsidRPr="00542BFB">
        <w:rPr>
          <w:color w:val="000000"/>
          <w:sz w:val="28"/>
          <w:szCs w:val="28"/>
        </w:rPr>
        <w:t>демонстрация собственной нравственной позиции педагогом, личный пример педагога, приучение к вежливому общению, поощрение (одобрение, тактильный контакт, похвала, поощряющий взгляд).</w:t>
      </w:r>
      <w:bookmarkStart w:id="283" w:name="102089"/>
      <w:bookmarkEnd w:id="283"/>
    </w:p>
    <w:p w:rsidR="00C953AC" w:rsidRPr="00D14D19"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2.3.3.6.</w:t>
      </w:r>
      <w:r w:rsidRPr="0085725B">
        <w:rPr>
          <w:rFonts w:ascii="Times New Roman" w:hAnsi="Times New Roman" w:cs="Times New Roman"/>
          <w:b/>
          <w:sz w:val="28"/>
          <w:szCs w:val="28"/>
        </w:rPr>
        <w:t xml:space="preserve"> </w:t>
      </w:r>
      <w:r w:rsidRPr="00D14D19">
        <w:rPr>
          <w:rFonts w:ascii="Times New Roman" w:hAnsi="Times New Roman" w:cs="Times New Roman"/>
          <w:b/>
          <w:sz w:val="28"/>
          <w:szCs w:val="28"/>
        </w:rPr>
        <w:t xml:space="preserve">Организация </w:t>
      </w:r>
      <w:r>
        <w:rPr>
          <w:rFonts w:ascii="Times New Roman" w:hAnsi="Times New Roman" w:cs="Times New Roman"/>
          <w:b/>
          <w:sz w:val="28"/>
          <w:szCs w:val="28"/>
        </w:rPr>
        <w:t xml:space="preserve">развивающей </w:t>
      </w:r>
      <w:r w:rsidRPr="00D14D19">
        <w:rPr>
          <w:rFonts w:ascii="Times New Roman" w:hAnsi="Times New Roman" w:cs="Times New Roman"/>
          <w:b/>
          <w:sz w:val="28"/>
          <w:szCs w:val="28"/>
        </w:rPr>
        <w:t>предметно-пространственной среды</w:t>
      </w:r>
    </w:p>
    <w:p w:rsidR="00C953AC" w:rsidRPr="00036635"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iCs/>
          <w:sz w:val="28"/>
          <w:szCs w:val="28"/>
        </w:rPr>
        <w:t>Развивающая п</w:t>
      </w:r>
      <w:r w:rsidRPr="00036635">
        <w:rPr>
          <w:rFonts w:ascii="Times New Roman" w:hAnsi="Times New Roman" w:cs="Times New Roman"/>
          <w:iCs/>
          <w:sz w:val="28"/>
          <w:szCs w:val="28"/>
        </w:rPr>
        <w:t xml:space="preserve">редметно-пространственная среда (далее – </w:t>
      </w:r>
      <w:r>
        <w:rPr>
          <w:rFonts w:ascii="Times New Roman" w:hAnsi="Times New Roman" w:cs="Times New Roman"/>
          <w:iCs/>
          <w:sz w:val="28"/>
          <w:szCs w:val="28"/>
        </w:rPr>
        <w:t>Р</w:t>
      </w:r>
      <w:r w:rsidRPr="00036635">
        <w:rPr>
          <w:rFonts w:ascii="Times New Roman" w:hAnsi="Times New Roman" w:cs="Times New Roman"/>
          <w:iCs/>
          <w:sz w:val="28"/>
          <w:szCs w:val="28"/>
        </w:rPr>
        <w:t>ППС) отража</w:t>
      </w:r>
      <w:r>
        <w:rPr>
          <w:rFonts w:ascii="Times New Roman" w:hAnsi="Times New Roman" w:cs="Times New Roman"/>
          <w:iCs/>
          <w:sz w:val="28"/>
          <w:szCs w:val="28"/>
        </w:rPr>
        <w:t xml:space="preserve">ет </w:t>
      </w:r>
      <w:r w:rsidRPr="00036635">
        <w:rPr>
          <w:rFonts w:ascii="Times New Roman" w:hAnsi="Times New Roman" w:cs="Times New Roman"/>
          <w:iCs/>
          <w:sz w:val="28"/>
          <w:szCs w:val="28"/>
        </w:rPr>
        <w:t xml:space="preserve">федеральную, региональную специфику, а также специфику </w:t>
      </w:r>
      <w:r>
        <w:rPr>
          <w:rFonts w:ascii="Times New Roman" w:hAnsi="Times New Roman" w:cs="Times New Roman"/>
          <w:iCs/>
          <w:sz w:val="28"/>
          <w:szCs w:val="28"/>
        </w:rPr>
        <w:t>Д</w:t>
      </w:r>
      <w:r w:rsidRPr="00036635">
        <w:rPr>
          <w:rFonts w:ascii="Times New Roman" w:hAnsi="Times New Roman" w:cs="Times New Roman"/>
          <w:iCs/>
          <w:sz w:val="28"/>
          <w:szCs w:val="28"/>
        </w:rPr>
        <w:t>О и включа</w:t>
      </w:r>
      <w:r>
        <w:rPr>
          <w:rFonts w:ascii="Times New Roman" w:hAnsi="Times New Roman" w:cs="Times New Roman"/>
          <w:iCs/>
          <w:sz w:val="28"/>
          <w:szCs w:val="28"/>
        </w:rPr>
        <w:t>ет</w:t>
      </w:r>
      <w:r w:rsidRPr="00036635">
        <w:rPr>
          <w:rFonts w:ascii="Times New Roman" w:hAnsi="Times New Roman" w:cs="Times New Roman"/>
          <w:iCs/>
          <w:sz w:val="28"/>
          <w:szCs w:val="28"/>
        </w:rPr>
        <w:t>:</w:t>
      </w:r>
    </w:p>
    <w:p w:rsidR="00C953AC" w:rsidRDefault="00C953AC" w:rsidP="00C953A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-знаки и символы государства, региона, населенного пункта;</w:t>
      </w:r>
    </w:p>
    <w:p w:rsidR="00C953AC" w:rsidRDefault="00C953AC" w:rsidP="00C953A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 xml:space="preserve">компоненты среды, отражающие региональные, этнографические и другие особенности социокультурных </w:t>
      </w:r>
      <w:r>
        <w:rPr>
          <w:rFonts w:ascii="Times New Roman" w:hAnsi="Times New Roman" w:cs="Times New Roman"/>
          <w:iCs/>
          <w:sz w:val="28"/>
          <w:szCs w:val="28"/>
        </w:rPr>
        <w:t>условий, в которых находится ДО</w:t>
      </w:r>
      <w:r w:rsidRPr="00E75AF1">
        <w:rPr>
          <w:rFonts w:ascii="Times New Roman" w:hAnsi="Times New Roman" w:cs="Times New Roman"/>
          <w:iCs/>
          <w:sz w:val="28"/>
          <w:szCs w:val="28"/>
        </w:rPr>
        <w:t>;</w:t>
      </w:r>
    </w:p>
    <w:p w:rsidR="00C953AC" w:rsidRDefault="00C953AC" w:rsidP="00C953A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компоненты среды, отражающие экологичность, природосообразность и безопасность;</w:t>
      </w:r>
    </w:p>
    <w:p w:rsidR="00C953AC" w:rsidRDefault="00C953AC" w:rsidP="00C953A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компоненты среды, обеспечивающие детям возможность общения, игры и совместной деятельности;</w:t>
      </w:r>
    </w:p>
    <w:p w:rsidR="00C953AC" w:rsidRDefault="00C953AC" w:rsidP="00C953A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компоненты среды, отражающие ценность семьи, людей разных поколений, радость общения с семьей;</w:t>
      </w:r>
    </w:p>
    <w:p w:rsidR="00C953AC" w:rsidRDefault="00C953AC" w:rsidP="00C953A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компоненты среды, обеспечивающие ребенку возможность познавательного развития, экспериментирования, освоения новых технологий, раскрывающие красоту знаний, необходимость научного познания, формирующие научную картину мира;</w:t>
      </w:r>
    </w:p>
    <w:p w:rsidR="00C953AC" w:rsidRDefault="00C953AC" w:rsidP="00C953A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компоненты среды, обеспечивающие ребенку возможность посильного труда, а также отражающие ценности труда в жизни человека и государства;</w:t>
      </w:r>
    </w:p>
    <w:p w:rsidR="00C953AC" w:rsidRDefault="00C953AC" w:rsidP="00C953A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компоненты среды, обеспечивающие ребенку возможности для укрепления здоровья, раскрывающие смысл здорового образа жизни, физической культуры и спорта;</w:t>
      </w:r>
    </w:p>
    <w:p w:rsidR="00C953AC" w:rsidRDefault="00C953AC" w:rsidP="00C953A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w:t>
      </w:r>
      <w:r w:rsidRPr="00E75AF1">
        <w:rPr>
          <w:rFonts w:ascii="Times New Roman" w:hAnsi="Times New Roman" w:cs="Times New Roman"/>
          <w:iCs/>
          <w:sz w:val="28"/>
          <w:szCs w:val="28"/>
        </w:rPr>
        <w:t>компоненты среды, предоставляющие ребенку возможность погружения в культуру России, знакомства с особенностями традиций многонационального российского народа.</w:t>
      </w:r>
    </w:p>
    <w:p w:rsidR="00C953AC" w:rsidRPr="00036635" w:rsidRDefault="00C953AC" w:rsidP="00C953AC">
      <w:pPr>
        <w:spacing w:after="0" w:line="240" w:lineRule="auto"/>
        <w:ind w:firstLine="709"/>
        <w:jc w:val="both"/>
        <w:rPr>
          <w:rFonts w:ascii="Times New Roman" w:hAnsi="Times New Roman" w:cs="Times New Roman"/>
          <w:sz w:val="28"/>
          <w:szCs w:val="28"/>
        </w:rPr>
      </w:pPr>
      <w:r>
        <w:rPr>
          <w:rFonts w:ascii="Times New Roman" w:hAnsi="Times New Roman" w:cs="Times New Roman"/>
          <w:iCs/>
          <w:sz w:val="28"/>
          <w:szCs w:val="28"/>
        </w:rPr>
        <w:t>Р</w:t>
      </w:r>
      <w:r w:rsidRPr="00036635">
        <w:rPr>
          <w:rFonts w:ascii="Times New Roman" w:hAnsi="Times New Roman" w:cs="Times New Roman"/>
          <w:iCs/>
          <w:sz w:val="28"/>
          <w:szCs w:val="28"/>
        </w:rPr>
        <w:t>ППС отража</w:t>
      </w:r>
      <w:r>
        <w:rPr>
          <w:rFonts w:ascii="Times New Roman" w:hAnsi="Times New Roman" w:cs="Times New Roman"/>
          <w:iCs/>
          <w:sz w:val="28"/>
          <w:szCs w:val="28"/>
        </w:rPr>
        <w:t>ет</w:t>
      </w:r>
      <w:r w:rsidRPr="00036635">
        <w:rPr>
          <w:rFonts w:ascii="Times New Roman" w:hAnsi="Times New Roman" w:cs="Times New Roman"/>
          <w:iCs/>
          <w:sz w:val="28"/>
          <w:szCs w:val="28"/>
        </w:rPr>
        <w:t xml:space="preserve"> ценности, на которых строится программа воспитания, </w:t>
      </w:r>
      <w:r w:rsidRPr="00036635">
        <w:rPr>
          <w:rFonts w:ascii="Times New Roman" w:hAnsi="Times New Roman" w:cs="Times New Roman"/>
          <w:iCs/>
          <w:sz w:val="28"/>
          <w:szCs w:val="28"/>
        </w:rPr>
        <w:br/>
        <w:t>способств</w:t>
      </w:r>
      <w:r>
        <w:rPr>
          <w:rFonts w:ascii="Times New Roman" w:hAnsi="Times New Roman" w:cs="Times New Roman"/>
          <w:iCs/>
          <w:sz w:val="28"/>
          <w:szCs w:val="28"/>
        </w:rPr>
        <w:t>ует</w:t>
      </w:r>
      <w:r w:rsidRPr="00036635">
        <w:rPr>
          <w:rFonts w:ascii="Times New Roman" w:hAnsi="Times New Roman" w:cs="Times New Roman"/>
          <w:iCs/>
          <w:sz w:val="28"/>
          <w:szCs w:val="28"/>
        </w:rPr>
        <w:t xml:space="preserve"> их принятию и раскрытию ребенком.</w:t>
      </w:r>
    </w:p>
    <w:p w:rsidR="00C953AC" w:rsidRPr="00A1038B" w:rsidRDefault="00C953AC" w:rsidP="00C953AC">
      <w:pPr>
        <w:spacing w:after="0" w:line="240" w:lineRule="auto"/>
        <w:ind w:firstLine="709"/>
        <w:jc w:val="both"/>
        <w:rPr>
          <w:rFonts w:ascii="Times New Roman" w:hAnsi="Times New Roman" w:cs="Times New Roman"/>
          <w:sz w:val="28"/>
          <w:szCs w:val="28"/>
        </w:rPr>
      </w:pPr>
      <w:r w:rsidRPr="00036635">
        <w:rPr>
          <w:rFonts w:ascii="Times New Roman" w:hAnsi="Times New Roman" w:cs="Times New Roman"/>
          <w:iCs/>
          <w:sz w:val="28"/>
          <w:szCs w:val="28"/>
        </w:rPr>
        <w:lastRenderedPageBreak/>
        <w:t xml:space="preserve">При выборе материалов и игрушек для </w:t>
      </w:r>
      <w:r>
        <w:rPr>
          <w:rFonts w:ascii="Times New Roman" w:hAnsi="Times New Roman" w:cs="Times New Roman"/>
          <w:iCs/>
          <w:sz w:val="28"/>
          <w:szCs w:val="28"/>
        </w:rPr>
        <w:t>Р</w:t>
      </w:r>
      <w:r w:rsidRPr="00036635">
        <w:rPr>
          <w:rFonts w:ascii="Times New Roman" w:hAnsi="Times New Roman" w:cs="Times New Roman"/>
          <w:iCs/>
          <w:sz w:val="28"/>
          <w:szCs w:val="28"/>
        </w:rPr>
        <w:t>ППС ориентирова</w:t>
      </w:r>
      <w:r>
        <w:rPr>
          <w:rFonts w:ascii="Times New Roman" w:hAnsi="Times New Roman" w:cs="Times New Roman"/>
          <w:iCs/>
          <w:sz w:val="28"/>
          <w:szCs w:val="28"/>
        </w:rPr>
        <w:t>лись</w:t>
      </w:r>
      <w:r w:rsidRPr="00036635">
        <w:rPr>
          <w:rFonts w:ascii="Times New Roman" w:hAnsi="Times New Roman" w:cs="Times New Roman"/>
          <w:iCs/>
          <w:sz w:val="28"/>
          <w:szCs w:val="28"/>
        </w:rPr>
        <w:t xml:space="preserve"> на продукцию отечественных и территориальных производителей. Игрушки, материалы и оборудование соответствую</w:t>
      </w:r>
      <w:r>
        <w:rPr>
          <w:rFonts w:ascii="Times New Roman" w:hAnsi="Times New Roman" w:cs="Times New Roman"/>
          <w:iCs/>
          <w:sz w:val="28"/>
          <w:szCs w:val="28"/>
        </w:rPr>
        <w:t>т</w:t>
      </w:r>
      <w:r w:rsidRPr="00036635">
        <w:rPr>
          <w:rFonts w:ascii="Times New Roman" w:hAnsi="Times New Roman" w:cs="Times New Roman"/>
          <w:iCs/>
          <w:sz w:val="28"/>
          <w:szCs w:val="28"/>
        </w:rPr>
        <w:t xml:space="preserve"> возрастным задачам воспитания детей </w:t>
      </w:r>
      <w:r>
        <w:rPr>
          <w:rFonts w:ascii="Times New Roman" w:hAnsi="Times New Roman" w:cs="Times New Roman"/>
          <w:iCs/>
          <w:sz w:val="28"/>
          <w:szCs w:val="28"/>
        </w:rPr>
        <w:t>подготовительной к школе группы</w:t>
      </w:r>
      <w:r w:rsidRPr="00036635">
        <w:rPr>
          <w:rFonts w:ascii="Times New Roman" w:hAnsi="Times New Roman" w:cs="Times New Roman"/>
          <w:iCs/>
          <w:sz w:val="28"/>
          <w:szCs w:val="28"/>
        </w:rPr>
        <w:t>.</w:t>
      </w:r>
    </w:p>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2.3.3.7.</w:t>
      </w:r>
      <w:r w:rsidRPr="00316E50">
        <w:t xml:space="preserve"> </w:t>
      </w:r>
      <w:r w:rsidRPr="00316E50">
        <w:rPr>
          <w:rFonts w:ascii="Times New Roman" w:hAnsi="Times New Roman" w:cs="Times New Roman"/>
          <w:b/>
          <w:sz w:val="28"/>
          <w:szCs w:val="28"/>
        </w:rPr>
        <w:t>Социальное партнерство.</w:t>
      </w:r>
    </w:p>
    <w:p w:rsidR="00C953AC" w:rsidRDefault="00C953AC" w:rsidP="00C953AC">
      <w:pPr>
        <w:pStyle w:val="pboth"/>
        <w:shd w:val="clear" w:color="auto" w:fill="FFFFFF"/>
        <w:spacing w:before="0" w:beforeAutospacing="0" w:after="0" w:afterAutospacing="0"/>
        <w:jc w:val="both"/>
        <w:rPr>
          <w:color w:val="000000"/>
          <w:sz w:val="28"/>
          <w:szCs w:val="28"/>
        </w:rPr>
      </w:pPr>
      <w:r>
        <w:rPr>
          <w:color w:val="000000"/>
          <w:sz w:val="28"/>
          <w:szCs w:val="28"/>
        </w:rPr>
        <w:t xml:space="preserve">        </w:t>
      </w:r>
      <w:r w:rsidRPr="00316E50">
        <w:rPr>
          <w:color w:val="000000"/>
          <w:sz w:val="28"/>
          <w:szCs w:val="28"/>
        </w:rPr>
        <w:t>Реализация воспитательного потенциала социального партнерства предусматривает</w:t>
      </w:r>
      <w:r>
        <w:rPr>
          <w:color w:val="000000"/>
          <w:sz w:val="28"/>
          <w:szCs w:val="28"/>
        </w:rPr>
        <w:t>:</w:t>
      </w:r>
      <w:r w:rsidRPr="00316E50">
        <w:rPr>
          <w:color w:val="000000"/>
          <w:sz w:val="28"/>
          <w:szCs w:val="28"/>
        </w:rPr>
        <w:t xml:space="preserve"> </w:t>
      </w:r>
      <w:bookmarkStart w:id="284" w:name="102105"/>
      <w:bookmarkEnd w:id="284"/>
    </w:p>
    <w:p w:rsidR="00C953AC" w:rsidRPr="00316E50" w:rsidRDefault="00C953AC" w:rsidP="00C953AC">
      <w:pPr>
        <w:pStyle w:val="pboth"/>
        <w:shd w:val="clear" w:color="auto" w:fill="FFFFFF"/>
        <w:spacing w:before="0" w:beforeAutospacing="0" w:after="0" w:afterAutospacing="0"/>
        <w:jc w:val="both"/>
        <w:rPr>
          <w:color w:val="000000"/>
          <w:sz w:val="28"/>
          <w:szCs w:val="28"/>
        </w:rPr>
      </w:pPr>
      <w:r w:rsidRPr="00316E50">
        <w:rPr>
          <w:color w:val="000000"/>
          <w:sz w:val="28"/>
          <w:szCs w:val="28"/>
        </w:rPr>
        <w:t>Участие</w:t>
      </w:r>
      <w:r>
        <w:rPr>
          <w:color w:val="000000"/>
          <w:sz w:val="28"/>
          <w:szCs w:val="28"/>
        </w:rPr>
        <w:t xml:space="preserve"> родителей и законных</w:t>
      </w:r>
      <w:r w:rsidRPr="00316E50">
        <w:rPr>
          <w:color w:val="000000"/>
          <w:sz w:val="28"/>
          <w:szCs w:val="28"/>
        </w:rPr>
        <w:t xml:space="preserve"> представителей в проведении отдельных мероприятий (дни открытых дверей, государственные и региональные, праздники, торжественные мероприятия и тому подобное);</w:t>
      </w:r>
    </w:p>
    <w:p w:rsidR="00C953AC" w:rsidRPr="00316E50" w:rsidRDefault="00C953AC" w:rsidP="00C953AC">
      <w:pPr>
        <w:pStyle w:val="pboth"/>
        <w:shd w:val="clear" w:color="auto" w:fill="FFFFFF"/>
        <w:spacing w:before="0" w:beforeAutospacing="0" w:after="0" w:afterAutospacing="0"/>
        <w:jc w:val="both"/>
        <w:rPr>
          <w:color w:val="000000"/>
          <w:sz w:val="28"/>
          <w:szCs w:val="28"/>
        </w:rPr>
      </w:pPr>
      <w:bookmarkStart w:id="285" w:name="102106"/>
      <w:bookmarkStart w:id="286" w:name="102107"/>
      <w:bookmarkEnd w:id="285"/>
      <w:bookmarkEnd w:id="286"/>
      <w:r w:rsidRPr="00316E50">
        <w:rPr>
          <w:color w:val="000000"/>
          <w:sz w:val="28"/>
          <w:szCs w:val="28"/>
        </w:rPr>
        <w:t>проведение на базе</w:t>
      </w:r>
      <w:r>
        <w:rPr>
          <w:color w:val="000000"/>
          <w:sz w:val="28"/>
          <w:szCs w:val="28"/>
        </w:rPr>
        <w:t xml:space="preserve"> АНО ДО</w:t>
      </w:r>
      <w:r w:rsidRPr="00316E50">
        <w:rPr>
          <w:color w:val="000000"/>
          <w:sz w:val="28"/>
          <w:szCs w:val="28"/>
        </w:rPr>
        <w:t xml:space="preserve"> </w:t>
      </w:r>
      <w:r>
        <w:rPr>
          <w:color w:val="000000"/>
          <w:sz w:val="28"/>
          <w:szCs w:val="28"/>
        </w:rPr>
        <w:t xml:space="preserve">Детского сада «Солнечный» </w:t>
      </w:r>
      <w:r w:rsidRPr="00316E50">
        <w:rPr>
          <w:color w:val="000000"/>
          <w:sz w:val="28"/>
          <w:szCs w:val="28"/>
        </w:rPr>
        <w:t>различных мероприятий, событий и акци</w:t>
      </w:r>
      <w:r>
        <w:rPr>
          <w:color w:val="000000"/>
          <w:sz w:val="28"/>
          <w:szCs w:val="28"/>
        </w:rPr>
        <w:t>й воспитательной направленности с родителями (законными представителями).</w:t>
      </w:r>
    </w:p>
    <w:p w:rsidR="00C953AC" w:rsidRPr="00002E02" w:rsidRDefault="00C953AC" w:rsidP="00C953AC">
      <w:pPr>
        <w:pStyle w:val="pboth"/>
        <w:shd w:val="clear" w:color="auto" w:fill="FFFFFF"/>
        <w:spacing w:before="0" w:beforeAutospacing="0" w:after="0" w:afterAutospacing="0"/>
        <w:jc w:val="both"/>
        <w:rPr>
          <w:color w:val="000000"/>
          <w:sz w:val="28"/>
          <w:szCs w:val="28"/>
        </w:rPr>
      </w:pPr>
      <w:bookmarkStart w:id="287" w:name="102108"/>
      <w:bookmarkEnd w:id="287"/>
      <w:r w:rsidRPr="00316E50">
        <w:rPr>
          <w:color w:val="000000"/>
          <w:sz w:val="28"/>
          <w:szCs w:val="28"/>
        </w:rPr>
        <w:t xml:space="preserve">реализация различных проектов воспитательной направленности, совместно разрабатываемых детьми, родителями (законными </w:t>
      </w:r>
      <w:r>
        <w:rPr>
          <w:color w:val="000000"/>
          <w:sz w:val="28"/>
          <w:szCs w:val="28"/>
        </w:rPr>
        <w:t>представителями) и педагогами.</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 xml:space="preserve">2.3.4. Организационный раздел </w:t>
      </w:r>
    </w:p>
    <w:p w:rsidR="00AC558B" w:rsidRPr="00AC558B" w:rsidRDefault="00C953AC" w:rsidP="00C953AC">
      <w:pPr>
        <w:pStyle w:val="pboth"/>
        <w:shd w:val="clear" w:color="auto" w:fill="FFFFFF"/>
        <w:spacing w:before="0" w:beforeAutospacing="0" w:after="0" w:afterAutospacing="0"/>
        <w:jc w:val="both"/>
        <w:rPr>
          <w:b/>
          <w:sz w:val="28"/>
          <w:szCs w:val="28"/>
        </w:rPr>
      </w:pPr>
      <w:r w:rsidRPr="00AC558B">
        <w:rPr>
          <w:b/>
          <w:sz w:val="28"/>
          <w:szCs w:val="28"/>
        </w:rPr>
        <w:t>2.3.4.1. Кадровое обеспечение.</w:t>
      </w:r>
      <w:bookmarkStart w:id="288" w:name="102111"/>
      <w:bookmarkEnd w:id="288"/>
    </w:p>
    <w:p w:rsidR="00B74AC5" w:rsidRDefault="00C953AC" w:rsidP="00C953AC">
      <w:pPr>
        <w:pStyle w:val="pboth"/>
        <w:shd w:val="clear" w:color="auto" w:fill="FFFFFF"/>
        <w:spacing w:before="0" w:beforeAutospacing="0" w:after="0" w:afterAutospacing="0"/>
        <w:jc w:val="both"/>
        <w:rPr>
          <w:sz w:val="28"/>
          <w:szCs w:val="28"/>
        </w:rPr>
      </w:pPr>
      <w:r w:rsidRPr="0005617D">
        <w:rPr>
          <w:sz w:val="28"/>
          <w:szCs w:val="28"/>
        </w:rPr>
        <w:t xml:space="preserve">         В </w:t>
      </w:r>
      <w:r w:rsidR="00AC558B">
        <w:rPr>
          <w:sz w:val="28"/>
          <w:szCs w:val="28"/>
        </w:rPr>
        <w:t>подготовительной к школе группе работа</w:t>
      </w:r>
      <w:r w:rsidR="0058131C">
        <w:rPr>
          <w:sz w:val="28"/>
          <w:szCs w:val="28"/>
        </w:rPr>
        <w:t>е</w:t>
      </w:r>
      <w:r w:rsidR="00AC558B">
        <w:rPr>
          <w:sz w:val="28"/>
          <w:szCs w:val="28"/>
        </w:rPr>
        <w:t xml:space="preserve">т педагог: </w:t>
      </w:r>
      <w:r w:rsidR="00AC558B" w:rsidRPr="00B74AC5">
        <w:rPr>
          <w:b/>
          <w:sz w:val="28"/>
          <w:szCs w:val="28"/>
        </w:rPr>
        <w:t>Сайфутдинова Альбина Фаридовна</w:t>
      </w:r>
      <w:r w:rsidR="00AC558B">
        <w:rPr>
          <w:sz w:val="28"/>
          <w:szCs w:val="28"/>
        </w:rPr>
        <w:t xml:space="preserve"> – общий стаж работы, по специальности -</w:t>
      </w:r>
      <w:r w:rsidR="00B74AC5">
        <w:rPr>
          <w:sz w:val="28"/>
          <w:szCs w:val="28"/>
        </w:rPr>
        <w:t>17, 5 месяцев</w:t>
      </w:r>
      <w:r w:rsidR="00AC558B">
        <w:rPr>
          <w:sz w:val="28"/>
          <w:szCs w:val="28"/>
        </w:rPr>
        <w:t xml:space="preserve">, образование – высшее, категорийность – первая квалификационная категория. </w:t>
      </w:r>
    </w:p>
    <w:p w:rsidR="00C953AC" w:rsidRDefault="00C953AC" w:rsidP="00C953AC">
      <w:pPr>
        <w:pStyle w:val="pboth"/>
        <w:shd w:val="clear" w:color="auto" w:fill="FFFFFF"/>
        <w:spacing w:before="0" w:beforeAutospacing="0" w:after="0" w:afterAutospacing="0"/>
        <w:jc w:val="both"/>
        <w:rPr>
          <w:b/>
          <w:color w:val="000000"/>
          <w:sz w:val="28"/>
          <w:szCs w:val="28"/>
        </w:rPr>
      </w:pPr>
      <w:r w:rsidRPr="00316E50">
        <w:rPr>
          <w:b/>
          <w:color w:val="000000"/>
          <w:sz w:val="28"/>
          <w:szCs w:val="28"/>
        </w:rPr>
        <w:t>2.3.4.</w:t>
      </w:r>
      <w:r>
        <w:rPr>
          <w:b/>
          <w:color w:val="000000"/>
          <w:sz w:val="28"/>
          <w:szCs w:val="28"/>
        </w:rPr>
        <w:t>2</w:t>
      </w:r>
      <w:r w:rsidRPr="00316E50">
        <w:rPr>
          <w:b/>
          <w:color w:val="000000"/>
          <w:sz w:val="28"/>
          <w:szCs w:val="28"/>
        </w:rPr>
        <w:t>. Нормативно-методическое обеспечение.</w:t>
      </w:r>
      <w:bookmarkStart w:id="289" w:name="102113"/>
      <w:bookmarkEnd w:id="289"/>
    </w:p>
    <w:p w:rsidR="00C953AC" w:rsidRPr="0005617D" w:rsidRDefault="00C953AC" w:rsidP="00C953AC">
      <w:pPr>
        <w:pStyle w:val="pboth"/>
        <w:shd w:val="clear" w:color="auto" w:fill="FFFFFF"/>
        <w:spacing w:before="0" w:beforeAutospacing="0" w:after="0" w:afterAutospacing="0"/>
        <w:jc w:val="both"/>
        <w:rPr>
          <w:b/>
          <w:sz w:val="28"/>
          <w:szCs w:val="28"/>
        </w:rPr>
      </w:pPr>
      <w:r w:rsidRPr="0005617D">
        <w:rPr>
          <w:b/>
          <w:sz w:val="28"/>
          <w:szCs w:val="28"/>
        </w:rPr>
        <w:t xml:space="preserve">         Требования к условиям работы с особыми категориями детей.</w:t>
      </w:r>
      <w:bookmarkStart w:id="290" w:name="102116"/>
      <w:bookmarkEnd w:id="290"/>
    </w:p>
    <w:p w:rsidR="00C953AC" w:rsidRPr="00787A9B" w:rsidRDefault="00C953AC" w:rsidP="00C953AC">
      <w:pPr>
        <w:pStyle w:val="pboth"/>
        <w:shd w:val="clear" w:color="auto" w:fill="FFFFFF"/>
        <w:spacing w:before="0" w:beforeAutospacing="0" w:after="0" w:afterAutospacing="0"/>
        <w:jc w:val="both"/>
        <w:rPr>
          <w:sz w:val="28"/>
          <w:szCs w:val="28"/>
        </w:rPr>
      </w:pPr>
      <w:r w:rsidRPr="00787A9B">
        <w:rPr>
          <w:sz w:val="28"/>
          <w:szCs w:val="28"/>
        </w:rPr>
        <w:t xml:space="preserve">          По своим основным задачам воспитательная работа в ДО не зависит от наличия </w:t>
      </w:r>
      <w:r>
        <w:rPr>
          <w:sz w:val="28"/>
          <w:szCs w:val="28"/>
        </w:rPr>
        <w:t xml:space="preserve">или </w:t>
      </w:r>
      <w:r w:rsidRPr="00787A9B">
        <w:rPr>
          <w:sz w:val="28"/>
          <w:szCs w:val="28"/>
        </w:rPr>
        <w:t>отсутствия у ребенка особых образовательных потребностей.</w:t>
      </w:r>
    </w:p>
    <w:p w:rsidR="00C953AC" w:rsidRDefault="00C953AC" w:rsidP="00C953AC">
      <w:pPr>
        <w:pStyle w:val="pboth"/>
        <w:shd w:val="clear" w:color="auto" w:fill="FFFFFF"/>
        <w:spacing w:before="0" w:beforeAutospacing="0" w:after="0" w:afterAutospacing="0"/>
        <w:ind w:firstLine="708"/>
        <w:jc w:val="both"/>
        <w:rPr>
          <w:sz w:val="28"/>
          <w:szCs w:val="28"/>
        </w:rPr>
      </w:pPr>
      <w:bookmarkStart w:id="291" w:name="102117"/>
      <w:bookmarkEnd w:id="291"/>
      <w:r w:rsidRPr="00787A9B">
        <w:rPr>
          <w:sz w:val="28"/>
          <w:szCs w:val="28"/>
        </w:rPr>
        <w:t xml:space="preserve">В основе процесса воспитания детей в ДО должны лежать традиционные ценности российского общества. </w:t>
      </w:r>
      <w:bookmarkStart w:id="292" w:name="102119"/>
      <w:bookmarkEnd w:id="292"/>
    </w:p>
    <w:p w:rsidR="00C953AC" w:rsidRDefault="00C953AC" w:rsidP="00C953AC">
      <w:pPr>
        <w:pStyle w:val="pboth"/>
        <w:shd w:val="clear" w:color="auto" w:fill="FFFFFF"/>
        <w:spacing w:before="0" w:beforeAutospacing="0" w:after="0" w:afterAutospacing="0"/>
        <w:ind w:firstLine="708"/>
        <w:jc w:val="both"/>
        <w:rPr>
          <w:sz w:val="28"/>
        </w:rPr>
      </w:pPr>
      <w:r w:rsidRPr="009A31C0">
        <w:rPr>
          <w:sz w:val="28"/>
        </w:rPr>
        <w:t>Создавать</w:t>
      </w:r>
      <w:r>
        <w:rPr>
          <w:color w:val="FF0000"/>
          <w:sz w:val="28"/>
        </w:rPr>
        <w:t xml:space="preserve"> </w:t>
      </w:r>
      <w:r w:rsidRPr="0005617D">
        <w:rPr>
          <w:sz w:val="28"/>
        </w:rPr>
        <w:t>особые</w:t>
      </w:r>
      <w:r w:rsidRPr="0005617D">
        <w:rPr>
          <w:spacing w:val="-20"/>
          <w:sz w:val="28"/>
        </w:rPr>
        <w:t xml:space="preserve"> </w:t>
      </w:r>
      <w:r w:rsidRPr="0005617D">
        <w:rPr>
          <w:sz w:val="28"/>
        </w:rPr>
        <w:t>условия</w:t>
      </w:r>
      <w:r w:rsidRPr="0005617D">
        <w:rPr>
          <w:spacing w:val="-12"/>
          <w:sz w:val="28"/>
        </w:rPr>
        <w:t xml:space="preserve"> </w:t>
      </w:r>
      <w:r w:rsidRPr="0005617D">
        <w:rPr>
          <w:sz w:val="28"/>
        </w:rPr>
        <w:t>воспитания</w:t>
      </w:r>
      <w:r w:rsidRPr="0005617D">
        <w:rPr>
          <w:w w:val="96"/>
          <w:sz w:val="28"/>
        </w:rPr>
        <w:t xml:space="preserve"> </w:t>
      </w:r>
      <w:r w:rsidRPr="0005617D">
        <w:rPr>
          <w:sz w:val="28"/>
        </w:rPr>
        <w:t>для</w:t>
      </w:r>
      <w:r w:rsidRPr="0005617D">
        <w:rPr>
          <w:spacing w:val="1"/>
          <w:sz w:val="28"/>
        </w:rPr>
        <w:t xml:space="preserve"> </w:t>
      </w:r>
      <w:r w:rsidRPr="0005617D">
        <w:rPr>
          <w:sz w:val="28"/>
        </w:rPr>
        <w:t>отдельных</w:t>
      </w:r>
      <w:r w:rsidRPr="0005617D">
        <w:rPr>
          <w:spacing w:val="5"/>
          <w:sz w:val="28"/>
        </w:rPr>
        <w:t xml:space="preserve"> </w:t>
      </w:r>
      <w:r w:rsidRPr="0005617D">
        <w:rPr>
          <w:sz w:val="28"/>
        </w:rPr>
        <w:t>категорий</w:t>
      </w:r>
      <w:r w:rsidRPr="0005617D">
        <w:rPr>
          <w:spacing w:val="15"/>
          <w:sz w:val="28"/>
        </w:rPr>
        <w:t xml:space="preserve"> </w:t>
      </w:r>
      <w:r w:rsidRPr="0005617D">
        <w:rPr>
          <w:sz w:val="28"/>
        </w:rPr>
        <w:t>обучающихся,</w:t>
      </w:r>
      <w:r w:rsidRPr="0005617D">
        <w:rPr>
          <w:spacing w:val="22"/>
          <w:sz w:val="28"/>
        </w:rPr>
        <w:t xml:space="preserve"> </w:t>
      </w:r>
      <w:r w:rsidRPr="0005617D">
        <w:rPr>
          <w:sz w:val="28"/>
        </w:rPr>
        <w:t>имеющих</w:t>
      </w:r>
      <w:r w:rsidRPr="0005617D">
        <w:rPr>
          <w:spacing w:val="15"/>
          <w:sz w:val="28"/>
        </w:rPr>
        <w:t xml:space="preserve"> </w:t>
      </w:r>
      <w:r w:rsidRPr="0005617D">
        <w:rPr>
          <w:sz w:val="28"/>
        </w:rPr>
        <w:t>особые</w:t>
      </w:r>
      <w:r w:rsidRPr="0005617D">
        <w:rPr>
          <w:spacing w:val="5"/>
          <w:sz w:val="28"/>
        </w:rPr>
        <w:t xml:space="preserve"> </w:t>
      </w:r>
      <w:r w:rsidRPr="0005617D">
        <w:rPr>
          <w:sz w:val="28"/>
        </w:rPr>
        <w:t>образовательные</w:t>
      </w:r>
      <w:r w:rsidRPr="0005617D">
        <w:rPr>
          <w:w w:val="96"/>
          <w:sz w:val="28"/>
        </w:rPr>
        <w:t xml:space="preserve"> </w:t>
      </w:r>
      <w:r w:rsidRPr="0005617D">
        <w:rPr>
          <w:sz w:val="28"/>
        </w:rPr>
        <w:t>потребности:</w:t>
      </w:r>
      <w:r w:rsidRPr="0005617D">
        <w:rPr>
          <w:spacing w:val="63"/>
          <w:sz w:val="28"/>
        </w:rPr>
        <w:t xml:space="preserve"> </w:t>
      </w:r>
      <w:r w:rsidRPr="0005617D">
        <w:rPr>
          <w:sz w:val="28"/>
        </w:rPr>
        <w:t>дети</w:t>
      </w:r>
      <w:r w:rsidRPr="0005617D">
        <w:rPr>
          <w:spacing w:val="52"/>
          <w:sz w:val="28"/>
        </w:rPr>
        <w:t xml:space="preserve"> </w:t>
      </w:r>
      <w:r w:rsidRPr="0005617D">
        <w:rPr>
          <w:sz w:val="28"/>
        </w:rPr>
        <w:t>с</w:t>
      </w:r>
      <w:r w:rsidRPr="0005617D">
        <w:rPr>
          <w:spacing w:val="41"/>
          <w:sz w:val="28"/>
        </w:rPr>
        <w:t xml:space="preserve"> </w:t>
      </w:r>
      <w:r w:rsidRPr="0005617D">
        <w:rPr>
          <w:sz w:val="28"/>
        </w:rPr>
        <w:t>инвалидностью,</w:t>
      </w:r>
      <w:r w:rsidRPr="0005617D">
        <w:rPr>
          <w:spacing w:val="68"/>
          <w:sz w:val="28"/>
        </w:rPr>
        <w:t xml:space="preserve"> </w:t>
      </w:r>
      <w:r w:rsidRPr="0005617D">
        <w:rPr>
          <w:sz w:val="28"/>
        </w:rPr>
        <w:t>дети</w:t>
      </w:r>
      <w:r w:rsidRPr="0005617D">
        <w:rPr>
          <w:spacing w:val="52"/>
          <w:sz w:val="28"/>
        </w:rPr>
        <w:t xml:space="preserve"> </w:t>
      </w:r>
      <w:r w:rsidRPr="0005617D">
        <w:rPr>
          <w:sz w:val="28"/>
        </w:rPr>
        <w:t>с</w:t>
      </w:r>
      <w:r w:rsidRPr="0005617D">
        <w:rPr>
          <w:spacing w:val="36"/>
          <w:sz w:val="28"/>
        </w:rPr>
        <w:t xml:space="preserve"> </w:t>
      </w:r>
      <w:r w:rsidRPr="0005617D">
        <w:rPr>
          <w:sz w:val="28"/>
        </w:rPr>
        <w:t>ограниченными</w:t>
      </w:r>
      <w:r w:rsidRPr="0005617D">
        <w:rPr>
          <w:spacing w:val="1"/>
          <w:sz w:val="28"/>
        </w:rPr>
        <w:t xml:space="preserve"> </w:t>
      </w:r>
      <w:r w:rsidRPr="0005617D">
        <w:rPr>
          <w:sz w:val="28"/>
        </w:rPr>
        <w:t>возможностями</w:t>
      </w:r>
      <w:r w:rsidRPr="0005617D">
        <w:rPr>
          <w:w w:val="96"/>
          <w:sz w:val="28"/>
        </w:rPr>
        <w:t xml:space="preserve"> </w:t>
      </w:r>
      <w:r w:rsidRPr="0005617D">
        <w:rPr>
          <w:sz w:val="28"/>
        </w:rPr>
        <w:t>здоровья,</w:t>
      </w:r>
      <w:r w:rsidRPr="0005617D">
        <w:rPr>
          <w:spacing w:val="3"/>
          <w:sz w:val="28"/>
        </w:rPr>
        <w:t xml:space="preserve"> </w:t>
      </w:r>
      <w:r w:rsidRPr="0005617D">
        <w:rPr>
          <w:sz w:val="28"/>
        </w:rPr>
        <w:t>дети</w:t>
      </w:r>
      <w:r w:rsidRPr="0005617D">
        <w:rPr>
          <w:spacing w:val="-5"/>
          <w:sz w:val="28"/>
        </w:rPr>
        <w:t xml:space="preserve"> </w:t>
      </w:r>
      <w:r w:rsidRPr="0005617D">
        <w:rPr>
          <w:sz w:val="28"/>
        </w:rPr>
        <w:t>из</w:t>
      </w:r>
      <w:r w:rsidRPr="0005617D">
        <w:rPr>
          <w:spacing w:val="-9"/>
          <w:sz w:val="28"/>
        </w:rPr>
        <w:t xml:space="preserve"> </w:t>
      </w:r>
      <w:r w:rsidRPr="0005617D">
        <w:rPr>
          <w:sz w:val="28"/>
        </w:rPr>
        <w:t>социально</w:t>
      </w:r>
      <w:r w:rsidRPr="0005617D">
        <w:rPr>
          <w:spacing w:val="-3"/>
          <w:sz w:val="28"/>
        </w:rPr>
        <w:t xml:space="preserve"> </w:t>
      </w:r>
      <w:r w:rsidRPr="0005617D">
        <w:rPr>
          <w:sz w:val="28"/>
        </w:rPr>
        <w:t>уязвимых</w:t>
      </w:r>
      <w:r w:rsidRPr="0005617D">
        <w:rPr>
          <w:spacing w:val="4"/>
          <w:sz w:val="28"/>
        </w:rPr>
        <w:t xml:space="preserve"> </w:t>
      </w:r>
      <w:r w:rsidRPr="0005617D">
        <w:rPr>
          <w:sz w:val="28"/>
        </w:rPr>
        <w:t>групп (воспитанники</w:t>
      </w:r>
      <w:r w:rsidRPr="0005617D">
        <w:rPr>
          <w:spacing w:val="5"/>
          <w:sz w:val="28"/>
        </w:rPr>
        <w:t xml:space="preserve"> </w:t>
      </w:r>
      <w:r w:rsidRPr="0005617D">
        <w:rPr>
          <w:sz w:val="28"/>
        </w:rPr>
        <w:t>детских</w:t>
      </w:r>
      <w:r w:rsidRPr="0005617D">
        <w:rPr>
          <w:spacing w:val="-2"/>
          <w:sz w:val="28"/>
        </w:rPr>
        <w:t xml:space="preserve"> </w:t>
      </w:r>
      <w:r w:rsidRPr="0005617D">
        <w:rPr>
          <w:sz w:val="28"/>
        </w:rPr>
        <w:t>домов,</w:t>
      </w:r>
      <w:r w:rsidRPr="0005617D">
        <w:rPr>
          <w:spacing w:val="-3"/>
          <w:sz w:val="28"/>
        </w:rPr>
        <w:t xml:space="preserve"> </w:t>
      </w:r>
      <w:r w:rsidRPr="0005617D">
        <w:rPr>
          <w:sz w:val="28"/>
        </w:rPr>
        <w:t>дети</w:t>
      </w:r>
      <w:r w:rsidRPr="0005617D">
        <w:rPr>
          <w:spacing w:val="-4"/>
          <w:sz w:val="28"/>
        </w:rPr>
        <w:t xml:space="preserve"> </w:t>
      </w:r>
      <w:r w:rsidRPr="0005617D">
        <w:rPr>
          <w:sz w:val="28"/>
        </w:rPr>
        <w:t>из</w:t>
      </w:r>
      <w:r w:rsidRPr="0005617D">
        <w:rPr>
          <w:w w:val="97"/>
          <w:sz w:val="28"/>
        </w:rPr>
        <w:t xml:space="preserve"> </w:t>
      </w:r>
      <w:r w:rsidRPr="0005617D">
        <w:rPr>
          <w:sz w:val="28"/>
        </w:rPr>
        <w:t>семей</w:t>
      </w:r>
      <w:r w:rsidRPr="0005617D">
        <w:rPr>
          <w:spacing w:val="-23"/>
          <w:sz w:val="28"/>
        </w:rPr>
        <w:t xml:space="preserve"> </w:t>
      </w:r>
      <w:r w:rsidRPr="0005617D">
        <w:rPr>
          <w:sz w:val="28"/>
        </w:rPr>
        <w:t>мигрантов,</w:t>
      </w:r>
      <w:r w:rsidRPr="0005617D">
        <w:rPr>
          <w:spacing w:val="-14"/>
          <w:sz w:val="28"/>
        </w:rPr>
        <w:t xml:space="preserve"> </w:t>
      </w:r>
      <w:r w:rsidRPr="0005617D">
        <w:rPr>
          <w:sz w:val="28"/>
        </w:rPr>
        <w:t>и</w:t>
      </w:r>
      <w:r w:rsidRPr="0005617D">
        <w:rPr>
          <w:spacing w:val="-33"/>
          <w:sz w:val="28"/>
        </w:rPr>
        <w:t xml:space="preserve"> </w:t>
      </w:r>
      <w:r w:rsidRPr="0005617D">
        <w:rPr>
          <w:sz w:val="28"/>
        </w:rPr>
        <w:t>так</w:t>
      </w:r>
      <w:r w:rsidRPr="0005617D">
        <w:rPr>
          <w:spacing w:val="-21"/>
          <w:sz w:val="28"/>
        </w:rPr>
        <w:t xml:space="preserve"> </w:t>
      </w:r>
      <w:r w:rsidRPr="0005617D">
        <w:rPr>
          <w:sz w:val="28"/>
        </w:rPr>
        <w:t>далее),</w:t>
      </w:r>
      <w:r w:rsidRPr="0005617D">
        <w:rPr>
          <w:spacing w:val="-14"/>
          <w:sz w:val="28"/>
        </w:rPr>
        <w:t xml:space="preserve"> </w:t>
      </w:r>
      <w:r w:rsidRPr="0005617D">
        <w:rPr>
          <w:sz w:val="28"/>
        </w:rPr>
        <w:t>одаренные</w:t>
      </w:r>
      <w:r w:rsidRPr="0005617D">
        <w:rPr>
          <w:spacing w:val="-17"/>
          <w:sz w:val="28"/>
        </w:rPr>
        <w:t xml:space="preserve"> </w:t>
      </w:r>
      <w:r w:rsidRPr="0005617D">
        <w:rPr>
          <w:sz w:val="28"/>
        </w:rPr>
        <w:t>дети</w:t>
      </w:r>
      <w:r w:rsidRPr="0005617D">
        <w:rPr>
          <w:spacing w:val="-20"/>
          <w:sz w:val="28"/>
        </w:rPr>
        <w:t xml:space="preserve"> </w:t>
      </w:r>
      <w:r w:rsidRPr="0005617D">
        <w:rPr>
          <w:sz w:val="28"/>
        </w:rPr>
        <w:t>и</w:t>
      </w:r>
      <w:r w:rsidRPr="0005617D">
        <w:rPr>
          <w:spacing w:val="-29"/>
          <w:sz w:val="28"/>
        </w:rPr>
        <w:t xml:space="preserve"> </w:t>
      </w:r>
      <w:r w:rsidRPr="0005617D">
        <w:rPr>
          <w:sz w:val="28"/>
        </w:rPr>
        <w:t>другие</w:t>
      </w:r>
      <w:r w:rsidRPr="0005617D">
        <w:rPr>
          <w:spacing w:val="-18"/>
          <w:sz w:val="28"/>
        </w:rPr>
        <w:t xml:space="preserve"> </w:t>
      </w:r>
      <w:r w:rsidRPr="0005617D">
        <w:rPr>
          <w:sz w:val="28"/>
        </w:rPr>
        <w:t>категории.</w:t>
      </w:r>
    </w:p>
    <w:p w:rsidR="00C953AC" w:rsidRPr="0005617D" w:rsidRDefault="00C953AC" w:rsidP="00C953AC">
      <w:pPr>
        <w:pStyle w:val="pboth"/>
        <w:shd w:val="clear" w:color="auto" w:fill="FFFFFF"/>
        <w:spacing w:before="0" w:beforeAutospacing="0" w:after="0" w:afterAutospacing="0"/>
        <w:ind w:firstLine="708"/>
        <w:jc w:val="both"/>
        <w:rPr>
          <w:sz w:val="28"/>
        </w:rPr>
      </w:pPr>
      <w:r w:rsidRPr="0005617D">
        <w:rPr>
          <w:sz w:val="28"/>
        </w:rPr>
        <w:t>Инклюзия</w:t>
      </w:r>
      <w:r w:rsidRPr="0005617D">
        <w:rPr>
          <w:spacing w:val="69"/>
          <w:sz w:val="28"/>
        </w:rPr>
        <w:t xml:space="preserve"> </w:t>
      </w:r>
      <w:r w:rsidRPr="0005617D">
        <w:rPr>
          <w:sz w:val="28"/>
        </w:rPr>
        <w:t>подразумевает</w:t>
      </w:r>
      <w:r w:rsidRPr="0005617D">
        <w:rPr>
          <w:spacing w:val="1"/>
          <w:sz w:val="28"/>
        </w:rPr>
        <w:t xml:space="preserve"> </w:t>
      </w:r>
      <w:r w:rsidRPr="0005617D">
        <w:rPr>
          <w:sz w:val="28"/>
        </w:rPr>
        <w:t>готовность</w:t>
      </w:r>
      <w:r w:rsidRPr="0005617D">
        <w:rPr>
          <w:spacing w:val="62"/>
          <w:sz w:val="28"/>
        </w:rPr>
        <w:t xml:space="preserve"> </w:t>
      </w:r>
      <w:r w:rsidRPr="0005617D">
        <w:rPr>
          <w:sz w:val="28"/>
        </w:rPr>
        <w:t>образовательной</w:t>
      </w:r>
      <w:r w:rsidRPr="0005617D">
        <w:rPr>
          <w:spacing w:val="4"/>
          <w:sz w:val="28"/>
        </w:rPr>
        <w:t xml:space="preserve"> </w:t>
      </w:r>
      <w:r w:rsidRPr="0005617D">
        <w:rPr>
          <w:sz w:val="28"/>
        </w:rPr>
        <w:t>системы</w:t>
      </w:r>
      <w:r w:rsidRPr="0005617D">
        <w:rPr>
          <w:spacing w:val="58"/>
          <w:sz w:val="28"/>
        </w:rPr>
        <w:t xml:space="preserve"> </w:t>
      </w:r>
      <w:r w:rsidRPr="0005617D">
        <w:rPr>
          <w:sz w:val="28"/>
        </w:rPr>
        <w:t>принять</w:t>
      </w:r>
      <w:r w:rsidRPr="0005617D">
        <w:rPr>
          <w:w w:val="96"/>
          <w:sz w:val="28"/>
        </w:rPr>
        <w:t xml:space="preserve"> </w:t>
      </w:r>
      <w:r w:rsidRPr="0005617D">
        <w:rPr>
          <w:sz w:val="28"/>
        </w:rPr>
        <w:t>любого</w:t>
      </w:r>
      <w:r w:rsidRPr="0005617D">
        <w:rPr>
          <w:spacing w:val="43"/>
          <w:sz w:val="28"/>
        </w:rPr>
        <w:t xml:space="preserve"> </w:t>
      </w:r>
      <w:r w:rsidRPr="0005617D">
        <w:rPr>
          <w:sz w:val="28"/>
        </w:rPr>
        <w:t>ребёнка</w:t>
      </w:r>
      <w:r w:rsidRPr="0005617D">
        <w:rPr>
          <w:spacing w:val="50"/>
          <w:sz w:val="28"/>
        </w:rPr>
        <w:t xml:space="preserve"> </w:t>
      </w:r>
      <w:r w:rsidRPr="0005617D">
        <w:rPr>
          <w:sz w:val="28"/>
        </w:rPr>
        <w:t>независимо</w:t>
      </w:r>
      <w:r w:rsidRPr="0005617D">
        <w:rPr>
          <w:spacing w:val="60"/>
          <w:sz w:val="28"/>
        </w:rPr>
        <w:t xml:space="preserve"> </w:t>
      </w:r>
      <w:r w:rsidRPr="0005617D">
        <w:rPr>
          <w:sz w:val="28"/>
        </w:rPr>
        <w:t>от</w:t>
      </w:r>
      <w:r w:rsidRPr="0005617D">
        <w:rPr>
          <w:spacing w:val="29"/>
          <w:sz w:val="28"/>
        </w:rPr>
        <w:t xml:space="preserve"> </w:t>
      </w:r>
      <w:r w:rsidRPr="0005617D">
        <w:rPr>
          <w:sz w:val="28"/>
        </w:rPr>
        <w:t>его</w:t>
      </w:r>
      <w:r w:rsidRPr="0005617D">
        <w:rPr>
          <w:spacing w:val="36"/>
          <w:sz w:val="28"/>
        </w:rPr>
        <w:t xml:space="preserve"> </w:t>
      </w:r>
      <w:r w:rsidRPr="0005617D">
        <w:rPr>
          <w:sz w:val="28"/>
        </w:rPr>
        <w:t>особенностей</w:t>
      </w:r>
      <w:r w:rsidRPr="0005617D">
        <w:rPr>
          <w:spacing w:val="62"/>
          <w:sz w:val="28"/>
        </w:rPr>
        <w:t xml:space="preserve"> </w:t>
      </w:r>
      <w:r w:rsidRPr="0005617D">
        <w:rPr>
          <w:sz w:val="28"/>
        </w:rPr>
        <w:t>(психофизиологических,</w:t>
      </w:r>
      <w:r w:rsidRPr="0005617D">
        <w:rPr>
          <w:w w:val="96"/>
          <w:sz w:val="28"/>
        </w:rPr>
        <w:t xml:space="preserve"> </w:t>
      </w:r>
      <w:r w:rsidRPr="0005617D">
        <w:rPr>
          <w:sz w:val="28"/>
        </w:rPr>
        <w:t>социальных,</w:t>
      </w:r>
      <w:r w:rsidRPr="0005617D">
        <w:rPr>
          <w:spacing w:val="29"/>
          <w:sz w:val="28"/>
        </w:rPr>
        <w:t xml:space="preserve"> </w:t>
      </w:r>
      <w:r w:rsidRPr="0005617D">
        <w:rPr>
          <w:sz w:val="28"/>
        </w:rPr>
        <w:t>психологических,</w:t>
      </w:r>
      <w:r w:rsidRPr="0005617D">
        <w:rPr>
          <w:spacing w:val="33"/>
          <w:sz w:val="28"/>
        </w:rPr>
        <w:t xml:space="preserve"> </w:t>
      </w:r>
      <w:r w:rsidRPr="0005617D">
        <w:rPr>
          <w:sz w:val="28"/>
        </w:rPr>
        <w:t>этнокультурных,</w:t>
      </w:r>
      <w:r w:rsidRPr="0005617D">
        <w:rPr>
          <w:spacing w:val="36"/>
          <w:sz w:val="28"/>
        </w:rPr>
        <w:t xml:space="preserve"> </w:t>
      </w:r>
      <w:r w:rsidRPr="0005617D">
        <w:rPr>
          <w:sz w:val="28"/>
        </w:rPr>
        <w:t>национальных,</w:t>
      </w:r>
      <w:r w:rsidRPr="0005617D">
        <w:rPr>
          <w:spacing w:val="24"/>
          <w:sz w:val="28"/>
        </w:rPr>
        <w:t xml:space="preserve"> </w:t>
      </w:r>
      <w:r w:rsidRPr="0005617D">
        <w:rPr>
          <w:sz w:val="28"/>
        </w:rPr>
        <w:t>религиозных</w:t>
      </w:r>
      <w:r w:rsidRPr="0005617D">
        <w:rPr>
          <w:spacing w:val="33"/>
          <w:sz w:val="28"/>
        </w:rPr>
        <w:t xml:space="preserve"> </w:t>
      </w:r>
      <w:r w:rsidRPr="0005617D">
        <w:rPr>
          <w:sz w:val="28"/>
        </w:rPr>
        <w:t>и</w:t>
      </w:r>
      <w:r w:rsidRPr="0005617D">
        <w:rPr>
          <w:w w:val="95"/>
          <w:sz w:val="28"/>
        </w:rPr>
        <w:t xml:space="preserve"> </w:t>
      </w:r>
      <w:r w:rsidRPr="0005617D">
        <w:rPr>
          <w:sz w:val="28"/>
        </w:rPr>
        <w:t>других)</w:t>
      </w:r>
      <w:r w:rsidRPr="0005617D">
        <w:rPr>
          <w:spacing w:val="-30"/>
          <w:sz w:val="28"/>
        </w:rPr>
        <w:t xml:space="preserve"> </w:t>
      </w:r>
      <w:r w:rsidRPr="0005617D">
        <w:rPr>
          <w:sz w:val="28"/>
        </w:rPr>
        <w:t>и</w:t>
      </w:r>
      <w:r w:rsidRPr="0005617D">
        <w:rPr>
          <w:spacing w:val="-35"/>
          <w:sz w:val="28"/>
        </w:rPr>
        <w:t xml:space="preserve"> </w:t>
      </w:r>
      <w:r w:rsidRPr="0005617D">
        <w:rPr>
          <w:sz w:val="28"/>
        </w:rPr>
        <w:t>обеспечить</w:t>
      </w:r>
      <w:r w:rsidRPr="0005617D">
        <w:rPr>
          <w:spacing w:val="-23"/>
          <w:sz w:val="28"/>
        </w:rPr>
        <w:t xml:space="preserve"> </w:t>
      </w:r>
      <w:r w:rsidRPr="0005617D">
        <w:rPr>
          <w:sz w:val="28"/>
        </w:rPr>
        <w:t>ему</w:t>
      </w:r>
      <w:r w:rsidRPr="0005617D">
        <w:rPr>
          <w:spacing w:val="-31"/>
          <w:sz w:val="28"/>
        </w:rPr>
        <w:t xml:space="preserve"> </w:t>
      </w:r>
      <w:r w:rsidRPr="0005617D">
        <w:rPr>
          <w:sz w:val="28"/>
        </w:rPr>
        <w:t>оптимальную</w:t>
      </w:r>
      <w:r w:rsidRPr="0005617D">
        <w:rPr>
          <w:spacing w:val="-23"/>
          <w:sz w:val="28"/>
        </w:rPr>
        <w:t xml:space="preserve"> </w:t>
      </w:r>
      <w:r w:rsidRPr="0005617D">
        <w:rPr>
          <w:sz w:val="28"/>
        </w:rPr>
        <w:t>социальную</w:t>
      </w:r>
      <w:r w:rsidRPr="0005617D">
        <w:rPr>
          <w:spacing w:val="-29"/>
          <w:sz w:val="28"/>
        </w:rPr>
        <w:t xml:space="preserve"> </w:t>
      </w:r>
      <w:r w:rsidRPr="0005617D">
        <w:rPr>
          <w:sz w:val="28"/>
        </w:rPr>
        <w:t>ситуацию</w:t>
      </w:r>
      <w:r w:rsidRPr="0005617D">
        <w:rPr>
          <w:spacing w:val="-34"/>
          <w:sz w:val="28"/>
        </w:rPr>
        <w:t xml:space="preserve"> </w:t>
      </w:r>
      <w:r w:rsidRPr="0005617D">
        <w:rPr>
          <w:sz w:val="28"/>
        </w:rPr>
        <w:t>развития.</w:t>
      </w:r>
    </w:p>
    <w:p w:rsidR="00C953AC" w:rsidRPr="00787A9B" w:rsidRDefault="00C953AC" w:rsidP="00C953AC">
      <w:pPr>
        <w:pStyle w:val="pboth"/>
        <w:shd w:val="clear" w:color="auto" w:fill="FFFFFF"/>
        <w:spacing w:before="0" w:beforeAutospacing="0" w:after="0" w:afterAutospacing="0"/>
        <w:jc w:val="both"/>
        <w:rPr>
          <w:sz w:val="28"/>
          <w:szCs w:val="28"/>
        </w:rPr>
      </w:pPr>
      <w:r w:rsidRPr="00787A9B">
        <w:rPr>
          <w:sz w:val="28"/>
          <w:szCs w:val="28"/>
        </w:rPr>
        <w:t xml:space="preserve">        Программа предполагает создание следующих условий, обеспечивающих достижение целевых ориентиров в работе с особыми категориями детей:</w:t>
      </w:r>
    </w:p>
    <w:p w:rsidR="00C953AC" w:rsidRPr="00787A9B" w:rsidRDefault="00C953AC" w:rsidP="00C953AC">
      <w:pPr>
        <w:pStyle w:val="pboth"/>
        <w:shd w:val="clear" w:color="auto" w:fill="FFFFFF"/>
        <w:spacing w:before="0" w:beforeAutospacing="0" w:after="0" w:afterAutospacing="0"/>
        <w:ind w:firstLine="708"/>
        <w:jc w:val="both"/>
        <w:rPr>
          <w:sz w:val="28"/>
          <w:szCs w:val="28"/>
        </w:rPr>
      </w:pPr>
      <w:bookmarkStart w:id="293" w:name="102120"/>
      <w:bookmarkEnd w:id="293"/>
      <w:r w:rsidRPr="00787A9B">
        <w:rPr>
          <w:sz w:val="28"/>
          <w:szCs w:val="28"/>
        </w:rPr>
        <w:lastRenderedPageBreak/>
        <w:t>1) направленное на формирование личности взаимодействие взрослых с детьми, предполагающее создание таких ситуаций, в которых каждому ребенку с особыми образовательными потребностями предоставляется возможность выбора деятельности, партнера и средств; учитываются особенности деятельности, средств ее реализации, ограниченный объем личного опыта детей особых категорий;</w:t>
      </w:r>
    </w:p>
    <w:p w:rsidR="00C953AC" w:rsidRPr="00787A9B" w:rsidRDefault="00C953AC" w:rsidP="00C953AC">
      <w:pPr>
        <w:pStyle w:val="pboth"/>
        <w:shd w:val="clear" w:color="auto" w:fill="FFFFFF"/>
        <w:spacing w:before="0" w:beforeAutospacing="0" w:after="0" w:afterAutospacing="0"/>
        <w:ind w:firstLine="708"/>
        <w:jc w:val="both"/>
        <w:rPr>
          <w:sz w:val="28"/>
          <w:szCs w:val="28"/>
        </w:rPr>
      </w:pPr>
      <w:bookmarkStart w:id="294" w:name="102121"/>
      <w:bookmarkEnd w:id="294"/>
      <w:r w:rsidRPr="00787A9B">
        <w:rPr>
          <w:sz w:val="28"/>
          <w:szCs w:val="28"/>
        </w:rPr>
        <w:t>2) формирование игры как важнейшего фактора воспитания и развития ребенка с особыми образовательными потребностями, с учетом необходимости развития личности ребенка, создание условий для самоопределения и социализации детей на основе социокультурных, духовно-нравственных ценностей и принятых в российском обществе правил и норм поведения;</w:t>
      </w:r>
    </w:p>
    <w:p w:rsidR="00C953AC" w:rsidRPr="00787A9B" w:rsidRDefault="00C953AC" w:rsidP="00C953AC">
      <w:pPr>
        <w:pStyle w:val="pboth"/>
        <w:shd w:val="clear" w:color="auto" w:fill="FFFFFF"/>
        <w:spacing w:before="0" w:beforeAutospacing="0" w:after="0" w:afterAutospacing="0"/>
        <w:ind w:firstLine="708"/>
        <w:jc w:val="both"/>
        <w:rPr>
          <w:sz w:val="28"/>
          <w:szCs w:val="28"/>
        </w:rPr>
      </w:pPr>
      <w:bookmarkStart w:id="295" w:name="102122"/>
      <w:bookmarkEnd w:id="295"/>
      <w:r w:rsidRPr="00787A9B">
        <w:rPr>
          <w:sz w:val="28"/>
          <w:szCs w:val="28"/>
        </w:rPr>
        <w:t>3) создание воспитывающей среды, способствующей личностному развитию особой категории дошкольников, их позитивной социализации, сохранению их индивидуальности, охране и укреплению их здоровья и эмоционального благополучия;</w:t>
      </w:r>
    </w:p>
    <w:p w:rsidR="00C953AC" w:rsidRPr="00787A9B" w:rsidRDefault="00C953AC" w:rsidP="00C953AC">
      <w:pPr>
        <w:pStyle w:val="pboth"/>
        <w:shd w:val="clear" w:color="auto" w:fill="FFFFFF"/>
        <w:spacing w:before="0" w:beforeAutospacing="0" w:after="0" w:afterAutospacing="0"/>
        <w:ind w:firstLine="708"/>
        <w:jc w:val="both"/>
        <w:rPr>
          <w:sz w:val="28"/>
          <w:szCs w:val="28"/>
        </w:rPr>
      </w:pPr>
      <w:bookmarkStart w:id="296" w:name="102123"/>
      <w:bookmarkEnd w:id="296"/>
      <w:r w:rsidRPr="00787A9B">
        <w:rPr>
          <w:sz w:val="28"/>
          <w:szCs w:val="28"/>
        </w:rPr>
        <w:t>4) доступность воспитательных мероприятий, совместных и самостоятельных, подвижных и статичных форм активности с учетом особенностей развития и образовательных потребностей ребенка; речь идет не только о физической доступности, но и об интеллектуальной, когда созданные условия воспитания и применяемые правила должны быть понятны ребенку с особыми образовательными потребностями;</w:t>
      </w:r>
    </w:p>
    <w:p w:rsidR="00C953AC" w:rsidRPr="00787A9B" w:rsidRDefault="00C953AC" w:rsidP="00C953AC">
      <w:pPr>
        <w:pStyle w:val="pboth"/>
        <w:shd w:val="clear" w:color="auto" w:fill="FFFFFF"/>
        <w:spacing w:before="0" w:beforeAutospacing="0" w:after="0" w:afterAutospacing="0"/>
        <w:ind w:firstLine="708"/>
        <w:jc w:val="both"/>
        <w:rPr>
          <w:sz w:val="28"/>
          <w:szCs w:val="28"/>
        </w:rPr>
      </w:pPr>
      <w:bookmarkStart w:id="297" w:name="102124"/>
      <w:bookmarkEnd w:id="297"/>
      <w:r w:rsidRPr="00787A9B">
        <w:rPr>
          <w:sz w:val="28"/>
          <w:szCs w:val="28"/>
        </w:rPr>
        <w:t>5) участие семьи как необходимое условие для полноценного воспитания ребенка дошкольного возраста с особыми образовательными потребностями.</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3. Организационный раздел Программы:</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3.1. Психолого-педагогические условия реализации Программы</w:t>
      </w:r>
    </w:p>
    <w:p w:rsidR="00C953AC" w:rsidRPr="00246C73" w:rsidRDefault="00C953AC" w:rsidP="00C953AC">
      <w:pPr>
        <w:pStyle w:val="pboth"/>
        <w:shd w:val="clear" w:color="auto" w:fill="FFFFFF"/>
        <w:spacing w:before="0" w:beforeAutospacing="0" w:after="0" w:afterAutospacing="0"/>
        <w:jc w:val="both"/>
        <w:rPr>
          <w:color w:val="000000"/>
          <w:sz w:val="28"/>
          <w:szCs w:val="28"/>
        </w:rPr>
      </w:pPr>
      <w:r>
        <w:rPr>
          <w:color w:val="000000"/>
          <w:sz w:val="28"/>
          <w:szCs w:val="28"/>
        </w:rPr>
        <w:t xml:space="preserve">        </w:t>
      </w:r>
      <w:r w:rsidRPr="00246C73">
        <w:rPr>
          <w:color w:val="000000"/>
          <w:sz w:val="28"/>
          <w:szCs w:val="28"/>
        </w:rPr>
        <w:t xml:space="preserve">Успешная реализация </w:t>
      </w:r>
      <w:r>
        <w:rPr>
          <w:color w:val="000000"/>
          <w:sz w:val="28"/>
          <w:szCs w:val="28"/>
        </w:rPr>
        <w:t>П</w:t>
      </w:r>
      <w:r w:rsidRPr="00246C73">
        <w:rPr>
          <w:color w:val="000000"/>
          <w:sz w:val="28"/>
          <w:szCs w:val="28"/>
        </w:rPr>
        <w:t>рограммы обеспечивается следующими психолого-педагогическими условиями:</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298" w:name="102128"/>
      <w:bookmarkEnd w:id="298"/>
      <w:r w:rsidRPr="00246C73">
        <w:rPr>
          <w:color w:val="000000"/>
          <w:sz w:val="28"/>
          <w:szCs w:val="28"/>
        </w:rPr>
        <w:t>1) признание детства как уникального периода в становлении человека, понимание неповторимости личности каждого ребенка, принятие воспитанника таким, какой он есть, со всеми его индивидуальными проявлениями; проявление уважения к развивающейся личности, как высшей ценности, поддержка уверенности в собственных возможностях и способностях у каждого воспитанника;</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299" w:name="102129"/>
      <w:bookmarkEnd w:id="299"/>
      <w:r w:rsidRPr="00246C73">
        <w:rPr>
          <w:color w:val="000000"/>
          <w:sz w:val="28"/>
          <w:szCs w:val="28"/>
        </w:rPr>
        <w:t xml:space="preserve">2) решение образовательных задач с использованием как новых форм организации процесса образования (проектная деятельность, образовательная ситуация, образовательное событие, обогащенные игры детей в центрах активности, проблемно-обучающие ситуации в рамках интеграции образовательных областей и другое), так и традиционных (фронтальные, подгрупповые, индивидуальные занятий. При этом занятие рассматривается как дело, </w:t>
      </w:r>
      <w:r w:rsidRPr="00246C73">
        <w:rPr>
          <w:color w:val="000000"/>
          <w:sz w:val="28"/>
          <w:szCs w:val="28"/>
        </w:rPr>
        <w:lastRenderedPageBreak/>
        <w:t>занимательное и интересное детям, развивающее их; деятельность, направленная на освоение детьми одной или нескольких образовательных областей, или их интеграцию с использованием разнообразных педагогически обоснованных форм и методов работы, выбор которых осуществляется педагогом;</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00" w:name="102130"/>
      <w:bookmarkEnd w:id="300"/>
      <w:r w:rsidRPr="00246C73">
        <w:rPr>
          <w:color w:val="000000"/>
          <w:sz w:val="28"/>
          <w:szCs w:val="28"/>
        </w:rPr>
        <w:t>3) обеспечение преемственности содержания и форм организации</w:t>
      </w:r>
      <w:r>
        <w:rPr>
          <w:color w:val="000000"/>
          <w:sz w:val="28"/>
          <w:szCs w:val="28"/>
        </w:rPr>
        <w:t xml:space="preserve"> образовательного процесса в ДО</w:t>
      </w:r>
      <w:r w:rsidRPr="00246C73">
        <w:rPr>
          <w:color w:val="000000"/>
          <w:sz w:val="28"/>
          <w:szCs w:val="28"/>
        </w:rPr>
        <w:t>, в том числе дошкольного и начального общего уровней образования (опора на опыт детей, накопленный на предыдущих этапах развития, изменение форм и методов образовательной работы, ориентация на стратегический приоритет непрерывного образования - формирование умения учиться);</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01" w:name="102131"/>
      <w:bookmarkEnd w:id="301"/>
      <w:r w:rsidRPr="00246C73">
        <w:rPr>
          <w:color w:val="000000"/>
          <w:sz w:val="28"/>
          <w:szCs w:val="28"/>
        </w:rPr>
        <w:t>4) учет специфики возрастного и индивидуального психофизического развития обучающихся (использование форм и методов, соответствующих возрастным особенностям детей; видов деятельности, специфических для каждого возрастного периода, социальной ситуации развития);</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02" w:name="102132"/>
      <w:bookmarkEnd w:id="302"/>
      <w:r w:rsidRPr="00246C73">
        <w:rPr>
          <w:color w:val="000000"/>
          <w:sz w:val="28"/>
          <w:szCs w:val="28"/>
        </w:rPr>
        <w:t>5) создание развивающей и эмоционально комфортной для ребенка образовательной среды, способствующей эмоционально-ценностному, социально-личностному, познавательному, эстетическому развитию ребенка и сохранению его индивидуальности, в которой ребенок реализует право на свободу выбора деятельности, партнера, средств и прочее;</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03" w:name="102133"/>
      <w:bookmarkEnd w:id="303"/>
      <w:r w:rsidRPr="00246C73">
        <w:rPr>
          <w:color w:val="000000"/>
          <w:sz w:val="28"/>
          <w:szCs w:val="28"/>
        </w:rPr>
        <w:t>6) построение образовательной деятельности на основе взаимодействия взрослых с детьми, ориентированного на интересы и возможности каждого ребенка и учитывающего социальную ситуацию его развития;</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04" w:name="102134"/>
      <w:bookmarkEnd w:id="304"/>
      <w:r w:rsidRPr="00246C73">
        <w:rPr>
          <w:color w:val="000000"/>
          <w:sz w:val="28"/>
          <w:szCs w:val="28"/>
        </w:rPr>
        <w:t>7) индивидуализация образования (в том числе поддержка ребенка, построение его образовательной траектории) и оптимизация работы с группой детей, основанные на результатах педагогической диагностики (мониторинга);</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05" w:name="102135"/>
      <w:bookmarkEnd w:id="305"/>
      <w:r w:rsidRPr="00246C73">
        <w:rPr>
          <w:color w:val="000000"/>
          <w:sz w:val="28"/>
          <w:szCs w:val="28"/>
        </w:rPr>
        <w:t>8) оказание ранней коррекционной помощи детям с ООП, в том числе с ОВЗ на основе специальных психолого-педагогических подходов, методов, способов общения и условий, способствующих получению ДО, социальному развитию этих детей, в том числе посредством организации инклюзивного образования;</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06" w:name="102136"/>
      <w:bookmarkEnd w:id="306"/>
      <w:r w:rsidRPr="00246C73">
        <w:rPr>
          <w:color w:val="000000"/>
          <w:sz w:val="28"/>
          <w:szCs w:val="28"/>
        </w:rPr>
        <w:t>9) совершенствование образовательной работы на основе результатов выявления запросов родительского и профессионального сообщества;</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07" w:name="102137"/>
      <w:bookmarkEnd w:id="307"/>
      <w:r w:rsidRPr="00246C73">
        <w:rPr>
          <w:color w:val="000000"/>
          <w:sz w:val="28"/>
          <w:szCs w:val="28"/>
        </w:rPr>
        <w:t>10) психологическая, педагогическая и методическая помощь и поддержка, консультирование родителей (законных представителей) в вопросах обучения, воспитания и развитии детей, охраны и укрепления их здоровья;</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08" w:name="102138"/>
      <w:bookmarkEnd w:id="308"/>
      <w:r w:rsidRPr="00246C73">
        <w:rPr>
          <w:color w:val="000000"/>
          <w:sz w:val="28"/>
          <w:szCs w:val="28"/>
        </w:rPr>
        <w:t>11) вовлечение родителей (законных представителей) в процесс реализации образовательной программы и построение отношений сотрудничества в соответствии с образовательными потребностями и возможностями семьи обучающихся;</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09" w:name="102139"/>
      <w:bookmarkEnd w:id="309"/>
      <w:r w:rsidRPr="00246C73">
        <w:rPr>
          <w:color w:val="000000"/>
          <w:sz w:val="28"/>
          <w:szCs w:val="28"/>
        </w:rPr>
        <w:lastRenderedPageBreak/>
        <w:t>12) формирование и развитие профессиональной компетентности педагогов, психолого-педагогического просвещения родителей (законных представителей) обучающихся;</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10" w:name="102140"/>
      <w:bookmarkEnd w:id="310"/>
      <w:r w:rsidRPr="00246C73">
        <w:rPr>
          <w:color w:val="000000"/>
          <w:sz w:val="28"/>
          <w:szCs w:val="28"/>
        </w:rPr>
        <w:t>13) непрерывное психолого-педагогическое сопровождение участников образовательных отношений в</w:t>
      </w:r>
      <w:r>
        <w:rPr>
          <w:color w:val="000000"/>
          <w:sz w:val="28"/>
          <w:szCs w:val="28"/>
        </w:rPr>
        <w:t xml:space="preserve"> процессе реализации программы в ДО</w:t>
      </w:r>
      <w:r w:rsidRPr="00246C73">
        <w:rPr>
          <w:color w:val="000000"/>
          <w:sz w:val="28"/>
          <w:szCs w:val="28"/>
        </w:rPr>
        <w:t xml:space="preserve">, обеспечение вариативности его содержания, направлений и форм, согласно </w:t>
      </w:r>
      <w:r>
        <w:rPr>
          <w:color w:val="000000"/>
          <w:sz w:val="28"/>
          <w:szCs w:val="28"/>
        </w:rPr>
        <w:t xml:space="preserve">запросам, </w:t>
      </w:r>
      <w:r w:rsidRPr="00246C73">
        <w:rPr>
          <w:color w:val="000000"/>
          <w:sz w:val="28"/>
          <w:szCs w:val="28"/>
        </w:rPr>
        <w:t>родительского и профессионального сообществ;</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11" w:name="102141"/>
      <w:bookmarkEnd w:id="311"/>
      <w:r w:rsidRPr="00246C73">
        <w:rPr>
          <w:color w:val="000000"/>
          <w:sz w:val="28"/>
          <w:szCs w:val="28"/>
        </w:rPr>
        <w:t>14) взаимодействие с различными социальными институтами (сферы образования, культуры, физкультуры и спорта, другими социально-воспитательными субъектами открытой образовательной системы), использование форм и методов взаимодействия, востребованных современной педагогической практикой и семьей, участие всех сторон взаимодействия в совместной социально значимой деятельности;</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12" w:name="102142"/>
      <w:bookmarkEnd w:id="312"/>
      <w:r w:rsidRPr="00246C73">
        <w:rPr>
          <w:color w:val="000000"/>
          <w:sz w:val="28"/>
          <w:szCs w:val="28"/>
        </w:rPr>
        <w:t>15) использование широких возможностей социальной среды, социума как дополнительного средства развития личности, совершенствования процесса ее социализации;</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13" w:name="102143"/>
      <w:bookmarkEnd w:id="313"/>
      <w:r w:rsidRPr="00246C73">
        <w:rPr>
          <w:color w:val="000000"/>
          <w:sz w:val="28"/>
          <w:szCs w:val="28"/>
        </w:rPr>
        <w:t>16) предоставление информации о Федеральной программе семье, заинтересованным лицам, вовлеченным в образовательную деятельность, а также широкой общественности;</w:t>
      </w:r>
    </w:p>
    <w:p w:rsidR="00C953AC" w:rsidRPr="00FB739C" w:rsidRDefault="00C953AC" w:rsidP="00C953AC">
      <w:pPr>
        <w:pStyle w:val="pboth"/>
        <w:shd w:val="clear" w:color="auto" w:fill="FFFFFF"/>
        <w:spacing w:before="0" w:beforeAutospacing="0" w:after="0" w:afterAutospacing="0"/>
        <w:ind w:firstLine="708"/>
        <w:jc w:val="both"/>
        <w:rPr>
          <w:color w:val="000000"/>
          <w:sz w:val="28"/>
          <w:szCs w:val="28"/>
        </w:rPr>
      </w:pPr>
      <w:bookmarkStart w:id="314" w:name="102144"/>
      <w:bookmarkEnd w:id="314"/>
      <w:r w:rsidRPr="00246C73">
        <w:rPr>
          <w:color w:val="000000"/>
          <w:sz w:val="28"/>
          <w:szCs w:val="28"/>
        </w:rPr>
        <w:t>17) обеспечение возможностей для обсуждения Федеральной программы, поиска, использования материалов, обеспечивающих ее реализацию, в то</w:t>
      </w:r>
      <w:r>
        <w:rPr>
          <w:color w:val="000000"/>
          <w:sz w:val="28"/>
          <w:szCs w:val="28"/>
        </w:rPr>
        <w:t>м числе в информационной среде.</w:t>
      </w:r>
    </w:p>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3.2.</w:t>
      </w:r>
      <w:r w:rsidRPr="00246C73">
        <w:t xml:space="preserve"> </w:t>
      </w:r>
      <w:r w:rsidRPr="00246C73">
        <w:rPr>
          <w:rFonts w:ascii="Times New Roman" w:hAnsi="Times New Roman" w:cs="Times New Roman"/>
          <w:b/>
          <w:sz w:val="28"/>
          <w:szCs w:val="28"/>
        </w:rPr>
        <w:t xml:space="preserve">Особенности организации </w:t>
      </w:r>
      <w:r>
        <w:rPr>
          <w:rFonts w:ascii="Times New Roman" w:hAnsi="Times New Roman" w:cs="Times New Roman"/>
          <w:b/>
          <w:sz w:val="28"/>
          <w:szCs w:val="28"/>
        </w:rPr>
        <w:t>РППС</w:t>
      </w:r>
    </w:p>
    <w:p w:rsidR="00C953AC" w:rsidRPr="00246C73" w:rsidRDefault="00C953AC" w:rsidP="00C953AC">
      <w:pPr>
        <w:pStyle w:val="pboth"/>
        <w:shd w:val="clear" w:color="auto" w:fill="FFFFFF"/>
        <w:spacing w:before="0" w:beforeAutospacing="0" w:after="0" w:afterAutospacing="0"/>
        <w:jc w:val="both"/>
        <w:rPr>
          <w:color w:val="000000"/>
          <w:sz w:val="28"/>
          <w:szCs w:val="28"/>
        </w:rPr>
      </w:pPr>
      <w:r>
        <w:rPr>
          <w:color w:val="000000"/>
          <w:sz w:val="28"/>
          <w:szCs w:val="28"/>
        </w:rPr>
        <w:t xml:space="preserve">         </w:t>
      </w:r>
      <w:r w:rsidRPr="00246C73">
        <w:rPr>
          <w:color w:val="000000"/>
          <w:sz w:val="28"/>
          <w:szCs w:val="28"/>
        </w:rPr>
        <w:t>РППС рассматривается как часть образовательной среды и фактор, обог</w:t>
      </w:r>
      <w:r>
        <w:rPr>
          <w:color w:val="000000"/>
          <w:sz w:val="28"/>
          <w:szCs w:val="28"/>
        </w:rPr>
        <w:t>ащающий развитие детей. РППС ДО</w:t>
      </w:r>
      <w:r w:rsidRPr="00246C73">
        <w:rPr>
          <w:color w:val="000000"/>
          <w:sz w:val="28"/>
          <w:szCs w:val="28"/>
        </w:rPr>
        <w:t xml:space="preserve"> выступает основой для разнообразной, разносторонне развивающей, содержательной и привлекательной для каждого ребенка деятельности.</w:t>
      </w:r>
    </w:p>
    <w:p w:rsidR="00C953AC" w:rsidRDefault="00C953AC" w:rsidP="00C953AC">
      <w:pPr>
        <w:pStyle w:val="pboth"/>
        <w:shd w:val="clear" w:color="auto" w:fill="FFFFFF"/>
        <w:spacing w:before="0" w:beforeAutospacing="0" w:after="0" w:afterAutospacing="0"/>
        <w:jc w:val="both"/>
        <w:rPr>
          <w:color w:val="000000"/>
          <w:sz w:val="28"/>
          <w:szCs w:val="28"/>
        </w:rPr>
      </w:pPr>
      <w:bookmarkStart w:id="315" w:name="102147"/>
      <w:bookmarkEnd w:id="315"/>
      <w:r>
        <w:rPr>
          <w:color w:val="000000"/>
          <w:sz w:val="28"/>
          <w:szCs w:val="28"/>
        </w:rPr>
        <w:t xml:space="preserve">       </w:t>
      </w:r>
      <w:r w:rsidRPr="00246C73">
        <w:rPr>
          <w:color w:val="000000"/>
          <w:sz w:val="28"/>
          <w:szCs w:val="28"/>
        </w:rPr>
        <w:t xml:space="preserve"> РППС включает организованное пространство (территория ДО, группов</w:t>
      </w:r>
      <w:r>
        <w:rPr>
          <w:color w:val="000000"/>
          <w:sz w:val="28"/>
          <w:szCs w:val="28"/>
        </w:rPr>
        <w:t>ую</w:t>
      </w:r>
      <w:r w:rsidRPr="00246C73">
        <w:rPr>
          <w:color w:val="000000"/>
          <w:sz w:val="28"/>
          <w:szCs w:val="28"/>
        </w:rPr>
        <w:t xml:space="preserve"> комнат</w:t>
      </w:r>
      <w:r>
        <w:rPr>
          <w:color w:val="000000"/>
          <w:sz w:val="28"/>
          <w:szCs w:val="28"/>
        </w:rPr>
        <w:t>у</w:t>
      </w:r>
      <w:r w:rsidRPr="00246C73">
        <w:rPr>
          <w:color w:val="000000"/>
          <w:sz w:val="28"/>
          <w:szCs w:val="28"/>
        </w:rPr>
        <w:t>, специализированные, административные и иные помещения), материалы, оборудование, электронные образовательные ресурсы и средства обучения и воспитания, охраны и укрепления здоровья детей, материалы для организации самостоятельной творческой деятельности детей. РППС создает возможности для учета особенностей, возможностей и интересов детей, коррекции недостатков их развития.</w:t>
      </w:r>
    </w:p>
    <w:p w:rsidR="00C953AC" w:rsidRDefault="00C953AC" w:rsidP="00C953AC">
      <w:pPr>
        <w:pStyle w:val="pboth"/>
        <w:shd w:val="clear" w:color="auto" w:fill="FFFFFF"/>
        <w:spacing w:before="0" w:beforeAutospacing="0" w:after="0" w:afterAutospacing="0"/>
        <w:ind w:firstLine="708"/>
        <w:jc w:val="both"/>
        <w:rPr>
          <w:w w:val="95"/>
          <w:sz w:val="28"/>
        </w:rPr>
      </w:pPr>
      <w:r w:rsidRPr="00CA5B72">
        <w:rPr>
          <w:sz w:val="28"/>
        </w:rPr>
        <w:t>В</w:t>
      </w:r>
      <w:r w:rsidRPr="00CA5B72">
        <w:rPr>
          <w:spacing w:val="56"/>
          <w:sz w:val="28"/>
        </w:rPr>
        <w:t xml:space="preserve"> </w:t>
      </w:r>
      <w:r w:rsidRPr="00CA5B72">
        <w:rPr>
          <w:sz w:val="28"/>
        </w:rPr>
        <w:t>соответствии</w:t>
      </w:r>
      <w:r w:rsidRPr="00CA5B72">
        <w:rPr>
          <w:spacing w:val="2"/>
          <w:sz w:val="28"/>
        </w:rPr>
        <w:t xml:space="preserve"> </w:t>
      </w:r>
      <w:r w:rsidRPr="00CA5B72">
        <w:rPr>
          <w:sz w:val="28"/>
        </w:rPr>
        <w:t>со</w:t>
      </w:r>
      <w:r w:rsidRPr="00CA5B72">
        <w:rPr>
          <w:spacing w:val="47"/>
          <w:sz w:val="28"/>
        </w:rPr>
        <w:t xml:space="preserve"> </w:t>
      </w:r>
      <w:r w:rsidRPr="00CA5B72">
        <w:rPr>
          <w:sz w:val="28"/>
        </w:rPr>
        <w:t>ФГОС</w:t>
      </w:r>
      <w:r w:rsidRPr="00CA5B72">
        <w:rPr>
          <w:spacing w:val="54"/>
          <w:sz w:val="28"/>
        </w:rPr>
        <w:t xml:space="preserve"> </w:t>
      </w:r>
      <w:r w:rsidRPr="00CA5B72">
        <w:rPr>
          <w:sz w:val="28"/>
        </w:rPr>
        <w:t>ДО</w:t>
      </w:r>
      <w:r w:rsidRPr="00CA5B72">
        <w:rPr>
          <w:spacing w:val="50"/>
          <w:sz w:val="28"/>
        </w:rPr>
        <w:t xml:space="preserve"> </w:t>
      </w:r>
      <w:r w:rsidRPr="00CA5B72">
        <w:rPr>
          <w:sz w:val="28"/>
        </w:rPr>
        <w:t>возможны</w:t>
      </w:r>
      <w:r w:rsidRPr="00CA5B72">
        <w:rPr>
          <w:spacing w:val="57"/>
          <w:sz w:val="28"/>
        </w:rPr>
        <w:t xml:space="preserve"> </w:t>
      </w:r>
      <w:r w:rsidRPr="00CA5B72">
        <w:rPr>
          <w:sz w:val="28"/>
        </w:rPr>
        <w:t>разные</w:t>
      </w:r>
      <w:r w:rsidRPr="00CA5B72">
        <w:rPr>
          <w:spacing w:val="64"/>
          <w:sz w:val="28"/>
        </w:rPr>
        <w:t xml:space="preserve"> </w:t>
      </w:r>
      <w:r w:rsidRPr="00CA5B72">
        <w:rPr>
          <w:sz w:val="28"/>
        </w:rPr>
        <w:t>варианты</w:t>
      </w:r>
      <w:r w:rsidRPr="00CA5B72">
        <w:rPr>
          <w:spacing w:val="65"/>
          <w:sz w:val="28"/>
        </w:rPr>
        <w:t xml:space="preserve"> </w:t>
      </w:r>
      <w:r w:rsidRPr="00CA5B72">
        <w:rPr>
          <w:sz w:val="28"/>
        </w:rPr>
        <w:t>создания</w:t>
      </w:r>
      <w:r w:rsidRPr="00CA5B72">
        <w:rPr>
          <w:spacing w:val="56"/>
          <w:sz w:val="28"/>
        </w:rPr>
        <w:t xml:space="preserve"> </w:t>
      </w:r>
      <w:r w:rsidRPr="00CA5B72">
        <w:rPr>
          <w:sz w:val="28"/>
        </w:rPr>
        <w:t>РППС</w:t>
      </w:r>
      <w:r w:rsidRPr="00CA5B72">
        <w:rPr>
          <w:spacing w:val="60"/>
          <w:sz w:val="28"/>
        </w:rPr>
        <w:t xml:space="preserve"> </w:t>
      </w:r>
      <w:r w:rsidRPr="00CA5B72">
        <w:rPr>
          <w:sz w:val="28"/>
        </w:rPr>
        <w:t>при</w:t>
      </w:r>
      <w:r w:rsidRPr="00CA5B72">
        <w:rPr>
          <w:w w:val="95"/>
          <w:sz w:val="28"/>
        </w:rPr>
        <w:t xml:space="preserve"> </w:t>
      </w:r>
      <w:r w:rsidRPr="00CA5B72">
        <w:rPr>
          <w:sz w:val="28"/>
        </w:rPr>
        <w:t>условии</w:t>
      </w:r>
      <w:r w:rsidRPr="00CA5B72">
        <w:rPr>
          <w:spacing w:val="3"/>
          <w:sz w:val="28"/>
        </w:rPr>
        <w:t xml:space="preserve"> </w:t>
      </w:r>
      <w:r w:rsidRPr="00CA5B72">
        <w:rPr>
          <w:sz w:val="28"/>
        </w:rPr>
        <w:t>учёта</w:t>
      </w:r>
      <w:r w:rsidRPr="00CA5B72">
        <w:rPr>
          <w:spacing w:val="2"/>
          <w:sz w:val="28"/>
        </w:rPr>
        <w:t xml:space="preserve"> </w:t>
      </w:r>
      <w:r w:rsidRPr="00CA5B72">
        <w:rPr>
          <w:sz w:val="28"/>
        </w:rPr>
        <w:t>целей</w:t>
      </w:r>
      <w:r w:rsidRPr="00CA5B72">
        <w:rPr>
          <w:spacing w:val="1"/>
          <w:sz w:val="28"/>
        </w:rPr>
        <w:t xml:space="preserve"> </w:t>
      </w:r>
      <w:r w:rsidRPr="00CA5B72">
        <w:rPr>
          <w:sz w:val="28"/>
        </w:rPr>
        <w:t>и</w:t>
      </w:r>
      <w:r w:rsidRPr="00CA5B72">
        <w:rPr>
          <w:spacing w:val="-8"/>
          <w:sz w:val="28"/>
        </w:rPr>
        <w:t xml:space="preserve"> </w:t>
      </w:r>
      <w:r w:rsidRPr="00CA5B72">
        <w:rPr>
          <w:sz w:val="28"/>
        </w:rPr>
        <w:t>принципов Программы,</w:t>
      </w:r>
      <w:r w:rsidRPr="00CA5B72">
        <w:rPr>
          <w:spacing w:val="8"/>
          <w:sz w:val="28"/>
        </w:rPr>
        <w:t xml:space="preserve"> </w:t>
      </w:r>
      <w:r w:rsidRPr="00CA5B72">
        <w:rPr>
          <w:sz w:val="28"/>
        </w:rPr>
        <w:t>возрастной</w:t>
      </w:r>
      <w:r w:rsidRPr="00CA5B72">
        <w:rPr>
          <w:spacing w:val="4"/>
          <w:sz w:val="28"/>
        </w:rPr>
        <w:t xml:space="preserve"> </w:t>
      </w:r>
      <w:r w:rsidRPr="00CA5B72">
        <w:rPr>
          <w:sz w:val="28"/>
        </w:rPr>
        <w:t>и</w:t>
      </w:r>
      <w:r w:rsidRPr="00CA5B72">
        <w:rPr>
          <w:spacing w:val="-11"/>
          <w:sz w:val="28"/>
        </w:rPr>
        <w:t xml:space="preserve"> </w:t>
      </w:r>
      <w:r w:rsidRPr="00CA5B72">
        <w:rPr>
          <w:sz w:val="28"/>
        </w:rPr>
        <w:t>гендерной</w:t>
      </w:r>
      <w:r w:rsidRPr="00CA5B72">
        <w:rPr>
          <w:spacing w:val="4"/>
          <w:sz w:val="28"/>
        </w:rPr>
        <w:t xml:space="preserve"> </w:t>
      </w:r>
      <w:r w:rsidRPr="00CA5B72">
        <w:rPr>
          <w:sz w:val="28"/>
        </w:rPr>
        <w:t>специфики</w:t>
      </w:r>
      <w:r>
        <w:rPr>
          <w:sz w:val="28"/>
        </w:rPr>
        <w:t xml:space="preserve"> для организации образовательной программы.</w:t>
      </w:r>
      <w:r w:rsidRPr="00CA5B72">
        <w:rPr>
          <w:w w:val="95"/>
          <w:sz w:val="28"/>
        </w:rPr>
        <w:t xml:space="preserve"> </w:t>
      </w:r>
    </w:p>
    <w:p w:rsidR="00C953AC" w:rsidRPr="00CA5B72" w:rsidRDefault="00C953AC" w:rsidP="00C953AC">
      <w:pPr>
        <w:pStyle w:val="pboth"/>
        <w:shd w:val="clear" w:color="auto" w:fill="FFFFFF"/>
        <w:spacing w:before="0" w:beforeAutospacing="0" w:after="0" w:afterAutospacing="0"/>
        <w:ind w:firstLine="708"/>
        <w:jc w:val="both"/>
        <w:rPr>
          <w:w w:val="95"/>
          <w:sz w:val="28"/>
        </w:rPr>
      </w:pPr>
      <w:r w:rsidRPr="00CA5B72">
        <w:rPr>
          <w:sz w:val="28"/>
        </w:rPr>
        <w:t>РППС</w:t>
      </w:r>
      <w:r w:rsidRPr="00CA5B72">
        <w:rPr>
          <w:spacing w:val="50"/>
          <w:sz w:val="28"/>
        </w:rPr>
        <w:t xml:space="preserve"> </w:t>
      </w:r>
      <w:r w:rsidRPr="00CA5B72">
        <w:rPr>
          <w:sz w:val="28"/>
        </w:rPr>
        <w:t>ДОО</w:t>
      </w:r>
      <w:r w:rsidRPr="00CA5B72">
        <w:rPr>
          <w:spacing w:val="56"/>
          <w:sz w:val="28"/>
        </w:rPr>
        <w:t xml:space="preserve"> </w:t>
      </w:r>
      <w:r w:rsidRPr="00CA5B72">
        <w:rPr>
          <w:sz w:val="28"/>
        </w:rPr>
        <w:t>создается</w:t>
      </w:r>
      <w:r w:rsidRPr="00CA5B72">
        <w:rPr>
          <w:spacing w:val="57"/>
          <w:sz w:val="28"/>
        </w:rPr>
        <w:t xml:space="preserve"> </w:t>
      </w:r>
      <w:r w:rsidRPr="00CA5B72">
        <w:rPr>
          <w:sz w:val="28"/>
        </w:rPr>
        <w:t>как</w:t>
      </w:r>
      <w:r w:rsidRPr="00CA5B72">
        <w:rPr>
          <w:spacing w:val="54"/>
          <w:sz w:val="28"/>
        </w:rPr>
        <w:t xml:space="preserve"> </w:t>
      </w:r>
      <w:r w:rsidRPr="00CA5B72">
        <w:rPr>
          <w:sz w:val="28"/>
        </w:rPr>
        <w:t>единое</w:t>
      </w:r>
      <w:r w:rsidRPr="00CA5B72">
        <w:rPr>
          <w:spacing w:val="54"/>
          <w:sz w:val="28"/>
        </w:rPr>
        <w:t xml:space="preserve"> </w:t>
      </w:r>
      <w:r w:rsidRPr="00CA5B72">
        <w:rPr>
          <w:sz w:val="28"/>
        </w:rPr>
        <w:t>пространство,</w:t>
      </w:r>
      <w:r w:rsidRPr="00CA5B72">
        <w:rPr>
          <w:spacing w:val="67"/>
          <w:sz w:val="28"/>
        </w:rPr>
        <w:t xml:space="preserve"> </w:t>
      </w:r>
      <w:r w:rsidRPr="00CA5B72">
        <w:rPr>
          <w:sz w:val="28"/>
        </w:rPr>
        <w:t>все</w:t>
      </w:r>
      <w:r w:rsidRPr="00CA5B72">
        <w:rPr>
          <w:spacing w:val="52"/>
          <w:sz w:val="28"/>
        </w:rPr>
        <w:t xml:space="preserve"> </w:t>
      </w:r>
      <w:r w:rsidRPr="00CA5B72">
        <w:rPr>
          <w:sz w:val="28"/>
        </w:rPr>
        <w:t>компоненты</w:t>
      </w:r>
      <w:r w:rsidRPr="00CA5B72">
        <w:rPr>
          <w:w w:val="95"/>
          <w:sz w:val="28"/>
        </w:rPr>
        <w:t xml:space="preserve"> </w:t>
      </w:r>
      <w:r w:rsidRPr="00CA5B72">
        <w:rPr>
          <w:sz w:val="28"/>
        </w:rPr>
        <w:t>которого,</w:t>
      </w:r>
      <w:r w:rsidRPr="00CA5B72">
        <w:rPr>
          <w:spacing w:val="-17"/>
          <w:sz w:val="28"/>
        </w:rPr>
        <w:t xml:space="preserve"> </w:t>
      </w:r>
      <w:r w:rsidRPr="00CA5B72">
        <w:rPr>
          <w:sz w:val="28"/>
        </w:rPr>
        <w:t>как</w:t>
      </w:r>
      <w:r w:rsidRPr="00CA5B72">
        <w:rPr>
          <w:spacing w:val="-26"/>
          <w:sz w:val="28"/>
        </w:rPr>
        <w:t xml:space="preserve"> </w:t>
      </w:r>
      <w:r w:rsidRPr="00CA5B72">
        <w:rPr>
          <w:sz w:val="28"/>
        </w:rPr>
        <w:t>в</w:t>
      </w:r>
      <w:r w:rsidRPr="00CA5B72">
        <w:rPr>
          <w:spacing w:val="-32"/>
          <w:sz w:val="28"/>
        </w:rPr>
        <w:t xml:space="preserve"> </w:t>
      </w:r>
      <w:r w:rsidRPr="00CA5B72">
        <w:rPr>
          <w:sz w:val="28"/>
        </w:rPr>
        <w:t>помещении,</w:t>
      </w:r>
      <w:r w:rsidRPr="00CA5B72">
        <w:rPr>
          <w:spacing w:val="-14"/>
          <w:sz w:val="28"/>
        </w:rPr>
        <w:t xml:space="preserve"> </w:t>
      </w:r>
      <w:r w:rsidRPr="00CA5B72">
        <w:rPr>
          <w:sz w:val="28"/>
        </w:rPr>
        <w:t>так</w:t>
      </w:r>
      <w:r w:rsidRPr="00CA5B72">
        <w:rPr>
          <w:spacing w:val="-22"/>
          <w:sz w:val="28"/>
        </w:rPr>
        <w:t xml:space="preserve"> </w:t>
      </w:r>
      <w:r w:rsidRPr="00CA5B72">
        <w:rPr>
          <w:sz w:val="28"/>
        </w:rPr>
        <w:t>и</w:t>
      </w:r>
      <w:r w:rsidRPr="00CA5B72">
        <w:rPr>
          <w:spacing w:val="-26"/>
          <w:sz w:val="28"/>
        </w:rPr>
        <w:t xml:space="preserve"> </w:t>
      </w:r>
      <w:r w:rsidRPr="00CA5B72">
        <w:rPr>
          <w:sz w:val="28"/>
        </w:rPr>
        <w:t>вне</w:t>
      </w:r>
      <w:r w:rsidRPr="00CA5B72">
        <w:rPr>
          <w:spacing w:val="-27"/>
          <w:sz w:val="28"/>
        </w:rPr>
        <w:t xml:space="preserve"> </w:t>
      </w:r>
      <w:r w:rsidRPr="00CA5B72">
        <w:rPr>
          <w:sz w:val="28"/>
        </w:rPr>
        <w:t>его,</w:t>
      </w:r>
      <w:r w:rsidRPr="00CA5B72">
        <w:rPr>
          <w:spacing w:val="-27"/>
          <w:sz w:val="28"/>
        </w:rPr>
        <w:t xml:space="preserve"> </w:t>
      </w:r>
      <w:r w:rsidRPr="00CA5B72">
        <w:rPr>
          <w:sz w:val="28"/>
        </w:rPr>
        <w:t>согласуются</w:t>
      </w:r>
      <w:r w:rsidRPr="00CA5B72">
        <w:rPr>
          <w:spacing w:val="-12"/>
          <w:sz w:val="28"/>
        </w:rPr>
        <w:t xml:space="preserve"> </w:t>
      </w:r>
      <w:r w:rsidRPr="00CA5B72">
        <w:rPr>
          <w:sz w:val="28"/>
        </w:rPr>
        <w:t>между</w:t>
      </w:r>
      <w:r w:rsidRPr="00CA5B72">
        <w:rPr>
          <w:spacing w:val="-24"/>
          <w:sz w:val="28"/>
        </w:rPr>
        <w:t xml:space="preserve"> </w:t>
      </w:r>
      <w:r w:rsidRPr="00CA5B72">
        <w:rPr>
          <w:sz w:val="28"/>
        </w:rPr>
        <w:t>собой</w:t>
      </w:r>
      <w:r w:rsidRPr="00CA5B72">
        <w:rPr>
          <w:spacing w:val="-23"/>
          <w:sz w:val="28"/>
        </w:rPr>
        <w:t xml:space="preserve"> </w:t>
      </w:r>
      <w:r w:rsidRPr="00CA5B72">
        <w:rPr>
          <w:sz w:val="28"/>
        </w:rPr>
        <w:t>по</w:t>
      </w:r>
      <w:r w:rsidRPr="00CA5B72">
        <w:rPr>
          <w:spacing w:val="-26"/>
          <w:sz w:val="28"/>
        </w:rPr>
        <w:t xml:space="preserve"> </w:t>
      </w:r>
      <w:r w:rsidRPr="00CA5B72">
        <w:rPr>
          <w:sz w:val="28"/>
        </w:rPr>
        <w:t>содержанию</w:t>
      </w:r>
      <w:r>
        <w:rPr>
          <w:sz w:val="28"/>
        </w:rPr>
        <w:t>, масштабу, художественному решению.</w:t>
      </w:r>
      <w:r w:rsidRPr="00CA5B72">
        <w:rPr>
          <w:w w:val="95"/>
          <w:sz w:val="28"/>
        </w:rPr>
        <w:t xml:space="preserve"> </w:t>
      </w:r>
    </w:p>
    <w:p w:rsidR="00C953AC" w:rsidRPr="00246C73" w:rsidRDefault="00C953AC" w:rsidP="00C953AC">
      <w:pPr>
        <w:pStyle w:val="pboth"/>
        <w:shd w:val="clear" w:color="auto" w:fill="FFFFFF"/>
        <w:spacing w:before="0" w:beforeAutospacing="0" w:after="0" w:afterAutospacing="0"/>
        <w:jc w:val="both"/>
        <w:rPr>
          <w:color w:val="000000"/>
          <w:sz w:val="28"/>
          <w:szCs w:val="28"/>
        </w:rPr>
      </w:pPr>
      <w:bookmarkStart w:id="316" w:name="102148"/>
      <w:bookmarkEnd w:id="316"/>
      <w:r>
        <w:rPr>
          <w:color w:val="000000"/>
          <w:sz w:val="28"/>
          <w:szCs w:val="28"/>
        </w:rPr>
        <w:lastRenderedPageBreak/>
        <w:t xml:space="preserve">        </w:t>
      </w:r>
      <w:r w:rsidRPr="00246C73">
        <w:rPr>
          <w:color w:val="000000"/>
          <w:sz w:val="28"/>
          <w:szCs w:val="28"/>
        </w:rPr>
        <w:t>При проектировании РППС</w:t>
      </w:r>
      <w:r>
        <w:rPr>
          <w:color w:val="000000"/>
          <w:sz w:val="28"/>
          <w:szCs w:val="28"/>
        </w:rPr>
        <w:t xml:space="preserve"> ДОО нужно учитывать</w:t>
      </w:r>
      <w:r w:rsidRPr="00246C73">
        <w:rPr>
          <w:color w:val="000000"/>
          <w:sz w:val="28"/>
          <w:szCs w:val="28"/>
        </w:rPr>
        <w:t>:</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17" w:name="102151"/>
      <w:bookmarkEnd w:id="317"/>
      <w:r w:rsidRPr="00246C73">
        <w:rPr>
          <w:color w:val="000000"/>
          <w:sz w:val="28"/>
          <w:szCs w:val="28"/>
        </w:rPr>
        <w:t>местные этнопсихологические, социокультурные, культурно-исторические и природно-климатические условия, в которых находится ДО;</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18" w:name="102152"/>
      <w:bookmarkEnd w:id="318"/>
      <w:r w:rsidRPr="00246C73">
        <w:rPr>
          <w:color w:val="000000"/>
          <w:sz w:val="28"/>
          <w:szCs w:val="28"/>
        </w:rPr>
        <w:t>возраст, уровень развития детей и особенности их деятельности, содержание образования;</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19" w:name="102153"/>
      <w:bookmarkEnd w:id="319"/>
      <w:r w:rsidRPr="00246C73">
        <w:rPr>
          <w:color w:val="000000"/>
          <w:sz w:val="28"/>
          <w:szCs w:val="28"/>
        </w:rPr>
        <w:t xml:space="preserve">задачи образовательной программы для </w:t>
      </w:r>
      <w:r>
        <w:rPr>
          <w:color w:val="000000"/>
          <w:sz w:val="28"/>
          <w:szCs w:val="28"/>
        </w:rPr>
        <w:t>разных возрастных групп;</w:t>
      </w:r>
    </w:p>
    <w:p w:rsidR="00C953AC" w:rsidRDefault="00C953AC" w:rsidP="00C953AC">
      <w:pPr>
        <w:pStyle w:val="pboth"/>
        <w:shd w:val="clear" w:color="auto" w:fill="FFFFFF"/>
        <w:spacing w:before="0" w:beforeAutospacing="0" w:after="0" w:afterAutospacing="0"/>
        <w:ind w:firstLine="708"/>
        <w:jc w:val="both"/>
        <w:rPr>
          <w:color w:val="000000"/>
          <w:sz w:val="28"/>
          <w:szCs w:val="28"/>
        </w:rPr>
      </w:pPr>
      <w:bookmarkStart w:id="320" w:name="102154"/>
      <w:bookmarkEnd w:id="320"/>
      <w:r w:rsidRPr="00246C73">
        <w:rPr>
          <w:color w:val="000000"/>
          <w:sz w:val="28"/>
          <w:szCs w:val="28"/>
        </w:rPr>
        <w:t>возможности и потребности участников образовательной деятельности (детей и их семей, педагогов и других сотрудников ДО</w:t>
      </w:r>
      <w:r>
        <w:rPr>
          <w:color w:val="000000"/>
          <w:sz w:val="28"/>
          <w:szCs w:val="28"/>
        </w:rPr>
        <w:t>О</w:t>
      </w:r>
      <w:r w:rsidRPr="00246C73">
        <w:rPr>
          <w:color w:val="000000"/>
          <w:sz w:val="28"/>
          <w:szCs w:val="28"/>
        </w:rPr>
        <w:t>, участников сетевого взаимодействия и других участников образовательной деятельности).</w:t>
      </w:r>
    </w:p>
    <w:p w:rsidR="00C953AC" w:rsidRPr="001B055A" w:rsidRDefault="00C953AC" w:rsidP="00C953AC">
      <w:pPr>
        <w:pStyle w:val="pboth"/>
        <w:shd w:val="clear" w:color="auto" w:fill="FFFFFF"/>
        <w:spacing w:before="0" w:beforeAutospacing="0" w:after="0" w:afterAutospacing="0"/>
        <w:ind w:firstLine="708"/>
        <w:jc w:val="both"/>
        <w:rPr>
          <w:sz w:val="32"/>
          <w:szCs w:val="28"/>
        </w:rPr>
      </w:pPr>
      <w:r w:rsidRPr="00CA5B72">
        <w:rPr>
          <w:sz w:val="28"/>
        </w:rPr>
        <w:t>С</w:t>
      </w:r>
      <w:r w:rsidRPr="00CA5B72">
        <w:rPr>
          <w:spacing w:val="-7"/>
          <w:sz w:val="28"/>
        </w:rPr>
        <w:t xml:space="preserve"> </w:t>
      </w:r>
      <w:r w:rsidRPr="00CA5B72">
        <w:rPr>
          <w:sz w:val="28"/>
        </w:rPr>
        <w:t>учётом</w:t>
      </w:r>
      <w:r w:rsidRPr="00CA5B72">
        <w:rPr>
          <w:spacing w:val="10"/>
          <w:sz w:val="28"/>
        </w:rPr>
        <w:t xml:space="preserve"> </w:t>
      </w:r>
      <w:r w:rsidRPr="00CA5B72">
        <w:rPr>
          <w:sz w:val="28"/>
        </w:rPr>
        <w:t>возможности</w:t>
      </w:r>
      <w:r w:rsidRPr="00CA5B72">
        <w:rPr>
          <w:spacing w:val="11"/>
          <w:sz w:val="28"/>
        </w:rPr>
        <w:t xml:space="preserve"> </w:t>
      </w:r>
      <w:r w:rsidRPr="00CA5B72">
        <w:rPr>
          <w:sz w:val="28"/>
        </w:rPr>
        <w:t>реализации</w:t>
      </w:r>
      <w:r w:rsidRPr="00CA5B72">
        <w:rPr>
          <w:spacing w:val="21"/>
          <w:sz w:val="28"/>
        </w:rPr>
        <w:t xml:space="preserve"> </w:t>
      </w:r>
      <w:r w:rsidRPr="00CA5B72">
        <w:rPr>
          <w:sz w:val="28"/>
        </w:rPr>
        <w:t>образовательной</w:t>
      </w:r>
      <w:r w:rsidRPr="00CA5B72">
        <w:rPr>
          <w:spacing w:val="17"/>
          <w:sz w:val="28"/>
        </w:rPr>
        <w:t xml:space="preserve"> </w:t>
      </w:r>
      <w:r w:rsidRPr="00CA5B72">
        <w:rPr>
          <w:sz w:val="28"/>
        </w:rPr>
        <w:t>программы</w:t>
      </w:r>
      <w:r w:rsidRPr="00CA5B72">
        <w:rPr>
          <w:spacing w:val="12"/>
          <w:sz w:val="28"/>
        </w:rPr>
        <w:t xml:space="preserve"> </w:t>
      </w:r>
      <w:r>
        <w:rPr>
          <w:sz w:val="28"/>
        </w:rPr>
        <w:t>ДО</w:t>
      </w:r>
      <w:r w:rsidRPr="00CA5B72">
        <w:rPr>
          <w:spacing w:val="6"/>
          <w:sz w:val="28"/>
        </w:rPr>
        <w:t xml:space="preserve"> </w:t>
      </w:r>
      <w:r w:rsidRPr="00CA5B72">
        <w:rPr>
          <w:sz w:val="28"/>
        </w:rPr>
        <w:t>в</w:t>
      </w:r>
      <w:r>
        <w:rPr>
          <w:sz w:val="28"/>
        </w:rPr>
        <w:t xml:space="preserve"> различных организационных моделях и формах РППС должна соответствовать:</w:t>
      </w:r>
      <w:r w:rsidRPr="00CA5B72">
        <w:rPr>
          <w:w w:val="96"/>
          <w:sz w:val="28"/>
        </w:rPr>
        <w:t xml:space="preserve"> </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21" w:name="102156"/>
      <w:bookmarkEnd w:id="321"/>
      <w:r w:rsidRPr="00246C73">
        <w:rPr>
          <w:color w:val="000000"/>
          <w:sz w:val="28"/>
          <w:szCs w:val="28"/>
        </w:rPr>
        <w:t>требованиям </w:t>
      </w:r>
      <w:r>
        <w:rPr>
          <w:color w:val="000000"/>
          <w:sz w:val="28"/>
          <w:szCs w:val="28"/>
        </w:rPr>
        <w:t>ФГОС ДО</w:t>
      </w:r>
      <w:r w:rsidRPr="00246C73">
        <w:rPr>
          <w:color w:val="000000"/>
          <w:sz w:val="28"/>
          <w:szCs w:val="28"/>
        </w:rPr>
        <w:t>;</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22" w:name="102157"/>
      <w:bookmarkEnd w:id="322"/>
      <w:r w:rsidRPr="00246C73">
        <w:rPr>
          <w:color w:val="000000"/>
          <w:sz w:val="28"/>
          <w:szCs w:val="28"/>
        </w:rPr>
        <w:t>образовательной программе ДО;</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23" w:name="102158"/>
      <w:bookmarkEnd w:id="323"/>
      <w:r w:rsidRPr="00246C73">
        <w:rPr>
          <w:color w:val="000000"/>
          <w:sz w:val="28"/>
          <w:szCs w:val="28"/>
        </w:rPr>
        <w:t>материально-техническим и медико-социальным условиям пребывания детей в ДО;</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24" w:name="102159"/>
      <w:bookmarkEnd w:id="324"/>
      <w:r w:rsidRPr="00246C73">
        <w:rPr>
          <w:color w:val="000000"/>
          <w:sz w:val="28"/>
          <w:szCs w:val="28"/>
        </w:rPr>
        <w:t>возрастным особенностям детей;</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25" w:name="102160"/>
      <w:bookmarkEnd w:id="325"/>
      <w:r w:rsidRPr="00246C73">
        <w:rPr>
          <w:color w:val="000000"/>
          <w:sz w:val="28"/>
          <w:szCs w:val="28"/>
        </w:rPr>
        <w:t>воспитывающему характеру обучения детей в ДО;</w:t>
      </w:r>
    </w:p>
    <w:p w:rsidR="00C953AC" w:rsidRPr="00246C73" w:rsidRDefault="00C953AC" w:rsidP="00C953AC">
      <w:pPr>
        <w:pStyle w:val="pboth"/>
        <w:shd w:val="clear" w:color="auto" w:fill="FFFFFF"/>
        <w:spacing w:before="0" w:beforeAutospacing="0" w:after="0" w:afterAutospacing="0"/>
        <w:ind w:firstLine="708"/>
        <w:jc w:val="both"/>
        <w:rPr>
          <w:color w:val="000000"/>
          <w:sz w:val="28"/>
          <w:szCs w:val="28"/>
        </w:rPr>
      </w:pPr>
      <w:bookmarkStart w:id="326" w:name="102161"/>
      <w:bookmarkEnd w:id="326"/>
      <w:r w:rsidRPr="00246C73">
        <w:rPr>
          <w:color w:val="000000"/>
          <w:sz w:val="28"/>
          <w:szCs w:val="28"/>
        </w:rPr>
        <w:t>требованиям безопасности и надежности.</w:t>
      </w:r>
    </w:p>
    <w:p w:rsidR="00C953AC" w:rsidRDefault="00C953AC" w:rsidP="00C953AC">
      <w:pPr>
        <w:pStyle w:val="pboth"/>
        <w:shd w:val="clear" w:color="auto" w:fill="FFFFFF"/>
        <w:spacing w:before="0" w:beforeAutospacing="0" w:after="0" w:afterAutospacing="0"/>
        <w:jc w:val="both"/>
        <w:rPr>
          <w:color w:val="000000"/>
          <w:sz w:val="28"/>
          <w:szCs w:val="28"/>
        </w:rPr>
      </w:pPr>
      <w:bookmarkStart w:id="327" w:name="102162"/>
      <w:bookmarkEnd w:id="327"/>
      <w:r>
        <w:rPr>
          <w:color w:val="000000"/>
          <w:sz w:val="28"/>
          <w:szCs w:val="28"/>
        </w:rPr>
        <w:t xml:space="preserve">        </w:t>
      </w:r>
      <w:r w:rsidRPr="00246C73">
        <w:rPr>
          <w:color w:val="000000"/>
          <w:sz w:val="28"/>
          <w:szCs w:val="28"/>
        </w:rPr>
        <w:t>РППС обеспечива</w:t>
      </w:r>
      <w:r>
        <w:rPr>
          <w:color w:val="000000"/>
          <w:sz w:val="28"/>
          <w:szCs w:val="28"/>
        </w:rPr>
        <w:t>ет</w:t>
      </w:r>
      <w:r w:rsidRPr="00246C73">
        <w:rPr>
          <w:color w:val="000000"/>
          <w:sz w:val="28"/>
          <w:szCs w:val="28"/>
        </w:rPr>
        <w:t xml:space="preserve"> возможность реализации разных видов индивидуальной и коллективной деятельности: игровой, коммуникативной, познавательно-исследовательской, двигательной, продуктивной и прочее, в соответствии с потребностями детей, охраны и укрепления их здоровья, возможностями учета особенностей и коррекции недостатков их развития.</w:t>
      </w:r>
    </w:p>
    <w:p w:rsidR="00C953AC" w:rsidRPr="00CA5B72" w:rsidRDefault="00C953AC" w:rsidP="00C953AC">
      <w:pPr>
        <w:pStyle w:val="pboth"/>
        <w:shd w:val="clear" w:color="auto" w:fill="FFFFFF"/>
        <w:spacing w:before="0" w:beforeAutospacing="0" w:after="0" w:afterAutospacing="0"/>
        <w:ind w:firstLine="708"/>
        <w:jc w:val="both"/>
        <w:rPr>
          <w:color w:val="000000"/>
          <w:sz w:val="32"/>
          <w:szCs w:val="28"/>
        </w:rPr>
      </w:pPr>
      <w:r w:rsidRPr="00CA5B72">
        <w:rPr>
          <w:sz w:val="28"/>
        </w:rPr>
        <w:t>В</w:t>
      </w:r>
      <w:r w:rsidRPr="00CA5B72">
        <w:rPr>
          <w:spacing w:val="42"/>
          <w:sz w:val="28"/>
        </w:rPr>
        <w:t xml:space="preserve"> </w:t>
      </w:r>
      <w:r w:rsidRPr="00CA5B72">
        <w:rPr>
          <w:sz w:val="28"/>
        </w:rPr>
        <w:t>соответствии</w:t>
      </w:r>
      <w:r w:rsidRPr="00CA5B72">
        <w:rPr>
          <w:spacing w:val="51"/>
          <w:sz w:val="28"/>
        </w:rPr>
        <w:t xml:space="preserve"> </w:t>
      </w:r>
      <w:r w:rsidRPr="00CA5B72">
        <w:rPr>
          <w:sz w:val="28"/>
        </w:rPr>
        <w:t>с</w:t>
      </w:r>
      <w:r w:rsidRPr="00CA5B72">
        <w:rPr>
          <w:spacing w:val="30"/>
          <w:sz w:val="28"/>
        </w:rPr>
        <w:t xml:space="preserve"> </w:t>
      </w:r>
      <w:r w:rsidRPr="00CA5B72">
        <w:rPr>
          <w:sz w:val="28"/>
        </w:rPr>
        <w:t>ФГОС</w:t>
      </w:r>
      <w:r w:rsidRPr="00CA5B72">
        <w:rPr>
          <w:spacing w:val="40"/>
          <w:sz w:val="28"/>
        </w:rPr>
        <w:t xml:space="preserve"> </w:t>
      </w:r>
      <w:r w:rsidRPr="00CA5B72">
        <w:rPr>
          <w:sz w:val="28"/>
        </w:rPr>
        <w:t>ДО</w:t>
      </w:r>
      <w:r w:rsidRPr="00CA5B72">
        <w:rPr>
          <w:spacing w:val="29"/>
          <w:sz w:val="28"/>
        </w:rPr>
        <w:t xml:space="preserve"> </w:t>
      </w:r>
      <w:r>
        <w:rPr>
          <w:sz w:val="28"/>
        </w:rPr>
        <w:t>РПП</w:t>
      </w:r>
      <w:r w:rsidRPr="00CA5B72">
        <w:rPr>
          <w:sz w:val="28"/>
        </w:rPr>
        <w:t>С</w:t>
      </w:r>
      <w:r>
        <w:rPr>
          <w:color w:val="C00000"/>
          <w:sz w:val="28"/>
        </w:rPr>
        <w:t>)</w:t>
      </w:r>
      <w:r>
        <w:rPr>
          <w:sz w:val="28"/>
        </w:rPr>
        <w:t xml:space="preserve"> </w:t>
      </w:r>
      <w:r w:rsidRPr="00CA5B72">
        <w:rPr>
          <w:sz w:val="28"/>
        </w:rPr>
        <w:t>содержательно</w:t>
      </w:r>
      <w:r>
        <w:rPr>
          <w:sz w:val="28"/>
        </w:rPr>
        <w:t xml:space="preserve"> </w:t>
      </w:r>
      <w:r w:rsidRPr="00CA5B72">
        <w:rPr>
          <w:sz w:val="28"/>
        </w:rPr>
        <w:t>­</w:t>
      </w:r>
      <w:r>
        <w:rPr>
          <w:sz w:val="28"/>
        </w:rPr>
        <w:t xml:space="preserve"> насыщенной; трансформируемой; полифункциональной; доступной; безопасной.</w:t>
      </w:r>
      <w:r w:rsidRPr="00CA5B72">
        <w:rPr>
          <w:w w:val="95"/>
          <w:sz w:val="28"/>
        </w:rPr>
        <w:t xml:space="preserve"> </w:t>
      </w:r>
    </w:p>
    <w:p w:rsidR="00C953AC" w:rsidRPr="00CA5B72" w:rsidRDefault="00C953AC" w:rsidP="00C953AC">
      <w:pPr>
        <w:pStyle w:val="pboth"/>
        <w:shd w:val="clear" w:color="auto" w:fill="FFFFFF"/>
        <w:spacing w:before="0" w:beforeAutospacing="0" w:after="0" w:afterAutospacing="0"/>
        <w:jc w:val="both"/>
        <w:rPr>
          <w:color w:val="000000"/>
          <w:sz w:val="32"/>
          <w:szCs w:val="28"/>
        </w:rPr>
      </w:pPr>
      <w:bookmarkStart w:id="328" w:name="102164"/>
      <w:bookmarkEnd w:id="328"/>
      <w:r w:rsidRPr="00CA5B72">
        <w:rPr>
          <w:color w:val="000000"/>
          <w:sz w:val="32"/>
          <w:szCs w:val="28"/>
        </w:rPr>
        <w:t xml:space="preserve">       РППС </w:t>
      </w:r>
      <w:r w:rsidRPr="00CA5B72">
        <w:rPr>
          <w:sz w:val="28"/>
        </w:rPr>
        <w:t>в</w:t>
      </w:r>
      <w:r w:rsidRPr="00CA5B72">
        <w:rPr>
          <w:spacing w:val="4"/>
          <w:sz w:val="28"/>
        </w:rPr>
        <w:t xml:space="preserve"> </w:t>
      </w:r>
      <w:r w:rsidRPr="00CA5B72">
        <w:rPr>
          <w:sz w:val="28"/>
        </w:rPr>
        <w:t>ДО</w:t>
      </w:r>
      <w:r w:rsidRPr="00CA5B72">
        <w:rPr>
          <w:spacing w:val="14"/>
          <w:sz w:val="28"/>
        </w:rPr>
        <w:t xml:space="preserve"> </w:t>
      </w:r>
      <w:r w:rsidRPr="00CA5B72">
        <w:rPr>
          <w:sz w:val="28"/>
        </w:rPr>
        <w:t>обеспечива</w:t>
      </w:r>
      <w:r>
        <w:rPr>
          <w:sz w:val="28"/>
        </w:rPr>
        <w:t>ет</w:t>
      </w:r>
      <w:r w:rsidRPr="00CA5B72">
        <w:rPr>
          <w:spacing w:val="23"/>
          <w:sz w:val="28"/>
        </w:rPr>
        <w:t xml:space="preserve"> </w:t>
      </w:r>
      <w:r w:rsidRPr="00CA5B72">
        <w:rPr>
          <w:sz w:val="28"/>
        </w:rPr>
        <w:t>условия</w:t>
      </w:r>
      <w:r w:rsidRPr="00CA5B72">
        <w:rPr>
          <w:spacing w:val="25"/>
          <w:sz w:val="28"/>
        </w:rPr>
        <w:t xml:space="preserve"> </w:t>
      </w:r>
      <w:r w:rsidRPr="00CA5B72">
        <w:rPr>
          <w:sz w:val="28"/>
        </w:rPr>
        <w:t>для</w:t>
      </w:r>
      <w:r w:rsidRPr="00CA5B72">
        <w:rPr>
          <w:spacing w:val="9"/>
          <w:sz w:val="28"/>
        </w:rPr>
        <w:t xml:space="preserve"> </w:t>
      </w:r>
      <w:r w:rsidRPr="00CA5B72">
        <w:rPr>
          <w:sz w:val="28"/>
        </w:rPr>
        <w:t>эмоционального</w:t>
      </w:r>
      <w:r w:rsidRPr="00CA5B72">
        <w:rPr>
          <w:w w:val="95"/>
          <w:sz w:val="28"/>
        </w:rPr>
        <w:t xml:space="preserve"> </w:t>
      </w:r>
      <w:r w:rsidRPr="00CA5B72">
        <w:rPr>
          <w:sz w:val="28"/>
        </w:rPr>
        <w:t>благополучия</w:t>
      </w:r>
      <w:r w:rsidRPr="00CA5B72">
        <w:rPr>
          <w:spacing w:val="34"/>
          <w:sz w:val="28"/>
        </w:rPr>
        <w:t xml:space="preserve"> </w:t>
      </w:r>
      <w:r w:rsidRPr="00CA5B72">
        <w:rPr>
          <w:sz w:val="28"/>
        </w:rPr>
        <w:t>детей</w:t>
      </w:r>
      <w:r w:rsidRPr="00CA5B72">
        <w:rPr>
          <w:spacing w:val="26"/>
          <w:sz w:val="28"/>
        </w:rPr>
        <w:t xml:space="preserve"> </w:t>
      </w:r>
      <w:r w:rsidRPr="00CA5B72">
        <w:rPr>
          <w:sz w:val="28"/>
        </w:rPr>
        <w:t>и</w:t>
      </w:r>
      <w:r w:rsidRPr="00CA5B72">
        <w:rPr>
          <w:spacing w:val="7"/>
          <w:sz w:val="28"/>
        </w:rPr>
        <w:t xml:space="preserve"> </w:t>
      </w:r>
      <w:r w:rsidRPr="00CA5B72">
        <w:rPr>
          <w:sz w:val="28"/>
        </w:rPr>
        <w:t>комфортной</w:t>
      </w:r>
      <w:r w:rsidRPr="00CA5B72">
        <w:rPr>
          <w:spacing w:val="37"/>
          <w:sz w:val="28"/>
        </w:rPr>
        <w:t xml:space="preserve"> </w:t>
      </w:r>
      <w:r w:rsidRPr="00CA5B72">
        <w:rPr>
          <w:sz w:val="28"/>
        </w:rPr>
        <w:t>работы</w:t>
      </w:r>
      <w:r w:rsidRPr="00CA5B72">
        <w:rPr>
          <w:spacing w:val="31"/>
          <w:sz w:val="28"/>
        </w:rPr>
        <w:t xml:space="preserve"> </w:t>
      </w:r>
      <w:r w:rsidRPr="00CA5B72">
        <w:rPr>
          <w:sz w:val="28"/>
        </w:rPr>
        <w:t>педагогических</w:t>
      </w:r>
      <w:r w:rsidRPr="00CA5B72">
        <w:rPr>
          <w:spacing w:val="40"/>
          <w:sz w:val="28"/>
        </w:rPr>
        <w:t xml:space="preserve"> </w:t>
      </w:r>
      <w:r w:rsidRPr="00CA5B72">
        <w:rPr>
          <w:sz w:val="28"/>
        </w:rPr>
        <w:t>и</w:t>
      </w:r>
      <w:r w:rsidRPr="00CA5B72">
        <w:rPr>
          <w:spacing w:val="4"/>
          <w:sz w:val="28"/>
        </w:rPr>
        <w:t xml:space="preserve"> </w:t>
      </w:r>
      <w:r w:rsidRPr="00CA5B72">
        <w:rPr>
          <w:sz w:val="28"/>
        </w:rPr>
        <w:t>учебно</w:t>
      </w:r>
      <w:r>
        <w:rPr>
          <w:sz w:val="28"/>
        </w:rPr>
        <w:t xml:space="preserve"> </w:t>
      </w:r>
      <w:r w:rsidRPr="00CA5B72">
        <w:rPr>
          <w:sz w:val="28"/>
        </w:rPr>
        <w:t>­</w:t>
      </w:r>
      <w:r>
        <w:rPr>
          <w:sz w:val="28"/>
        </w:rPr>
        <w:t xml:space="preserve"> вспомогательных сотрудников.</w:t>
      </w:r>
      <w:r w:rsidRPr="00CA5B72">
        <w:rPr>
          <w:w w:val="95"/>
          <w:sz w:val="28"/>
        </w:rPr>
        <w:t xml:space="preserve"> </w:t>
      </w:r>
    </w:p>
    <w:p w:rsidR="00C953AC" w:rsidRPr="00CA5B72" w:rsidRDefault="00C953AC" w:rsidP="00C953AC">
      <w:pPr>
        <w:pStyle w:val="pboth"/>
        <w:shd w:val="clear" w:color="auto" w:fill="FFFFFF"/>
        <w:spacing w:before="0" w:beforeAutospacing="0" w:after="0" w:afterAutospacing="0"/>
        <w:jc w:val="both"/>
        <w:rPr>
          <w:sz w:val="28"/>
          <w:szCs w:val="28"/>
        </w:rPr>
      </w:pPr>
      <w:bookmarkStart w:id="329" w:name="102166"/>
      <w:bookmarkEnd w:id="329"/>
      <w:r w:rsidRPr="00CA5B72">
        <w:rPr>
          <w:sz w:val="28"/>
          <w:szCs w:val="28"/>
        </w:rPr>
        <w:t xml:space="preserve">       В</w:t>
      </w:r>
      <w:r w:rsidRPr="00CA5B72">
        <w:rPr>
          <w:spacing w:val="31"/>
          <w:sz w:val="28"/>
          <w:szCs w:val="28"/>
        </w:rPr>
        <w:t xml:space="preserve"> </w:t>
      </w:r>
      <w:r w:rsidRPr="00CA5B72">
        <w:rPr>
          <w:sz w:val="28"/>
          <w:szCs w:val="28"/>
        </w:rPr>
        <w:t>ДО</w:t>
      </w:r>
      <w:r w:rsidRPr="00CA5B72">
        <w:rPr>
          <w:spacing w:val="41"/>
          <w:sz w:val="28"/>
          <w:szCs w:val="28"/>
        </w:rPr>
        <w:t xml:space="preserve"> </w:t>
      </w:r>
      <w:r w:rsidRPr="00CA5B72">
        <w:rPr>
          <w:sz w:val="28"/>
          <w:szCs w:val="28"/>
        </w:rPr>
        <w:t>созданы</w:t>
      </w:r>
      <w:r w:rsidRPr="00CA5B72">
        <w:rPr>
          <w:spacing w:val="37"/>
          <w:sz w:val="28"/>
          <w:szCs w:val="28"/>
        </w:rPr>
        <w:t xml:space="preserve"> </w:t>
      </w:r>
      <w:r w:rsidRPr="00CA5B72">
        <w:rPr>
          <w:sz w:val="28"/>
          <w:szCs w:val="28"/>
        </w:rPr>
        <w:t>условия</w:t>
      </w:r>
      <w:r w:rsidRPr="00CA5B72">
        <w:rPr>
          <w:spacing w:val="50"/>
          <w:sz w:val="28"/>
          <w:szCs w:val="28"/>
        </w:rPr>
        <w:t xml:space="preserve"> </w:t>
      </w:r>
      <w:r w:rsidRPr="00CA5B72">
        <w:rPr>
          <w:sz w:val="28"/>
          <w:szCs w:val="28"/>
        </w:rPr>
        <w:t>для</w:t>
      </w:r>
      <w:r w:rsidRPr="00CA5B72">
        <w:rPr>
          <w:spacing w:val="39"/>
          <w:sz w:val="28"/>
          <w:szCs w:val="28"/>
        </w:rPr>
        <w:t xml:space="preserve"> </w:t>
      </w:r>
      <w:r w:rsidRPr="00CA5B72">
        <w:rPr>
          <w:sz w:val="28"/>
          <w:szCs w:val="28"/>
        </w:rPr>
        <w:t>информатизации</w:t>
      </w:r>
      <w:r w:rsidRPr="00CA5B72">
        <w:rPr>
          <w:w w:val="95"/>
          <w:sz w:val="28"/>
          <w:szCs w:val="28"/>
        </w:rPr>
        <w:t xml:space="preserve"> </w:t>
      </w:r>
      <w:r w:rsidRPr="00CA5B72">
        <w:rPr>
          <w:sz w:val="28"/>
          <w:szCs w:val="28"/>
        </w:rPr>
        <w:t>образовательного</w:t>
      </w:r>
      <w:r w:rsidRPr="00CA5B72">
        <w:rPr>
          <w:spacing w:val="50"/>
          <w:sz w:val="28"/>
          <w:szCs w:val="28"/>
        </w:rPr>
        <w:t xml:space="preserve"> </w:t>
      </w:r>
      <w:r w:rsidRPr="00CA5B72">
        <w:rPr>
          <w:sz w:val="28"/>
          <w:szCs w:val="28"/>
        </w:rPr>
        <w:t>процесса.</w:t>
      </w:r>
      <w:r w:rsidRPr="00CA5B72">
        <w:rPr>
          <w:spacing w:val="42"/>
          <w:sz w:val="28"/>
          <w:szCs w:val="28"/>
        </w:rPr>
        <w:t xml:space="preserve"> </w:t>
      </w:r>
      <w:r w:rsidRPr="00CA5B72">
        <w:rPr>
          <w:sz w:val="28"/>
          <w:szCs w:val="28"/>
        </w:rPr>
        <w:t>Для</w:t>
      </w:r>
      <w:r w:rsidRPr="00CA5B72">
        <w:rPr>
          <w:spacing w:val="39"/>
          <w:sz w:val="28"/>
          <w:szCs w:val="28"/>
        </w:rPr>
        <w:t xml:space="preserve"> </w:t>
      </w:r>
      <w:r w:rsidRPr="00CA5B72">
        <w:rPr>
          <w:sz w:val="28"/>
          <w:szCs w:val="28"/>
        </w:rPr>
        <w:t>этого</w:t>
      </w:r>
      <w:r w:rsidRPr="00CA5B72">
        <w:rPr>
          <w:spacing w:val="32"/>
          <w:sz w:val="28"/>
          <w:szCs w:val="28"/>
        </w:rPr>
        <w:t xml:space="preserve"> </w:t>
      </w:r>
      <w:r w:rsidRPr="00CA5B72">
        <w:rPr>
          <w:sz w:val="28"/>
          <w:szCs w:val="28"/>
        </w:rPr>
        <w:t>желательно,</w:t>
      </w:r>
      <w:r w:rsidRPr="00CA5B72">
        <w:rPr>
          <w:spacing w:val="39"/>
          <w:sz w:val="28"/>
          <w:szCs w:val="28"/>
        </w:rPr>
        <w:t xml:space="preserve"> </w:t>
      </w:r>
      <w:r w:rsidRPr="00CA5B72">
        <w:rPr>
          <w:sz w:val="28"/>
          <w:szCs w:val="28"/>
        </w:rPr>
        <w:t>чтобы</w:t>
      </w:r>
      <w:r w:rsidRPr="00CA5B72">
        <w:rPr>
          <w:spacing w:val="38"/>
          <w:sz w:val="28"/>
          <w:szCs w:val="28"/>
        </w:rPr>
        <w:t xml:space="preserve"> </w:t>
      </w:r>
      <w:r w:rsidRPr="00CA5B72">
        <w:rPr>
          <w:sz w:val="28"/>
          <w:szCs w:val="28"/>
        </w:rPr>
        <w:t>в</w:t>
      </w:r>
      <w:r w:rsidRPr="00CA5B72">
        <w:rPr>
          <w:spacing w:val="21"/>
          <w:sz w:val="28"/>
          <w:szCs w:val="28"/>
        </w:rPr>
        <w:t xml:space="preserve"> </w:t>
      </w:r>
      <w:r w:rsidRPr="00CA5B72">
        <w:rPr>
          <w:sz w:val="28"/>
          <w:szCs w:val="28"/>
        </w:rPr>
        <w:t>групповых</w:t>
      </w:r>
      <w:r w:rsidRPr="00CA5B72">
        <w:rPr>
          <w:spacing w:val="42"/>
          <w:sz w:val="28"/>
          <w:szCs w:val="28"/>
        </w:rPr>
        <w:t xml:space="preserve"> </w:t>
      </w:r>
      <w:r w:rsidRPr="00CA5B72">
        <w:rPr>
          <w:sz w:val="28"/>
          <w:szCs w:val="28"/>
        </w:rPr>
        <w:t>и</w:t>
      </w:r>
      <w:r w:rsidRPr="00CA5B72">
        <w:rPr>
          <w:spacing w:val="27"/>
          <w:sz w:val="28"/>
          <w:szCs w:val="28"/>
        </w:rPr>
        <w:t xml:space="preserve"> </w:t>
      </w:r>
      <w:r w:rsidRPr="00CA5B72">
        <w:rPr>
          <w:sz w:val="28"/>
          <w:szCs w:val="28"/>
        </w:rPr>
        <w:t>прочих</w:t>
      </w:r>
      <w:r w:rsidRPr="00CA5B72">
        <w:rPr>
          <w:w w:val="95"/>
          <w:sz w:val="28"/>
          <w:szCs w:val="28"/>
        </w:rPr>
        <w:t xml:space="preserve"> </w:t>
      </w:r>
      <w:r w:rsidRPr="00CA5B72">
        <w:rPr>
          <w:sz w:val="28"/>
          <w:szCs w:val="28"/>
        </w:rPr>
        <w:t>помещениях</w:t>
      </w:r>
      <w:r w:rsidRPr="00CA5B72">
        <w:rPr>
          <w:spacing w:val="21"/>
          <w:sz w:val="28"/>
          <w:szCs w:val="28"/>
        </w:rPr>
        <w:t xml:space="preserve"> </w:t>
      </w:r>
      <w:r w:rsidRPr="00CA5B72">
        <w:rPr>
          <w:sz w:val="28"/>
          <w:szCs w:val="28"/>
        </w:rPr>
        <w:t>ДО</w:t>
      </w:r>
      <w:r w:rsidRPr="00CA5B72">
        <w:rPr>
          <w:spacing w:val="7"/>
          <w:sz w:val="28"/>
          <w:szCs w:val="28"/>
        </w:rPr>
        <w:t xml:space="preserve"> </w:t>
      </w:r>
      <w:r w:rsidRPr="00CA5B72">
        <w:rPr>
          <w:sz w:val="28"/>
          <w:szCs w:val="28"/>
        </w:rPr>
        <w:t>имелось</w:t>
      </w:r>
      <w:r w:rsidRPr="00CA5B72">
        <w:rPr>
          <w:spacing w:val="8"/>
          <w:sz w:val="28"/>
          <w:szCs w:val="28"/>
        </w:rPr>
        <w:t xml:space="preserve"> </w:t>
      </w:r>
      <w:r w:rsidRPr="00CA5B72">
        <w:rPr>
          <w:sz w:val="28"/>
          <w:szCs w:val="28"/>
        </w:rPr>
        <w:t>оборудование</w:t>
      </w:r>
      <w:r w:rsidRPr="00CA5B72">
        <w:rPr>
          <w:spacing w:val="19"/>
          <w:sz w:val="28"/>
          <w:szCs w:val="28"/>
        </w:rPr>
        <w:t xml:space="preserve"> </w:t>
      </w:r>
      <w:r w:rsidRPr="00CA5B72">
        <w:rPr>
          <w:sz w:val="28"/>
          <w:szCs w:val="28"/>
        </w:rPr>
        <w:t>для</w:t>
      </w:r>
      <w:r w:rsidRPr="00CA5B72">
        <w:rPr>
          <w:spacing w:val="9"/>
          <w:sz w:val="28"/>
          <w:szCs w:val="28"/>
        </w:rPr>
        <w:t xml:space="preserve"> </w:t>
      </w:r>
      <w:r w:rsidRPr="00CA5B72">
        <w:rPr>
          <w:sz w:val="28"/>
          <w:szCs w:val="28"/>
        </w:rPr>
        <w:t>использования</w:t>
      </w:r>
      <w:r w:rsidRPr="00CA5B72">
        <w:rPr>
          <w:spacing w:val="32"/>
          <w:sz w:val="28"/>
          <w:szCs w:val="28"/>
        </w:rPr>
        <w:t xml:space="preserve"> </w:t>
      </w:r>
      <w:r w:rsidRPr="00CA5B72">
        <w:rPr>
          <w:sz w:val="28"/>
          <w:szCs w:val="28"/>
        </w:rPr>
        <w:t>информационно­</w:t>
      </w:r>
      <w:r w:rsidRPr="00CA5B72">
        <w:rPr>
          <w:w w:val="95"/>
          <w:sz w:val="28"/>
          <w:szCs w:val="28"/>
        </w:rPr>
        <w:t xml:space="preserve"> </w:t>
      </w:r>
      <w:r w:rsidRPr="00CA5B72">
        <w:rPr>
          <w:sz w:val="28"/>
          <w:szCs w:val="28"/>
        </w:rPr>
        <w:t>коммуникационных</w:t>
      </w:r>
      <w:r w:rsidRPr="00CA5B72">
        <w:rPr>
          <w:spacing w:val="-8"/>
          <w:sz w:val="28"/>
          <w:szCs w:val="28"/>
        </w:rPr>
        <w:t xml:space="preserve"> </w:t>
      </w:r>
      <w:r w:rsidRPr="00CA5B72">
        <w:rPr>
          <w:sz w:val="28"/>
          <w:szCs w:val="28"/>
        </w:rPr>
        <w:t>технологий</w:t>
      </w:r>
      <w:r w:rsidRPr="00CA5B72">
        <w:rPr>
          <w:spacing w:val="-14"/>
          <w:sz w:val="28"/>
          <w:szCs w:val="28"/>
        </w:rPr>
        <w:t xml:space="preserve"> </w:t>
      </w:r>
      <w:r w:rsidRPr="00CA5B72">
        <w:rPr>
          <w:sz w:val="28"/>
          <w:szCs w:val="28"/>
        </w:rPr>
        <w:t>в</w:t>
      </w:r>
      <w:r w:rsidRPr="00CA5B72">
        <w:rPr>
          <w:spacing w:val="-27"/>
          <w:sz w:val="28"/>
          <w:szCs w:val="28"/>
        </w:rPr>
        <w:t xml:space="preserve"> </w:t>
      </w:r>
      <w:r w:rsidRPr="00CA5B72">
        <w:rPr>
          <w:sz w:val="28"/>
          <w:szCs w:val="28"/>
        </w:rPr>
        <w:t>образовательном</w:t>
      </w:r>
      <w:r w:rsidRPr="00CA5B72">
        <w:rPr>
          <w:spacing w:val="-11"/>
          <w:sz w:val="28"/>
          <w:szCs w:val="28"/>
        </w:rPr>
        <w:t xml:space="preserve"> </w:t>
      </w:r>
      <w:r w:rsidRPr="00CA5B72">
        <w:rPr>
          <w:sz w:val="28"/>
          <w:szCs w:val="28"/>
        </w:rPr>
        <w:t>процессе.</w:t>
      </w:r>
      <w:r w:rsidRPr="00CA5B72">
        <w:rPr>
          <w:spacing w:val="-21"/>
          <w:sz w:val="28"/>
          <w:szCs w:val="28"/>
        </w:rPr>
        <w:t xml:space="preserve"> </w:t>
      </w:r>
      <w:r w:rsidRPr="00CA5B72">
        <w:rPr>
          <w:sz w:val="28"/>
          <w:szCs w:val="28"/>
        </w:rPr>
        <w:t>При</w:t>
      </w:r>
      <w:r w:rsidRPr="00CA5B72">
        <w:rPr>
          <w:spacing w:val="-21"/>
          <w:sz w:val="28"/>
          <w:szCs w:val="28"/>
        </w:rPr>
        <w:t xml:space="preserve"> </w:t>
      </w:r>
      <w:r w:rsidRPr="00CA5B72">
        <w:rPr>
          <w:sz w:val="28"/>
          <w:szCs w:val="28"/>
        </w:rPr>
        <w:t>наличии</w:t>
      </w:r>
      <w:r w:rsidRPr="00CA5B72">
        <w:rPr>
          <w:spacing w:val="-21"/>
          <w:sz w:val="28"/>
          <w:szCs w:val="28"/>
        </w:rPr>
        <w:t xml:space="preserve"> </w:t>
      </w:r>
      <w:r w:rsidRPr="00CA5B72">
        <w:rPr>
          <w:sz w:val="28"/>
          <w:szCs w:val="28"/>
        </w:rPr>
        <w:t>условий</w:t>
      </w:r>
      <w:r w:rsidRPr="00CA5B72">
        <w:rPr>
          <w:w w:val="95"/>
          <w:sz w:val="28"/>
          <w:szCs w:val="28"/>
        </w:rPr>
        <w:t xml:space="preserve"> </w:t>
      </w:r>
      <w:r w:rsidRPr="00CA5B72">
        <w:rPr>
          <w:sz w:val="28"/>
          <w:szCs w:val="28"/>
        </w:rPr>
        <w:t>может</w:t>
      </w:r>
      <w:r w:rsidRPr="00CA5B72">
        <w:rPr>
          <w:spacing w:val="26"/>
          <w:sz w:val="28"/>
          <w:szCs w:val="28"/>
        </w:rPr>
        <w:t xml:space="preserve"> </w:t>
      </w:r>
      <w:r w:rsidRPr="00CA5B72">
        <w:rPr>
          <w:sz w:val="28"/>
          <w:szCs w:val="28"/>
        </w:rPr>
        <w:t>быть</w:t>
      </w:r>
      <w:r w:rsidRPr="00CA5B72">
        <w:rPr>
          <w:spacing w:val="22"/>
          <w:sz w:val="28"/>
          <w:szCs w:val="28"/>
        </w:rPr>
        <w:t xml:space="preserve"> </w:t>
      </w:r>
      <w:r w:rsidRPr="00CA5B72">
        <w:rPr>
          <w:sz w:val="28"/>
          <w:szCs w:val="28"/>
        </w:rPr>
        <w:t>обеспечено</w:t>
      </w:r>
      <w:r w:rsidRPr="00CA5B72">
        <w:rPr>
          <w:spacing w:val="38"/>
          <w:sz w:val="28"/>
          <w:szCs w:val="28"/>
        </w:rPr>
        <w:t xml:space="preserve"> </w:t>
      </w:r>
      <w:r w:rsidRPr="00CA5B72">
        <w:rPr>
          <w:sz w:val="28"/>
          <w:szCs w:val="28"/>
        </w:rPr>
        <w:t>подключение</w:t>
      </w:r>
      <w:r w:rsidRPr="00CA5B72">
        <w:rPr>
          <w:spacing w:val="37"/>
          <w:sz w:val="28"/>
          <w:szCs w:val="28"/>
        </w:rPr>
        <w:t xml:space="preserve"> </w:t>
      </w:r>
      <w:r w:rsidRPr="00CA5B72">
        <w:rPr>
          <w:sz w:val="28"/>
          <w:szCs w:val="28"/>
        </w:rPr>
        <w:t>всех</w:t>
      </w:r>
      <w:r w:rsidRPr="00CA5B72">
        <w:rPr>
          <w:spacing w:val="26"/>
          <w:sz w:val="28"/>
          <w:szCs w:val="28"/>
        </w:rPr>
        <w:t xml:space="preserve"> </w:t>
      </w:r>
      <w:r w:rsidRPr="00CA5B72">
        <w:rPr>
          <w:sz w:val="28"/>
          <w:szCs w:val="28"/>
        </w:rPr>
        <w:t>групповых,</w:t>
      </w:r>
      <w:r w:rsidRPr="00CA5B72">
        <w:rPr>
          <w:spacing w:val="34"/>
          <w:sz w:val="28"/>
          <w:szCs w:val="28"/>
        </w:rPr>
        <w:t xml:space="preserve"> </w:t>
      </w:r>
      <w:r w:rsidRPr="00CA5B72">
        <w:rPr>
          <w:sz w:val="28"/>
          <w:szCs w:val="28"/>
        </w:rPr>
        <w:t>а</w:t>
      </w:r>
      <w:r w:rsidRPr="00CA5B72">
        <w:rPr>
          <w:spacing w:val="10"/>
          <w:sz w:val="28"/>
          <w:szCs w:val="28"/>
        </w:rPr>
        <w:t xml:space="preserve"> </w:t>
      </w:r>
      <w:r w:rsidRPr="00CA5B72">
        <w:rPr>
          <w:sz w:val="28"/>
          <w:szCs w:val="28"/>
        </w:rPr>
        <w:lastRenderedPageBreak/>
        <w:t>также</w:t>
      </w:r>
      <w:r w:rsidRPr="00CA5B72">
        <w:rPr>
          <w:spacing w:val="29"/>
          <w:sz w:val="28"/>
          <w:szCs w:val="28"/>
        </w:rPr>
        <w:t xml:space="preserve"> </w:t>
      </w:r>
      <w:r w:rsidRPr="00CA5B72">
        <w:rPr>
          <w:sz w:val="28"/>
          <w:szCs w:val="28"/>
        </w:rPr>
        <w:t>иных</w:t>
      </w:r>
      <w:r w:rsidRPr="00CA5B72">
        <w:rPr>
          <w:spacing w:val="22"/>
          <w:sz w:val="28"/>
          <w:szCs w:val="28"/>
        </w:rPr>
        <w:t xml:space="preserve"> </w:t>
      </w:r>
      <w:r w:rsidRPr="00CA5B72">
        <w:rPr>
          <w:sz w:val="28"/>
          <w:szCs w:val="28"/>
        </w:rPr>
        <w:t>помещений</w:t>
      </w:r>
      <w:r w:rsidRPr="00CA5B72">
        <w:rPr>
          <w:w w:val="95"/>
          <w:sz w:val="28"/>
          <w:szCs w:val="28"/>
        </w:rPr>
        <w:t xml:space="preserve"> </w:t>
      </w:r>
      <w:r w:rsidRPr="00CA5B72">
        <w:rPr>
          <w:sz w:val="28"/>
          <w:szCs w:val="28"/>
        </w:rPr>
        <w:t>ДО</w:t>
      </w:r>
      <w:r w:rsidRPr="00CA5B72">
        <w:rPr>
          <w:spacing w:val="14"/>
          <w:sz w:val="28"/>
          <w:szCs w:val="28"/>
        </w:rPr>
        <w:t xml:space="preserve"> </w:t>
      </w:r>
      <w:r w:rsidRPr="00CA5B72">
        <w:rPr>
          <w:sz w:val="28"/>
          <w:szCs w:val="28"/>
        </w:rPr>
        <w:t>к</w:t>
      </w:r>
      <w:r w:rsidRPr="00CA5B72">
        <w:rPr>
          <w:spacing w:val="3"/>
          <w:sz w:val="28"/>
          <w:szCs w:val="28"/>
        </w:rPr>
        <w:t xml:space="preserve"> </w:t>
      </w:r>
      <w:r w:rsidRPr="00CA5B72">
        <w:rPr>
          <w:sz w:val="28"/>
          <w:szCs w:val="28"/>
        </w:rPr>
        <w:t>сети</w:t>
      </w:r>
      <w:r w:rsidRPr="00CA5B72">
        <w:rPr>
          <w:spacing w:val="11"/>
          <w:sz w:val="28"/>
          <w:szCs w:val="28"/>
        </w:rPr>
        <w:t xml:space="preserve"> </w:t>
      </w:r>
      <w:r w:rsidRPr="00CA5B72">
        <w:rPr>
          <w:sz w:val="28"/>
          <w:szCs w:val="28"/>
        </w:rPr>
        <w:t>Интернет</w:t>
      </w:r>
      <w:r w:rsidRPr="00CA5B72">
        <w:rPr>
          <w:spacing w:val="22"/>
          <w:sz w:val="28"/>
          <w:szCs w:val="28"/>
        </w:rPr>
        <w:t xml:space="preserve"> </w:t>
      </w:r>
      <w:r w:rsidRPr="00CA5B72">
        <w:rPr>
          <w:sz w:val="28"/>
          <w:szCs w:val="28"/>
        </w:rPr>
        <w:t>с</w:t>
      </w:r>
      <w:r w:rsidRPr="00CA5B72">
        <w:rPr>
          <w:spacing w:val="69"/>
          <w:sz w:val="28"/>
          <w:szCs w:val="28"/>
        </w:rPr>
        <w:t xml:space="preserve"> </w:t>
      </w:r>
      <w:r w:rsidRPr="00CA5B72">
        <w:rPr>
          <w:sz w:val="28"/>
          <w:szCs w:val="28"/>
        </w:rPr>
        <w:t>учётом</w:t>
      </w:r>
      <w:r w:rsidRPr="00CA5B72">
        <w:rPr>
          <w:spacing w:val="16"/>
          <w:sz w:val="28"/>
          <w:szCs w:val="28"/>
        </w:rPr>
        <w:t xml:space="preserve"> </w:t>
      </w:r>
      <w:r w:rsidRPr="00CA5B72">
        <w:rPr>
          <w:sz w:val="28"/>
          <w:szCs w:val="28"/>
        </w:rPr>
        <w:t>регламентов</w:t>
      </w:r>
      <w:r w:rsidRPr="00CA5B72">
        <w:rPr>
          <w:spacing w:val="27"/>
          <w:sz w:val="28"/>
          <w:szCs w:val="28"/>
        </w:rPr>
        <w:t xml:space="preserve"> </w:t>
      </w:r>
      <w:r w:rsidRPr="00CA5B72">
        <w:rPr>
          <w:sz w:val="28"/>
          <w:szCs w:val="28"/>
        </w:rPr>
        <w:t>безопасного</w:t>
      </w:r>
      <w:r w:rsidRPr="00CA5B72">
        <w:rPr>
          <w:spacing w:val="23"/>
          <w:sz w:val="28"/>
          <w:szCs w:val="28"/>
        </w:rPr>
        <w:t xml:space="preserve"> </w:t>
      </w:r>
      <w:r w:rsidRPr="00CA5B72">
        <w:rPr>
          <w:sz w:val="28"/>
          <w:szCs w:val="28"/>
        </w:rPr>
        <w:t>пользования</w:t>
      </w:r>
      <w:r w:rsidRPr="00CA5B72">
        <w:rPr>
          <w:spacing w:val="27"/>
          <w:sz w:val="28"/>
          <w:szCs w:val="28"/>
        </w:rPr>
        <w:t xml:space="preserve"> </w:t>
      </w:r>
      <w:r w:rsidRPr="00CA5B72">
        <w:rPr>
          <w:sz w:val="28"/>
          <w:szCs w:val="28"/>
        </w:rPr>
        <w:t>сетью</w:t>
      </w:r>
      <w:r>
        <w:rPr>
          <w:sz w:val="28"/>
          <w:szCs w:val="28"/>
        </w:rPr>
        <w:t xml:space="preserve"> Интернет и психолого – педагогической экспертизы компьютерных игр.</w:t>
      </w:r>
      <w:r w:rsidRPr="00CA5B72">
        <w:rPr>
          <w:w w:val="95"/>
          <w:sz w:val="28"/>
          <w:szCs w:val="28"/>
        </w:rPr>
        <w:t xml:space="preserve"> </w:t>
      </w:r>
    </w:p>
    <w:p w:rsidR="00C953AC" w:rsidRPr="00CA5B72" w:rsidRDefault="00C953AC" w:rsidP="00C953AC">
      <w:pPr>
        <w:pStyle w:val="pboth"/>
        <w:shd w:val="clear" w:color="auto" w:fill="FFFFFF"/>
        <w:spacing w:before="0" w:beforeAutospacing="0" w:after="0" w:afterAutospacing="0"/>
        <w:ind w:firstLine="708"/>
        <w:jc w:val="both"/>
        <w:rPr>
          <w:sz w:val="32"/>
          <w:szCs w:val="28"/>
        </w:rPr>
      </w:pPr>
      <w:r w:rsidRPr="00CA5B72">
        <w:rPr>
          <w:sz w:val="28"/>
        </w:rPr>
        <w:t>В</w:t>
      </w:r>
      <w:r w:rsidRPr="00CA5B72">
        <w:rPr>
          <w:spacing w:val="51"/>
          <w:sz w:val="28"/>
        </w:rPr>
        <w:t xml:space="preserve"> </w:t>
      </w:r>
      <w:r w:rsidRPr="00CA5B72">
        <w:rPr>
          <w:sz w:val="28"/>
        </w:rPr>
        <w:t>оснащении</w:t>
      </w:r>
      <w:r w:rsidRPr="00CA5B72">
        <w:rPr>
          <w:spacing w:val="61"/>
          <w:sz w:val="28"/>
        </w:rPr>
        <w:t xml:space="preserve"> </w:t>
      </w:r>
      <w:r w:rsidRPr="00CA5B72">
        <w:rPr>
          <w:sz w:val="28"/>
        </w:rPr>
        <w:t>РППС</w:t>
      </w:r>
      <w:r w:rsidRPr="00CA5B72">
        <w:rPr>
          <w:spacing w:val="53"/>
          <w:sz w:val="28"/>
        </w:rPr>
        <w:t xml:space="preserve"> </w:t>
      </w:r>
      <w:r w:rsidRPr="00CA5B72">
        <w:rPr>
          <w:sz w:val="28"/>
        </w:rPr>
        <w:t>использованы</w:t>
      </w:r>
      <w:r w:rsidRPr="00CA5B72">
        <w:rPr>
          <w:spacing w:val="2"/>
          <w:sz w:val="28"/>
        </w:rPr>
        <w:t xml:space="preserve"> </w:t>
      </w:r>
      <w:r w:rsidRPr="00CA5B72">
        <w:rPr>
          <w:sz w:val="28"/>
        </w:rPr>
        <w:t>элементы</w:t>
      </w:r>
      <w:r w:rsidRPr="00CA5B72">
        <w:rPr>
          <w:spacing w:val="68"/>
          <w:sz w:val="28"/>
        </w:rPr>
        <w:t xml:space="preserve"> </w:t>
      </w:r>
      <w:r w:rsidRPr="00CA5B72">
        <w:rPr>
          <w:sz w:val="28"/>
        </w:rPr>
        <w:t>цифровой</w:t>
      </w:r>
      <w:r w:rsidRPr="00CA5B72">
        <w:rPr>
          <w:w w:val="95"/>
          <w:sz w:val="28"/>
        </w:rPr>
        <w:t xml:space="preserve"> </w:t>
      </w:r>
      <w:r w:rsidRPr="00CA5B72">
        <w:rPr>
          <w:sz w:val="28"/>
        </w:rPr>
        <w:t>образовательной</w:t>
      </w:r>
      <w:r w:rsidRPr="00CA5B72">
        <w:rPr>
          <w:spacing w:val="-24"/>
          <w:sz w:val="28"/>
        </w:rPr>
        <w:t xml:space="preserve"> </w:t>
      </w:r>
      <w:r w:rsidRPr="00CA5B72">
        <w:rPr>
          <w:sz w:val="28"/>
        </w:rPr>
        <w:t>среды,</w:t>
      </w:r>
      <w:r w:rsidRPr="00CA5B72">
        <w:rPr>
          <w:spacing w:val="-37"/>
          <w:sz w:val="28"/>
        </w:rPr>
        <w:t xml:space="preserve"> </w:t>
      </w:r>
      <w:r w:rsidRPr="00CA5B72">
        <w:rPr>
          <w:sz w:val="28"/>
        </w:rPr>
        <w:t>интерактивные</w:t>
      </w:r>
      <w:r w:rsidRPr="00CA5B72">
        <w:rPr>
          <w:spacing w:val="-28"/>
          <w:sz w:val="28"/>
        </w:rPr>
        <w:t xml:space="preserve"> </w:t>
      </w:r>
      <w:r w:rsidRPr="00CA5B72">
        <w:rPr>
          <w:sz w:val="28"/>
        </w:rPr>
        <w:t>площадки</w:t>
      </w:r>
      <w:r w:rsidRPr="00CA5B72">
        <w:rPr>
          <w:spacing w:val="-31"/>
          <w:sz w:val="28"/>
        </w:rPr>
        <w:t xml:space="preserve"> </w:t>
      </w:r>
      <w:r w:rsidRPr="00CA5B72">
        <w:rPr>
          <w:sz w:val="28"/>
        </w:rPr>
        <w:t>как</w:t>
      </w:r>
      <w:r w:rsidRPr="00CA5B72">
        <w:rPr>
          <w:spacing w:val="-37"/>
          <w:sz w:val="28"/>
        </w:rPr>
        <w:t xml:space="preserve"> </w:t>
      </w:r>
      <w:r w:rsidRPr="00CA5B72">
        <w:rPr>
          <w:sz w:val="28"/>
        </w:rPr>
        <w:t>пространство</w:t>
      </w:r>
      <w:r w:rsidRPr="00CA5B72">
        <w:rPr>
          <w:spacing w:val="-30"/>
          <w:sz w:val="28"/>
        </w:rPr>
        <w:t xml:space="preserve"> </w:t>
      </w:r>
      <w:r w:rsidRPr="00CA5B72">
        <w:rPr>
          <w:sz w:val="28"/>
        </w:rPr>
        <w:t>сотрудничества</w:t>
      </w:r>
      <w:r w:rsidRPr="00CA5B72">
        <w:rPr>
          <w:w w:val="95"/>
          <w:sz w:val="28"/>
        </w:rPr>
        <w:t xml:space="preserve"> </w:t>
      </w:r>
      <w:r w:rsidRPr="00CA5B72">
        <w:rPr>
          <w:sz w:val="28"/>
        </w:rPr>
        <w:t>и</w:t>
      </w:r>
      <w:r w:rsidRPr="00CA5B72">
        <w:rPr>
          <w:spacing w:val="36"/>
          <w:sz w:val="28"/>
        </w:rPr>
        <w:t xml:space="preserve"> </w:t>
      </w:r>
      <w:r w:rsidRPr="00CA5B72">
        <w:rPr>
          <w:sz w:val="28"/>
        </w:rPr>
        <w:t>творческой</w:t>
      </w:r>
      <w:r w:rsidRPr="00CA5B72">
        <w:rPr>
          <w:spacing w:val="54"/>
          <w:sz w:val="28"/>
        </w:rPr>
        <w:t xml:space="preserve"> </w:t>
      </w:r>
      <w:r w:rsidRPr="00CA5B72">
        <w:rPr>
          <w:sz w:val="28"/>
        </w:rPr>
        <w:t>самореализации</w:t>
      </w:r>
      <w:r w:rsidRPr="00CA5B72">
        <w:rPr>
          <w:spacing w:val="56"/>
          <w:sz w:val="28"/>
        </w:rPr>
        <w:t xml:space="preserve"> </w:t>
      </w:r>
      <w:r w:rsidRPr="00CA5B72">
        <w:rPr>
          <w:sz w:val="28"/>
        </w:rPr>
        <w:t>ребёнка</w:t>
      </w:r>
      <w:r>
        <w:rPr>
          <w:sz w:val="28"/>
        </w:rPr>
        <w:t xml:space="preserve"> и взрослого</w:t>
      </w:r>
      <w:r>
        <w:rPr>
          <w:spacing w:val="36"/>
          <w:sz w:val="28"/>
        </w:rPr>
        <w:t>.</w:t>
      </w:r>
    </w:p>
    <w:p w:rsidR="00C953AC" w:rsidRPr="00454546" w:rsidRDefault="00C953AC" w:rsidP="00C953AC">
      <w:pPr>
        <w:pStyle w:val="pboth"/>
        <w:shd w:val="clear" w:color="auto" w:fill="FFFFFF"/>
        <w:spacing w:before="0" w:beforeAutospacing="0" w:after="0" w:afterAutospacing="0"/>
        <w:jc w:val="both"/>
        <w:rPr>
          <w:sz w:val="28"/>
          <w:szCs w:val="28"/>
        </w:rPr>
      </w:pPr>
      <w:bookmarkStart w:id="330" w:name="102167"/>
      <w:bookmarkStart w:id="331" w:name="102168"/>
      <w:bookmarkEnd w:id="330"/>
      <w:bookmarkEnd w:id="331"/>
      <w:r w:rsidRPr="00BB57D7">
        <w:rPr>
          <w:color w:val="00B050"/>
          <w:sz w:val="28"/>
          <w:szCs w:val="28"/>
        </w:rPr>
        <w:t xml:space="preserve">       </w:t>
      </w:r>
      <w:r>
        <w:rPr>
          <w:sz w:val="28"/>
          <w:szCs w:val="28"/>
        </w:rPr>
        <w:t>Для детей с ОВЗ должна иметься</w:t>
      </w:r>
      <w:r w:rsidRPr="00787A9B">
        <w:rPr>
          <w:sz w:val="28"/>
          <w:szCs w:val="28"/>
        </w:rPr>
        <w:t xml:space="preserve"> специально приспособленная мебель, позволяющая заниматься разными видами деятельности, общаться и играть со сверстниками</w:t>
      </w:r>
      <w:r>
        <w:rPr>
          <w:sz w:val="28"/>
          <w:szCs w:val="28"/>
        </w:rPr>
        <w:t xml:space="preserve"> </w:t>
      </w:r>
      <w:r w:rsidRPr="00CA5B72">
        <w:rPr>
          <w:sz w:val="28"/>
        </w:rPr>
        <w:t>и,</w:t>
      </w:r>
      <w:r w:rsidRPr="00CA5B72">
        <w:rPr>
          <w:spacing w:val="8"/>
          <w:sz w:val="28"/>
        </w:rPr>
        <w:t xml:space="preserve"> </w:t>
      </w:r>
      <w:r w:rsidRPr="00CA5B72">
        <w:rPr>
          <w:sz w:val="28"/>
        </w:rPr>
        <w:t>соответственно,</w:t>
      </w:r>
      <w:r w:rsidRPr="00CA5B72">
        <w:rPr>
          <w:spacing w:val="34"/>
          <w:sz w:val="28"/>
        </w:rPr>
        <w:t xml:space="preserve"> </w:t>
      </w:r>
      <w:r w:rsidRPr="00CA5B72">
        <w:rPr>
          <w:sz w:val="28"/>
        </w:rPr>
        <w:t>в</w:t>
      </w:r>
      <w:r w:rsidRPr="00CA5B72">
        <w:rPr>
          <w:spacing w:val="6"/>
          <w:sz w:val="28"/>
        </w:rPr>
        <w:t xml:space="preserve"> </w:t>
      </w:r>
      <w:r w:rsidRPr="00CA5B72">
        <w:rPr>
          <w:sz w:val="28"/>
        </w:rPr>
        <w:t>помещениях</w:t>
      </w:r>
      <w:r w:rsidRPr="00CA5B72">
        <w:rPr>
          <w:spacing w:val="28"/>
          <w:sz w:val="28"/>
        </w:rPr>
        <w:t xml:space="preserve"> </w:t>
      </w:r>
      <w:r w:rsidRPr="00CA5B72">
        <w:rPr>
          <w:sz w:val="28"/>
        </w:rPr>
        <w:t>ДО</w:t>
      </w:r>
      <w:r w:rsidRPr="00CA5B72">
        <w:rPr>
          <w:spacing w:val="12"/>
          <w:sz w:val="28"/>
        </w:rPr>
        <w:t xml:space="preserve"> </w:t>
      </w:r>
      <w:r w:rsidRPr="00CA5B72">
        <w:rPr>
          <w:sz w:val="28"/>
        </w:rPr>
        <w:t>должно</w:t>
      </w:r>
      <w:r w:rsidRPr="00CA5B72">
        <w:rPr>
          <w:spacing w:val="21"/>
          <w:sz w:val="28"/>
        </w:rPr>
        <w:t xml:space="preserve"> </w:t>
      </w:r>
      <w:r w:rsidRPr="00CA5B72">
        <w:rPr>
          <w:sz w:val="28"/>
        </w:rPr>
        <w:t>быть</w:t>
      </w:r>
      <w:r w:rsidRPr="00CA5B72">
        <w:rPr>
          <w:spacing w:val="11"/>
          <w:sz w:val="28"/>
        </w:rPr>
        <w:t xml:space="preserve"> </w:t>
      </w:r>
      <w:r w:rsidRPr="00CA5B72">
        <w:rPr>
          <w:sz w:val="28"/>
        </w:rPr>
        <w:t>достаточно</w:t>
      </w:r>
      <w:r>
        <w:rPr>
          <w:sz w:val="28"/>
        </w:rPr>
        <w:t xml:space="preserve"> места для специального оборудования. </w:t>
      </w:r>
      <w:r w:rsidRPr="00CA5B72">
        <w:rPr>
          <w:w w:val="95"/>
          <w:sz w:val="28"/>
        </w:rPr>
        <w:t xml:space="preserve"> </w:t>
      </w:r>
    </w:p>
    <w:p w:rsidR="00C953AC" w:rsidRDefault="00C953AC" w:rsidP="00C953A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3.3.</w:t>
      </w:r>
      <w:r w:rsidRPr="00D00260">
        <w:t xml:space="preserve"> </w:t>
      </w:r>
      <w:r w:rsidRPr="00D00260">
        <w:rPr>
          <w:rFonts w:ascii="Times New Roman" w:hAnsi="Times New Roman" w:cs="Times New Roman"/>
          <w:b/>
          <w:sz w:val="28"/>
          <w:szCs w:val="28"/>
        </w:rPr>
        <w:t>Материально-техническое обеспечение программы, обеспеченность методическими материалами и средствами обучения и воспитания</w:t>
      </w:r>
    </w:p>
    <w:p w:rsidR="00C953AC" w:rsidRPr="00C72B1A" w:rsidRDefault="00C953AC" w:rsidP="00C953AC">
      <w:pPr>
        <w:spacing w:after="0" w:line="240" w:lineRule="auto"/>
        <w:ind w:firstLine="708"/>
        <w:jc w:val="both"/>
        <w:rPr>
          <w:rFonts w:ascii="Times New Roman" w:hAnsi="Times New Roman" w:cs="Times New Roman"/>
          <w:sz w:val="28"/>
        </w:rPr>
      </w:pPr>
      <w:r w:rsidRPr="00C72B1A">
        <w:rPr>
          <w:rFonts w:ascii="Times New Roman" w:hAnsi="Times New Roman" w:cs="Times New Roman"/>
          <w:sz w:val="28"/>
        </w:rPr>
        <w:t>В</w:t>
      </w:r>
      <w:r w:rsidRPr="00C72B1A">
        <w:rPr>
          <w:rFonts w:ascii="Times New Roman" w:hAnsi="Times New Roman" w:cs="Times New Roman"/>
          <w:spacing w:val="45"/>
          <w:sz w:val="28"/>
        </w:rPr>
        <w:t xml:space="preserve"> </w:t>
      </w:r>
      <w:r w:rsidRPr="00C72B1A">
        <w:rPr>
          <w:rFonts w:ascii="Times New Roman" w:hAnsi="Times New Roman" w:cs="Times New Roman"/>
          <w:sz w:val="28"/>
        </w:rPr>
        <w:t>ДО</w:t>
      </w:r>
      <w:r w:rsidRPr="00C72B1A">
        <w:rPr>
          <w:rFonts w:ascii="Times New Roman" w:hAnsi="Times New Roman" w:cs="Times New Roman"/>
          <w:spacing w:val="49"/>
          <w:sz w:val="28"/>
        </w:rPr>
        <w:t xml:space="preserve"> </w:t>
      </w:r>
      <w:r w:rsidRPr="00C72B1A">
        <w:rPr>
          <w:rFonts w:ascii="Times New Roman" w:hAnsi="Times New Roman" w:cs="Times New Roman"/>
          <w:sz w:val="28"/>
        </w:rPr>
        <w:t>созданы</w:t>
      </w:r>
      <w:r w:rsidRPr="00C72B1A">
        <w:rPr>
          <w:rFonts w:ascii="Times New Roman" w:hAnsi="Times New Roman" w:cs="Times New Roman"/>
          <w:spacing w:val="54"/>
          <w:sz w:val="28"/>
        </w:rPr>
        <w:t xml:space="preserve"> </w:t>
      </w:r>
      <w:r w:rsidRPr="00C72B1A">
        <w:rPr>
          <w:rFonts w:ascii="Times New Roman" w:hAnsi="Times New Roman" w:cs="Times New Roman"/>
          <w:sz w:val="28"/>
        </w:rPr>
        <w:t>материально-технические</w:t>
      </w:r>
      <w:r w:rsidRPr="00C72B1A">
        <w:rPr>
          <w:rFonts w:ascii="Times New Roman" w:hAnsi="Times New Roman" w:cs="Times New Roman"/>
          <w:spacing w:val="11"/>
          <w:sz w:val="28"/>
        </w:rPr>
        <w:t xml:space="preserve"> </w:t>
      </w:r>
      <w:r w:rsidRPr="00C72B1A">
        <w:rPr>
          <w:rFonts w:ascii="Times New Roman" w:hAnsi="Times New Roman" w:cs="Times New Roman"/>
          <w:sz w:val="28"/>
        </w:rPr>
        <w:t>условия,</w:t>
      </w:r>
      <w:r w:rsidRPr="00C72B1A">
        <w:rPr>
          <w:rFonts w:ascii="Times New Roman" w:hAnsi="Times New Roman" w:cs="Times New Roman"/>
          <w:w w:val="95"/>
          <w:sz w:val="28"/>
        </w:rPr>
        <w:t xml:space="preserve"> </w:t>
      </w:r>
      <w:r w:rsidRPr="00C72B1A">
        <w:rPr>
          <w:rFonts w:ascii="Times New Roman" w:hAnsi="Times New Roman" w:cs="Times New Roman"/>
          <w:sz w:val="28"/>
        </w:rPr>
        <w:t>обеспечивающие:</w:t>
      </w:r>
      <w:bookmarkStart w:id="332" w:name="102171"/>
      <w:bookmarkEnd w:id="332"/>
    </w:p>
    <w:p w:rsidR="00C953AC" w:rsidRPr="00C72B1A" w:rsidRDefault="00C953AC" w:rsidP="00C953AC">
      <w:pPr>
        <w:spacing w:after="0" w:line="240" w:lineRule="auto"/>
        <w:ind w:left="708" w:firstLine="708"/>
        <w:jc w:val="both"/>
        <w:rPr>
          <w:rFonts w:ascii="Times New Roman" w:hAnsi="Times New Roman" w:cs="Times New Roman"/>
          <w:color w:val="000000"/>
          <w:sz w:val="28"/>
          <w:szCs w:val="28"/>
        </w:rPr>
      </w:pPr>
      <w:r w:rsidRPr="00C72B1A">
        <w:rPr>
          <w:rFonts w:ascii="Times New Roman" w:hAnsi="Times New Roman" w:cs="Times New Roman"/>
          <w:color w:val="000000"/>
          <w:sz w:val="28"/>
          <w:szCs w:val="28"/>
        </w:rPr>
        <w:t>1) возможность достижения обучающимися планируемых результатов освоения Программы;</w:t>
      </w:r>
      <w:bookmarkStart w:id="333" w:name="102172"/>
      <w:bookmarkEnd w:id="333"/>
      <w:r w:rsidRPr="00C72B1A">
        <w:rPr>
          <w:rFonts w:ascii="Times New Roman" w:hAnsi="Times New Roman" w:cs="Times New Roman"/>
          <w:color w:val="000000"/>
          <w:sz w:val="28"/>
          <w:szCs w:val="28"/>
        </w:rPr>
        <w:t xml:space="preserve"> </w:t>
      </w:r>
    </w:p>
    <w:p w:rsidR="00C953AC" w:rsidRPr="00C72B1A" w:rsidRDefault="00C953AC" w:rsidP="00C953AC">
      <w:pPr>
        <w:spacing w:after="0" w:line="240" w:lineRule="auto"/>
        <w:ind w:left="708" w:firstLine="708"/>
        <w:jc w:val="both"/>
        <w:rPr>
          <w:rFonts w:ascii="Times New Roman" w:hAnsi="Times New Roman" w:cs="Times New Roman"/>
          <w:color w:val="FF0000"/>
          <w:sz w:val="32"/>
          <w:szCs w:val="24"/>
        </w:rPr>
      </w:pPr>
      <w:r w:rsidRPr="00C72B1A">
        <w:rPr>
          <w:rFonts w:ascii="Times New Roman" w:hAnsi="Times New Roman" w:cs="Times New Roman"/>
          <w:color w:val="000000"/>
          <w:sz w:val="28"/>
          <w:szCs w:val="28"/>
        </w:rPr>
        <w:t xml:space="preserve">2) выполнение ДОО требований санитарно-эпидемиологических правил и гигиенических нормативов, </w:t>
      </w:r>
      <w:r w:rsidRPr="00C72B1A">
        <w:rPr>
          <w:rFonts w:ascii="Times New Roman" w:hAnsi="Times New Roman" w:cs="Times New Roman"/>
          <w:sz w:val="28"/>
          <w:szCs w:val="28"/>
        </w:rPr>
        <w:t xml:space="preserve">содержащихся </w:t>
      </w:r>
      <w:r w:rsidRPr="00C72B1A">
        <w:rPr>
          <w:rFonts w:ascii="Times New Roman" w:hAnsi="Times New Roman" w:cs="Times New Roman"/>
          <w:spacing w:val="17"/>
          <w:sz w:val="28"/>
          <w:szCs w:val="28"/>
        </w:rPr>
        <w:t xml:space="preserve"> </w:t>
      </w:r>
      <w:r w:rsidRPr="00C72B1A">
        <w:rPr>
          <w:rFonts w:ascii="Times New Roman" w:hAnsi="Times New Roman" w:cs="Times New Roman"/>
          <w:sz w:val="28"/>
          <w:szCs w:val="28"/>
        </w:rPr>
        <w:t xml:space="preserve">в </w:t>
      </w:r>
      <w:r w:rsidRPr="00C72B1A">
        <w:rPr>
          <w:rFonts w:ascii="Times New Roman" w:hAnsi="Times New Roman" w:cs="Times New Roman"/>
          <w:spacing w:val="58"/>
          <w:sz w:val="28"/>
          <w:szCs w:val="28"/>
        </w:rPr>
        <w:t xml:space="preserve"> </w:t>
      </w:r>
      <w:r w:rsidRPr="00C72B1A">
        <w:rPr>
          <w:rFonts w:ascii="Times New Roman" w:hAnsi="Times New Roman" w:cs="Times New Roman"/>
          <w:sz w:val="28"/>
          <w:szCs w:val="28"/>
        </w:rPr>
        <w:t xml:space="preserve">СП </w:t>
      </w:r>
      <w:r w:rsidRPr="00C72B1A">
        <w:rPr>
          <w:rFonts w:ascii="Times New Roman" w:hAnsi="Times New Roman" w:cs="Times New Roman"/>
          <w:spacing w:val="62"/>
          <w:sz w:val="28"/>
          <w:szCs w:val="28"/>
        </w:rPr>
        <w:t xml:space="preserve"> </w:t>
      </w:r>
      <w:r w:rsidRPr="00C72B1A">
        <w:rPr>
          <w:rFonts w:ascii="Times New Roman" w:hAnsi="Times New Roman" w:cs="Times New Roman"/>
          <w:sz w:val="28"/>
          <w:szCs w:val="28"/>
        </w:rPr>
        <w:t>2.4.3648-20,</w:t>
      </w:r>
      <w:r w:rsidRPr="00C72B1A">
        <w:rPr>
          <w:rFonts w:ascii="Times New Roman" w:hAnsi="Times New Roman" w:cs="Times New Roman"/>
          <w:w w:val="96"/>
          <w:sz w:val="28"/>
          <w:szCs w:val="28"/>
        </w:rPr>
        <w:t xml:space="preserve"> </w:t>
      </w:r>
      <w:r w:rsidRPr="00C72B1A">
        <w:rPr>
          <w:rFonts w:ascii="Times New Roman" w:hAnsi="Times New Roman" w:cs="Times New Roman"/>
          <w:w w:val="95"/>
          <w:sz w:val="28"/>
          <w:szCs w:val="28"/>
        </w:rPr>
        <w:t>СанПиН</w:t>
      </w:r>
      <w:r w:rsidRPr="00C72B1A">
        <w:rPr>
          <w:rFonts w:ascii="Times New Roman" w:hAnsi="Times New Roman" w:cs="Times New Roman"/>
          <w:spacing w:val="17"/>
          <w:w w:val="95"/>
          <w:sz w:val="28"/>
          <w:szCs w:val="28"/>
        </w:rPr>
        <w:t xml:space="preserve"> </w:t>
      </w:r>
      <w:r w:rsidRPr="00C72B1A">
        <w:rPr>
          <w:rFonts w:ascii="Times New Roman" w:hAnsi="Times New Roman" w:cs="Times New Roman"/>
          <w:w w:val="95"/>
          <w:sz w:val="28"/>
          <w:szCs w:val="28"/>
        </w:rPr>
        <w:t>2.3/2.4.3590-20</w:t>
      </w:r>
      <w:r w:rsidRPr="00C72B1A">
        <w:rPr>
          <w:rFonts w:ascii="Times New Roman" w:hAnsi="Times New Roman" w:cs="Times New Roman"/>
          <w:spacing w:val="49"/>
          <w:w w:val="95"/>
          <w:sz w:val="28"/>
          <w:szCs w:val="28"/>
        </w:rPr>
        <w:t xml:space="preserve"> </w:t>
      </w:r>
      <w:r w:rsidRPr="00C72B1A">
        <w:rPr>
          <w:rFonts w:ascii="Times New Roman" w:hAnsi="Times New Roman" w:cs="Times New Roman"/>
          <w:w w:val="95"/>
          <w:sz w:val="28"/>
          <w:szCs w:val="28"/>
        </w:rPr>
        <w:t>«Санитарно-эпидемиологические</w:t>
      </w:r>
      <w:r w:rsidRPr="00C72B1A">
        <w:rPr>
          <w:rFonts w:ascii="Times New Roman" w:hAnsi="Times New Roman" w:cs="Times New Roman"/>
          <w:spacing w:val="15"/>
          <w:w w:val="95"/>
          <w:sz w:val="28"/>
          <w:szCs w:val="28"/>
        </w:rPr>
        <w:t xml:space="preserve"> </w:t>
      </w:r>
      <w:r w:rsidRPr="00C72B1A">
        <w:rPr>
          <w:rFonts w:ascii="Times New Roman" w:hAnsi="Times New Roman" w:cs="Times New Roman"/>
          <w:w w:val="95"/>
          <w:sz w:val="28"/>
          <w:szCs w:val="28"/>
        </w:rPr>
        <w:t>требования</w:t>
      </w:r>
      <w:r w:rsidRPr="00C72B1A">
        <w:rPr>
          <w:rFonts w:ascii="Times New Roman" w:hAnsi="Times New Roman" w:cs="Times New Roman"/>
          <w:spacing w:val="43"/>
          <w:w w:val="95"/>
          <w:sz w:val="28"/>
          <w:szCs w:val="28"/>
        </w:rPr>
        <w:t xml:space="preserve"> </w:t>
      </w:r>
      <w:r w:rsidRPr="00C72B1A">
        <w:rPr>
          <w:rFonts w:ascii="Times New Roman" w:hAnsi="Times New Roman" w:cs="Times New Roman"/>
          <w:w w:val="95"/>
          <w:sz w:val="28"/>
          <w:szCs w:val="28"/>
        </w:rPr>
        <w:t>к</w:t>
      </w:r>
      <w:r w:rsidRPr="00C72B1A">
        <w:rPr>
          <w:rFonts w:ascii="Times New Roman" w:hAnsi="Times New Roman" w:cs="Times New Roman"/>
          <w:spacing w:val="15"/>
          <w:w w:val="95"/>
          <w:sz w:val="28"/>
          <w:szCs w:val="28"/>
        </w:rPr>
        <w:t xml:space="preserve"> </w:t>
      </w:r>
      <w:r w:rsidRPr="00C72B1A">
        <w:rPr>
          <w:rFonts w:ascii="Times New Roman" w:hAnsi="Times New Roman" w:cs="Times New Roman"/>
          <w:w w:val="95"/>
          <w:sz w:val="28"/>
          <w:szCs w:val="28"/>
        </w:rPr>
        <w:t xml:space="preserve">организации </w:t>
      </w:r>
      <w:r w:rsidRPr="00C72B1A">
        <w:rPr>
          <w:rFonts w:ascii="Times New Roman" w:hAnsi="Times New Roman" w:cs="Times New Roman"/>
          <w:sz w:val="28"/>
          <w:szCs w:val="28"/>
        </w:rPr>
        <w:t>общественного</w:t>
      </w:r>
      <w:r w:rsidRPr="00C72B1A">
        <w:rPr>
          <w:rFonts w:ascii="Times New Roman" w:hAnsi="Times New Roman" w:cs="Times New Roman"/>
          <w:spacing w:val="48"/>
          <w:sz w:val="28"/>
          <w:szCs w:val="28"/>
        </w:rPr>
        <w:t xml:space="preserve"> </w:t>
      </w:r>
      <w:r w:rsidRPr="00C72B1A">
        <w:rPr>
          <w:rFonts w:ascii="Times New Roman" w:hAnsi="Times New Roman" w:cs="Times New Roman"/>
          <w:sz w:val="28"/>
          <w:szCs w:val="28"/>
        </w:rPr>
        <w:t>питания</w:t>
      </w:r>
      <w:r w:rsidRPr="00C72B1A">
        <w:rPr>
          <w:rFonts w:ascii="Times New Roman" w:hAnsi="Times New Roman" w:cs="Times New Roman"/>
          <w:spacing w:val="28"/>
          <w:sz w:val="28"/>
          <w:szCs w:val="28"/>
        </w:rPr>
        <w:t xml:space="preserve"> </w:t>
      </w:r>
      <w:r w:rsidRPr="00C72B1A">
        <w:rPr>
          <w:rFonts w:ascii="Times New Roman" w:hAnsi="Times New Roman" w:cs="Times New Roman"/>
          <w:sz w:val="28"/>
          <w:szCs w:val="28"/>
        </w:rPr>
        <w:t>населения»,</w:t>
      </w:r>
      <w:r w:rsidRPr="00C72B1A">
        <w:rPr>
          <w:rFonts w:ascii="Times New Roman" w:hAnsi="Times New Roman" w:cs="Times New Roman"/>
          <w:spacing w:val="30"/>
          <w:sz w:val="28"/>
          <w:szCs w:val="28"/>
        </w:rPr>
        <w:t xml:space="preserve"> </w:t>
      </w:r>
      <w:r w:rsidRPr="00C72B1A">
        <w:rPr>
          <w:rFonts w:ascii="Times New Roman" w:hAnsi="Times New Roman" w:cs="Times New Roman"/>
          <w:sz w:val="28"/>
          <w:szCs w:val="28"/>
        </w:rPr>
        <w:t>утверждённых</w:t>
      </w:r>
      <w:r w:rsidRPr="00C72B1A">
        <w:rPr>
          <w:rFonts w:ascii="Times New Roman" w:hAnsi="Times New Roman" w:cs="Times New Roman"/>
          <w:spacing w:val="44"/>
          <w:sz w:val="28"/>
          <w:szCs w:val="28"/>
        </w:rPr>
        <w:t xml:space="preserve"> </w:t>
      </w:r>
      <w:r w:rsidRPr="00C72B1A">
        <w:rPr>
          <w:rFonts w:ascii="Times New Roman" w:hAnsi="Times New Roman" w:cs="Times New Roman"/>
          <w:sz w:val="28"/>
          <w:szCs w:val="28"/>
        </w:rPr>
        <w:t>постановлением</w:t>
      </w:r>
      <w:r w:rsidRPr="00C72B1A">
        <w:rPr>
          <w:rFonts w:ascii="Times New Roman" w:hAnsi="Times New Roman" w:cs="Times New Roman"/>
          <w:spacing w:val="42"/>
          <w:sz w:val="28"/>
          <w:szCs w:val="28"/>
        </w:rPr>
        <w:t xml:space="preserve"> </w:t>
      </w:r>
      <w:r w:rsidRPr="00C72B1A">
        <w:rPr>
          <w:rFonts w:ascii="Times New Roman" w:hAnsi="Times New Roman" w:cs="Times New Roman"/>
          <w:sz w:val="28"/>
          <w:szCs w:val="28"/>
        </w:rPr>
        <w:t>Главного</w:t>
      </w:r>
      <w:r w:rsidRPr="00C72B1A">
        <w:rPr>
          <w:rFonts w:ascii="Times New Roman" w:hAnsi="Times New Roman" w:cs="Times New Roman"/>
          <w:w w:val="96"/>
          <w:sz w:val="28"/>
          <w:szCs w:val="28"/>
        </w:rPr>
        <w:t xml:space="preserve"> </w:t>
      </w:r>
      <w:r w:rsidRPr="00C72B1A">
        <w:rPr>
          <w:rFonts w:ascii="Times New Roman" w:hAnsi="Times New Roman" w:cs="Times New Roman"/>
          <w:sz w:val="28"/>
          <w:szCs w:val="28"/>
        </w:rPr>
        <w:t>государственного</w:t>
      </w:r>
      <w:r w:rsidRPr="00C72B1A">
        <w:rPr>
          <w:rFonts w:ascii="Times New Roman" w:hAnsi="Times New Roman" w:cs="Times New Roman"/>
          <w:spacing w:val="22"/>
          <w:sz w:val="28"/>
          <w:szCs w:val="28"/>
        </w:rPr>
        <w:t xml:space="preserve"> </w:t>
      </w:r>
      <w:r w:rsidRPr="00C72B1A">
        <w:rPr>
          <w:rFonts w:ascii="Times New Roman" w:hAnsi="Times New Roman" w:cs="Times New Roman"/>
          <w:sz w:val="28"/>
          <w:szCs w:val="28"/>
        </w:rPr>
        <w:t>санитарного</w:t>
      </w:r>
      <w:r w:rsidRPr="00C72B1A">
        <w:rPr>
          <w:rFonts w:ascii="Times New Roman" w:hAnsi="Times New Roman" w:cs="Times New Roman"/>
          <w:spacing w:val="12"/>
          <w:sz w:val="28"/>
          <w:szCs w:val="28"/>
        </w:rPr>
        <w:t xml:space="preserve"> </w:t>
      </w:r>
      <w:r w:rsidRPr="00C72B1A">
        <w:rPr>
          <w:rFonts w:ascii="Times New Roman" w:hAnsi="Times New Roman" w:cs="Times New Roman"/>
          <w:sz w:val="28"/>
          <w:szCs w:val="28"/>
        </w:rPr>
        <w:t>врача</w:t>
      </w:r>
      <w:r w:rsidRPr="00C72B1A">
        <w:rPr>
          <w:rFonts w:ascii="Times New Roman" w:hAnsi="Times New Roman" w:cs="Times New Roman"/>
          <w:spacing w:val="-3"/>
          <w:sz w:val="28"/>
          <w:szCs w:val="28"/>
        </w:rPr>
        <w:t xml:space="preserve"> </w:t>
      </w:r>
      <w:r w:rsidRPr="00C72B1A">
        <w:rPr>
          <w:rFonts w:ascii="Times New Roman" w:hAnsi="Times New Roman" w:cs="Times New Roman"/>
          <w:sz w:val="28"/>
          <w:szCs w:val="28"/>
        </w:rPr>
        <w:t>Российской</w:t>
      </w:r>
      <w:r w:rsidRPr="00C72B1A">
        <w:rPr>
          <w:rFonts w:ascii="Times New Roman" w:hAnsi="Times New Roman" w:cs="Times New Roman"/>
          <w:spacing w:val="15"/>
          <w:sz w:val="28"/>
          <w:szCs w:val="28"/>
        </w:rPr>
        <w:t xml:space="preserve"> </w:t>
      </w:r>
      <w:r w:rsidRPr="00C72B1A">
        <w:rPr>
          <w:rFonts w:ascii="Times New Roman" w:hAnsi="Times New Roman" w:cs="Times New Roman"/>
          <w:sz w:val="28"/>
          <w:szCs w:val="28"/>
        </w:rPr>
        <w:t>Федерации</w:t>
      </w:r>
      <w:r w:rsidRPr="00C72B1A">
        <w:rPr>
          <w:rFonts w:ascii="Times New Roman" w:hAnsi="Times New Roman" w:cs="Times New Roman"/>
          <w:spacing w:val="8"/>
          <w:sz w:val="28"/>
          <w:szCs w:val="28"/>
        </w:rPr>
        <w:t xml:space="preserve"> </w:t>
      </w:r>
      <w:r w:rsidRPr="00C72B1A">
        <w:rPr>
          <w:rFonts w:ascii="Times New Roman" w:hAnsi="Times New Roman" w:cs="Times New Roman"/>
          <w:sz w:val="28"/>
          <w:szCs w:val="28"/>
        </w:rPr>
        <w:t>от</w:t>
      </w:r>
      <w:r w:rsidRPr="00C72B1A">
        <w:rPr>
          <w:rFonts w:ascii="Times New Roman" w:hAnsi="Times New Roman" w:cs="Times New Roman"/>
          <w:spacing w:val="-5"/>
          <w:sz w:val="28"/>
          <w:szCs w:val="28"/>
        </w:rPr>
        <w:t xml:space="preserve"> </w:t>
      </w:r>
      <w:r w:rsidRPr="00C72B1A">
        <w:rPr>
          <w:rFonts w:ascii="Times New Roman" w:hAnsi="Times New Roman" w:cs="Times New Roman"/>
          <w:sz w:val="28"/>
          <w:szCs w:val="28"/>
        </w:rPr>
        <w:t>27</w:t>
      </w:r>
      <w:r w:rsidRPr="00C72B1A">
        <w:rPr>
          <w:rFonts w:ascii="Times New Roman" w:hAnsi="Times New Roman" w:cs="Times New Roman"/>
          <w:spacing w:val="-2"/>
          <w:sz w:val="28"/>
          <w:szCs w:val="28"/>
        </w:rPr>
        <w:t xml:space="preserve"> </w:t>
      </w:r>
      <w:r w:rsidRPr="00C72B1A">
        <w:rPr>
          <w:rFonts w:ascii="Times New Roman" w:hAnsi="Times New Roman" w:cs="Times New Roman"/>
          <w:sz w:val="28"/>
          <w:szCs w:val="28"/>
        </w:rPr>
        <w:t>октября</w:t>
      </w:r>
      <w:r w:rsidRPr="00C72B1A">
        <w:rPr>
          <w:rFonts w:ascii="Times New Roman" w:hAnsi="Times New Roman" w:cs="Times New Roman"/>
          <w:spacing w:val="5"/>
          <w:sz w:val="28"/>
          <w:szCs w:val="28"/>
        </w:rPr>
        <w:t xml:space="preserve"> </w:t>
      </w:r>
      <w:r w:rsidRPr="00C72B1A">
        <w:rPr>
          <w:rFonts w:ascii="Times New Roman" w:hAnsi="Times New Roman" w:cs="Times New Roman"/>
          <w:sz w:val="28"/>
          <w:szCs w:val="28"/>
        </w:rPr>
        <w:t>2020</w:t>
      </w:r>
      <w:r w:rsidRPr="00C72B1A">
        <w:rPr>
          <w:rFonts w:ascii="Times New Roman" w:hAnsi="Times New Roman" w:cs="Times New Roman"/>
          <w:spacing w:val="1"/>
          <w:sz w:val="28"/>
          <w:szCs w:val="28"/>
        </w:rPr>
        <w:t xml:space="preserve"> </w:t>
      </w:r>
      <w:r w:rsidRPr="00C72B1A">
        <w:rPr>
          <w:rFonts w:ascii="Times New Roman" w:hAnsi="Times New Roman" w:cs="Times New Roman"/>
          <w:sz w:val="28"/>
          <w:szCs w:val="28"/>
        </w:rPr>
        <w:t>г. №</w:t>
      </w:r>
      <w:r w:rsidRPr="00C72B1A">
        <w:rPr>
          <w:rFonts w:ascii="Times New Roman" w:hAnsi="Times New Roman" w:cs="Times New Roman"/>
          <w:spacing w:val="-20"/>
          <w:sz w:val="28"/>
          <w:szCs w:val="28"/>
        </w:rPr>
        <w:t xml:space="preserve"> </w:t>
      </w:r>
      <w:r w:rsidRPr="00C72B1A">
        <w:rPr>
          <w:rFonts w:ascii="Times New Roman" w:hAnsi="Times New Roman" w:cs="Times New Roman"/>
          <w:sz w:val="28"/>
          <w:szCs w:val="28"/>
        </w:rPr>
        <w:t>32</w:t>
      </w:r>
      <w:r w:rsidRPr="00C72B1A">
        <w:rPr>
          <w:rFonts w:ascii="Times New Roman" w:hAnsi="Times New Roman" w:cs="Times New Roman"/>
          <w:spacing w:val="-32"/>
          <w:sz w:val="28"/>
          <w:szCs w:val="28"/>
        </w:rPr>
        <w:t xml:space="preserve"> </w:t>
      </w:r>
      <w:r w:rsidRPr="00C72B1A">
        <w:rPr>
          <w:rFonts w:ascii="Times New Roman" w:hAnsi="Times New Roman" w:cs="Times New Roman"/>
          <w:sz w:val="28"/>
          <w:szCs w:val="28"/>
        </w:rPr>
        <w:t>(зарегистрировано</w:t>
      </w:r>
      <w:r w:rsidRPr="00C72B1A">
        <w:rPr>
          <w:rFonts w:ascii="Times New Roman" w:hAnsi="Times New Roman" w:cs="Times New Roman"/>
          <w:spacing w:val="-14"/>
          <w:sz w:val="28"/>
          <w:szCs w:val="28"/>
        </w:rPr>
        <w:t xml:space="preserve"> </w:t>
      </w:r>
      <w:r w:rsidRPr="00C72B1A">
        <w:rPr>
          <w:rFonts w:ascii="Times New Roman" w:hAnsi="Times New Roman" w:cs="Times New Roman"/>
          <w:sz w:val="28"/>
          <w:szCs w:val="28"/>
        </w:rPr>
        <w:t>Министерством</w:t>
      </w:r>
      <w:r w:rsidRPr="00C72B1A">
        <w:rPr>
          <w:rFonts w:ascii="Times New Roman" w:hAnsi="Times New Roman" w:cs="Times New Roman"/>
          <w:spacing w:val="-14"/>
          <w:sz w:val="28"/>
          <w:szCs w:val="28"/>
        </w:rPr>
        <w:t xml:space="preserve"> </w:t>
      </w:r>
      <w:r w:rsidRPr="00C72B1A">
        <w:rPr>
          <w:rFonts w:ascii="Times New Roman" w:hAnsi="Times New Roman" w:cs="Times New Roman"/>
          <w:sz w:val="28"/>
          <w:szCs w:val="28"/>
        </w:rPr>
        <w:t>юстиции</w:t>
      </w:r>
      <w:r w:rsidRPr="00C72B1A">
        <w:rPr>
          <w:rFonts w:ascii="Times New Roman" w:hAnsi="Times New Roman" w:cs="Times New Roman"/>
          <w:spacing w:val="-20"/>
          <w:sz w:val="28"/>
          <w:szCs w:val="28"/>
        </w:rPr>
        <w:t xml:space="preserve"> </w:t>
      </w:r>
      <w:r w:rsidRPr="00C72B1A">
        <w:rPr>
          <w:rFonts w:ascii="Times New Roman" w:hAnsi="Times New Roman" w:cs="Times New Roman"/>
          <w:sz w:val="28"/>
          <w:szCs w:val="28"/>
        </w:rPr>
        <w:t>Российской</w:t>
      </w:r>
      <w:r w:rsidRPr="00C72B1A">
        <w:rPr>
          <w:rFonts w:ascii="Times New Roman" w:hAnsi="Times New Roman" w:cs="Times New Roman"/>
          <w:spacing w:val="-19"/>
          <w:sz w:val="28"/>
          <w:szCs w:val="28"/>
        </w:rPr>
        <w:t xml:space="preserve"> </w:t>
      </w:r>
      <w:r w:rsidRPr="00C72B1A">
        <w:rPr>
          <w:rFonts w:ascii="Times New Roman" w:hAnsi="Times New Roman" w:cs="Times New Roman"/>
          <w:sz w:val="28"/>
          <w:szCs w:val="28"/>
        </w:rPr>
        <w:t>Федерации</w:t>
      </w:r>
      <w:r w:rsidRPr="00C72B1A">
        <w:rPr>
          <w:rFonts w:ascii="Times New Roman" w:hAnsi="Times New Roman" w:cs="Times New Roman"/>
          <w:spacing w:val="-5"/>
          <w:sz w:val="28"/>
          <w:szCs w:val="28"/>
        </w:rPr>
        <w:t xml:space="preserve"> </w:t>
      </w:r>
      <w:r w:rsidRPr="00C72B1A">
        <w:rPr>
          <w:rFonts w:ascii="Times New Roman" w:hAnsi="Times New Roman" w:cs="Times New Roman"/>
          <w:sz w:val="28"/>
          <w:szCs w:val="28"/>
        </w:rPr>
        <w:t>11</w:t>
      </w:r>
      <w:r w:rsidRPr="00C72B1A">
        <w:rPr>
          <w:rFonts w:ascii="Times New Roman" w:hAnsi="Times New Roman" w:cs="Times New Roman"/>
          <w:spacing w:val="-41"/>
          <w:sz w:val="28"/>
          <w:szCs w:val="28"/>
        </w:rPr>
        <w:t xml:space="preserve"> </w:t>
      </w:r>
      <w:r w:rsidRPr="00C72B1A">
        <w:rPr>
          <w:rFonts w:ascii="Times New Roman" w:hAnsi="Times New Roman" w:cs="Times New Roman"/>
          <w:sz w:val="28"/>
          <w:szCs w:val="28"/>
        </w:rPr>
        <w:t>ноября</w:t>
      </w:r>
      <w:r w:rsidRPr="00C72B1A">
        <w:rPr>
          <w:rFonts w:ascii="Times New Roman" w:hAnsi="Times New Roman" w:cs="Times New Roman"/>
          <w:w w:val="95"/>
          <w:sz w:val="28"/>
          <w:szCs w:val="28"/>
        </w:rPr>
        <w:t xml:space="preserve"> </w:t>
      </w:r>
      <w:r w:rsidRPr="00C72B1A">
        <w:rPr>
          <w:rFonts w:ascii="Times New Roman" w:hAnsi="Times New Roman" w:cs="Times New Roman"/>
          <w:sz w:val="28"/>
          <w:szCs w:val="28"/>
        </w:rPr>
        <w:t>2020</w:t>
      </w:r>
      <w:r w:rsidRPr="00C72B1A">
        <w:rPr>
          <w:rFonts w:ascii="Times New Roman" w:hAnsi="Times New Roman" w:cs="Times New Roman"/>
          <w:spacing w:val="47"/>
          <w:sz w:val="28"/>
          <w:szCs w:val="28"/>
        </w:rPr>
        <w:t xml:space="preserve"> </w:t>
      </w:r>
      <w:r w:rsidRPr="00C72B1A">
        <w:rPr>
          <w:rFonts w:ascii="Times New Roman" w:hAnsi="Times New Roman" w:cs="Times New Roman"/>
          <w:sz w:val="28"/>
          <w:szCs w:val="28"/>
        </w:rPr>
        <w:t>г.,</w:t>
      </w:r>
      <w:r w:rsidRPr="00C72B1A">
        <w:rPr>
          <w:rFonts w:ascii="Times New Roman" w:hAnsi="Times New Roman" w:cs="Times New Roman"/>
          <w:spacing w:val="36"/>
          <w:sz w:val="28"/>
          <w:szCs w:val="28"/>
        </w:rPr>
        <w:t xml:space="preserve"> </w:t>
      </w:r>
      <w:r w:rsidRPr="00C72B1A">
        <w:rPr>
          <w:rFonts w:ascii="Times New Roman" w:hAnsi="Times New Roman" w:cs="Times New Roman"/>
          <w:sz w:val="28"/>
          <w:szCs w:val="28"/>
        </w:rPr>
        <w:t>регистрационный №</w:t>
      </w:r>
      <w:r w:rsidRPr="00C72B1A">
        <w:rPr>
          <w:rFonts w:ascii="Times New Roman" w:hAnsi="Times New Roman" w:cs="Times New Roman"/>
          <w:spacing w:val="59"/>
          <w:sz w:val="28"/>
          <w:szCs w:val="28"/>
        </w:rPr>
        <w:t xml:space="preserve"> </w:t>
      </w:r>
      <w:r w:rsidRPr="00C72B1A">
        <w:rPr>
          <w:rFonts w:ascii="Times New Roman" w:hAnsi="Times New Roman" w:cs="Times New Roman"/>
          <w:sz w:val="28"/>
          <w:szCs w:val="28"/>
        </w:rPr>
        <w:t>60833),</w:t>
      </w:r>
      <w:r w:rsidRPr="00C72B1A">
        <w:rPr>
          <w:rFonts w:ascii="Times New Roman" w:hAnsi="Times New Roman" w:cs="Times New Roman"/>
          <w:spacing w:val="40"/>
          <w:sz w:val="28"/>
          <w:szCs w:val="28"/>
        </w:rPr>
        <w:t xml:space="preserve"> </w:t>
      </w:r>
      <w:r w:rsidRPr="00C72B1A">
        <w:rPr>
          <w:rFonts w:ascii="Times New Roman" w:hAnsi="Times New Roman" w:cs="Times New Roman"/>
          <w:sz w:val="28"/>
          <w:szCs w:val="28"/>
        </w:rPr>
        <w:t>действующим</w:t>
      </w:r>
      <w:r w:rsidRPr="00C72B1A">
        <w:rPr>
          <w:rFonts w:ascii="Times New Roman" w:hAnsi="Times New Roman" w:cs="Times New Roman"/>
          <w:spacing w:val="64"/>
          <w:sz w:val="28"/>
          <w:szCs w:val="28"/>
        </w:rPr>
        <w:t xml:space="preserve"> </w:t>
      </w:r>
      <w:r w:rsidRPr="00C72B1A">
        <w:rPr>
          <w:rFonts w:ascii="Times New Roman" w:hAnsi="Times New Roman" w:cs="Times New Roman"/>
          <w:sz w:val="28"/>
          <w:szCs w:val="28"/>
        </w:rPr>
        <w:t>до</w:t>
      </w:r>
      <w:r w:rsidRPr="00C72B1A">
        <w:rPr>
          <w:rFonts w:ascii="Times New Roman" w:hAnsi="Times New Roman" w:cs="Times New Roman"/>
          <w:spacing w:val="65"/>
          <w:sz w:val="28"/>
          <w:szCs w:val="28"/>
        </w:rPr>
        <w:t xml:space="preserve"> </w:t>
      </w:r>
      <w:r w:rsidRPr="00C72B1A">
        <w:rPr>
          <w:rFonts w:ascii="Times New Roman" w:hAnsi="Times New Roman" w:cs="Times New Roman"/>
          <w:sz w:val="28"/>
          <w:szCs w:val="28"/>
        </w:rPr>
        <w:t>1</w:t>
      </w:r>
      <w:r w:rsidRPr="00C72B1A">
        <w:rPr>
          <w:rFonts w:ascii="Times New Roman" w:hAnsi="Times New Roman" w:cs="Times New Roman"/>
          <w:spacing w:val="10"/>
          <w:sz w:val="28"/>
          <w:szCs w:val="28"/>
        </w:rPr>
        <w:t xml:space="preserve"> </w:t>
      </w:r>
      <w:r w:rsidRPr="00C72B1A">
        <w:rPr>
          <w:rFonts w:ascii="Times New Roman" w:hAnsi="Times New Roman" w:cs="Times New Roman"/>
          <w:sz w:val="28"/>
          <w:szCs w:val="28"/>
        </w:rPr>
        <w:t>января</w:t>
      </w:r>
      <w:r w:rsidRPr="00C72B1A">
        <w:rPr>
          <w:rFonts w:ascii="Times New Roman" w:hAnsi="Times New Roman" w:cs="Times New Roman"/>
          <w:spacing w:val="57"/>
          <w:sz w:val="28"/>
          <w:szCs w:val="28"/>
        </w:rPr>
        <w:t xml:space="preserve"> </w:t>
      </w:r>
      <w:r w:rsidRPr="00C72B1A">
        <w:rPr>
          <w:rFonts w:ascii="Times New Roman" w:hAnsi="Times New Roman" w:cs="Times New Roman"/>
          <w:sz w:val="28"/>
          <w:szCs w:val="28"/>
        </w:rPr>
        <w:t xml:space="preserve">2027 </w:t>
      </w:r>
      <w:r w:rsidRPr="00C72B1A">
        <w:rPr>
          <w:rFonts w:ascii="Times New Roman" w:hAnsi="Times New Roman" w:cs="Times New Roman"/>
          <w:spacing w:val="44"/>
          <w:sz w:val="28"/>
          <w:szCs w:val="28"/>
        </w:rPr>
        <w:t xml:space="preserve"> </w:t>
      </w:r>
      <w:r w:rsidRPr="00C72B1A">
        <w:rPr>
          <w:rFonts w:ascii="Times New Roman" w:hAnsi="Times New Roman" w:cs="Times New Roman"/>
          <w:sz w:val="28"/>
          <w:szCs w:val="28"/>
        </w:rPr>
        <w:t>года</w:t>
      </w:r>
      <w:r w:rsidRPr="00C72B1A">
        <w:rPr>
          <w:rFonts w:ascii="Times New Roman" w:hAnsi="Times New Roman" w:cs="Times New Roman"/>
          <w:w w:val="96"/>
          <w:sz w:val="28"/>
          <w:szCs w:val="28"/>
        </w:rPr>
        <w:t xml:space="preserve"> </w:t>
      </w:r>
      <w:r w:rsidRPr="00C72B1A">
        <w:rPr>
          <w:rFonts w:ascii="Times New Roman" w:hAnsi="Times New Roman" w:cs="Times New Roman"/>
          <w:sz w:val="28"/>
          <w:szCs w:val="28"/>
        </w:rPr>
        <w:t>(далее</w:t>
      </w:r>
      <w:r w:rsidRPr="00C72B1A">
        <w:rPr>
          <w:rFonts w:ascii="Times New Roman" w:hAnsi="Times New Roman" w:cs="Times New Roman"/>
          <w:spacing w:val="-49"/>
          <w:sz w:val="28"/>
          <w:szCs w:val="28"/>
        </w:rPr>
        <w:t xml:space="preserve"> </w:t>
      </w:r>
      <w:r w:rsidRPr="00C72B1A">
        <w:rPr>
          <w:rFonts w:ascii="Times New Roman" w:hAnsi="Times New Roman" w:cs="Times New Roman"/>
          <w:w w:val="165"/>
          <w:sz w:val="28"/>
          <w:szCs w:val="28"/>
        </w:rPr>
        <w:t>-</w:t>
      </w:r>
      <w:r w:rsidRPr="00C72B1A">
        <w:rPr>
          <w:rFonts w:ascii="Times New Roman" w:hAnsi="Times New Roman" w:cs="Times New Roman"/>
          <w:spacing w:val="-107"/>
          <w:w w:val="165"/>
          <w:sz w:val="28"/>
          <w:szCs w:val="28"/>
        </w:rPr>
        <w:t xml:space="preserve"> </w:t>
      </w:r>
      <w:r w:rsidRPr="00C72B1A">
        <w:rPr>
          <w:rFonts w:ascii="Times New Roman" w:hAnsi="Times New Roman" w:cs="Times New Roman"/>
          <w:sz w:val="28"/>
          <w:szCs w:val="28"/>
        </w:rPr>
        <w:t>СанПиН</w:t>
      </w:r>
      <w:r w:rsidRPr="00C72B1A">
        <w:rPr>
          <w:rFonts w:ascii="Times New Roman" w:hAnsi="Times New Roman" w:cs="Times New Roman"/>
          <w:spacing w:val="-44"/>
          <w:sz w:val="28"/>
          <w:szCs w:val="28"/>
        </w:rPr>
        <w:t xml:space="preserve"> </w:t>
      </w:r>
      <w:r w:rsidRPr="00C72B1A">
        <w:rPr>
          <w:rFonts w:ascii="Times New Roman" w:hAnsi="Times New Roman" w:cs="Times New Roman"/>
          <w:sz w:val="28"/>
          <w:szCs w:val="28"/>
        </w:rPr>
        <w:t>2.3/2.4.3590-20),</w:t>
      </w:r>
      <w:r w:rsidRPr="00C72B1A">
        <w:rPr>
          <w:rFonts w:ascii="Times New Roman" w:hAnsi="Times New Roman" w:cs="Times New Roman"/>
          <w:spacing w:val="-36"/>
          <w:sz w:val="28"/>
          <w:szCs w:val="28"/>
        </w:rPr>
        <w:t xml:space="preserve"> </w:t>
      </w:r>
      <w:r w:rsidRPr="00C72B1A">
        <w:rPr>
          <w:rFonts w:ascii="Times New Roman" w:hAnsi="Times New Roman" w:cs="Times New Roman"/>
          <w:sz w:val="28"/>
          <w:szCs w:val="28"/>
        </w:rPr>
        <w:t>СанПиН</w:t>
      </w:r>
      <w:r w:rsidRPr="00C72B1A">
        <w:rPr>
          <w:rFonts w:ascii="Times New Roman" w:hAnsi="Times New Roman" w:cs="Times New Roman"/>
          <w:spacing w:val="-34"/>
          <w:sz w:val="28"/>
          <w:szCs w:val="28"/>
        </w:rPr>
        <w:t xml:space="preserve"> </w:t>
      </w:r>
      <w:r w:rsidRPr="00C72B1A">
        <w:rPr>
          <w:rFonts w:ascii="Times New Roman" w:hAnsi="Times New Roman" w:cs="Times New Roman"/>
          <w:sz w:val="28"/>
          <w:szCs w:val="28"/>
        </w:rPr>
        <w:t>1.2.3685-21:</w:t>
      </w:r>
    </w:p>
    <w:p w:rsidR="00C953AC" w:rsidRPr="00D73359"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34" w:name="102173"/>
      <w:bookmarkEnd w:id="334"/>
      <w:r w:rsidRPr="00D73359">
        <w:rPr>
          <w:color w:val="000000"/>
          <w:sz w:val="28"/>
          <w:szCs w:val="28"/>
        </w:rPr>
        <w:t>к условиям размещения, осуществляющих образовательную деятельность;</w:t>
      </w:r>
    </w:p>
    <w:p w:rsidR="00C953AC" w:rsidRPr="00D73359"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35" w:name="102174"/>
      <w:bookmarkEnd w:id="335"/>
      <w:r w:rsidRPr="00D73359">
        <w:rPr>
          <w:color w:val="000000"/>
          <w:sz w:val="28"/>
          <w:szCs w:val="28"/>
        </w:rPr>
        <w:t>оборудованию и содержанию территории;</w:t>
      </w:r>
    </w:p>
    <w:p w:rsidR="00C953AC" w:rsidRPr="00D73359"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36" w:name="102175"/>
      <w:bookmarkEnd w:id="336"/>
      <w:r w:rsidRPr="00D73359">
        <w:rPr>
          <w:color w:val="000000"/>
          <w:sz w:val="28"/>
          <w:szCs w:val="28"/>
        </w:rPr>
        <w:t>помещениям, их оборудованию и содержанию;</w:t>
      </w:r>
    </w:p>
    <w:p w:rsidR="00C953AC" w:rsidRPr="00D73359"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37" w:name="102176"/>
      <w:bookmarkEnd w:id="337"/>
      <w:r w:rsidRPr="00D73359">
        <w:rPr>
          <w:color w:val="000000"/>
          <w:sz w:val="28"/>
          <w:szCs w:val="28"/>
        </w:rPr>
        <w:t>естественному и искусственному освещению помещений;</w:t>
      </w:r>
    </w:p>
    <w:p w:rsidR="00C953AC" w:rsidRPr="00D73359"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38" w:name="102177"/>
      <w:bookmarkEnd w:id="338"/>
      <w:r w:rsidRPr="00D73359">
        <w:rPr>
          <w:color w:val="000000"/>
          <w:sz w:val="28"/>
          <w:szCs w:val="28"/>
        </w:rPr>
        <w:t>отоплению и вентиляции;</w:t>
      </w:r>
    </w:p>
    <w:p w:rsidR="00C953AC" w:rsidRPr="00D73359"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39" w:name="102178"/>
      <w:bookmarkEnd w:id="339"/>
      <w:r w:rsidRPr="00D73359">
        <w:rPr>
          <w:color w:val="000000"/>
          <w:sz w:val="28"/>
          <w:szCs w:val="28"/>
        </w:rPr>
        <w:t>водоснабжению и канализации;</w:t>
      </w:r>
    </w:p>
    <w:p w:rsidR="00C953AC" w:rsidRPr="00D73359"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40" w:name="102179"/>
      <w:bookmarkEnd w:id="340"/>
      <w:r w:rsidRPr="00D73359">
        <w:rPr>
          <w:color w:val="000000"/>
          <w:sz w:val="28"/>
          <w:szCs w:val="28"/>
        </w:rPr>
        <w:t>организации питания;</w:t>
      </w:r>
    </w:p>
    <w:p w:rsidR="00C953AC"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41" w:name="102180"/>
      <w:bookmarkEnd w:id="341"/>
      <w:r w:rsidRPr="00D73359">
        <w:rPr>
          <w:color w:val="000000"/>
          <w:sz w:val="28"/>
          <w:szCs w:val="28"/>
        </w:rPr>
        <w:t>медицинскому обеспечению;</w:t>
      </w:r>
    </w:p>
    <w:p w:rsidR="00C953AC" w:rsidRDefault="00C953AC" w:rsidP="00C953AC">
      <w:pPr>
        <w:pStyle w:val="pboth"/>
        <w:shd w:val="clear" w:color="auto" w:fill="FFFFFF"/>
        <w:spacing w:before="0" w:beforeAutospacing="0" w:after="0" w:afterAutospacing="0"/>
        <w:ind w:left="708" w:firstLine="708"/>
        <w:jc w:val="both"/>
        <w:rPr>
          <w:color w:val="000000"/>
          <w:sz w:val="28"/>
          <w:szCs w:val="28"/>
        </w:rPr>
      </w:pPr>
      <w:r>
        <w:rPr>
          <w:color w:val="000000"/>
          <w:sz w:val="28"/>
          <w:szCs w:val="28"/>
        </w:rPr>
        <w:t>приему детей в организации, осуществляющих образовательную деятельность;</w:t>
      </w:r>
    </w:p>
    <w:p w:rsidR="00C953AC" w:rsidRPr="00D73359"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42" w:name="102181"/>
      <w:bookmarkStart w:id="343" w:name="102182"/>
      <w:bookmarkEnd w:id="342"/>
      <w:bookmarkEnd w:id="343"/>
      <w:r w:rsidRPr="00D73359">
        <w:rPr>
          <w:color w:val="000000"/>
          <w:sz w:val="28"/>
          <w:szCs w:val="28"/>
        </w:rPr>
        <w:t>организации режима дня;</w:t>
      </w:r>
    </w:p>
    <w:p w:rsidR="00C953AC" w:rsidRPr="00D73359"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44" w:name="102183"/>
      <w:bookmarkEnd w:id="344"/>
      <w:r w:rsidRPr="00D73359">
        <w:rPr>
          <w:color w:val="000000"/>
          <w:sz w:val="28"/>
          <w:szCs w:val="28"/>
        </w:rPr>
        <w:t>организации физического воспитания;</w:t>
      </w:r>
    </w:p>
    <w:p w:rsidR="00C953AC" w:rsidRDefault="00C953AC" w:rsidP="00C953AC">
      <w:pPr>
        <w:pStyle w:val="pboth"/>
        <w:shd w:val="clear" w:color="auto" w:fill="FFFFFF"/>
        <w:spacing w:before="0" w:beforeAutospacing="0" w:after="0" w:afterAutospacing="0"/>
        <w:ind w:left="708" w:firstLine="708"/>
        <w:jc w:val="both"/>
        <w:rPr>
          <w:color w:val="000000"/>
          <w:sz w:val="28"/>
          <w:szCs w:val="28"/>
        </w:rPr>
      </w:pPr>
      <w:bookmarkStart w:id="345" w:name="102184"/>
      <w:bookmarkEnd w:id="345"/>
      <w:r w:rsidRPr="00D73359">
        <w:rPr>
          <w:color w:val="000000"/>
          <w:sz w:val="28"/>
          <w:szCs w:val="28"/>
        </w:rPr>
        <w:lastRenderedPageBreak/>
        <w:t>личной гигиене персонала</w:t>
      </w:r>
      <w:r>
        <w:rPr>
          <w:color w:val="000000"/>
          <w:sz w:val="28"/>
          <w:szCs w:val="28"/>
        </w:rPr>
        <w:t>.</w:t>
      </w:r>
      <w:bookmarkStart w:id="346" w:name="102185"/>
      <w:bookmarkEnd w:id="346"/>
    </w:p>
    <w:p w:rsidR="00C953AC" w:rsidRDefault="00C953AC" w:rsidP="00C953AC">
      <w:pPr>
        <w:pStyle w:val="pboth"/>
        <w:shd w:val="clear" w:color="auto" w:fill="FFFFFF"/>
        <w:spacing w:before="0" w:beforeAutospacing="0" w:after="0" w:afterAutospacing="0"/>
        <w:ind w:left="708" w:firstLine="708"/>
        <w:jc w:val="both"/>
        <w:rPr>
          <w:sz w:val="28"/>
          <w:szCs w:val="28"/>
        </w:rPr>
      </w:pPr>
      <w:r w:rsidRPr="00454546">
        <w:rPr>
          <w:color w:val="000000"/>
          <w:sz w:val="28"/>
          <w:szCs w:val="28"/>
        </w:rPr>
        <w:t>3) выполнение</w:t>
      </w:r>
      <w:r>
        <w:rPr>
          <w:color w:val="000000"/>
          <w:sz w:val="28"/>
          <w:szCs w:val="28"/>
        </w:rPr>
        <w:t xml:space="preserve"> ДО</w:t>
      </w:r>
      <w:r w:rsidRPr="00454546">
        <w:rPr>
          <w:color w:val="000000"/>
          <w:sz w:val="28"/>
          <w:szCs w:val="28"/>
        </w:rPr>
        <w:t xml:space="preserve"> требований</w:t>
      </w:r>
      <w:r>
        <w:rPr>
          <w:color w:val="000000"/>
          <w:sz w:val="28"/>
          <w:szCs w:val="28"/>
        </w:rPr>
        <w:t xml:space="preserve"> пожарной безопасности и электробезопасности;</w:t>
      </w:r>
      <w:r w:rsidRPr="00454546">
        <w:rPr>
          <w:color w:val="000000"/>
          <w:sz w:val="28"/>
          <w:szCs w:val="28"/>
        </w:rPr>
        <w:t xml:space="preserve"> </w:t>
      </w:r>
      <w:bookmarkStart w:id="347" w:name="102186"/>
      <w:bookmarkEnd w:id="347"/>
    </w:p>
    <w:p w:rsidR="00C953AC" w:rsidRDefault="00C953AC" w:rsidP="00C953AC">
      <w:pPr>
        <w:pStyle w:val="pboth"/>
        <w:shd w:val="clear" w:color="auto" w:fill="FFFFFF"/>
        <w:spacing w:before="0" w:beforeAutospacing="0" w:after="0" w:afterAutospacing="0"/>
        <w:ind w:left="708" w:firstLine="708"/>
        <w:jc w:val="both"/>
        <w:rPr>
          <w:color w:val="000000"/>
          <w:sz w:val="28"/>
          <w:szCs w:val="28"/>
        </w:rPr>
      </w:pPr>
      <w:r w:rsidRPr="00454546">
        <w:rPr>
          <w:color w:val="000000"/>
          <w:sz w:val="28"/>
          <w:szCs w:val="28"/>
        </w:rPr>
        <w:t>4) выполнение</w:t>
      </w:r>
      <w:r>
        <w:rPr>
          <w:color w:val="000000"/>
          <w:sz w:val="28"/>
          <w:szCs w:val="28"/>
        </w:rPr>
        <w:t xml:space="preserve"> ДО</w:t>
      </w:r>
      <w:r w:rsidRPr="00454546">
        <w:rPr>
          <w:color w:val="000000"/>
          <w:sz w:val="28"/>
          <w:szCs w:val="28"/>
        </w:rPr>
        <w:t xml:space="preserve"> требований по охране здоровья обучающихся и охране труда работников ДО;</w:t>
      </w:r>
      <w:bookmarkStart w:id="348" w:name="102187"/>
      <w:bookmarkEnd w:id="348"/>
    </w:p>
    <w:p w:rsidR="00C953AC" w:rsidRPr="00454546" w:rsidRDefault="00C953AC" w:rsidP="00C953AC">
      <w:pPr>
        <w:pStyle w:val="pboth"/>
        <w:shd w:val="clear" w:color="auto" w:fill="FFFFFF"/>
        <w:spacing w:before="0" w:beforeAutospacing="0" w:after="0" w:afterAutospacing="0"/>
        <w:ind w:left="708" w:firstLine="708"/>
        <w:jc w:val="both"/>
        <w:rPr>
          <w:color w:val="000000"/>
          <w:sz w:val="28"/>
          <w:szCs w:val="28"/>
        </w:rPr>
      </w:pPr>
      <w:r w:rsidRPr="00454546">
        <w:rPr>
          <w:sz w:val="28"/>
          <w:szCs w:val="28"/>
        </w:rPr>
        <w:t>5) возможность для беспрепятственного доступа обучающихся с ОВЗ, в том числе детей-инвалид</w:t>
      </w:r>
      <w:r>
        <w:rPr>
          <w:sz w:val="28"/>
          <w:szCs w:val="28"/>
        </w:rPr>
        <w:t>ов к объектам инфраструктуры ДО</w:t>
      </w:r>
      <w:r w:rsidRPr="00454546">
        <w:rPr>
          <w:sz w:val="28"/>
          <w:szCs w:val="28"/>
        </w:rPr>
        <w:t>.</w:t>
      </w:r>
    </w:p>
    <w:p w:rsidR="00C953AC" w:rsidRDefault="00C953AC" w:rsidP="00C953AC">
      <w:pPr>
        <w:pStyle w:val="pboth"/>
        <w:shd w:val="clear" w:color="auto" w:fill="FFFFFF"/>
        <w:spacing w:before="0" w:beforeAutospacing="0" w:after="0" w:afterAutospacing="0"/>
        <w:jc w:val="both"/>
        <w:rPr>
          <w:w w:val="95"/>
          <w:sz w:val="28"/>
          <w:szCs w:val="28"/>
        </w:rPr>
      </w:pPr>
      <w:bookmarkStart w:id="349" w:name="102188"/>
      <w:bookmarkStart w:id="350" w:name="102189"/>
      <w:bookmarkEnd w:id="349"/>
      <w:bookmarkEnd w:id="350"/>
      <w:r>
        <w:rPr>
          <w:color w:val="000000"/>
          <w:sz w:val="28"/>
          <w:szCs w:val="28"/>
        </w:rPr>
        <w:t xml:space="preserve">        ДО </w:t>
      </w:r>
      <w:r w:rsidRPr="00D73359">
        <w:rPr>
          <w:color w:val="000000"/>
          <w:sz w:val="28"/>
          <w:szCs w:val="28"/>
        </w:rPr>
        <w:t>оснащена полным набором оборудования для различных видов детской деятельности в помещении и на участке, игровыми и физкультурными площадками, озелененной территорией.</w:t>
      </w:r>
      <w:r>
        <w:rPr>
          <w:color w:val="000000"/>
          <w:sz w:val="28"/>
          <w:szCs w:val="28"/>
        </w:rPr>
        <w:t xml:space="preserve"> ДО и</w:t>
      </w:r>
      <w:r w:rsidRPr="00D73359">
        <w:rPr>
          <w:color w:val="000000"/>
          <w:sz w:val="28"/>
          <w:szCs w:val="28"/>
        </w:rPr>
        <w:t>ме</w:t>
      </w:r>
      <w:r>
        <w:rPr>
          <w:color w:val="000000"/>
          <w:sz w:val="28"/>
          <w:szCs w:val="28"/>
        </w:rPr>
        <w:t>ет</w:t>
      </w:r>
      <w:r w:rsidRPr="00D73359">
        <w:rPr>
          <w:color w:val="000000"/>
          <w:sz w:val="28"/>
          <w:szCs w:val="28"/>
        </w:rPr>
        <w:t xml:space="preserve"> необходимое оснащение и оборудование для всех видов воспитательной и образовательной деятельности обучающихся </w:t>
      </w:r>
      <w:r w:rsidRPr="00454546">
        <w:rPr>
          <w:sz w:val="28"/>
          <w:szCs w:val="28"/>
        </w:rPr>
        <w:t>(в том числе детей с ОВЗ и детей-инвалидов)</w:t>
      </w:r>
      <w:r w:rsidRPr="00454546">
        <w:t xml:space="preserve"> </w:t>
      </w:r>
      <w:r w:rsidRPr="00F170A4">
        <w:rPr>
          <w:sz w:val="28"/>
          <w:szCs w:val="28"/>
        </w:rPr>
        <w:t>педагогической,</w:t>
      </w:r>
      <w:r w:rsidRPr="00F170A4">
        <w:rPr>
          <w:spacing w:val="18"/>
          <w:sz w:val="28"/>
          <w:szCs w:val="28"/>
        </w:rPr>
        <w:t xml:space="preserve"> </w:t>
      </w:r>
      <w:r w:rsidRPr="00F170A4">
        <w:rPr>
          <w:sz w:val="28"/>
          <w:szCs w:val="28"/>
        </w:rPr>
        <w:t>административной</w:t>
      </w:r>
      <w:r w:rsidRPr="00F170A4">
        <w:rPr>
          <w:spacing w:val="20"/>
          <w:sz w:val="28"/>
          <w:szCs w:val="28"/>
        </w:rPr>
        <w:t xml:space="preserve"> </w:t>
      </w:r>
      <w:r w:rsidRPr="00F170A4">
        <w:rPr>
          <w:sz w:val="28"/>
          <w:szCs w:val="28"/>
        </w:rPr>
        <w:t>и</w:t>
      </w:r>
      <w:r>
        <w:rPr>
          <w:sz w:val="28"/>
          <w:szCs w:val="28"/>
        </w:rPr>
        <w:t xml:space="preserve"> хозяйственной деятельности: </w:t>
      </w:r>
      <w:r w:rsidRPr="00F170A4">
        <w:rPr>
          <w:w w:val="94"/>
          <w:sz w:val="28"/>
          <w:szCs w:val="28"/>
        </w:rPr>
        <w:t xml:space="preserve"> </w:t>
      </w:r>
    </w:p>
    <w:p w:rsidR="00C953AC" w:rsidRPr="00C72B1A" w:rsidRDefault="00C953AC" w:rsidP="00C953AC">
      <w:pPr>
        <w:pStyle w:val="pboth"/>
        <w:shd w:val="clear" w:color="auto" w:fill="FFFFFF"/>
        <w:spacing w:before="0" w:beforeAutospacing="0" w:after="0" w:afterAutospacing="0"/>
        <w:ind w:firstLine="708"/>
        <w:jc w:val="both"/>
        <w:rPr>
          <w:w w:val="95"/>
          <w:sz w:val="28"/>
          <w:szCs w:val="28"/>
        </w:rPr>
      </w:pPr>
      <w:r w:rsidRPr="00F170A4">
        <w:rPr>
          <w:sz w:val="28"/>
          <w:szCs w:val="28"/>
        </w:rPr>
        <w:t>помещения</w:t>
      </w:r>
      <w:r w:rsidRPr="00F170A4">
        <w:rPr>
          <w:spacing w:val="38"/>
          <w:sz w:val="28"/>
          <w:szCs w:val="28"/>
        </w:rPr>
        <w:t xml:space="preserve"> </w:t>
      </w:r>
      <w:r w:rsidRPr="00F170A4">
        <w:rPr>
          <w:sz w:val="28"/>
          <w:szCs w:val="28"/>
        </w:rPr>
        <w:t>для</w:t>
      </w:r>
      <w:r w:rsidRPr="00F170A4">
        <w:rPr>
          <w:spacing w:val="26"/>
          <w:sz w:val="28"/>
          <w:szCs w:val="28"/>
        </w:rPr>
        <w:t xml:space="preserve"> </w:t>
      </w:r>
      <w:r w:rsidRPr="00F170A4">
        <w:rPr>
          <w:sz w:val="28"/>
          <w:szCs w:val="28"/>
        </w:rPr>
        <w:t>занятий</w:t>
      </w:r>
      <w:r w:rsidRPr="00F170A4">
        <w:rPr>
          <w:spacing w:val="36"/>
          <w:sz w:val="28"/>
          <w:szCs w:val="28"/>
        </w:rPr>
        <w:t xml:space="preserve"> </w:t>
      </w:r>
      <w:r w:rsidRPr="00F170A4">
        <w:rPr>
          <w:sz w:val="28"/>
          <w:szCs w:val="28"/>
        </w:rPr>
        <w:t>и</w:t>
      </w:r>
      <w:r w:rsidRPr="00F170A4">
        <w:rPr>
          <w:spacing w:val="21"/>
          <w:sz w:val="28"/>
          <w:szCs w:val="28"/>
        </w:rPr>
        <w:t xml:space="preserve"> </w:t>
      </w:r>
      <w:r w:rsidRPr="00F170A4">
        <w:rPr>
          <w:sz w:val="28"/>
          <w:szCs w:val="28"/>
        </w:rPr>
        <w:t>проектов,</w:t>
      </w:r>
      <w:r w:rsidRPr="00F170A4">
        <w:rPr>
          <w:spacing w:val="40"/>
          <w:sz w:val="28"/>
          <w:szCs w:val="28"/>
        </w:rPr>
        <w:t xml:space="preserve"> </w:t>
      </w:r>
      <w:r w:rsidRPr="00F170A4">
        <w:rPr>
          <w:sz w:val="28"/>
          <w:szCs w:val="28"/>
        </w:rPr>
        <w:t>обеспечивающие</w:t>
      </w:r>
      <w:r w:rsidRPr="00F170A4">
        <w:rPr>
          <w:spacing w:val="51"/>
          <w:sz w:val="28"/>
          <w:szCs w:val="28"/>
        </w:rPr>
        <w:t xml:space="preserve"> </w:t>
      </w:r>
      <w:r w:rsidRPr="00F170A4">
        <w:rPr>
          <w:sz w:val="28"/>
          <w:szCs w:val="28"/>
        </w:rPr>
        <w:t>образование</w:t>
      </w:r>
      <w:r w:rsidRPr="00F170A4">
        <w:rPr>
          <w:spacing w:val="38"/>
          <w:sz w:val="28"/>
          <w:szCs w:val="28"/>
        </w:rPr>
        <w:t xml:space="preserve"> </w:t>
      </w:r>
      <w:r w:rsidRPr="00F170A4">
        <w:rPr>
          <w:sz w:val="28"/>
          <w:szCs w:val="28"/>
        </w:rPr>
        <w:t>детей</w:t>
      </w:r>
      <w:r w:rsidRPr="00F170A4">
        <w:rPr>
          <w:w w:val="96"/>
          <w:sz w:val="28"/>
          <w:szCs w:val="28"/>
        </w:rPr>
        <w:t xml:space="preserve"> </w:t>
      </w:r>
      <w:r w:rsidRPr="00F170A4">
        <w:rPr>
          <w:sz w:val="28"/>
          <w:szCs w:val="28"/>
        </w:rPr>
        <w:t>через</w:t>
      </w:r>
      <w:r w:rsidRPr="00F170A4">
        <w:rPr>
          <w:spacing w:val="65"/>
          <w:sz w:val="28"/>
          <w:szCs w:val="28"/>
        </w:rPr>
        <w:t xml:space="preserve"> </w:t>
      </w:r>
      <w:r w:rsidRPr="00F170A4">
        <w:rPr>
          <w:sz w:val="28"/>
          <w:szCs w:val="28"/>
        </w:rPr>
        <w:t>игру,</w:t>
      </w:r>
      <w:r w:rsidRPr="00F170A4">
        <w:rPr>
          <w:spacing w:val="67"/>
          <w:sz w:val="28"/>
          <w:szCs w:val="28"/>
        </w:rPr>
        <w:t xml:space="preserve"> </w:t>
      </w:r>
      <w:r w:rsidRPr="00F170A4">
        <w:rPr>
          <w:sz w:val="28"/>
          <w:szCs w:val="28"/>
        </w:rPr>
        <w:t>общение,</w:t>
      </w:r>
      <w:r w:rsidRPr="00F170A4">
        <w:rPr>
          <w:spacing w:val="2"/>
          <w:sz w:val="28"/>
          <w:szCs w:val="28"/>
        </w:rPr>
        <w:t xml:space="preserve"> </w:t>
      </w:r>
      <w:r w:rsidRPr="00F170A4">
        <w:rPr>
          <w:sz w:val="28"/>
          <w:szCs w:val="28"/>
        </w:rPr>
        <w:t>познавательно-исследовательскую</w:t>
      </w:r>
      <w:r w:rsidRPr="00F170A4">
        <w:rPr>
          <w:spacing w:val="47"/>
          <w:sz w:val="28"/>
          <w:szCs w:val="28"/>
        </w:rPr>
        <w:t xml:space="preserve"> </w:t>
      </w:r>
      <w:r w:rsidRPr="00F170A4">
        <w:rPr>
          <w:sz w:val="28"/>
          <w:szCs w:val="28"/>
        </w:rPr>
        <w:t>деятельность</w:t>
      </w:r>
      <w:r w:rsidRPr="00F170A4">
        <w:rPr>
          <w:spacing w:val="10"/>
          <w:sz w:val="28"/>
          <w:szCs w:val="28"/>
        </w:rPr>
        <w:t xml:space="preserve"> </w:t>
      </w:r>
      <w:r w:rsidRPr="00F170A4">
        <w:rPr>
          <w:sz w:val="28"/>
          <w:szCs w:val="28"/>
        </w:rPr>
        <w:t>и</w:t>
      </w:r>
      <w:r w:rsidRPr="00F170A4">
        <w:rPr>
          <w:spacing w:val="56"/>
          <w:sz w:val="28"/>
          <w:szCs w:val="28"/>
        </w:rPr>
        <w:t xml:space="preserve"> </w:t>
      </w:r>
      <w:r w:rsidRPr="00F170A4">
        <w:rPr>
          <w:sz w:val="28"/>
          <w:szCs w:val="28"/>
        </w:rPr>
        <w:t>другие</w:t>
      </w:r>
      <w:r w:rsidRPr="00F170A4">
        <w:rPr>
          <w:w w:val="95"/>
          <w:sz w:val="28"/>
          <w:szCs w:val="28"/>
        </w:rPr>
        <w:t xml:space="preserve"> </w:t>
      </w:r>
      <w:r w:rsidRPr="00F170A4">
        <w:rPr>
          <w:sz w:val="28"/>
          <w:szCs w:val="28"/>
        </w:rPr>
        <w:t>формы</w:t>
      </w:r>
      <w:r w:rsidRPr="00F170A4">
        <w:rPr>
          <w:spacing w:val="-31"/>
          <w:sz w:val="28"/>
          <w:szCs w:val="28"/>
        </w:rPr>
        <w:t xml:space="preserve"> </w:t>
      </w:r>
      <w:r w:rsidRPr="00F170A4">
        <w:rPr>
          <w:sz w:val="28"/>
          <w:szCs w:val="28"/>
        </w:rPr>
        <w:t>активности</w:t>
      </w:r>
      <w:r w:rsidRPr="00F170A4">
        <w:rPr>
          <w:spacing w:val="-23"/>
          <w:sz w:val="28"/>
          <w:szCs w:val="28"/>
        </w:rPr>
        <w:t xml:space="preserve"> </w:t>
      </w:r>
      <w:r w:rsidRPr="00F170A4">
        <w:rPr>
          <w:sz w:val="28"/>
          <w:szCs w:val="28"/>
        </w:rPr>
        <w:t>ребёнка</w:t>
      </w:r>
      <w:r w:rsidRPr="00F170A4">
        <w:rPr>
          <w:spacing w:val="-22"/>
          <w:sz w:val="28"/>
          <w:szCs w:val="28"/>
        </w:rPr>
        <w:t xml:space="preserve"> </w:t>
      </w:r>
      <w:r w:rsidRPr="00F170A4">
        <w:rPr>
          <w:sz w:val="28"/>
          <w:szCs w:val="28"/>
        </w:rPr>
        <w:t>с</w:t>
      </w:r>
      <w:r w:rsidRPr="00F170A4">
        <w:rPr>
          <w:spacing w:val="-40"/>
          <w:sz w:val="28"/>
          <w:szCs w:val="28"/>
        </w:rPr>
        <w:t xml:space="preserve"> </w:t>
      </w:r>
      <w:r w:rsidRPr="00F170A4">
        <w:rPr>
          <w:sz w:val="28"/>
          <w:szCs w:val="28"/>
        </w:rPr>
        <w:t>участием</w:t>
      </w:r>
      <w:r w:rsidRPr="00F170A4">
        <w:rPr>
          <w:spacing w:val="-23"/>
          <w:sz w:val="28"/>
          <w:szCs w:val="28"/>
        </w:rPr>
        <w:t xml:space="preserve"> </w:t>
      </w:r>
      <w:r w:rsidRPr="00F170A4">
        <w:rPr>
          <w:sz w:val="28"/>
          <w:szCs w:val="28"/>
        </w:rPr>
        <w:t>взрослых,</w:t>
      </w:r>
      <w:r w:rsidRPr="00F170A4">
        <w:rPr>
          <w:spacing w:val="-28"/>
          <w:sz w:val="28"/>
          <w:szCs w:val="28"/>
        </w:rPr>
        <w:t xml:space="preserve"> </w:t>
      </w:r>
      <w:r w:rsidRPr="00F170A4">
        <w:rPr>
          <w:sz w:val="28"/>
          <w:szCs w:val="28"/>
        </w:rPr>
        <w:t>и</w:t>
      </w:r>
      <w:r w:rsidRPr="00F170A4">
        <w:rPr>
          <w:spacing w:val="-37"/>
          <w:sz w:val="28"/>
          <w:szCs w:val="28"/>
        </w:rPr>
        <w:t xml:space="preserve"> </w:t>
      </w:r>
      <w:r w:rsidRPr="00F170A4">
        <w:rPr>
          <w:sz w:val="28"/>
          <w:szCs w:val="28"/>
        </w:rPr>
        <w:t>других</w:t>
      </w:r>
      <w:r w:rsidRPr="00F170A4">
        <w:rPr>
          <w:spacing w:val="-31"/>
          <w:sz w:val="28"/>
          <w:szCs w:val="28"/>
        </w:rPr>
        <w:t xml:space="preserve"> </w:t>
      </w:r>
      <w:r w:rsidRPr="00F170A4">
        <w:rPr>
          <w:sz w:val="28"/>
          <w:szCs w:val="28"/>
        </w:rPr>
        <w:t>детей;</w:t>
      </w:r>
    </w:p>
    <w:p w:rsidR="00C953AC" w:rsidRPr="00F170A4" w:rsidRDefault="00C953AC" w:rsidP="00C953AC">
      <w:pPr>
        <w:pStyle w:val="pboth"/>
        <w:shd w:val="clear" w:color="auto" w:fill="FFFFFF"/>
        <w:spacing w:before="0" w:beforeAutospacing="0" w:after="0" w:afterAutospacing="0"/>
        <w:ind w:firstLine="708"/>
        <w:jc w:val="both"/>
        <w:rPr>
          <w:w w:val="95"/>
          <w:sz w:val="28"/>
          <w:szCs w:val="28"/>
        </w:rPr>
      </w:pPr>
      <w:r w:rsidRPr="00F170A4">
        <w:rPr>
          <w:sz w:val="28"/>
          <w:szCs w:val="28"/>
        </w:rPr>
        <w:t>оснащение</w:t>
      </w:r>
      <w:r w:rsidRPr="00F170A4">
        <w:rPr>
          <w:spacing w:val="39"/>
          <w:sz w:val="28"/>
          <w:szCs w:val="28"/>
        </w:rPr>
        <w:t xml:space="preserve"> </w:t>
      </w:r>
      <w:r w:rsidRPr="00F170A4">
        <w:rPr>
          <w:sz w:val="28"/>
          <w:szCs w:val="28"/>
        </w:rPr>
        <w:t>РППС,</w:t>
      </w:r>
      <w:r w:rsidRPr="00F170A4">
        <w:rPr>
          <w:spacing w:val="32"/>
          <w:sz w:val="28"/>
          <w:szCs w:val="28"/>
        </w:rPr>
        <w:t xml:space="preserve"> </w:t>
      </w:r>
      <w:r w:rsidRPr="00F170A4">
        <w:rPr>
          <w:sz w:val="28"/>
          <w:szCs w:val="28"/>
        </w:rPr>
        <w:t>включающей</w:t>
      </w:r>
      <w:r w:rsidRPr="00F170A4">
        <w:rPr>
          <w:spacing w:val="49"/>
          <w:sz w:val="28"/>
          <w:szCs w:val="28"/>
        </w:rPr>
        <w:t xml:space="preserve"> </w:t>
      </w:r>
      <w:r w:rsidRPr="00F170A4">
        <w:rPr>
          <w:sz w:val="28"/>
          <w:szCs w:val="28"/>
        </w:rPr>
        <w:t>средства</w:t>
      </w:r>
      <w:r w:rsidRPr="00F170A4">
        <w:rPr>
          <w:spacing w:val="33"/>
          <w:sz w:val="28"/>
          <w:szCs w:val="28"/>
        </w:rPr>
        <w:t xml:space="preserve"> </w:t>
      </w:r>
      <w:r w:rsidRPr="00F170A4">
        <w:rPr>
          <w:sz w:val="28"/>
          <w:szCs w:val="28"/>
        </w:rPr>
        <w:t>обучения</w:t>
      </w:r>
      <w:r w:rsidRPr="00F170A4">
        <w:rPr>
          <w:spacing w:val="38"/>
          <w:sz w:val="28"/>
          <w:szCs w:val="28"/>
        </w:rPr>
        <w:t xml:space="preserve"> </w:t>
      </w:r>
      <w:r w:rsidRPr="00F170A4">
        <w:rPr>
          <w:sz w:val="28"/>
          <w:szCs w:val="28"/>
        </w:rPr>
        <w:t>и</w:t>
      </w:r>
      <w:r w:rsidRPr="00F170A4">
        <w:rPr>
          <w:spacing w:val="28"/>
          <w:sz w:val="28"/>
          <w:szCs w:val="28"/>
        </w:rPr>
        <w:t xml:space="preserve"> </w:t>
      </w:r>
      <w:r w:rsidRPr="00F170A4">
        <w:rPr>
          <w:sz w:val="28"/>
          <w:szCs w:val="28"/>
        </w:rPr>
        <w:t>воспитания,</w:t>
      </w:r>
      <w:r w:rsidRPr="00F170A4">
        <w:rPr>
          <w:w w:val="95"/>
          <w:sz w:val="28"/>
          <w:szCs w:val="28"/>
        </w:rPr>
        <w:t xml:space="preserve"> </w:t>
      </w:r>
      <w:r w:rsidRPr="00F170A4">
        <w:rPr>
          <w:sz w:val="28"/>
          <w:szCs w:val="28"/>
        </w:rPr>
        <w:t>подобранные</w:t>
      </w:r>
      <w:r w:rsidRPr="00F170A4">
        <w:rPr>
          <w:spacing w:val="42"/>
          <w:sz w:val="28"/>
          <w:szCs w:val="28"/>
        </w:rPr>
        <w:t xml:space="preserve"> </w:t>
      </w:r>
      <w:r w:rsidRPr="00F170A4">
        <w:rPr>
          <w:sz w:val="28"/>
          <w:szCs w:val="28"/>
        </w:rPr>
        <w:t>в</w:t>
      </w:r>
      <w:r w:rsidRPr="00F170A4">
        <w:rPr>
          <w:spacing w:val="23"/>
          <w:sz w:val="28"/>
          <w:szCs w:val="28"/>
        </w:rPr>
        <w:t xml:space="preserve"> </w:t>
      </w:r>
      <w:r w:rsidRPr="00F170A4">
        <w:rPr>
          <w:sz w:val="28"/>
          <w:szCs w:val="28"/>
        </w:rPr>
        <w:t>соответствии</w:t>
      </w:r>
      <w:r w:rsidRPr="00F170A4">
        <w:rPr>
          <w:spacing w:val="45"/>
          <w:sz w:val="28"/>
          <w:szCs w:val="28"/>
        </w:rPr>
        <w:t xml:space="preserve"> </w:t>
      </w:r>
      <w:r w:rsidRPr="00F170A4">
        <w:rPr>
          <w:sz w:val="28"/>
          <w:szCs w:val="28"/>
        </w:rPr>
        <w:t>с</w:t>
      </w:r>
      <w:r w:rsidRPr="00F170A4">
        <w:rPr>
          <w:spacing w:val="24"/>
          <w:sz w:val="28"/>
          <w:szCs w:val="28"/>
        </w:rPr>
        <w:t xml:space="preserve"> </w:t>
      </w:r>
      <w:r w:rsidRPr="00F170A4">
        <w:rPr>
          <w:sz w:val="28"/>
          <w:szCs w:val="28"/>
        </w:rPr>
        <w:t>возрастными</w:t>
      </w:r>
      <w:r w:rsidRPr="00F170A4">
        <w:rPr>
          <w:spacing w:val="45"/>
          <w:sz w:val="28"/>
          <w:szCs w:val="28"/>
        </w:rPr>
        <w:t xml:space="preserve"> </w:t>
      </w:r>
      <w:r w:rsidRPr="00F170A4">
        <w:rPr>
          <w:sz w:val="28"/>
          <w:szCs w:val="28"/>
        </w:rPr>
        <w:t>и</w:t>
      </w:r>
      <w:r w:rsidRPr="00F170A4">
        <w:rPr>
          <w:spacing w:val="29"/>
          <w:sz w:val="28"/>
          <w:szCs w:val="28"/>
        </w:rPr>
        <w:t xml:space="preserve"> </w:t>
      </w:r>
      <w:r w:rsidRPr="00F170A4">
        <w:rPr>
          <w:sz w:val="28"/>
          <w:szCs w:val="28"/>
        </w:rPr>
        <w:t>индивидуальными</w:t>
      </w:r>
      <w:r w:rsidRPr="00F170A4">
        <w:rPr>
          <w:spacing w:val="53"/>
          <w:sz w:val="28"/>
          <w:szCs w:val="28"/>
        </w:rPr>
        <w:t xml:space="preserve"> </w:t>
      </w:r>
      <w:r w:rsidRPr="00F170A4">
        <w:rPr>
          <w:sz w:val="28"/>
          <w:szCs w:val="28"/>
        </w:rPr>
        <w:t>особенностями</w:t>
      </w:r>
      <w:r>
        <w:rPr>
          <w:sz w:val="28"/>
          <w:szCs w:val="28"/>
        </w:rPr>
        <w:t xml:space="preserve"> детей дошкольного возраста, содержания Федеральной программы;</w:t>
      </w:r>
      <w:r w:rsidRPr="00F170A4">
        <w:rPr>
          <w:w w:val="95"/>
          <w:sz w:val="28"/>
          <w:szCs w:val="28"/>
        </w:rPr>
        <w:t xml:space="preserve"> </w:t>
      </w:r>
    </w:p>
    <w:p w:rsidR="00C953AC" w:rsidRDefault="00C953AC" w:rsidP="00C953AC">
      <w:pPr>
        <w:pStyle w:val="pboth"/>
        <w:shd w:val="clear" w:color="auto" w:fill="FFFFFF"/>
        <w:spacing w:before="0" w:beforeAutospacing="0" w:after="0" w:afterAutospacing="0"/>
        <w:ind w:firstLine="708"/>
        <w:jc w:val="both"/>
        <w:rPr>
          <w:sz w:val="28"/>
          <w:szCs w:val="28"/>
        </w:rPr>
      </w:pPr>
      <w:r w:rsidRPr="00F170A4">
        <w:rPr>
          <w:sz w:val="28"/>
          <w:szCs w:val="28"/>
        </w:rPr>
        <w:t>мебель,</w:t>
      </w:r>
      <w:r w:rsidRPr="00F170A4">
        <w:rPr>
          <w:spacing w:val="53"/>
          <w:sz w:val="28"/>
          <w:szCs w:val="28"/>
        </w:rPr>
        <w:t xml:space="preserve"> </w:t>
      </w:r>
      <w:r w:rsidRPr="00F170A4">
        <w:rPr>
          <w:sz w:val="28"/>
          <w:szCs w:val="28"/>
        </w:rPr>
        <w:t>техническое</w:t>
      </w:r>
      <w:r w:rsidRPr="00F170A4">
        <w:rPr>
          <w:spacing w:val="15"/>
          <w:sz w:val="28"/>
          <w:szCs w:val="28"/>
        </w:rPr>
        <w:t xml:space="preserve"> </w:t>
      </w:r>
      <w:r w:rsidRPr="00F170A4">
        <w:rPr>
          <w:sz w:val="28"/>
          <w:szCs w:val="28"/>
        </w:rPr>
        <w:t>оборудование,</w:t>
      </w:r>
      <w:r w:rsidRPr="00F170A4">
        <w:rPr>
          <w:spacing w:val="9"/>
          <w:sz w:val="28"/>
          <w:szCs w:val="28"/>
        </w:rPr>
        <w:t xml:space="preserve"> </w:t>
      </w:r>
      <w:r w:rsidRPr="00F170A4">
        <w:rPr>
          <w:sz w:val="28"/>
          <w:szCs w:val="28"/>
        </w:rPr>
        <w:t>спортивный и</w:t>
      </w:r>
      <w:r w:rsidRPr="00F170A4">
        <w:rPr>
          <w:spacing w:val="51"/>
          <w:sz w:val="28"/>
          <w:szCs w:val="28"/>
        </w:rPr>
        <w:t xml:space="preserve"> </w:t>
      </w:r>
      <w:r w:rsidRPr="00F170A4">
        <w:rPr>
          <w:sz w:val="28"/>
          <w:szCs w:val="28"/>
        </w:rPr>
        <w:t>хозяйственный</w:t>
      </w:r>
      <w:r>
        <w:rPr>
          <w:sz w:val="28"/>
          <w:szCs w:val="28"/>
        </w:rPr>
        <w:t xml:space="preserve"> инвентарь, инвентарь для художественного, театрального, музыкального творчества, музыкальные инструменты;</w:t>
      </w:r>
    </w:p>
    <w:p w:rsidR="00C953AC" w:rsidRPr="00F170A4" w:rsidRDefault="00C953AC" w:rsidP="00C953AC">
      <w:pPr>
        <w:pStyle w:val="pboth"/>
        <w:shd w:val="clear" w:color="auto" w:fill="FFFFFF"/>
        <w:spacing w:before="0" w:beforeAutospacing="0" w:after="0" w:afterAutospacing="0"/>
        <w:ind w:firstLine="708"/>
        <w:jc w:val="both"/>
        <w:rPr>
          <w:w w:val="95"/>
          <w:sz w:val="28"/>
          <w:szCs w:val="28"/>
        </w:rPr>
      </w:pPr>
      <w:r>
        <w:rPr>
          <w:sz w:val="28"/>
          <w:szCs w:val="28"/>
        </w:rPr>
        <w:t>административные помещения, методический кабинет;</w:t>
      </w:r>
      <w:r w:rsidRPr="00F170A4">
        <w:rPr>
          <w:w w:val="95"/>
          <w:sz w:val="28"/>
          <w:szCs w:val="28"/>
        </w:rPr>
        <w:t xml:space="preserve"> </w:t>
      </w:r>
    </w:p>
    <w:p w:rsidR="00C953AC" w:rsidRPr="00F170A4" w:rsidRDefault="00C953AC" w:rsidP="00C953AC">
      <w:pPr>
        <w:pStyle w:val="pboth"/>
        <w:shd w:val="clear" w:color="auto" w:fill="FFFFFF"/>
        <w:spacing w:before="0" w:beforeAutospacing="0" w:after="0" w:afterAutospacing="0"/>
        <w:ind w:firstLine="708"/>
        <w:jc w:val="both"/>
        <w:rPr>
          <w:w w:val="95"/>
          <w:sz w:val="28"/>
          <w:szCs w:val="28"/>
        </w:rPr>
      </w:pPr>
      <w:r w:rsidRPr="00F170A4">
        <w:rPr>
          <w:sz w:val="28"/>
          <w:szCs w:val="28"/>
        </w:rPr>
        <w:t>помещения</w:t>
      </w:r>
      <w:r w:rsidRPr="00F170A4">
        <w:rPr>
          <w:spacing w:val="4"/>
          <w:sz w:val="28"/>
          <w:szCs w:val="28"/>
        </w:rPr>
        <w:t xml:space="preserve"> </w:t>
      </w:r>
      <w:r w:rsidRPr="00F170A4">
        <w:rPr>
          <w:sz w:val="28"/>
          <w:szCs w:val="28"/>
        </w:rPr>
        <w:t>для</w:t>
      </w:r>
      <w:r w:rsidRPr="00F170A4">
        <w:rPr>
          <w:spacing w:val="56"/>
          <w:sz w:val="28"/>
          <w:szCs w:val="28"/>
        </w:rPr>
        <w:t xml:space="preserve"> </w:t>
      </w:r>
      <w:r w:rsidRPr="00F170A4">
        <w:rPr>
          <w:sz w:val="28"/>
          <w:szCs w:val="28"/>
        </w:rPr>
        <w:t>занятий</w:t>
      </w:r>
      <w:r w:rsidRPr="00F170A4">
        <w:rPr>
          <w:spacing w:val="63"/>
          <w:sz w:val="28"/>
          <w:szCs w:val="28"/>
        </w:rPr>
        <w:t xml:space="preserve"> </w:t>
      </w:r>
      <w:r w:rsidRPr="00F170A4">
        <w:rPr>
          <w:sz w:val="28"/>
          <w:szCs w:val="28"/>
        </w:rPr>
        <w:t>специалистов</w:t>
      </w:r>
      <w:r>
        <w:rPr>
          <w:sz w:val="28"/>
          <w:szCs w:val="28"/>
        </w:rPr>
        <w:t xml:space="preserve"> (педагог - психолог);</w:t>
      </w:r>
      <w:r w:rsidRPr="00F170A4">
        <w:rPr>
          <w:spacing w:val="6"/>
          <w:sz w:val="28"/>
          <w:szCs w:val="28"/>
        </w:rPr>
        <w:t xml:space="preserve"> </w:t>
      </w:r>
    </w:p>
    <w:p w:rsidR="00C953AC" w:rsidRPr="00F170A4" w:rsidRDefault="00C953AC" w:rsidP="00C953AC">
      <w:pPr>
        <w:pStyle w:val="pboth"/>
        <w:shd w:val="clear" w:color="auto" w:fill="FFFFFF"/>
        <w:spacing w:before="0" w:beforeAutospacing="0" w:after="0" w:afterAutospacing="0"/>
        <w:ind w:firstLine="708"/>
        <w:jc w:val="both"/>
        <w:rPr>
          <w:sz w:val="28"/>
          <w:szCs w:val="28"/>
        </w:rPr>
      </w:pPr>
      <w:r w:rsidRPr="00F170A4">
        <w:rPr>
          <w:sz w:val="28"/>
          <w:szCs w:val="28"/>
        </w:rPr>
        <w:t>помещения,</w:t>
      </w:r>
      <w:r w:rsidRPr="00F170A4">
        <w:rPr>
          <w:spacing w:val="39"/>
          <w:sz w:val="28"/>
          <w:szCs w:val="28"/>
        </w:rPr>
        <w:t xml:space="preserve"> </w:t>
      </w:r>
      <w:r w:rsidRPr="00F170A4">
        <w:rPr>
          <w:sz w:val="28"/>
          <w:szCs w:val="28"/>
        </w:rPr>
        <w:t>обеспечивающие</w:t>
      </w:r>
      <w:r w:rsidRPr="00F170A4">
        <w:rPr>
          <w:spacing w:val="45"/>
          <w:sz w:val="28"/>
          <w:szCs w:val="28"/>
        </w:rPr>
        <w:t xml:space="preserve"> </w:t>
      </w:r>
      <w:r w:rsidRPr="00F170A4">
        <w:rPr>
          <w:sz w:val="28"/>
          <w:szCs w:val="28"/>
        </w:rPr>
        <w:t>охрану</w:t>
      </w:r>
      <w:r w:rsidRPr="00F170A4">
        <w:rPr>
          <w:spacing w:val="22"/>
          <w:sz w:val="28"/>
          <w:szCs w:val="28"/>
        </w:rPr>
        <w:t xml:space="preserve"> </w:t>
      </w:r>
      <w:r w:rsidRPr="00F170A4">
        <w:rPr>
          <w:sz w:val="28"/>
          <w:szCs w:val="28"/>
        </w:rPr>
        <w:t>и</w:t>
      </w:r>
      <w:r w:rsidRPr="00F170A4">
        <w:rPr>
          <w:spacing w:val="12"/>
          <w:sz w:val="28"/>
          <w:szCs w:val="28"/>
        </w:rPr>
        <w:t xml:space="preserve"> </w:t>
      </w:r>
      <w:r w:rsidRPr="00F170A4">
        <w:rPr>
          <w:sz w:val="28"/>
          <w:szCs w:val="28"/>
        </w:rPr>
        <w:t>укрепление</w:t>
      </w:r>
      <w:r w:rsidRPr="00F170A4">
        <w:rPr>
          <w:spacing w:val="41"/>
          <w:sz w:val="28"/>
          <w:szCs w:val="28"/>
        </w:rPr>
        <w:t xml:space="preserve"> </w:t>
      </w:r>
      <w:r w:rsidRPr="00F170A4">
        <w:rPr>
          <w:sz w:val="28"/>
          <w:szCs w:val="28"/>
        </w:rPr>
        <w:t>физического</w:t>
      </w:r>
      <w:r w:rsidRPr="00F170A4">
        <w:rPr>
          <w:spacing w:val="25"/>
          <w:sz w:val="28"/>
          <w:szCs w:val="28"/>
        </w:rPr>
        <w:t xml:space="preserve"> </w:t>
      </w:r>
      <w:r w:rsidRPr="00F170A4">
        <w:rPr>
          <w:sz w:val="28"/>
          <w:szCs w:val="28"/>
        </w:rPr>
        <w:t>и</w:t>
      </w:r>
      <w:r w:rsidRPr="00F170A4">
        <w:rPr>
          <w:w w:val="94"/>
          <w:sz w:val="28"/>
          <w:szCs w:val="28"/>
        </w:rPr>
        <w:t xml:space="preserve"> </w:t>
      </w:r>
      <w:r w:rsidRPr="00F170A4">
        <w:rPr>
          <w:sz w:val="28"/>
          <w:szCs w:val="28"/>
        </w:rPr>
        <w:t>психологического</w:t>
      </w:r>
      <w:r w:rsidRPr="00F170A4">
        <w:rPr>
          <w:spacing w:val="-33"/>
          <w:sz w:val="28"/>
          <w:szCs w:val="28"/>
        </w:rPr>
        <w:t xml:space="preserve"> </w:t>
      </w:r>
      <w:r w:rsidRPr="00F170A4">
        <w:rPr>
          <w:sz w:val="28"/>
          <w:szCs w:val="28"/>
        </w:rPr>
        <w:t>здоровья,</w:t>
      </w:r>
      <w:r w:rsidRPr="00F170A4">
        <w:rPr>
          <w:spacing w:val="-36"/>
          <w:sz w:val="28"/>
          <w:szCs w:val="28"/>
        </w:rPr>
        <w:t xml:space="preserve"> </w:t>
      </w:r>
      <w:r w:rsidRPr="00F170A4">
        <w:rPr>
          <w:sz w:val="28"/>
          <w:szCs w:val="28"/>
        </w:rPr>
        <w:t>в</w:t>
      </w:r>
      <w:r w:rsidRPr="00F170A4">
        <w:rPr>
          <w:spacing w:val="-46"/>
          <w:sz w:val="28"/>
          <w:szCs w:val="28"/>
        </w:rPr>
        <w:t xml:space="preserve"> </w:t>
      </w:r>
      <w:r w:rsidRPr="00F170A4">
        <w:rPr>
          <w:sz w:val="28"/>
          <w:szCs w:val="28"/>
        </w:rPr>
        <w:t>том</w:t>
      </w:r>
      <w:r w:rsidRPr="00F170A4">
        <w:rPr>
          <w:spacing w:val="-42"/>
          <w:sz w:val="28"/>
          <w:szCs w:val="28"/>
        </w:rPr>
        <w:t xml:space="preserve"> </w:t>
      </w:r>
      <w:r w:rsidRPr="00F170A4">
        <w:rPr>
          <w:sz w:val="28"/>
          <w:szCs w:val="28"/>
        </w:rPr>
        <w:t>числе</w:t>
      </w:r>
      <w:r w:rsidRPr="00F170A4">
        <w:rPr>
          <w:spacing w:val="-39"/>
          <w:sz w:val="28"/>
          <w:szCs w:val="28"/>
        </w:rPr>
        <w:t xml:space="preserve"> </w:t>
      </w:r>
      <w:r w:rsidRPr="00F170A4">
        <w:rPr>
          <w:sz w:val="28"/>
          <w:szCs w:val="28"/>
        </w:rPr>
        <w:t>медицинский</w:t>
      </w:r>
      <w:r w:rsidRPr="00F170A4">
        <w:rPr>
          <w:spacing w:val="-35"/>
          <w:sz w:val="28"/>
          <w:szCs w:val="28"/>
        </w:rPr>
        <w:t xml:space="preserve"> </w:t>
      </w:r>
      <w:r w:rsidRPr="00F170A4">
        <w:rPr>
          <w:sz w:val="28"/>
          <w:szCs w:val="28"/>
        </w:rPr>
        <w:t>кабинет;</w:t>
      </w:r>
    </w:p>
    <w:p w:rsidR="00C953AC" w:rsidRPr="00F170A4" w:rsidRDefault="00C953AC" w:rsidP="00C953AC">
      <w:pPr>
        <w:pStyle w:val="pboth"/>
        <w:shd w:val="clear" w:color="auto" w:fill="FFFFFF"/>
        <w:spacing w:before="0" w:beforeAutospacing="0" w:after="0" w:afterAutospacing="0"/>
        <w:ind w:firstLine="708"/>
        <w:jc w:val="both"/>
        <w:rPr>
          <w:sz w:val="28"/>
          <w:szCs w:val="28"/>
        </w:rPr>
      </w:pPr>
      <w:r w:rsidRPr="00F170A4">
        <w:rPr>
          <w:sz w:val="28"/>
          <w:szCs w:val="28"/>
        </w:rPr>
        <w:t>оформленная</w:t>
      </w:r>
      <w:r w:rsidRPr="00F170A4">
        <w:rPr>
          <w:spacing w:val="-34"/>
          <w:sz w:val="28"/>
          <w:szCs w:val="28"/>
        </w:rPr>
        <w:t xml:space="preserve"> </w:t>
      </w:r>
      <w:r w:rsidRPr="00F170A4">
        <w:rPr>
          <w:sz w:val="28"/>
          <w:szCs w:val="28"/>
        </w:rPr>
        <w:t>территория</w:t>
      </w:r>
      <w:r w:rsidRPr="00F170A4">
        <w:rPr>
          <w:spacing w:val="-33"/>
          <w:sz w:val="28"/>
          <w:szCs w:val="28"/>
        </w:rPr>
        <w:t xml:space="preserve"> </w:t>
      </w:r>
      <w:r w:rsidRPr="00F170A4">
        <w:rPr>
          <w:sz w:val="28"/>
          <w:szCs w:val="28"/>
        </w:rPr>
        <w:t>и</w:t>
      </w:r>
      <w:r w:rsidRPr="00F170A4">
        <w:rPr>
          <w:spacing w:val="-43"/>
          <w:sz w:val="28"/>
          <w:szCs w:val="28"/>
        </w:rPr>
        <w:t xml:space="preserve"> </w:t>
      </w:r>
      <w:r w:rsidRPr="00F170A4">
        <w:rPr>
          <w:sz w:val="28"/>
          <w:szCs w:val="28"/>
        </w:rPr>
        <w:t>оборудованные</w:t>
      </w:r>
      <w:r w:rsidRPr="00F170A4">
        <w:rPr>
          <w:spacing w:val="-33"/>
          <w:sz w:val="28"/>
          <w:szCs w:val="28"/>
        </w:rPr>
        <w:t xml:space="preserve"> </w:t>
      </w:r>
      <w:r w:rsidRPr="00F170A4">
        <w:rPr>
          <w:sz w:val="28"/>
          <w:szCs w:val="28"/>
        </w:rPr>
        <w:t>участки</w:t>
      </w:r>
      <w:r w:rsidRPr="00F170A4">
        <w:rPr>
          <w:spacing w:val="-36"/>
          <w:sz w:val="28"/>
          <w:szCs w:val="28"/>
        </w:rPr>
        <w:t xml:space="preserve"> </w:t>
      </w:r>
      <w:r w:rsidRPr="00F170A4">
        <w:rPr>
          <w:sz w:val="28"/>
          <w:szCs w:val="28"/>
        </w:rPr>
        <w:t>для</w:t>
      </w:r>
      <w:r w:rsidRPr="00F170A4">
        <w:rPr>
          <w:spacing w:val="-40"/>
          <w:sz w:val="28"/>
          <w:szCs w:val="28"/>
        </w:rPr>
        <w:t xml:space="preserve"> </w:t>
      </w:r>
      <w:r w:rsidRPr="00F170A4">
        <w:rPr>
          <w:sz w:val="28"/>
          <w:szCs w:val="28"/>
        </w:rPr>
        <w:t>прогулки</w:t>
      </w:r>
      <w:r w:rsidRPr="00F170A4">
        <w:rPr>
          <w:spacing w:val="-37"/>
          <w:sz w:val="28"/>
          <w:szCs w:val="28"/>
        </w:rPr>
        <w:t xml:space="preserve"> </w:t>
      </w:r>
      <w:r>
        <w:rPr>
          <w:sz w:val="28"/>
          <w:szCs w:val="28"/>
        </w:rPr>
        <w:t>ДО</w:t>
      </w:r>
      <w:r w:rsidRPr="00F170A4">
        <w:rPr>
          <w:sz w:val="28"/>
          <w:szCs w:val="28"/>
        </w:rPr>
        <w:t>.</w:t>
      </w:r>
    </w:p>
    <w:p w:rsidR="00C953AC" w:rsidRPr="00F170A4" w:rsidRDefault="00C953AC" w:rsidP="00C953AC">
      <w:pPr>
        <w:pStyle w:val="pboth"/>
        <w:shd w:val="clear" w:color="auto" w:fill="FFFFFF"/>
        <w:spacing w:before="0" w:beforeAutospacing="0" w:after="0" w:afterAutospacing="0"/>
        <w:ind w:firstLine="708"/>
        <w:jc w:val="both"/>
        <w:rPr>
          <w:w w:val="95"/>
          <w:sz w:val="28"/>
          <w:szCs w:val="28"/>
        </w:rPr>
      </w:pPr>
      <w:r w:rsidRPr="00F170A4">
        <w:rPr>
          <w:sz w:val="28"/>
          <w:szCs w:val="28"/>
        </w:rPr>
        <w:t>Программа</w:t>
      </w:r>
      <w:r w:rsidRPr="00F170A4">
        <w:rPr>
          <w:spacing w:val="43"/>
          <w:sz w:val="28"/>
          <w:szCs w:val="28"/>
        </w:rPr>
        <w:t xml:space="preserve"> </w:t>
      </w:r>
      <w:r w:rsidRPr="00F170A4">
        <w:rPr>
          <w:sz w:val="28"/>
          <w:szCs w:val="28"/>
        </w:rPr>
        <w:t>оставляет</w:t>
      </w:r>
      <w:r w:rsidRPr="00F170A4">
        <w:rPr>
          <w:spacing w:val="34"/>
          <w:sz w:val="28"/>
          <w:szCs w:val="28"/>
        </w:rPr>
        <w:t xml:space="preserve"> </w:t>
      </w:r>
      <w:r w:rsidRPr="00F170A4">
        <w:rPr>
          <w:sz w:val="28"/>
          <w:szCs w:val="28"/>
        </w:rPr>
        <w:t>за</w:t>
      </w:r>
      <w:r w:rsidRPr="00F170A4">
        <w:rPr>
          <w:spacing w:val="31"/>
          <w:sz w:val="28"/>
          <w:szCs w:val="28"/>
        </w:rPr>
        <w:t xml:space="preserve"> </w:t>
      </w:r>
      <w:r w:rsidRPr="00F170A4">
        <w:rPr>
          <w:sz w:val="28"/>
          <w:szCs w:val="28"/>
        </w:rPr>
        <w:t>ДО</w:t>
      </w:r>
      <w:r w:rsidRPr="00F170A4">
        <w:rPr>
          <w:spacing w:val="29"/>
          <w:sz w:val="28"/>
          <w:szCs w:val="28"/>
        </w:rPr>
        <w:t xml:space="preserve"> </w:t>
      </w:r>
      <w:r w:rsidRPr="00F170A4">
        <w:rPr>
          <w:sz w:val="28"/>
          <w:szCs w:val="28"/>
        </w:rPr>
        <w:t>право</w:t>
      </w:r>
      <w:r w:rsidRPr="00F170A4">
        <w:rPr>
          <w:spacing w:val="31"/>
          <w:sz w:val="28"/>
          <w:szCs w:val="28"/>
        </w:rPr>
        <w:t xml:space="preserve"> </w:t>
      </w:r>
      <w:r w:rsidRPr="00F170A4">
        <w:rPr>
          <w:sz w:val="28"/>
          <w:szCs w:val="28"/>
        </w:rPr>
        <w:t>самостоятельного</w:t>
      </w:r>
      <w:r w:rsidRPr="00F170A4">
        <w:rPr>
          <w:spacing w:val="62"/>
          <w:sz w:val="28"/>
          <w:szCs w:val="28"/>
        </w:rPr>
        <w:t xml:space="preserve"> </w:t>
      </w:r>
      <w:r w:rsidRPr="00F170A4">
        <w:rPr>
          <w:sz w:val="28"/>
          <w:szCs w:val="28"/>
        </w:rPr>
        <w:t>подбора</w:t>
      </w:r>
      <w:r w:rsidRPr="00F170A4">
        <w:rPr>
          <w:w w:val="95"/>
          <w:sz w:val="28"/>
          <w:szCs w:val="28"/>
        </w:rPr>
        <w:t xml:space="preserve"> </w:t>
      </w:r>
      <w:r w:rsidRPr="00F170A4">
        <w:rPr>
          <w:sz w:val="28"/>
          <w:szCs w:val="28"/>
        </w:rPr>
        <w:t>разновидности</w:t>
      </w:r>
      <w:r w:rsidRPr="00F170A4">
        <w:rPr>
          <w:spacing w:val="15"/>
          <w:sz w:val="28"/>
          <w:szCs w:val="28"/>
        </w:rPr>
        <w:t xml:space="preserve"> </w:t>
      </w:r>
      <w:r w:rsidRPr="00F170A4">
        <w:rPr>
          <w:sz w:val="28"/>
          <w:szCs w:val="28"/>
        </w:rPr>
        <w:t>необходимых</w:t>
      </w:r>
      <w:r w:rsidRPr="00F170A4">
        <w:rPr>
          <w:spacing w:val="10"/>
          <w:sz w:val="28"/>
          <w:szCs w:val="28"/>
        </w:rPr>
        <w:t xml:space="preserve"> </w:t>
      </w:r>
      <w:r w:rsidRPr="00F170A4">
        <w:rPr>
          <w:sz w:val="28"/>
          <w:szCs w:val="28"/>
        </w:rPr>
        <w:t>средств</w:t>
      </w:r>
      <w:r w:rsidRPr="00F170A4">
        <w:rPr>
          <w:spacing w:val="-7"/>
          <w:sz w:val="28"/>
          <w:szCs w:val="28"/>
        </w:rPr>
        <w:t xml:space="preserve"> </w:t>
      </w:r>
      <w:r w:rsidRPr="00F170A4">
        <w:rPr>
          <w:sz w:val="28"/>
          <w:szCs w:val="28"/>
        </w:rPr>
        <w:t>обучения,</w:t>
      </w:r>
      <w:r w:rsidRPr="00F170A4">
        <w:rPr>
          <w:spacing w:val="-1"/>
          <w:sz w:val="28"/>
          <w:szCs w:val="28"/>
        </w:rPr>
        <w:t xml:space="preserve"> </w:t>
      </w:r>
      <w:r w:rsidRPr="00F170A4">
        <w:rPr>
          <w:sz w:val="28"/>
          <w:szCs w:val="28"/>
        </w:rPr>
        <w:t>оборудования,</w:t>
      </w:r>
      <w:r w:rsidRPr="00F170A4">
        <w:rPr>
          <w:spacing w:val="-4"/>
          <w:sz w:val="28"/>
          <w:szCs w:val="28"/>
        </w:rPr>
        <w:t xml:space="preserve"> </w:t>
      </w:r>
      <w:r w:rsidRPr="00F170A4">
        <w:rPr>
          <w:sz w:val="28"/>
          <w:szCs w:val="28"/>
        </w:rPr>
        <w:t>материалов,</w:t>
      </w:r>
      <w:r w:rsidRPr="00F170A4">
        <w:rPr>
          <w:spacing w:val="1"/>
          <w:sz w:val="28"/>
          <w:szCs w:val="28"/>
        </w:rPr>
        <w:t xml:space="preserve"> </w:t>
      </w:r>
      <w:r w:rsidRPr="00F170A4">
        <w:rPr>
          <w:sz w:val="28"/>
          <w:szCs w:val="28"/>
        </w:rPr>
        <w:t>исходя</w:t>
      </w:r>
      <w:r>
        <w:rPr>
          <w:sz w:val="28"/>
          <w:szCs w:val="28"/>
        </w:rPr>
        <w:t xml:space="preserve"> из особенностей реализации образовательной программы.</w:t>
      </w:r>
      <w:r w:rsidRPr="00F170A4">
        <w:rPr>
          <w:w w:val="95"/>
          <w:sz w:val="28"/>
          <w:szCs w:val="28"/>
        </w:rPr>
        <w:t xml:space="preserve"> </w:t>
      </w:r>
    </w:p>
    <w:p w:rsidR="00895929" w:rsidRPr="00F170A4" w:rsidRDefault="00C953AC" w:rsidP="00895929">
      <w:pPr>
        <w:pStyle w:val="pboth"/>
        <w:shd w:val="clear" w:color="auto" w:fill="FFFFFF"/>
        <w:spacing w:before="0" w:beforeAutospacing="0" w:after="0" w:afterAutospacing="0"/>
        <w:ind w:firstLine="708"/>
        <w:jc w:val="both"/>
        <w:rPr>
          <w:w w:val="95"/>
          <w:sz w:val="28"/>
          <w:szCs w:val="28"/>
        </w:rPr>
      </w:pPr>
      <w:r>
        <w:rPr>
          <w:sz w:val="28"/>
          <w:szCs w:val="28"/>
        </w:rPr>
        <w:t xml:space="preserve">В </w:t>
      </w:r>
      <w:r w:rsidRPr="00F170A4">
        <w:rPr>
          <w:sz w:val="28"/>
          <w:szCs w:val="28"/>
        </w:rPr>
        <w:t>ДО</w:t>
      </w:r>
      <w:r w:rsidRPr="00F170A4">
        <w:rPr>
          <w:spacing w:val="20"/>
          <w:sz w:val="28"/>
          <w:szCs w:val="28"/>
        </w:rPr>
        <w:t xml:space="preserve"> </w:t>
      </w:r>
      <w:r w:rsidRPr="00F170A4">
        <w:rPr>
          <w:sz w:val="28"/>
          <w:szCs w:val="28"/>
        </w:rPr>
        <w:t>созда</w:t>
      </w:r>
      <w:r>
        <w:rPr>
          <w:sz w:val="28"/>
          <w:szCs w:val="28"/>
        </w:rPr>
        <w:t>ны</w:t>
      </w:r>
      <w:r w:rsidRPr="00F170A4">
        <w:rPr>
          <w:spacing w:val="10"/>
          <w:sz w:val="28"/>
          <w:szCs w:val="28"/>
        </w:rPr>
        <w:t xml:space="preserve"> </w:t>
      </w:r>
      <w:r w:rsidRPr="00F170A4">
        <w:rPr>
          <w:sz w:val="28"/>
          <w:szCs w:val="28"/>
        </w:rPr>
        <w:t>условия</w:t>
      </w:r>
      <w:r w:rsidRPr="00F170A4">
        <w:rPr>
          <w:spacing w:val="26"/>
          <w:sz w:val="28"/>
          <w:szCs w:val="28"/>
        </w:rPr>
        <w:t xml:space="preserve"> </w:t>
      </w:r>
      <w:r w:rsidRPr="00F170A4">
        <w:rPr>
          <w:sz w:val="28"/>
          <w:szCs w:val="28"/>
        </w:rPr>
        <w:t>для</w:t>
      </w:r>
      <w:r w:rsidRPr="00F170A4">
        <w:rPr>
          <w:w w:val="94"/>
          <w:sz w:val="28"/>
          <w:szCs w:val="28"/>
        </w:rPr>
        <w:t xml:space="preserve"> </w:t>
      </w:r>
      <w:r w:rsidRPr="00F170A4">
        <w:rPr>
          <w:sz w:val="28"/>
          <w:szCs w:val="28"/>
        </w:rPr>
        <w:t>материально-технического</w:t>
      </w:r>
      <w:r w:rsidRPr="00F170A4">
        <w:rPr>
          <w:spacing w:val="65"/>
          <w:sz w:val="28"/>
          <w:szCs w:val="28"/>
        </w:rPr>
        <w:t xml:space="preserve"> </w:t>
      </w:r>
      <w:r w:rsidRPr="00F170A4">
        <w:rPr>
          <w:sz w:val="28"/>
          <w:szCs w:val="28"/>
        </w:rPr>
        <w:t>оснащения</w:t>
      </w:r>
      <w:r w:rsidRPr="00F170A4">
        <w:rPr>
          <w:spacing w:val="26"/>
          <w:sz w:val="28"/>
          <w:szCs w:val="28"/>
        </w:rPr>
        <w:t xml:space="preserve"> </w:t>
      </w:r>
      <w:r w:rsidRPr="00F170A4">
        <w:rPr>
          <w:sz w:val="28"/>
          <w:szCs w:val="28"/>
        </w:rPr>
        <w:t>дополнительных</w:t>
      </w:r>
      <w:r w:rsidRPr="00F170A4">
        <w:rPr>
          <w:spacing w:val="45"/>
          <w:sz w:val="28"/>
          <w:szCs w:val="28"/>
        </w:rPr>
        <w:t xml:space="preserve"> </w:t>
      </w:r>
      <w:r w:rsidRPr="00F170A4">
        <w:rPr>
          <w:sz w:val="28"/>
          <w:szCs w:val="28"/>
        </w:rPr>
        <w:t>помещений:</w:t>
      </w:r>
      <w:r w:rsidRPr="00F170A4">
        <w:rPr>
          <w:spacing w:val="30"/>
          <w:sz w:val="28"/>
          <w:szCs w:val="28"/>
        </w:rPr>
        <w:t xml:space="preserve"> </w:t>
      </w:r>
      <w:r w:rsidR="00895929" w:rsidRPr="00F170A4">
        <w:rPr>
          <w:sz w:val="28"/>
          <w:szCs w:val="28"/>
        </w:rPr>
        <w:t>:</w:t>
      </w:r>
      <w:r w:rsidR="00895929">
        <w:rPr>
          <w:sz w:val="28"/>
          <w:szCs w:val="28"/>
        </w:rPr>
        <w:t xml:space="preserve"> музыкальный зал, физкультурный зал, соляная комната,  позволяющих расширить образовательное пространство.</w:t>
      </w:r>
      <w:r w:rsidR="00895929" w:rsidRPr="00F170A4">
        <w:rPr>
          <w:w w:val="98"/>
          <w:sz w:val="28"/>
          <w:szCs w:val="28"/>
        </w:rPr>
        <w:t xml:space="preserve"> </w:t>
      </w:r>
    </w:p>
    <w:p w:rsidR="00C953AC" w:rsidRDefault="00C953AC" w:rsidP="00C953AC">
      <w:pPr>
        <w:pStyle w:val="pboth"/>
        <w:shd w:val="clear" w:color="auto" w:fill="FFFFFF"/>
        <w:spacing w:before="0" w:beforeAutospacing="0" w:after="0" w:afterAutospacing="0"/>
        <w:ind w:firstLine="708"/>
        <w:jc w:val="both"/>
        <w:rPr>
          <w:sz w:val="28"/>
          <w:szCs w:val="28"/>
        </w:rPr>
      </w:pPr>
      <w:r>
        <w:rPr>
          <w:sz w:val="28"/>
          <w:szCs w:val="28"/>
        </w:rPr>
        <w:t>П</w:t>
      </w:r>
      <w:r w:rsidRPr="00F170A4">
        <w:rPr>
          <w:sz w:val="28"/>
          <w:szCs w:val="28"/>
        </w:rPr>
        <w:t>рограмма</w:t>
      </w:r>
      <w:r w:rsidRPr="00F170A4">
        <w:rPr>
          <w:spacing w:val="-23"/>
          <w:sz w:val="28"/>
          <w:szCs w:val="28"/>
        </w:rPr>
        <w:t xml:space="preserve"> </w:t>
      </w:r>
      <w:r w:rsidRPr="00F170A4">
        <w:rPr>
          <w:sz w:val="28"/>
          <w:szCs w:val="28"/>
        </w:rPr>
        <w:t>предусматривает</w:t>
      </w:r>
      <w:r w:rsidRPr="00F170A4">
        <w:rPr>
          <w:spacing w:val="-16"/>
          <w:sz w:val="28"/>
          <w:szCs w:val="28"/>
        </w:rPr>
        <w:t xml:space="preserve"> </w:t>
      </w:r>
      <w:r w:rsidRPr="00F170A4">
        <w:rPr>
          <w:sz w:val="28"/>
          <w:szCs w:val="28"/>
        </w:rPr>
        <w:t>необходимость</w:t>
      </w:r>
      <w:r w:rsidRPr="00F170A4">
        <w:rPr>
          <w:spacing w:val="-17"/>
          <w:sz w:val="28"/>
          <w:szCs w:val="28"/>
        </w:rPr>
        <w:t xml:space="preserve"> </w:t>
      </w:r>
      <w:r w:rsidRPr="00F170A4">
        <w:rPr>
          <w:sz w:val="28"/>
          <w:szCs w:val="28"/>
        </w:rPr>
        <w:t>в</w:t>
      </w:r>
      <w:r w:rsidRPr="00F170A4">
        <w:rPr>
          <w:spacing w:val="-34"/>
          <w:sz w:val="28"/>
          <w:szCs w:val="28"/>
        </w:rPr>
        <w:t xml:space="preserve"> </w:t>
      </w:r>
      <w:r w:rsidRPr="00F170A4">
        <w:rPr>
          <w:sz w:val="28"/>
          <w:szCs w:val="28"/>
        </w:rPr>
        <w:t>специальном</w:t>
      </w:r>
      <w:r w:rsidRPr="00F170A4">
        <w:rPr>
          <w:w w:val="95"/>
          <w:sz w:val="28"/>
          <w:szCs w:val="28"/>
        </w:rPr>
        <w:t xml:space="preserve"> </w:t>
      </w:r>
      <w:r w:rsidRPr="00F170A4">
        <w:rPr>
          <w:sz w:val="28"/>
          <w:szCs w:val="28"/>
        </w:rPr>
        <w:t>оснащении</w:t>
      </w:r>
      <w:r w:rsidRPr="00F170A4">
        <w:rPr>
          <w:spacing w:val="-3"/>
          <w:sz w:val="28"/>
          <w:szCs w:val="28"/>
        </w:rPr>
        <w:t xml:space="preserve"> </w:t>
      </w:r>
      <w:r w:rsidRPr="00F170A4">
        <w:rPr>
          <w:sz w:val="28"/>
          <w:szCs w:val="28"/>
        </w:rPr>
        <w:t>и</w:t>
      </w:r>
      <w:r w:rsidRPr="00F170A4">
        <w:rPr>
          <w:spacing w:val="-17"/>
          <w:sz w:val="28"/>
          <w:szCs w:val="28"/>
        </w:rPr>
        <w:t xml:space="preserve"> </w:t>
      </w:r>
      <w:r w:rsidRPr="00F170A4">
        <w:rPr>
          <w:sz w:val="28"/>
          <w:szCs w:val="28"/>
        </w:rPr>
        <w:t>оборудовании</w:t>
      </w:r>
      <w:r w:rsidRPr="00F170A4">
        <w:rPr>
          <w:spacing w:val="-5"/>
          <w:sz w:val="28"/>
          <w:szCs w:val="28"/>
        </w:rPr>
        <w:t xml:space="preserve"> </w:t>
      </w:r>
      <w:r w:rsidRPr="00F170A4">
        <w:rPr>
          <w:sz w:val="28"/>
          <w:szCs w:val="28"/>
        </w:rPr>
        <w:t>для</w:t>
      </w:r>
      <w:r w:rsidRPr="00F170A4">
        <w:rPr>
          <w:spacing w:val="-13"/>
          <w:sz w:val="28"/>
          <w:szCs w:val="28"/>
        </w:rPr>
        <w:t xml:space="preserve"> </w:t>
      </w:r>
      <w:r w:rsidRPr="00F170A4">
        <w:rPr>
          <w:sz w:val="28"/>
          <w:szCs w:val="28"/>
        </w:rPr>
        <w:t>организации</w:t>
      </w:r>
      <w:r w:rsidRPr="00F170A4">
        <w:rPr>
          <w:spacing w:val="-4"/>
          <w:sz w:val="28"/>
          <w:szCs w:val="28"/>
        </w:rPr>
        <w:t xml:space="preserve"> </w:t>
      </w:r>
      <w:r w:rsidRPr="00F170A4">
        <w:rPr>
          <w:sz w:val="28"/>
          <w:szCs w:val="28"/>
        </w:rPr>
        <w:t>образовательного</w:t>
      </w:r>
      <w:r w:rsidRPr="00F170A4">
        <w:rPr>
          <w:spacing w:val="4"/>
          <w:sz w:val="28"/>
          <w:szCs w:val="28"/>
        </w:rPr>
        <w:t xml:space="preserve"> </w:t>
      </w:r>
      <w:r w:rsidRPr="00F170A4">
        <w:rPr>
          <w:sz w:val="28"/>
          <w:szCs w:val="28"/>
        </w:rPr>
        <w:t>процесса</w:t>
      </w:r>
      <w:r w:rsidRPr="00F170A4">
        <w:rPr>
          <w:spacing w:val="-5"/>
          <w:sz w:val="28"/>
          <w:szCs w:val="28"/>
        </w:rPr>
        <w:t xml:space="preserve"> </w:t>
      </w:r>
      <w:r w:rsidRPr="00F170A4">
        <w:rPr>
          <w:sz w:val="28"/>
          <w:szCs w:val="28"/>
        </w:rPr>
        <w:t>с</w:t>
      </w:r>
      <w:r w:rsidRPr="00F170A4">
        <w:rPr>
          <w:spacing w:val="-20"/>
          <w:sz w:val="28"/>
          <w:szCs w:val="28"/>
        </w:rPr>
        <w:t xml:space="preserve"> </w:t>
      </w:r>
      <w:r w:rsidRPr="00F170A4">
        <w:rPr>
          <w:sz w:val="28"/>
          <w:szCs w:val="28"/>
        </w:rPr>
        <w:t>детьми</w:t>
      </w:r>
      <w:r w:rsidRPr="00F170A4">
        <w:rPr>
          <w:spacing w:val="-3"/>
          <w:sz w:val="28"/>
          <w:szCs w:val="28"/>
        </w:rPr>
        <w:t xml:space="preserve"> </w:t>
      </w:r>
      <w:r w:rsidRPr="00F170A4">
        <w:rPr>
          <w:sz w:val="28"/>
          <w:szCs w:val="28"/>
        </w:rPr>
        <w:t>с</w:t>
      </w:r>
      <w:r>
        <w:rPr>
          <w:sz w:val="28"/>
          <w:szCs w:val="28"/>
        </w:rPr>
        <w:t xml:space="preserve"> ОВЗ и детьми – инвалидами.</w:t>
      </w:r>
    </w:p>
    <w:p w:rsidR="00C953AC" w:rsidRDefault="00C953AC" w:rsidP="00C953AC">
      <w:pPr>
        <w:pStyle w:val="pboth"/>
        <w:shd w:val="clear" w:color="auto" w:fill="FFFFFF"/>
        <w:spacing w:before="0" w:beforeAutospacing="0" w:after="0" w:afterAutospacing="0"/>
        <w:ind w:firstLine="708"/>
        <w:jc w:val="both"/>
        <w:rPr>
          <w:w w:val="95"/>
          <w:sz w:val="28"/>
          <w:szCs w:val="28"/>
        </w:rPr>
      </w:pPr>
      <w:r>
        <w:rPr>
          <w:sz w:val="28"/>
          <w:szCs w:val="28"/>
        </w:rPr>
        <w:t xml:space="preserve">Программой предусмотрено также использование ДО обновляемых образовательных ресурсов, в том числе расходных материалов, подписки на актуализацию периодических и электронных ресурсов, методическую литературу, </w:t>
      </w:r>
      <w:r>
        <w:rPr>
          <w:sz w:val="28"/>
          <w:szCs w:val="28"/>
        </w:rPr>
        <w:lastRenderedPageBreak/>
        <w:t>техническое и мультимедийное сопровождение деятельности средств обучения и воспитатния, спортивного, музыкального, оздоровительного оборудования, услуг связи, в том числе информативно – телекоммуникационной сети Интернет.</w:t>
      </w:r>
      <w:r>
        <w:rPr>
          <w:w w:val="95"/>
          <w:sz w:val="28"/>
          <w:szCs w:val="28"/>
        </w:rPr>
        <w:t xml:space="preserve"> </w:t>
      </w:r>
    </w:p>
    <w:p w:rsidR="00C953AC" w:rsidRPr="00F170A4" w:rsidRDefault="00C953AC" w:rsidP="00C953AC">
      <w:pPr>
        <w:pStyle w:val="pboth"/>
        <w:shd w:val="clear" w:color="auto" w:fill="FFFFFF"/>
        <w:spacing w:before="0" w:beforeAutospacing="0" w:after="0" w:afterAutospacing="0"/>
        <w:ind w:firstLine="708"/>
        <w:jc w:val="both"/>
        <w:rPr>
          <w:w w:val="95"/>
          <w:sz w:val="28"/>
          <w:szCs w:val="28"/>
        </w:rPr>
      </w:pPr>
      <w:r w:rsidRPr="00F170A4">
        <w:rPr>
          <w:sz w:val="28"/>
          <w:szCs w:val="28"/>
        </w:rPr>
        <w:t>При</w:t>
      </w:r>
      <w:r w:rsidRPr="00F170A4">
        <w:rPr>
          <w:spacing w:val="-22"/>
          <w:sz w:val="28"/>
          <w:szCs w:val="28"/>
        </w:rPr>
        <w:t xml:space="preserve"> </w:t>
      </w:r>
      <w:r w:rsidRPr="00F170A4">
        <w:rPr>
          <w:sz w:val="28"/>
          <w:szCs w:val="28"/>
        </w:rPr>
        <w:t>проведении</w:t>
      </w:r>
      <w:r w:rsidRPr="00F170A4">
        <w:rPr>
          <w:spacing w:val="-10"/>
          <w:sz w:val="28"/>
          <w:szCs w:val="28"/>
        </w:rPr>
        <w:t xml:space="preserve"> </w:t>
      </w:r>
      <w:r w:rsidRPr="00F170A4">
        <w:rPr>
          <w:sz w:val="28"/>
          <w:szCs w:val="28"/>
        </w:rPr>
        <w:t>закупок</w:t>
      </w:r>
      <w:r w:rsidRPr="00F170A4">
        <w:rPr>
          <w:spacing w:val="-17"/>
          <w:sz w:val="28"/>
          <w:szCs w:val="28"/>
        </w:rPr>
        <w:t xml:space="preserve"> </w:t>
      </w:r>
      <w:r w:rsidRPr="00F170A4">
        <w:rPr>
          <w:sz w:val="28"/>
          <w:szCs w:val="28"/>
        </w:rPr>
        <w:t>оборудования</w:t>
      </w:r>
      <w:r w:rsidRPr="00F170A4">
        <w:rPr>
          <w:spacing w:val="-8"/>
          <w:sz w:val="28"/>
          <w:szCs w:val="28"/>
        </w:rPr>
        <w:t xml:space="preserve"> </w:t>
      </w:r>
      <w:r w:rsidRPr="00F170A4">
        <w:rPr>
          <w:sz w:val="28"/>
          <w:szCs w:val="28"/>
        </w:rPr>
        <w:t>и</w:t>
      </w:r>
      <w:r w:rsidRPr="00F170A4">
        <w:rPr>
          <w:spacing w:val="-24"/>
          <w:sz w:val="28"/>
          <w:szCs w:val="28"/>
        </w:rPr>
        <w:t xml:space="preserve"> </w:t>
      </w:r>
      <w:r w:rsidRPr="00F170A4">
        <w:rPr>
          <w:sz w:val="28"/>
          <w:szCs w:val="28"/>
        </w:rPr>
        <w:t>средств</w:t>
      </w:r>
      <w:r w:rsidRPr="00F170A4">
        <w:rPr>
          <w:spacing w:val="-18"/>
          <w:sz w:val="28"/>
          <w:szCs w:val="28"/>
        </w:rPr>
        <w:t xml:space="preserve"> </w:t>
      </w:r>
      <w:r w:rsidRPr="00F170A4">
        <w:rPr>
          <w:sz w:val="28"/>
          <w:szCs w:val="28"/>
        </w:rPr>
        <w:t>обучения</w:t>
      </w:r>
      <w:r w:rsidRPr="00F170A4">
        <w:rPr>
          <w:spacing w:val="-15"/>
          <w:sz w:val="28"/>
          <w:szCs w:val="28"/>
        </w:rPr>
        <w:t xml:space="preserve"> </w:t>
      </w:r>
      <w:r w:rsidRPr="00F170A4">
        <w:rPr>
          <w:sz w:val="28"/>
          <w:szCs w:val="28"/>
        </w:rPr>
        <w:t>и</w:t>
      </w:r>
      <w:r w:rsidRPr="00F170A4">
        <w:rPr>
          <w:spacing w:val="-26"/>
          <w:sz w:val="28"/>
          <w:szCs w:val="28"/>
        </w:rPr>
        <w:t xml:space="preserve"> </w:t>
      </w:r>
      <w:r w:rsidRPr="00F170A4">
        <w:rPr>
          <w:sz w:val="28"/>
          <w:szCs w:val="28"/>
        </w:rPr>
        <w:t>воспитания</w:t>
      </w:r>
      <w:r>
        <w:rPr>
          <w:sz w:val="28"/>
          <w:szCs w:val="28"/>
        </w:rPr>
        <w:t xml:space="preserve"> необходимо руководствоваться нормами законодательства Российской Федерации,</w:t>
      </w:r>
      <w:r w:rsidRPr="00F170A4">
        <w:rPr>
          <w:w w:val="95"/>
          <w:sz w:val="28"/>
          <w:szCs w:val="28"/>
        </w:rPr>
        <w:t xml:space="preserve"> в</w:t>
      </w:r>
      <w:r w:rsidRPr="00F170A4">
        <w:rPr>
          <w:sz w:val="28"/>
          <w:szCs w:val="28"/>
        </w:rPr>
        <w:t xml:space="preserve"> том</w:t>
      </w:r>
      <w:r w:rsidRPr="00F170A4">
        <w:rPr>
          <w:spacing w:val="7"/>
          <w:sz w:val="28"/>
          <w:szCs w:val="28"/>
        </w:rPr>
        <w:t xml:space="preserve"> </w:t>
      </w:r>
      <w:r w:rsidRPr="00F170A4">
        <w:rPr>
          <w:sz w:val="28"/>
          <w:szCs w:val="28"/>
        </w:rPr>
        <w:t>числе</w:t>
      </w:r>
      <w:r w:rsidRPr="00F170A4">
        <w:rPr>
          <w:spacing w:val="4"/>
          <w:sz w:val="28"/>
          <w:szCs w:val="28"/>
        </w:rPr>
        <w:t xml:space="preserve"> </w:t>
      </w:r>
      <w:r w:rsidRPr="00F170A4">
        <w:rPr>
          <w:sz w:val="28"/>
          <w:szCs w:val="28"/>
        </w:rPr>
        <w:t>в</w:t>
      </w:r>
      <w:r w:rsidRPr="00F170A4">
        <w:rPr>
          <w:spacing w:val="-7"/>
          <w:sz w:val="28"/>
          <w:szCs w:val="28"/>
        </w:rPr>
        <w:t xml:space="preserve"> </w:t>
      </w:r>
      <w:r w:rsidRPr="00F170A4">
        <w:rPr>
          <w:sz w:val="28"/>
          <w:szCs w:val="28"/>
        </w:rPr>
        <w:t>части</w:t>
      </w:r>
      <w:r w:rsidRPr="00F170A4">
        <w:rPr>
          <w:spacing w:val="6"/>
          <w:sz w:val="28"/>
          <w:szCs w:val="28"/>
        </w:rPr>
        <w:t xml:space="preserve"> </w:t>
      </w:r>
      <w:r w:rsidRPr="00F170A4">
        <w:rPr>
          <w:sz w:val="28"/>
          <w:szCs w:val="28"/>
        </w:rPr>
        <w:t>предоставления</w:t>
      </w:r>
      <w:r w:rsidRPr="00F170A4">
        <w:rPr>
          <w:spacing w:val="21"/>
          <w:sz w:val="28"/>
          <w:szCs w:val="28"/>
        </w:rPr>
        <w:t xml:space="preserve"> </w:t>
      </w:r>
      <w:r w:rsidRPr="00F170A4">
        <w:rPr>
          <w:sz w:val="28"/>
          <w:szCs w:val="28"/>
        </w:rPr>
        <w:t>приоритета</w:t>
      </w:r>
      <w:r w:rsidRPr="00F170A4">
        <w:rPr>
          <w:spacing w:val="8"/>
          <w:sz w:val="28"/>
          <w:szCs w:val="28"/>
        </w:rPr>
        <w:t xml:space="preserve"> </w:t>
      </w:r>
      <w:r w:rsidRPr="00F170A4">
        <w:rPr>
          <w:sz w:val="28"/>
          <w:szCs w:val="28"/>
        </w:rPr>
        <w:t>товарам</w:t>
      </w:r>
      <w:r w:rsidRPr="00F170A4">
        <w:rPr>
          <w:spacing w:val="10"/>
          <w:sz w:val="28"/>
          <w:szCs w:val="28"/>
        </w:rPr>
        <w:t xml:space="preserve"> </w:t>
      </w:r>
      <w:r w:rsidRPr="00F170A4">
        <w:rPr>
          <w:sz w:val="28"/>
          <w:szCs w:val="28"/>
        </w:rPr>
        <w:t>российского</w:t>
      </w:r>
      <w:r w:rsidRPr="00F170A4">
        <w:rPr>
          <w:spacing w:val="19"/>
          <w:sz w:val="28"/>
          <w:szCs w:val="28"/>
        </w:rPr>
        <w:t xml:space="preserve"> </w:t>
      </w:r>
      <w:r w:rsidRPr="00F170A4">
        <w:rPr>
          <w:sz w:val="28"/>
          <w:szCs w:val="28"/>
        </w:rPr>
        <w:t>производства</w:t>
      </w:r>
      <w:r>
        <w:rPr>
          <w:sz w:val="28"/>
          <w:szCs w:val="28"/>
        </w:rPr>
        <w:t>, работам, услугам, выполняемым, оказываемым российскими юридическими лицами.</w:t>
      </w:r>
    </w:p>
    <w:p w:rsidR="00C953AC" w:rsidRPr="00F170A4" w:rsidRDefault="00C953AC" w:rsidP="00C953AC">
      <w:pPr>
        <w:pStyle w:val="pboth"/>
        <w:shd w:val="clear" w:color="auto" w:fill="FFFFFF"/>
        <w:spacing w:before="0" w:beforeAutospacing="0" w:after="0" w:afterAutospacing="0"/>
        <w:ind w:firstLine="708"/>
        <w:jc w:val="both"/>
        <w:rPr>
          <w:w w:val="95"/>
          <w:sz w:val="28"/>
          <w:szCs w:val="28"/>
        </w:rPr>
      </w:pPr>
      <w:r w:rsidRPr="00F170A4">
        <w:rPr>
          <w:sz w:val="28"/>
          <w:szCs w:val="28"/>
        </w:rPr>
        <w:t>Инфраструктурный</w:t>
      </w:r>
      <w:r w:rsidRPr="00F170A4">
        <w:rPr>
          <w:spacing w:val="-4"/>
          <w:sz w:val="28"/>
          <w:szCs w:val="28"/>
        </w:rPr>
        <w:t xml:space="preserve"> </w:t>
      </w:r>
      <w:r w:rsidRPr="00F170A4">
        <w:rPr>
          <w:sz w:val="28"/>
          <w:szCs w:val="28"/>
        </w:rPr>
        <w:t>лист</w:t>
      </w:r>
      <w:r w:rsidRPr="00F170A4">
        <w:rPr>
          <w:spacing w:val="-17"/>
          <w:sz w:val="28"/>
          <w:szCs w:val="28"/>
        </w:rPr>
        <w:t xml:space="preserve"> </w:t>
      </w:r>
      <w:r w:rsidRPr="00F170A4">
        <w:rPr>
          <w:sz w:val="28"/>
          <w:szCs w:val="28"/>
        </w:rPr>
        <w:t>конкретной</w:t>
      </w:r>
      <w:r w:rsidRPr="00F170A4">
        <w:rPr>
          <w:spacing w:val="-13"/>
          <w:sz w:val="28"/>
          <w:szCs w:val="28"/>
        </w:rPr>
        <w:t xml:space="preserve"> </w:t>
      </w:r>
      <w:r w:rsidRPr="00F170A4">
        <w:rPr>
          <w:sz w:val="28"/>
          <w:szCs w:val="28"/>
        </w:rPr>
        <w:t>ДО</w:t>
      </w:r>
      <w:r w:rsidRPr="00F170A4">
        <w:rPr>
          <w:spacing w:val="-16"/>
          <w:sz w:val="28"/>
          <w:szCs w:val="28"/>
        </w:rPr>
        <w:t xml:space="preserve"> </w:t>
      </w:r>
      <w:r w:rsidRPr="00F170A4">
        <w:rPr>
          <w:sz w:val="28"/>
          <w:szCs w:val="28"/>
        </w:rPr>
        <w:t>составляется</w:t>
      </w:r>
      <w:r w:rsidRPr="00F170A4">
        <w:rPr>
          <w:spacing w:val="-12"/>
          <w:sz w:val="28"/>
          <w:szCs w:val="28"/>
        </w:rPr>
        <w:t xml:space="preserve"> </w:t>
      </w:r>
      <w:r w:rsidRPr="00F170A4">
        <w:rPr>
          <w:sz w:val="28"/>
          <w:szCs w:val="28"/>
        </w:rPr>
        <w:t>по</w:t>
      </w:r>
      <w:r w:rsidRPr="00F170A4">
        <w:rPr>
          <w:spacing w:val="-27"/>
          <w:sz w:val="28"/>
          <w:szCs w:val="28"/>
        </w:rPr>
        <w:t xml:space="preserve"> </w:t>
      </w:r>
      <w:r w:rsidRPr="00F170A4">
        <w:rPr>
          <w:sz w:val="28"/>
          <w:szCs w:val="28"/>
        </w:rPr>
        <w:t>результатам</w:t>
      </w:r>
      <w:r w:rsidRPr="00F170A4">
        <w:rPr>
          <w:w w:val="95"/>
          <w:sz w:val="28"/>
          <w:szCs w:val="28"/>
        </w:rPr>
        <w:t xml:space="preserve"> </w:t>
      </w:r>
      <w:r w:rsidRPr="00F170A4">
        <w:rPr>
          <w:sz w:val="28"/>
          <w:szCs w:val="28"/>
        </w:rPr>
        <w:t>мониторинга</w:t>
      </w:r>
      <w:r w:rsidRPr="00F170A4">
        <w:rPr>
          <w:spacing w:val="3"/>
          <w:sz w:val="28"/>
          <w:szCs w:val="28"/>
        </w:rPr>
        <w:t xml:space="preserve"> </w:t>
      </w:r>
      <w:r w:rsidRPr="00F170A4">
        <w:rPr>
          <w:sz w:val="28"/>
          <w:szCs w:val="28"/>
        </w:rPr>
        <w:t>её</w:t>
      </w:r>
      <w:r w:rsidRPr="00F170A4">
        <w:rPr>
          <w:spacing w:val="39"/>
          <w:sz w:val="28"/>
          <w:szCs w:val="28"/>
        </w:rPr>
        <w:t xml:space="preserve"> </w:t>
      </w:r>
      <w:r w:rsidRPr="00F170A4">
        <w:rPr>
          <w:sz w:val="28"/>
          <w:szCs w:val="28"/>
        </w:rPr>
        <w:t>материально-технической</w:t>
      </w:r>
      <w:r w:rsidRPr="00F170A4">
        <w:rPr>
          <w:spacing w:val="18"/>
          <w:sz w:val="28"/>
          <w:szCs w:val="28"/>
        </w:rPr>
        <w:t xml:space="preserve"> </w:t>
      </w:r>
      <w:r w:rsidRPr="00F170A4">
        <w:rPr>
          <w:sz w:val="28"/>
          <w:szCs w:val="28"/>
        </w:rPr>
        <w:t>базы:</w:t>
      </w:r>
      <w:r w:rsidRPr="00F170A4">
        <w:rPr>
          <w:spacing w:val="50"/>
          <w:sz w:val="28"/>
          <w:szCs w:val="28"/>
        </w:rPr>
        <w:t xml:space="preserve"> </w:t>
      </w:r>
      <w:r w:rsidRPr="00F170A4">
        <w:rPr>
          <w:sz w:val="28"/>
          <w:szCs w:val="28"/>
        </w:rPr>
        <w:t>анализа</w:t>
      </w:r>
      <w:r w:rsidRPr="00F170A4">
        <w:rPr>
          <w:spacing w:val="56"/>
          <w:sz w:val="28"/>
          <w:szCs w:val="28"/>
        </w:rPr>
        <w:t xml:space="preserve"> </w:t>
      </w:r>
      <w:r w:rsidRPr="00F170A4">
        <w:rPr>
          <w:sz w:val="28"/>
          <w:szCs w:val="28"/>
        </w:rPr>
        <w:t>образовательных</w:t>
      </w:r>
      <w:r w:rsidRPr="00F170A4">
        <w:rPr>
          <w:w w:val="95"/>
          <w:sz w:val="28"/>
          <w:szCs w:val="28"/>
        </w:rPr>
        <w:t xml:space="preserve"> </w:t>
      </w:r>
      <w:r w:rsidRPr="00F170A4">
        <w:rPr>
          <w:sz w:val="28"/>
          <w:szCs w:val="28"/>
        </w:rPr>
        <w:t>потребностей</w:t>
      </w:r>
      <w:r w:rsidRPr="00F170A4">
        <w:rPr>
          <w:spacing w:val="4"/>
          <w:sz w:val="28"/>
          <w:szCs w:val="28"/>
        </w:rPr>
        <w:t xml:space="preserve"> </w:t>
      </w:r>
      <w:r w:rsidRPr="00F170A4">
        <w:rPr>
          <w:sz w:val="28"/>
          <w:szCs w:val="28"/>
        </w:rPr>
        <w:t>обучающихся,</w:t>
      </w:r>
      <w:r w:rsidRPr="00F170A4">
        <w:rPr>
          <w:spacing w:val="2"/>
          <w:sz w:val="28"/>
          <w:szCs w:val="28"/>
        </w:rPr>
        <w:t xml:space="preserve"> </w:t>
      </w:r>
      <w:r w:rsidRPr="00F170A4">
        <w:rPr>
          <w:sz w:val="28"/>
          <w:szCs w:val="28"/>
        </w:rPr>
        <w:t>кадрового</w:t>
      </w:r>
      <w:r w:rsidRPr="00F170A4">
        <w:rPr>
          <w:spacing w:val="66"/>
          <w:sz w:val="28"/>
          <w:szCs w:val="28"/>
        </w:rPr>
        <w:t xml:space="preserve"> </w:t>
      </w:r>
      <w:r w:rsidRPr="00F170A4">
        <w:rPr>
          <w:sz w:val="28"/>
          <w:szCs w:val="28"/>
        </w:rPr>
        <w:t>потенциала,</w:t>
      </w:r>
      <w:r w:rsidRPr="00F170A4">
        <w:rPr>
          <w:spacing w:val="66"/>
          <w:sz w:val="28"/>
          <w:szCs w:val="28"/>
        </w:rPr>
        <w:t xml:space="preserve"> </w:t>
      </w:r>
      <w:r w:rsidRPr="00F170A4">
        <w:rPr>
          <w:sz w:val="28"/>
          <w:szCs w:val="28"/>
        </w:rPr>
        <w:t>реализуемой</w:t>
      </w:r>
      <w:r w:rsidRPr="00F170A4">
        <w:rPr>
          <w:spacing w:val="2"/>
          <w:sz w:val="28"/>
          <w:szCs w:val="28"/>
        </w:rPr>
        <w:t xml:space="preserve"> </w:t>
      </w:r>
      <w:r w:rsidRPr="00F170A4">
        <w:rPr>
          <w:sz w:val="28"/>
          <w:szCs w:val="28"/>
        </w:rPr>
        <w:t>Программы и</w:t>
      </w:r>
      <w:r w:rsidRPr="00F170A4">
        <w:rPr>
          <w:w w:val="94"/>
          <w:sz w:val="28"/>
          <w:szCs w:val="28"/>
        </w:rPr>
        <w:t xml:space="preserve"> </w:t>
      </w:r>
      <w:r w:rsidRPr="00F170A4">
        <w:rPr>
          <w:sz w:val="28"/>
          <w:szCs w:val="28"/>
        </w:rPr>
        <w:t>других</w:t>
      </w:r>
      <w:r w:rsidRPr="00F170A4">
        <w:rPr>
          <w:spacing w:val="45"/>
          <w:sz w:val="28"/>
          <w:szCs w:val="28"/>
        </w:rPr>
        <w:t xml:space="preserve"> </w:t>
      </w:r>
      <w:r w:rsidRPr="00F170A4">
        <w:rPr>
          <w:sz w:val="28"/>
          <w:szCs w:val="28"/>
        </w:rPr>
        <w:t>составляющих</w:t>
      </w:r>
      <w:r w:rsidRPr="00F170A4">
        <w:rPr>
          <w:spacing w:val="63"/>
          <w:sz w:val="28"/>
          <w:szCs w:val="28"/>
        </w:rPr>
        <w:t xml:space="preserve"> </w:t>
      </w:r>
      <w:r w:rsidRPr="00F170A4">
        <w:rPr>
          <w:sz w:val="28"/>
          <w:szCs w:val="28"/>
        </w:rPr>
        <w:t>(с</w:t>
      </w:r>
      <w:r w:rsidRPr="00F170A4">
        <w:rPr>
          <w:spacing w:val="26"/>
          <w:sz w:val="28"/>
          <w:szCs w:val="28"/>
        </w:rPr>
        <w:t xml:space="preserve"> </w:t>
      </w:r>
      <w:r w:rsidRPr="00F170A4">
        <w:rPr>
          <w:sz w:val="28"/>
          <w:szCs w:val="28"/>
        </w:rPr>
        <w:t>использованием</w:t>
      </w:r>
      <w:r w:rsidRPr="00F170A4">
        <w:rPr>
          <w:spacing w:val="53"/>
          <w:sz w:val="28"/>
          <w:szCs w:val="28"/>
        </w:rPr>
        <w:t xml:space="preserve"> </w:t>
      </w:r>
      <w:r w:rsidRPr="00F170A4">
        <w:rPr>
          <w:sz w:val="28"/>
          <w:szCs w:val="28"/>
        </w:rPr>
        <w:t>данных</w:t>
      </w:r>
      <w:r w:rsidRPr="00F170A4">
        <w:rPr>
          <w:spacing w:val="43"/>
          <w:sz w:val="28"/>
          <w:szCs w:val="28"/>
        </w:rPr>
        <w:t xml:space="preserve"> </w:t>
      </w:r>
      <w:r w:rsidRPr="00F170A4">
        <w:rPr>
          <w:sz w:val="28"/>
          <w:szCs w:val="28"/>
        </w:rPr>
        <w:t>цифрового</w:t>
      </w:r>
      <w:r w:rsidRPr="00F170A4">
        <w:rPr>
          <w:spacing w:val="51"/>
          <w:sz w:val="28"/>
          <w:szCs w:val="28"/>
        </w:rPr>
        <w:t xml:space="preserve"> </w:t>
      </w:r>
      <w:r w:rsidRPr="00F170A4">
        <w:rPr>
          <w:sz w:val="28"/>
          <w:szCs w:val="28"/>
        </w:rPr>
        <w:t>сервиса</w:t>
      </w:r>
      <w:r w:rsidRPr="00F170A4">
        <w:rPr>
          <w:spacing w:val="43"/>
          <w:sz w:val="28"/>
          <w:szCs w:val="28"/>
        </w:rPr>
        <w:t xml:space="preserve"> </w:t>
      </w:r>
      <w:r w:rsidRPr="00F170A4">
        <w:rPr>
          <w:sz w:val="28"/>
          <w:szCs w:val="28"/>
        </w:rPr>
        <w:t>по</w:t>
      </w:r>
      <w:r w:rsidRPr="00F170A4">
        <w:rPr>
          <w:w w:val="96"/>
          <w:sz w:val="28"/>
          <w:szCs w:val="28"/>
        </w:rPr>
        <w:t xml:space="preserve"> </w:t>
      </w:r>
      <w:r w:rsidRPr="00F170A4">
        <w:rPr>
          <w:sz w:val="28"/>
          <w:szCs w:val="28"/>
        </w:rPr>
        <w:t>эксплуатации</w:t>
      </w:r>
      <w:r w:rsidRPr="00F170A4">
        <w:rPr>
          <w:spacing w:val="17"/>
          <w:sz w:val="28"/>
          <w:szCs w:val="28"/>
        </w:rPr>
        <w:t xml:space="preserve"> </w:t>
      </w:r>
      <w:r w:rsidRPr="00F170A4">
        <w:rPr>
          <w:sz w:val="28"/>
          <w:szCs w:val="28"/>
        </w:rPr>
        <w:t>инфраструктуры)</w:t>
      </w:r>
      <w:r w:rsidRPr="00F170A4">
        <w:rPr>
          <w:spacing w:val="19"/>
          <w:sz w:val="28"/>
          <w:szCs w:val="28"/>
        </w:rPr>
        <w:t xml:space="preserve"> </w:t>
      </w:r>
      <w:r w:rsidRPr="00F170A4">
        <w:rPr>
          <w:sz w:val="28"/>
          <w:szCs w:val="28"/>
        </w:rPr>
        <w:t>в</w:t>
      </w:r>
      <w:r w:rsidRPr="00F170A4">
        <w:rPr>
          <w:spacing w:val="62"/>
          <w:sz w:val="28"/>
          <w:szCs w:val="28"/>
        </w:rPr>
        <w:t xml:space="preserve"> </w:t>
      </w:r>
      <w:r w:rsidRPr="00F170A4">
        <w:rPr>
          <w:sz w:val="28"/>
          <w:szCs w:val="28"/>
        </w:rPr>
        <w:t>целях</w:t>
      </w:r>
      <w:r w:rsidRPr="00F170A4">
        <w:rPr>
          <w:spacing w:val="69"/>
          <w:sz w:val="28"/>
          <w:szCs w:val="28"/>
        </w:rPr>
        <w:t xml:space="preserve"> </w:t>
      </w:r>
      <w:r w:rsidRPr="00F170A4">
        <w:rPr>
          <w:sz w:val="28"/>
          <w:szCs w:val="28"/>
        </w:rPr>
        <w:t>обновления</w:t>
      </w:r>
      <w:r w:rsidRPr="00F170A4">
        <w:rPr>
          <w:spacing w:val="13"/>
          <w:sz w:val="28"/>
          <w:szCs w:val="28"/>
        </w:rPr>
        <w:t xml:space="preserve"> </w:t>
      </w:r>
      <w:r w:rsidRPr="00F170A4">
        <w:rPr>
          <w:sz w:val="28"/>
          <w:szCs w:val="28"/>
        </w:rPr>
        <w:t>содержания</w:t>
      </w:r>
      <w:r w:rsidRPr="00F170A4">
        <w:rPr>
          <w:spacing w:val="12"/>
          <w:sz w:val="28"/>
          <w:szCs w:val="28"/>
        </w:rPr>
        <w:t xml:space="preserve"> </w:t>
      </w:r>
      <w:r w:rsidRPr="00F170A4">
        <w:rPr>
          <w:sz w:val="28"/>
          <w:szCs w:val="28"/>
        </w:rPr>
        <w:t>и</w:t>
      </w:r>
      <w:r w:rsidRPr="00F170A4">
        <w:rPr>
          <w:spacing w:val="66"/>
          <w:sz w:val="28"/>
          <w:szCs w:val="28"/>
        </w:rPr>
        <w:t xml:space="preserve"> </w:t>
      </w:r>
      <w:r w:rsidRPr="00F170A4">
        <w:rPr>
          <w:sz w:val="28"/>
          <w:szCs w:val="28"/>
        </w:rPr>
        <w:t>повышения</w:t>
      </w:r>
      <w:r>
        <w:rPr>
          <w:sz w:val="28"/>
          <w:szCs w:val="28"/>
        </w:rPr>
        <w:t xml:space="preserve"> качества ДО</w:t>
      </w:r>
      <w:r>
        <w:rPr>
          <w:w w:val="95"/>
          <w:sz w:val="28"/>
          <w:szCs w:val="28"/>
        </w:rPr>
        <w:t>.</w:t>
      </w:r>
    </w:p>
    <w:p w:rsidR="00C953AC" w:rsidRPr="00EA229D" w:rsidRDefault="00C953AC" w:rsidP="00C953AC">
      <w:pPr>
        <w:spacing w:after="0" w:line="240" w:lineRule="auto"/>
        <w:ind w:firstLine="708"/>
        <w:jc w:val="center"/>
        <w:rPr>
          <w:rFonts w:ascii="Times New Roman" w:hAnsi="Times New Roman" w:cs="Times New Roman"/>
          <w:b/>
          <w:sz w:val="28"/>
          <w:szCs w:val="28"/>
        </w:rPr>
      </w:pPr>
      <w:r w:rsidRPr="00EA229D">
        <w:rPr>
          <w:rFonts w:ascii="Times New Roman" w:hAnsi="Times New Roman" w:cs="Times New Roman"/>
          <w:b/>
          <w:sz w:val="28"/>
          <w:szCs w:val="28"/>
        </w:rPr>
        <w:t>Перечень</w:t>
      </w:r>
      <w:r w:rsidRPr="00EA229D">
        <w:rPr>
          <w:rFonts w:ascii="Times New Roman" w:hAnsi="Times New Roman" w:cs="Times New Roman"/>
          <w:b/>
          <w:spacing w:val="38"/>
          <w:sz w:val="28"/>
          <w:szCs w:val="28"/>
        </w:rPr>
        <w:t xml:space="preserve"> </w:t>
      </w:r>
      <w:r w:rsidRPr="00EA229D">
        <w:rPr>
          <w:rFonts w:ascii="Times New Roman" w:hAnsi="Times New Roman" w:cs="Times New Roman"/>
          <w:b/>
          <w:sz w:val="28"/>
          <w:szCs w:val="28"/>
        </w:rPr>
        <w:t>литературных,</w:t>
      </w:r>
      <w:r w:rsidRPr="00EA229D">
        <w:rPr>
          <w:rFonts w:ascii="Times New Roman" w:hAnsi="Times New Roman" w:cs="Times New Roman"/>
          <w:b/>
          <w:spacing w:val="61"/>
          <w:sz w:val="28"/>
          <w:szCs w:val="28"/>
        </w:rPr>
        <w:t xml:space="preserve"> </w:t>
      </w:r>
      <w:r w:rsidRPr="00EA229D">
        <w:rPr>
          <w:rFonts w:ascii="Times New Roman" w:hAnsi="Times New Roman" w:cs="Times New Roman"/>
          <w:b/>
          <w:sz w:val="28"/>
          <w:szCs w:val="28"/>
        </w:rPr>
        <w:t>музыкальных,</w:t>
      </w:r>
      <w:r w:rsidRPr="00EA229D">
        <w:rPr>
          <w:rFonts w:ascii="Times New Roman" w:hAnsi="Times New Roman" w:cs="Times New Roman"/>
          <w:b/>
          <w:spacing w:val="44"/>
          <w:sz w:val="28"/>
          <w:szCs w:val="28"/>
        </w:rPr>
        <w:t xml:space="preserve"> </w:t>
      </w:r>
      <w:r w:rsidRPr="00EA229D">
        <w:rPr>
          <w:rFonts w:ascii="Times New Roman" w:hAnsi="Times New Roman" w:cs="Times New Roman"/>
          <w:b/>
          <w:sz w:val="28"/>
          <w:szCs w:val="28"/>
        </w:rPr>
        <w:t>художественных, анимационных произведений для реализации Федеральной Программы</w:t>
      </w:r>
    </w:p>
    <w:p w:rsidR="00C953AC" w:rsidRDefault="00C953AC" w:rsidP="00C953AC">
      <w:pPr>
        <w:spacing w:after="0" w:line="240" w:lineRule="auto"/>
        <w:jc w:val="center"/>
        <w:rPr>
          <w:rFonts w:ascii="Times New Roman" w:hAnsi="Times New Roman" w:cs="Times New Roman"/>
          <w:b/>
          <w:sz w:val="28"/>
          <w:szCs w:val="28"/>
        </w:rPr>
      </w:pPr>
      <w:r w:rsidRPr="00C16DB3">
        <w:rPr>
          <w:rFonts w:ascii="Times New Roman" w:hAnsi="Times New Roman" w:cs="Times New Roman"/>
          <w:b/>
          <w:sz w:val="28"/>
          <w:szCs w:val="28"/>
        </w:rPr>
        <w:t>Перечень литературы и пособий к Программе</w:t>
      </w:r>
    </w:p>
    <w:p w:rsidR="00C953AC" w:rsidRPr="00EA229D" w:rsidRDefault="00C953AC" w:rsidP="00C953AC">
      <w:pPr>
        <w:spacing w:after="0" w:line="240" w:lineRule="auto"/>
        <w:ind w:firstLine="708"/>
        <w:jc w:val="both"/>
        <w:rPr>
          <w:rFonts w:ascii="Times New Roman" w:hAnsi="Times New Roman" w:cs="Times New Roman"/>
          <w:sz w:val="28"/>
          <w:szCs w:val="28"/>
        </w:rPr>
      </w:pPr>
      <w:r w:rsidRPr="00C501B3">
        <w:rPr>
          <w:rFonts w:ascii="Times New Roman" w:hAnsi="Times New Roman" w:cs="Times New Roman"/>
          <w:sz w:val="28"/>
          <w:szCs w:val="28"/>
        </w:rPr>
        <w:t>Федеральная образовательная программа дошкольного образования (Утверждена Министерством просвещения РФ), 236 с., 2022 г.</w:t>
      </w:r>
    </w:p>
    <w:p w:rsidR="00C953AC" w:rsidRDefault="00C953AC" w:rsidP="00C953AC">
      <w:pPr>
        <w:spacing w:after="0" w:line="240" w:lineRule="auto"/>
        <w:ind w:firstLine="708"/>
        <w:jc w:val="both"/>
        <w:rPr>
          <w:rFonts w:ascii="Times New Roman" w:hAnsi="Times New Roman" w:cs="Times New Roman"/>
          <w:sz w:val="28"/>
          <w:szCs w:val="28"/>
        </w:rPr>
      </w:pPr>
      <w:r w:rsidRPr="001B286A">
        <w:rPr>
          <w:rFonts w:ascii="Times New Roman" w:hAnsi="Times New Roman" w:cs="Times New Roman"/>
          <w:sz w:val="28"/>
          <w:szCs w:val="28"/>
        </w:rPr>
        <w:t>От рождения до школы. Инновационная программа дошкольного образования / Под ред. Н. Е. Вераксы, Т. С. Комаровой, Э. М. Дорофеевой.- 6-е изд., доп. – М.: МОЗАИКА-СИНТЕЗ, 2020.</w:t>
      </w:r>
    </w:p>
    <w:p w:rsidR="00C953AC" w:rsidRPr="00F170A4" w:rsidRDefault="00C953AC" w:rsidP="00C953AC">
      <w:pPr>
        <w:spacing w:after="0" w:line="240" w:lineRule="auto"/>
        <w:ind w:firstLine="708"/>
        <w:jc w:val="both"/>
        <w:rPr>
          <w:rFonts w:ascii="Times New Roman" w:hAnsi="Times New Roman" w:cs="Times New Roman"/>
          <w:sz w:val="28"/>
          <w:szCs w:val="28"/>
        </w:rPr>
      </w:pPr>
      <w:r w:rsidRPr="00F170A4">
        <w:rPr>
          <w:rFonts w:ascii="Times New Roman" w:eastAsia="Times New Roman" w:hAnsi="Times New Roman" w:cs="Times New Roman"/>
          <w:bCs/>
          <w:sz w:val="28"/>
          <w:szCs w:val="20"/>
          <w:lang w:eastAsia="ru-RU"/>
        </w:rPr>
        <w:t>Парциальная образовательная программа математического развития дошкольников «Игралочка» / Л.Г. Петерсон, Е.Е. Кочемасова. — М.: «БИНОМ. Лаборатория знаний», 2019. — 80 с. Рецензия № 219 / 07 от 25.06.2019 г. ФГБНУ «ИИДСВ РАО»</w:t>
      </w:r>
    </w:p>
    <w:p w:rsidR="00C953AC" w:rsidRPr="00F170A4" w:rsidRDefault="00C953AC" w:rsidP="00C953AC">
      <w:pPr>
        <w:spacing w:after="0" w:line="240" w:lineRule="auto"/>
        <w:jc w:val="both"/>
        <w:rPr>
          <w:rFonts w:ascii="Times New Roman" w:eastAsia="Times New Roman" w:hAnsi="Times New Roman" w:cs="Times New Roman"/>
          <w:i/>
          <w:sz w:val="36"/>
          <w:szCs w:val="28"/>
          <w:lang w:eastAsia="ru-RU"/>
        </w:rPr>
      </w:pPr>
      <w:r w:rsidRPr="00F170A4">
        <w:rPr>
          <w:rFonts w:ascii="Times New Roman" w:hAnsi="Times New Roman" w:cs="Times New Roman"/>
          <w:sz w:val="28"/>
        </w:rPr>
        <w:t xml:space="preserve"> </w:t>
      </w:r>
      <w:r w:rsidRPr="00F170A4">
        <w:rPr>
          <w:rFonts w:ascii="Times New Roman" w:hAnsi="Times New Roman" w:cs="Times New Roman"/>
          <w:sz w:val="28"/>
        </w:rPr>
        <w:tab/>
        <w:t>Программа развития речи и подготовки к обучению грамоте «По дороге к Азбуке» (Р.Н. Бунеев, Е.В. Бунеева, Т.Р. Кислова)</w:t>
      </w:r>
    </w:p>
    <w:p w:rsidR="00C953AC" w:rsidRPr="00F170A4" w:rsidRDefault="00C953AC" w:rsidP="00C953AC">
      <w:pPr>
        <w:spacing w:after="0" w:line="240" w:lineRule="auto"/>
        <w:ind w:firstLine="708"/>
        <w:jc w:val="both"/>
        <w:rPr>
          <w:rFonts w:ascii="Times New Roman" w:eastAsia="Times New Roman" w:hAnsi="Times New Roman" w:cs="Times New Roman"/>
          <w:bCs/>
          <w:sz w:val="28"/>
          <w:szCs w:val="20"/>
          <w:lang w:eastAsia="ru-RU"/>
        </w:rPr>
      </w:pPr>
      <w:r w:rsidRPr="00F170A4">
        <w:rPr>
          <w:rFonts w:ascii="Times New Roman" w:eastAsia="Times New Roman" w:hAnsi="Times New Roman" w:cs="Times New Roman"/>
          <w:bCs/>
          <w:sz w:val="28"/>
          <w:szCs w:val="20"/>
          <w:lang w:eastAsia="ru-RU"/>
        </w:rPr>
        <w:t>Лыкова И.А. «ЦВЕТНЫЕ ЛАДОШКИ». Парциальная программа худо</w:t>
      </w:r>
      <w:r w:rsidRPr="00F170A4">
        <w:rPr>
          <w:rFonts w:ascii="Times New Roman" w:eastAsia="Times New Roman" w:hAnsi="Times New Roman" w:cs="Times New Roman"/>
          <w:bCs/>
          <w:sz w:val="28"/>
          <w:szCs w:val="20"/>
          <w:lang w:eastAsia="ru-RU"/>
        </w:rPr>
        <w:softHyphen/>
        <w:t>жественно-эстетического развития детей 2–7 лет в изобразитель</w:t>
      </w:r>
      <w:r w:rsidRPr="00F170A4">
        <w:rPr>
          <w:rFonts w:ascii="Times New Roman" w:eastAsia="Times New Roman" w:hAnsi="Times New Roman" w:cs="Times New Roman"/>
          <w:bCs/>
          <w:sz w:val="28"/>
          <w:szCs w:val="20"/>
          <w:lang w:eastAsia="ru-RU"/>
        </w:rPr>
        <w:softHyphen/>
        <w:t>ной деятельности (формирование эстетического отношения к миру). – М.: ИД «Цветной мир», 2019. – 136 с. 16-е издание, перераб. и доп.</w:t>
      </w:r>
      <w:r w:rsidRPr="00F170A4">
        <w:rPr>
          <w:rFonts w:ascii="Times New Roman" w:eastAsia="Times New Roman" w:hAnsi="Times New Roman" w:cs="Times New Roman"/>
          <w:i/>
          <w:sz w:val="36"/>
          <w:szCs w:val="28"/>
          <w:lang w:eastAsia="ru-RU"/>
        </w:rPr>
        <w:t xml:space="preserve"> </w:t>
      </w:r>
      <w:r w:rsidRPr="00F170A4">
        <w:rPr>
          <w:rFonts w:ascii="Times New Roman" w:eastAsia="Times New Roman" w:hAnsi="Times New Roman" w:cs="Times New Roman"/>
          <w:bCs/>
          <w:sz w:val="28"/>
          <w:szCs w:val="20"/>
          <w:lang w:eastAsia="ru-RU"/>
        </w:rPr>
        <w:t>Рецензия. Протокол № 10 от 29.06.2019 г. заседания Ученого совета института педагогики и психологии ФГБОУ ФО «Орловский государственный университет им. И.С. Тургенева»</w:t>
      </w:r>
    </w:p>
    <w:p w:rsidR="00C953AC" w:rsidRDefault="00C953AC" w:rsidP="00C953AC">
      <w:pPr>
        <w:spacing w:after="0" w:line="240" w:lineRule="auto"/>
        <w:ind w:firstLine="708"/>
        <w:jc w:val="both"/>
        <w:rPr>
          <w:rFonts w:ascii="Times New Roman" w:hAnsi="Times New Roman" w:cs="Times New Roman"/>
          <w:sz w:val="28"/>
        </w:rPr>
      </w:pPr>
      <w:r w:rsidRPr="00F04EA0">
        <w:rPr>
          <w:rFonts w:ascii="Times New Roman" w:hAnsi="Times New Roman" w:cs="Times New Roman"/>
          <w:sz w:val="28"/>
        </w:rPr>
        <w:lastRenderedPageBreak/>
        <w:t>Дыбина О.В., Щетинина В.В., Поддьяков Н.Н. Д87 Ребенок в мире поиска. Программа по организации познавательно-исследовательской деятельности дошкольников / Под ред. О.В. Дыбиной. — 2-е изд., перераб. и доп. — М.: ТЦ Сфера, 2017. — 128 с. (Ребенок в мире поиска, Управление детским садом). (9)</w:t>
      </w:r>
    </w:p>
    <w:p w:rsidR="00C953AC" w:rsidRDefault="00C953AC" w:rsidP="00C953AC">
      <w:pPr>
        <w:autoSpaceDE w:val="0"/>
        <w:autoSpaceDN w:val="0"/>
        <w:adjustRightInd w:val="0"/>
        <w:spacing w:after="0" w:line="240" w:lineRule="auto"/>
        <w:ind w:firstLine="708"/>
        <w:jc w:val="both"/>
        <w:rPr>
          <w:rFonts w:ascii="Times New Roman" w:eastAsiaTheme="minorEastAsia" w:hAnsi="Times New Roman" w:cs="Times New Roman"/>
          <w:bCs/>
          <w:sz w:val="28"/>
          <w:szCs w:val="28"/>
          <w:lang w:eastAsia="ru-RU"/>
        </w:rPr>
      </w:pPr>
      <w:r w:rsidRPr="008F60B0">
        <w:rPr>
          <w:rFonts w:ascii="Times New Roman" w:eastAsia="Times New Roman" w:hAnsi="Times New Roman" w:cs="Times New Roman"/>
          <w:bCs/>
          <w:sz w:val="28"/>
          <w:szCs w:val="28"/>
          <w:lang w:eastAsia="ru-RU"/>
        </w:rPr>
        <w:t>Шаехова Р.К.</w:t>
      </w:r>
      <w:r>
        <w:rPr>
          <w:rFonts w:ascii="Times New Roman" w:eastAsia="Times New Roman" w:hAnsi="Times New Roman" w:cs="Times New Roman"/>
          <w:bCs/>
          <w:sz w:val="28"/>
          <w:szCs w:val="28"/>
          <w:lang w:eastAsia="ru-RU"/>
        </w:rPr>
        <w:t xml:space="preserve"> </w:t>
      </w:r>
      <w:r w:rsidRPr="008F60B0">
        <w:rPr>
          <w:rFonts w:ascii="Times New Roman" w:eastAsiaTheme="minorEastAsia" w:hAnsi="Times New Roman" w:cs="Times New Roman"/>
          <w:sz w:val="28"/>
          <w:szCs w:val="28"/>
          <w:lang w:eastAsia="ru-RU"/>
        </w:rPr>
        <w:t>Радость познания - р</w:t>
      </w:r>
      <w:r w:rsidRPr="008F60B0">
        <w:rPr>
          <w:rFonts w:ascii="Times New Roman" w:eastAsiaTheme="minorEastAsia" w:hAnsi="Times New Roman" w:cs="Times New Roman"/>
          <w:bCs/>
          <w:sz w:val="28"/>
          <w:szCs w:val="28"/>
          <w:lang w:eastAsia="ru-RU"/>
        </w:rPr>
        <w:t>егиональная образовательная программа дошкольного образования. – 2016. – 210 с.</w:t>
      </w:r>
    </w:p>
    <w:p w:rsidR="00C953AC" w:rsidRDefault="00C953AC" w:rsidP="00C953AC">
      <w:pPr>
        <w:autoSpaceDE w:val="0"/>
        <w:autoSpaceDN w:val="0"/>
        <w:adjustRightInd w:val="0"/>
        <w:spacing w:after="0" w:line="240" w:lineRule="auto"/>
        <w:ind w:firstLine="708"/>
        <w:jc w:val="both"/>
        <w:rPr>
          <w:rFonts w:ascii="Times New Roman" w:eastAsiaTheme="minorEastAsia" w:hAnsi="Times New Roman" w:cs="Times New Roman"/>
          <w:bCs/>
          <w:sz w:val="28"/>
          <w:szCs w:val="28"/>
          <w:lang w:eastAsia="ru-RU"/>
        </w:rPr>
      </w:pPr>
      <w:r>
        <w:rPr>
          <w:rFonts w:ascii="Times New Roman" w:eastAsiaTheme="minorEastAsia" w:hAnsi="Times New Roman" w:cs="Times New Roman"/>
          <w:bCs/>
          <w:sz w:val="28"/>
          <w:szCs w:val="28"/>
          <w:lang w:eastAsia="ru-RU"/>
        </w:rPr>
        <w:t xml:space="preserve"> Колдина Д.Н. Рисование в детском саду. Конспекты занятий с детьми 6 - 7 лет. – 2-е изд; испр. и доп. – М.: МОЗАИКА – СИНТЕЗ, 2021. – 104 с.</w:t>
      </w:r>
    </w:p>
    <w:p w:rsidR="00C953AC" w:rsidRDefault="00C953AC" w:rsidP="00C953AC">
      <w:pPr>
        <w:spacing w:after="0" w:line="240" w:lineRule="auto"/>
        <w:ind w:firstLine="708"/>
        <w:rPr>
          <w:rFonts w:ascii="Times New Roman" w:hAnsi="Times New Roman" w:cs="Times New Roman"/>
          <w:sz w:val="28"/>
          <w:szCs w:val="28"/>
        </w:rPr>
      </w:pPr>
      <w:r w:rsidRPr="001B286A">
        <w:rPr>
          <w:rFonts w:ascii="Times New Roman" w:hAnsi="Times New Roman" w:cs="Times New Roman"/>
          <w:sz w:val="28"/>
          <w:szCs w:val="28"/>
        </w:rPr>
        <w:t>Гербова В.В. Развитие речи в детском саду. Подготовительная к школе группа - М.: Мозаика-Синтез, 2014, 2016, 2018 гг.</w:t>
      </w:r>
    </w:p>
    <w:p w:rsidR="00C953AC" w:rsidRPr="00EA229D" w:rsidRDefault="00C953AC" w:rsidP="00C953AC">
      <w:pPr>
        <w:spacing w:after="0" w:line="240" w:lineRule="auto"/>
        <w:rPr>
          <w:rFonts w:ascii="Times New Roman" w:hAnsi="Times New Roman" w:cs="Times New Roman"/>
          <w:sz w:val="28"/>
          <w:szCs w:val="28"/>
        </w:rPr>
      </w:pPr>
      <w:r w:rsidRPr="003F502C">
        <w:rPr>
          <w:rFonts w:ascii="Times New Roman" w:hAnsi="Times New Roman" w:cs="Times New Roman"/>
          <w:sz w:val="28"/>
          <w:szCs w:val="28"/>
        </w:rPr>
        <w:t>Белая К.Ю. «Формирование основ безопасности у дошкольников. Для занятий с детьми 2-7 лет. – М.: Мозаика-Синтез, 2017 г.</w:t>
      </w:r>
    </w:p>
    <w:p w:rsidR="00C953AC" w:rsidRPr="008D19F1" w:rsidRDefault="00C953AC" w:rsidP="00C953AC">
      <w:pPr>
        <w:spacing w:after="0" w:line="240" w:lineRule="auto"/>
        <w:jc w:val="center"/>
        <w:rPr>
          <w:rFonts w:ascii="Times New Roman" w:hAnsi="Times New Roman" w:cs="Times New Roman"/>
          <w:b/>
          <w:sz w:val="28"/>
          <w:szCs w:val="28"/>
        </w:rPr>
      </w:pPr>
      <w:r w:rsidRPr="001B286A">
        <w:rPr>
          <w:rFonts w:ascii="Times New Roman" w:hAnsi="Times New Roman" w:cs="Times New Roman"/>
          <w:b/>
          <w:sz w:val="28"/>
          <w:szCs w:val="28"/>
        </w:rPr>
        <w:t>Перечень программ, технологий и пособий по освоению образовательной области «Соци</w:t>
      </w:r>
      <w:r>
        <w:rPr>
          <w:rFonts w:ascii="Times New Roman" w:hAnsi="Times New Roman" w:cs="Times New Roman"/>
          <w:b/>
          <w:sz w:val="28"/>
          <w:szCs w:val="28"/>
        </w:rPr>
        <w:t>ально-коммуникативное развитие»</w:t>
      </w:r>
    </w:p>
    <w:p w:rsidR="00C953AC"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Развитие игровой деятельности</w:t>
      </w:r>
    </w:p>
    <w:p w:rsidR="00C953AC" w:rsidRPr="001B286A" w:rsidRDefault="00C953AC" w:rsidP="00C953AC">
      <w:pPr>
        <w:spacing w:after="0" w:line="240" w:lineRule="auto"/>
        <w:rPr>
          <w:rFonts w:ascii="Times New Roman" w:hAnsi="Times New Roman" w:cs="Times New Roman"/>
          <w:sz w:val="28"/>
          <w:szCs w:val="28"/>
        </w:rPr>
      </w:pPr>
      <w:r w:rsidRPr="003F502C">
        <w:rPr>
          <w:rFonts w:ascii="Times New Roman" w:hAnsi="Times New Roman" w:cs="Times New Roman"/>
          <w:sz w:val="28"/>
          <w:szCs w:val="28"/>
        </w:rPr>
        <w:t>Белая К.Ю. «Формирование основ безопасности у дошкольников. Для занятий с детьми 2-7 лет. – М.: Мозаика-Синтез, 2017 г.</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Губанова Н.Ф. Развитие игровой деятельности. Для занятий с детьми 6-7 лет - М.: Мозаика-Синтез, 2014 г.</w:t>
      </w:r>
    </w:p>
    <w:p w:rsidR="00C953AC"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Наглядно-дидактические пособия</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Краснащекова Н.В. сюжетно-ролевые </w:t>
      </w:r>
      <w:r w:rsidRPr="00640526">
        <w:rPr>
          <w:rFonts w:ascii="Times New Roman" w:hAnsi="Times New Roman" w:cs="Times New Roman"/>
          <w:sz w:val="28"/>
          <w:szCs w:val="28"/>
        </w:rPr>
        <w:t xml:space="preserve">игры </w:t>
      </w:r>
      <w:r>
        <w:rPr>
          <w:rFonts w:ascii="Times New Roman" w:hAnsi="Times New Roman" w:cs="Times New Roman"/>
          <w:sz w:val="28"/>
          <w:szCs w:val="28"/>
        </w:rPr>
        <w:t>для дошкольного возраста Н.В. Краснощекова – Изд. 8 – Ростов – н Д, Феникс, 2014 – 251с. – (Школа развития).</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Шорыгина Т.А. Безопасные сказки. Беседы с детьми о безопасном поведении дома и на улице. – М.: ТЦ Сфера, 2014.-128с. (Сказки – подсказки).</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Хромцова Т.Г. Воспитание безопасного поведения дошкольников на улице: Учебное пособие-М.: Центр педагогического образования, 2007.-80с.</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Шорыгина Т.А. Познавательные сказки. Беседы с детьми о земле и ее жителях. – М.: ТЦ Сфера, 2015. -80с.-Сказки-подсказки)</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Шорыгина Т.А Беседы о правилах дорожного движения с детьми 5-8 лет. -М.: ТЦ Сфера, 2009. -м80с. (вместе с детьми).</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Вдовиченко Л.А. Ребенок на улице: цикл занятий для детей старшего дошкольного возраста по обучению правилам безопасного поведения на дороге и правилам дорожного движения. – СПб., «Детство Пресс», 2009. -96с.</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Сауллина Т.Ф. Знакомим дошкольников с правилами дорожного движения: Для занятий с детьми 3-7лет. – М.: МОЗАЙКА-СИНТЕЗ, 2015.</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Старцева О.Ю. Школа дорожых наук: Профилактика детского дорожнотранспортого травматизма. – М.: ТЦ Сфера 2009, 2-ое изд. - 64с.</w:t>
      </w:r>
    </w:p>
    <w:p w:rsidR="00C953AC" w:rsidRPr="00640526"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Белая К.Ю., Зимонина В.Н. Как обеспечить безопасность дошкольников: Конспекты занятий по основам безопаснсти детй дошколного возраста: Кн. для воспиттелей детского сада – 5 ое изд. М.: Просвещение, 2006. – 94с. </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Серия «Мир в картинках»: «Государственные символы России»; «День Победы».</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Серия «Рассказы по картинкам»: «Великая Отечественная война в произведениях художников»; «Защитники Отечества».</w:t>
      </w:r>
    </w:p>
    <w:p w:rsidR="00C953AC"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 xml:space="preserve">Серия «Расскажите детям о...»: «Расскажите детям о достопримечательностях Москвы»; «Расскажите детям о Московском Кремле»; «Расскажите детям об </w:t>
      </w:r>
      <w:r>
        <w:rPr>
          <w:rFonts w:ascii="Times New Roman" w:hAnsi="Times New Roman" w:cs="Times New Roman"/>
          <w:sz w:val="28"/>
          <w:szCs w:val="28"/>
        </w:rPr>
        <w:t>Отечественной войне 1812 года».</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Наглядно-дидактическое пособия:</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Серия «Уроки для самых маленьких»: «Безопасность дома и на лице», «Уроки безопасности», «Правила маленького пешехода».</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Демонстрационный материал:</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«Азбука безопасности на улице, во дворе», плакаты: «Если ты дома один», «Правила безопасности для детей», «Как избежать неприятность», «Права ребенка».</w:t>
      </w:r>
    </w:p>
    <w:p w:rsidR="00C953AC" w:rsidRPr="001B286A"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Белая К.Ю. Комплекты для оформления родительских уголков: «Основы безопасности».</w:t>
      </w:r>
    </w:p>
    <w:p w:rsidR="00C953AC" w:rsidRPr="00C16DB3" w:rsidRDefault="00C953AC" w:rsidP="00C953A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w:t>
      </w:r>
      <w:r w:rsidRPr="001B286A">
        <w:rPr>
          <w:rFonts w:ascii="Times New Roman" w:hAnsi="Times New Roman" w:cs="Times New Roman"/>
          <w:b/>
          <w:sz w:val="28"/>
          <w:szCs w:val="28"/>
        </w:rPr>
        <w:t>еречень программ, технологий и пособий по освоению образовательной об</w:t>
      </w:r>
      <w:r>
        <w:rPr>
          <w:rFonts w:ascii="Times New Roman" w:hAnsi="Times New Roman" w:cs="Times New Roman"/>
          <w:b/>
          <w:sz w:val="28"/>
          <w:szCs w:val="28"/>
        </w:rPr>
        <w:t>ласти «Познавательное развитие»</w:t>
      </w:r>
    </w:p>
    <w:p w:rsidR="00C953AC" w:rsidRPr="00F170A4" w:rsidRDefault="00C953AC" w:rsidP="00C953AC">
      <w:pPr>
        <w:spacing w:after="0" w:line="240" w:lineRule="auto"/>
        <w:jc w:val="center"/>
        <w:rPr>
          <w:rFonts w:ascii="Times New Roman" w:hAnsi="Times New Roman" w:cs="Times New Roman"/>
          <w:b/>
          <w:sz w:val="28"/>
          <w:szCs w:val="28"/>
        </w:rPr>
      </w:pPr>
      <w:r w:rsidRPr="009C34FC">
        <w:rPr>
          <w:rFonts w:ascii="Times New Roman" w:hAnsi="Times New Roman" w:cs="Times New Roman"/>
          <w:b/>
          <w:sz w:val="28"/>
          <w:szCs w:val="28"/>
        </w:rPr>
        <w:t xml:space="preserve">Ознакомление с окружающим миром. </w:t>
      </w:r>
      <w:r w:rsidRPr="00F170A4">
        <w:rPr>
          <w:rFonts w:ascii="Times New Roman" w:hAnsi="Times New Roman" w:cs="Times New Roman"/>
          <w:b/>
          <w:sz w:val="28"/>
          <w:szCs w:val="28"/>
        </w:rPr>
        <w:t>Экология.</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Соломенникова О.А. Экологическое воспитание в детском саду. Программа и методические рекомендации для занятий с детьми 2-7 лет - М.: Мозаика-Синтез, 2009 г.</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Соломенникова О.А. Ознакомление с природой в детском саду. Подготовительная к школе группа – М.: Мозаика-Синтез, 2017 г.</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Дыбина О.В. Ознакомление с предметным и социальным окружением. Подготовительная к школе группа - М.: Мозаика-Синтез, 2016 г.</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Ознакомление дошкольников с миром природы - М.: Мозаика-Синтез, 2016 г.</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lastRenderedPageBreak/>
        <w:t>Дыбина О.В. Из чего сделаны предметы. Игры – занятия для дошкольников – М.: Творческий Центр СФЕРА, 2010 г.</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Уланова Л.А, Иордан С.О. методические рекомендации по организации и проведению прогулок для детей 3-7 лет. – СПб.: ООО Издательство «Детство – Пресс», 2012-160с.</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Л.Ю. Павлова Сборник дидактических игр по ознакомлению с окружающим миром: для работы с детьми 4-7 лет.  М.: МОЗАЙКА-СИНТЕЗ 2013.-80с.</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Палаткина С.П. Экологические игры для детей дошкольного возраста: Методическое пособие. Палаткина С.П. – Ханты – Мансийск: Полиграфист. 2004.-328с.</w:t>
      </w:r>
    </w:p>
    <w:p w:rsidR="00C953AC" w:rsidRPr="00EA229D"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Комплексные занятия по программе «От рождения до школы» под редакцией Н. Е. Вераксы, Т. С. Комаровой, М. А. Васильевой. Подготовительная группа </w:t>
      </w:r>
      <w:r w:rsidRPr="00EA229D">
        <w:rPr>
          <w:rFonts w:ascii="Times New Roman" w:hAnsi="Times New Roman" w:cs="Times New Roman"/>
          <w:sz w:val="28"/>
          <w:szCs w:val="28"/>
        </w:rPr>
        <w:t>/</w:t>
      </w:r>
      <w:r>
        <w:rPr>
          <w:rFonts w:ascii="Times New Roman" w:hAnsi="Times New Roman" w:cs="Times New Roman"/>
          <w:sz w:val="28"/>
          <w:szCs w:val="28"/>
        </w:rPr>
        <w:t>авт.-сост. Н. в. Лободина. – Изд. 2 – е. – Волгоград : Учитель, 2014. – 415 с.</w:t>
      </w:r>
    </w:p>
    <w:p w:rsidR="00C953AC" w:rsidRPr="006D2C74" w:rsidRDefault="00C953AC" w:rsidP="00C953AC">
      <w:pPr>
        <w:spacing w:after="0" w:line="240" w:lineRule="auto"/>
        <w:rPr>
          <w:rFonts w:ascii="Times New Roman" w:hAnsi="Times New Roman" w:cs="Times New Roman"/>
          <w:sz w:val="28"/>
          <w:szCs w:val="28"/>
        </w:rPr>
      </w:pPr>
      <w:r w:rsidRPr="006D2C74">
        <w:rPr>
          <w:rFonts w:ascii="Times New Roman" w:hAnsi="Times New Roman" w:cs="Times New Roman"/>
          <w:sz w:val="28"/>
          <w:szCs w:val="28"/>
        </w:rPr>
        <w:t>Н</w:t>
      </w:r>
      <w:r>
        <w:rPr>
          <w:rFonts w:ascii="Times New Roman" w:hAnsi="Times New Roman" w:cs="Times New Roman"/>
          <w:sz w:val="28"/>
          <w:szCs w:val="28"/>
        </w:rPr>
        <w:t>а</w:t>
      </w:r>
      <w:r w:rsidRPr="006D2C74">
        <w:rPr>
          <w:rFonts w:ascii="Times New Roman" w:hAnsi="Times New Roman" w:cs="Times New Roman"/>
          <w:sz w:val="28"/>
          <w:szCs w:val="28"/>
        </w:rPr>
        <w:t>глядно-дида</w:t>
      </w:r>
      <w:r>
        <w:rPr>
          <w:rFonts w:ascii="Times New Roman" w:hAnsi="Times New Roman" w:cs="Times New Roman"/>
          <w:sz w:val="28"/>
          <w:szCs w:val="28"/>
        </w:rPr>
        <w:t>к</w:t>
      </w:r>
      <w:r w:rsidRPr="006D2C74">
        <w:rPr>
          <w:rFonts w:ascii="Times New Roman" w:hAnsi="Times New Roman" w:cs="Times New Roman"/>
          <w:sz w:val="28"/>
          <w:szCs w:val="28"/>
        </w:rPr>
        <w:t>тические пос</w:t>
      </w:r>
      <w:r>
        <w:rPr>
          <w:rFonts w:ascii="Times New Roman" w:hAnsi="Times New Roman" w:cs="Times New Roman"/>
          <w:sz w:val="28"/>
          <w:szCs w:val="28"/>
        </w:rPr>
        <w:t>о</w:t>
      </w:r>
      <w:r w:rsidRPr="006D2C74">
        <w:rPr>
          <w:rFonts w:ascii="Times New Roman" w:hAnsi="Times New Roman" w:cs="Times New Roman"/>
          <w:sz w:val="28"/>
          <w:szCs w:val="28"/>
        </w:rPr>
        <w:t>бия.</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Плакаты: «Водный транспорт»; «Воздушный транспорт»; «Городской транспорт»; «Спецтранспорт»; «Строительные машины».</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 xml:space="preserve">Серия «Мир в картинках»: «Авиация»; «Автомобильный транспорт»; «Арктика и Антарктика»; «Бытовая техника»; «Водный транспорт»; «Высоко в горах»; </w:t>
      </w:r>
      <w:r w:rsidRPr="00CB27C9">
        <w:rPr>
          <w:rFonts w:ascii="Times New Roman" w:hAnsi="Times New Roman" w:cs="Times New Roman"/>
          <w:sz w:val="28"/>
          <w:szCs w:val="28"/>
        </w:rPr>
        <w:t>«Фрукты»; «Овощи»;</w:t>
      </w:r>
      <w:r>
        <w:rPr>
          <w:rFonts w:ascii="Times New Roman" w:hAnsi="Times New Roman" w:cs="Times New Roman"/>
          <w:sz w:val="28"/>
          <w:szCs w:val="28"/>
        </w:rPr>
        <w:t xml:space="preserve"> «Собаки, </w:t>
      </w:r>
      <w:r w:rsidRPr="006D2C74">
        <w:rPr>
          <w:rFonts w:ascii="Times New Roman" w:hAnsi="Times New Roman" w:cs="Times New Roman"/>
          <w:sz w:val="28"/>
          <w:szCs w:val="28"/>
        </w:rPr>
        <w:t xml:space="preserve">друзья, </w:t>
      </w:r>
      <w:r>
        <w:rPr>
          <w:rFonts w:ascii="Times New Roman" w:hAnsi="Times New Roman" w:cs="Times New Roman"/>
          <w:sz w:val="28"/>
          <w:szCs w:val="28"/>
        </w:rPr>
        <w:t>помощники»; «Домашние животные»; «Рептилии и амфибии» «Насекомые»; «Животные средней полосы»; «Лесные ягоды»; «Животные домашние питомцы»; «Зима»; «В деревне»; «Осень»; «Времена года»; «Родная природа»; «Обувь»; «Как наши предки выращивали</w:t>
      </w:r>
      <w:r w:rsidRPr="006D2C74">
        <w:rPr>
          <w:rFonts w:ascii="Times New Roman" w:hAnsi="Times New Roman" w:cs="Times New Roman"/>
          <w:sz w:val="28"/>
          <w:szCs w:val="28"/>
        </w:rPr>
        <w:t xml:space="preserve"> </w:t>
      </w:r>
      <w:r>
        <w:rPr>
          <w:rFonts w:ascii="Times New Roman" w:hAnsi="Times New Roman" w:cs="Times New Roman"/>
          <w:sz w:val="28"/>
          <w:szCs w:val="28"/>
        </w:rPr>
        <w:t xml:space="preserve">хлеб»; «Грибы и ягоды»; «Еда и напитки»; «Мебель»; Транспорт»; </w:t>
      </w:r>
      <w:r w:rsidRPr="001B286A">
        <w:rPr>
          <w:rFonts w:ascii="Times New Roman" w:hAnsi="Times New Roman" w:cs="Times New Roman"/>
          <w:sz w:val="28"/>
          <w:szCs w:val="28"/>
        </w:rPr>
        <w:t>«Космос»; «Офисная техника и оборудование»; «Посуда»; «Школьные принадлежности».</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Серия «Рассказы по картинкам»: «В деревне»; «Кем быть?»; «Мой дом»; «Профессии».</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Серия «Расскажите детям о морских обитателях»; «О рабочих инструментах»</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Дидактический материал «Листья и плоды» «Времена года»; «Лесные полевые цветы»; «Садовые цветы»; «Луговые цветы» «Лето»; «Насекомые 1»; «Домашние животные».</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Наглядно-дидактические пособия:</w:t>
      </w:r>
    </w:p>
    <w:p w:rsidR="00C953AC"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«Расскажите детям о бытовых приборах»; «Расскажите детям о космонавтике»</w:t>
      </w:r>
      <w:r>
        <w:rPr>
          <w:rFonts w:ascii="Times New Roman" w:hAnsi="Times New Roman" w:cs="Times New Roman"/>
          <w:sz w:val="28"/>
          <w:szCs w:val="28"/>
        </w:rPr>
        <w:t>; «Об Отечественной войне  1812 года»; «Расскажите детям о космосе»;</w:t>
      </w:r>
      <w:r w:rsidRPr="001B286A">
        <w:rPr>
          <w:rFonts w:ascii="Times New Roman" w:hAnsi="Times New Roman" w:cs="Times New Roman"/>
          <w:sz w:val="28"/>
          <w:szCs w:val="28"/>
        </w:rPr>
        <w:t xml:space="preserve"> «Расскажите детям о рабочих инструментах»; «Расскажите детям о транспорте», «Расскажите детям о специальных машина</w:t>
      </w:r>
      <w:r>
        <w:rPr>
          <w:rFonts w:ascii="Times New Roman" w:hAnsi="Times New Roman" w:cs="Times New Roman"/>
          <w:sz w:val="28"/>
          <w:szCs w:val="28"/>
        </w:rPr>
        <w:t>х»; «Расскажите детям о хлебе».</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«Наш дом»; «Космос»; «Моя семья».</w:t>
      </w:r>
    </w:p>
    <w:p w:rsidR="00C953AC" w:rsidRPr="00640526" w:rsidRDefault="00C953AC" w:rsidP="00C953AC">
      <w:pPr>
        <w:spacing w:after="0" w:line="240" w:lineRule="auto"/>
        <w:rPr>
          <w:rFonts w:ascii="Times New Roman" w:hAnsi="Times New Roman" w:cs="Times New Roman"/>
          <w:sz w:val="28"/>
          <w:szCs w:val="28"/>
        </w:rPr>
      </w:pPr>
      <w:r w:rsidRPr="00640526">
        <w:rPr>
          <w:rFonts w:ascii="Times New Roman" w:hAnsi="Times New Roman" w:cs="Times New Roman"/>
          <w:sz w:val="28"/>
          <w:szCs w:val="28"/>
        </w:rPr>
        <w:t>Серия «Мир в картинках»: «Государственные символы России»; «День Победы».</w:t>
      </w:r>
    </w:p>
    <w:p w:rsidR="00C953AC" w:rsidRPr="001B286A" w:rsidRDefault="00C953AC" w:rsidP="00C953AC">
      <w:pPr>
        <w:spacing w:after="0" w:line="240" w:lineRule="auto"/>
        <w:rPr>
          <w:rFonts w:ascii="Times New Roman" w:hAnsi="Times New Roman" w:cs="Times New Roman"/>
          <w:sz w:val="28"/>
          <w:szCs w:val="28"/>
        </w:rPr>
      </w:pPr>
      <w:r w:rsidRPr="00640526">
        <w:rPr>
          <w:rFonts w:ascii="Times New Roman" w:hAnsi="Times New Roman" w:cs="Times New Roman"/>
          <w:sz w:val="28"/>
          <w:szCs w:val="28"/>
        </w:rPr>
        <w:lastRenderedPageBreak/>
        <w:t>Серия «Рассказы по картинкам»: «Великая Отечественная война в произведениях художников»; «Защитники Отечества».</w:t>
      </w:r>
    </w:p>
    <w:p w:rsidR="00C953AC" w:rsidRPr="009C34FC" w:rsidRDefault="00C953AC" w:rsidP="00C953AC">
      <w:pPr>
        <w:spacing w:after="0" w:line="240" w:lineRule="auto"/>
        <w:jc w:val="center"/>
        <w:rPr>
          <w:rFonts w:ascii="Times New Roman" w:hAnsi="Times New Roman" w:cs="Times New Roman"/>
          <w:b/>
          <w:sz w:val="28"/>
          <w:szCs w:val="28"/>
        </w:rPr>
      </w:pPr>
      <w:r w:rsidRPr="009C34FC">
        <w:rPr>
          <w:rFonts w:ascii="Times New Roman" w:hAnsi="Times New Roman" w:cs="Times New Roman"/>
          <w:b/>
          <w:sz w:val="28"/>
          <w:szCs w:val="28"/>
        </w:rPr>
        <w:t>ФЭМП</w:t>
      </w:r>
      <w:r>
        <w:rPr>
          <w:rFonts w:ascii="Times New Roman" w:hAnsi="Times New Roman" w:cs="Times New Roman"/>
          <w:b/>
          <w:sz w:val="28"/>
          <w:szCs w:val="28"/>
        </w:rPr>
        <w:t>.</w:t>
      </w:r>
    </w:p>
    <w:p w:rsidR="00C953AC" w:rsidRPr="00C501B3" w:rsidRDefault="00C953AC" w:rsidP="00C953AC">
      <w:pPr>
        <w:spacing w:after="0" w:line="240" w:lineRule="auto"/>
        <w:jc w:val="both"/>
        <w:rPr>
          <w:rFonts w:ascii="Times New Roman" w:eastAsia="Times New Roman" w:hAnsi="Times New Roman" w:cs="Times New Roman"/>
          <w:bCs/>
          <w:sz w:val="28"/>
          <w:szCs w:val="20"/>
          <w:lang w:eastAsia="ru-RU"/>
        </w:rPr>
      </w:pPr>
      <w:r w:rsidRPr="00C501B3">
        <w:rPr>
          <w:rFonts w:ascii="Times New Roman" w:eastAsia="Times New Roman" w:hAnsi="Times New Roman" w:cs="Times New Roman"/>
          <w:bCs/>
          <w:sz w:val="28"/>
          <w:szCs w:val="20"/>
          <w:lang w:eastAsia="ru-RU"/>
        </w:rPr>
        <w:t>Парциальная образовательная программа математического развития дошкольников «Игралочка» / Л.Г. Петерсон, Е.Е. Кочемасова. — М.: «БИНОМ. Лаборатория знаний», 2019. — 80 с. Рецензия № 219 / 07 от 25.06.2019 г. ФГБНУ «ИИДСВ РАО»</w:t>
      </w:r>
    </w:p>
    <w:p w:rsidR="00C953AC" w:rsidRPr="00C501B3" w:rsidRDefault="00C953AC" w:rsidP="00C953AC">
      <w:pPr>
        <w:spacing w:after="0" w:line="240" w:lineRule="auto"/>
        <w:jc w:val="both"/>
        <w:rPr>
          <w:rFonts w:ascii="Times New Roman" w:hAnsi="Times New Roman" w:cs="Times New Roman"/>
          <w:sz w:val="28"/>
          <w:szCs w:val="28"/>
        </w:rPr>
      </w:pPr>
      <w:r w:rsidRPr="00C501B3">
        <w:rPr>
          <w:rFonts w:ascii="Times New Roman" w:hAnsi="Times New Roman" w:cs="Times New Roman"/>
          <w:sz w:val="28"/>
          <w:szCs w:val="28"/>
        </w:rPr>
        <w:t>Петерсон Л.Г.  Кочемасова Е.Е. «Игралочка – ступенька к школе». Практический курс математики для дошкольников. Методические рекомендации. Часть 4 (1 – 2) / Л.Г.Петерсон, Е.Е.Кочемасова. – М.: Ювента, 2014. – 320 с.: ил.</w:t>
      </w:r>
      <w:bookmarkStart w:id="351" w:name="_Hlk43368305"/>
    </w:p>
    <w:p w:rsidR="00C953AC" w:rsidRPr="00C501B3" w:rsidRDefault="00C953AC" w:rsidP="00C953AC">
      <w:pPr>
        <w:spacing w:after="0" w:line="240" w:lineRule="auto"/>
        <w:jc w:val="both"/>
        <w:rPr>
          <w:rFonts w:ascii="Times New Roman" w:hAnsi="Times New Roman" w:cs="Times New Roman"/>
          <w:sz w:val="28"/>
          <w:szCs w:val="28"/>
        </w:rPr>
      </w:pPr>
      <w:r w:rsidRPr="00C501B3">
        <w:rPr>
          <w:rFonts w:ascii="Times New Roman" w:hAnsi="Times New Roman" w:cs="Times New Roman"/>
          <w:sz w:val="28"/>
          <w:szCs w:val="28"/>
        </w:rPr>
        <w:t>.Петерсон Л.Г. Игралочка – ступенька к школе. Математика для детей 6 – 7 лет. Часть (1). /Л.Г.Петерсон, Е.Е.Кочемасова. – М.: БИНОМ. Лаборатория знаний, 2017. –80с.: ил.</w:t>
      </w:r>
    </w:p>
    <w:bookmarkEnd w:id="351"/>
    <w:p w:rsidR="00C953AC" w:rsidRDefault="00C953AC" w:rsidP="00C953AC">
      <w:pPr>
        <w:spacing w:after="0" w:line="240" w:lineRule="auto"/>
        <w:jc w:val="both"/>
        <w:rPr>
          <w:rFonts w:ascii="Times New Roman" w:hAnsi="Times New Roman" w:cs="Times New Roman"/>
          <w:sz w:val="28"/>
          <w:szCs w:val="28"/>
        </w:rPr>
      </w:pPr>
      <w:r w:rsidRPr="00C501B3">
        <w:rPr>
          <w:rFonts w:ascii="Times New Roman" w:hAnsi="Times New Roman" w:cs="Times New Roman"/>
          <w:sz w:val="28"/>
          <w:szCs w:val="28"/>
        </w:rPr>
        <w:t>Петерсон Л.Г. Игралочка – ступенька к школе. Математика для детей 6 – 7 лет. Часть (2)./ Л.Г.Петерсон, Е.Е.Кочемасова. – М.: БИНОМ. Лаборатория знаний, 2017. –80с.: ил.</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Давайте вмесе поиграем 5-7 лет. Игры с логическими блоками Дьенеша. СПБ.2013.</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Новикова В.П., Тихонова Л.И. Развивающие игры и занятия с палочками Кьюзинера (раздаточный материл), 3-7лет. 2012.</w:t>
      </w:r>
    </w:p>
    <w:p w:rsidR="00C953AC" w:rsidRPr="00DD10DB"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Комплект методических пособий по работе с игровыми наборами «Дары Фрёбеля».</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Трудовой воспитание</w:t>
      </w:r>
    </w:p>
    <w:p w:rsidR="00C953AC" w:rsidRPr="00DD10DB" w:rsidRDefault="00C953AC" w:rsidP="00C953AC">
      <w:pPr>
        <w:spacing w:after="0" w:line="240" w:lineRule="auto"/>
        <w:rPr>
          <w:rFonts w:ascii="Times New Roman" w:hAnsi="Times New Roman" w:cs="Times New Roman"/>
          <w:color w:val="000000" w:themeColor="text1"/>
          <w:sz w:val="28"/>
          <w:szCs w:val="28"/>
        </w:rPr>
      </w:pPr>
      <w:r w:rsidRPr="00DD10DB">
        <w:rPr>
          <w:rFonts w:ascii="Times New Roman" w:hAnsi="Times New Roman" w:cs="Times New Roman"/>
          <w:color w:val="000000" w:themeColor="text1"/>
          <w:sz w:val="28"/>
          <w:szCs w:val="28"/>
        </w:rPr>
        <w:t>Куцакова Л.В. Трудовое воспитание в детском саду. Для занятий с детьми 3-7 лет - М.: Мозаика-Синтез, 2016 г.</w:t>
      </w:r>
    </w:p>
    <w:p w:rsidR="00C953AC" w:rsidRPr="00DD10DB" w:rsidRDefault="00C953AC" w:rsidP="00C953AC">
      <w:pPr>
        <w:spacing w:after="0" w:line="240" w:lineRule="auto"/>
        <w:rPr>
          <w:rFonts w:ascii="Times New Roman" w:hAnsi="Times New Roman" w:cs="Times New Roman"/>
          <w:color w:val="000000" w:themeColor="text1"/>
          <w:sz w:val="28"/>
          <w:szCs w:val="28"/>
        </w:rPr>
      </w:pPr>
      <w:r w:rsidRPr="00DD10DB">
        <w:rPr>
          <w:rFonts w:ascii="Times New Roman" w:hAnsi="Times New Roman" w:cs="Times New Roman"/>
          <w:color w:val="000000" w:themeColor="text1"/>
          <w:sz w:val="28"/>
          <w:szCs w:val="28"/>
        </w:rPr>
        <w:t>Безопасность</w:t>
      </w:r>
    </w:p>
    <w:p w:rsidR="00C953AC" w:rsidRPr="00DD10DB" w:rsidRDefault="00C953AC" w:rsidP="00C953AC">
      <w:pPr>
        <w:pStyle w:val="Style2"/>
        <w:widowControl/>
        <w:jc w:val="both"/>
        <w:rPr>
          <w:b/>
          <w:bCs/>
          <w:color w:val="000000" w:themeColor="text1"/>
          <w:sz w:val="28"/>
          <w:szCs w:val="28"/>
        </w:rPr>
      </w:pPr>
      <w:r w:rsidRPr="00DD10DB">
        <w:rPr>
          <w:rStyle w:val="FontStyle65"/>
          <w:b w:val="0"/>
          <w:color w:val="000000" w:themeColor="text1"/>
          <w:sz w:val="28"/>
          <w:szCs w:val="28"/>
        </w:rPr>
        <w:t>Шаехова Р.К.</w:t>
      </w:r>
      <w:r w:rsidRPr="00DD10DB">
        <w:rPr>
          <w:rStyle w:val="FontStyle65"/>
          <w:color w:val="000000" w:themeColor="text1"/>
          <w:sz w:val="28"/>
          <w:szCs w:val="28"/>
        </w:rPr>
        <w:t xml:space="preserve"> </w:t>
      </w:r>
      <w:r w:rsidRPr="00DD10DB">
        <w:rPr>
          <w:rStyle w:val="FontStyle63"/>
          <w:color w:val="000000" w:themeColor="text1"/>
          <w:sz w:val="28"/>
          <w:szCs w:val="28"/>
        </w:rPr>
        <w:t>Радость познания - р</w:t>
      </w:r>
      <w:r w:rsidRPr="00DD10DB">
        <w:rPr>
          <w:rStyle w:val="FontStyle65"/>
          <w:b w:val="0"/>
          <w:color w:val="000000" w:themeColor="text1"/>
          <w:sz w:val="28"/>
          <w:szCs w:val="28"/>
        </w:rPr>
        <w:t>егиональная образовательная программа дошкольного образования. – 2016. – 210 с.</w:t>
      </w:r>
    </w:p>
    <w:p w:rsidR="00C953AC" w:rsidRPr="00F170A4" w:rsidRDefault="00C953AC" w:rsidP="00C953A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F170A4">
        <w:rPr>
          <w:rFonts w:ascii="Times New Roman" w:hAnsi="Times New Roman" w:cs="Times New Roman"/>
          <w:b/>
          <w:sz w:val="28"/>
          <w:szCs w:val="28"/>
        </w:rPr>
        <w:t>Перечень программ, технологий и пособий по освоению образовательной области «Речевое развитие»</w:t>
      </w:r>
    </w:p>
    <w:p w:rsidR="00C953AC"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Гербова В.В. Развитие речи в детском саду. Подготовительная к школе группа - М.: Мозаика-Синтез, 2014, 2016, 2018 гг.</w:t>
      </w:r>
    </w:p>
    <w:p w:rsidR="00C953AC" w:rsidRDefault="00C953AC" w:rsidP="00C953AC">
      <w:pPr>
        <w:spacing w:after="0" w:line="240" w:lineRule="auto"/>
        <w:jc w:val="both"/>
        <w:rPr>
          <w:rFonts w:ascii="Times New Roman" w:hAnsi="Times New Roman" w:cs="Times New Roman"/>
          <w:sz w:val="28"/>
        </w:rPr>
      </w:pPr>
      <w:r w:rsidRPr="002775B3">
        <w:rPr>
          <w:rFonts w:ascii="Times New Roman" w:hAnsi="Times New Roman" w:cs="Times New Roman"/>
          <w:sz w:val="28"/>
        </w:rPr>
        <w:t>Программа развития речи и подготовки к обучению грамоте «По дороге к Азбуке» (Р.Н. Бунеев, Е.В. Бунеева, Т.Р. Кислова)</w:t>
      </w:r>
    </w:p>
    <w:p w:rsidR="00C953AC" w:rsidRPr="001748B5" w:rsidRDefault="00C953AC" w:rsidP="00C953AC">
      <w:pPr>
        <w:autoSpaceDE w:val="0"/>
        <w:autoSpaceDN w:val="0"/>
        <w:adjustRightInd w:val="0"/>
        <w:spacing w:after="0" w:line="240" w:lineRule="auto"/>
        <w:jc w:val="both"/>
        <w:rPr>
          <w:rFonts w:ascii="Times New Roman" w:hAnsi="Times New Roman" w:cs="Times New Roman"/>
          <w:sz w:val="28"/>
          <w:szCs w:val="28"/>
        </w:rPr>
      </w:pPr>
      <w:r w:rsidRPr="001748B5">
        <w:rPr>
          <w:rFonts w:ascii="Times New Roman" w:hAnsi="Times New Roman" w:cs="Times New Roman"/>
          <w:sz w:val="28"/>
          <w:szCs w:val="28"/>
        </w:rPr>
        <w:t>КисловаТ.Р.</w:t>
      </w:r>
      <w:r>
        <w:rPr>
          <w:rFonts w:ascii="Times New Roman" w:hAnsi="Times New Roman" w:cs="Times New Roman"/>
          <w:sz w:val="28"/>
          <w:szCs w:val="28"/>
        </w:rPr>
        <w:t xml:space="preserve"> </w:t>
      </w:r>
      <w:r w:rsidRPr="001748B5">
        <w:rPr>
          <w:rFonts w:ascii="Times New Roman" w:hAnsi="Times New Roman" w:cs="Times New Roman"/>
          <w:sz w:val="28"/>
          <w:szCs w:val="28"/>
        </w:rPr>
        <w:t>По дороге к Азбуке. Методические рекомендации для педагогов, логопедов и родителей к частям 3 и 4 / Т.Р. Кислова. – Москва: Баласс, 2014. – 192 с.: табл.; 26 см. – (Образовательная система «Школа 2100».Образовательная программа «Детский сад 2100»).</w:t>
      </w:r>
    </w:p>
    <w:p w:rsidR="00C953AC" w:rsidRPr="001748B5" w:rsidRDefault="00C953AC" w:rsidP="00C953AC">
      <w:pPr>
        <w:autoSpaceDE w:val="0"/>
        <w:autoSpaceDN w:val="0"/>
        <w:adjustRightInd w:val="0"/>
        <w:spacing w:after="0" w:line="240" w:lineRule="auto"/>
        <w:jc w:val="both"/>
        <w:rPr>
          <w:rFonts w:ascii="Times New Roman" w:hAnsi="Times New Roman" w:cs="Times New Roman"/>
          <w:sz w:val="28"/>
          <w:szCs w:val="28"/>
        </w:rPr>
      </w:pPr>
      <w:r w:rsidRPr="001748B5">
        <w:rPr>
          <w:rFonts w:ascii="Times New Roman" w:hAnsi="Times New Roman" w:cs="Times New Roman"/>
          <w:sz w:val="28"/>
          <w:szCs w:val="28"/>
        </w:rPr>
        <w:t>Кислова Т.Р. По дороге к Азбуке. Методические рекомендации к образовательной программе речевого развития детей дошкольного возраста / Т.Р. Кислова; под науч. ред. Р.Н. Бунеева, Е.В. Бунеевой. – М: Баласс, 2017. – 480 с. (Образовательная система «Школа 2100».Основная образовательная программа «Детский сад 2100»).</w:t>
      </w:r>
    </w:p>
    <w:p w:rsidR="00C953AC" w:rsidRPr="001748B5" w:rsidRDefault="00C953AC" w:rsidP="00C953AC">
      <w:pPr>
        <w:autoSpaceDE w:val="0"/>
        <w:autoSpaceDN w:val="0"/>
        <w:adjustRightInd w:val="0"/>
        <w:spacing w:after="0" w:line="240" w:lineRule="auto"/>
        <w:jc w:val="both"/>
        <w:rPr>
          <w:rFonts w:ascii="Times New Roman" w:hAnsi="Times New Roman" w:cs="Times New Roman"/>
          <w:sz w:val="28"/>
          <w:szCs w:val="28"/>
        </w:rPr>
      </w:pPr>
      <w:r w:rsidRPr="001748B5">
        <w:rPr>
          <w:rFonts w:ascii="Times New Roman" w:hAnsi="Times New Roman" w:cs="Times New Roman"/>
          <w:sz w:val="28"/>
          <w:szCs w:val="28"/>
        </w:rPr>
        <w:lastRenderedPageBreak/>
        <w:t>Наглядные материалы для составления предложений и устных рассказов. Приложение к пособию для дошкольников «По дороге к Азбуке» / сост. Р.Н. Бунеев, Е.В. Бунеева, Т.Р. Кислова. – М.: Баласс, 2009. – 48 с.: ил. (Образовательная система «Школа 2100», Комплексная программа «Детский сад 2100»).</w:t>
      </w:r>
    </w:p>
    <w:p w:rsidR="00C953AC" w:rsidRPr="001748B5" w:rsidRDefault="00C953AC" w:rsidP="00C953AC">
      <w:pPr>
        <w:autoSpaceDE w:val="0"/>
        <w:autoSpaceDN w:val="0"/>
        <w:adjustRightInd w:val="0"/>
        <w:spacing w:after="0" w:line="240" w:lineRule="auto"/>
        <w:jc w:val="both"/>
        <w:rPr>
          <w:rFonts w:ascii="Times New Roman" w:hAnsi="Times New Roman" w:cs="Times New Roman"/>
          <w:sz w:val="28"/>
          <w:szCs w:val="28"/>
        </w:rPr>
      </w:pPr>
      <w:r w:rsidRPr="001748B5">
        <w:rPr>
          <w:rFonts w:ascii="Times New Roman" w:hAnsi="Times New Roman" w:cs="Times New Roman"/>
          <w:sz w:val="28"/>
          <w:szCs w:val="28"/>
        </w:rPr>
        <w:t>Развитие речи. Пособие для дошкольников. Приложение к тетрадям «По дороге к Азбуке». Часть 2. Звери и их детёныши, схемы для составления устных рассказов / сост. Р.Н. Бунеев, Е.В. Бунеева, Т.Р. Кислова. – М.: Баласс, 2005. – 48 с.: ил. (Образовательная система «Школа 2100» – «Детский сад – 2100»).</w:t>
      </w:r>
    </w:p>
    <w:p w:rsidR="00C953AC" w:rsidRPr="001B286A" w:rsidRDefault="00C953AC" w:rsidP="00C953A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Бунеев Р.Н. По дороге к Азбуке</w:t>
      </w:r>
      <w:r w:rsidRPr="001748B5">
        <w:rPr>
          <w:rFonts w:ascii="Times New Roman" w:hAnsi="Times New Roman" w:cs="Times New Roman"/>
          <w:sz w:val="28"/>
          <w:szCs w:val="28"/>
        </w:rPr>
        <w:t>.</w:t>
      </w:r>
      <w:r>
        <w:rPr>
          <w:rFonts w:ascii="Times New Roman" w:hAnsi="Times New Roman" w:cs="Times New Roman"/>
          <w:sz w:val="28"/>
          <w:szCs w:val="28"/>
        </w:rPr>
        <w:t xml:space="preserve"> </w:t>
      </w:r>
      <w:r w:rsidRPr="001748B5">
        <w:rPr>
          <w:rFonts w:ascii="Times New Roman" w:hAnsi="Times New Roman" w:cs="Times New Roman"/>
          <w:sz w:val="28"/>
          <w:szCs w:val="28"/>
        </w:rPr>
        <w:t>Пособие для дошкольников 4-7 лет:в 5 ч.Ч. 4.(6-7 лет),</w:t>
      </w:r>
      <w:r>
        <w:rPr>
          <w:rFonts w:ascii="Times New Roman" w:hAnsi="Times New Roman" w:cs="Times New Roman"/>
          <w:sz w:val="28"/>
          <w:szCs w:val="28"/>
        </w:rPr>
        <w:t xml:space="preserve"> </w:t>
      </w:r>
      <w:r w:rsidRPr="001748B5">
        <w:rPr>
          <w:rFonts w:ascii="Times New Roman" w:hAnsi="Times New Roman" w:cs="Times New Roman"/>
          <w:sz w:val="28"/>
          <w:szCs w:val="28"/>
        </w:rPr>
        <w:t>Р.Н.Бунеев.Е.В.Бунеев.Т.Р.Кислова-Изд.3-перераб.-М.Баласс;</w:t>
      </w:r>
      <w:r>
        <w:rPr>
          <w:rFonts w:ascii="Times New Roman" w:hAnsi="Times New Roman" w:cs="Times New Roman"/>
          <w:sz w:val="28"/>
          <w:szCs w:val="28"/>
        </w:rPr>
        <w:t xml:space="preserve"> </w:t>
      </w:r>
      <w:r w:rsidRPr="001748B5">
        <w:rPr>
          <w:rFonts w:ascii="Times New Roman" w:hAnsi="Times New Roman" w:cs="Times New Roman"/>
          <w:sz w:val="28"/>
          <w:szCs w:val="28"/>
        </w:rPr>
        <w:t>Издательство Школьный дом, 2014-64 с.,,ил.</w:t>
      </w:r>
      <w:r>
        <w:rPr>
          <w:rFonts w:ascii="Times New Roman" w:hAnsi="Times New Roman" w:cs="Times New Roman"/>
          <w:sz w:val="28"/>
          <w:szCs w:val="28"/>
        </w:rPr>
        <w:t xml:space="preserve"> </w:t>
      </w:r>
      <w:r w:rsidRPr="001748B5">
        <w:rPr>
          <w:rFonts w:ascii="Times New Roman" w:hAnsi="Times New Roman" w:cs="Times New Roman"/>
          <w:sz w:val="28"/>
          <w:szCs w:val="28"/>
        </w:rPr>
        <w:t>(образовательная программа «Детский сад 2100».</w:t>
      </w:r>
      <w:r w:rsidRPr="001B286A">
        <w:rPr>
          <w:rFonts w:ascii="Times New Roman" w:hAnsi="Times New Roman" w:cs="Times New Roman"/>
          <w:sz w:val="28"/>
          <w:szCs w:val="28"/>
        </w:rPr>
        <w:t xml:space="preserve">             </w:t>
      </w:r>
    </w:p>
    <w:p w:rsidR="00C953AC"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Ч</w:t>
      </w:r>
      <w:r>
        <w:rPr>
          <w:rFonts w:ascii="Times New Roman" w:hAnsi="Times New Roman" w:cs="Times New Roman"/>
          <w:sz w:val="28"/>
          <w:szCs w:val="28"/>
        </w:rPr>
        <w:t>тение художественной литературы</w:t>
      </w:r>
    </w:p>
    <w:p w:rsidR="00C953AC" w:rsidRPr="001B286A"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Нищева Н.В. Развитие фонематических процессов и навыков звукового анализа и синтеза у старших дошкольников. Рабочая тетрадь. - СПб. ООО Издательство «Детство Пресс».2015.-64с. Цв. ил. 42с.</w:t>
      </w:r>
    </w:p>
    <w:p w:rsidR="00C953AC"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Хрестоматия для чтения детям в детском саду 6-7 лет -  М.: Мозаика-Синтез, 2016 г.</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Хрестоматия для чтения детям в детском саду и дома: 6 – 7 лет. – 2 – е. изд. – М.: МОЗАИКА – СИНТЕЗ,2018. -320с.</w:t>
      </w:r>
    </w:p>
    <w:p w:rsidR="00C953AC"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Наглядно-дидактические пособия: Рассказы по картинкам «Колобок»; «Репка»; «Курочка ряба».</w:t>
      </w:r>
    </w:p>
    <w:p w:rsidR="00C953AC" w:rsidRPr="001748B5" w:rsidRDefault="00C953AC" w:rsidP="00C953AC">
      <w:pPr>
        <w:spacing w:after="0" w:line="240" w:lineRule="auto"/>
        <w:rPr>
          <w:rFonts w:ascii="Times New Roman" w:hAnsi="Times New Roman" w:cs="Times New Roman"/>
          <w:sz w:val="28"/>
          <w:szCs w:val="28"/>
        </w:rPr>
      </w:pPr>
      <w:r>
        <w:rPr>
          <w:rFonts w:ascii="Times New Roman" w:hAnsi="Times New Roman" w:cs="Times New Roman"/>
          <w:sz w:val="28"/>
          <w:szCs w:val="28"/>
        </w:rPr>
        <w:t>Грамматика в картинках 3-7 лет: «Ударение»; «Словообразование»; «Антонимы глаголы»; «Многозначные слова; «Антонимы прилагательные»; «Один – много»; «Множественное число».</w:t>
      </w:r>
    </w:p>
    <w:p w:rsidR="00C953AC" w:rsidRPr="001748B5" w:rsidRDefault="00C953AC" w:rsidP="00C953AC">
      <w:pPr>
        <w:spacing w:after="0" w:line="240" w:lineRule="auto"/>
        <w:jc w:val="both"/>
        <w:rPr>
          <w:rFonts w:ascii="Times New Roman" w:hAnsi="Times New Roman" w:cs="Times New Roman"/>
          <w:b/>
          <w:sz w:val="28"/>
          <w:szCs w:val="28"/>
        </w:rPr>
      </w:pPr>
      <w:r w:rsidRPr="001B286A">
        <w:rPr>
          <w:rFonts w:ascii="Times New Roman" w:hAnsi="Times New Roman" w:cs="Times New Roman"/>
          <w:b/>
          <w:sz w:val="28"/>
          <w:szCs w:val="28"/>
        </w:rPr>
        <w:t>Перечень программ, технологий и пособий по освоению образовательной области «Художественно - эстетическое развитие»</w:t>
      </w:r>
    </w:p>
    <w:p w:rsidR="00C953AC" w:rsidRDefault="00C953AC" w:rsidP="00C953AC">
      <w:pPr>
        <w:spacing w:after="0" w:line="240" w:lineRule="auto"/>
        <w:jc w:val="both"/>
        <w:rPr>
          <w:rFonts w:ascii="Times New Roman" w:hAnsi="Times New Roman" w:cs="Times New Roman"/>
          <w:b/>
          <w:sz w:val="28"/>
          <w:szCs w:val="28"/>
        </w:rPr>
      </w:pPr>
      <w:r w:rsidRPr="001748B5">
        <w:rPr>
          <w:rFonts w:ascii="Times New Roman" w:hAnsi="Times New Roman" w:cs="Times New Roman"/>
          <w:b/>
          <w:sz w:val="28"/>
          <w:szCs w:val="28"/>
        </w:rPr>
        <w:t>Рисование, аппликация, лепка</w:t>
      </w:r>
    </w:p>
    <w:p w:rsidR="00C953AC" w:rsidRDefault="00C953AC" w:rsidP="00C953AC">
      <w:pPr>
        <w:spacing w:after="0" w:line="240" w:lineRule="auto"/>
        <w:jc w:val="both"/>
        <w:rPr>
          <w:rFonts w:ascii="Times New Roman" w:eastAsia="Times New Roman" w:hAnsi="Times New Roman" w:cs="Times New Roman"/>
          <w:bCs/>
          <w:sz w:val="28"/>
          <w:szCs w:val="20"/>
          <w:lang w:eastAsia="ru-RU"/>
        </w:rPr>
      </w:pPr>
      <w:r w:rsidRPr="002775B3">
        <w:rPr>
          <w:rFonts w:ascii="Times New Roman" w:eastAsia="Times New Roman" w:hAnsi="Times New Roman" w:cs="Times New Roman"/>
          <w:bCs/>
          <w:sz w:val="28"/>
          <w:szCs w:val="20"/>
          <w:lang w:eastAsia="ru-RU"/>
        </w:rPr>
        <w:t>Лыкова И.А. «ЦВЕТНЫЕ ЛАДОШКИ». Парциальная программа худо</w:t>
      </w:r>
      <w:r w:rsidRPr="002775B3">
        <w:rPr>
          <w:rFonts w:ascii="Times New Roman" w:eastAsia="Times New Roman" w:hAnsi="Times New Roman" w:cs="Times New Roman"/>
          <w:bCs/>
          <w:sz w:val="28"/>
          <w:szCs w:val="20"/>
          <w:lang w:eastAsia="ru-RU"/>
        </w:rPr>
        <w:softHyphen/>
        <w:t>жественно-эстетического развития детей 2–7 лет в изобразитель</w:t>
      </w:r>
      <w:r w:rsidRPr="002775B3">
        <w:rPr>
          <w:rFonts w:ascii="Times New Roman" w:eastAsia="Times New Roman" w:hAnsi="Times New Roman" w:cs="Times New Roman"/>
          <w:bCs/>
          <w:sz w:val="28"/>
          <w:szCs w:val="20"/>
          <w:lang w:eastAsia="ru-RU"/>
        </w:rPr>
        <w:softHyphen/>
        <w:t>ной деятельности (формирование эстетического отношения к миру). – М.: ИД «Цветной мир», 2019. – 136 с. 16-е издание, перераб. и доп.</w:t>
      </w:r>
      <w:r w:rsidRPr="002775B3">
        <w:rPr>
          <w:rFonts w:ascii="Times New Roman" w:eastAsia="Times New Roman" w:hAnsi="Times New Roman" w:cs="Times New Roman"/>
          <w:i/>
          <w:sz w:val="36"/>
          <w:szCs w:val="28"/>
          <w:lang w:eastAsia="ru-RU"/>
        </w:rPr>
        <w:t xml:space="preserve"> </w:t>
      </w:r>
      <w:r w:rsidRPr="002775B3">
        <w:rPr>
          <w:rFonts w:ascii="Times New Roman" w:eastAsia="Times New Roman" w:hAnsi="Times New Roman" w:cs="Times New Roman"/>
          <w:bCs/>
          <w:sz w:val="28"/>
          <w:szCs w:val="20"/>
          <w:lang w:eastAsia="ru-RU"/>
        </w:rPr>
        <w:t>Рецензия. Протокол № 10 от 29.06.2019 г. заседания Ученого совета института педагогики и психологии ФГБОУ ФО «Орловский государственный университет им. И.С. Тургенева»</w:t>
      </w:r>
    </w:p>
    <w:p w:rsidR="00C953AC" w:rsidRDefault="00C953AC" w:rsidP="00C953AC">
      <w:pPr>
        <w:spacing w:after="0" w:line="240" w:lineRule="auto"/>
        <w:jc w:val="both"/>
        <w:rPr>
          <w:rFonts w:ascii="Times New Roman" w:eastAsia="Times New Roman" w:hAnsi="Times New Roman" w:cs="Times New Roman"/>
          <w:bCs/>
          <w:sz w:val="28"/>
          <w:szCs w:val="20"/>
          <w:lang w:eastAsia="ru-RU"/>
        </w:rPr>
      </w:pPr>
      <w:r>
        <w:rPr>
          <w:rFonts w:ascii="Times New Roman" w:eastAsiaTheme="minorEastAsia" w:hAnsi="Times New Roman" w:cs="Times New Roman"/>
          <w:bCs/>
          <w:sz w:val="28"/>
          <w:szCs w:val="28"/>
          <w:lang w:eastAsia="ru-RU"/>
        </w:rPr>
        <w:t xml:space="preserve"> Колдина Д.Н. Рисование в детском саду. Конспекты занятий с детьми 6 - 7 лет. – 2-е изд; испр. и доп. – М.: МОЗАИКА – СИНТЕЗ, 2021. – 104 с.</w:t>
      </w:r>
      <w:r>
        <w:rPr>
          <w:rFonts w:ascii="Times New Roman" w:eastAsia="Times New Roman" w:hAnsi="Times New Roman" w:cs="Times New Roman"/>
          <w:bCs/>
          <w:sz w:val="28"/>
          <w:szCs w:val="20"/>
          <w:lang w:eastAsia="ru-RU"/>
        </w:rPr>
        <w:t xml:space="preserve"> </w:t>
      </w:r>
    </w:p>
    <w:p w:rsidR="00C953AC" w:rsidRPr="001748B5" w:rsidRDefault="00C953AC" w:rsidP="00C953AC">
      <w:pPr>
        <w:spacing w:after="0" w:line="240" w:lineRule="auto"/>
        <w:jc w:val="both"/>
        <w:rPr>
          <w:rFonts w:ascii="Times New Roman" w:eastAsia="Times New Roman" w:hAnsi="Times New Roman" w:cs="Times New Roman"/>
          <w:bCs/>
          <w:sz w:val="28"/>
          <w:szCs w:val="20"/>
          <w:lang w:eastAsia="ru-RU"/>
        </w:rPr>
      </w:pPr>
      <w:r w:rsidRPr="001B286A">
        <w:rPr>
          <w:rFonts w:ascii="Times New Roman" w:hAnsi="Times New Roman" w:cs="Times New Roman"/>
          <w:sz w:val="28"/>
          <w:szCs w:val="28"/>
        </w:rPr>
        <w:t>Лыкова И.А. Развитие ребенка в изобразительной деятельности. Обзор про</w:t>
      </w:r>
      <w:r>
        <w:rPr>
          <w:rFonts w:ascii="Times New Roman" w:hAnsi="Times New Roman" w:cs="Times New Roman"/>
          <w:sz w:val="28"/>
          <w:szCs w:val="28"/>
        </w:rPr>
        <w:t xml:space="preserve">грамм в дошкольном образовании. </w:t>
      </w:r>
      <w:r w:rsidRPr="001B286A">
        <w:rPr>
          <w:rFonts w:ascii="Times New Roman" w:hAnsi="Times New Roman" w:cs="Times New Roman"/>
          <w:sz w:val="28"/>
          <w:szCs w:val="28"/>
        </w:rPr>
        <w:t>Творческий Центр СФЕРА М., 2011.</w:t>
      </w:r>
    </w:p>
    <w:p w:rsidR="00C953AC" w:rsidRPr="001B286A" w:rsidRDefault="00C953AC" w:rsidP="00C953AC">
      <w:pPr>
        <w:spacing w:after="0" w:line="240" w:lineRule="auto"/>
        <w:jc w:val="both"/>
        <w:rPr>
          <w:rFonts w:ascii="Times New Roman" w:hAnsi="Times New Roman" w:cs="Times New Roman"/>
          <w:sz w:val="28"/>
          <w:szCs w:val="28"/>
        </w:rPr>
      </w:pPr>
      <w:r w:rsidRPr="001B286A">
        <w:rPr>
          <w:rFonts w:ascii="Times New Roman" w:hAnsi="Times New Roman" w:cs="Times New Roman"/>
          <w:sz w:val="28"/>
          <w:szCs w:val="28"/>
        </w:rPr>
        <w:lastRenderedPageBreak/>
        <w:t xml:space="preserve"> «Сказочная гжель» наглядно-дидактическое пособие. Редактор В. Вилюнова. – М.: Мозаика-Синтез, 2016 г.</w:t>
      </w:r>
    </w:p>
    <w:p w:rsidR="00C953AC" w:rsidRPr="001B286A" w:rsidRDefault="00C953AC" w:rsidP="00C953AC">
      <w:pPr>
        <w:spacing w:after="0" w:line="240" w:lineRule="auto"/>
        <w:jc w:val="both"/>
        <w:rPr>
          <w:rFonts w:ascii="Times New Roman" w:hAnsi="Times New Roman" w:cs="Times New Roman"/>
          <w:sz w:val="28"/>
          <w:szCs w:val="28"/>
        </w:rPr>
      </w:pPr>
      <w:r w:rsidRPr="001B286A">
        <w:rPr>
          <w:rFonts w:ascii="Times New Roman" w:hAnsi="Times New Roman" w:cs="Times New Roman"/>
          <w:sz w:val="28"/>
          <w:szCs w:val="28"/>
        </w:rPr>
        <w:t>«Золотая хохлома» наглядно-дидактическое пособие. Редактор В. Вилюнова. – М.: Мозаика-Синтез, 2016 г.</w:t>
      </w:r>
    </w:p>
    <w:p w:rsidR="00C953AC" w:rsidRPr="001B286A" w:rsidRDefault="00C953AC" w:rsidP="00C953AC">
      <w:pPr>
        <w:spacing w:after="0" w:line="240" w:lineRule="auto"/>
        <w:jc w:val="both"/>
        <w:rPr>
          <w:rFonts w:ascii="Times New Roman" w:hAnsi="Times New Roman" w:cs="Times New Roman"/>
          <w:sz w:val="28"/>
          <w:szCs w:val="28"/>
        </w:rPr>
      </w:pPr>
      <w:r w:rsidRPr="001B286A">
        <w:rPr>
          <w:rFonts w:ascii="Times New Roman" w:hAnsi="Times New Roman" w:cs="Times New Roman"/>
          <w:sz w:val="28"/>
          <w:szCs w:val="28"/>
        </w:rPr>
        <w:t>«Коргопольская игрушка» наглядно-дидактическое пособие. Редактор В. Вилюнова. – М.: Мозаика-Синтез, 2016 г.</w:t>
      </w:r>
    </w:p>
    <w:p w:rsidR="00C953AC" w:rsidRPr="001B286A" w:rsidRDefault="00C953AC" w:rsidP="00C953AC">
      <w:pPr>
        <w:spacing w:after="0" w:line="240" w:lineRule="auto"/>
        <w:jc w:val="both"/>
        <w:rPr>
          <w:rFonts w:ascii="Times New Roman" w:hAnsi="Times New Roman" w:cs="Times New Roman"/>
          <w:sz w:val="28"/>
          <w:szCs w:val="28"/>
        </w:rPr>
      </w:pPr>
      <w:r w:rsidRPr="001B286A">
        <w:rPr>
          <w:rFonts w:ascii="Times New Roman" w:hAnsi="Times New Roman" w:cs="Times New Roman"/>
          <w:sz w:val="28"/>
          <w:szCs w:val="28"/>
        </w:rPr>
        <w:t>«Городецкая роспись» наглядно-дидактическое пособие. Редактор В. Вилюнова. – М.: Мозаика-Синтез, 2016 г.</w:t>
      </w:r>
    </w:p>
    <w:p w:rsidR="00C953AC" w:rsidRPr="001B286A" w:rsidRDefault="00C953AC" w:rsidP="00C953AC">
      <w:pPr>
        <w:spacing w:after="0" w:line="240" w:lineRule="auto"/>
        <w:jc w:val="both"/>
        <w:rPr>
          <w:rFonts w:ascii="Times New Roman" w:hAnsi="Times New Roman" w:cs="Times New Roman"/>
          <w:sz w:val="28"/>
          <w:szCs w:val="28"/>
        </w:rPr>
      </w:pPr>
      <w:r w:rsidRPr="001B286A">
        <w:rPr>
          <w:rFonts w:ascii="Times New Roman" w:hAnsi="Times New Roman" w:cs="Times New Roman"/>
          <w:sz w:val="28"/>
          <w:szCs w:val="28"/>
        </w:rPr>
        <w:t>«Дымковская игрушка» наглядно-дидактическое пособие. Редактор В. Вилюнова. – М.: Мозаика-Синтез, 2016 г.</w:t>
      </w:r>
    </w:p>
    <w:p w:rsidR="00C953AC" w:rsidRPr="001B286A" w:rsidRDefault="00C953AC" w:rsidP="00C953AC">
      <w:pPr>
        <w:spacing w:after="0" w:line="240" w:lineRule="auto"/>
        <w:jc w:val="both"/>
        <w:rPr>
          <w:rFonts w:ascii="Times New Roman" w:hAnsi="Times New Roman" w:cs="Times New Roman"/>
          <w:sz w:val="28"/>
          <w:szCs w:val="28"/>
        </w:rPr>
      </w:pPr>
      <w:r w:rsidRPr="001B286A">
        <w:rPr>
          <w:rFonts w:ascii="Times New Roman" w:hAnsi="Times New Roman" w:cs="Times New Roman"/>
          <w:sz w:val="28"/>
          <w:szCs w:val="28"/>
        </w:rPr>
        <w:t>«Филимоновская игрушка» наглядно-дидактическое пособие. Редактор В. Вилюнова. – М.: Мозаика-Синтез, 2016 г.</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«Узоры северной Двины» </w:t>
      </w:r>
      <w:r w:rsidRPr="00592253">
        <w:rPr>
          <w:rFonts w:ascii="Times New Roman" w:hAnsi="Times New Roman" w:cs="Times New Roman"/>
          <w:sz w:val="28"/>
          <w:szCs w:val="28"/>
        </w:rPr>
        <w:t>наглядно-дидактическое пособие. Редактор В. Вилюнова. – М.: Мозаика-Синтез, 2016 г.</w:t>
      </w:r>
    </w:p>
    <w:p w:rsidR="00C953AC" w:rsidRPr="001B286A"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«Цветочные узоры Полхов -Майдана» </w:t>
      </w:r>
      <w:r w:rsidRPr="00955283">
        <w:rPr>
          <w:rFonts w:ascii="Times New Roman" w:hAnsi="Times New Roman" w:cs="Times New Roman"/>
          <w:sz w:val="28"/>
          <w:szCs w:val="28"/>
        </w:rPr>
        <w:t>наглядно-дидактическое пособие. Редактор В. Вилюнова. – М.: Мозаика-Синтез, 2016 г.</w:t>
      </w:r>
    </w:p>
    <w:p w:rsidR="00C953AC" w:rsidRPr="00955283" w:rsidRDefault="00C953AC" w:rsidP="00C953AC">
      <w:pPr>
        <w:spacing w:after="0" w:line="240" w:lineRule="auto"/>
        <w:jc w:val="both"/>
        <w:rPr>
          <w:rFonts w:ascii="Times New Roman" w:hAnsi="Times New Roman" w:cs="Times New Roman"/>
          <w:color w:val="000000" w:themeColor="text1"/>
          <w:sz w:val="28"/>
          <w:szCs w:val="28"/>
        </w:rPr>
      </w:pPr>
      <w:r w:rsidRPr="00955283">
        <w:rPr>
          <w:rFonts w:ascii="Times New Roman" w:hAnsi="Times New Roman" w:cs="Times New Roman"/>
          <w:color w:val="000000" w:themeColor="text1"/>
          <w:sz w:val="28"/>
          <w:szCs w:val="28"/>
        </w:rPr>
        <w:t>Музыкально-художественная деятельность</w:t>
      </w:r>
    </w:p>
    <w:p w:rsidR="00C953AC" w:rsidRPr="009C34FC" w:rsidRDefault="00C953AC" w:rsidP="00C953AC">
      <w:pPr>
        <w:spacing w:after="0" w:line="240" w:lineRule="auto"/>
        <w:jc w:val="both"/>
        <w:rPr>
          <w:rFonts w:ascii="Times New Roman" w:hAnsi="Times New Roman" w:cs="Times New Roman"/>
          <w:color w:val="C00000"/>
          <w:sz w:val="28"/>
          <w:szCs w:val="28"/>
        </w:rPr>
      </w:pPr>
      <w:r w:rsidRPr="00955283">
        <w:rPr>
          <w:rFonts w:ascii="Times New Roman" w:hAnsi="Times New Roman" w:cs="Times New Roman"/>
          <w:color w:val="000000" w:themeColor="text1"/>
          <w:sz w:val="28"/>
          <w:szCs w:val="28"/>
        </w:rPr>
        <w:t xml:space="preserve">Мерзлякова С.И. Учим петь детей 6-7 лет. Песни </w:t>
      </w:r>
      <w:r>
        <w:rPr>
          <w:rFonts w:ascii="Times New Roman" w:hAnsi="Times New Roman" w:cs="Times New Roman"/>
          <w:color w:val="000000" w:themeColor="text1"/>
          <w:sz w:val="28"/>
          <w:szCs w:val="28"/>
        </w:rPr>
        <w:t>и упражнения для развития голоса. –М: ТЦ Сфера.2014.-167с.</w:t>
      </w:r>
    </w:p>
    <w:p w:rsidR="00C953AC" w:rsidRPr="001B286A" w:rsidRDefault="00C953AC" w:rsidP="00C953AC">
      <w:pPr>
        <w:spacing w:after="0" w:line="240" w:lineRule="auto"/>
        <w:jc w:val="both"/>
        <w:rPr>
          <w:rFonts w:ascii="Times New Roman" w:hAnsi="Times New Roman" w:cs="Times New Roman"/>
          <w:sz w:val="28"/>
          <w:szCs w:val="28"/>
        </w:rPr>
      </w:pPr>
      <w:r w:rsidRPr="001B286A">
        <w:rPr>
          <w:rFonts w:ascii="Times New Roman" w:hAnsi="Times New Roman" w:cs="Times New Roman"/>
          <w:sz w:val="28"/>
          <w:szCs w:val="28"/>
        </w:rPr>
        <w:t>Наглядно-дидактическое пособие Музыкальные инструменты – ООО «Рыжий кот», 2012 г.</w:t>
      </w:r>
    </w:p>
    <w:p w:rsidR="00C953AC" w:rsidRDefault="00C953AC" w:rsidP="00C953AC">
      <w:pPr>
        <w:spacing w:after="0" w:line="240" w:lineRule="auto"/>
        <w:jc w:val="both"/>
        <w:rPr>
          <w:rFonts w:ascii="Times New Roman" w:hAnsi="Times New Roman" w:cs="Times New Roman"/>
          <w:color w:val="000000"/>
          <w:sz w:val="28"/>
          <w:szCs w:val="28"/>
        </w:rPr>
      </w:pPr>
      <w:r w:rsidRPr="001B286A">
        <w:rPr>
          <w:rFonts w:ascii="Times New Roman" w:hAnsi="Times New Roman" w:cs="Times New Roman"/>
          <w:sz w:val="28"/>
          <w:szCs w:val="28"/>
        </w:rPr>
        <w:t>Каплунова И.М., Новоскольцева И.А. Программа музыкального образования и развития детей  «Ладушки»,-</w:t>
      </w:r>
      <w:r w:rsidRPr="001B286A">
        <w:rPr>
          <w:rFonts w:ascii="Times New Roman" w:hAnsi="Times New Roman" w:cs="Times New Roman"/>
          <w:color w:val="000000"/>
          <w:sz w:val="28"/>
          <w:szCs w:val="28"/>
        </w:rPr>
        <w:t xml:space="preserve"> СПб., 2012</w:t>
      </w:r>
      <w:r>
        <w:rPr>
          <w:rFonts w:ascii="Times New Roman" w:hAnsi="Times New Roman" w:cs="Times New Roman"/>
          <w:color w:val="000000"/>
          <w:sz w:val="28"/>
          <w:szCs w:val="28"/>
        </w:rPr>
        <w:t>.</w:t>
      </w:r>
    </w:p>
    <w:p w:rsidR="00C953AC" w:rsidRDefault="00C953AC" w:rsidP="00C953AC">
      <w:pPr>
        <w:spacing w:after="0" w:line="240" w:lineRule="auto"/>
        <w:jc w:val="both"/>
        <w:rPr>
          <w:rFonts w:ascii="Times New Roman" w:hAnsi="Times New Roman" w:cs="Times New Roman"/>
          <w:color w:val="000000"/>
          <w:sz w:val="28"/>
          <w:szCs w:val="28"/>
        </w:rPr>
      </w:pPr>
      <w:r w:rsidRPr="00955283">
        <w:rPr>
          <w:rFonts w:ascii="Times New Roman" w:hAnsi="Times New Roman" w:cs="Times New Roman"/>
          <w:color w:val="000000"/>
          <w:sz w:val="28"/>
          <w:szCs w:val="28"/>
        </w:rPr>
        <w:t>Каплунова И.М., Новоскольцева И.А</w:t>
      </w:r>
      <w:r>
        <w:rPr>
          <w:rFonts w:ascii="Times New Roman" w:hAnsi="Times New Roman" w:cs="Times New Roman"/>
          <w:color w:val="000000"/>
          <w:sz w:val="28"/>
          <w:szCs w:val="28"/>
        </w:rPr>
        <w:t xml:space="preserve"> Праздник каждый день. Конспекты занятий с аудио приложением. 6-7лет.-Спб., 2012.</w:t>
      </w:r>
    </w:p>
    <w:p w:rsidR="00C953AC" w:rsidRPr="001B286A" w:rsidRDefault="00C953AC" w:rsidP="00C953AC">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Зацепина М.Б. музыкальное воспитание в детском саду для занятий детьми 2-7 лет. М.: МОЗАЙКА СИНТЕЗ.2015.-96с.</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Рыданова О. П. Музыкальные шедевры: Настроения, чувства в музыке. – 2 –е изд., перераб. – М.:ТЦ Сфера, 2014. – 208 с. (1)</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Рыданова О. П. Музыкальные шедевры: Песня, танец, марш. – 2 –е изд., перераб. – М.:ТЦ Сфера, 2014. – 210 с. (2)</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Рыданова О. П. Музыкальные шедевры: Музыка о животных и птицах. – 2 –е изд., перераб. – М.:ТЦ Сфера, 2014. – 128 с. (3)</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Рыданова О. П. Музыкальные шедевры: Природа и музыка. – 2 –е изд., перераб. – М.:ТЦ Сфера, 2014. – 176 с. (4)</w:t>
      </w:r>
    </w:p>
    <w:p w:rsidR="00C953AC" w:rsidRPr="001B286A"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Радынова О.П. Музыкальные шедевры: Сказка в музыке. Музыкальные инструменты. – 2 – е изд., перераб. М.: ТЦ Сфера, 2014. – 208 с. (5)</w:t>
      </w:r>
    </w:p>
    <w:p w:rsidR="00C953AC" w:rsidRPr="00743150" w:rsidRDefault="00C953AC" w:rsidP="00C953AC">
      <w:pPr>
        <w:spacing w:after="0" w:line="240" w:lineRule="auto"/>
        <w:jc w:val="both"/>
        <w:rPr>
          <w:rFonts w:ascii="Times New Roman" w:hAnsi="Times New Roman" w:cs="Times New Roman"/>
          <w:b/>
          <w:sz w:val="28"/>
          <w:szCs w:val="28"/>
        </w:rPr>
      </w:pPr>
      <w:r w:rsidRPr="00743150">
        <w:rPr>
          <w:rFonts w:ascii="Times New Roman" w:hAnsi="Times New Roman" w:cs="Times New Roman"/>
          <w:b/>
          <w:sz w:val="28"/>
          <w:szCs w:val="28"/>
        </w:rPr>
        <w:t>Конструктивная деятельность</w:t>
      </w:r>
    </w:p>
    <w:p w:rsidR="00C953AC"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«Конструирование из строительных материалов», наглядно-дидактические комплекты. Кудрявцева Е.А. Волгоград:  Уч1. </w:t>
      </w:r>
      <w:r w:rsidRPr="007348EE">
        <w:rPr>
          <w:rFonts w:ascii="Times New Roman" w:hAnsi="Times New Roman" w:cs="Times New Roman"/>
          <w:sz w:val="28"/>
          <w:szCs w:val="28"/>
        </w:rPr>
        <w:t>Федеральная образовательная программа дошкольного образования (Утверждена Министерством просвещения РФ), 236 с., 2022 г.</w:t>
      </w:r>
    </w:p>
    <w:p w:rsidR="00C953AC" w:rsidRDefault="00C953AC" w:rsidP="00C953AC">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lastRenderedPageBreak/>
        <w:t xml:space="preserve"> </w:t>
      </w:r>
      <w:r w:rsidRPr="007348EE">
        <w:rPr>
          <w:rFonts w:ascii="Times New Roman" w:eastAsia="Times New Roman" w:hAnsi="Times New Roman" w:cs="Times New Roman"/>
          <w:sz w:val="28"/>
          <w:szCs w:val="28"/>
          <w:lang w:eastAsia="ru-RU"/>
        </w:rPr>
        <w:t>Куцакова, Л.В. Конструирование из строительного материала: Подготовительная к школе группа.</w:t>
      </w:r>
      <w:r>
        <w:rPr>
          <w:rFonts w:ascii="Times New Roman" w:eastAsia="Times New Roman" w:hAnsi="Times New Roman" w:cs="Times New Roman"/>
          <w:sz w:val="28"/>
          <w:szCs w:val="28"/>
          <w:lang w:eastAsia="ru-RU"/>
        </w:rPr>
        <w:t xml:space="preserve"> </w:t>
      </w:r>
      <w:r w:rsidRPr="007348E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7348EE">
        <w:rPr>
          <w:rFonts w:ascii="Times New Roman" w:eastAsia="Times New Roman" w:hAnsi="Times New Roman" w:cs="Times New Roman"/>
          <w:sz w:val="28"/>
          <w:szCs w:val="28"/>
          <w:lang w:eastAsia="ru-RU"/>
        </w:rPr>
        <w:t>М.: МОЗАИКА-СИНТЕЗ, 2015.</w:t>
      </w:r>
    </w:p>
    <w:p w:rsidR="00C953AC" w:rsidRPr="007348EE" w:rsidRDefault="00C953AC" w:rsidP="00C953AC">
      <w:pPr>
        <w:spacing w:after="0" w:line="240" w:lineRule="auto"/>
        <w:jc w:val="both"/>
        <w:rPr>
          <w:rFonts w:ascii="Times New Roman" w:hAnsi="Times New Roman" w:cs="Times New Roman"/>
          <w:sz w:val="28"/>
          <w:szCs w:val="28"/>
        </w:rPr>
      </w:pPr>
      <w:r w:rsidRPr="007348EE">
        <w:rPr>
          <w:rFonts w:ascii="Times New Roman" w:eastAsia="Times New Roman" w:hAnsi="Times New Roman" w:cs="Times New Roman"/>
          <w:sz w:val="28"/>
          <w:szCs w:val="28"/>
          <w:lang w:eastAsia="ru-RU"/>
        </w:rPr>
        <w:t>Куцакова, Л.В. Конструирование и худ</w:t>
      </w:r>
      <w:r>
        <w:rPr>
          <w:rFonts w:ascii="Times New Roman" w:eastAsia="Times New Roman" w:hAnsi="Times New Roman" w:cs="Times New Roman"/>
          <w:sz w:val="28"/>
          <w:szCs w:val="28"/>
          <w:lang w:eastAsia="ru-RU"/>
        </w:rPr>
        <w:t>ожественный труд в детском саду</w:t>
      </w:r>
      <w:r w:rsidRPr="007348E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7348EE">
        <w:rPr>
          <w:rFonts w:ascii="Times New Roman" w:eastAsia="Times New Roman" w:hAnsi="Times New Roman" w:cs="Times New Roman"/>
          <w:sz w:val="28"/>
          <w:szCs w:val="28"/>
          <w:lang w:eastAsia="ru-RU"/>
        </w:rPr>
        <w:t>-М.: ТЦ Сфера, 2015.</w:t>
      </w:r>
    </w:p>
    <w:p w:rsidR="00C953AC" w:rsidRPr="007348EE" w:rsidRDefault="00C953AC" w:rsidP="00C953AC">
      <w:pPr>
        <w:spacing w:after="0" w:line="240" w:lineRule="auto"/>
        <w:jc w:val="both"/>
        <w:rPr>
          <w:rFonts w:ascii="Times New Roman" w:hAnsi="Times New Roman" w:cs="Times New Roman"/>
          <w:sz w:val="28"/>
          <w:szCs w:val="28"/>
        </w:rPr>
      </w:pPr>
      <w:r w:rsidRPr="007348EE">
        <w:rPr>
          <w:rFonts w:ascii="Times New Roman" w:hAnsi="Times New Roman" w:cs="Times New Roman"/>
          <w:sz w:val="28"/>
          <w:szCs w:val="28"/>
        </w:rPr>
        <w:t>Куцакова Л.В.  Художественное творчество и конструирование. Подготовительная группа. -</w:t>
      </w:r>
      <w:r>
        <w:rPr>
          <w:rFonts w:ascii="Times New Roman" w:hAnsi="Times New Roman" w:cs="Times New Roman"/>
          <w:sz w:val="28"/>
          <w:szCs w:val="28"/>
        </w:rPr>
        <w:t xml:space="preserve"> </w:t>
      </w:r>
      <w:r w:rsidRPr="007348EE">
        <w:rPr>
          <w:rFonts w:ascii="Times New Roman" w:hAnsi="Times New Roman" w:cs="Times New Roman"/>
          <w:sz w:val="28"/>
          <w:szCs w:val="28"/>
        </w:rPr>
        <w:t xml:space="preserve">М.: Мозаика-Синтез, 2016. </w:t>
      </w:r>
    </w:p>
    <w:p w:rsidR="00C953AC" w:rsidRPr="007348EE" w:rsidRDefault="00C953AC" w:rsidP="00C953AC">
      <w:pPr>
        <w:spacing w:after="0" w:line="240" w:lineRule="auto"/>
        <w:jc w:val="both"/>
        <w:rPr>
          <w:rFonts w:ascii="Times New Roman" w:hAnsi="Times New Roman" w:cs="Times New Roman"/>
          <w:sz w:val="28"/>
          <w:szCs w:val="28"/>
        </w:rPr>
      </w:pPr>
      <w:r w:rsidRPr="007348EE">
        <w:rPr>
          <w:rFonts w:ascii="Times New Roman" w:hAnsi="Times New Roman" w:cs="Times New Roman"/>
          <w:sz w:val="28"/>
          <w:szCs w:val="28"/>
        </w:rPr>
        <w:t>Лиштван З.В. Конструирование. М., Просвещение, 2016.</w:t>
      </w:r>
    </w:p>
    <w:p w:rsidR="00C953AC" w:rsidRPr="00955283" w:rsidRDefault="00C953AC" w:rsidP="00C953AC">
      <w:pPr>
        <w:spacing w:after="0" w:line="240" w:lineRule="auto"/>
        <w:jc w:val="both"/>
        <w:rPr>
          <w:rFonts w:ascii="Times New Roman" w:hAnsi="Times New Roman" w:cs="Times New Roman"/>
          <w:sz w:val="28"/>
          <w:szCs w:val="28"/>
        </w:rPr>
      </w:pPr>
      <w:r w:rsidRPr="007348EE">
        <w:rPr>
          <w:rFonts w:ascii="Times New Roman" w:eastAsia="Times New Roman" w:hAnsi="Times New Roman" w:cs="Times New Roman"/>
          <w:sz w:val="28"/>
          <w:szCs w:val="28"/>
          <w:lang w:eastAsia="ru-RU"/>
        </w:rPr>
        <w:t xml:space="preserve">Новикова </w:t>
      </w:r>
      <w:r w:rsidRPr="007348EE">
        <w:rPr>
          <w:rFonts w:ascii="Times New Roman" w:eastAsia="Times New Roman" w:hAnsi="Times New Roman" w:cs="Times New Roman"/>
          <w:color w:val="000000"/>
          <w:sz w:val="28"/>
          <w:szCs w:val="28"/>
          <w:lang w:eastAsia="ru-RU"/>
        </w:rPr>
        <w:t>И.В. Конструирование из природных материалов в детском саду.- Ярославль.:</w:t>
      </w:r>
      <w:r>
        <w:rPr>
          <w:rFonts w:ascii="Times New Roman" w:eastAsia="Times New Roman" w:hAnsi="Times New Roman" w:cs="Times New Roman"/>
          <w:color w:val="000000"/>
          <w:sz w:val="28"/>
          <w:szCs w:val="28"/>
          <w:lang w:eastAsia="ru-RU"/>
        </w:rPr>
        <w:t xml:space="preserve"> </w:t>
      </w:r>
      <w:r w:rsidRPr="007348EE">
        <w:rPr>
          <w:rFonts w:ascii="Times New Roman" w:eastAsia="Times New Roman" w:hAnsi="Times New Roman" w:cs="Times New Roman"/>
          <w:color w:val="000000"/>
          <w:sz w:val="28"/>
          <w:szCs w:val="28"/>
          <w:lang w:eastAsia="ru-RU"/>
        </w:rPr>
        <w:t>Академия развития, 2016</w:t>
      </w:r>
      <w:r>
        <w:rPr>
          <w:rFonts w:ascii="Times New Roman" w:hAnsi="Times New Roman" w:cs="Times New Roman"/>
          <w:sz w:val="28"/>
          <w:szCs w:val="28"/>
        </w:rPr>
        <w:t>итель 2014. – 24с.</w:t>
      </w:r>
    </w:p>
    <w:p w:rsidR="00C953AC" w:rsidRPr="00CB27C9" w:rsidRDefault="00C953AC" w:rsidP="00C953AC">
      <w:pPr>
        <w:spacing w:after="0" w:line="240" w:lineRule="auto"/>
        <w:jc w:val="center"/>
        <w:rPr>
          <w:rFonts w:ascii="Times New Roman" w:hAnsi="Times New Roman" w:cs="Times New Roman"/>
          <w:b/>
          <w:sz w:val="28"/>
          <w:szCs w:val="28"/>
        </w:rPr>
      </w:pPr>
      <w:r w:rsidRPr="00CB27C9">
        <w:rPr>
          <w:rFonts w:ascii="Times New Roman" w:hAnsi="Times New Roman" w:cs="Times New Roman"/>
          <w:b/>
          <w:sz w:val="28"/>
          <w:szCs w:val="28"/>
        </w:rPr>
        <w:t>Содержание психолого-педагогической работы по освоению образовательной области «Физическая культура»</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Пензулаева Л.И. Физическая культура в детском саду. Подготовительная к школе группа - М.: Мозаика-Синтез, 2017 г.</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Наглядно-дидактические пособия</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Серия «Мир в картинках»: «Спортивный инвентарь».</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Серия «Рассказы по картинкам»: «Зимние виды спорта»; «Летние виды спорта»; «Распорядок дня».</w:t>
      </w:r>
    </w:p>
    <w:p w:rsidR="00C953AC" w:rsidRPr="001B286A"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Серия «Расскажите детям о...»: «Расскажите детям о зимних видах спорта»; «Расскажите детям об олимпийских играх»; «Расскажите детям об олимпийских чемпионах».</w:t>
      </w:r>
    </w:p>
    <w:p w:rsidR="00C953AC" w:rsidRPr="009C34FC" w:rsidRDefault="00C953AC" w:rsidP="00C953AC">
      <w:pPr>
        <w:spacing w:after="0" w:line="240" w:lineRule="auto"/>
        <w:rPr>
          <w:rFonts w:ascii="Times New Roman" w:hAnsi="Times New Roman" w:cs="Times New Roman"/>
          <w:sz w:val="28"/>
          <w:szCs w:val="28"/>
        </w:rPr>
      </w:pPr>
      <w:r w:rsidRPr="001B286A">
        <w:rPr>
          <w:rFonts w:ascii="Times New Roman" w:hAnsi="Times New Roman" w:cs="Times New Roman"/>
          <w:sz w:val="28"/>
          <w:szCs w:val="28"/>
        </w:rPr>
        <w:t>Плакаты: «Зимние вид</w:t>
      </w:r>
      <w:r>
        <w:rPr>
          <w:rFonts w:ascii="Times New Roman" w:hAnsi="Times New Roman" w:cs="Times New Roman"/>
          <w:sz w:val="28"/>
          <w:szCs w:val="28"/>
        </w:rPr>
        <w:t>ы спорта»; «Летние виды спорта»</w:t>
      </w:r>
    </w:p>
    <w:p w:rsidR="00C953AC" w:rsidRPr="001F1BD1" w:rsidRDefault="00C953AC" w:rsidP="00C953AC">
      <w:pPr>
        <w:spacing w:after="0" w:line="240" w:lineRule="auto"/>
        <w:jc w:val="center"/>
        <w:rPr>
          <w:rFonts w:ascii="Times New Roman" w:hAnsi="Times New Roman" w:cs="Times New Roman"/>
          <w:b/>
          <w:sz w:val="28"/>
          <w:szCs w:val="28"/>
        </w:rPr>
      </w:pPr>
      <w:bookmarkStart w:id="352" w:name="102190"/>
      <w:bookmarkStart w:id="353" w:name="102191"/>
      <w:bookmarkStart w:id="354" w:name="102200"/>
      <w:bookmarkEnd w:id="352"/>
      <w:bookmarkEnd w:id="353"/>
      <w:bookmarkEnd w:id="354"/>
      <w:r>
        <w:rPr>
          <w:rFonts w:ascii="Times New Roman" w:hAnsi="Times New Roman" w:cs="Times New Roman"/>
          <w:b/>
          <w:sz w:val="28"/>
          <w:szCs w:val="28"/>
        </w:rPr>
        <w:t>П</w:t>
      </w:r>
      <w:r w:rsidRPr="001F1BD1">
        <w:rPr>
          <w:rFonts w:ascii="Times New Roman" w:hAnsi="Times New Roman" w:cs="Times New Roman"/>
          <w:b/>
          <w:sz w:val="28"/>
          <w:szCs w:val="28"/>
        </w:rPr>
        <w:t>еречень художественной литературы.</w:t>
      </w:r>
    </w:p>
    <w:p w:rsidR="00C953AC" w:rsidRPr="001F1BD1" w:rsidRDefault="00C953AC" w:rsidP="00C953AC">
      <w:pPr>
        <w:pStyle w:val="pboth"/>
        <w:shd w:val="clear" w:color="auto" w:fill="FFFFFF"/>
        <w:spacing w:before="0" w:beforeAutospacing="0" w:after="0" w:afterAutospacing="0"/>
        <w:jc w:val="both"/>
        <w:rPr>
          <w:color w:val="000000"/>
          <w:sz w:val="28"/>
          <w:szCs w:val="28"/>
        </w:rPr>
      </w:pPr>
      <w:r w:rsidRPr="001F1BD1">
        <w:rPr>
          <w:color w:val="000000"/>
          <w:sz w:val="28"/>
          <w:szCs w:val="28"/>
        </w:rPr>
        <w:t>Малые формы фольклора. Загадки, небылицы, дразнилки, считалки, пословицы, поговорки, заклички, народные песенки, прибаутки, скороговорки.</w:t>
      </w:r>
    </w:p>
    <w:p w:rsidR="00C953AC" w:rsidRPr="001F1BD1" w:rsidRDefault="00C953AC" w:rsidP="00C953AC">
      <w:pPr>
        <w:pStyle w:val="pboth"/>
        <w:shd w:val="clear" w:color="auto" w:fill="FFFFFF"/>
        <w:spacing w:before="0" w:beforeAutospacing="0" w:after="0" w:afterAutospacing="0"/>
        <w:jc w:val="both"/>
        <w:rPr>
          <w:color w:val="000000"/>
          <w:sz w:val="28"/>
          <w:szCs w:val="28"/>
        </w:rPr>
      </w:pPr>
      <w:bookmarkStart w:id="355" w:name="102255"/>
      <w:bookmarkEnd w:id="355"/>
      <w:r w:rsidRPr="001F1BD1">
        <w:rPr>
          <w:color w:val="000000"/>
          <w:sz w:val="28"/>
          <w:szCs w:val="28"/>
        </w:rPr>
        <w:t>Русские народные сказки. "Василиса Прекрасная" (из сборника А.Н. Афанасьева); "Вежливый Кот-воркот" (обраб. М. Булатова); "Иван Царевич и Серый Волк" (обраб. А.Н. Толстого); "Зимовье зверей" (обраб. А.Н. Толстого); "Кощей Бессмертный" (2 вариант) (из сборника А.Н. Афанасьева); "Рифмы" (авторизованный пересказ Б.В. Шергина); "Семь Симеонов - семь работников" (обраб. И.В. Карнауховой); "Солдатская загадка" (из сборника А.Н. Афанасьева); "У страха глаза велики" (обраб. О.И. Капицы); "Хвосты" (обраб. О.И. Капицы).</w:t>
      </w:r>
    </w:p>
    <w:p w:rsidR="00C953AC" w:rsidRPr="001F1BD1" w:rsidRDefault="00C953AC" w:rsidP="00C953AC">
      <w:pPr>
        <w:pStyle w:val="pboth"/>
        <w:shd w:val="clear" w:color="auto" w:fill="FFFFFF"/>
        <w:spacing w:before="0" w:beforeAutospacing="0" w:after="0" w:afterAutospacing="0"/>
        <w:jc w:val="both"/>
        <w:rPr>
          <w:color w:val="000000"/>
          <w:sz w:val="28"/>
          <w:szCs w:val="28"/>
        </w:rPr>
      </w:pPr>
      <w:bookmarkStart w:id="356" w:name="102256"/>
      <w:bookmarkEnd w:id="356"/>
      <w:r w:rsidRPr="001F1BD1">
        <w:rPr>
          <w:color w:val="000000"/>
          <w:sz w:val="28"/>
          <w:szCs w:val="28"/>
        </w:rPr>
        <w:t>Былины. "Садко" (пересказ И.В. Карнауховой/запись П.Н. Рыбникова); "Добрыня и Змей" (обраб. Н.П. Колпаковой/пересказ И.В. Карнауховой); "Илья Муромец и Соловей-Разбойник" (обраб. А.Ф. Гильфердинга/пересказ И.В. Карнауховой).</w:t>
      </w:r>
    </w:p>
    <w:p w:rsidR="00C953AC" w:rsidRPr="001F1BD1" w:rsidRDefault="00C953AC" w:rsidP="00C953AC">
      <w:pPr>
        <w:pStyle w:val="pboth"/>
        <w:shd w:val="clear" w:color="auto" w:fill="FFFFFF"/>
        <w:spacing w:before="0" w:beforeAutospacing="0" w:after="0" w:afterAutospacing="0"/>
        <w:jc w:val="both"/>
        <w:rPr>
          <w:color w:val="000000"/>
          <w:sz w:val="28"/>
          <w:szCs w:val="28"/>
        </w:rPr>
      </w:pPr>
      <w:bookmarkStart w:id="357" w:name="102257"/>
      <w:bookmarkEnd w:id="357"/>
      <w:r w:rsidRPr="001F1BD1">
        <w:rPr>
          <w:color w:val="000000"/>
          <w:sz w:val="28"/>
          <w:szCs w:val="28"/>
        </w:rPr>
        <w:t xml:space="preserve">Сказки народов мира. "Айога", нанайск., обраб. Д. Нагишкина; "Беляночка и Розочка", нем. из сказок Бр. Гримм, пересказ А.К. Покровской; "Самый красивый наряд на свете", пер. с япон. В. Марковой; "Голубая птица", туркм. обраб. А. </w:t>
      </w:r>
      <w:r w:rsidRPr="001F1BD1">
        <w:rPr>
          <w:color w:val="000000"/>
          <w:sz w:val="28"/>
          <w:szCs w:val="28"/>
        </w:rPr>
        <w:lastRenderedPageBreak/>
        <w:t>Александровой и М. Туберовского; "Кот в сапогах" (пер. с франц. Т. Габбе), "Волшебница" (пер. с франц. И.С. Тургенева), "Мальчик с пальчик" (пер. с франц. Б.А. Дехтерева), "Золушка" (пер. с франц. Т. Габбе) из сказок Перро Ш.</w:t>
      </w:r>
    </w:p>
    <w:p w:rsidR="00C953AC" w:rsidRPr="001F1BD1" w:rsidRDefault="00C953AC" w:rsidP="00C953AC">
      <w:pPr>
        <w:pStyle w:val="pboth"/>
        <w:shd w:val="clear" w:color="auto" w:fill="FFFFFF"/>
        <w:spacing w:before="0" w:beforeAutospacing="0" w:after="0" w:afterAutospacing="0"/>
        <w:jc w:val="both"/>
        <w:rPr>
          <w:color w:val="000000"/>
          <w:sz w:val="28"/>
          <w:szCs w:val="28"/>
        </w:rPr>
      </w:pPr>
      <w:bookmarkStart w:id="358" w:name="102258"/>
      <w:bookmarkEnd w:id="358"/>
      <w:r w:rsidRPr="001F1BD1">
        <w:rPr>
          <w:color w:val="000000"/>
          <w:sz w:val="28"/>
          <w:szCs w:val="28"/>
        </w:rPr>
        <w:t>Произведения поэтов и писателей России.</w:t>
      </w:r>
    </w:p>
    <w:p w:rsidR="00C953AC" w:rsidRPr="001F1BD1" w:rsidRDefault="00C953AC" w:rsidP="00C953AC">
      <w:pPr>
        <w:pStyle w:val="pboth"/>
        <w:shd w:val="clear" w:color="auto" w:fill="FFFFFF"/>
        <w:spacing w:before="0" w:beforeAutospacing="0" w:after="0" w:afterAutospacing="0"/>
        <w:jc w:val="both"/>
        <w:rPr>
          <w:color w:val="000000"/>
          <w:sz w:val="28"/>
          <w:szCs w:val="28"/>
        </w:rPr>
      </w:pPr>
      <w:bookmarkStart w:id="359" w:name="102259"/>
      <w:bookmarkEnd w:id="359"/>
      <w:r w:rsidRPr="001F1BD1">
        <w:rPr>
          <w:color w:val="000000"/>
          <w:sz w:val="28"/>
          <w:szCs w:val="28"/>
        </w:rPr>
        <w:t>Поэзия. Аким Я.Л. "Мой верный чиж"; Бальмонт К.Д. "Снежинка"; Благинина Е.А. "Шинель", "Одуванчик", "Наш дедушка" (по выбору); Бунин И.А. "Листопад"; Владимиров Ю.Д. "Чудаки"; Гамзатов Р.Г. "Мой дедушка" (перевод с аварского языка Я. Козловского), Городецкий С.М. "Весенняя песенка"; Есенин С.А. "Поет зима, аукает....", "Пороша"; Жуковский В.А. "Жаворонок"; Левин В.А. "Зеленая история"; Маршак С.Я. "Рассказ о неизвестном герое"; Маяковский В.В. "Эта книжечка моя, про моря и про маяк"; Моравская М. "Апельсинные корки"; Мошковская Э.Э. "Добежали до вечера", "Хитрые старушки"; Никитин И.С. "Встреча зимы"; Орлов В.Н. "Дом под крышей голубой"; Пляцковский М.С. "Настоящий друг"; Пушкин А.С. "Зимний вечер", "Унылая пора! Очей очарованье!.." ("Осень"), "Зимнее утро" (по выбору); Рубцов Н.М. "Про зайца"; Сапгир Г.В. "Считалки", "Скороговорки", "Людоед и принцесса, или Все наоборот" (по выбору); Серова Е.В. "Новогоднее"; Соловьева П.С. "Подснежник", "Ночь и день"; Степанов В.А. "Что мы Родиной зовем?"; Токмакова И.П. "Мне грустно", "Куда в машинах снег везут" (по выбору); Тютчев Ф.И. "Чародейкою зимою...", "Весенняя гроза"; Успенский Э.Н. "Память"; Черный С. "На коньках", "Волшебник" (по выбору).</w:t>
      </w:r>
    </w:p>
    <w:p w:rsidR="00C953AC" w:rsidRPr="001F1BD1" w:rsidRDefault="00C953AC" w:rsidP="00C953AC">
      <w:pPr>
        <w:pStyle w:val="pboth"/>
        <w:shd w:val="clear" w:color="auto" w:fill="FFFFFF"/>
        <w:spacing w:before="0" w:beforeAutospacing="0" w:after="0" w:afterAutospacing="0"/>
        <w:jc w:val="both"/>
        <w:rPr>
          <w:color w:val="000000"/>
          <w:sz w:val="28"/>
          <w:szCs w:val="28"/>
        </w:rPr>
      </w:pPr>
      <w:bookmarkStart w:id="360" w:name="102260"/>
      <w:bookmarkEnd w:id="360"/>
      <w:r w:rsidRPr="001F1BD1">
        <w:rPr>
          <w:color w:val="000000"/>
          <w:sz w:val="28"/>
          <w:szCs w:val="28"/>
        </w:rPr>
        <w:t>Проза. Алексеев С.П. "Первый ночной таран"; Бианки В.В. "Тайна ночного леса"; Воробьев Е.З. "Обрывок провода"; Воскобойников В.М. "Когда Александр Пушкин был маленьким"; Житков Б.С. "Морские истории" (1 - 2 рассказа по выбору); Зощенко М.М. "Рассказы о Леле и Миньке" (1 - 2 рассказа по выбору); Коваль Ю.И. "Русачок-травник", "Стожок", "Алый" (по выбору); Куприн А.И. "Слон"; Мартынова К., Василиади О. "Елка, кот и Новый год"; Носов Н.Н. "Заплатка", "Огурцы", "Мишкина каша" (по выбору); Митяев А.В. "Мешок овсянки"; Погодин Р.П. "Жаба", "Шутка" (по выбору); Пришвин М.М. "Лисичкин хлеб", "Изобретатель" (по выбору); Ракитина Е. "Приключения новогодних игрушек", "Сережик" (по выбору); Раскин А.Б. "Как папа был маленьким" (1 - 2 рассказа по выбору); Сладков Н.И. "Хитрющий зайчишка", "Синичка необыкновенная", "Почему ноябрь пегий" (по выбору); Соколов-Микитов И.С. "Листопадничек"; Толстой Л.Н. "Филипок", "Лев и собачка", "Прыжок", "Акула", "Пожарные собаки" (1 - 2 рассказа по выбору); Фадеева О. "Мне письмо!"; Чаплина В.В. "Кинули"; Шим Э.Ю. "Хлеб растет".</w:t>
      </w:r>
    </w:p>
    <w:p w:rsidR="00C953AC" w:rsidRPr="001F1BD1" w:rsidRDefault="00C953AC" w:rsidP="00C953AC">
      <w:pPr>
        <w:pStyle w:val="pboth"/>
        <w:shd w:val="clear" w:color="auto" w:fill="FFFFFF"/>
        <w:spacing w:before="0" w:beforeAutospacing="0" w:after="0" w:afterAutospacing="0"/>
        <w:jc w:val="both"/>
        <w:rPr>
          <w:color w:val="000000"/>
          <w:sz w:val="28"/>
          <w:szCs w:val="28"/>
        </w:rPr>
      </w:pPr>
      <w:bookmarkStart w:id="361" w:name="102261"/>
      <w:bookmarkEnd w:id="361"/>
      <w:r w:rsidRPr="001F1BD1">
        <w:rPr>
          <w:color w:val="000000"/>
          <w:sz w:val="28"/>
          <w:szCs w:val="28"/>
        </w:rPr>
        <w:t>Литературные сказки. Гайдар А.П. "Сказка о Военной тайне, о Мальчише-Кибальчише и его твердом слове"; Гаршин В.М. "Лягушка-путешественница"; Козлов С.Г. "Как Ежик с Медвежонком звезды протирали"; Маршак С.Я. "Двенадцать месяцев"; Паустовский К.Г. "Теплый хлеб", "Дремучий медведь" (по выбору); Ремизов А.М. "Гуси-лебеди", "Хлебный голос"; Скребицкий Г.А. "Всяк по-своему"; Соколов-Микитов И.С. "Соль Земли".</w:t>
      </w:r>
    </w:p>
    <w:p w:rsidR="00C953AC" w:rsidRPr="001F1BD1" w:rsidRDefault="00C953AC" w:rsidP="00C953AC">
      <w:pPr>
        <w:pStyle w:val="pboth"/>
        <w:shd w:val="clear" w:color="auto" w:fill="FFFFFF"/>
        <w:spacing w:before="0" w:beforeAutospacing="0" w:after="0" w:afterAutospacing="0"/>
        <w:jc w:val="both"/>
        <w:rPr>
          <w:color w:val="000000"/>
          <w:sz w:val="28"/>
          <w:szCs w:val="28"/>
        </w:rPr>
      </w:pPr>
      <w:bookmarkStart w:id="362" w:name="102262"/>
      <w:bookmarkEnd w:id="362"/>
      <w:r w:rsidRPr="001F1BD1">
        <w:rPr>
          <w:color w:val="000000"/>
          <w:sz w:val="28"/>
          <w:szCs w:val="28"/>
        </w:rPr>
        <w:lastRenderedPageBreak/>
        <w:t>Произведения поэтов и писателей разных стран.</w:t>
      </w:r>
    </w:p>
    <w:p w:rsidR="00C953AC" w:rsidRPr="001F1BD1" w:rsidRDefault="00C953AC" w:rsidP="00C953AC">
      <w:pPr>
        <w:pStyle w:val="pboth"/>
        <w:shd w:val="clear" w:color="auto" w:fill="FFFFFF"/>
        <w:spacing w:before="0" w:beforeAutospacing="0" w:after="0" w:afterAutospacing="0"/>
        <w:jc w:val="both"/>
        <w:rPr>
          <w:color w:val="000000"/>
          <w:sz w:val="28"/>
          <w:szCs w:val="28"/>
        </w:rPr>
      </w:pPr>
      <w:bookmarkStart w:id="363" w:name="102263"/>
      <w:bookmarkEnd w:id="363"/>
      <w:r w:rsidRPr="001F1BD1">
        <w:rPr>
          <w:color w:val="000000"/>
          <w:sz w:val="28"/>
          <w:szCs w:val="28"/>
        </w:rPr>
        <w:t>Поэзия. Брехт Б. "Зимний вечер через форточку" (пер. с нем. К. Орешина); Дриз О.О. "Как сделать утро волшебным" (пер. с евр. Т. Спендиаровой); Лир Э. "Лимерики" (пер. с англ. Г. Кружкова); Станчев Л. "Осенняя гамма" (пер. с болг. И.П. Токмаковой); Стивенсон Р.Л. "Вычитанные страны" (пер. с англ. Вл.Ф. Ходасевича).</w:t>
      </w:r>
    </w:p>
    <w:p w:rsidR="00C953AC" w:rsidRPr="009C34FC" w:rsidRDefault="00C953AC" w:rsidP="00C953AC">
      <w:pPr>
        <w:pStyle w:val="pboth"/>
        <w:shd w:val="clear" w:color="auto" w:fill="FFFFFF"/>
        <w:spacing w:before="0" w:beforeAutospacing="0" w:after="0" w:afterAutospacing="0"/>
        <w:jc w:val="both"/>
        <w:rPr>
          <w:color w:val="000000"/>
          <w:sz w:val="28"/>
          <w:szCs w:val="28"/>
        </w:rPr>
      </w:pPr>
      <w:bookmarkStart w:id="364" w:name="102264"/>
      <w:bookmarkEnd w:id="364"/>
      <w:r w:rsidRPr="001F1BD1">
        <w:rPr>
          <w:color w:val="000000"/>
          <w:sz w:val="28"/>
          <w:szCs w:val="28"/>
        </w:rPr>
        <w:t xml:space="preserve">Литературные сказки. Сказки-повести (для длительного чтения). Андерсен Г.Х. "Оле-Лукойе" (пер. с датск. А. Ганзен), "Соловей" (пер. с датск. А. Ганзен, пересказ Т. Габбе и А. Любарской), "Стойкий оловянный солдатик" (пер. с датск. А. Ганзен, пересказ Т. Габбе и А. Любарской), "Снежная Королева" (пер. с датск. А. Ганзен), "Русалочка" (пер. с датск. А. Ганзен) (1 - 2 сказки по выбору); Гофман Э.Т.А. "Щелкунчик и мышиный Король" (пер. с нем. И. Татариновой); Киплинг Дж. Р. "Маугли" (пер. с англ. Н. Дарузес/И. Шустовой), "Кошка, которая гуляла сама по себе" (пер. с англ. К.И. Чуковского/Н. Дарузес); Кэррол Л. "Алиса в стране чудес" (пер. с англ. Н. Демуровой, Г. Кружкова, А. Боченкова, стихи в пер. С.Я. Маршака, Д. Орловской, О. Седаковой); Линдгрен А. "Три повести о Малыше и Карлсоне" (пер. со шведск. Л.З. Лунгиной); Нурдквист С. "История о том, как Финдус потерялся, когда был маленьким"; Поттер Б. "Сказка про Джемайму Нырнивлужу" (пер. с англ. И.П. Токмаковой); Родари Дж. "Путешествие Голубой Стрелы" (пер. с итал. Ю. Ермаченко); Топпелиус С. "Три ржаных колоска" (пер. со шведск. А. Любарской); Эме М. "Краски" (пер. с франц. И. Кузнецовой); Янссон Т. "Шляпа волшебника" (пер. со шведск. </w:t>
      </w:r>
      <w:r>
        <w:rPr>
          <w:color w:val="000000"/>
          <w:sz w:val="28"/>
          <w:szCs w:val="28"/>
        </w:rPr>
        <w:t>языка В.А. Смирнова/Л. Брауде).</w:t>
      </w:r>
    </w:p>
    <w:p w:rsidR="00C953AC" w:rsidRDefault="00C953AC" w:rsidP="00C953A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w:t>
      </w:r>
      <w:r w:rsidRPr="001C3207">
        <w:rPr>
          <w:rFonts w:ascii="Times New Roman" w:hAnsi="Times New Roman" w:cs="Times New Roman"/>
          <w:b/>
          <w:sz w:val="28"/>
          <w:szCs w:val="28"/>
        </w:rPr>
        <w:t>еречень музыкальных произведений</w:t>
      </w:r>
      <w:r>
        <w:rPr>
          <w:rFonts w:ascii="Times New Roman" w:hAnsi="Times New Roman" w:cs="Times New Roman"/>
          <w:b/>
          <w:sz w:val="28"/>
          <w:szCs w:val="28"/>
        </w:rPr>
        <w:t>.</w:t>
      </w:r>
    </w:p>
    <w:p w:rsidR="00C953AC" w:rsidRPr="001C3207" w:rsidRDefault="00C953AC" w:rsidP="00C953AC">
      <w:pPr>
        <w:pStyle w:val="pboth"/>
        <w:shd w:val="clear" w:color="auto" w:fill="FFFFFF"/>
        <w:spacing w:before="0" w:beforeAutospacing="0" w:after="0" w:afterAutospacing="0"/>
        <w:jc w:val="both"/>
        <w:rPr>
          <w:color w:val="000000"/>
          <w:sz w:val="28"/>
          <w:szCs w:val="28"/>
        </w:rPr>
      </w:pPr>
      <w:r w:rsidRPr="001C3207">
        <w:rPr>
          <w:color w:val="000000"/>
          <w:sz w:val="28"/>
          <w:szCs w:val="28"/>
        </w:rPr>
        <w:t>Слушание. "Колыбельная", муз. В. Моцарта; "Осень" (из цикла "Времена года" А. Вивальди); "Октябрь" (из цикла "Времена года" П. Чайковского); "Детская полька", муз. М. Глинки; "Море", "Белка", муз. Н. Римского-Корсакова (из оперы "Сказка о царе Салтане"); "Итальянская полька", муз. С. Рахманинова; "Танец с саблями", муз. А. Хачатуряна; "Пляска птиц", муз. Н. Римского-Корсакова (из оперы "Снегурочка"); "Рассвет на Москве-реке", муз. М. Мусоргского (вступление к опере "Хованщина").</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65" w:name="102356"/>
      <w:bookmarkEnd w:id="365"/>
      <w:r w:rsidRPr="001C3207">
        <w:rPr>
          <w:color w:val="000000"/>
          <w:sz w:val="28"/>
          <w:szCs w:val="28"/>
        </w:rPr>
        <w:t>Пение.</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66" w:name="102357"/>
      <w:bookmarkEnd w:id="366"/>
      <w:r w:rsidRPr="001C3207">
        <w:rPr>
          <w:color w:val="000000"/>
          <w:sz w:val="28"/>
          <w:szCs w:val="28"/>
        </w:rPr>
        <w:t>Упражнения на развитие слуха и голоса. "Бубенчики", "Наш дом", "Дудка", "Кукушечка", муз. Е. Тиличеевой, сл. М. Долинова; "В школу", муз. Е. Тиличеевой, сл. М. Долинова; "Котя-коток", "Колыбельная", "Горошина", муз. В. Карасевой; "Качели", муз. Е. Тиличеевой, сл. М. Долинова.</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67" w:name="102358"/>
      <w:bookmarkEnd w:id="367"/>
      <w:r w:rsidRPr="001C3207">
        <w:rPr>
          <w:color w:val="000000"/>
          <w:sz w:val="28"/>
          <w:szCs w:val="28"/>
        </w:rPr>
        <w:t xml:space="preserve">Песни. "Листопад", муз. Т. Попатенко, сл. Е. Авдиенко; "Здравствуй, Родина моя!", муз. Ю. Чичкова, сл. К. Ибряева; "Зимняя песенка", муз. М. Красева, сл. С. Вышеславцевой; "Елка", муз. Е. Тиличеевой, сл. Е. Шмановой; сл. З. Петровой; "Самая хорошая", муз. В. Иванникова, сл. О. Фадеевой; "Хорошо у нас в саду", муз. В. Герчик, сл. А. Пришельца; </w:t>
      </w:r>
      <w:r w:rsidRPr="001C3207">
        <w:rPr>
          <w:color w:val="000000"/>
          <w:sz w:val="28"/>
          <w:szCs w:val="28"/>
        </w:rPr>
        <w:lastRenderedPageBreak/>
        <w:t>"Новогодний хоровод", муз. Т. Попатенко; "Новогодняя хороводная", муз. С. Шнайдера; "Песенка про бабушку", муз. М. Парцхаладзе; "До свиданья, детский сад", муз. Ю. Слонова, сл. В. Малкова; "Мы теперь ученики", муз. Г. Струве; "Праздник Победы", муз. М. Парцхаладзе; "Песня о Москве", муз. Г. Свиридова.</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68" w:name="102359"/>
      <w:bookmarkEnd w:id="368"/>
      <w:r w:rsidRPr="001C3207">
        <w:rPr>
          <w:color w:val="000000"/>
          <w:sz w:val="28"/>
          <w:szCs w:val="28"/>
        </w:rPr>
        <w:t>Песенное творчество. "Веселая песенка", муз. Г. Струве, сл. В. Викторова; "Плясовая", муз. Т. Ломовой; "Весной", муз. Г. Зингера.</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69" w:name="102360"/>
      <w:bookmarkEnd w:id="369"/>
      <w:r w:rsidRPr="001C3207">
        <w:rPr>
          <w:color w:val="000000"/>
          <w:sz w:val="28"/>
          <w:szCs w:val="28"/>
        </w:rPr>
        <w:t>Музыкально-ритмические движения</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70" w:name="102361"/>
      <w:bookmarkEnd w:id="370"/>
      <w:r w:rsidRPr="001C3207">
        <w:rPr>
          <w:color w:val="000000"/>
          <w:sz w:val="28"/>
          <w:szCs w:val="28"/>
        </w:rPr>
        <w:t>Упражнения. "Марш", муз. М. Робера; "Бег", "Цветные флажки", муз. Е. Тиличеевой; "Кто лучше скачет?", "Шагают девочки и мальчики", муз. В. Золотарева; поднимай и скрещивай флажки ("Этюд", муз. К. Гуритта); полоскать платочки: "Ой, утушка луговая", рус. нар. мелодия, обраб. Т. Ломовой; "Упражнение с кубиками", муз. С. Соснина.</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71" w:name="102362"/>
      <w:bookmarkEnd w:id="371"/>
      <w:r w:rsidRPr="001C3207">
        <w:rPr>
          <w:color w:val="000000"/>
          <w:sz w:val="28"/>
          <w:szCs w:val="28"/>
        </w:rPr>
        <w:t>Этюды. "Медведи пляшут", муз. М. Красева; Показывай направление ("Марш", муз. Д. Кабалевского); каждая пара пляшет по-своему ("Ах ты, береза", рус. нар. мелодия); "Попрыгунья", "Лягушки и аисты", муз. В. Витлина.</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72" w:name="102363"/>
      <w:bookmarkEnd w:id="372"/>
      <w:r w:rsidRPr="001C3207">
        <w:rPr>
          <w:color w:val="000000"/>
          <w:sz w:val="28"/>
          <w:szCs w:val="28"/>
        </w:rPr>
        <w:t>Танцы и пляски. "Задорный танец", муз. В. Золотарева; "Полька", муз. В. Косенко; "Вальс", муз. Е. Макарова; "Яблочко", муз. Р. Глиэра (из балета "Красный мак"); "Прялица", рус. нар. мелодия, обраб. Т. Ломовой; "Сударушка", рус. нар. мелодия, обраб. Ю. Слонова.</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73" w:name="102364"/>
      <w:bookmarkEnd w:id="373"/>
      <w:r w:rsidRPr="001C3207">
        <w:rPr>
          <w:color w:val="000000"/>
          <w:sz w:val="28"/>
          <w:szCs w:val="28"/>
        </w:rPr>
        <w:t>Характерные танцы. "Танец снежинок", муз. А. Жилина; "Выход к пляске медвежат", муз. М. Красева; "Матрешки", муз. Ю. Слонова, сл. Л. Некрасовой.</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74" w:name="102365"/>
      <w:bookmarkEnd w:id="374"/>
      <w:r w:rsidRPr="001C3207">
        <w:rPr>
          <w:color w:val="000000"/>
          <w:sz w:val="28"/>
          <w:szCs w:val="28"/>
        </w:rPr>
        <w:t>Хороводы. "Выйду ль я на реченьку", рус. нар. песня, обраб. В. Иванникова; "На горе-то калина", рус. нар. мелодия, обраб. А. Новикова.</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75" w:name="102366"/>
      <w:bookmarkEnd w:id="375"/>
      <w:r w:rsidRPr="001C3207">
        <w:rPr>
          <w:color w:val="000000"/>
          <w:sz w:val="28"/>
          <w:szCs w:val="28"/>
        </w:rPr>
        <w:t>Музыкальные игры.</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76" w:name="102367"/>
      <w:bookmarkEnd w:id="376"/>
      <w:r w:rsidRPr="001C3207">
        <w:rPr>
          <w:color w:val="000000"/>
          <w:sz w:val="28"/>
          <w:szCs w:val="28"/>
        </w:rPr>
        <w:t>Игры. "Кот и мыши", муз. Т. Ломовой; "Кто скорей?", муз. М. Шварца; "Игра с погремушками", муз. Ф. Шуберта "Экоссез"; "Поездка", "Пастух и козлята", рус. нар. песня, обраб. В. Трутовского.</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77" w:name="102368"/>
      <w:bookmarkEnd w:id="377"/>
      <w:r w:rsidRPr="001C3207">
        <w:rPr>
          <w:color w:val="000000"/>
          <w:sz w:val="28"/>
          <w:szCs w:val="28"/>
        </w:rPr>
        <w:t>Игры с пением. "Плетень", рус. нар. мелодия "Сеяли девушки", обр. И. Кишко; "Узнай по голосу", муз. В. Ребикова ("Пьеса"); "Теремок", рус. нар. песня; "Метелица", "Ой, вставала я ранешенько", рус. нар. песни; "Ищи", муз. Т. Ломовой; "Со вьюном я хожу", рус. нар. песня, обраб. А. Гречанинова; "Савка и Гришка", белорус. нар. песня.</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78" w:name="102369"/>
      <w:bookmarkEnd w:id="378"/>
      <w:r w:rsidRPr="001C3207">
        <w:rPr>
          <w:color w:val="000000"/>
          <w:sz w:val="28"/>
          <w:szCs w:val="28"/>
        </w:rPr>
        <w:t>Музыкально-дидактические игры.</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79" w:name="102370"/>
      <w:bookmarkEnd w:id="379"/>
      <w:r w:rsidRPr="001C3207">
        <w:rPr>
          <w:color w:val="000000"/>
          <w:sz w:val="28"/>
          <w:szCs w:val="28"/>
        </w:rPr>
        <w:t>Развитие звуковысотного слуха. "Три поросенка", "Подумай, отгадай", "Звуки разные бывают", "Веселые Петрушки".</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80" w:name="102371"/>
      <w:bookmarkEnd w:id="380"/>
      <w:r w:rsidRPr="001C3207">
        <w:rPr>
          <w:color w:val="000000"/>
          <w:sz w:val="28"/>
          <w:szCs w:val="28"/>
        </w:rPr>
        <w:t>Развитие чувства ритма. "Прогулка в парк", "Выполни задание", "Определи по ритму". Развитие тембрового слуха. "Угадай, на чем играю", "Рассказ музыкального инструмента", "Музыкальный домик".</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81" w:name="102372"/>
      <w:bookmarkEnd w:id="381"/>
      <w:r w:rsidRPr="001C3207">
        <w:rPr>
          <w:color w:val="000000"/>
          <w:sz w:val="28"/>
          <w:szCs w:val="28"/>
        </w:rPr>
        <w:lastRenderedPageBreak/>
        <w:t>Развитие диатонического слуха. "Громко-тихо запоем", "Звенящие колокольчики, ищи".</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82" w:name="102373"/>
      <w:bookmarkEnd w:id="382"/>
      <w:r w:rsidRPr="001C3207">
        <w:rPr>
          <w:color w:val="000000"/>
          <w:sz w:val="28"/>
          <w:szCs w:val="28"/>
        </w:rPr>
        <w:t>Развитие восприятия музыки. "На лугу", "Песня - танец - марш", "Времена года", "Наши любимые произведения".</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83" w:name="102374"/>
      <w:bookmarkEnd w:id="383"/>
      <w:r w:rsidRPr="001C3207">
        <w:rPr>
          <w:color w:val="000000"/>
          <w:sz w:val="28"/>
          <w:szCs w:val="28"/>
        </w:rPr>
        <w:t>Развитие музыкальной памяти. "Назови композитора", "Угадай песню", "Повтори мелодию", "Узнай произведение".</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84" w:name="102375"/>
      <w:bookmarkEnd w:id="384"/>
      <w:r w:rsidRPr="001C3207">
        <w:rPr>
          <w:color w:val="000000"/>
          <w:sz w:val="28"/>
          <w:szCs w:val="28"/>
        </w:rPr>
        <w:t>Инсценировки и музыкальные спектакли. "Как у наших у ворот", рус. нар. мелодия, обр. В. Агафонникова; "Как на тоненький ледок", рус. нар. песня; "На зеленом лугу", рус. нар. мелодия; "Заинька, выходи", рус. нар. песня, обраб. Е. Тиличеевой; "Золушка", авт. Т. Коренева, "Муха-цокотуха" (опера-игра по мотивам сказки К. Чуковского), муз. М. Красева.</w:t>
      </w:r>
    </w:p>
    <w:p w:rsidR="00C953AC" w:rsidRPr="001C3207" w:rsidRDefault="00C953AC" w:rsidP="00C953AC">
      <w:pPr>
        <w:pStyle w:val="pboth"/>
        <w:shd w:val="clear" w:color="auto" w:fill="FFFFFF"/>
        <w:spacing w:before="0" w:beforeAutospacing="0" w:after="0" w:afterAutospacing="0"/>
        <w:jc w:val="both"/>
        <w:rPr>
          <w:color w:val="000000"/>
          <w:sz w:val="28"/>
          <w:szCs w:val="28"/>
        </w:rPr>
      </w:pPr>
      <w:bookmarkStart w:id="385" w:name="102376"/>
      <w:bookmarkEnd w:id="385"/>
      <w:r w:rsidRPr="001C3207">
        <w:rPr>
          <w:color w:val="000000"/>
          <w:sz w:val="28"/>
          <w:szCs w:val="28"/>
        </w:rPr>
        <w:t>Развитие танцевально-игрового творчества. "Полька", муз. Ю. Чичкова; "Хожу я по улице", рус. нар. песня, обраб. А.Б. Дюбюк; "Зимний праздник", муз. М. Старокадомского; "Вальс", муз. Е. Макарова; "Тачанка", муз. К. Листова; "Два петуха", муз. С. Разоренова; "Вышли куклы танцевать", муз. В. Витлина; "Полька", латв. нар. мелодия, обраб. А. Жилинского; "Русский перепляс", рус. нар. песня, обраб. К. Волкова.</w:t>
      </w:r>
    </w:p>
    <w:p w:rsidR="00C953AC" w:rsidRPr="009C34FC" w:rsidRDefault="00C953AC" w:rsidP="00C953AC">
      <w:pPr>
        <w:pStyle w:val="pboth"/>
        <w:shd w:val="clear" w:color="auto" w:fill="FFFFFF"/>
        <w:spacing w:before="0" w:beforeAutospacing="0" w:after="0" w:afterAutospacing="0"/>
        <w:jc w:val="both"/>
        <w:rPr>
          <w:color w:val="000000"/>
          <w:sz w:val="28"/>
          <w:szCs w:val="28"/>
        </w:rPr>
      </w:pPr>
      <w:bookmarkStart w:id="386" w:name="102377"/>
      <w:bookmarkEnd w:id="386"/>
      <w:r w:rsidRPr="001C3207">
        <w:rPr>
          <w:color w:val="000000"/>
          <w:sz w:val="28"/>
          <w:szCs w:val="28"/>
        </w:rPr>
        <w:t>Игра на детских музыкальных инструментах. "Бубенчики", "Гармошка", муз. Е. Тиличеевой, сл. М. Долинова; "Наш оркестр", муз. Е. Тиличеевой, сл. Ю. Островского "На зеленом лугу", "Во саду ли, в огороде", "Сорока-сорока", рус. нар. мелодии; "Белка" (отрывок из оперы "Сказка о царе Салтане", муз. Н. Римского-Корсакова); "Я на горку шла", "Во поле береза стояла", рус. нар. песни; "К нам гости пришли", муз. А. Александров</w:t>
      </w:r>
      <w:r>
        <w:rPr>
          <w:color w:val="000000"/>
          <w:sz w:val="28"/>
          <w:szCs w:val="28"/>
        </w:rPr>
        <w:t>а; "Вальс", муз. Е. Тиличеевой.</w:t>
      </w:r>
    </w:p>
    <w:p w:rsidR="00C953AC" w:rsidRPr="005C061E" w:rsidRDefault="00C953AC" w:rsidP="00C953AC">
      <w:pPr>
        <w:spacing w:after="0" w:line="240" w:lineRule="auto"/>
        <w:jc w:val="center"/>
        <w:rPr>
          <w:rFonts w:ascii="Times New Roman" w:hAnsi="Times New Roman" w:cs="Times New Roman"/>
          <w:b/>
          <w:color w:val="FF0000"/>
          <w:sz w:val="28"/>
          <w:szCs w:val="28"/>
        </w:rPr>
      </w:pPr>
      <w:r>
        <w:rPr>
          <w:rFonts w:ascii="Times New Roman" w:hAnsi="Times New Roman" w:cs="Times New Roman"/>
          <w:b/>
          <w:sz w:val="28"/>
          <w:szCs w:val="28"/>
        </w:rPr>
        <w:t>П</w:t>
      </w:r>
      <w:r w:rsidRPr="001C3207">
        <w:rPr>
          <w:rFonts w:ascii="Times New Roman" w:hAnsi="Times New Roman" w:cs="Times New Roman"/>
          <w:b/>
          <w:sz w:val="28"/>
          <w:szCs w:val="28"/>
        </w:rPr>
        <w:t>еречень произведений изобразительного искусства</w:t>
      </w:r>
    </w:p>
    <w:p w:rsidR="00C953AC" w:rsidRPr="002B712D" w:rsidRDefault="00C953AC" w:rsidP="00C953AC">
      <w:pPr>
        <w:pStyle w:val="pboth"/>
        <w:shd w:val="clear" w:color="auto" w:fill="FFFFFF"/>
        <w:spacing w:before="0" w:beforeAutospacing="0" w:after="0" w:afterAutospacing="0"/>
        <w:jc w:val="both"/>
        <w:rPr>
          <w:color w:val="000000"/>
          <w:sz w:val="28"/>
          <w:szCs w:val="28"/>
        </w:rPr>
      </w:pPr>
      <w:r w:rsidRPr="002B712D">
        <w:rPr>
          <w:color w:val="000000"/>
          <w:sz w:val="28"/>
          <w:szCs w:val="28"/>
        </w:rPr>
        <w:t>Иллюстрации, репродукции картин: И.И. Левитан "Золотая осень", "Осенний день. Сокольники", "Стога", "Март", "Весна. Большая вода"; В.М. Васнецов "Аленушка", "Богатыри", "Иван-царевич на Сером волке", "Гусляры"; Ф.А. Васильев "Перед дождем"; В.Д. Поленов "Золотая осень"; И.Ф. Хруцкий "Цветы и плоды"; И.И. Шишкин, К.А. Савицкий "Утро в сосновом лесу", И.И. Шишкин "Рожь"; А.И. Куинджи "Березовая роща"; А.А. Пластов "Летом", "Сенокос"; И.С. Остроухов "Золотая осень", З.Е. Серебрякова "За завтраком"; В.А. Серов "Девочка с персиками"; А.С. Степанов "Катание на Масленицу"; И.Э. Грабарь "Зимнее утро"; Ю. Кугач "Накануне праздника"; А.К. Саврасов "Грачи прилетели", "Ранняя весна"; К.Ф. Юон "Мартовское солнце"; К.С. Петров-Водкин "Утренний натюрморт"; К.Е. Маковский "Дети, бегущие от грозы", "Портрет детей художника"; И.И. Ершов "Ксения читает сказки куклам"; М.А. Врубель "Царевна-Лебедь".</w:t>
      </w:r>
    </w:p>
    <w:p w:rsidR="00C953AC" w:rsidRPr="009C34FC" w:rsidRDefault="00C953AC" w:rsidP="00C953AC">
      <w:pPr>
        <w:pStyle w:val="pboth"/>
        <w:shd w:val="clear" w:color="auto" w:fill="FFFFFF"/>
        <w:spacing w:before="0" w:beforeAutospacing="0" w:after="0" w:afterAutospacing="0"/>
        <w:jc w:val="both"/>
        <w:rPr>
          <w:color w:val="000000"/>
          <w:sz w:val="28"/>
          <w:szCs w:val="28"/>
        </w:rPr>
      </w:pPr>
      <w:bookmarkStart w:id="387" w:name="102392"/>
      <w:bookmarkEnd w:id="387"/>
      <w:r w:rsidRPr="002B712D">
        <w:rPr>
          <w:color w:val="000000"/>
          <w:sz w:val="28"/>
          <w:szCs w:val="28"/>
        </w:rPr>
        <w:t>Иллюстрации к книгам: И.Я. Билибин "Марья Моревна", "Сказка о царе Салтане", "Сказке о рыбаке и рыбке"; Л.В. Владимирский к книге А.Н. Толстой "Приключения Буратино, или Золотой ключи</w:t>
      </w:r>
      <w:r>
        <w:rPr>
          <w:color w:val="000000"/>
          <w:sz w:val="28"/>
          <w:szCs w:val="28"/>
        </w:rPr>
        <w:t>к"; Е.М. Рачев "Терем-теремок".</w:t>
      </w:r>
    </w:p>
    <w:p w:rsidR="00C953AC" w:rsidRDefault="00C953AC" w:rsidP="00C953A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w:t>
      </w:r>
      <w:r w:rsidRPr="0074526A">
        <w:rPr>
          <w:rFonts w:ascii="Times New Roman" w:hAnsi="Times New Roman" w:cs="Times New Roman"/>
          <w:b/>
          <w:sz w:val="28"/>
          <w:szCs w:val="28"/>
        </w:rPr>
        <w:t>еречень анимационных произведений</w:t>
      </w:r>
    </w:p>
    <w:p w:rsidR="00C953AC" w:rsidRPr="0074526A" w:rsidRDefault="00C953AC" w:rsidP="00C953AC">
      <w:pPr>
        <w:pStyle w:val="pboth"/>
        <w:spacing w:before="0" w:beforeAutospacing="0" w:after="0" w:afterAutospacing="0"/>
        <w:jc w:val="both"/>
        <w:rPr>
          <w:color w:val="000000"/>
          <w:sz w:val="28"/>
          <w:szCs w:val="28"/>
        </w:rPr>
      </w:pPr>
      <w:bookmarkStart w:id="388" w:name="102393"/>
      <w:bookmarkStart w:id="389" w:name="102429"/>
      <w:bookmarkEnd w:id="388"/>
      <w:bookmarkEnd w:id="389"/>
      <w:r w:rsidRPr="0074526A">
        <w:rPr>
          <w:color w:val="000000"/>
          <w:sz w:val="28"/>
          <w:szCs w:val="28"/>
        </w:rPr>
        <w:t>Для детей старшего дошкольного возраста (6 - 7 лет).</w:t>
      </w:r>
    </w:p>
    <w:p w:rsidR="00C953AC" w:rsidRPr="0074526A" w:rsidRDefault="00C953AC" w:rsidP="00C953AC">
      <w:pPr>
        <w:pStyle w:val="pboth"/>
        <w:spacing w:before="0" w:beforeAutospacing="0" w:after="0" w:afterAutospacing="0"/>
        <w:jc w:val="both"/>
        <w:rPr>
          <w:color w:val="000000"/>
          <w:sz w:val="28"/>
          <w:szCs w:val="28"/>
        </w:rPr>
      </w:pPr>
      <w:bookmarkStart w:id="390" w:name="102430"/>
      <w:bookmarkEnd w:id="390"/>
      <w:r w:rsidRPr="0074526A">
        <w:rPr>
          <w:color w:val="000000"/>
          <w:sz w:val="28"/>
          <w:szCs w:val="28"/>
        </w:rPr>
        <w:lastRenderedPageBreak/>
        <w:t>Фильм "Малыш и Карлсон", студия "Союзмультфильм", режиссер Б. Степанцев, 1969.</w:t>
      </w:r>
    </w:p>
    <w:p w:rsidR="00C953AC" w:rsidRPr="0074526A" w:rsidRDefault="00C953AC" w:rsidP="00C953AC">
      <w:pPr>
        <w:pStyle w:val="pboth"/>
        <w:spacing w:before="0" w:beforeAutospacing="0" w:after="0" w:afterAutospacing="0"/>
        <w:jc w:val="both"/>
        <w:rPr>
          <w:color w:val="000000"/>
          <w:sz w:val="28"/>
          <w:szCs w:val="28"/>
        </w:rPr>
      </w:pPr>
      <w:bookmarkStart w:id="391" w:name="102431"/>
      <w:bookmarkEnd w:id="391"/>
      <w:r w:rsidRPr="0074526A">
        <w:rPr>
          <w:color w:val="000000"/>
          <w:sz w:val="28"/>
          <w:szCs w:val="28"/>
        </w:rPr>
        <w:t>Фильм "Лягушка-путешественница", студия "Союзмультфильм", режиссеры В. Котеночкин, А. Трусов, 1965.</w:t>
      </w:r>
    </w:p>
    <w:p w:rsidR="00C953AC" w:rsidRPr="0074526A" w:rsidRDefault="00C953AC" w:rsidP="00C953AC">
      <w:pPr>
        <w:pStyle w:val="pboth"/>
        <w:spacing w:before="0" w:beforeAutospacing="0" w:after="0" w:afterAutospacing="0"/>
        <w:jc w:val="both"/>
        <w:rPr>
          <w:color w:val="000000"/>
          <w:sz w:val="28"/>
          <w:szCs w:val="28"/>
        </w:rPr>
      </w:pPr>
      <w:bookmarkStart w:id="392" w:name="102432"/>
      <w:bookmarkEnd w:id="392"/>
      <w:r w:rsidRPr="0074526A">
        <w:rPr>
          <w:color w:val="000000"/>
          <w:sz w:val="28"/>
          <w:szCs w:val="28"/>
        </w:rPr>
        <w:t>Фильм "Варежка", студия "Союзмультфильм", режиссер Р. Качанов, 1967.</w:t>
      </w:r>
    </w:p>
    <w:p w:rsidR="00C953AC" w:rsidRPr="0074526A" w:rsidRDefault="00C953AC" w:rsidP="00C953AC">
      <w:pPr>
        <w:pStyle w:val="pboth"/>
        <w:spacing w:before="0" w:beforeAutospacing="0" w:after="0" w:afterAutospacing="0"/>
        <w:jc w:val="both"/>
        <w:rPr>
          <w:color w:val="000000"/>
          <w:sz w:val="28"/>
          <w:szCs w:val="28"/>
        </w:rPr>
      </w:pPr>
      <w:bookmarkStart w:id="393" w:name="102433"/>
      <w:bookmarkEnd w:id="393"/>
      <w:r w:rsidRPr="0074526A">
        <w:rPr>
          <w:color w:val="000000"/>
          <w:sz w:val="28"/>
          <w:szCs w:val="28"/>
        </w:rPr>
        <w:t>Фильм "Честное слово", студия "Экран", режиссер М. Новогрудская, 1978.</w:t>
      </w:r>
    </w:p>
    <w:p w:rsidR="00C953AC" w:rsidRPr="0074526A" w:rsidRDefault="00C953AC" w:rsidP="00C953AC">
      <w:pPr>
        <w:pStyle w:val="pboth"/>
        <w:spacing w:before="0" w:beforeAutospacing="0" w:after="0" w:afterAutospacing="0"/>
        <w:jc w:val="both"/>
        <w:rPr>
          <w:color w:val="000000"/>
          <w:sz w:val="28"/>
          <w:szCs w:val="28"/>
        </w:rPr>
      </w:pPr>
      <w:bookmarkStart w:id="394" w:name="102434"/>
      <w:bookmarkEnd w:id="394"/>
      <w:r w:rsidRPr="0074526A">
        <w:rPr>
          <w:color w:val="000000"/>
          <w:sz w:val="28"/>
          <w:szCs w:val="28"/>
        </w:rPr>
        <w:t>Фильм "Вовка в тридевятом царстве", студия "Союзмультфильм", режиссер Б. Степанцев, 1965.</w:t>
      </w:r>
    </w:p>
    <w:p w:rsidR="00C953AC" w:rsidRPr="0074526A" w:rsidRDefault="00C953AC" w:rsidP="00C953AC">
      <w:pPr>
        <w:pStyle w:val="pboth"/>
        <w:spacing w:before="0" w:beforeAutospacing="0" w:after="0" w:afterAutospacing="0"/>
        <w:jc w:val="both"/>
        <w:rPr>
          <w:color w:val="000000"/>
          <w:sz w:val="28"/>
          <w:szCs w:val="28"/>
        </w:rPr>
      </w:pPr>
      <w:bookmarkStart w:id="395" w:name="102435"/>
      <w:bookmarkEnd w:id="395"/>
      <w:r w:rsidRPr="0074526A">
        <w:rPr>
          <w:color w:val="000000"/>
          <w:sz w:val="28"/>
          <w:szCs w:val="28"/>
        </w:rPr>
        <w:t>Фильм "Заколдованный мальчик", студия "Союзмультфильм", режиссер А. Снежко-Блоцкая, В. Полковников, 1955.</w:t>
      </w:r>
    </w:p>
    <w:p w:rsidR="00C953AC" w:rsidRPr="0074526A" w:rsidRDefault="00C953AC" w:rsidP="00C953AC">
      <w:pPr>
        <w:pStyle w:val="pboth"/>
        <w:spacing w:before="0" w:beforeAutospacing="0" w:after="0" w:afterAutospacing="0"/>
        <w:jc w:val="both"/>
        <w:rPr>
          <w:color w:val="000000"/>
          <w:sz w:val="28"/>
          <w:szCs w:val="28"/>
        </w:rPr>
      </w:pPr>
      <w:bookmarkStart w:id="396" w:name="102436"/>
      <w:bookmarkEnd w:id="396"/>
      <w:r w:rsidRPr="0074526A">
        <w:rPr>
          <w:color w:val="000000"/>
          <w:sz w:val="28"/>
          <w:szCs w:val="28"/>
        </w:rPr>
        <w:t>Фильм "Золотая антилопа", студия "Союзмультфильм", режиссер Л. Атаманов, 1954.</w:t>
      </w:r>
    </w:p>
    <w:p w:rsidR="00C953AC" w:rsidRPr="0074526A" w:rsidRDefault="00C953AC" w:rsidP="00C953AC">
      <w:pPr>
        <w:pStyle w:val="pboth"/>
        <w:spacing w:before="0" w:beforeAutospacing="0" w:after="0" w:afterAutospacing="0"/>
        <w:jc w:val="both"/>
        <w:rPr>
          <w:color w:val="000000"/>
          <w:sz w:val="28"/>
          <w:szCs w:val="28"/>
        </w:rPr>
      </w:pPr>
      <w:bookmarkStart w:id="397" w:name="102437"/>
      <w:bookmarkEnd w:id="397"/>
      <w:r w:rsidRPr="0074526A">
        <w:rPr>
          <w:color w:val="000000"/>
          <w:sz w:val="28"/>
          <w:szCs w:val="28"/>
        </w:rPr>
        <w:t>Фильм "Бременские музыканты", студия "Союзмультфильм", режиссер И. Ковалевская, 1969.</w:t>
      </w:r>
    </w:p>
    <w:p w:rsidR="00C953AC" w:rsidRPr="0074526A" w:rsidRDefault="00C953AC" w:rsidP="00C953AC">
      <w:pPr>
        <w:pStyle w:val="pboth"/>
        <w:spacing w:before="0" w:beforeAutospacing="0" w:after="0" w:afterAutospacing="0"/>
        <w:jc w:val="both"/>
        <w:rPr>
          <w:color w:val="000000"/>
          <w:sz w:val="28"/>
          <w:szCs w:val="28"/>
        </w:rPr>
      </w:pPr>
      <w:bookmarkStart w:id="398" w:name="102438"/>
      <w:bookmarkEnd w:id="398"/>
      <w:r w:rsidRPr="0074526A">
        <w:rPr>
          <w:color w:val="000000"/>
          <w:sz w:val="28"/>
          <w:szCs w:val="28"/>
        </w:rPr>
        <w:t>Фильм "Двенадцать месяцев", студия "Союзмультфильм", режиссер И. Иванов-Вано, М. Ботов, 1956.</w:t>
      </w:r>
    </w:p>
    <w:p w:rsidR="00C953AC" w:rsidRPr="0074526A" w:rsidRDefault="00C953AC" w:rsidP="00C953AC">
      <w:pPr>
        <w:pStyle w:val="pboth"/>
        <w:spacing w:before="0" w:beforeAutospacing="0" w:after="0" w:afterAutospacing="0"/>
        <w:jc w:val="both"/>
        <w:rPr>
          <w:color w:val="000000"/>
          <w:sz w:val="28"/>
          <w:szCs w:val="28"/>
        </w:rPr>
      </w:pPr>
      <w:bookmarkStart w:id="399" w:name="102439"/>
      <w:bookmarkEnd w:id="399"/>
      <w:r w:rsidRPr="0074526A">
        <w:rPr>
          <w:color w:val="000000"/>
          <w:sz w:val="28"/>
          <w:szCs w:val="28"/>
        </w:rPr>
        <w:t>Фильм "Ежик в тумане", студия "Союзмультфильм", режиссер Ю. Норштейн, 1975.</w:t>
      </w:r>
    </w:p>
    <w:p w:rsidR="00C953AC" w:rsidRPr="0074526A" w:rsidRDefault="00C953AC" w:rsidP="00C953AC">
      <w:pPr>
        <w:pStyle w:val="pboth"/>
        <w:spacing w:before="0" w:beforeAutospacing="0" w:after="0" w:afterAutospacing="0"/>
        <w:jc w:val="both"/>
        <w:rPr>
          <w:color w:val="000000"/>
          <w:sz w:val="28"/>
          <w:szCs w:val="28"/>
        </w:rPr>
      </w:pPr>
      <w:bookmarkStart w:id="400" w:name="102440"/>
      <w:bookmarkEnd w:id="400"/>
      <w:r w:rsidRPr="0074526A">
        <w:rPr>
          <w:color w:val="000000"/>
          <w:sz w:val="28"/>
          <w:szCs w:val="28"/>
        </w:rPr>
        <w:t>Фильм "Девочка и дельфин", студия "Союзмультфильм", режиссер Р. Зельма, 1979.</w:t>
      </w:r>
    </w:p>
    <w:p w:rsidR="00C953AC" w:rsidRPr="0074526A" w:rsidRDefault="00C953AC" w:rsidP="00C953AC">
      <w:pPr>
        <w:pStyle w:val="pboth"/>
        <w:spacing w:before="0" w:beforeAutospacing="0" w:after="0" w:afterAutospacing="0"/>
        <w:jc w:val="both"/>
        <w:rPr>
          <w:color w:val="000000"/>
          <w:sz w:val="28"/>
          <w:szCs w:val="28"/>
        </w:rPr>
      </w:pPr>
      <w:bookmarkStart w:id="401" w:name="102441"/>
      <w:bookmarkEnd w:id="401"/>
      <w:r w:rsidRPr="0074526A">
        <w:rPr>
          <w:color w:val="000000"/>
          <w:sz w:val="28"/>
          <w:szCs w:val="28"/>
        </w:rPr>
        <w:t>Фильм "Верните Рекса", студия "Союзмультфильм", режиссер В. Пекарь, В. Попов. 1975.</w:t>
      </w:r>
    </w:p>
    <w:p w:rsidR="00C953AC" w:rsidRPr="0074526A" w:rsidRDefault="00C953AC" w:rsidP="00C953AC">
      <w:pPr>
        <w:pStyle w:val="pboth"/>
        <w:spacing w:before="0" w:beforeAutospacing="0" w:after="0" w:afterAutospacing="0"/>
        <w:jc w:val="both"/>
        <w:rPr>
          <w:color w:val="000000"/>
          <w:sz w:val="28"/>
          <w:szCs w:val="28"/>
        </w:rPr>
      </w:pPr>
      <w:bookmarkStart w:id="402" w:name="102442"/>
      <w:bookmarkEnd w:id="402"/>
      <w:r w:rsidRPr="0074526A">
        <w:rPr>
          <w:color w:val="000000"/>
          <w:sz w:val="28"/>
          <w:szCs w:val="28"/>
        </w:rPr>
        <w:t>Фильм "Сказка сказок", студия "Союзмультфильм", режиссер Ю. Норштейн, 1979.</w:t>
      </w:r>
    </w:p>
    <w:p w:rsidR="00C953AC" w:rsidRPr="0074526A" w:rsidRDefault="00C953AC" w:rsidP="00C953AC">
      <w:pPr>
        <w:pStyle w:val="pboth"/>
        <w:spacing w:before="0" w:beforeAutospacing="0" w:after="0" w:afterAutospacing="0"/>
        <w:jc w:val="both"/>
        <w:rPr>
          <w:color w:val="000000"/>
          <w:sz w:val="28"/>
          <w:szCs w:val="28"/>
        </w:rPr>
      </w:pPr>
      <w:bookmarkStart w:id="403" w:name="102443"/>
      <w:bookmarkEnd w:id="403"/>
      <w:r w:rsidRPr="0074526A">
        <w:rPr>
          <w:color w:val="000000"/>
          <w:sz w:val="28"/>
          <w:szCs w:val="28"/>
        </w:rPr>
        <w:t>Фильм Сериал "Простоквашино" и "Возвращение в Простоквашино" (2 сезона), студия "Союзмультфильм", режиссеры: коллектив авторов, 2018.</w:t>
      </w:r>
    </w:p>
    <w:p w:rsidR="00C953AC" w:rsidRPr="0074526A" w:rsidRDefault="00C953AC" w:rsidP="00C953AC">
      <w:pPr>
        <w:pStyle w:val="pboth"/>
        <w:spacing w:before="0" w:beforeAutospacing="0" w:after="0" w:afterAutospacing="0"/>
        <w:jc w:val="both"/>
        <w:rPr>
          <w:color w:val="000000"/>
          <w:sz w:val="28"/>
          <w:szCs w:val="28"/>
        </w:rPr>
      </w:pPr>
      <w:bookmarkStart w:id="404" w:name="102444"/>
      <w:bookmarkEnd w:id="404"/>
      <w:r w:rsidRPr="0074526A">
        <w:rPr>
          <w:color w:val="000000"/>
          <w:sz w:val="28"/>
          <w:szCs w:val="28"/>
        </w:rPr>
        <w:t>Сериал "Смешарики", студии "Петербург", "Мастерфильм", коллектив авторов, 2004.</w:t>
      </w:r>
    </w:p>
    <w:p w:rsidR="00C953AC" w:rsidRPr="0074526A" w:rsidRDefault="00C953AC" w:rsidP="00C953AC">
      <w:pPr>
        <w:pStyle w:val="pboth"/>
        <w:spacing w:before="0" w:beforeAutospacing="0" w:after="0" w:afterAutospacing="0"/>
        <w:jc w:val="both"/>
        <w:rPr>
          <w:color w:val="000000"/>
          <w:sz w:val="28"/>
          <w:szCs w:val="28"/>
        </w:rPr>
      </w:pPr>
      <w:bookmarkStart w:id="405" w:name="102445"/>
      <w:bookmarkEnd w:id="405"/>
      <w:r w:rsidRPr="0074526A">
        <w:rPr>
          <w:color w:val="000000"/>
          <w:sz w:val="28"/>
          <w:szCs w:val="28"/>
        </w:rPr>
        <w:t>Сериал "Малышарики", студии "Петербург", "Мастерфильм", коллектив авторов, 2015.</w:t>
      </w:r>
    </w:p>
    <w:p w:rsidR="00C953AC" w:rsidRPr="0074526A" w:rsidRDefault="00C953AC" w:rsidP="00C953AC">
      <w:pPr>
        <w:pStyle w:val="pboth"/>
        <w:spacing w:before="0" w:beforeAutospacing="0" w:after="0" w:afterAutospacing="0"/>
        <w:jc w:val="both"/>
        <w:rPr>
          <w:color w:val="000000"/>
          <w:sz w:val="28"/>
          <w:szCs w:val="28"/>
        </w:rPr>
      </w:pPr>
      <w:bookmarkStart w:id="406" w:name="102446"/>
      <w:bookmarkEnd w:id="406"/>
      <w:r w:rsidRPr="0074526A">
        <w:rPr>
          <w:color w:val="000000"/>
          <w:sz w:val="28"/>
          <w:szCs w:val="28"/>
        </w:rPr>
        <w:t>Сериал "Домовенок Кузя", студия ТО "Экран", режиссер А. Зябликова, 2000 - 2002.</w:t>
      </w:r>
    </w:p>
    <w:p w:rsidR="00C953AC" w:rsidRPr="0074526A" w:rsidRDefault="00C953AC" w:rsidP="00C953AC">
      <w:pPr>
        <w:pStyle w:val="pboth"/>
        <w:spacing w:before="0" w:beforeAutospacing="0" w:after="0" w:afterAutospacing="0"/>
        <w:jc w:val="both"/>
        <w:rPr>
          <w:color w:val="000000"/>
          <w:sz w:val="28"/>
          <w:szCs w:val="28"/>
        </w:rPr>
      </w:pPr>
      <w:bookmarkStart w:id="407" w:name="102447"/>
      <w:bookmarkEnd w:id="407"/>
      <w:r w:rsidRPr="0074526A">
        <w:rPr>
          <w:color w:val="000000"/>
          <w:sz w:val="28"/>
          <w:szCs w:val="28"/>
        </w:rPr>
        <w:t>Сериал "Ну, погоди!", студия "Союзмультфильм", режиссер В. Котеночкин, 1969.</w:t>
      </w:r>
    </w:p>
    <w:p w:rsidR="00C953AC" w:rsidRPr="0074526A" w:rsidRDefault="00C953AC" w:rsidP="00C953AC">
      <w:pPr>
        <w:pStyle w:val="pboth"/>
        <w:spacing w:before="0" w:beforeAutospacing="0" w:after="0" w:afterAutospacing="0"/>
        <w:jc w:val="both"/>
        <w:rPr>
          <w:color w:val="000000"/>
          <w:sz w:val="28"/>
          <w:szCs w:val="28"/>
        </w:rPr>
      </w:pPr>
      <w:bookmarkStart w:id="408" w:name="102448"/>
      <w:bookmarkEnd w:id="408"/>
      <w:r w:rsidRPr="0074526A">
        <w:rPr>
          <w:color w:val="000000"/>
          <w:sz w:val="28"/>
          <w:szCs w:val="28"/>
        </w:rPr>
        <w:t>Сериал "Фиксики" (4 сезона), компания "Аэроплан", режиссер В. Бедошвили, 2010.</w:t>
      </w:r>
    </w:p>
    <w:p w:rsidR="00C953AC" w:rsidRPr="0074526A" w:rsidRDefault="00C953AC" w:rsidP="00C953AC">
      <w:pPr>
        <w:pStyle w:val="pboth"/>
        <w:spacing w:before="0" w:beforeAutospacing="0" w:after="0" w:afterAutospacing="0"/>
        <w:jc w:val="both"/>
        <w:rPr>
          <w:color w:val="000000"/>
          <w:sz w:val="28"/>
          <w:szCs w:val="28"/>
        </w:rPr>
      </w:pPr>
      <w:bookmarkStart w:id="409" w:name="102449"/>
      <w:bookmarkEnd w:id="409"/>
      <w:r w:rsidRPr="0074526A">
        <w:rPr>
          <w:color w:val="000000"/>
          <w:sz w:val="28"/>
          <w:szCs w:val="28"/>
        </w:rPr>
        <w:t>Сериал "Оранжевая корова" (1 сезон), студия Союзмультфильм, режиссер Е. Ернова.</w:t>
      </w:r>
    </w:p>
    <w:p w:rsidR="00C953AC" w:rsidRPr="0074526A" w:rsidRDefault="00C953AC" w:rsidP="00C953AC">
      <w:pPr>
        <w:pStyle w:val="pboth"/>
        <w:spacing w:before="0" w:beforeAutospacing="0" w:after="0" w:afterAutospacing="0"/>
        <w:jc w:val="both"/>
        <w:rPr>
          <w:color w:val="000000"/>
          <w:sz w:val="28"/>
          <w:szCs w:val="28"/>
        </w:rPr>
      </w:pPr>
      <w:bookmarkStart w:id="410" w:name="102450"/>
      <w:bookmarkEnd w:id="410"/>
      <w:r w:rsidRPr="0074526A">
        <w:rPr>
          <w:color w:val="000000"/>
          <w:sz w:val="28"/>
          <w:szCs w:val="28"/>
        </w:rPr>
        <w:t>Сериал "Монсики" (2 сезона), студия "Рики", режиссер А. Бахурин.</w:t>
      </w:r>
    </w:p>
    <w:p w:rsidR="00C953AC" w:rsidRPr="0074526A" w:rsidRDefault="00C953AC" w:rsidP="00C953AC">
      <w:pPr>
        <w:pStyle w:val="pboth"/>
        <w:spacing w:before="0" w:beforeAutospacing="0" w:after="0" w:afterAutospacing="0"/>
        <w:jc w:val="both"/>
        <w:rPr>
          <w:color w:val="000000"/>
          <w:sz w:val="28"/>
          <w:szCs w:val="28"/>
        </w:rPr>
      </w:pPr>
      <w:bookmarkStart w:id="411" w:name="102451"/>
      <w:bookmarkEnd w:id="411"/>
      <w:r w:rsidRPr="0074526A">
        <w:rPr>
          <w:color w:val="000000"/>
          <w:sz w:val="28"/>
          <w:szCs w:val="28"/>
        </w:rPr>
        <w:t>Сериал "Смешарики. ПИН-КОД", студия "Рики", режиссеры: Р. Соколов, А. Горбунов, Д. Сулейманов и другие.</w:t>
      </w:r>
    </w:p>
    <w:p w:rsidR="00C953AC" w:rsidRDefault="00C953AC" w:rsidP="00C953AC">
      <w:pPr>
        <w:pStyle w:val="pboth"/>
        <w:spacing w:before="0" w:beforeAutospacing="0" w:after="0" w:afterAutospacing="0"/>
        <w:jc w:val="both"/>
        <w:rPr>
          <w:color w:val="000000"/>
          <w:sz w:val="28"/>
          <w:szCs w:val="28"/>
        </w:rPr>
      </w:pPr>
      <w:bookmarkStart w:id="412" w:name="102452"/>
      <w:bookmarkEnd w:id="412"/>
      <w:r w:rsidRPr="0074526A">
        <w:rPr>
          <w:color w:val="000000"/>
          <w:sz w:val="28"/>
          <w:szCs w:val="28"/>
        </w:rPr>
        <w:t>Сериал "Зебра в клеточку" (1 сезон), студия "Союзмультфильм", режиссер А. Алексеев, А. Борисова, М. Куликов, А. Золотарева, 2020.</w:t>
      </w:r>
      <w:bookmarkStart w:id="413" w:name="102453"/>
      <w:bookmarkEnd w:id="413"/>
    </w:p>
    <w:p w:rsidR="00C953AC" w:rsidRPr="0074526A" w:rsidRDefault="00C953AC" w:rsidP="00C953AC">
      <w:pPr>
        <w:pStyle w:val="pboth"/>
        <w:spacing w:before="0" w:beforeAutospacing="0" w:after="0" w:afterAutospacing="0"/>
        <w:jc w:val="both"/>
        <w:rPr>
          <w:color w:val="000000"/>
          <w:sz w:val="28"/>
          <w:szCs w:val="28"/>
        </w:rPr>
      </w:pPr>
      <w:r w:rsidRPr="0074526A">
        <w:rPr>
          <w:color w:val="000000"/>
          <w:sz w:val="28"/>
          <w:szCs w:val="28"/>
        </w:rPr>
        <w:t>Для детей старшего дошкольного возраста (7 - 8 лет).</w:t>
      </w:r>
    </w:p>
    <w:p w:rsidR="00C953AC" w:rsidRPr="0074526A" w:rsidRDefault="00C953AC" w:rsidP="00C953AC">
      <w:pPr>
        <w:pStyle w:val="pboth"/>
        <w:spacing w:before="0" w:beforeAutospacing="0" w:after="0" w:afterAutospacing="0"/>
        <w:jc w:val="both"/>
        <w:rPr>
          <w:color w:val="000000"/>
          <w:sz w:val="28"/>
          <w:szCs w:val="28"/>
        </w:rPr>
      </w:pPr>
      <w:bookmarkStart w:id="414" w:name="102454"/>
      <w:bookmarkEnd w:id="414"/>
      <w:r w:rsidRPr="0074526A">
        <w:rPr>
          <w:color w:val="000000"/>
          <w:sz w:val="28"/>
          <w:szCs w:val="28"/>
        </w:rPr>
        <w:t>Полнометражный анимационный фильм "Снежная королева", студия "Союзмультфильм", режиссер Л. Атаманов, 1957.</w:t>
      </w:r>
    </w:p>
    <w:p w:rsidR="00C953AC" w:rsidRPr="0074526A" w:rsidRDefault="00C953AC" w:rsidP="00C953AC">
      <w:pPr>
        <w:pStyle w:val="pboth"/>
        <w:spacing w:before="0" w:beforeAutospacing="0" w:after="0" w:afterAutospacing="0"/>
        <w:jc w:val="both"/>
        <w:rPr>
          <w:color w:val="000000"/>
          <w:sz w:val="28"/>
          <w:szCs w:val="28"/>
        </w:rPr>
      </w:pPr>
      <w:bookmarkStart w:id="415" w:name="102455"/>
      <w:bookmarkEnd w:id="415"/>
      <w:r w:rsidRPr="0074526A">
        <w:rPr>
          <w:color w:val="000000"/>
          <w:sz w:val="28"/>
          <w:szCs w:val="28"/>
        </w:rPr>
        <w:t>Полнометражный анимационный фильм "Аленький цветочек", студия "Союзмультфильм", режиссер Л. Атаманов, 1952.</w:t>
      </w:r>
    </w:p>
    <w:p w:rsidR="00C953AC" w:rsidRPr="0074526A" w:rsidRDefault="00C953AC" w:rsidP="00C953AC">
      <w:pPr>
        <w:pStyle w:val="pboth"/>
        <w:spacing w:before="0" w:beforeAutospacing="0" w:after="0" w:afterAutospacing="0"/>
        <w:jc w:val="both"/>
        <w:rPr>
          <w:color w:val="000000"/>
          <w:sz w:val="28"/>
          <w:szCs w:val="28"/>
        </w:rPr>
      </w:pPr>
      <w:bookmarkStart w:id="416" w:name="102456"/>
      <w:bookmarkEnd w:id="416"/>
      <w:r w:rsidRPr="0074526A">
        <w:rPr>
          <w:color w:val="000000"/>
          <w:sz w:val="28"/>
          <w:szCs w:val="28"/>
        </w:rPr>
        <w:lastRenderedPageBreak/>
        <w:t>Полнометражный анимационный фильм "Сказка о царе Салтане", студия "Союзмультфильм", режиссер И. Иванов-Вано, Л. Мильчин, 1984.</w:t>
      </w:r>
    </w:p>
    <w:p w:rsidR="00C953AC" w:rsidRPr="0074526A" w:rsidRDefault="00C953AC" w:rsidP="00C953AC">
      <w:pPr>
        <w:pStyle w:val="pboth"/>
        <w:spacing w:before="0" w:beforeAutospacing="0" w:after="0" w:afterAutospacing="0"/>
        <w:jc w:val="both"/>
        <w:rPr>
          <w:color w:val="000000"/>
          <w:sz w:val="28"/>
          <w:szCs w:val="28"/>
        </w:rPr>
      </w:pPr>
      <w:bookmarkStart w:id="417" w:name="102457"/>
      <w:bookmarkEnd w:id="417"/>
      <w:r w:rsidRPr="0074526A">
        <w:rPr>
          <w:color w:val="000000"/>
          <w:sz w:val="28"/>
          <w:szCs w:val="28"/>
        </w:rPr>
        <w:t>Полнометражный анимационный фильм "Белка и Стрелка. Звездные собаки", киностудия "Центр национального фильма" и ООО "ЦНФ-Анима", режиссер С. Ушаков, И. Евланникова, 2010.</w:t>
      </w:r>
    </w:p>
    <w:p w:rsidR="00C953AC" w:rsidRPr="0074526A" w:rsidRDefault="00C953AC" w:rsidP="00C953AC">
      <w:pPr>
        <w:pStyle w:val="pboth"/>
        <w:spacing w:before="0" w:beforeAutospacing="0" w:after="0" w:afterAutospacing="0"/>
        <w:jc w:val="both"/>
        <w:rPr>
          <w:color w:val="000000"/>
          <w:sz w:val="28"/>
          <w:szCs w:val="28"/>
        </w:rPr>
      </w:pPr>
      <w:bookmarkStart w:id="418" w:name="102458"/>
      <w:bookmarkEnd w:id="418"/>
      <w:r w:rsidRPr="0074526A">
        <w:rPr>
          <w:color w:val="000000"/>
          <w:sz w:val="28"/>
          <w:szCs w:val="28"/>
        </w:rPr>
        <w:t>Полнометражный анимационный фильм "Суворов: великое путешествие" (6+), студия "Союзмультфильм", режиссер Б. Чертков, 2022.</w:t>
      </w:r>
    </w:p>
    <w:p w:rsidR="00C953AC" w:rsidRPr="0074526A" w:rsidRDefault="00C953AC" w:rsidP="00C953AC">
      <w:pPr>
        <w:pStyle w:val="pboth"/>
        <w:spacing w:before="0" w:beforeAutospacing="0" w:after="0" w:afterAutospacing="0"/>
        <w:jc w:val="both"/>
        <w:rPr>
          <w:color w:val="000000"/>
          <w:sz w:val="28"/>
          <w:szCs w:val="28"/>
        </w:rPr>
      </w:pPr>
      <w:bookmarkStart w:id="419" w:name="102459"/>
      <w:bookmarkEnd w:id="419"/>
      <w:r w:rsidRPr="0074526A">
        <w:rPr>
          <w:color w:val="000000"/>
          <w:sz w:val="28"/>
          <w:szCs w:val="28"/>
        </w:rPr>
        <w:t>Полнометражный анимационный фильм "Бемби", студия Walt Disney, режиссер Д. Хэнд, 1942.</w:t>
      </w:r>
    </w:p>
    <w:p w:rsidR="00C953AC" w:rsidRPr="0074526A" w:rsidRDefault="00C953AC" w:rsidP="00C953AC">
      <w:pPr>
        <w:pStyle w:val="pboth"/>
        <w:spacing w:before="0" w:beforeAutospacing="0" w:after="0" w:afterAutospacing="0"/>
        <w:jc w:val="both"/>
        <w:rPr>
          <w:color w:val="000000"/>
          <w:sz w:val="28"/>
          <w:szCs w:val="28"/>
        </w:rPr>
      </w:pPr>
      <w:bookmarkStart w:id="420" w:name="102460"/>
      <w:bookmarkEnd w:id="420"/>
      <w:r w:rsidRPr="0074526A">
        <w:rPr>
          <w:color w:val="000000"/>
          <w:sz w:val="28"/>
          <w:szCs w:val="28"/>
        </w:rPr>
        <w:t>Полнометражный анимационный фильм "Король Лев", студия Walt Disney, режиссер Р. Аллерс, 1994, США.</w:t>
      </w:r>
    </w:p>
    <w:p w:rsidR="00C953AC" w:rsidRPr="0074526A" w:rsidRDefault="00C953AC" w:rsidP="00C953AC">
      <w:pPr>
        <w:pStyle w:val="pboth"/>
        <w:spacing w:before="0" w:beforeAutospacing="0" w:after="0" w:afterAutospacing="0"/>
        <w:jc w:val="both"/>
        <w:rPr>
          <w:color w:val="000000"/>
          <w:sz w:val="28"/>
          <w:szCs w:val="28"/>
        </w:rPr>
      </w:pPr>
      <w:bookmarkStart w:id="421" w:name="102461"/>
      <w:bookmarkEnd w:id="421"/>
      <w:r w:rsidRPr="0074526A">
        <w:rPr>
          <w:color w:val="000000"/>
          <w:sz w:val="28"/>
          <w:szCs w:val="28"/>
        </w:rPr>
        <w:t>Полнометражный анимационный фильм "Мой сосед Тоторо", студия "Ghibli", режиссер X. Миядзаки, 1988.</w:t>
      </w:r>
    </w:p>
    <w:p w:rsidR="00C953AC" w:rsidRPr="00855B84" w:rsidRDefault="00C953AC" w:rsidP="00C953AC">
      <w:pPr>
        <w:pStyle w:val="pboth"/>
        <w:spacing w:before="0" w:beforeAutospacing="0" w:after="0" w:afterAutospacing="0"/>
        <w:jc w:val="both"/>
        <w:rPr>
          <w:color w:val="000000"/>
          <w:sz w:val="28"/>
          <w:szCs w:val="28"/>
        </w:rPr>
      </w:pPr>
      <w:bookmarkStart w:id="422" w:name="102462"/>
      <w:bookmarkEnd w:id="422"/>
      <w:r w:rsidRPr="0074526A">
        <w:rPr>
          <w:color w:val="000000"/>
          <w:sz w:val="28"/>
          <w:szCs w:val="28"/>
        </w:rPr>
        <w:t>Полнометражный анимационный фильм "Рыбка Поньо на утесе", студия "Ghibli", режиссер X. Миядзаки, 2008.</w:t>
      </w:r>
    </w:p>
    <w:p w:rsidR="00C953AC" w:rsidRPr="00D14D19" w:rsidRDefault="00C953AC" w:rsidP="00C953AC">
      <w:pPr>
        <w:spacing w:after="0" w:line="240" w:lineRule="auto"/>
        <w:jc w:val="both"/>
        <w:rPr>
          <w:rFonts w:ascii="Times New Roman" w:hAnsi="Times New Roman" w:cs="Times New Roman"/>
          <w:b/>
          <w:sz w:val="28"/>
          <w:szCs w:val="28"/>
        </w:rPr>
      </w:pPr>
      <w:r w:rsidRPr="00D14D19">
        <w:rPr>
          <w:rFonts w:ascii="Times New Roman" w:hAnsi="Times New Roman" w:cs="Times New Roman"/>
          <w:b/>
          <w:sz w:val="28"/>
          <w:szCs w:val="28"/>
        </w:rPr>
        <w:t>3.</w:t>
      </w:r>
      <w:r>
        <w:rPr>
          <w:rFonts w:ascii="Times New Roman" w:hAnsi="Times New Roman" w:cs="Times New Roman"/>
          <w:b/>
          <w:sz w:val="28"/>
          <w:szCs w:val="28"/>
        </w:rPr>
        <w:t>4</w:t>
      </w:r>
      <w:r w:rsidRPr="00D14D19">
        <w:rPr>
          <w:rFonts w:ascii="Times New Roman" w:hAnsi="Times New Roman" w:cs="Times New Roman"/>
          <w:b/>
          <w:sz w:val="28"/>
          <w:szCs w:val="28"/>
        </w:rPr>
        <w:t xml:space="preserve">. </w:t>
      </w:r>
      <w:r>
        <w:rPr>
          <w:rFonts w:ascii="Times New Roman" w:hAnsi="Times New Roman" w:cs="Times New Roman"/>
          <w:b/>
          <w:sz w:val="28"/>
          <w:szCs w:val="28"/>
        </w:rPr>
        <w:t>Р</w:t>
      </w:r>
      <w:r w:rsidRPr="009C34FC">
        <w:rPr>
          <w:rFonts w:ascii="Times New Roman" w:hAnsi="Times New Roman" w:cs="Times New Roman"/>
          <w:b/>
          <w:sz w:val="28"/>
          <w:szCs w:val="28"/>
        </w:rPr>
        <w:t>ежим и распорядок дня</w:t>
      </w:r>
      <w:r w:rsidRPr="00D14D19">
        <w:rPr>
          <w:rFonts w:ascii="Times New Roman" w:hAnsi="Times New Roman" w:cs="Times New Roman"/>
          <w:b/>
          <w:sz w:val="28"/>
          <w:szCs w:val="28"/>
        </w:rPr>
        <w:t xml:space="preserve"> </w:t>
      </w:r>
    </w:p>
    <w:p w:rsidR="00C953AC" w:rsidRPr="008951DE" w:rsidRDefault="00C953AC" w:rsidP="00C953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951DE">
        <w:rPr>
          <w:rFonts w:ascii="Times New Roman" w:hAnsi="Times New Roman" w:cs="Times New Roman"/>
          <w:sz w:val="28"/>
          <w:szCs w:val="28"/>
        </w:rPr>
        <w:t xml:space="preserve">При организации режима предусмотрено оптимальное чередование самостоятельной детской деятельности и организованных форм работы с детьми, коллективных и индивидуальных игр, достаточная двигательная активность ребенка в течение дня, обеспечено сочетание умственной и физической нагрузки. Время образовательной деятельности организуется таким образом, чтобы вначале проводятся наиболее насыщенные по содержанию виды деятельности, связанные с умственной активностью детей, максимальной их произвольностью, а затем творческие виды деятельности в чередовании с музыкальной и физической активностью.  </w:t>
      </w:r>
    </w:p>
    <w:p w:rsidR="00C953AC" w:rsidRPr="008951DE" w:rsidRDefault="00C953AC" w:rsidP="00C953AC">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951DE">
        <w:rPr>
          <w:rFonts w:ascii="Times New Roman" w:hAnsi="Times New Roman" w:cs="Times New Roman"/>
          <w:sz w:val="28"/>
          <w:szCs w:val="28"/>
        </w:rPr>
        <w:t>Продолжительность дневной суммарной образовательной нагрузки для детей дошкольного возраста, условия организация образовательного процесса соответствуют требованиям, предусмотренным Санитарными правилами и нормами СанПиН 1.2.3685-21 «Гигиенические нормативы и требования к обеспечению безопасности и (или) безвредности для человека факторов среды обитания», утвержденным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 до 1 марта 2027 г. (далее – Гигиенические нормативы), и Санитарными правилами СП 2.4.3648-20 «Санитарно-эпидемиологические требования к организациям воспитания и обучения, отдыха и оздоровления детей и молодежи», утвержденным постановлением Главного государственного санитарного врача Российской Федерации от 28 сентября 2020 г. № 28 (далее – Санитарно-эпидемиологические требования).</w:t>
      </w:r>
    </w:p>
    <w:p w:rsidR="00FE7082" w:rsidRDefault="00C953AC" w:rsidP="00FE70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8951DE">
        <w:rPr>
          <w:rFonts w:ascii="Times New Roman" w:hAnsi="Times New Roman" w:cs="Times New Roman"/>
          <w:sz w:val="28"/>
          <w:szCs w:val="28"/>
        </w:rPr>
        <w:t>Режим дня строится с учетом сезонных изменений. В теплый период года увеличивается ежедневная длительность пребывания детей на свежем воздухе, образовательная деятельность переносится на прогулку (при наличии условий). Согласно пункту 185 Гигиенических нормативов при температуре воздуха ниже минус 15 °C и скорости ветра более 7 м/с продолжительн</w:t>
      </w:r>
      <w:r>
        <w:rPr>
          <w:rFonts w:ascii="Times New Roman" w:hAnsi="Times New Roman" w:cs="Times New Roman"/>
          <w:sz w:val="28"/>
          <w:szCs w:val="28"/>
        </w:rPr>
        <w:t xml:space="preserve">ость прогулки для детей до 7 </w:t>
      </w:r>
      <w:r w:rsidRPr="008951DE">
        <w:rPr>
          <w:rFonts w:ascii="Times New Roman" w:hAnsi="Times New Roman" w:cs="Times New Roman"/>
          <w:sz w:val="28"/>
          <w:szCs w:val="28"/>
        </w:rPr>
        <w:t>лет сокращают. При осуществлении режимных моментов учитываются также индивидуальные особенности ребенка (длительность сна, вкусовые предпочтения, характер, темп деятельности и т. д.)</w:t>
      </w:r>
    </w:p>
    <w:p w:rsidR="00C953AC" w:rsidRDefault="00C953AC" w:rsidP="00C953AC">
      <w:pPr>
        <w:tabs>
          <w:tab w:val="left" w:pos="424"/>
        </w:tabs>
        <w:spacing w:after="0" w:line="240" w:lineRule="auto"/>
        <w:jc w:val="center"/>
        <w:rPr>
          <w:rFonts w:ascii="Times New Roman" w:hAnsi="Times New Roman" w:cs="Times New Roman"/>
          <w:sz w:val="28"/>
          <w:szCs w:val="28"/>
        </w:rPr>
      </w:pPr>
      <w:r w:rsidRPr="00F95D8A">
        <w:rPr>
          <w:rFonts w:ascii="Times New Roman" w:hAnsi="Times New Roman" w:cs="Times New Roman"/>
          <w:sz w:val="28"/>
          <w:szCs w:val="28"/>
        </w:rPr>
        <w:t>РЕЖИМ  ДНЯ</w:t>
      </w:r>
    </w:p>
    <w:p w:rsidR="00C953AC" w:rsidRPr="00FC2D07" w:rsidRDefault="00C953AC" w:rsidP="00C953AC">
      <w:pPr>
        <w:spacing w:after="0" w:line="240" w:lineRule="auto"/>
        <w:jc w:val="center"/>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Автономная   некоммерческая   организация   дошкольного образования</w:t>
      </w:r>
    </w:p>
    <w:p w:rsidR="00C953AC" w:rsidRPr="00FC2D07" w:rsidRDefault="00C953AC" w:rsidP="00C953AC">
      <w:pPr>
        <w:spacing w:after="0" w:line="240" w:lineRule="auto"/>
        <w:jc w:val="center"/>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Детский сад «Солнечный»</w:t>
      </w:r>
    </w:p>
    <w:p w:rsidR="00C953AC" w:rsidRPr="00FC2D07" w:rsidRDefault="00C953AC" w:rsidP="00C953AC">
      <w:pPr>
        <w:spacing w:after="0" w:line="240" w:lineRule="auto"/>
        <w:jc w:val="center"/>
        <w:rPr>
          <w:rFonts w:ascii="Times New Roman" w:eastAsia="Times New Roman" w:hAnsi="Times New Roman" w:cs="Times New Roman"/>
          <w:b/>
          <w:sz w:val="24"/>
          <w:szCs w:val="24"/>
          <w:lang w:eastAsia="ru-RU"/>
        </w:rPr>
      </w:pPr>
    </w:p>
    <w:p w:rsidR="00C953AC" w:rsidRPr="00FC2D07" w:rsidRDefault="00C953AC" w:rsidP="00C953AC">
      <w:pPr>
        <w:spacing w:after="0" w:line="240" w:lineRule="auto"/>
        <w:jc w:val="right"/>
        <w:rPr>
          <w:rFonts w:ascii="Times New Roman" w:eastAsia="Times New Roman" w:hAnsi="Times New Roman" w:cs="Times New Roman"/>
          <w:sz w:val="24"/>
          <w:szCs w:val="24"/>
          <w:lang w:eastAsia="ru-RU"/>
        </w:rPr>
      </w:pPr>
      <w:r w:rsidRPr="00FC2D07">
        <w:rPr>
          <w:rFonts w:ascii="Times New Roman" w:eastAsia="Times New Roman" w:hAnsi="Times New Roman" w:cs="Times New Roman"/>
          <w:i/>
          <w:sz w:val="24"/>
          <w:szCs w:val="24"/>
          <w:lang w:eastAsia="ru-RU"/>
        </w:rPr>
        <w:t xml:space="preserve">                                                                                                                                                                    </w:t>
      </w:r>
      <w:r w:rsidRPr="00FC2D07">
        <w:rPr>
          <w:rFonts w:ascii="Times New Roman" w:eastAsia="Times New Roman" w:hAnsi="Times New Roman" w:cs="Times New Roman"/>
          <w:sz w:val="24"/>
          <w:szCs w:val="24"/>
          <w:lang w:eastAsia="ru-RU"/>
        </w:rPr>
        <w:t>Утверждаю:</w:t>
      </w:r>
    </w:p>
    <w:p w:rsidR="00C953AC" w:rsidRPr="00FC2D07" w:rsidRDefault="00C953AC" w:rsidP="00C953AC">
      <w:pPr>
        <w:spacing w:after="0" w:line="240" w:lineRule="auto"/>
        <w:jc w:val="right"/>
        <w:rPr>
          <w:rFonts w:ascii="Times New Roman" w:eastAsia="Times New Roman" w:hAnsi="Times New Roman" w:cs="Times New Roman"/>
          <w:sz w:val="24"/>
          <w:szCs w:val="24"/>
          <w:lang w:eastAsia="ru-RU"/>
        </w:rPr>
      </w:pPr>
      <w:r w:rsidRPr="00FC2D07">
        <w:rPr>
          <w:rFonts w:ascii="Times New Roman" w:eastAsia="Times New Roman" w:hAnsi="Times New Roman" w:cs="Times New Roman"/>
          <w:sz w:val="24"/>
          <w:szCs w:val="24"/>
          <w:lang w:eastAsia="ru-RU"/>
        </w:rPr>
        <w:t xml:space="preserve">                                                                                                                          Директор АНО ДО</w:t>
      </w:r>
    </w:p>
    <w:p w:rsidR="00C953AC" w:rsidRPr="00FC2D07" w:rsidRDefault="00C953AC" w:rsidP="00C953AC">
      <w:pPr>
        <w:spacing w:after="0" w:line="240" w:lineRule="auto"/>
        <w:jc w:val="right"/>
        <w:rPr>
          <w:rFonts w:ascii="Times New Roman" w:eastAsia="Times New Roman" w:hAnsi="Times New Roman" w:cs="Times New Roman"/>
          <w:sz w:val="24"/>
          <w:szCs w:val="24"/>
          <w:lang w:eastAsia="ru-RU"/>
        </w:rPr>
      </w:pPr>
      <w:r w:rsidRPr="00FC2D07">
        <w:rPr>
          <w:rFonts w:ascii="Times New Roman" w:eastAsia="Times New Roman" w:hAnsi="Times New Roman" w:cs="Times New Roman"/>
          <w:sz w:val="24"/>
          <w:szCs w:val="24"/>
          <w:lang w:eastAsia="ru-RU"/>
        </w:rPr>
        <w:t>Детский сад «Солнечный»</w:t>
      </w:r>
    </w:p>
    <w:p w:rsidR="00C953AC" w:rsidRPr="00FC2D07" w:rsidRDefault="00C953AC" w:rsidP="00C953AC">
      <w:pPr>
        <w:spacing w:after="0" w:line="240" w:lineRule="auto"/>
        <w:jc w:val="right"/>
        <w:rPr>
          <w:rFonts w:ascii="Times New Roman" w:eastAsia="Times New Roman" w:hAnsi="Times New Roman" w:cs="Times New Roman"/>
          <w:sz w:val="24"/>
          <w:szCs w:val="24"/>
          <w:lang w:eastAsia="ru-RU"/>
        </w:rPr>
      </w:pPr>
      <w:r w:rsidRPr="00FC2D07">
        <w:rPr>
          <w:rFonts w:ascii="Times New Roman" w:eastAsia="Times New Roman" w:hAnsi="Times New Roman" w:cs="Times New Roman"/>
          <w:sz w:val="24"/>
          <w:szCs w:val="24"/>
          <w:lang w:eastAsia="ru-RU"/>
        </w:rPr>
        <w:t xml:space="preserve">_________Ф.Г.Миннегалиева </w:t>
      </w:r>
    </w:p>
    <w:p w:rsidR="00C953AC" w:rsidRPr="00FC2D07" w:rsidRDefault="00C953AC" w:rsidP="00C953AC">
      <w:pPr>
        <w:spacing w:after="0" w:line="240" w:lineRule="auto"/>
        <w:jc w:val="right"/>
        <w:rPr>
          <w:rFonts w:ascii="Times New Roman" w:eastAsia="Times New Roman" w:hAnsi="Times New Roman" w:cs="Times New Roman"/>
          <w:i/>
          <w:sz w:val="24"/>
          <w:szCs w:val="24"/>
          <w:lang w:eastAsia="ru-RU"/>
        </w:rPr>
      </w:pPr>
      <w:r w:rsidRPr="00FC2D07">
        <w:rPr>
          <w:rFonts w:ascii="Times New Roman" w:eastAsia="Times New Roman" w:hAnsi="Times New Roman" w:cs="Times New Roman"/>
          <w:sz w:val="24"/>
          <w:szCs w:val="24"/>
          <w:lang w:eastAsia="ru-RU"/>
        </w:rPr>
        <w:t xml:space="preserve">                                                                                         </w:t>
      </w:r>
      <w:r w:rsidR="00B74AC5">
        <w:rPr>
          <w:rFonts w:ascii="Times New Roman" w:eastAsia="Times New Roman" w:hAnsi="Times New Roman" w:cs="Times New Roman"/>
          <w:sz w:val="24"/>
          <w:szCs w:val="24"/>
          <w:lang w:eastAsia="ru-RU"/>
        </w:rPr>
        <w:t xml:space="preserve">        «</w:t>
      </w:r>
      <w:r w:rsidR="00CE57A2">
        <w:rPr>
          <w:rFonts w:ascii="Times New Roman" w:eastAsia="Times New Roman" w:hAnsi="Times New Roman" w:cs="Times New Roman"/>
          <w:sz w:val="24"/>
          <w:szCs w:val="24"/>
          <w:lang w:eastAsia="ru-RU"/>
        </w:rPr>
        <w:t>29</w:t>
      </w:r>
      <w:r w:rsidR="00B74AC5">
        <w:rPr>
          <w:rFonts w:ascii="Times New Roman" w:eastAsia="Times New Roman" w:hAnsi="Times New Roman" w:cs="Times New Roman"/>
          <w:sz w:val="24"/>
          <w:szCs w:val="24"/>
          <w:lang w:eastAsia="ru-RU"/>
        </w:rPr>
        <w:t>»    августа     2024</w:t>
      </w:r>
      <w:r w:rsidRPr="00FC2D07">
        <w:rPr>
          <w:rFonts w:ascii="Times New Roman" w:eastAsia="Times New Roman" w:hAnsi="Times New Roman" w:cs="Times New Roman"/>
          <w:sz w:val="24"/>
          <w:szCs w:val="24"/>
          <w:lang w:eastAsia="ru-RU"/>
        </w:rPr>
        <w:t>г</w:t>
      </w:r>
      <w:r w:rsidRPr="00FC2D07">
        <w:rPr>
          <w:rFonts w:ascii="Times New Roman" w:eastAsia="Times New Roman" w:hAnsi="Times New Roman" w:cs="Times New Roman"/>
          <w:i/>
          <w:sz w:val="24"/>
          <w:szCs w:val="24"/>
          <w:lang w:eastAsia="ru-RU"/>
        </w:rPr>
        <w:t xml:space="preserve">. </w:t>
      </w:r>
    </w:p>
    <w:p w:rsidR="00C953AC" w:rsidRPr="00FC2D07" w:rsidRDefault="00C953AC" w:rsidP="00C953AC">
      <w:pPr>
        <w:spacing w:after="0" w:line="240" w:lineRule="auto"/>
        <w:jc w:val="center"/>
        <w:rPr>
          <w:rFonts w:ascii="Times New Roman" w:eastAsia="Times New Roman" w:hAnsi="Times New Roman" w:cs="Times New Roman"/>
          <w:i/>
          <w:sz w:val="24"/>
          <w:szCs w:val="24"/>
          <w:lang w:eastAsia="ru-RU"/>
        </w:rPr>
      </w:pPr>
    </w:p>
    <w:p w:rsidR="00C953AC" w:rsidRPr="00FC2D07" w:rsidRDefault="00C953AC" w:rsidP="00C953AC">
      <w:pPr>
        <w:spacing w:after="0" w:line="240" w:lineRule="auto"/>
        <w:jc w:val="center"/>
        <w:rPr>
          <w:rFonts w:ascii="Times New Roman" w:eastAsia="Times New Roman" w:hAnsi="Times New Roman" w:cs="Times New Roman"/>
          <w:b/>
          <w:i/>
          <w:sz w:val="40"/>
          <w:szCs w:val="40"/>
          <w:lang w:eastAsia="ru-RU"/>
        </w:rPr>
      </w:pPr>
      <w:r w:rsidRPr="00FC2D07">
        <w:rPr>
          <w:rFonts w:ascii="Times New Roman" w:eastAsia="Times New Roman" w:hAnsi="Times New Roman" w:cs="Times New Roman"/>
          <w:b/>
          <w:i/>
          <w:sz w:val="40"/>
          <w:szCs w:val="40"/>
          <w:lang w:eastAsia="ru-RU"/>
        </w:rPr>
        <w:t>Режим дня</w:t>
      </w:r>
    </w:p>
    <w:p w:rsidR="00C953AC" w:rsidRPr="00FC2D07" w:rsidRDefault="00C953AC" w:rsidP="00C953AC">
      <w:pPr>
        <w:spacing w:after="0" w:line="240" w:lineRule="auto"/>
        <w:jc w:val="center"/>
        <w:rPr>
          <w:rFonts w:ascii="Times New Roman" w:eastAsia="Times New Roman" w:hAnsi="Times New Roman" w:cs="Times New Roman"/>
          <w:b/>
          <w:i/>
          <w:sz w:val="36"/>
          <w:szCs w:val="36"/>
          <w:lang w:eastAsia="ru-RU"/>
        </w:rPr>
      </w:pPr>
      <w:r w:rsidRPr="00FC2D07">
        <w:rPr>
          <w:rFonts w:ascii="Times New Roman" w:eastAsia="Times New Roman" w:hAnsi="Times New Roman" w:cs="Times New Roman"/>
          <w:b/>
          <w:i/>
          <w:sz w:val="36"/>
          <w:szCs w:val="36"/>
          <w:lang w:eastAsia="ru-RU"/>
        </w:rPr>
        <w:t>подготовит</w:t>
      </w:r>
      <w:r w:rsidR="00B74AC5">
        <w:rPr>
          <w:rFonts w:ascii="Times New Roman" w:eastAsia="Times New Roman" w:hAnsi="Times New Roman" w:cs="Times New Roman"/>
          <w:b/>
          <w:i/>
          <w:sz w:val="36"/>
          <w:szCs w:val="36"/>
          <w:lang w:eastAsia="ru-RU"/>
        </w:rPr>
        <w:t>ельная к школе группа №</w:t>
      </w:r>
      <w:r w:rsidR="00DD61FF">
        <w:rPr>
          <w:rFonts w:ascii="Times New Roman" w:eastAsia="Times New Roman" w:hAnsi="Times New Roman" w:cs="Times New Roman"/>
          <w:b/>
          <w:i/>
          <w:sz w:val="36"/>
          <w:szCs w:val="36"/>
          <w:lang w:eastAsia="ru-RU"/>
        </w:rPr>
        <w:t>4</w:t>
      </w:r>
      <w:r w:rsidR="00B74AC5">
        <w:rPr>
          <w:rFonts w:ascii="Times New Roman" w:eastAsia="Times New Roman" w:hAnsi="Times New Roman" w:cs="Times New Roman"/>
          <w:b/>
          <w:i/>
          <w:sz w:val="36"/>
          <w:szCs w:val="36"/>
          <w:lang w:eastAsia="ru-RU"/>
        </w:rPr>
        <w:t xml:space="preserve"> «</w:t>
      </w:r>
      <w:r w:rsidR="00DD61FF">
        <w:rPr>
          <w:rFonts w:ascii="Times New Roman" w:eastAsia="Times New Roman" w:hAnsi="Times New Roman" w:cs="Times New Roman"/>
          <w:b/>
          <w:i/>
          <w:sz w:val="36"/>
          <w:szCs w:val="36"/>
          <w:lang w:eastAsia="ru-RU"/>
        </w:rPr>
        <w:t>Малютки</w:t>
      </w:r>
      <w:r w:rsidRPr="00FC2D07">
        <w:rPr>
          <w:rFonts w:ascii="Times New Roman" w:eastAsia="Times New Roman" w:hAnsi="Times New Roman" w:cs="Times New Roman"/>
          <w:b/>
          <w:i/>
          <w:sz w:val="36"/>
          <w:szCs w:val="36"/>
          <w:lang w:eastAsia="ru-RU"/>
        </w:rPr>
        <w:t>»</w:t>
      </w:r>
    </w:p>
    <w:p w:rsidR="00C953AC" w:rsidRPr="00FC2D07" w:rsidRDefault="00C953AC" w:rsidP="00C953AC">
      <w:pPr>
        <w:spacing w:after="0" w:line="240" w:lineRule="auto"/>
        <w:jc w:val="center"/>
        <w:rPr>
          <w:rFonts w:ascii="Times New Roman" w:eastAsia="Times New Roman" w:hAnsi="Times New Roman" w:cs="Times New Roman"/>
          <w:b/>
          <w:i/>
          <w:sz w:val="32"/>
          <w:szCs w:val="32"/>
          <w:lang w:eastAsia="ru-RU"/>
        </w:rPr>
      </w:pPr>
      <w:r w:rsidRPr="00FC2D07">
        <w:rPr>
          <w:rFonts w:ascii="Times New Roman" w:eastAsia="Times New Roman" w:hAnsi="Times New Roman" w:cs="Times New Roman"/>
          <w:b/>
          <w:i/>
          <w:sz w:val="32"/>
          <w:szCs w:val="32"/>
          <w:lang w:eastAsia="ru-RU"/>
        </w:rPr>
        <w:t xml:space="preserve">   (холодный период года)</w:t>
      </w:r>
    </w:p>
    <w:p w:rsidR="00C953AC" w:rsidRPr="00FC2D07" w:rsidRDefault="00C953AC" w:rsidP="00C953AC">
      <w:pPr>
        <w:spacing w:after="0" w:line="240" w:lineRule="auto"/>
        <w:jc w:val="center"/>
        <w:rPr>
          <w:rFonts w:ascii="Times New Roman" w:eastAsia="Times New Roman" w:hAnsi="Times New Roman" w:cs="Times New Roman"/>
          <w:b/>
          <w:sz w:val="24"/>
          <w:szCs w:val="24"/>
          <w:lang w:eastAsia="ru-RU"/>
        </w:rPr>
      </w:pP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Прием   и  осмотр,  игры,    утренняя  гимнастика                                   7.00 – 8.25</w:t>
      </w: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 xml:space="preserve"> </w:t>
      </w: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Подготовка  к  завтраку,  завтрак                                                                8.25 – 8.45</w:t>
      </w: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Утренний круг, игры                                                                                       8.45 - 9.00</w:t>
      </w: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ООД (организованная  образовательная деятельность)                          9.00 – 10.10</w:t>
      </w: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Второй завтрак                                                                                                10.10 – 10.20</w:t>
      </w: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 xml:space="preserve">                                                                               </w:t>
      </w:r>
    </w:p>
    <w:p w:rsidR="00C953AC" w:rsidRPr="00FC2D07" w:rsidRDefault="00C953AC" w:rsidP="00C953AC">
      <w:pPr>
        <w:spacing w:after="0" w:line="240" w:lineRule="auto"/>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lastRenderedPageBreak/>
        <w:t xml:space="preserve">               Подготовка  к  прогулке,  прогулка  (наблюдение,  труд,  игры)          10.20 – 12.30  </w:t>
      </w: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Возвращение  с  прогулки,  игры                                                                 12.30 - 12.40</w:t>
      </w: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Подготовка  к  обеду,  обед                                                                            12.40 – 13.00</w:t>
      </w: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Подготовка  ко  сну,  дневной  сон                                                               13.00 – 15.30</w:t>
      </w:r>
      <w:r w:rsidRPr="00FC2D07">
        <w:rPr>
          <w:rFonts w:ascii="Times New Roman" w:eastAsia="Times New Roman" w:hAnsi="Times New Roman" w:cs="Times New Roman"/>
          <w:b/>
          <w:sz w:val="24"/>
          <w:szCs w:val="24"/>
          <w:lang w:eastAsia="ru-RU"/>
        </w:rPr>
        <w:tab/>
      </w:r>
      <w:r w:rsidRPr="00FC2D07">
        <w:rPr>
          <w:rFonts w:ascii="Times New Roman" w:eastAsia="Times New Roman" w:hAnsi="Times New Roman" w:cs="Times New Roman"/>
          <w:b/>
          <w:sz w:val="24"/>
          <w:szCs w:val="24"/>
          <w:lang w:eastAsia="ru-RU"/>
        </w:rPr>
        <w:tab/>
      </w: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 xml:space="preserve">Подъем  детей,  гимнастика,  гигиенические  процедуры                      15.30 – 15.40                                                 </w:t>
      </w: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 xml:space="preserve">Подготовка  к  полднику, полдник                                                             </w:t>
      </w:r>
      <w:r w:rsidR="000815DC">
        <w:rPr>
          <w:rFonts w:ascii="Times New Roman" w:eastAsia="Times New Roman" w:hAnsi="Times New Roman" w:cs="Times New Roman"/>
          <w:b/>
          <w:sz w:val="24"/>
          <w:szCs w:val="24"/>
          <w:lang w:eastAsia="ru-RU"/>
        </w:rPr>
        <w:t xml:space="preserve"> </w:t>
      </w:r>
      <w:r w:rsidRPr="00FC2D07">
        <w:rPr>
          <w:rFonts w:ascii="Times New Roman" w:eastAsia="Times New Roman" w:hAnsi="Times New Roman" w:cs="Times New Roman"/>
          <w:b/>
          <w:sz w:val="24"/>
          <w:szCs w:val="24"/>
          <w:lang w:eastAsia="ru-RU"/>
        </w:rPr>
        <w:t>15.40 – 15.55</w:t>
      </w: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 xml:space="preserve">Самостоятельная деятельность, игры, кружки, занятия                      </w:t>
      </w:r>
      <w:r w:rsidR="000815DC">
        <w:rPr>
          <w:rFonts w:ascii="Times New Roman" w:eastAsia="Times New Roman" w:hAnsi="Times New Roman" w:cs="Times New Roman"/>
          <w:b/>
          <w:sz w:val="24"/>
          <w:szCs w:val="24"/>
          <w:lang w:eastAsia="ru-RU"/>
        </w:rPr>
        <w:t xml:space="preserve"> </w:t>
      </w:r>
      <w:r w:rsidRPr="00FC2D07">
        <w:rPr>
          <w:rFonts w:ascii="Times New Roman" w:eastAsia="Times New Roman" w:hAnsi="Times New Roman" w:cs="Times New Roman"/>
          <w:b/>
          <w:sz w:val="24"/>
          <w:szCs w:val="24"/>
          <w:lang w:eastAsia="ru-RU"/>
        </w:rPr>
        <w:t>15.55 -  16.50</w:t>
      </w: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 xml:space="preserve">Чтение художественной литературы                                                         </w:t>
      </w:r>
      <w:r w:rsidR="000815DC">
        <w:rPr>
          <w:rFonts w:ascii="Times New Roman" w:eastAsia="Times New Roman" w:hAnsi="Times New Roman" w:cs="Times New Roman"/>
          <w:b/>
          <w:sz w:val="24"/>
          <w:szCs w:val="24"/>
          <w:lang w:eastAsia="ru-RU"/>
        </w:rPr>
        <w:t xml:space="preserve"> </w:t>
      </w:r>
      <w:r w:rsidRPr="00FC2D07">
        <w:rPr>
          <w:rFonts w:ascii="Times New Roman" w:eastAsia="Times New Roman" w:hAnsi="Times New Roman" w:cs="Times New Roman"/>
          <w:b/>
          <w:sz w:val="24"/>
          <w:szCs w:val="24"/>
          <w:lang w:eastAsia="ru-RU"/>
        </w:rPr>
        <w:t>16.50 – 17.05</w:t>
      </w: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 xml:space="preserve">Подготовка  к  ужину,  ужин                                                                        </w:t>
      </w:r>
      <w:r w:rsidR="000815DC">
        <w:rPr>
          <w:rFonts w:ascii="Times New Roman" w:eastAsia="Times New Roman" w:hAnsi="Times New Roman" w:cs="Times New Roman"/>
          <w:b/>
          <w:sz w:val="24"/>
          <w:szCs w:val="24"/>
          <w:lang w:eastAsia="ru-RU"/>
        </w:rPr>
        <w:t xml:space="preserve"> </w:t>
      </w:r>
      <w:r w:rsidRPr="00FC2D07">
        <w:rPr>
          <w:rFonts w:ascii="Times New Roman" w:eastAsia="Times New Roman" w:hAnsi="Times New Roman" w:cs="Times New Roman"/>
          <w:b/>
          <w:sz w:val="24"/>
          <w:szCs w:val="24"/>
          <w:lang w:eastAsia="ru-RU"/>
        </w:rPr>
        <w:t>17.05 – 17.20</w:t>
      </w: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p>
    <w:p w:rsidR="00C953AC" w:rsidRDefault="00C953AC" w:rsidP="00FE7082">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 xml:space="preserve">Подготовка к прогулке, прогулка, вечерний круг, уход домой            </w:t>
      </w:r>
      <w:r w:rsidR="000815DC">
        <w:rPr>
          <w:rFonts w:ascii="Times New Roman" w:eastAsia="Times New Roman" w:hAnsi="Times New Roman" w:cs="Times New Roman"/>
          <w:b/>
          <w:sz w:val="24"/>
          <w:szCs w:val="24"/>
          <w:lang w:eastAsia="ru-RU"/>
        </w:rPr>
        <w:t xml:space="preserve"> </w:t>
      </w:r>
      <w:r w:rsidRPr="00FC2D07">
        <w:rPr>
          <w:rFonts w:ascii="Times New Roman" w:eastAsia="Times New Roman" w:hAnsi="Times New Roman" w:cs="Times New Roman"/>
          <w:b/>
          <w:sz w:val="24"/>
          <w:szCs w:val="24"/>
          <w:lang w:eastAsia="ru-RU"/>
        </w:rPr>
        <w:t>17.20 – 19.00</w:t>
      </w:r>
    </w:p>
    <w:p w:rsidR="00FE7082" w:rsidRDefault="00FE7082" w:rsidP="00FE7082">
      <w:pPr>
        <w:spacing w:after="0" w:line="240" w:lineRule="auto"/>
        <w:ind w:left="900"/>
        <w:rPr>
          <w:rFonts w:ascii="Times New Roman" w:eastAsia="Times New Roman" w:hAnsi="Times New Roman" w:cs="Times New Roman"/>
          <w:b/>
          <w:sz w:val="24"/>
          <w:szCs w:val="24"/>
          <w:lang w:eastAsia="ru-RU"/>
        </w:rPr>
      </w:pPr>
    </w:p>
    <w:p w:rsidR="00FE7082" w:rsidRDefault="00FE7082" w:rsidP="00FE7082">
      <w:pPr>
        <w:spacing w:after="0" w:line="240" w:lineRule="auto"/>
        <w:ind w:left="900"/>
        <w:rPr>
          <w:rFonts w:ascii="Times New Roman" w:eastAsia="Times New Roman" w:hAnsi="Times New Roman" w:cs="Times New Roman"/>
          <w:b/>
          <w:sz w:val="24"/>
          <w:szCs w:val="24"/>
          <w:lang w:eastAsia="ru-RU"/>
        </w:rPr>
      </w:pPr>
    </w:p>
    <w:p w:rsidR="00FE7082" w:rsidRDefault="00FE7082" w:rsidP="00FE7082">
      <w:pPr>
        <w:spacing w:after="0" w:line="240" w:lineRule="auto"/>
        <w:ind w:left="900"/>
        <w:rPr>
          <w:rFonts w:ascii="Times New Roman" w:eastAsia="Times New Roman" w:hAnsi="Times New Roman" w:cs="Times New Roman"/>
          <w:b/>
          <w:sz w:val="24"/>
          <w:szCs w:val="24"/>
          <w:lang w:eastAsia="ru-RU"/>
        </w:rPr>
      </w:pPr>
    </w:p>
    <w:p w:rsidR="00FE7082" w:rsidRDefault="00FE7082" w:rsidP="00FE7082">
      <w:pPr>
        <w:spacing w:after="0" w:line="240" w:lineRule="auto"/>
        <w:ind w:left="900"/>
        <w:rPr>
          <w:rFonts w:ascii="Times New Roman" w:eastAsia="Times New Roman" w:hAnsi="Times New Roman" w:cs="Times New Roman"/>
          <w:b/>
          <w:sz w:val="24"/>
          <w:szCs w:val="24"/>
          <w:lang w:eastAsia="ru-RU"/>
        </w:rPr>
      </w:pPr>
    </w:p>
    <w:p w:rsidR="00FE7082" w:rsidRDefault="00FE7082" w:rsidP="00FE7082">
      <w:pPr>
        <w:spacing w:after="0" w:line="240" w:lineRule="auto"/>
        <w:ind w:left="900"/>
        <w:rPr>
          <w:rFonts w:ascii="Times New Roman" w:eastAsia="Times New Roman" w:hAnsi="Times New Roman" w:cs="Times New Roman"/>
          <w:b/>
          <w:sz w:val="24"/>
          <w:szCs w:val="24"/>
          <w:lang w:eastAsia="ru-RU"/>
        </w:rPr>
      </w:pPr>
    </w:p>
    <w:p w:rsidR="00FE7082" w:rsidRPr="00FE7082" w:rsidRDefault="00FE7082" w:rsidP="00FE7082">
      <w:pPr>
        <w:spacing w:after="0" w:line="240" w:lineRule="auto"/>
        <w:ind w:left="900"/>
        <w:rPr>
          <w:rFonts w:ascii="Times New Roman" w:eastAsia="Times New Roman" w:hAnsi="Times New Roman" w:cs="Times New Roman"/>
          <w:b/>
          <w:sz w:val="24"/>
          <w:szCs w:val="24"/>
          <w:lang w:eastAsia="ru-RU"/>
        </w:rPr>
      </w:pPr>
    </w:p>
    <w:p w:rsidR="00FE7082" w:rsidRDefault="00FE7082" w:rsidP="00C953AC">
      <w:pPr>
        <w:spacing w:after="0" w:line="240" w:lineRule="auto"/>
        <w:jc w:val="center"/>
        <w:rPr>
          <w:rFonts w:ascii="Times New Roman" w:eastAsia="Times New Roman" w:hAnsi="Times New Roman" w:cs="Times New Roman"/>
          <w:b/>
          <w:sz w:val="24"/>
          <w:szCs w:val="24"/>
          <w:lang w:eastAsia="ru-RU"/>
        </w:rPr>
      </w:pPr>
    </w:p>
    <w:p w:rsidR="00C953AC" w:rsidRPr="00FC2D07" w:rsidRDefault="00C953AC" w:rsidP="00C953AC">
      <w:pPr>
        <w:spacing w:after="0" w:line="240" w:lineRule="auto"/>
        <w:jc w:val="center"/>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Автономная   некоммерческая   организация   дошкольного образования</w:t>
      </w:r>
    </w:p>
    <w:p w:rsidR="00C953AC" w:rsidRPr="00FC2D07" w:rsidRDefault="00C953AC" w:rsidP="00C953AC">
      <w:pPr>
        <w:spacing w:after="0" w:line="240" w:lineRule="auto"/>
        <w:jc w:val="center"/>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Детский сад «Солнечный»</w:t>
      </w:r>
    </w:p>
    <w:p w:rsidR="00C953AC" w:rsidRPr="00FC2D07" w:rsidRDefault="00C953AC" w:rsidP="00C953AC">
      <w:pPr>
        <w:spacing w:after="0" w:line="240" w:lineRule="auto"/>
        <w:jc w:val="right"/>
        <w:rPr>
          <w:rFonts w:ascii="Times New Roman" w:eastAsia="Times New Roman" w:hAnsi="Times New Roman" w:cs="Times New Roman"/>
          <w:sz w:val="24"/>
          <w:szCs w:val="24"/>
          <w:lang w:eastAsia="ru-RU"/>
        </w:rPr>
      </w:pPr>
      <w:r w:rsidRPr="00FC2D07">
        <w:rPr>
          <w:rFonts w:ascii="Times New Roman" w:eastAsia="Times New Roman" w:hAnsi="Times New Roman" w:cs="Times New Roman"/>
          <w:i/>
          <w:sz w:val="24"/>
          <w:szCs w:val="24"/>
          <w:lang w:eastAsia="ru-RU"/>
        </w:rPr>
        <w:t xml:space="preserve">                                                                                                                                                                    </w:t>
      </w:r>
      <w:r w:rsidRPr="00FC2D07">
        <w:rPr>
          <w:rFonts w:ascii="Times New Roman" w:eastAsia="Times New Roman" w:hAnsi="Times New Roman" w:cs="Times New Roman"/>
          <w:sz w:val="24"/>
          <w:szCs w:val="24"/>
          <w:lang w:eastAsia="ru-RU"/>
        </w:rPr>
        <w:t>Утверждаю:</w:t>
      </w:r>
    </w:p>
    <w:p w:rsidR="00C953AC" w:rsidRPr="00FC2D07" w:rsidRDefault="00C953AC" w:rsidP="00C953AC">
      <w:pPr>
        <w:spacing w:after="0" w:line="240" w:lineRule="auto"/>
        <w:jc w:val="right"/>
        <w:rPr>
          <w:rFonts w:ascii="Times New Roman" w:eastAsia="Times New Roman" w:hAnsi="Times New Roman" w:cs="Times New Roman"/>
          <w:sz w:val="24"/>
          <w:szCs w:val="24"/>
          <w:lang w:eastAsia="ru-RU"/>
        </w:rPr>
      </w:pPr>
      <w:r w:rsidRPr="00FC2D07">
        <w:rPr>
          <w:rFonts w:ascii="Times New Roman" w:eastAsia="Times New Roman" w:hAnsi="Times New Roman" w:cs="Times New Roman"/>
          <w:sz w:val="24"/>
          <w:szCs w:val="24"/>
          <w:lang w:eastAsia="ru-RU"/>
        </w:rPr>
        <w:t xml:space="preserve">                                                                                                                          Директор АНО ДО</w:t>
      </w:r>
    </w:p>
    <w:p w:rsidR="00C953AC" w:rsidRPr="00FC2D07" w:rsidRDefault="00C953AC" w:rsidP="00C953AC">
      <w:pPr>
        <w:spacing w:after="0" w:line="240" w:lineRule="auto"/>
        <w:jc w:val="right"/>
        <w:rPr>
          <w:rFonts w:ascii="Times New Roman" w:eastAsia="Times New Roman" w:hAnsi="Times New Roman" w:cs="Times New Roman"/>
          <w:sz w:val="24"/>
          <w:szCs w:val="24"/>
          <w:lang w:eastAsia="ru-RU"/>
        </w:rPr>
      </w:pPr>
      <w:r w:rsidRPr="00FC2D07">
        <w:rPr>
          <w:rFonts w:ascii="Times New Roman" w:eastAsia="Times New Roman" w:hAnsi="Times New Roman" w:cs="Times New Roman"/>
          <w:sz w:val="24"/>
          <w:szCs w:val="24"/>
          <w:lang w:eastAsia="ru-RU"/>
        </w:rPr>
        <w:t>Детский сад «Солнечный»</w:t>
      </w:r>
    </w:p>
    <w:p w:rsidR="00C953AC" w:rsidRPr="00FC2D07" w:rsidRDefault="00C953AC" w:rsidP="00C953AC">
      <w:pPr>
        <w:spacing w:after="0" w:line="240" w:lineRule="auto"/>
        <w:jc w:val="right"/>
        <w:rPr>
          <w:rFonts w:ascii="Times New Roman" w:eastAsia="Times New Roman" w:hAnsi="Times New Roman" w:cs="Times New Roman"/>
          <w:sz w:val="24"/>
          <w:szCs w:val="24"/>
          <w:lang w:eastAsia="ru-RU"/>
        </w:rPr>
      </w:pPr>
      <w:r w:rsidRPr="00FC2D07">
        <w:rPr>
          <w:rFonts w:ascii="Times New Roman" w:eastAsia="Times New Roman" w:hAnsi="Times New Roman" w:cs="Times New Roman"/>
          <w:sz w:val="24"/>
          <w:szCs w:val="24"/>
          <w:lang w:eastAsia="ru-RU"/>
        </w:rPr>
        <w:t xml:space="preserve">_________Ф.Г.Миннегалиева </w:t>
      </w:r>
    </w:p>
    <w:p w:rsidR="00C953AC" w:rsidRPr="00FC2D07" w:rsidRDefault="00C953AC" w:rsidP="00C953AC">
      <w:pPr>
        <w:spacing w:after="0" w:line="240" w:lineRule="auto"/>
        <w:jc w:val="right"/>
        <w:rPr>
          <w:rFonts w:ascii="Times New Roman" w:eastAsia="Times New Roman" w:hAnsi="Times New Roman" w:cs="Times New Roman"/>
          <w:i/>
          <w:sz w:val="24"/>
          <w:szCs w:val="24"/>
          <w:lang w:eastAsia="ru-RU"/>
        </w:rPr>
      </w:pPr>
      <w:r w:rsidRPr="00FC2D07">
        <w:rPr>
          <w:rFonts w:ascii="Times New Roman" w:eastAsia="Times New Roman" w:hAnsi="Times New Roman" w:cs="Times New Roman"/>
          <w:sz w:val="24"/>
          <w:szCs w:val="24"/>
          <w:lang w:eastAsia="ru-RU"/>
        </w:rPr>
        <w:t xml:space="preserve">                                                                                         </w:t>
      </w:r>
      <w:r w:rsidR="00B74AC5">
        <w:rPr>
          <w:rFonts w:ascii="Times New Roman" w:eastAsia="Times New Roman" w:hAnsi="Times New Roman" w:cs="Times New Roman"/>
          <w:sz w:val="24"/>
          <w:szCs w:val="24"/>
          <w:lang w:eastAsia="ru-RU"/>
        </w:rPr>
        <w:t xml:space="preserve">        «</w:t>
      </w:r>
      <w:r w:rsidR="00CE57A2">
        <w:rPr>
          <w:rFonts w:ascii="Times New Roman" w:eastAsia="Times New Roman" w:hAnsi="Times New Roman" w:cs="Times New Roman"/>
          <w:sz w:val="24"/>
          <w:szCs w:val="24"/>
          <w:lang w:eastAsia="ru-RU"/>
        </w:rPr>
        <w:t>29</w:t>
      </w:r>
      <w:r w:rsidR="00B74AC5">
        <w:rPr>
          <w:rFonts w:ascii="Times New Roman" w:eastAsia="Times New Roman" w:hAnsi="Times New Roman" w:cs="Times New Roman"/>
          <w:sz w:val="24"/>
          <w:szCs w:val="24"/>
          <w:lang w:eastAsia="ru-RU"/>
        </w:rPr>
        <w:t>»    августа     2024</w:t>
      </w:r>
      <w:r w:rsidRPr="00FC2D07">
        <w:rPr>
          <w:rFonts w:ascii="Times New Roman" w:eastAsia="Times New Roman" w:hAnsi="Times New Roman" w:cs="Times New Roman"/>
          <w:sz w:val="24"/>
          <w:szCs w:val="24"/>
          <w:lang w:eastAsia="ru-RU"/>
        </w:rPr>
        <w:t>г</w:t>
      </w:r>
      <w:r w:rsidRPr="00FC2D07">
        <w:rPr>
          <w:rFonts w:ascii="Times New Roman" w:eastAsia="Times New Roman" w:hAnsi="Times New Roman" w:cs="Times New Roman"/>
          <w:i/>
          <w:sz w:val="24"/>
          <w:szCs w:val="24"/>
          <w:lang w:eastAsia="ru-RU"/>
        </w:rPr>
        <w:t xml:space="preserve">. </w:t>
      </w:r>
    </w:p>
    <w:p w:rsidR="00C953AC" w:rsidRPr="00FC2D07" w:rsidRDefault="00C953AC" w:rsidP="00C953AC">
      <w:pPr>
        <w:spacing w:after="0" w:line="240" w:lineRule="auto"/>
        <w:jc w:val="center"/>
        <w:rPr>
          <w:rFonts w:ascii="Times New Roman" w:eastAsia="Times New Roman" w:hAnsi="Times New Roman" w:cs="Times New Roman"/>
          <w:b/>
          <w:i/>
          <w:sz w:val="40"/>
          <w:szCs w:val="40"/>
          <w:lang w:eastAsia="ru-RU"/>
        </w:rPr>
      </w:pPr>
      <w:r w:rsidRPr="00FC2D07">
        <w:rPr>
          <w:rFonts w:ascii="Times New Roman" w:eastAsia="Times New Roman" w:hAnsi="Times New Roman" w:cs="Times New Roman"/>
          <w:b/>
          <w:i/>
          <w:sz w:val="40"/>
          <w:szCs w:val="40"/>
          <w:lang w:eastAsia="ru-RU"/>
        </w:rPr>
        <w:lastRenderedPageBreak/>
        <w:t>Режим дня</w:t>
      </w:r>
    </w:p>
    <w:p w:rsidR="00C953AC" w:rsidRDefault="00C953AC" w:rsidP="00DD61FF">
      <w:pPr>
        <w:spacing w:after="0" w:line="240" w:lineRule="auto"/>
        <w:jc w:val="center"/>
        <w:rPr>
          <w:rFonts w:ascii="Times New Roman" w:eastAsia="Times New Roman" w:hAnsi="Times New Roman" w:cs="Times New Roman"/>
          <w:b/>
          <w:i/>
          <w:sz w:val="36"/>
          <w:szCs w:val="36"/>
          <w:lang w:eastAsia="ru-RU"/>
        </w:rPr>
      </w:pPr>
      <w:r w:rsidRPr="00FC2D07">
        <w:rPr>
          <w:rFonts w:ascii="Times New Roman" w:eastAsia="Times New Roman" w:hAnsi="Times New Roman" w:cs="Times New Roman"/>
          <w:b/>
          <w:i/>
          <w:sz w:val="36"/>
          <w:szCs w:val="36"/>
          <w:lang w:eastAsia="ru-RU"/>
        </w:rPr>
        <w:t xml:space="preserve">подготовительная к школе группа </w:t>
      </w:r>
      <w:r w:rsidR="00B74AC5">
        <w:rPr>
          <w:rFonts w:ascii="Times New Roman" w:eastAsia="Times New Roman" w:hAnsi="Times New Roman" w:cs="Times New Roman"/>
          <w:b/>
          <w:i/>
          <w:sz w:val="36"/>
          <w:szCs w:val="36"/>
          <w:lang w:eastAsia="ru-RU"/>
        </w:rPr>
        <w:t>№</w:t>
      </w:r>
      <w:r w:rsidR="00DD61FF">
        <w:rPr>
          <w:rFonts w:ascii="Times New Roman" w:eastAsia="Times New Roman" w:hAnsi="Times New Roman" w:cs="Times New Roman"/>
          <w:b/>
          <w:i/>
          <w:sz w:val="36"/>
          <w:szCs w:val="36"/>
          <w:lang w:eastAsia="ru-RU"/>
        </w:rPr>
        <w:t>4</w:t>
      </w:r>
      <w:r w:rsidR="00B74AC5">
        <w:rPr>
          <w:rFonts w:ascii="Times New Roman" w:eastAsia="Times New Roman" w:hAnsi="Times New Roman" w:cs="Times New Roman"/>
          <w:b/>
          <w:i/>
          <w:sz w:val="36"/>
          <w:szCs w:val="36"/>
          <w:lang w:eastAsia="ru-RU"/>
        </w:rPr>
        <w:t xml:space="preserve"> «</w:t>
      </w:r>
      <w:r w:rsidR="00DD61FF">
        <w:rPr>
          <w:rFonts w:ascii="Times New Roman" w:eastAsia="Times New Roman" w:hAnsi="Times New Roman" w:cs="Times New Roman"/>
          <w:b/>
          <w:i/>
          <w:sz w:val="36"/>
          <w:szCs w:val="36"/>
          <w:lang w:eastAsia="ru-RU"/>
        </w:rPr>
        <w:t>Малютки»</w:t>
      </w:r>
    </w:p>
    <w:p w:rsidR="00CE57A2" w:rsidRPr="00FC2D07" w:rsidRDefault="00CE57A2" w:rsidP="00DD61FF">
      <w:pPr>
        <w:spacing w:after="0" w:line="240" w:lineRule="auto"/>
        <w:jc w:val="center"/>
        <w:rPr>
          <w:rFonts w:ascii="Times New Roman" w:eastAsia="Times New Roman" w:hAnsi="Times New Roman" w:cs="Times New Roman"/>
          <w:b/>
          <w:i/>
          <w:sz w:val="32"/>
          <w:szCs w:val="32"/>
          <w:lang w:eastAsia="ru-RU"/>
        </w:rPr>
      </w:pPr>
      <w:r>
        <w:rPr>
          <w:rFonts w:ascii="Times New Roman" w:eastAsia="Times New Roman" w:hAnsi="Times New Roman" w:cs="Times New Roman"/>
          <w:b/>
          <w:i/>
          <w:sz w:val="36"/>
          <w:szCs w:val="36"/>
          <w:lang w:eastAsia="ru-RU"/>
        </w:rPr>
        <w:t>(теплый период)</w:t>
      </w:r>
    </w:p>
    <w:p w:rsidR="00C953AC" w:rsidRPr="00FC2D07" w:rsidRDefault="00C953AC" w:rsidP="00C953AC">
      <w:pPr>
        <w:spacing w:after="0" w:line="240" w:lineRule="auto"/>
        <w:jc w:val="center"/>
        <w:rPr>
          <w:rFonts w:ascii="Times New Roman" w:eastAsia="Times New Roman" w:hAnsi="Times New Roman" w:cs="Times New Roman"/>
          <w:b/>
          <w:sz w:val="24"/>
          <w:szCs w:val="24"/>
          <w:lang w:eastAsia="ru-RU"/>
        </w:rPr>
      </w:pP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Прием   и  осмотр,  игры,    утренняя  гимнастика                                   7.00 – 8.25</w:t>
      </w: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 xml:space="preserve"> </w:t>
      </w: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Подготовка  к  завтраку,  завтрак                                                                8.25 – 8.45</w:t>
      </w: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Утренний круг, игры                                                                                       8.45 - 9.00</w:t>
      </w: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ООД (организованная  образовательная деятельность)                          9.00 – 9.30</w:t>
      </w: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Второй завтрак                                                                                                 9.30 – 9.40</w:t>
      </w: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 xml:space="preserve">                                                                               </w:t>
      </w:r>
    </w:p>
    <w:p w:rsidR="00C953AC" w:rsidRPr="00FC2D07" w:rsidRDefault="00C953AC" w:rsidP="00C953AC">
      <w:pPr>
        <w:spacing w:after="0" w:line="240" w:lineRule="auto"/>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 xml:space="preserve">               Подготовка  к  прогулке,  прогулка </w:t>
      </w:r>
    </w:p>
    <w:p w:rsidR="00C953AC" w:rsidRPr="00FC2D07" w:rsidRDefault="00C953AC" w:rsidP="00C953AC">
      <w:pPr>
        <w:spacing w:after="0" w:line="240" w:lineRule="auto"/>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 xml:space="preserve">                (наблюдение, занятия, труд,  игры)                                                             9.40 – 12.30  </w:t>
      </w: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Возвращение  с  прогулки,  игры                                                                 12.30 - 12.40</w:t>
      </w: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Подготовка  к  обеду,  обед                                                                            12.40 – 13.00</w:t>
      </w: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Подготовка  ко  сну,  дневной  сон                                                               13.00 – 15.30</w:t>
      </w:r>
      <w:r w:rsidRPr="00FC2D07">
        <w:rPr>
          <w:rFonts w:ascii="Times New Roman" w:eastAsia="Times New Roman" w:hAnsi="Times New Roman" w:cs="Times New Roman"/>
          <w:b/>
          <w:sz w:val="24"/>
          <w:szCs w:val="24"/>
          <w:lang w:eastAsia="ru-RU"/>
        </w:rPr>
        <w:tab/>
      </w:r>
      <w:r w:rsidRPr="00FC2D07">
        <w:rPr>
          <w:rFonts w:ascii="Times New Roman" w:eastAsia="Times New Roman" w:hAnsi="Times New Roman" w:cs="Times New Roman"/>
          <w:b/>
          <w:sz w:val="24"/>
          <w:szCs w:val="24"/>
          <w:lang w:eastAsia="ru-RU"/>
        </w:rPr>
        <w:tab/>
      </w: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 xml:space="preserve">Подъем  детей,  гимнастика,  гигиенические  процедуры                      15.30 – 15.40                                                 </w:t>
      </w: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Подготовка  к  полднику, полдник                                                              15.40 – 15.55</w:t>
      </w: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Самостоятельная деятельность, игры, кружки, занятия                       15.55 -  16.50</w:t>
      </w: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Чтение художественной литературы                                                          16.50 – 17.05</w:t>
      </w: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Подготовка  к  ужину,  ужин                                                                         17.05 – 17.20</w:t>
      </w: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p>
    <w:p w:rsidR="00C953AC" w:rsidRPr="00FC2D07" w:rsidRDefault="00C953AC" w:rsidP="00C953AC">
      <w:pPr>
        <w:spacing w:after="0" w:line="240" w:lineRule="auto"/>
        <w:ind w:left="900"/>
        <w:rPr>
          <w:rFonts w:ascii="Times New Roman" w:eastAsia="Times New Roman" w:hAnsi="Times New Roman" w:cs="Times New Roman"/>
          <w:b/>
          <w:sz w:val="24"/>
          <w:szCs w:val="24"/>
          <w:lang w:eastAsia="ru-RU"/>
        </w:rPr>
      </w:pPr>
      <w:r w:rsidRPr="00FC2D07">
        <w:rPr>
          <w:rFonts w:ascii="Times New Roman" w:eastAsia="Times New Roman" w:hAnsi="Times New Roman" w:cs="Times New Roman"/>
          <w:b/>
          <w:sz w:val="24"/>
          <w:szCs w:val="24"/>
          <w:lang w:eastAsia="ru-RU"/>
        </w:rPr>
        <w:t xml:space="preserve">Подготовка к прогулке, вечерний круг, прогулка, уход домой             17.20 – 19.00                                                              </w:t>
      </w:r>
    </w:p>
    <w:p w:rsidR="00C953AC" w:rsidRDefault="00C953AC" w:rsidP="00C953AC">
      <w:pPr>
        <w:spacing w:after="0"/>
        <w:jc w:val="center"/>
        <w:rPr>
          <w:rFonts w:ascii="Times New Roman" w:eastAsia="Calibri" w:hAnsi="Times New Roman" w:cs="Times New Roman"/>
          <w:sz w:val="24"/>
          <w:szCs w:val="24"/>
        </w:rPr>
      </w:pPr>
    </w:p>
    <w:p w:rsidR="00C953AC" w:rsidRPr="00FE7082" w:rsidRDefault="00C953AC" w:rsidP="00C953AC">
      <w:pPr>
        <w:spacing w:after="0" w:line="240" w:lineRule="auto"/>
        <w:jc w:val="center"/>
        <w:rPr>
          <w:rFonts w:ascii="Times New Roman" w:eastAsia="Calibri" w:hAnsi="Times New Roman" w:cs="Times New Roman"/>
          <w:b/>
          <w:sz w:val="24"/>
          <w:szCs w:val="24"/>
        </w:rPr>
      </w:pPr>
      <w:r w:rsidRPr="00FE7082">
        <w:rPr>
          <w:rFonts w:ascii="Times New Roman" w:eastAsia="Calibri" w:hAnsi="Times New Roman" w:cs="Times New Roman"/>
          <w:b/>
          <w:sz w:val="24"/>
          <w:szCs w:val="24"/>
        </w:rPr>
        <w:t>Автономная некоммерческая организация дошкольного образования</w:t>
      </w:r>
    </w:p>
    <w:p w:rsidR="00C953AC" w:rsidRPr="00FE7082" w:rsidRDefault="00C953AC" w:rsidP="00C953AC">
      <w:pPr>
        <w:spacing w:after="0" w:line="240" w:lineRule="auto"/>
        <w:jc w:val="center"/>
        <w:rPr>
          <w:rFonts w:ascii="Times New Roman" w:eastAsia="Calibri" w:hAnsi="Times New Roman" w:cs="Times New Roman"/>
          <w:b/>
          <w:sz w:val="24"/>
          <w:szCs w:val="24"/>
        </w:rPr>
      </w:pPr>
      <w:r w:rsidRPr="00FE7082">
        <w:rPr>
          <w:rFonts w:ascii="Times New Roman" w:eastAsia="Calibri" w:hAnsi="Times New Roman" w:cs="Times New Roman"/>
          <w:b/>
          <w:sz w:val="24"/>
          <w:szCs w:val="24"/>
        </w:rPr>
        <w:t>Детский сад «Солнечный»</w:t>
      </w:r>
    </w:p>
    <w:p w:rsidR="00C953AC" w:rsidRPr="00FC2D07" w:rsidRDefault="00C953AC" w:rsidP="00C953AC">
      <w:pPr>
        <w:spacing w:after="0"/>
        <w:jc w:val="right"/>
        <w:rPr>
          <w:rFonts w:ascii="Times New Roman" w:eastAsia="Calibri" w:hAnsi="Times New Roman" w:cs="Times New Roman"/>
        </w:rPr>
      </w:pPr>
      <w:r w:rsidRPr="00FC2D07">
        <w:rPr>
          <w:rFonts w:ascii="Times New Roman" w:eastAsia="Calibri" w:hAnsi="Times New Roman" w:cs="Times New Roman"/>
        </w:rPr>
        <w:t>Утверждаю:</w:t>
      </w:r>
    </w:p>
    <w:p w:rsidR="00C953AC" w:rsidRPr="00FC2D07" w:rsidRDefault="00C953AC" w:rsidP="00C953AC">
      <w:pPr>
        <w:spacing w:after="0"/>
        <w:jc w:val="right"/>
        <w:rPr>
          <w:rFonts w:ascii="Times New Roman" w:eastAsia="Calibri" w:hAnsi="Times New Roman" w:cs="Times New Roman"/>
        </w:rPr>
      </w:pPr>
      <w:r w:rsidRPr="00FC2D07">
        <w:rPr>
          <w:rFonts w:ascii="Times New Roman" w:eastAsia="Calibri" w:hAnsi="Times New Roman" w:cs="Times New Roman"/>
        </w:rPr>
        <w:t>Директор АНО ДО</w:t>
      </w:r>
    </w:p>
    <w:p w:rsidR="00C953AC" w:rsidRPr="00FC2D07" w:rsidRDefault="00C953AC" w:rsidP="00C953AC">
      <w:pPr>
        <w:spacing w:after="0"/>
        <w:jc w:val="right"/>
        <w:rPr>
          <w:rFonts w:ascii="Times New Roman" w:eastAsia="Calibri" w:hAnsi="Times New Roman" w:cs="Times New Roman"/>
        </w:rPr>
      </w:pPr>
      <w:r w:rsidRPr="00FC2D07">
        <w:rPr>
          <w:rFonts w:ascii="Times New Roman" w:eastAsia="Calibri" w:hAnsi="Times New Roman" w:cs="Times New Roman"/>
        </w:rPr>
        <w:t>Детский сад «Солнечный»</w:t>
      </w:r>
    </w:p>
    <w:p w:rsidR="00C953AC" w:rsidRPr="00FC2D07" w:rsidRDefault="00C953AC" w:rsidP="00C953AC">
      <w:pPr>
        <w:spacing w:after="0"/>
        <w:jc w:val="right"/>
        <w:rPr>
          <w:rFonts w:ascii="Times New Roman" w:eastAsia="Calibri" w:hAnsi="Times New Roman" w:cs="Times New Roman"/>
        </w:rPr>
      </w:pPr>
      <w:r w:rsidRPr="00FC2D07">
        <w:rPr>
          <w:rFonts w:ascii="Times New Roman" w:eastAsia="Calibri" w:hAnsi="Times New Roman" w:cs="Times New Roman"/>
        </w:rPr>
        <w:t xml:space="preserve">_________Ф.Г. Миннегалиева </w:t>
      </w:r>
    </w:p>
    <w:p w:rsidR="00C953AC" w:rsidRPr="00FC2D07" w:rsidRDefault="00C953AC" w:rsidP="00C953AC">
      <w:pPr>
        <w:spacing w:after="0"/>
        <w:jc w:val="right"/>
        <w:rPr>
          <w:rFonts w:ascii="Times New Roman" w:eastAsia="Calibri" w:hAnsi="Times New Roman" w:cs="Times New Roman"/>
        </w:rPr>
      </w:pPr>
      <w:r w:rsidRPr="00FC2D07">
        <w:rPr>
          <w:rFonts w:ascii="Times New Roman" w:eastAsia="Calibri" w:hAnsi="Times New Roman" w:cs="Times New Roman"/>
        </w:rPr>
        <w:t xml:space="preserve">« </w:t>
      </w:r>
      <w:r w:rsidR="00DD61FF">
        <w:rPr>
          <w:rFonts w:ascii="Times New Roman" w:eastAsia="Calibri" w:hAnsi="Times New Roman" w:cs="Times New Roman"/>
        </w:rPr>
        <w:t>29</w:t>
      </w:r>
      <w:r w:rsidRPr="00FC2D07">
        <w:rPr>
          <w:rFonts w:ascii="Times New Roman" w:eastAsia="Calibri" w:hAnsi="Times New Roman" w:cs="Times New Roman"/>
        </w:rPr>
        <w:t>»  августа 202</w:t>
      </w:r>
      <w:r w:rsidR="00DD61FF">
        <w:rPr>
          <w:rFonts w:ascii="Times New Roman" w:eastAsia="Calibri" w:hAnsi="Times New Roman" w:cs="Times New Roman"/>
        </w:rPr>
        <w:t>4</w:t>
      </w:r>
      <w:r w:rsidRPr="00FC2D07">
        <w:rPr>
          <w:rFonts w:ascii="Times New Roman" w:eastAsia="Calibri" w:hAnsi="Times New Roman" w:cs="Times New Roman"/>
        </w:rPr>
        <w:t xml:space="preserve"> г.</w:t>
      </w:r>
    </w:p>
    <w:p w:rsidR="000815DC" w:rsidRDefault="000815DC" w:rsidP="00C953AC">
      <w:pPr>
        <w:spacing w:after="0"/>
        <w:jc w:val="center"/>
        <w:rPr>
          <w:rFonts w:ascii="Times New Roman" w:eastAsia="Calibri" w:hAnsi="Times New Roman" w:cs="Times New Roman"/>
          <w:b/>
          <w:i/>
          <w:sz w:val="28"/>
          <w:szCs w:val="28"/>
        </w:rPr>
      </w:pPr>
    </w:p>
    <w:p w:rsidR="00C953AC" w:rsidRPr="00FC2D07" w:rsidRDefault="00C953AC" w:rsidP="00C953AC">
      <w:pPr>
        <w:spacing w:after="0"/>
        <w:jc w:val="center"/>
        <w:rPr>
          <w:rFonts w:ascii="Times New Roman" w:eastAsia="Calibri" w:hAnsi="Times New Roman" w:cs="Times New Roman"/>
          <w:b/>
          <w:i/>
          <w:sz w:val="28"/>
          <w:szCs w:val="28"/>
        </w:rPr>
      </w:pPr>
      <w:r w:rsidRPr="00FC2D07">
        <w:rPr>
          <w:rFonts w:ascii="Times New Roman" w:eastAsia="Calibri" w:hAnsi="Times New Roman" w:cs="Times New Roman"/>
          <w:b/>
          <w:i/>
          <w:sz w:val="28"/>
          <w:szCs w:val="28"/>
        </w:rPr>
        <w:t>Расписание организованной образовательной  деятельности</w:t>
      </w:r>
    </w:p>
    <w:p w:rsidR="00C953AC" w:rsidRDefault="00C953AC" w:rsidP="00C953AC">
      <w:pPr>
        <w:spacing w:after="0"/>
        <w:jc w:val="center"/>
        <w:rPr>
          <w:rFonts w:ascii="Times New Roman" w:eastAsia="Calibri" w:hAnsi="Times New Roman" w:cs="Times New Roman"/>
          <w:b/>
          <w:sz w:val="28"/>
          <w:szCs w:val="28"/>
        </w:rPr>
      </w:pPr>
      <w:r w:rsidRPr="00FC2D07">
        <w:rPr>
          <w:rFonts w:ascii="Times New Roman" w:eastAsia="Calibri" w:hAnsi="Times New Roman" w:cs="Times New Roman"/>
          <w:b/>
          <w:sz w:val="28"/>
          <w:szCs w:val="28"/>
        </w:rPr>
        <w:t>Подготовитель</w:t>
      </w:r>
      <w:r w:rsidR="0061784C">
        <w:rPr>
          <w:rFonts w:ascii="Times New Roman" w:eastAsia="Calibri" w:hAnsi="Times New Roman" w:cs="Times New Roman"/>
          <w:b/>
          <w:sz w:val="28"/>
          <w:szCs w:val="28"/>
        </w:rPr>
        <w:t xml:space="preserve">ная к школе   группа № </w:t>
      </w:r>
      <w:r w:rsidR="00DD61FF">
        <w:rPr>
          <w:rFonts w:ascii="Times New Roman" w:eastAsia="Calibri" w:hAnsi="Times New Roman" w:cs="Times New Roman"/>
          <w:b/>
          <w:sz w:val="28"/>
          <w:szCs w:val="28"/>
        </w:rPr>
        <w:t>4</w:t>
      </w:r>
      <w:r w:rsidR="0061784C">
        <w:rPr>
          <w:rFonts w:ascii="Times New Roman" w:eastAsia="Calibri" w:hAnsi="Times New Roman" w:cs="Times New Roman"/>
          <w:b/>
          <w:sz w:val="28"/>
          <w:szCs w:val="28"/>
        </w:rPr>
        <w:t xml:space="preserve"> «</w:t>
      </w:r>
      <w:r w:rsidR="00DD61FF">
        <w:rPr>
          <w:rFonts w:ascii="Times New Roman" w:eastAsia="Calibri" w:hAnsi="Times New Roman" w:cs="Times New Roman"/>
          <w:b/>
          <w:sz w:val="28"/>
          <w:szCs w:val="28"/>
        </w:rPr>
        <w:t>Малютки</w:t>
      </w:r>
      <w:r w:rsidRPr="00FC2D07">
        <w:rPr>
          <w:rFonts w:ascii="Times New Roman" w:eastAsia="Calibri" w:hAnsi="Times New Roman" w:cs="Times New Roman"/>
          <w:b/>
          <w:sz w:val="28"/>
          <w:szCs w:val="28"/>
        </w:rPr>
        <w:t>»</w:t>
      </w:r>
    </w:p>
    <w:tbl>
      <w:tblPr>
        <w:tblStyle w:val="a4"/>
        <w:tblW w:w="13683" w:type="dxa"/>
        <w:tblInd w:w="250" w:type="dxa"/>
        <w:tblLook w:val="04A0" w:firstRow="1" w:lastRow="0" w:firstColumn="1" w:lastColumn="0" w:noHBand="0" w:noVBand="1"/>
      </w:tblPr>
      <w:tblGrid>
        <w:gridCol w:w="2860"/>
        <w:gridCol w:w="2451"/>
        <w:gridCol w:w="8372"/>
      </w:tblGrid>
      <w:tr w:rsidR="00C04FA1" w:rsidRPr="00DD257F" w:rsidTr="00C04FA1">
        <w:trPr>
          <w:trHeight w:val="145"/>
        </w:trPr>
        <w:tc>
          <w:tcPr>
            <w:tcW w:w="2860" w:type="dxa"/>
          </w:tcPr>
          <w:p w:rsidR="00C04FA1" w:rsidRPr="00DD257F" w:rsidRDefault="00C04FA1" w:rsidP="00C04FA1">
            <w:pPr>
              <w:jc w:val="center"/>
              <w:rPr>
                <w:rFonts w:eastAsia="Calibri"/>
                <w:b/>
              </w:rPr>
            </w:pPr>
            <w:r w:rsidRPr="00DD257F">
              <w:rPr>
                <w:rFonts w:eastAsia="Calibri"/>
                <w:b/>
              </w:rPr>
              <w:t>День недели</w:t>
            </w:r>
          </w:p>
        </w:tc>
        <w:tc>
          <w:tcPr>
            <w:tcW w:w="2451" w:type="dxa"/>
          </w:tcPr>
          <w:p w:rsidR="00C04FA1" w:rsidRPr="00DD257F" w:rsidRDefault="00C04FA1" w:rsidP="00C04FA1">
            <w:pPr>
              <w:jc w:val="center"/>
              <w:rPr>
                <w:rFonts w:eastAsia="Calibri"/>
                <w:b/>
              </w:rPr>
            </w:pPr>
            <w:r w:rsidRPr="00DD257F">
              <w:rPr>
                <w:rFonts w:eastAsia="Calibri"/>
                <w:b/>
              </w:rPr>
              <w:t>Время</w:t>
            </w:r>
          </w:p>
        </w:tc>
        <w:tc>
          <w:tcPr>
            <w:tcW w:w="8372" w:type="dxa"/>
          </w:tcPr>
          <w:p w:rsidR="00C04FA1" w:rsidRPr="00DD257F" w:rsidRDefault="00C04FA1" w:rsidP="00C04FA1">
            <w:pPr>
              <w:jc w:val="center"/>
              <w:rPr>
                <w:rFonts w:eastAsia="Calibri"/>
                <w:b/>
              </w:rPr>
            </w:pPr>
            <w:r w:rsidRPr="00DD257F">
              <w:rPr>
                <w:rFonts w:eastAsia="Calibri"/>
                <w:b/>
              </w:rPr>
              <w:t>Образовательная деятельность</w:t>
            </w:r>
          </w:p>
        </w:tc>
      </w:tr>
      <w:tr w:rsidR="00C04FA1" w:rsidRPr="00DD257F" w:rsidTr="00C04FA1">
        <w:trPr>
          <w:trHeight w:val="824"/>
        </w:trPr>
        <w:tc>
          <w:tcPr>
            <w:tcW w:w="2860" w:type="dxa"/>
            <w:vMerge w:val="restart"/>
          </w:tcPr>
          <w:p w:rsidR="00C04FA1" w:rsidRPr="00DD257F" w:rsidRDefault="00C04FA1" w:rsidP="00C04FA1">
            <w:pPr>
              <w:jc w:val="center"/>
              <w:rPr>
                <w:rFonts w:eastAsia="Calibri"/>
                <w:b/>
              </w:rPr>
            </w:pPr>
            <w:r w:rsidRPr="00DD257F">
              <w:rPr>
                <w:rFonts w:eastAsia="Calibri"/>
                <w:b/>
              </w:rPr>
              <w:t>Понедельник</w:t>
            </w:r>
          </w:p>
        </w:tc>
        <w:tc>
          <w:tcPr>
            <w:tcW w:w="2451" w:type="dxa"/>
          </w:tcPr>
          <w:p w:rsidR="00C04FA1" w:rsidRPr="00DD257F" w:rsidRDefault="00C04FA1" w:rsidP="00C04FA1">
            <w:pPr>
              <w:jc w:val="center"/>
              <w:rPr>
                <w:rFonts w:eastAsia="Calibri"/>
                <w:b/>
              </w:rPr>
            </w:pPr>
            <w:r w:rsidRPr="00DD257F">
              <w:rPr>
                <w:rFonts w:eastAsia="Calibri"/>
                <w:b/>
              </w:rPr>
              <w:t>9.00 – 9.30</w:t>
            </w:r>
          </w:p>
          <w:p w:rsidR="00C04FA1" w:rsidRPr="00DD257F" w:rsidRDefault="00DD61FF" w:rsidP="00C04FA1">
            <w:pPr>
              <w:jc w:val="center"/>
              <w:rPr>
                <w:rFonts w:eastAsia="Calibri"/>
                <w:b/>
              </w:rPr>
            </w:pPr>
            <w:r>
              <w:rPr>
                <w:rFonts w:eastAsia="Calibri"/>
                <w:b/>
              </w:rPr>
              <w:t>11.30-12.00</w:t>
            </w:r>
          </w:p>
          <w:p w:rsidR="00C04FA1" w:rsidRPr="00DD257F" w:rsidRDefault="00C04FA1" w:rsidP="00C04FA1">
            <w:pPr>
              <w:ind w:firstLine="0"/>
              <w:jc w:val="left"/>
              <w:rPr>
                <w:rFonts w:eastAsia="Calibri"/>
                <w:b/>
              </w:rPr>
            </w:pPr>
          </w:p>
        </w:tc>
        <w:tc>
          <w:tcPr>
            <w:tcW w:w="8372" w:type="dxa"/>
          </w:tcPr>
          <w:p w:rsidR="00C04FA1" w:rsidRDefault="00DD61FF" w:rsidP="00C14CCD">
            <w:pPr>
              <w:jc w:val="center"/>
              <w:rPr>
                <w:rFonts w:eastAsia="Calibri"/>
                <w:b/>
              </w:rPr>
            </w:pPr>
            <w:r>
              <w:rPr>
                <w:rFonts w:eastAsia="Calibri"/>
                <w:b/>
              </w:rPr>
              <w:t>«Речевое развитие»</w:t>
            </w:r>
            <w:r w:rsidR="00C14CCD">
              <w:rPr>
                <w:rFonts w:eastAsia="Calibri"/>
                <w:b/>
              </w:rPr>
              <w:t xml:space="preserve"> (Р</w:t>
            </w:r>
            <w:r>
              <w:rPr>
                <w:rFonts w:eastAsia="Calibri"/>
                <w:b/>
              </w:rPr>
              <w:t>азвитие речи</w:t>
            </w:r>
            <w:r w:rsidR="00C14CCD">
              <w:rPr>
                <w:rFonts w:eastAsia="Calibri"/>
                <w:b/>
              </w:rPr>
              <w:t>)</w:t>
            </w:r>
          </w:p>
          <w:p w:rsidR="00C14CCD" w:rsidRPr="00DD257F" w:rsidRDefault="00C14CCD" w:rsidP="00C14CCD">
            <w:pPr>
              <w:jc w:val="center"/>
              <w:rPr>
                <w:rFonts w:eastAsia="Calibri"/>
                <w:b/>
              </w:rPr>
            </w:pPr>
            <w:r w:rsidRPr="00DD257F">
              <w:rPr>
                <w:rFonts w:eastAsia="Calibri"/>
                <w:b/>
              </w:rPr>
              <w:t>«Художественно – эстетическое развитие»</w:t>
            </w:r>
          </w:p>
          <w:p w:rsidR="00C14CCD" w:rsidRPr="00DD257F" w:rsidRDefault="00C14CCD" w:rsidP="00C14CCD">
            <w:pPr>
              <w:jc w:val="center"/>
              <w:rPr>
                <w:rFonts w:eastAsia="Calibri"/>
                <w:b/>
              </w:rPr>
            </w:pPr>
            <w:r w:rsidRPr="00DD257F">
              <w:rPr>
                <w:rFonts w:eastAsia="Calibri"/>
                <w:b/>
              </w:rPr>
              <w:t>(Музыка</w:t>
            </w:r>
            <w:r>
              <w:rPr>
                <w:rFonts w:eastAsia="Calibri"/>
                <w:b/>
              </w:rPr>
              <w:t>)</w:t>
            </w:r>
          </w:p>
        </w:tc>
      </w:tr>
      <w:tr w:rsidR="00C04FA1" w:rsidRPr="00DD257F" w:rsidTr="00C04FA1">
        <w:trPr>
          <w:trHeight w:val="415"/>
        </w:trPr>
        <w:tc>
          <w:tcPr>
            <w:tcW w:w="2860" w:type="dxa"/>
            <w:vMerge/>
          </w:tcPr>
          <w:p w:rsidR="00C04FA1" w:rsidRPr="00DD257F" w:rsidRDefault="00C04FA1" w:rsidP="00C04FA1">
            <w:pPr>
              <w:jc w:val="center"/>
              <w:rPr>
                <w:rFonts w:eastAsia="Calibri"/>
                <w:b/>
              </w:rPr>
            </w:pPr>
          </w:p>
        </w:tc>
        <w:tc>
          <w:tcPr>
            <w:tcW w:w="2451" w:type="dxa"/>
          </w:tcPr>
          <w:p w:rsidR="00C04FA1" w:rsidRPr="00DD257F" w:rsidRDefault="00DD61FF" w:rsidP="00DD61FF">
            <w:pPr>
              <w:jc w:val="center"/>
              <w:rPr>
                <w:rFonts w:eastAsia="Calibri"/>
                <w:b/>
              </w:rPr>
            </w:pPr>
            <w:r>
              <w:rPr>
                <w:rFonts w:eastAsia="Calibri"/>
                <w:b/>
              </w:rPr>
              <w:t>16.10-16.40</w:t>
            </w:r>
            <w:r w:rsidR="00C04FA1" w:rsidRPr="00DD257F">
              <w:rPr>
                <w:rFonts w:eastAsia="Calibri"/>
                <w:b/>
              </w:rPr>
              <w:t xml:space="preserve"> – </w:t>
            </w:r>
          </w:p>
        </w:tc>
        <w:tc>
          <w:tcPr>
            <w:tcW w:w="8372" w:type="dxa"/>
          </w:tcPr>
          <w:p w:rsidR="00C14CCD" w:rsidRPr="00DD257F" w:rsidRDefault="00C14CCD" w:rsidP="00C14CCD">
            <w:pPr>
              <w:jc w:val="center"/>
              <w:rPr>
                <w:rFonts w:eastAsia="Calibri"/>
                <w:b/>
              </w:rPr>
            </w:pPr>
            <w:r w:rsidRPr="00DD257F">
              <w:rPr>
                <w:rFonts w:eastAsia="Calibri"/>
                <w:b/>
              </w:rPr>
              <w:t>«Физическое развитие»</w:t>
            </w:r>
          </w:p>
          <w:p w:rsidR="00C04FA1" w:rsidRPr="00DD257F" w:rsidRDefault="00C14CCD" w:rsidP="00C14CCD">
            <w:pPr>
              <w:jc w:val="center"/>
              <w:rPr>
                <w:rFonts w:eastAsia="Calibri"/>
                <w:b/>
              </w:rPr>
            </w:pPr>
            <w:r w:rsidRPr="00DD257F">
              <w:rPr>
                <w:rFonts w:eastAsia="Calibri"/>
                <w:b/>
              </w:rPr>
              <w:t>(Физическая культура) (в зале)</w:t>
            </w:r>
          </w:p>
        </w:tc>
      </w:tr>
      <w:tr w:rsidR="006E5E50" w:rsidRPr="00DD257F" w:rsidTr="006E5E50">
        <w:trPr>
          <w:trHeight w:val="780"/>
        </w:trPr>
        <w:tc>
          <w:tcPr>
            <w:tcW w:w="2860" w:type="dxa"/>
            <w:vMerge w:val="restart"/>
          </w:tcPr>
          <w:p w:rsidR="006E5E50" w:rsidRPr="00DD257F" w:rsidRDefault="006E5E50" w:rsidP="00C04FA1">
            <w:pPr>
              <w:jc w:val="center"/>
              <w:rPr>
                <w:rFonts w:eastAsia="Calibri"/>
                <w:b/>
              </w:rPr>
            </w:pPr>
            <w:r w:rsidRPr="00DD257F">
              <w:rPr>
                <w:rFonts w:eastAsia="Calibri"/>
                <w:b/>
              </w:rPr>
              <w:t>Вторник</w:t>
            </w:r>
          </w:p>
        </w:tc>
        <w:tc>
          <w:tcPr>
            <w:tcW w:w="2451" w:type="dxa"/>
            <w:tcBorders>
              <w:bottom w:val="single" w:sz="4" w:space="0" w:color="auto"/>
            </w:tcBorders>
          </w:tcPr>
          <w:p w:rsidR="006E5E50" w:rsidRPr="00DD257F" w:rsidRDefault="006E5E50" w:rsidP="00C04FA1">
            <w:pPr>
              <w:jc w:val="center"/>
              <w:rPr>
                <w:rFonts w:eastAsia="Calibri"/>
                <w:b/>
              </w:rPr>
            </w:pPr>
            <w:r w:rsidRPr="00DD257F">
              <w:rPr>
                <w:rFonts w:eastAsia="Calibri"/>
                <w:b/>
              </w:rPr>
              <w:t>9.00 – 9.30</w:t>
            </w:r>
          </w:p>
          <w:p w:rsidR="006E5E50" w:rsidRPr="00DD257F" w:rsidRDefault="006E5E50" w:rsidP="00C04FA1">
            <w:pPr>
              <w:jc w:val="center"/>
              <w:rPr>
                <w:rFonts w:eastAsia="Calibri"/>
                <w:b/>
              </w:rPr>
            </w:pPr>
            <w:r w:rsidRPr="00DD257F">
              <w:rPr>
                <w:rFonts w:eastAsia="Calibri"/>
                <w:b/>
              </w:rPr>
              <w:t>9.40 –10.10</w:t>
            </w:r>
          </w:p>
          <w:p w:rsidR="006E5E50" w:rsidRPr="00DD257F" w:rsidRDefault="006E5E50" w:rsidP="00C04FA1">
            <w:pPr>
              <w:jc w:val="center"/>
              <w:rPr>
                <w:rFonts w:eastAsia="Calibri"/>
                <w:b/>
              </w:rPr>
            </w:pPr>
          </w:p>
        </w:tc>
        <w:tc>
          <w:tcPr>
            <w:tcW w:w="8372" w:type="dxa"/>
            <w:tcBorders>
              <w:bottom w:val="single" w:sz="4" w:space="0" w:color="auto"/>
            </w:tcBorders>
          </w:tcPr>
          <w:p w:rsidR="006E5E50" w:rsidRPr="00DD257F" w:rsidRDefault="006E5E50" w:rsidP="00C04FA1">
            <w:pPr>
              <w:jc w:val="center"/>
              <w:rPr>
                <w:rFonts w:eastAsia="Calibri"/>
                <w:b/>
              </w:rPr>
            </w:pPr>
            <w:r w:rsidRPr="00DD257F">
              <w:rPr>
                <w:rFonts w:eastAsia="Calibri"/>
                <w:b/>
              </w:rPr>
              <w:t>«Познавательное развитие» (ФЭМП)</w:t>
            </w:r>
          </w:p>
          <w:p w:rsidR="006E5E50" w:rsidRPr="00DD257F" w:rsidRDefault="006E5E50" w:rsidP="00C04FA1">
            <w:pPr>
              <w:jc w:val="center"/>
              <w:rPr>
                <w:rFonts w:eastAsia="Calibri"/>
                <w:b/>
              </w:rPr>
            </w:pPr>
            <w:r>
              <w:rPr>
                <w:rFonts w:eastAsia="Calibri"/>
                <w:b/>
              </w:rPr>
              <w:t>«Социально – коммуникативное развитие</w:t>
            </w:r>
            <w:r w:rsidRPr="00DD257F">
              <w:rPr>
                <w:rFonts w:eastAsia="Calibri"/>
                <w:b/>
              </w:rPr>
              <w:t>»</w:t>
            </w:r>
          </w:p>
          <w:p w:rsidR="006E5E50" w:rsidRPr="00DD257F" w:rsidRDefault="006E5E50" w:rsidP="00C04FA1">
            <w:pPr>
              <w:jc w:val="center"/>
              <w:rPr>
                <w:rFonts w:eastAsia="Calibri"/>
                <w:b/>
              </w:rPr>
            </w:pPr>
            <w:r>
              <w:rPr>
                <w:rFonts w:eastAsia="Calibri"/>
                <w:b/>
              </w:rPr>
              <w:t>(Культура безопасности</w:t>
            </w:r>
            <w:r w:rsidRPr="00DD257F">
              <w:rPr>
                <w:rFonts w:eastAsia="Calibri"/>
                <w:b/>
              </w:rPr>
              <w:t>)</w:t>
            </w:r>
          </w:p>
        </w:tc>
      </w:tr>
      <w:tr w:rsidR="006E5E50" w:rsidRPr="00DD257F" w:rsidTr="006E5E50">
        <w:trPr>
          <w:trHeight w:val="315"/>
        </w:trPr>
        <w:tc>
          <w:tcPr>
            <w:tcW w:w="2860" w:type="dxa"/>
            <w:vMerge/>
          </w:tcPr>
          <w:p w:rsidR="006E5E50" w:rsidRPr="00DD257F" w:rsidRDefault="006E5E50" w:rsidP="00C04FA1">
            <w:pPr>
              <w:jc w:val="center"/>
              <w:rPr>
                <w:rFonts w:eastAsia="Calibri"/>
                <w:b/>
              </w:rPr>
            </w:pPr>
          </w:p>
        </w:tc>
        <w:tc>
          <w:tcPr>
            <w:tcW w:w="2451" w:type="dxa"/>
            <w:tcBorders>
              <w:top w:val="single" w:sz="4" w:space="0" w:color="auto"/>
            </w:tcBorders>
          </w:tcPr>
          <w:p w:rsidR="006E5E50" w:rsidRPr="00DD257F" w:rsidRDefault="006E5E50" w:rsidP="00C04FA1">
            <w:pPr>
              <w:jc w:val="center"/>
              <w:rPr>
                <w:rFonts w:eastAsia="Calibri"/>
                <w:b/>
              </w:rPr>
            </w:pPr>
            <w:r>
              <w:rPr>
                <w:rFonts w:eastAsia="Calibri"/>
                <w:b/>
              </w:rPr>
              <w:t>16.10 – 16.40</w:t>
            </w:r>
          </w:p>
        </w:tc>
        <w:tc>
          <w:tcPr>
            <w:tcW w:w="8372" w:type="dxa"/>
            <w:tcBorders>
              <w:top w:val="single" w:sz="4" w:space="0" w:color="auto"/>
            </w:tcBorders>
          </w:tcPr>
          <w:p w:rsidR="006E5E50" w:rsidRPr="00DD257F" w:rsidRDefault="006E5E50" w:rsidP="006E5E50">
            <w:pPr>
              <w:jc w:val="center"/>
              <w:rPr>
                <w:rFonts w:eastAsia="Calibri"/>
                <w:b/>
              </w:rPr>
            </w:pPr>
            <w:r w:rsidRPr="00DD257F">
              <w:rPr>
                <w:rFonts w:eastAsia="Calibri"/>
                <w:b/>
              </w:rPr>
              <w:t>«Художественно – эстетическое развитие»</w:t>
            </w:r>
          </w:p>
          <w:p w:rsidR="006E5E50" w:rsidRPr="00DD257F" w:rsidRDefault="006E5E50" w:rsidP="006E5E50">
            <w:pPr>
              <w:jc w:val="center"/>
              <w:rPr>
                <w:rFonts w:eastAsia="Calibri"/>
                <w:b/>
              </w:rPr>
            </w:pPr>
            <w:r w:rsidRPr="00DD257F">
              <w:rPr>
                <w:rFonts w:eastAsia="Calibri"/>
                <w:b/>
              </w:rPr>
              <w:t>(рисование)</w:t>
            </w:r>
          </w:p>
          <w:p w:rsidR="006E5E50" w:rsidRPr="00DD257F" w:rsidRDefault="006E5E50" w:rsidP="00B74AC5">
            <w:pPr>
              <w:jc w:val="center"/>
              <w:rPr>
                <w:rFonts w:eastAsia="Calibri"/>
                <w:b/>
              </w:rPr>
            </w:pPr>
          </w:p>
        </w:tc>
      </w:tr>
      <w:tr w:rsidR="00C04FA1" w:rsidRPr="00DD257F" w:rsidTr="00C04FA1">
        <w:trPr>
          <w:trHeight w:val="808"/>
        </w:trPr>
        <w:tc>
          <w:tcPr>
            <w:tcW w:w="2860" w:type="dxa"/>
            <w:vMerge w:val="restart"/>
          </w:tcPr>
          <w:p w:rsidR="00C04FA1" w:rsidRPr="00DD257F" w:rsidRDefault="00C04FA1" w:rsidP="00C04FA1">
            <w:pPr>
              <w:jc w:val="center"/>
              <w:rPr>
                <w:rFonts w:eastAsia="Calibri"/>
                <w:b/>
              </w:rPr>
            </w:pPr>
            <w:r w:rsidRPr="00DD257F">
              <w:rPr>
                <w:rFonts w:eastAsia="Calibri"/>
                <w:b/>
              </w:rPr>
              <w:t>Среда</w:t>
            </w:r>
          </w:p>
        </w:tc>
        <w:tc>
          <w:tcPr>
            <w:tcW w:w="2451" w:type="dxa"/>
          </w:tcPr>
          <w:p w:rsidR="00C04FA1" w:rsidRPr="00DD257F" w:rsidRDefault="00C04FA1" w:rsidP="00C04FA1">
            <w:pPr>
              <w:jc w:val="center"/>
              <w:rPr>
                <w:rFonts w:eastAsia="Calibri"/>
                <w:b/>
              </w:rPr>
            </w:pPr>
            <w:r w:rsidRPr="00DD257F">
              <w:rPr>
                <w:rFonts w:eastAsia="Calibri"/>
                <w:b/>
              </w:rPr>
              <w:t>9.00 – 9.30</w:t>
            </w:r>
          </w:p>
          <w:p w:rsidR="00C04FA1" w:rsidRPr="00DD257F" w:rsidRDefault="00C04FA1" w:rsidP="00C04FA1">
            <w:pPr>
              <w:jc w:val="center"/>
              <w:rPr>
                <w:rFonts w:eastAsia="Calibri"/>
                <w:b/>
              </w:rPr>
            </w:pPr>
            <w:r w:rsidRPr="00DD257F">
              <w:rPr>
                <w:rFonts w:eastAsia="Calibri"/>
                <w:b/>
              </w:rPr>
              <w:t>9.40 – 10.10</w:t>
            </w:r>
          </w:p>
          <w:p w:rsidR="00C04FA1" w:rsidRPr="00DD257F" w:rsidRDefault="006E5E50" w:rsidP="00C04FA1">
            <w:pPr>
              <w:jc w:val="center"/>
              <w:rPr>
                <w:rFonts w:eastAsia="Calibri"/>
                <w:b/>
              </w:rPr>
            </w:pPr>
            <w:r>
              <w:rPr>
                <w:rFonts w:eastAsia="Calibri"/>
                <w:b/>
              </w:rPr>
              <w:t>11.10 – 11.40</w:t>
            </w:r>
          </w:p>
        </w:tc>
        <w:tc>
          <w:tcPr>
            <w:tcW w:w="8372" w:type="dxa"/>
          </w:tcPr>
          <w:p w:rsidR="006E5E50" w:rsidRPr="00DD257F" w:rsidRDefault="006E5E50" w:rsidP="006E5E50">
            <w:pPr>
              <w:jc w:val="center"/>
              <w:rPr>
                <w:rFonts w:eastAsia="Calibri"/>
                <w:b/>
              </w:rPr>
            </w:pPr>
            <w:r w:rsidRPr="00DD257F">
              <w:rPr>
                <w:rFonts w:eastAsia="Calibri"/>
                <w:b/>
              </w:rPr>
              <w:t>«Познавательное развитие» (ФЭМП)</w:t>
            </w:r>
          </w:p>
          <w:p w:rsidR="00C04FA1" w:rsidRDefault="006E5E50" w:rsidP="006E5E50">
            <w:pPr>
              <w:jc w:val="center"/>
              <w:rPr>
                <w:rFonts w:eastAsia="Calibri"/>
                <w:b/>
              </w:rPr>
            </w:pPr>
            <w:r w:rsidRPr="00DD257F">
              <w:rPr>
                <w:rFonts w:eastAsia="Calibri"/>
                <w:b/>
              </w:rPr>
              <w:t xml:space="preserve"> </w:t>
            </w:r>
            <w:r w:rsidR="00C04FA1" w:rsidRPr="00DD257F">
              <w:rPr>
                <w:rFonts w:eastAsia="Calibri"/>
                <w:b/>
              </w:rPr>
              <w:t xml:space="preserve">«Познавательное  развитие»  (ФЦКМ) </w:t>
            </w:r>
          </w:p>
          <w:p w:rsidR="006E5E50" w:rsidRPr="00DD257F" w:rsidRDefault="006E5E50" w:rsidP="006E5E50">
            <w:pPr>
              <w:jc w:val="center"/>
              <w:rPr>
                <w:rFonts w:eastAsia="Calibri"/>
                <w:b/>
              </w:rPr>
            </w:pPr>
            <w:r w:rsidRPr="00DD257F">
              <w:rPr>
                <w:rFonts w:eastAsia="Calibri"/>
                <w:b/>
              </w:rPr>
              <w:t>«Физическое развитие»</w:t>
            </w:r>
          </w:p>
          <w:p w:rsidR="006E5E50" w:rsidRPr="00DD257F" w:rsidRDefault="006E5E50" w:rsidP="006E5E50">
            <w:pPr>
              <w:jc w:val="center"/>
              <w:rPr>
                <w:rFonts w:eastAsia="Calibri"/>
                <w:b/>
              </w:rPr>
            </w:pPr>
            <w:r w:rsidRPr="00DD257F">
              <w:rPr>
                <w:rFonts w:eastAsia="Calibri"/>
                <w:b/>
              </w:rPr>
              <w:t xml:space="preserve"> (Физическая культура)  (на улице)</w:t>
            </w:r>
          </w:p>
        </w:tc>
      </w:tr>
      <w:tr w:rsidR="00C04FA1" w:rsidRPr="00DD257F" w:rsidTr="00C04FA1">
        <w:trPr>
          <w:trHeight w:val="289"/>
        </w:trPr>
        <w:tc>
          <w:tcPr>
            <w:tcW w:w="2860" w:type="dxa"/>
            <w:vMerge/>
          </w:tcPr>
          <w:p w:rsidR="00C04FA1" w:rsidRPr="00DD257F" w:rsidRDefault="00C04FA1" w:rsidP="00C04FA1">
            <w:pPr>
              <w:jc w:val="center"/>
              <w:rPr>
                <w:rFonts w:eastAsia="Calibri"/>
                <w:b/>
              </w:rPr>
            </w:pPr>
          </w:p>
        </w:tc>
        <w:tc>
          <w:tcPr>
            <w:tcW w:w="2451" w:type="dxa"/>
          </w:tcPr>
          <w:p w:rsidR="00C04FA1" w:rsidRPr="00DD257F" w:rsidRDefault="00C04FA1" w:rsidP="00C04FA1">
            <w:pPr>
              <w:jc w:val="center"/>
              <w:rPr>
                <w:rFonts w:eastAsia="Calibri"/>
                <w:b/>
              </w:rPr>
            </w:pPr>
            <w:r w:rsidRPr="00DD257F">
              <w:rPr>
                <w:rFonts w:eastAsia="Calibri"/>
                <w:b/>
              </w:rPr>
              <w:t>15.50 – 16.20</w:t>
            </w:r>
          </w:p>
        </w:tc>
        <w:tc>
          <w:tcPr>
            <w:tcW w:w="8372" w:type="dxa"/>
          </w:tcPr>
          <w:p w:rsidR="006E5E50" w:rsidRPr="00DD257F" w:rsidRDefault="006E5E50" w:rsidP="006E5E50">
            <w:pPr>
              <w:jc w:val="center"/>
              <w:rPr>
                <w:rFonts w:eastAsia="Calibri"/>
                <w:b/>
              </w:rPr>
            </w:pPr>
            <w:r w:rsidRPr="00DD257F">
              <w:rPr>
                <w:rFonts w:eastAsia="Calibri"/>
                <w:b/>
              </w:rPr>
              <w:t>«Художественно – эстетическое развитие»</w:t>
            </w:r>
          </w:p>
          <w:p w:rsidR="00C04FA1" w:rsidRPr="00DD257F" w:rsidRDefault="006E5E50" w:rsidP="006E5E50">
            <w:pPr>
              <w:jc w:val="center"/>
              <w:rPr>
                <w:rFonts w:eastAsia="Calibri"/>
                <w:b/>
              </w:rPr>
            </w:pPr>
            <w:r w:rsidRPr="00DD257F">
              <w:rPr>
                <w:rFonts w:eastAsia="Calibri"/>
                <w:b/>
              </w:rPr>
              <w:lastRenderedPageBreak/>
              <w:t>(Аппликация /Лепка)</w:t>
            </w:r>
          </w:p>
        </w:tc>
      </w:tr>
      <w:tr w:rsidR="00C04FA1" w:rsidRPr="00DD257F" w:rsidTr="00C04FA1">
        <w:trPr>
          <w:trHeight w:val="645"/>
        </w:trPr>
        <w:tc>
          <w:tcPr>
            <w:tcW w:w="2860" w:type="dxa"/>
            <w:vMerge w:val="restart"/>
          </w:tcPr>
          <w:p w:rsidR="00C04FA1" w:rsidRPr="00DD257F" w:rsidRDefault="00C04FA1" w:rsidP="00C04FA1">
            <w:pPr>
              <w:jc w:val="center"/>
              <w:rPr>
                <w:rFonts w:eastAsia="Calibri"/>
                <w:b/>
              </w:rPr>
            </w:pPr>
            <w:r w:rsidRPr="00DD257F">
              <w:rPr>
                <w:rFonts w:eastAsia="Calibri"/>
                <w:b/>
              </w:rPr>
              <w:lastRenderedPageBreak/>
              <w:t>Четверг</w:t>
            </w:r>
          </w:p>
        </w:tc>
        <w:tc>
          <w:tcPr>
            <w:tcW w:w="2451" w:type="dxa"/>
          </w:tcPr>
          <w:p w:rsidR="00C04FA1" w:rsidRPr="00DD257F" w:rsidRDefault="00C04FA1" w:rsidP="00C04FA1">
            <w:pPr>
              <w:jc w:val="center"/>
              <w:rPr>
                <w:rFonts w:eastAsia="Calibri"/>
                <w:b/>
              </w:rPr>
            </w:pPr>
            <w:r w:rsidRPr="00DD257F">
              <w:rPr>
                <w:rFonts w:eastAsia="Calibri"/>
                <w:b/>
              </w:rPr>
              <w:t>9.00 – 9.30</w:t>
            </w:r>
          </w:p>
          <w:p w:rsidR="00C04FA1" w:rsidRPr="00DD257F" w:rsidRDefault="00C04FA1" w:rsidP="00C04FA1">
            <w:pPr>
              <w:jc w:val="center"/>
              <w:rPr>
                <w:rFonts w:eastAsia="Calibri"/>
                <w:b/>
              </w:rPr>
            </w:pPr>
            <w:r w:rsidRPr="00DD257F">
              <w:rPr>
                <w:rFonts w:eastAsia="Calibri"/>
                <w:b/>
              </w:rPr>
              <w:t>9.40 – 10.10</w:t>
            </w:r>
          </w:p>
          <w:p w:rsidR="00C04FA1" w:rsidRPr="00DD257F" w:rsidRDefault="00C04FA1" w:rsidP="00C04FA1">
            <w:pPr>
              <w:jc w:val="center"/>
              <w:rPr>
                <w:rFonts w:eastAsia="Calibri"/>
                <w:b/>
              </w:rPr>
            </w:pPr>
          </w:p>
        </w:tc>
        <w:tc>
          <w:tcPr>
            <w:tcW w:w="8372" w:type="dxa"/>
          </w:tcPr>
          <w:p w:rsidR="006E5E50" w:rsidRDefault="006E5E50" w:rsidP="006E5E50">
            <w:pPr>
              <w:jc w:val="center"/>
              <w:rPr>
                <w:rFonts w:eastAsia="Calibri"/>
                <w:b/>
              </w:rPr>
            </w:pPr>
            <w:r>
              <w:rPr>
                <w:rFonts w:eastAsia="Calibri"/>
                <w:b/>
              </w:rPr>
              <w:t>Кружок «Хочу в школу</w:t>
            </w:r>
          </w:p>
          <w:p w:rsidR="006E5E50" w:rsidRPr="00DD257F" w:rsidRDefault="006E5E50" w:rsidP="006E5E50">
            <w:pPr>
              <w:jc w:val="center"/>
              <w:rPr>
                <w:rFonts w:eastAsia="Calibri"/>
                <w:b/>
              </w:rPr>
            </w:pPr>
            <w:r w:rsidRPr="00DD257F">
              <w:rPr>
                <w:rFonts w:eastAsia="Calibri"/>
                <w:b/>
              </w:rPr>
              <w:t>«Физическое   развитие»</w:t>
            </w:r>
          </w:p>
          <w:p w:rsidR="006E5E50" w:rsidRDefault="006E5E50" w:rsidP="006E5E50">
            <w:pPr>
              <w:jc w:val="center"/>
              <w:rPr>
                <w:rFonts w:eastAsia="Calibri"/>
                <w:b/>
              </w:rPr>
            </w:pPr>
            <w:r w:rsidRPr="00DD257F">
              <w:rPr>
                <w:rFonts w:eastAsia="Calibri"/>
                <w:b/>
              </w:rPr>
              <w:t>(Физическая культура) (в зале)</w:t>
            </w:r>
          </w:p>
          <w:p w:rsidR="00C04FA1" w:rsidRPr="00DD257F" w:rsidRDefault="00C04FA1" w:rsidP="00C04FA1">
            <w:pPr>
              <w:jc w:val="center"/>
              <w:rPr>
                <w:rFonts w:eastAsia="Calibri"/>
                <w:b/>
              </w:rPr>
            </w:pPr>
          </w:p>
        </w:tc>
      </w:tr>
      <w:tr w:rsidR="00C04FA1" w:rsidRPr="00DD257F" w:rsidTr="00C04FA1">
        <w:trPr>
          <w:trHeight w:val="494"/>
        </w:trPr>
        <w:tc>
          <w:tcPr>
            <w:tcW w:w="2860" w:type="dxa"/>
            <w:vMerge/>
          </w:tcPr>
          <w:p w:rsidR="00C04FA1" w:rsidRPr="00DD257F" w:rsidRDefault="00C04FA1" w:rsidP="00C04FA1">
            <w:pPr>
              <w:jc w:val="center"/>
              <w:rPr>
                <w:rFonts w:eastAsia="Calibri"/>
                <w:b/>
              </w:rPr>
            </w:pPr>
          </w:p>
        </w:tc>
        <w:tc>
          <w:tcPr>
            <w:tcW w:w="2451" w:type="dxa"/>
          </w:tcPr>
          <w:p w:rsidR="00C04FA1" w:rsidRPr="00DD257F" w:rsidRDefault="00C04FA1" w:rsidP="005026EC">
            <w:pPr>
              <w:jc w:val="center"/>
              <w:rPr>
                <w:rFonts w:eastAsia="Calibri"/>
                <w:b/>
              </w:rPr>
            </w:pPr>
            <w:r w:rsidRPr="00DD257F">
              <w:rPr>
                <w:rFonts w:eastAsia="Calibri"/>
                <w:b/>
              </w:rPr>
              <w:t>16.2</w:t>
            </w:r>
            <w:r w:rsidR="005026EC">
              <w:rPr>
                <w:rFonts w:eastAsia="Calibri"/>
                <w:b/>
              </w:rPr>
              <w:t>0</w:t>
            </w:r>
            <w:r w:rsidRPr="00DD257F">
              <w:rPr>
                <w:rFonts w:eastAsia="Calibri"/>
                <w:b/>
              </w:rPr>
              <w:t xml:space="preserve"> – 16.5</w:t>
            </w:r>
            <w:r w:rsidR="005026EC">
              <w:rPr>
                <w:rFonts w:eastAsia="Calibri"/>
                <w:b/>
              </w:rPr>
              <w:t>0</w:t>
            </w:r>
          </w:p>
        </w:tc>
        <w:tc>
          <w:tcPr>
            <w:tcW w:w="8372" w:type="dxa"/>
          </w:tcPr>
          <w:p w:rsidR="00C04FA1" w:rsidRPr="00DD257F" w:rsidRDefault="00C04FA1" w:rsidP="00C04FA1">
            <w:pPr>
              <w:jc w:val="center"/>
              <w:rPr>
                <w:rFonts w:eastAsia="Calibri"/>
                <w:b/>
              </w:rPr>
            </w:pPr>
            <w:r w:rsidRPr="00DD257F">
              <w:rPr>
                <w:rFonts w:eastAsia="Calibri"/>
                <w:b/>
              </w:rPr>
              <w:t>Кружок «Веселый английский»</w:t>
            </w:r>
          </w:p>
          <w:p w:rsidR="00C04FA1" w:rsidRPr="00DD257F" w:rsidRDefault="00C04FA1" w:rsidP="00C04FA1">
            <w:pPr>
              <w:jc w:val="center"/>
              <w:rPr>
                <w:rFonts w:eastAsia="Calibri"/>
                <w:b/>
              </w:rPr>
            </w:pPr>
          </w:p>
        </w:tc>
      </w:tr>
      <w:tr w:rsidR="00C04FA1" w:rsidRPr="00DD257F" w:rsidTr="00C04FA1">
        <w:trPr>
          <w:trHeight w:val="1009"/>
        </w:trPr>
        <w:tc>
          <w:tcPr>
            <w:tcW w:w="2860" w:type="dxa"/>
            <w:vMerge w:val="restart"/>
          </w:tcPr>
          <w:p w:rsidR="00C04FA1" w:rsidRPr="00DD257F" w:rsidRDefault="00C04FA1" w:rsidP="00C04FA1">
            <w:pPr>
              <w:jc w:val="center"/>
              <w:rPr>
                <w:rFonts w:eastAsia="Calibri"/>
                <w:b/>
              </w:rPr>
            </w:pPr>
            <w:r w:rsidRPr="00DD257F">
              <w:rPr>
                <w:rFonts w:eastAsia="Calibri"/>
                <w:b/>
              </w:rPr>
              <w:t>Пятница</w:t>
            </w:r>
          </w:p>
        </w:tc>
        <w:tc>
          <w:tcPr>
            <w:tcW w:w="2451" w:type="dxa"/>
          </w:tcPr>
          <w:p w:rsidR="00C04FA1" w:rsidRPr="00DD257F" w:rsidRDefault="00C04FA1" w:rsidP="00C04FA1">
            <w:pPr>
              <w:jc w:val="center"/>
              <w:rPr>
                <w:rFonts w:eastAsia="Calibri"/>
                <w:b/>
              </w:rPr>
            </w:pPr>
            <w:r w:rsidRPr="00DD257F">
              <w:rPr>
                <w:rFonts w:eastAsia="Calibri"/>
                <w:b/>
              </w:rPr>
              <w:t>9.00 – 9.30</w:t>
            </w:r>
          </w:p>
          <w:p w:rsidR="00C04FA1" w:rsidRDefault="005026EC" w:rsidP="00C04FA1">
            <w:pPr>
              <w:jc w:val="center"/>
              <w:rPr>
                <w:rFonts w:eastAsia="Calibri"/>
                <w:b/>
              </w:rPr>
            </w:pPr>
            <w:r>
              <w:rPr>
                <w:rFonts w:eastAsia="Calibri"/>
                <w:b/>
              </w:rPr>
              <w:t>9.40-10.10</w:t>
            </w:r>
          </w:p>
          <w:p w:rsidR="005026EC" w:rsidRDefault="005026EC" w:rsidP="00C04FA1">
            <w:pPr>
              <w:jc w:val="center"/>
              <w:rPr>
                <w:rFonts w:eastAsia="Calibri"/>
                <w:b/>
              </w:rPr>
            </w:pPr>
          </w:p>
          <w:p w:rsidR="005026EC" w:rsidRPr="00DD257F" w:rsidRDefault="005026EC" w:rsidP="00C04FA1">
            <w:pPr>
              <w:jc w:val="center"/>
              <w:rPr>
                <w:rFonts w:eastAsia="Calibri"/>
                <w:b/>
              </w:rPr>
            </w:pPr>
            <w:r>
              <w:rPr>
                <w:rFonts w:eastAsia="Calibri"/>
                <w:b/>
              </w:rPr>
              <w:t>10.20-10.50</w:t>
            </w:r>
          </w:p>
        </w:tc>
        <w:tc>
          <w:tcPr>
            <w:tcW w:w="8372" w:type="dxa"/>
          </w:tcPr>
          <w:p w:rsidR="005026EC" w:rsidRPr="00DD257F" w:rsidRDefault="005026EC" w:rsidP="005026EC">
            <w:pPr>
              <w:jc w:val="center"/>
              <w:rPr>
                <w:rFonts w:eastAsia="Calibri"/>
                <w:b/>
              </w:rPr>
            </w:pPr>
            <w:r w:rsidRPr="00DD257F">
              <w:rPr>
                <w:rFonts w:eastAsia="Calibri"/>
                <w:b/>
              </w:rPr>
              <w:t>«Речевое развитие» (Подготовка к обучению)</w:t>
            </w:r>
          </w:p>
          <w:p w:rsidR="005026EC" w:rsidRPr="00DD257F" w:rsidRDefault="005026EC" w:rsidP="005026EC">
            <w:pPr>
              <w:jc w:val="center"/>
              <w:rPr>
                <w:rFonts w:eastAsia="Calibri"/>
                <w:b/>
              </w:rPr>
            </w:pPr>
            <w:r>
              <w:rPr>
                <w:rFonts w:eastAsia="Calibri"/>
                <w:b/>
              </w:rPr>
              <w:t>«Познавательное</w:t>
            </w:r>
            <w:r w:rsidRPr="00DD257F">
              <w:rPr>
                <w:rFonts w:eastAsia="Calibri"/>
                <w:b/>
              </w:rPr>
              <w:t xml:space="preserve">  развитие» </w:t>
            </w:r>
          </w:p>
          <w:p w:rsidR="00C04FA1" w:rsidRDefault="005026EC" w:rsidP="005026EC">
            <w:pPr>
              <w:jc w:val="center"/>
              <w:rPr>
                <w:rFonts w:eastAsia="Calibri"/>
                <w:b/>
              </w:rPr>
            </w:pPr>
            <w:r w:rsidRPr="00DD257F">
              <w:rPr>
                <w:rFonts w:eastAsia="Calibri"/>
                <w:b/>
              </w:rPr>
              <w:t>(Конструирование</w:t>
            </w:r>
            <w:r>
              <w:rPr>
                <w:rFonts w:eastAsia="Calibri"/>
                <w:b/>
              </w:rPr>
              <w:t>/прикладное творчество</w:t>
            </w:r>
            <w:r w:rsidRPr="00DD257F">
              <w:rPr>
                <w:rFonts w:eastAsia="Calibri"/>
                <w:b/>
              </w:rPr>
              <w:t>)</w:t>
            </w:r>
          </w:p>
          <w:p w:rsidR="005026EC" w:rsidRPr="00DD257F" w:rsidRDefault="005026EC" w:rsidP="005026EC">
            <w:pPr>
              <w:jc w:val="center"/>
              <w:rPr>
                <w:rFonts w:eastAsia="Calibri"/>
                <w:b/>
              </w:rPr>
            </w:pPr>
            <w:r w:rsidRPr="00DD257F">
              <w:rPr>
                <w:rFonts w:eastAsia="Calibri"/>
                <w:b/>
              </w:rPr>
              <w:t>«Художественно – эстетическое развитие»</w:t>
            </w:r>
          </w:p>
          <w:p w:rsidR="005026EC" w:rsidRDefault="005026EC" w:rsidP="005026EC">
            <w:pPr>
              <w:jc w:val="center"/>
              <w:rPr>
                <w:rFonts w:eastAsia="Calibri"/>
                <w:b/>
              </w:rPr>
            </w:pPr>
            <w:r w:rsidRPr="00DD257F">
              <w:rPr>
                <w:rFonts w:eastAsia="Calibri"/>
                <w:b/>
              </w:rPr>
              <w:t>(Музыка)</w:t>
            </w:r>
          </w:p>
          <w:p w:rsidR="005026EC" w:rsidRPr="00DD257F" w:rsidRDefault="005026EC" w:rsidP="005026EC">
            <w:pPr>
              <w:jc w:val="center"/>
              <w:rPr>
                <w:rFonts w:eastAsia="Calibri"/>
                <w:b/>
              </w:rPr>
            </w:pPr>
            <w:r>
              <w:rPr>
                <w:sz w:val="28"/>
                <w:szCs w:val="28"/>
              </w:rPr>
              <w:br w:type="page"/>
            </w:r>
          </w:p>
        </w:tc>
      </w:tr>
      <w:tr w:rsidR="00C04FA1" w:rsidRPr="00DD257F" w:rsidTr="00C04FA1">
        <w:trPr>
          <w:trHeight w:val="651"/>
        </w:trPr>
        <w:tc>
          <w:tcPr>
            <w:tcW w:w="2860" w:type="dxa"/>
            <w:vMerge/>
          </w:tcPr>
          <w:p w:rsidR="00C04FA1" w:rsidRPr="00DD257F" w:rsidRDefault="00C04FA1" w:rsidP="00C04FA1">
            <w:pPr>
              <w:jc w:val="center"/>
              <w:rPr>
                <w:rFonts w:eastAsia="Calibri"/>
                <w:b/>
              </w:rPr>
            </w:pPr>
          </w:p>
        </w:tc>
        <w:tc>
          <w:tcPr>
            <w:tcW w:w="2451" w:type="dxa"/>
          </w:tcPr>
          <w:p w:rsidR="00C04FA1" w:rsidRPr="00DD257F" w:rsidRDefault="00C04FA1" w:rsidP="00C04FA1">
            <w:pPr>
              <w:jc w:val="center"/>
              <w:rPr>
                <w:rFonts w:eastAsia="Calibri"/>
                <w:b/>
              </w:rPr>
            </w:pPr>
            <w:r w:rsidRPr="00DD257F">
              <w:rPr>
                <w:rFonts w:eastAsia="Calibri"/>
                <w:b/>
              </w:rPr>
              <w:t>15.50 – 16.20</w:t>
            </w:r>
          </w:p>
        </w:tc>
        <w:tc>
          <w:tcPr>
            <w:tcW w:w="8372" w:type="dxa"/>
          </w:tcPr>
          <w:p w:rsidR="005026EC" w:rsidRPr="00DD257F" w:rsidRDefault="005026EC" w:rsidP="005026EC">
            <w:pPr>
              <w:jc w:val="center"/>
              <w:rPr>
                <w:rFonts w:eastAsia="Calibri"/>
                <w:b/>
              </w:rPr>
            </w:pPr>
            <w:r w:rsidRPr="00DD257F">
              <w:rPr>
                <w:rFonts w:eastAsia="Calibri"/>
                <w:b/>
              </w:rPr>
              <w:t>«Художественно – эстетическое развитие»</w:t>
            </w:r>
          </w:p>
          <w:p w:rsidR="005026EC" w:rsidRDefault="005026EC" w:rsidP="005026EC">
            <w:pPr>
              <w:rPr>
                <w:sz w:val="28"/>
                <w:szCs w:val="28"/>
              </w:rPr>
            </w:pPr>
            <w:r>
              <w:rPr>
                <w:rFonts w:eastAsia="Calibri"/>
                <w:b/>
              </w:rPr>
              <w:t xml:space="preserve">                                               </w:t>
            </w:r>
            <w:r w:rsidRPr="00DD257F">
              <w:rPr>
                <w:rFonts w:eastAsia="Calibri"/>
                <w:b/>
              </w:rPr>
              <w:t>(рисование)</w:t>
            </w:r>
          </w:p>
          <w:p w:rsidR="00C04FA1" w:rsidRPr="00C04FA1" w:rsidRDefault="00C04FA1" w:rsidP="00C04FA1">
            <w:pPr>
              <w:jc w:val="center"/>
              <w:rPr>
                <w:rFonts w:eastAsia="Calibri"/>
              </w:rPr>
            </w:pPr>
          </w:p>
        </w:tc>
      </w:tr>
    </w:tbl>
    <w:p w:rsidR="00C04FA1" w:rsidRPr="00FC2D07" w:rsidRDefault="00C04FA1" w:rsidP="00C04FA1">
      <w:pPr>
        <w:spacing w:after="0"/>
        <w:rPr>
          <w:rFonts w:ascii="Times New Roman" w:eastAsia="Calibri" w:hAnsi="Times New Roman" w:cs="Times New Roman"/>
          <w:b/>
          <w:sz w:val="28"/>
          <w:szCs w:val="28"/>
        </w:rPr>
      </w:pPr>
    </w:p>
    <w:p w:rsidR="00C953AC" w:rsidRDefault="00C953AC" w:rsidP="00C953AC">
      <w:pPr>
        <w:rPr>
          <w:rFonts w:ascii="Times New Roman" w:hAnsi="Times New Roman" w:cs="Times New Roman"/>
          <w:sz w:val="28"/>
          <w:szCs w:val="28"/>
        </w:rPr>
      </w:pPr>
      <w:r w:rsidRPr="00F95D8A">
        <w:rPr>
          <w:rFonts w:ascii="Times New Roman" w:hAnsi="Times New Roman" w:cs="Times New Roman"/>
          <w:b/>
          <w:sz w:val="28"/>
          <w:szCs w:val="28"/>
        </w:rPr>
        <w:t>Ежедневное чтение</w:t>
      </w:r>
      <w:r w:rsidRPr="00F95D8A">
        <w:rPr>
          <w:rFonts w:ascii="Times New Roman" w:hAnsi="Times New Roman" w:cs="Times New Roman"/>
          <w:sz w:val="28"/>
          <w:szCs w:val="28"/>
        </w:rPr>
        <w:t>. В режиме дня выделено постоянное время для ежедневного чтения детям. Читать следует не только художественную литературу, но и познавательные книги, детские иллюстрированные энциклопедии, рассказы для детей по истории и культуре родной страны.</w:t>
      </w:r>
    </w:p>
    <w:p w:rsidR="005026EC" w:rsidRDefault="005026EC" w:rsidP="00C04FA1">
      <w:pPr>
        <w:jc w:val="center"/>
        <w:rPr>
          <w:rFonts w:ascii="Times New Roman" w:hAnsi="Times New Roman" w:cs="Times New Roman"/>
          <w:b/>
          <w:sz w:val="28"/>
          <w:szCs w:val="28"/>
        </w:rPr>
      </w:pPr>
    </w:p>
    <w:p w:rsidR="005026EC" w:rsidRDefault="005026EC" w:rsidP="00C04FA1">
      <w:pPr>
        <w:jc w:val="center"/>
        <w:rPr>
          <w:rFonts w:ascii="Times New Roman" w:hAnsi="Times New Roman" w:cs="Times New Roman"/>
          <w:b/>
          <w:sz w:val="28"/>
          <w:szCs w:val="28"/>
        </w:rPr>
      </w:pPr>
    </w:p>
    <w:p w:rsidR="005026EC" w:rsidRDefault="005026EC" w:rsidP="00C04FA1">
      <w:pPr>
        <w:jc w:val="center"/>
        <w:rPr>
          <w:rFonts w:ascii="Times New Roman" w:hAnsi="Times New Roman" w:cs="Times New Roman"/>
          <w:b/>
          <w:sz w:val="28"/>
          <w:szCs w:val="28"/>
        </w:rPr>
      </w:pPr>
    </w:p>
    <w:p w:rsidR="005026EC" w:rsidRDefault="005026EC" w:rsidP="00C04FA1">
      <w:pPr>
        <w:jc w:val="center"/>
        <w:rPr>
          <w:rFonts w:ascii="Times New Roman" w:hAnsi="Times New Roman" w:cs="Times New Roman"/>
          <w:b/>
          <w:sz w:val="28"/>
          <w:szCs w:val="28"/>
        </w:rPr>
      </w:pPr>
    </w:p>
    <w:p w:rsidR="005026EC" w:rsidRDefault="005026EC" w:rsidP="00C04FA1">
      <w:pPr>
        <w:jc w:val="center"/>
        <w:rPr>
          <w:rFonts w:ascii="Times New Roman" w:hAnsi="Times New Roman" w:cs="Times New Roman"/>
          <w:b/>
          <w:sz w:val="28"/>
          <w:szCs w:val="28"/>
        </w:rPr>
      </w:pPr>
    </w:p>
    <w:p w:rsidR="00FE7082" w:rsidRPr="00C04FA1" w:rsidRDefault="00C04FA1" w:rsidP="00C04FA1">
      <w:pPr>
        <w:jc w:val="center"/>
        <w:rPr>
          <w:rFonts w:ascii="Times New Roman" w:hAnsi="Times New Roman" w:cs="Times New Roman"/>
          <w:b/>
          <w:sz w:val="28"/>
          <w:szCs w:val="28"/>
        </w:rPr>
      </w:pPr>
      <w:r w:rsidRPr="00C04FA1">
        <w:rPr>
          <w:rFonts w:ascii="Times New Roman" w:hAnsi="Times New Roman" w:cs="Times New Roman"/>
          <w:b/>
          <w:sz w:val="28"/>
          <w:szCs w:val="28"/>
        </w:rPr>
        <w:lastRenderedPageBreak/>
        <w:t>Приложения</w:t>
      </w:r>
    </w:p>
    <w:p w:rsidR="00C04FA1" w:rsidRDefault="00C04FA1" w:rsidP="00C04FA1">
      <w:pPr>
        <w:jc w:val="right"/>
        <w:rPr>
          <w:rFonts w:ascii="Times New Roman" w:hAnsi="Times New Roman" w:cs="Times New Roman"/>
          <w:b/>
          <w:sz w:val="28"/>
          <w:szCs w:val="28"/>
        </w:rPr>
      </w:pPr>
      <w:r w:rsidRPr="00C04FA1">
        <w:rPr>
          <w:rFonts w:ascii="Times New Roman" w:hAnsi="Times New Roman" w:cs="Times New Roman"/>
          <w:b/>
          <w:sz w:val="28"/>
          <w:szCs w:val="28"/>
        </w:rPr>
        <w:t>Приложение 1</w:t>
      </w:r>
    </w:p>
    <w:p w:rsidR="006213E1" w:rsidRPr="00B82215" w:rsidRDefault="006213E1" w:rsidP="006213E1">
      <w:pPr>
        <w:jc w:val="right"/>
        <w:rPr>
          <w:rFonts w:ascii="Times New Roman" w:hAnsi="Times New Roman" w:cs="Times New Roman"/>
          <w:b/>
          <w:sz w:val="28"/>
          <w:szCs w:val="28"/>
        </w:rPr>
      </w:pPr>
    </w:p>
    <w:p w:rsidR="006213E1" w:rsidRDefault="006213E1" w:rsidP="006213E1">
      <w:pPr>
        <w:jc w:val="center"/>
        <w:rPr>
          <w:rFonts w:ascii="Times New Roman" w:hAnsi="Times New Roman" w:cs="Times New Roman"/>
          <w:b/>
          <w:sz w:val="72"/>
          <w:szCs w:val="28"/>
        </w:rPr>
      </w:pPr>
      <w:r w:rsidRPr="00B82215">
        <w:rPr>
          <w:rFonts w:ascii="Times New Roman" w:hAnsi="Times New Roman" w:cs="Times New Roman"/>
          <w:b/>
          <w:sz w:val="72"/>
          <w:szCs w:val="28"/>
        </w:rPr>
        <w:t>Перспективное планирование по всем образовательным областям</w:t>
      </w:r>
    </w:p>
    <w:p w:rsidR="006213E1" w:rsidRDefault="006213E1" w:rsidP="006213E1">
      <w:pPr>
        <w:jc w:val="center"/>
        <w:rPr>
          <w:rFonts w:ascii="Times New Roman" w:hAnsi="Times New Roman" w:cs="Times New Roman"/>
          <w:b/>
          <w:sz w:val="72"/>
          <w:szCs w:val="28"/>
        </w:rPr>
      </w:pPr>
      <w:r>
        <w:rPr>
          <w:rFonts w:ascii="Times New Roman" w:hAnsi="Times New Roman" w:cs="Times New Roman"/>
          <w:b/>
          <w:sz w:val="72"/>
          <w:szCs w:val="28"/>
        </w:rPr>
        <w:t>группы №</w:t>
      </w:r>
      <w:r w:rsidR="00CE57A2">
        <w:rPr>
          <w:rFonts w:ascii="Times New Roman" w:hAnsi="Times New Roman" w:cs="Times New Roman"/>
          <w:b/>
          <w:sz w:val="72"/>
          <w:szCs w:val="28"/>
        </w:rPr>
        <w:t>4</w:t>
      </w:r>
      <w:r>
        <w:rPr>
          <w:rFonts w:ascii="Times New Roman" w:hAnsi="Times New Roman" w:cs="Times New Roman"/>
          <w:b/>
          <w:sz w:val="72"/>
          <w:szCs w:val="28"/>
        </w:rPr>
        <w:t xml:space="preserve"> «</w:t>
      </w:r>
      <w:r w:rsidR="00CE57A2">
        <w:rPr>
          <w:rFonts w:ascii="Times New Roman" w:hAnsi="Times New Roman" w:cs="Times New Roman"/>
          <w:b/>
          <w:sz w:val="72"/>
          <w:szCs w:val="28"/>
        </w:rPr>
        <w:t>»Малютки</w:t>
      </w:r>
      <w:r>
        <w:rPr>
          <w:rFonts w:ascii="Times New Roman" w:hAnsi="Times New Roman" w:cs="Times New Roman"/>
          <w:b/>
          <w:sz w:val="72"/>
          <w:szCs w:val="28"/>
        </w:rPr>
        <w:t>»</w:t>
      </w:r>
      <w:r>
        <w:rPr>
          <w:rFonts w:ascii="Times New Roman" w:hAnsi="Times New Roman" w:cs="Times New Roman"/>
          <w:b/>
          <w:sz w:val="72"/>
          <w:szCs w:val="28"/>
        </w:rPr>
        <w:br w:type="page"/>
      </w:r>
    </w:p>
    <w:p w:rsidR="006213E1" w:rsidRDefault="006213E1" w:rsidP="006213E1">
      <w:pPr>
        <w:autoSpaceDE w:val="0"/>
        <w:autoSpaceDN w:val="0"/>
        <w:adjustRightInd w:val="0"/>
        <w:spacing w:after="0" w:line="240" w:lineRule="auto"/>
        <w:jc w:val="center"/>
        <w:rPr>
          <w:rFonts w:ascii="Times New Roman" w:hAnsi="Times New Roman" w:cs="Times New Roman"/>
          <w:b/>
          <w:bCs/>
          <w:sz w:val="96"/>
          <w:szCs w:val="96"/>
        </w:rPr>
      </w:pPr>
    </w:p>
    <w:p w:rsidR="006213E1" w:rsidRDefault="006213E1" w:rsidP="006213E1">
      <w:pPr>
        <w:autoSpaceDE w:val="0"/>
        <w:autoSpaceDN w:val="0"/>
        <w:adjustRightInd w:val="0"/>
        <w:spacing w:after="0" w:line="240" w:lineRule="auto"/>
        <w:jc w:val="center"/>
        <w:rPr>
          <w:rFonts w:ascii="Times New Roman" w:hAnsi="Times New Roman" w:cs="Times New Roman"/>
          <w:b/>
          <w:bCs/>
          <w:sz w:val="96"/>
          <w:szCs w:val="96"/>
        </w:rPr>
      </w:pPr>
    </w:p>
    <w:p w:rsidR="006213E1" w:rsidRPr="00897A3F" w:rsidRDefault="006213E1" w:rsidP="006213E1">
      <w:pPr>
        <w:autoSpaceDE w:val="0"/>
        <w:autoSpaceDN w:val="0"/>
        <w:adjustRightInd w:val="0"/>
        <w:spacing w:after="0" w:line="240" w:lineRule="auto"/>
        <w:jc w:val="center"/>
        <w:rPr>
          <w:rFonts w:ascii="Times New Roman" w:hAnsi="Times New Roman" w:cs="Times New Roman"/>
          <w:b/>
          <w:bCs/>
          <w:sz w:val="96"/>
          <w:szCs w:val="96"/>
        </w:rPr>
      </w:pPr>
      <w:r w:rsidRPr="00897A3F">
        <w:rPr>
          <w:rFonts w:ascii="Times New Roman" w:hAnsi="Times New Roman" w:cs="Times New Roman"/>
          <w:b/>
          <w:bCs/>
          <w:sz w:val="96"/>
          <w:szCs w:val="96"/>
        </w:rPr>
        <w:t>Перспективное планирование</w:t>
      </w:r>
    </w:p>
    <w:p w:rsidR="006213E1" w:rsidRPr="00897A3F" w:rsidRDefault="006213E1" w:rsidP="006213E1">
      <w:pPr>
        <w:autoSpaceDE w:val="0"/>
        <w:autoSpaceDN w:val="0"/>
        <w:adjustRightInd w:val="0"/>
        <w:spacing w:after="0" w:line="240" w:lineRule="auto"/>
        <w:jc w:val="center"/>
        <w:rPr>
          <w:rFonts w:ascii="Times New Roman" w:hAnsi="Times New Roman" w:cs="Times New Roman"/>
          <w:b/>
          <w:bCs/>
          <w:sz w:val="52"/>
          <w:szCs w:val="52"/>
        </w:rPr>
      </w:pPr>
      <w:r w:rsidRPr="00897A3F">
        <w:rPr>
          <w:rFonts w:ascii="Times New Roman" w:hAnsi="Times New Roman" w:cs="Times New Roman"/>
          <w:b/>
          <w:bCs/>
          <w:sz w:val="52"/>
          <w:szCs w:val="52"/>
        </w:rPr>
        <w:t xml:space="preserve">по образовательной области </w:t>
      </w:r>
    </w:p>
    <w:p w:rsidR="006213E1" w:rsidRPr="00897A3F" w:rsidRDefault="006213E1" w:rsidP="006213E1">
      <w:pPr>
        <w:autoSpaceDE w:val="0"/>
        <w:autoSpaceDN w:val="0"/>
        <w:adjustRightInd w:val="0"/>
        <w:spacing w:after="0" w:line="240" w:lineRule="auto"/>
        <w:jc w:val="center"/>
        <w:rPr>
          <w:rFonts w:ascii="Times New Roman" w:hAnsi="Times New Roman" w:cs="Times New Roman"/>
          <w:b/>
          <w:bCs/>
          <w:sz w:val="52"/>
          <w:szCs w:val="52"/>
        </w:rPr>
      </w:pPr>
      <w:r w:rsidRPr="00897A3F">
        <w:rPr>
          <w:rFonts w:ascii="Times New Roman" w:hAnsi="Times New Roman" w:cs="Times New Roman"/>
          <w:b/>
          <w:bCs/>
          <w:sz w:val="52"/>
          <w:szCs w:val="52"/>
        </w:rPr>
        <w:t xml:space="preserve"> «Познавательное развитие»</w:t>
      </w:r>
    </w:p>
    <w:p w:rsidR="006213E1" w:rsidRPr="00897A3F" w:rsidRDefault="006213E1" w:rsidP="006213E1">
      <w:pPr>
        <w:autoSpaceDE w:val="0"/>
        <w:autoSpaceDN w:val="0"/>
        <w:adjustRightInd w:val="0"/>
        <w:spacing w:after="0" w:line="240" w:lineRule="auto"/>
        <w:jc w:val="center"/>
        <w:rPr>
          <w:rFonts w:ascii="Times New Roman" w:hAnsi="Times New Roman" w:cs="Times New Roman"/>
          <w:b/>
          <w:bCs/>
          <w:sz w:val="40"/>
          <w:szCs w:val="40"/>
        </w:rPr>
      </w:pPr>
      <w:r w:rsidRPr="00897A3F">
        <w:rPr>
          <w:rFonts w:ascii="Times New Roman" w:hAnsi="Times New Roman" w:cs="Times New Roman"/>
          <w:b/>
          <w:bCs/>
          <w:sz w:val="40"/>
          <w:szCs w:val="40"/>
        </w:rPr>
        <w:t>(Формирование элементарных математических представлений)</w:t>
      </w:r>
    </w:p>
    <w:p w:rsidR="006213E1" w:rsidRDefault="006213E1" w:rsidP="006213E1">
      <w:pPr>
        <w:jc w:val="center"/>
        <w:rPr>
          <w:rFonts w:ascii="Times New Roman" w:hAnsi="Times New Roman" w:cs="Times New Roman"/>
          <w:b/>
          <w:bCs/>
          <w:sz w:val="56"/>
          <w:szCs w:val="56"/>
        </w:rPr>
      </w:pPr>
      <w:r w:rsidRPr="00897A3F">
        <w:rPr>
          <w:rFonts w:ascii="Times New Roman" w:hAnsi="Times New Roman" w:cs="Times New Roman"/>
          <w:b/>
          <w:sz w:val="52"/>
          <w:szCs w:val="52"/>
        </w:rPr>
        <w:t>Подготовительная к школе группа</w:t>
      </w:r>
      <w:r>
        <w:rPr>
          <w:rFonts w:ascii="Times New Roman" w:hAnsi="Times New Roman" w:cs="Times New Roman"/>
          <w:b/>
          <w:bCs/>
          <w:sz w:val="56"/>
          <w:szCs w:val="56"/>
        </w:rPr>
        <w:t xml:space="preserve"> «</w:t>
      </w:r>
      <w:r w:rsidR="00613B73">
        <w:rPr>
          <w:rFonts w:ascii="Times New Roman" w:hAnsi="Times New Roman" w:cs="Times New Roman"/>
          <w:b/>
          <w:bCs/>
          <w:sz w:val="56"/>
          <w:szCs w:val="56"/>
        </w:rPr>
        <w:t>Малютки</w:t>
      </w:r>
      <w:r w:rsidRPr="00897A3F">
        <w:rPr>
          <w:rFonts w:ascii="Times New Roman" w:hAnsi="Times New Roman" w:cs="Times New Roman"/>
          <w:b/>
          <w:bCs/>
          <w:sz w:val="56"/>
          <w:szCs w:val="56"/>
        </w:rPr>
        <w:t>»</w:t>
      </w:r>
      <w:r>
        <w:rPr>
          <w:rFonts w:ascii="Times New Roman" w:hAnsi="Times New Roman" w:cs="Times New Roman"/>
          <w:b/>
          <w:bCs/>
          <w:sz w:val="56"/>
          <w:szCs w:val="56"/>
        </w:rPr>
        <w:br w:type="page"/>
      </w:r>
    </w:p>
    <w:p w:rsidR="006213E1" w:rsidRPr="00897A3F" w:rsidRDefault="006213E1" w:rsidP="006213E1">
      <w:pPr>
        <w:jc w:val="center"/>
        <w:rPr>
          <w:rFonts w:ascii="Times New Roman" w:hAnsi="Times New Roman" w:cs="Times New Roman"/>
          <w:b/>
          <w:sz w:val="28"/>
          <w:szCs w:val="28"/>
        </w:rPr>
      </w:pPr>
      <w:r w:rsidRPr="00897A3F">
        <w:rPr>
          <w:rFonts w:ascii="Times New Roman" w:hAnsi="Times New Roman" w:cs="Times New Roman"/>
          <w:b/>
          <w:sz w:val="28"/>
          <w:szCs w:val="28"/>
        </w:rPr>
        <w:lastRenderedPageBreak/>
        <w:t>Пояснительная записка</w:t>
      </w:r>
    </w:p>
    <w:p w:rsidR="006213E1" w:rsidRPr="00897A3F" w:rsidRDefault="006213E1" w:rsidP="006213E1">
      <w:pPr>
        <w:widowControl w:val="0"/>
        <w:autoSpaceDE w:val="0"/>
        <w:autoSpaceDN w:val="0"/>
        <w:spacing w:after="0" w:line="240" w:lineRule="auto"/>
        <w:ind w:left="212" w:right="244" w:firstLine="708"/>
        <w:jc w:val="both"/>
        <w:rPr>
          <w:rFonts w:ascii="Times New Roman" w:hAnsi="Times New Roman" w:cs="Times New Roman"/>
          <w:sz w:val="28"/>
          <w:szCs w:val="28"/>
        </w:rPr>
      </w:pPr>
      <w:r w:rsidRPr="00897A3F">
        <w:rPr>
          <w:rFonts w:ascii="Times New Roman" w:hAnsi="Times New Roman" w:cs="Times New Roman"/>
          <w:i/>
          <w:sz w:val="28"/>
          <w:szCs w:val="28"/>
        </w:rPr>
        <w:t>Математические представления.</w:t>
      </w:r>
      <w:r w:rsidRPr="00897A3F">
        <w:rPr>
          <w:rFonts w:ascii="Times New Roman" w:hAnsi="Times New Roman" w:cs="Times New Roman"/>
          <w:i/>
          <w:spacing w:val="1"/>
          <w:sz w:val="28"/>
          <w:szCs w:val="28"/>
        </w:rPr>
        <w:t xml:space="preserve"> </w:t>
      </w:r>
      <w:r w:rsidRPr="00897A3F">
        <w:rPr>
          <w:rFonts w:ascii="Times New Roman" w:hAnsi="Times New Roman" w:cs="Times New Roman"/>
          <w:sz w:val="28"/>
          <w:szCs w:val="28"/>
        </w:rPr>
        <w:t>Педагог</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формирует</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у детей</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умения</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использовать</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для</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познания объектов и явлений окружающего мира математические способы нахождения решений:</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вычисление, измерение, сравнение по количеству, форме и величине с помощью условной меры,</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создание</w:t>
      </w:r>
      <w:r w:rsidRPr="00897A3F">
        <w:rPr>
          <w:rFonts w:ascii="Times New Roman" w:hAnsi="Times New Roman" w:cs="Times New Roman"/>
          <w:spacing w:val="-2"/>
          <w:sz w:val="28"/>
          <w:szCs w:val="28"/>
        </w:rPr>
        <w:t xml:space="preserve"> </w:t>
      </w:r>
      <w:r w:rsidRPr="00897A3F">
        <w:rPr>
          <w:rFonts w:ascii="Times New Roman" w:hAnsi="Times New Roman" w:cs="Times New Roman"/>
          <w:sz w:val="28"/>
          <w:szCs w:val="28"/>
        </w:rPr>
        <w:t>планов, схем,</w:t>
      </w:r>
      <w:r w:rsidRPr="00897A3F">
        <w:rPr>
          <w:rFonts w:ascii="Times New Roman" w:hAnsi="Times New Roman" w:cs="Times New Roman"/>
          <w:spacing w:val="-3"/>
          <w:sz w:val="28"/>
          <w:szCs w:val="28"/>
        </w:rPr>
        <w:t xml:space="preserve"> </w:t>
      </w:r>
      <w:r w:rsidRPr="00897A3F">
        <w:rPr>
          <w:rFonts w:ascii="Times New Roman" w:hAnsi="Times New Roman" w:cs="Times New Roman"/>
          <w:sz w:val="28"/>
          <w:szCs w:val="28"/>
        </w:rPr>
        <w:t>использование</w:t>
      </w:r>
      <w:r w:rsidRPr="00897A3F">
        <w:rPr>
          <w:rFonts w:ascii="Times New Roman" w:hAnsi="Times New Roman" w:cs="Times New Roman"/>
          <w:spacing w:val="-2"/>
          <w:sz w:val="28"/>
          <w:szCs w:val="28"/>
        </w:rPr>
        <w:t xml:space="preserve"> </w:t>
      </w:r>
      <w:r w:rsidRPr="00897A3F">
        <w:rPr>
          <w:rFonts w:ascii="Times New Roman" w:hAnsi="Times New Roman" w:cs="Times New Roman"/>
          <w:sz w:val="28"/>
          <w:szCs w:val="28"/>
        </w:rPr>
        <w:t>знаков, эталонов и др.</w:t>
      </w:r>
    </w:p>
    <w:p w:rsidR="006213E1" w:rsidRPr="00897A3F" w:rsidRDefault="006213E1" w:rsidP="006213E1">
      <w:pPr>
        <w:widowControl w:val="0"/>
        <w:autoSpaceDE w:val="0"/>
        <w:autoSpaceDN w:val="0"/>
        <w:spacing w:before="1" w:after="0" w:line="240" w:lineRule="auto"/>
        <w:ind w:left="212" w:right="242" w:firstLine="708"/>
        <w:jc w:val="both"/>
        <w:rPr>
          <w:rFonts w:ascii="Times New Roman" w:hAnsi="Times New Roman" w:cs="Times New Roman"/>
          <w:sz w:val="28"/>
          <w:szCs w:val="28"/>
        </w:rPr>
      </w:pPr>
      <w:r w:rsidRPr="00897A3F">
        <w:rPr>
          <w:rFonts w:ascii="Times New Roman" w:hAnsi="Times New Roman" w:cs="Times New Roman"/>
          <w:sz w:val="28"/>
          <w:szCs w:val="28"/>
        </w:rPr>
        <w:t>В процессе специально организованной деятельности</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совершенствует</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умения считать в</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прямом и обратном порядке, знакомит с составом чисел из двух меньших в пределах первого</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десятка,</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закрепляет</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знания</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о</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цифрах,</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развивает</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умение</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составлять</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и</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решать</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простые</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арифметические</w:t>
      </w:r>
      <w:r w:rsidRPr="00897A3F">
        <w:rPr>
          <w:rFonts w:ascii="Times New Roman" w:hAnsi="Times New Roman" w:cs="Times New Roman"/>
          <w:spacing w:val="-2"/>
          <w:sz w:val="28"/>
          <w:szCs w:val="28"/>
        </w:rPr>
        <w:t xml:space="preserve"> </w:t>
      </w:r>
      <w:r w:rsidRPr="00897A3F">
        <w:rPr>
          <w:rFonts w:ascii="Times New Roman" w:hAnsi="Times New Roman" w:cs="Times New Roman"/>
          <w:sz w:val="28"/>
          <w:szCs w:val="28"/>
        </w:rPr>
        <w:t>задачи на</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сложение</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и вычитание.</w:t>
      </w:r>
    </w:p>
    <w:p w:rsidR="006213E1" w:rsidRPr="00897A3F" w:rsidRDefault="006213E1" w:rsidP="006213E1">
      <w:pPr>
        <w:widowControl w:val="0"/>
        <w:autoSpaceDE w:val="0"/>
        <w:autoSpaceDN w:val="0"/>
        <w:spacing w:after="0" w:line="240" w:lineRule="auto"/>
        <w:ind w:left="212" w:right="247" w:firstLine="708"/>
        <w:jc w:val="both"/>
        <w:rPr>
          <w:rFonts w:ascii="Times New Roman" w:hAnsi="Times New Roman" w:cs="Times New Roman"/>
          <w:sz w:val="28"/>
          <w:szCs w:val="28"/>
        </w:rPr>
      </w:pPr>
      <w:r w:rsidRPr="00897A3F">
        <w:rPr>
          <w:rFonts w:ascii="Times New Roman" w:hAnsi="Times New Roman" w:cs="Times New Roman"/>
          <w:sz w:val="28"/>
          <w:szCs w:val="28"/>
        </w:rPr>
        <w:t>Обогащает представления о плоских и объемных геометрических фигурах, совершенствует</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умение</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выделять</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структуру геометрических</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фигур</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и</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устанавливать</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взаимосвязи между ними.</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Педагог способствует совершенствованию у детей умений классифицировать фигуры по внешним</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структурным</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признакам:</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округлые,</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многоугольники</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(треугольники,</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четырехугольники</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и</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т.п.),</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овладению различными способами видоизменения геометрических фигур: наложение, соединение,</w:t>
      </w:r>
      <w:r w:rsidRPr="00897A3F">
        <w:rPr>
          <w:rFonts w:ascii="Times New Roman" w:hAnsi="Times New Roman" w:cs="Times New Roman"/>
          <w:spacing w:val="-57"/>
          <w:sz w:val="28"/>
          <w:szCs w:val="28"/>
        </w:rPr>
        <w:t xml:space="preserve"> </w:t>
      </w:r>
      <w:r w:rsidRPr="00897A3F">
        <w:rPr>
          <w:rFonts w:ascii="Times New Roman" w:hAnsi="Times New Roman" w:cs="Times New Roman"/>
          <w:sz w:val="28"/>
          <w:szCs w:val="28"/>
        </w:rPr>
        <w:t>разрезание</w:t>
      </w:r>
      <w:r w:rsidRPr="00897A3F">
        <w:rPr>
          <w:rFonts w:ascii="Times New Roman" w:hAnsi="Times New Roman" w:cs="Times New Roman"/>
          <w:spacing w:val="-2"/>
          <w:sz w:val="28"/>
          <w:szCs w:val="28"/>
        </w:rPr>
        <w:t xml:space="preserve"> </w:t>
      </w:r>
      <w:r w:rsidRPr="00897A3F">
        <w:rPr>
          <w:rFonts w:ascii="Times New Roman" w:hAnsi="Times New Roman" w:cs="Times New Roman"/>
          <w:sz w:val="28"/>
          <w:szCs w:val="28"/>
        </w:rPr>
        <w:t>и др.</w:t>
      </w:r>
    </w:p>
    <w:p w:rsidR="006213E1" w:rsidRDefault="006213E1" w:rsidP="006213E1">
      <w:pPr>
        <w:spacing w:after="0" w:line="240" w:lineRule="auto"/>
        <w:jc w:val="both"/>
        <w:rPr>
          <w:rFonts w:ascii="Times New Roman" w:hAnsi="Times New Roman" w:cs="Times New Roman"/>
          <w:sz w:val="28"/>
          <w:szCs w:val="28"/>
        </w:rPr>
      </w:pPr>
      <w:r w:rsidRPr="00897A3F">
        <w:rPr>
          <w:rFonts w:ascii="Times New Roman" w:hAnsi="Times New Roman" w:cs="Times New Roman"/>
          <w:sz w:val="28"/>
          <w:szCs w:val="28"/>
        </w:rPr>
        <w:t>Формирует представления и умение измерять протяженность, массу и объем веществ с</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помощью условной меры и понимание взаимообратных отношений между мерой и результатом</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измерения.</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Педагог</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закрепляет</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умения</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ориентироваться</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на</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местности</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и</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показывает</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способы</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ориентировки в двухмерном пространстве, по схеме, плану, на листе бумаги в клетку. Формирует</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представления о календаре, как системе измерения времени, развивает чувство времени, умения</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определять</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время по</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часам</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с</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точностью</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до четверти</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часа.</w:t>
      </w:r>
      <w:r>
        <w:rPr>
          <w:rFonts w:ascii="Times New Roman" w:hAnsi="Times New Roman" w:cs="Times New Roman"/>
          <w:sz w:val="28"/>
          <w:szCs w:val="28"/>
        </w:rPr>
        <w:br w:type="page"/>
      </w:r>
    </w:p>
    <w:tbl>
      <w:tblPr>
        <w:tblStyle w:val="a4"/>
        <w:tblpPr w:leftFromText="180" w:rightFromText="180" w:horzAnchor="margin" w:tblpY="-330"/>
        <w:tblW w:w="14992" w:type="dxa"/>
        <w:tblLayout w:type="fixed"/>
        <w:tblLook w:val="04A0" w:firstRow="1" w:lastRow="0" w:firstColumn="1" w:lastColumn="0" w:noHBand="0" w:noVBand="1"/>
      </w:tblPr>
      <w:tblGrid>
        <w:gridCol w:w="562"/>
        <w:gridCol w:w="1814"/>
        <w:gridCol w:w="1985"/>
        <w:gridCol w:w="1843"/>
        <w:gridCol w:w="3685"/>
        <w:gridCol w:w="1985"/>
        <w:gridCol w:w="3118"/>
      </w:tblGrid>
      <w:tr w:rsidR="00990124" w:rsidRPr="0052643E" w:rsidTr="00B2126E">
        <w:tc>
          <w:tcPr>
            <w:tcW w:w="562" w:type="dxa"/>
            <w:vAlign w:val="center"/>
          </w:tcPr>
          <w:p w:rsidR="00990124" w:rsidRPr="0052643E" w:rsidRDefault="00990124" w:rsidP="00B2126E">
            <w:pPr>
              <w:jc w:val="center"/>
              <w:rPr>
                <w:b/>
              </w:rPr>
            </w:pPr>
          </w:p>
        </w:tc>
        <w:tc>
          <w:tcPr>
            <w:tcW w:w="1814" w:type="dxa"/>
            <w:vAlign w:val="center"/>
          </w:tcPr>
          <w:p w:rsidR="00990124" w:rsidRPr="0052643E" w:rsidRDefault="00990124" w:rsidP="00B2126E">
            <w:pPr>
              <w:jc w:val="center"/>
              <w:rPr>
                <w:b/>
              </w:rPr>
            </w:pPr>
            <w:r w:rsidRPr="0052643E">
              <w:rPr>
                <w:b/>
              </w:rPr>
              <w:t>Дата</w:t>
            </w:r>
          </w:p>
        </w:tc>
        <w:tc>
          <w:tcPr>
            <w:tcW w:w="1985" w:type="dxa"/>
            <w:vAlign w:val="center"/>
          </w:tcPr>
          <w:p w:rsidR="00990124" w:rsidRPr="0052643E" w:rsidRDefault="00990124" w:rsidP="00B2126E">
            <w:pPr>
              <w:jc w:val="center"/>
              <w:rPr>
                <w:b/>
              </w:rPr>
            </w:pPr>
            <w:r w:rsidRPr="0052643E">
              <w:rPr>
                <w:b/>
              </w:rPr>
              <w:t>Интеграция образовательных областей</w:t>
            </w:r>
          </w:p>
        </w:tc>
        <w:tc>
          <w:tcPr>
            <w:tcW w:w="1843" w:type="dxa"/>
            <w:vAlign w:val="center"/>
          </w:tcPr>
          <w:p w:rsidR="00990124" w:rsidRPr="0052643E" w:rsidRDefault="00990124" w:rsidP="00B2126E">
            <w:pPr>
              <w:jc w:val="center"/>
              <w:rPr>
                <w:b/>
              </w:rPr>
            </w:pPr>
            <w:r w:rsidRPr="0052643E">
              <w:rPr>
                <w:b/>
              </w:rPr>
              <w:t>Тема</w:t>
            </w:r>
          </w:p>
        </w:tc>
        <w:tc>
          <w:tcPr>
            <w:tcW w:w="3685" w:type="dxa"/>
            <w:vAlign w:val="center"/>
          </w:tcPr>
          <w:p w:rsidR="00990124" w:rsidRPr="0052643E" w:rsidRDefault="00990124" w:rsidP="00B2126E">
            <w:pPr>
              <w:jc w:val="center"/>
              <w:rPr>
                <w:b/>
              </w:rPr>
            </w:pPr>
            <w:r w:rsidRPr="0052643E">
              <w:rPr>
                <w:b/>
              </w:rPr>
              <w:t>Задачи</w:t>
            </w:r>
          </w:p>
        </w:tc>
        <w:tc>
          <w:tcPr>
            <w:tcW w:w="1985" w:type="dxa"/>
            <w:vAlign w:val="center"/>
          </w:tcPr>
          <w:p w:rsidR="00990124" w:rsidRPr="0052643E" w:rsidRDefault="00990124" w:rsidP="00B2126E">
            <w:pPr>
              <w:jc w:val="center"/>
              <w:rPr>
                <w:b/>
              </w:rPr>
            </w:pPr>
            <w:r w:rsidRPr="0052643E">
              <w:rPr>
                <w:b/>
              </w:rPr>
              <w:t>Содержание</w:t>
            </w:r>
          </w:p>
        </w:tc>
        <w:tc>
          <w:tcPr>
            <w:tcW w:w="3118" w:type="dxa"/>
            <w:vAlign w:val="center"/>
          </w:tcPr>
          <w:p w:rsidR="00990124" w:rsidRPr="0052643E" w:rsidRDefault="00990124" w:rsidP="00B2126E">
            <w:pPr>
              <w:ind w:right="1685"/>
              <w:jc w:val="center"/>
              <w:rPr>
                <w:b/>
              </w:rPr>
            </w:pPr>
            <w:r w:rsidRPr="0052643E">
              <w:rPr>
                <w:b/>
              </w:rPr>
              <w:t>Оборудование</w:t>
            </w:r>
          </w:p>
        </w:tc>
      </w:tr>
      <w:tr w:rsidR="00990124" w:rsidRPr="0052643E" w:rsidTr="00B2126E">
        <w:trPr>
          <w:trHeight w:val="2128"/>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02</w:t>
            </w:r>
            <w:r w:rsidRPr="0052643E">
              <w:rPr>
                <w:b/>
              </w:rPr>
              <w:t>.09</w:t>
            </w:r>
            <w:r>
              <w:rPr>
                <w:b/>
              </w:rPr>
              <w:t xml:space="preserve">. </w:t>
            </w:r>
            <w:r w:rsidRPr="0052643E">
              <w:rPr>
                <w:b/>
              </w:rPr>
              <w:t>-</w:t>
            </w:r>
            <w:r>
              <w:rPr>
                <w:b/>
              </w:rPr>
              <w:t xml:space="preserve"> 06</w:t>
            </w:r>
            <w:r w:rsidRPr="0052643E">
              <w:rPr>
                <w:b/>
              </w:rPr>
              <w:t>.09. «Детский сад наш общий дом»</w:t>
            </w:r>
            <w:r>
              <w:rPr>
                <w:b/>
              </w:rPr>
              <w:t>.</w:t>
            </w:r>
          </w:p>
          <w:p w:rsidR="00990124" w:rsidRPr="0052643E" w:rsidRDefault="00990124" w:rsidP="00B2126E">
            <w:pPr>
              <w:jc w:val="center"/>
              <w:rPr>
                <w:b/>
              </w:rPr>
            </w:pP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1.</w:t>
            </w:r>
          </w:p>
          <w:p w:rsidR="00990124" w:rsidRPr="0052643E" w:rsidRDefault="00990124" w:rsidP="00B2126E">
            <w:pPr>
              <w:jc w:val="center"/>
              <w:rPr>
                <w:b/>
              </w:rPr>
            </w:pPr>
            <w:r w:rsidRPr="0052643E">
              <w:rPr>
                <w:b/>
              </w:rPr>
              <w:t>«Повторение»</w:t>
            </w:r>
          </w:p>
          <w:p w:rsidR="00990124" w:rsidRPr="0052643E" w:rsidRDefault="00990124" w:rsidP="00B2126E">
            <w:pPr>
              <w:jc w:val="center"/>
              <w:rPr>
                <w:b/>
              </w:rPr>
            </w:pPr>
            <w:r w:rsidRPr="0052643E">
              <w:rPr>
                <w:b/>
              </w:rPr>
              <w:t>Мониторинг.</w:t>
            </w:r>
          </w:p>
        </w:tc>
        <w:tc>
          <w:tcPr>
            <w:tcW w:w="3685" w:type="dxa"/>
          </w:tcPr>
          <w:p w:rsidR="00990124" w:rsidRPr="0052643E" w:rsidRDefault="00990124" w:rsidP="00B2126E">
            <w:r w:rsidRPr="0052643E">
              <w:t>1.Повторить формы геометрических фигур, устный счет до 10, свойства предметов, способы их символического обозначения, тренировать умение понимать и использовать символы.</w:t>
            </w:r>
          </w:p>
          <w:p w:rsidR="00990124" w:rsidRPr="0052643E" w:rsidRDefault="00990124" w:rsidP="00B2126E">
            <w:r w:rsidRPr="0052643E">
              <w:t>2.Актуализировать представления о таблице, строке и столбце, умение определять и выражать в речи место фигуры в таблице.</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14 – 18),</w:t>
            </w:r>
          </w:p>
          <w:p w:rsidR="00990124" w:rsidRPr="0052643E" w:rsidRDefault="00990124" w:rsidP="00B2126E">
            <w:pPr>
              <w:jc w:val="center"/>
              <w:rPr>
                <w:b/>
              </w:rPr>
            </w:pPr>
            <w:r w:rsidRPr="0052643E">
              <w:rPr>
                <w:b/>
              </w:rPr>
              <w:t>рабочая тетрадь (стр.1 – 2)</w:t>
            </w:r>
          </w:p>
        </w:tc>
        <w:tc>
          <w:tcPr>
            <w:tcW w:w="3118" w:type="dxa"/>
          </w:tcPr>
          <w:p w:rsidR="00990124" w:rsidRPr="0052643E" w:rsidRDefault="00990124" w:rsidP="00B2126E">
            <w:pPr>
              <w:ind w:right="1685"/>
              <w:jc w:val="center"/>
            </w:pPr>
            <w:r w:rsidRPr="0052643E">
              <w:t>1.Образец выполнения задания 2.1.</w:t>
            </w:r>
          </w:p>
          <w:p w:rsidR="00990124" w:rsidRPr="0052643E" w:rsidRDefault="00990124" w:rsidP="00B2126E">
            <w:pPr>
              <w:ind w:right="1685"/>
              <w:jc w:val="center"/>
            </w:pPr>
            <w:r w:rsidRPr="0052643E">
              <w:t>2.Карточки к заданию 2.6.</w:t>
            </w:r>
          </w:p>
        </w:tc>
      </w:tr>
      <w:tr w:rsidR="00990124" w:rsidRPr="0052643E" w:rsidTr="00B2126E">
        <w:trPr>
          <w:trHeight w:val="948"/>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2.</w:t>
            </w:r>
          </w:p>
          <w:p w:rsidR="00990124" w:rsidRPr="0052643E" w:rsidRDefault="00990124" w:rsidP="00B2126E">
            <w:pPr>
              <w:jc w:val="center"/>
              <w:rPr>
                <w:b/>
              </w:rPr>
            </w:pPr>
            <w:r w:rsidRPr="0052643E">
              <w:rPr>
                <w:b/>
              </w:rPr>
              <w:t>«Повторение»</w:t>
            </w:r>
          </w:p>
          <w:p w:rsidR="00990124" w:rsidRPr="0052643E" w:rsidRDefault="00990124" w:rsidP="00B2126E">
            <w:pPr>
              <w:jc w:val="center"/>
              <w:rPr>
                <w:b/>
              </w:rPr>
            </w:pPr>
            <w:r w:rsidRPr="0052643E">
              <w:rPr>
                <w:b/>
              </w:rPr>
              <w:t>Мониторинг.</w:t>
            </w:r>
          </w:p>
          <w:p w:rsidR="00990124" w:rsidRPr="0052643E" w:rsidRDefault="00990124" w:rsidP="00B2126E">
            <w:pPr>
              <w:jc w:val="center"/>
              <w:rPr>
                <w:b/>
              </w:rPr>
            </w:pPr>
          </w:p>
        </w:tc>
        <w:tc>
          <w:tcPr>
            <w:tcW w:w="3685" w:type="dxa"/>
          </w:tcPr>
          <w:p w:rsidR="00990124" w:rsidRPr="0052643E" w:rsidRDefault="00990124" w:rsidP="00B2126E">
            <w:r w:rsidRPr="0052643E">
              <w:t>1.Повторить смысл сложения и вычитания, связь между действиями с мешками и действия с числами, взаимосвязь между частью и целым.</w:t>
            </w:r>
          </w:p>
          <w:p w:rsidR="00990124" w:rsidRPr="0052643E" w:rsidRDefault="00990124" w:rsidP="00B2126E">
            <w:r w:rsidRPr="0052643E">
              <w:t>2.Актуализировать умение составлять и решать простейшие задачи на сложение и вычитание, обосновывать решение, используя связь между целым и частью.</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19 – 25),</w:t>
            </w:r>
          </w:p>
          <w:p w:rsidR="00990124" w:rsidRPr="0052643E" w:rsidRDefault="00990124" w:rsidP="00B2126E">
            <w:pPr>
              <w:jc w:val="center"/>
              <w:rPr>
                <w:b/>
              </w:rPr>
            </w:pPr>
            <w:r w:rsidRPr="0052643E">
              <w:rPr>
                <w:b/>
              </w:rPr>
              <w:t>рабочая тетрадь (стр.3 – 4)</w:t>
            </w:r>
          </w:p>
        </w:tc>
        <w:tc>
          <w:tcPr>
            <w:tcW w:w="3118" w:type="dxa"/>
          </w:tcPr>
          <w:p w:rsidR="00990124" w:rsidRPr="0052643E" w:rsidRDefault="00990124" w:rsidP="00B2126E">
            <w:pPr>
              <w:ind w:right="1685"/>
              <w:jc w:val="center"/>
            </w:pPr>
            <w:r w:rsidRPr="0052643E">
              <w:t>1.Образцы выполнения задания 2.1.</w:t>
            </w:r>
          </w:p>
          <w:p w:rsidR="00990124" w:rsidRPr="0052643E" w:rsidRDefault="00990124" w:rsidP="00B2126E">
            <w:pPr>
              <w:ind w:right="1685"/>
              <w:jc w:val="center"/>
            </w:pPr>
            <w:r w:rsidRPr="0052643E">
              <w:t>2.Кроссворд к заданию 2.2.</w:t>
            </w:r>
          </w:p>
          <w:p w:rsidR="00990124" w:rsidRPr="0052643E" w:rsidRDefault="00990124" w:rsidP="00B2126E">
            <w:pPr>
              <w:ind w:right="1685"/>
              <w:jc w:val="center"/>
            </w:pPr>
            <w:r w:rsidRPr="0052643E">
              <w:t>3.Счетный материал к заданию 2.2.</w:t>
            </w:r>
          </w:p>
        </w:tc>
      </w:tr>
      <w:tr w:rsidR="00990124" w:rsidRPr="0052643E" w:rsidTr="00B2126E">
        <w:trPr>
          <w:trHeight w:val="558"/>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09</w:t>
            </w:r>
            <w:r w:rsidRPr="0052643E">
              <w:rPr>
                <w:b/>
              </w:rPr>
              <w:t>.09</w:t>
            </w:r>
            <w:r>
              <w:rPr>
                <w:b/>
              </w:rPr>
              <w:t xml:space="preserve">. </w:t>
            </w:r>
            <w:r w:rsidRPr="0052643E">
              <w:rPr>
                <w:b/>
              </w:rPr>
              <w:t>-</w:t>
            </w:r>
            <w:r>
              <w:rPr>
                <w:b/>
              </w:rPr>
              <w:t xml:space="preserve"> 13</w:t>
            </w:r>
            <w:r w:rsidRPr="0052643E">
              <w:rPr>
                <w:b/>
              </w:rPr>
              <w:t>.09</w:t>
            </w:r>
            <w:r>
              <w:rPr>
                <w:b/>
              </w:rPr>
              <w:t>.</w:t>
            </w:r>
          </w:p>
          <w:p w:rsidR="00990124" w:rsidRPr="0052643E" w:rsidRDefault="00990124" w:rsidP="00B2126E">
            <w:pPr>
              <w:jc w:val="center"/>
              <w:rPr>
                <w:b/>
              </w:rPr>
            </w:pPr>
            <w:r w:rsidRPr="0052643E">
              <w:rPr>
                <w:b/>
              </w:rPr>
              <w:lastRenderedPageBreak/>
              <w:t>«Ходит осень по дорожке»</w:t>
            </w:r>
            <w:r>
              <w:rPr>
                <w:b/>
              </w:rPr>
              <w:t>.</w:t>
            </w:r>
          </w:p>
          <w:p w:rsidR="00990124" w:rsidRPr="0052643E" w:rsidRDefault="00990124" w:rsidP="00B2126E">
            <w:pPr>
              <w:jc w:val="center"/>
              <w:rPr>
                <w:b/>
              </w:rPr>
            </w:pPr>
          </w:p>
        </w:tc>
        <w:tc>
          <w:tcPr>
            <w:tcW w:w="1985" w:type="dxa"/>
            <w:vMerge w:val="restart"/>
          </w:tcPr>
          <w:p w:rsidR="00990124" w:rsidRPr="0052643E" w:rsidRDefault="00990124" w:rsidP="00B2126E">
            <w:pPr>
              <w:autoSpaceDE w:val="0"/>
              <w:autoSpaceDN w:val="0"/>
              <w:adjustRightInd w:val="0"/>
              <w:jc w:val="center"/>
            </w:pPr>
            <w:r w:rsidRPr="0052643E">
              <w:lastRenderedPageBreak/>
              <w:t xml:space="preserve">Художественно – </w:t>
            </w:r>
            <w:r w:rsidRPr="0052643E">
              <w:lastRenderedPageBreak/>
              <w:t>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lastRenderedPageBreak/>
              <w:t>ООД 3.</w:t>
            </w:r>
          </w:p>
          <w:p w:rsidR="00990124" w:rsidRPr="0052643E" w:rsidRDefault="00990124" w:rsidP="00B2126E">
            <w:pPr>
              <w:jc w:val="center"/>
              <w:rPr>
                <w:b/>
              </w:rPr>
            </w:pPr>
            <w:r w:rsidRPr="0052643E">
              <w:rPr>
                <w:b/>
              </w:rPr>
              <w:t>«Повто</w:t>
            </w:r>
            <w:r w:rsidRPr="0052643E">
              <w:rPr>
                <w:b/>
              </w:rPr>
              <w:lastRenderedPageBreak/>
              <w:t>рение»</w:t>
            </w:r>
          </w:p>
          <w:p w:rsidR="00990124" w:rsidRPr="0052643E" w:rsidRDefault="00990124" w:rsidP="00B2126E">
            <w:pPr>
              <w:jc w:val="center"/>
              <w:rPr>
                <w:b/>
              </w:rPr>
            </w:pPr>
            <w:r w:rsidRPr="0052643E">
              <w:rPr>
                <w:b/>
              </w:rPr>
              <w:t>Мониторинг.</w:t>
            </w:r>
          </w:p>
          <w:p w:rsidR="00990124" w:rsidRPr="0052643E" w:rsidRDefault="00990124" w:rsidP="00B2126E">
            <w:pPr>
              <w:jc w:val="center"/>
              <w:rPr>
                <w:b/>
              </w:rPr>
            </w:pPr>
          </w:p>
        </w:tc>
        <w:tc>
          <w:tcPr>
            <w:tcW w:w="3685" w:type="dxa"/>
          </w:tcPr>
          <w:p w:rsidR="00990124" w:rsidRPr="0052643E" w:rsidRDefault="00990124" w:rsidP="00B2126E">
            <w:r w:rsidRPr="0052643E">
              <w:lastRenderedPageBreak/>
              <w:t xml:space="preserve">1.Уточнить представление о свойствах предметов, таблице, </w:t>
            </w:r>
            <w:r w:rsidRPr="0052643E">
              <w:lastRenderedPageBreak/>
              <w:t>ее строке и столбце, тренировать умение определять и выражать в речи место фигуры в таблице.</w:t>
            </w:r>
          </w:p>
          <w:p w:rsidR="00990124" w:rsidRPr="0052643E" w:rsidRDefault="00990124" w:rsidP="00B2126E">
            <w:r w:rsidRPr="0052643E">
              <w:t>2.Тренировать умение ориентироваться в пространстве (слева – справа).</w:t>
            </w:r>
          </w:p>
          <w:p w:rsidR="00990124" w:rsidRPr="0052643E" w:rsidRDefault="00990124" w:rsidP="00B2126E">
            <w:r w:rsidRPr="0052643E">
              <w:t>3.Закрепить представления о смысле сложения и вычитания, способе их записи, взаимосвязи между частью и целым.</w:t>
            </w:r>
          </w:p>
        </w:tc>
        <w:tc>
          <w:tcPr>
            <w:tcW w:w="1985" w:type="dxa"/>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lastRenderedPageBreak/>
              <w:t>«Игралочка – ступенька к школе» (стр. 25 – 32),</w:t>
            </w:r>
          </w:p>
          <w:p w:rsidR="00990124" w:rsidRPr="0052643E" w:rsidRDefault="00990124" w:rsidP="00B2126E">
            <w:pPr>
              <w:jc w:val="center"/>
              <w:rPr>
                <w:b/>
              </w:rPr>
            </w:pPr>
            <w:r w:rsidRPr="0052643E">
              <w:rPr>
                <w:b/>
              </w:rPr>
              <w:t>рабочая тетрадь (стр.5 – 6)</w:t>
            </w:r>
          </w:p>
        </w:tc>
        <w:tc>
          <w:tcPr>
            <w:tcW w:w="3118" w:type="dxa"/>
          </w:tcPr>
          <w:p w:rsidR="00990124" w:rsidRPr="0052643E" w:rsidRDefault="00990124" w:rsidP="00B2126E">
            <w:pPr>
              <w:ind w:right="1685"/>
              <w:jc w:val="center"/>
            </w:pPr>
            <w:r w:rsidRPr="0052643E">
              <w:lastRenderedPageBreak/>
              <w:t xml:space="preserve">1.Образец </w:t>
            </w:r>
            <w:r w:rsidRPr="0052643E">
              <w:lastRenderedPageBreak/>
              <w:t>выполнения задания 2.1.</w:t>
            </w:r>
          </w:p>
          <w:p w:rsidR="00990124" w:rsidRPr="0052643E" w:rsidRDefault="00990124" w:rsidP="00B2126E">
            <w:pPr>
              <w:ind w:right="1685"/>
              <w:jc w:val="center"/>
            </w:pPr>
            <w:r w:rsidRPr="0052643E">
              <w:t>2.Геометрические фигуры.</w:t>
            </w:r>
          </w:p>
          <w:p w:rsidR="00990124" w:rsidRPr="0052643E" w:rsidRDefault="00990124" w:rsidP="00B2126E">
            <w:pPr>
              <w:ind w:right="1685"/>
              <w:jc w:val="center"/>
            </w:pPr>
            <w:r w:rsidRPr="0052643E">
              <w:t>3.Образец выполнения задания 2.4.</w:t>
            </w:r>
          </w:p>
        </w:tc>
      </w:tr>
      <w:tr w:rsidR="00990124" w:rsidRPr="0052643E" w:rsidTr="00B2126E">
        <w:trPr>
          <w:trHeight w:val="948"/>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4.</w:t>
            </w:r>
          </w:p>
          <w:p w:rsidR="00990124" w:rsidRPr="0052643E" w:rsidRDefault="00990124" w:rsidP="00B2126E">
            <w:pPr>
              <w:jc w:val="center"/>
              <w:rPr>
                <w:b/>
              </w:rPr>
            </w:pPr>
            <w:r w:rsidRPr="0052643E">
              <w:rPr>
                <w:b/>
              </w:rPr>
              <w:t>«Повторение»</w:t>
            </w:r>
          </w:p>
          <w:p w:rsidR="00990124" w:rsidRPr="0052643E" w:rsidRDefault="00990124" w:rsidP="00B2126E">
            <w:pPr>
              <w:jc w:val="center"/>
              <w:rPr>
                <w:b/>
              </w:rPr>
            </w:pPr>
            <w:r w:rsidRPr="0052643E">
              <w:rPr>
                <w:b/>
              </w:rPr>
              <w:t>Мониторинг.</w:t>
            </w:r>
          </w:p>
          <w:p w:rsidR="00990124" w:rsidRPr="0052643E" w:rsidRDefault="00990124" w:rsidP="00B2126E">
            <w:pPr>
              <w:jc w:val="center"/>
              <w:rPr>
                <w:b/>
              </w:rPr>
            </w:pPr>
          </w:p>
        </w:tc>
        <w:tc>
          <w:tcPr>
            <w:tcW w:w="3685" w:type="dxa"/>
          </w:tcPr>
          <w:p w:rsidR="00990124" w:rsidRPr="0052643E" w:rsidRDefault="00990124" w:rsidP="00B2126E">
            <w:r w:rsidRPr="0052643E">
              <w:t>1.Уточнить представления о сравнении групп предметов по количеству с помощью составления пар, запись результатов сравнения с использованием знаков «больше» - «меньше».</w:t>
            </w:r>
          </w:p>
          <w:p w:rsidR="00990124" w:rsidRPr="0052643E" w:rsidRDefault="00990124" w:rsidP="00B2126E">
            <w:r w:rsidRPr="0052643E">
              <w:t>2.Закрепить представления о смысле сложения и вычитания, взаимосвязи между частью и целым, тренировать умение составлять по картинкам задачи и решать их.</w:t>
            </w:r>
          </w:p>
          <w:p w:rsidR="00990124" w:rsidRPr="0052643E" w:rsidRDefault="00990124" w:rsidP="00B2126E">
            <w:r w:rsidRPr="0052643E">
              <w:t>3.Повторить формы геометрических фигур.</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32 – 38),</w:t>
            </w:r>
          </w:p>
          <w:p w:rsidR="00990124" w:rsidRPr="0052643E" w:rsidRDefault="00990124" w:rsidP="00B2126E">
            <w:pPr>
              <w:jc w:val="center"/>
              <w:rPr>
                <w:b/>
              </w:rPr>
            </w:pPr>
            <w:r w:rsidRPr="0052643E">
              <w:rPr>
                <w:b/>
              </w:rPr>
              <w:t>рабочая тетрадь (стр.7 – 8)</w:t>
            </w:r>
          </w:p>
        </w:tc>
        <w:tc>
          <w:tcPr>
            <w:tcW w:w="3118" w:type="dxa"/>
          </w:tcPr>
          <w:p w:rsidR="00990124" w:rsidRPr="0052643E" w:rsidRDefault="00990124" w:rsidP="00B2126E">
            <w:pPr>
              <w:ind w:right="1685"/>
              <w:jc w:val="center"/>
            </w:pPr>
            <w:r w:rsidRPr="0052643E">
              <w:t>1.Образец выполнения задания 2.1.</w:t>
            </w:r>
          </w:p>
          <w:p w:rsidR="00990124" w:rsidRPr="0052643E" w:rsidRDefault="00990124" w:rsidP="00B2126E">
            <w:pPr>
              <w:ind w:right="1685"/>
              <w:jc w:val="center"/>
            </w:pPr>
            <w:r w:rsidRPr="0052643E">
              <w:t>2.Счетный материал.</w:t>
            </w:r>
          </w:p>
          <w:p w:rsidR="00990124" w:rsidRPr="0052643E" w:rsidRDefault="00990124" w:rsidP="00B2126E">
            <w:pPr>
              <w:ind w:right="1685"/>
              <w:jc w:val="center"/>
            </w:pPr>
            <w:r w:rsidRPr="0052643E">
              <w:t>3.Карточки к заданию 2.5.</w:t>
            </w:r>
          </w:p>
        </w:tc>
      </w:tr>
      <w:tr w:rsidR="00990124" w:rsidRPr="0052643E" w:rsidTr="00B2126E">
        <w:trPr>
          <w:trHeight w:val="600"/>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16</w:t>
            </w:r>
            <w:r w:rsidRPr="0052643E">
              <w:rPr>
                <w:b/>
              </w:rPr>
              <w:t>.09</w:t>
            </w:r>
            <w:r>
              <w:rPr>
                <w:b/>
              </w:rPr>
              <w:t xml:space="preserve">. </w:t>
            </w:r>
            <w:r w:rsidRPr="0052643E">
              <w:rPr>
                <w:b/>
              </w:rPr>
              <w:t>-</w:t>
            </w:r>
            <w:r>
              <w:rPr>
                <w:b/>
              </w:rPr>
              <w:t xml:space="preserve"> 20</w:t>
            </w:r>
            <w:r w:rsidRPr="0052643E">
              <w:rPr>
                <w:b/>
              </w:rPr>
              <w:t>.09</w:t>
            </w:r>
            <w:r>
              <w:rPr>
                <w:b/>
              </w:rPr>
              <w:t>.</w:t>
            </w:r>
          </w:p>
          <w:p w:rsidR="00990124" w:rsidRPr="0052643E" w:rsidRDefault="00990124" w:rsidP="00B2126E">
            <w:pPr>
              <w:jc w:val="center"/>
              <w:rPr>
                <w:b/>
              </w:rPr>
            </w:pPr>
            <w:r w:rsidRPr="0052643E">
              <w:rPr>
                <w:b/>
              </w:rPr>
              <w:t>«Овощная ярмарка»</w:t>
            </w:r>
            <w:r>
              <w:rPr>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w:t>
            </w:r>
            <w:r w:rsidRPr="0052643E">
              <w:lastRenderedPageBreak/>
              <w:t>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lastRenderedPageBreak/>
              <w:t>ООД 5.</w:t>
            </w:r>
          </w:p>
          <w:p w:rsidR="00990124" w:rsidRPr="0052643E" w:rsidRDefault="00990124" w:rsidP="00B2126E">
            <w:pPr>
              <w:jc w:val="center"/>
              <w:rPr>
                <w:b/>
              </w:rPr>
            </w:pPr>
            <w:r w:rsidRPr="0052643E">
              <w:rPr>
                <w:b/>
              </w:rPr>
              <w:t>«Число и цифра 1».</w:t>
            </w:r>
          </w:p>
          <w:p w:rsidR="00990124" w:rsidRPr="0052643E" w:rsidRDefault="00990124" w:rsidP="00B2126E">
            <w:pPr>
              <w:jc w:val="center"/>
              <w:rPr>
                <w:b/>
              </w:rPr>
            </w:pPr>
          </w:p>
        </w:tc>
        <w:tc>
          <w:tcPr>
            <w:tcW w:w="3685" w:type="dxa"/>
          </w:tcPr>
          <w:p w:rsidR="00990124" w:rsidRPr="0052643E" w:rsidRDefault="00990124" w:rsidP="00B2126E">
            <w:r w:rsidRPr="0052643E">
              <w:t>1.Повторить порядковый и количественный счет.</w:t>
            </w:r>
          </w:p>
          <w:p w:rsidR="00990124" w:rsidRPr="0052643E" w:rsidRDefault="00990124" w:rsidP="00B2126E">
            <w:r w:rsidRPr="0052643E">
              <w:t>2.Актуализировать способ обозначения количества предметов с помощью точек.</w:t>
            </w:r>
          </w:p>
          <w:p w:rsidR="00990124" w:rsidRPr="0052643E" w:rsidRDefault="00990124" w:rsidP="00B2126E">
            <w:r w:rsidRPr="0052643E">
              <w:lastRenderedPageBreak/>
              <w:t>3. Уточнить представление о цифре как знаке, обозначающем число, познакомить со способом печатания цифры 1 в клетках.</w:t>
            </w:r>
          </w:p>
        </w:tc>
        <w:tc>
          <w:tcPr>
            <w:tcW w:w="1985" w:type="dxa"/>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 xml:space="preserve">«Игралочка – ступенька к школе» (стр. </w:t>
            </w:r>
            <w:r w:rsidRPr="0052643E">
              <w:rPr>
                <w:b/>
              </w:rPr>
              <w:lastRenderedPageBreak/>
              <w:t>38 – 45),</w:t>
            </w:r>
          </w:p>
          <w:p w:rsidR="00990124" w:rsidRPr="0052643E" w:rsidRDefault="00990124" w:rsidP="00B2126E">
            <w:pPr>
              <w:jc w:val="center"/>
              <w:rPr>
                <w:b/>
              </w:rPr>
            </w:pPr>
            <w:r w:rsidRPr="0052643E">
              <w:rPr>
                <w:b/>
              </w:rPr>
              <w:t>рабочая тетрадь (стр.9 – 10)</w:t>
            </w:r>
          </w:p>
        </w:tc>
        <w:tc>
          <w:tcPr>
            <w:tcW w:w="3118" w:type="dxa"/>
          </w:tcPr>
          <w:p w:rsidR="00990124" w:rsidRPr="0052643E" w:rsidRDefault="00990124" w:rsidP="00B2126E">
            <w:pPr>
              <w:ind w:right="1685"/>
              <w:jc w:val="center"/>
            </w:pPr>
            <w:r w:rsidRPr="0052643E">
              <w:lastRenderedPageBreak/>
              <w:t xml:space="preserve">1.Карточка с числом 2.Часы, которые </w:t>
            </w:r>
            <w:r w:rsidRPr="0052643E">
              <w:lastRenderedPageBreak/>
              <w:t>показывают 1 час.</w:t>
            </w:r>
          </w:p>
          <w:p w:rsidR="00990124" w:rsidRPr="0052643E" w:rsidRDefault="00990124" w:rsidP="00B2126E">
            <w:pPr>
              <w:ind w:right="1685"/>
              <w:jc w:val="center"/>
            </w:pPr>
            <w:r w:rsidRPr="0052643E">
              <w:t>3.Полоски разной длины.</w:t>
            </w:r>
          </w:p>
        </w:tc>
      </w:tr>
      <w:tr w:rsidR="00990124" w:rsidRPr="0052643E" w:rsidTr="00B2126E">
        <w:trPr>
          <w:trHeight w:val="912"/>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6.</w:t>
            </w:r>
          </w:p>
          <w:p w:rsidR="00990124" w:rsidRPr="0052643E" w:rsidRDefault="00990124" w:rsidP="00B2126E">
            <w:pPr>
              <w:jc w:val="center"/>
              <w:rPr>
                <w:b/>
              </w:rPr>
            </w:pPr>
            <w:r w:rsidRPr="0052643E">
              <w:rPr>
                <w:b/>
              </w:rPr>
              <w:t>«Число и цифра 2»</w:t>
            </w:r>
          </w:p>
        </w:tc>
        <w:tc>
          <w:tcPr>
            <w:tcW w:w="3685" w:type="dxa"/>
          </w:tcPr>
          <w:p w:rsidR="00990124" w:rsidRPr="0052643E" w:rsidRDefault="00990124" w:rsidP="00B2126E">
            <w:r w:rsidRPr="0052643E">
              <w:t>1.Повторить порядковый счет, понимание детьми значения слова «пара», сформировать представления о способе печатания цифры 2 в клетках, составе числа 2.</w:t>
            </w:r>
          </w:p>
          <w:p w:rsidR="00990124" w:rsidRPr="0052643E" w:rsidRDefault="00990124" w:rsidP="00B2126E">
            <w:r w:rsidRPr="0052643E">
              <w:t>2. Уточнить пространственные (слева – справа), временные (часы, дни недели, месяцы) представления.</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45 – 53),</w:t>
            </w:r>
          </w:p>
          <w:p w:rsidR="00990124" w:rsidRPr="0052643E" w:rsidRDefault="00990124" w:rsidP="00B2126E">
            <w:pPr>
              <w:jc w:val="center"/>
              <w:rPr>
                <w:b/>
              </w:rPr>
            </w:pPr>
            <w:r w:rsidRPr="0052643E">
              <w:rPr>
                <w:b/>
              </w:rPr>
              <w:t>рабочая тетрадь (стр.11 – 12)</w:t>
            </w:r>
          </w:p>
        </w:tc>
        <w:tc>
          <w:tcPr>
            <w:tcW w:w="3118" w:type="dxa"/>
          </w:tcPr>
          <w:p w:rsidR="00990124" w:rsidRPr="0052643E" w:rsidRDefault="00990124" w:rsidP="00B2126E">
            <w:pPr>
              <w:ind w:right="1685"/>
              <w:jc w:val="center"/>
            </w:pPr>
            <w:r w:rsidRPr="0052643E">
              <w:t>1.Карточка с числом 2.</w:t>
            </w:r>
          </w:p>
          <w:p w:rsidR="00990124" w:rsidRPr="0052643E" w:rsidRDefault="00990124" w:rsidP="00B2126E">
            <w:pPr>
              <w:ind w:right="1685"/>
              <w:jc w:val="center"/>
            </w:pPr>
            <w:r w:rsidRPr="0052643E">
              <w:t>2.Полоски разной длины.</w:t>
            </w:r>
          </w:p>
          <w:p w:rsidR="00990124" w:rsidRPr="0052643E" w:rsidRDefault="00990124" w:rsidP="00B2126E">
            <w:pPr>
              <w:ind w:right="1685"/>
              <w:jc w:val="center"/>
            </w:pPr>
            <w:r w:rsidRPr="0052643E">
              <w:t>3.Домик с составом числа 2 к заданию 5.3.</w:t>
            </w:r>
          </w:p>
        </w:tc>
      </w:tr>
      <w:tr w:rsidR="00990124" w:rsidRPr="0052643E" w:rsidTr="00B2126E">
        <w:trPr>
          <w:trHeight w:val="864"/>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23</w:t>
            </w:r>
            <w:r w:rsidRPr="0052643E">
              <w:rPr>
                <w:b/>
              </w:rPr>
              <w:t>.09</w:t>
            </w:r>
            <w:r>
              <w:rPr>
                <w:b/>
              </w:rPr>
              <w:t xml:space="preserve">. </w:t>
            </w:r>
            <w:r w:rsidRPr="0052643E">
              <w:rPr>
                <w:b/>
              </w:rPr>
              <w:t>-</w:t>
            </w:r>
            <w:r>
              <w:rPr>
                <w:b/>
              </w:rPr>
              <w:t xml:space="preserve"> 27</w:t>
            </w:r>
            <w:r w:rsidRPr="0052643E">
              <w:rPr>
                <w:b/>
              </w:rPr>
              <w:t>.09</w:t>
            </w:r>
            <w:r>
              <w:rPr>
                <w:b/>
              </w:rPr>
              <w:t>.</w:t>
            </w:r>
          </w:p>
          <w:p w:rsidR="00990124" w:rsidRPr="0052643E" w:rsidRDefault="00990124" w:rsidP="00B2126E">
            <w:pPr>
              <w:jc w:val="center"/>
              <w:rPr>
                <w:b/>
              </w:rPr>
            </w:pPr>
            <w:r w:rsidRPr="0052643E">
              <w:rPr>
                <w:b/>
              </w:rPr>
              <w:t>«Фруктовый сад»</w:t>
            </w:r>
            <w:r>
              <w:rPr>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w:t>
            </w:r>
            <w:r w:rsidRPr="0052643E">
              <w:lastRenderedPageBreak/>
              <w:t>ое развитие.</w:t>
            </w:r>
          </w:p>
        </w:tc>
        <w:tc>
          <w:tcPr>
            <w:tcW w:w="1843" w:type="dxa"/>
          </w:tcPr>
          <w:p w:rsidR="00990124" w:rsidRPr="0052643E" w:rsidRDefault="00990124" w:rsidP="00B2126E">
            <w:pPr>
              <w:jc w:val="center"/>
              <w:rPr>
                <w:b/>
              </w:rPr>
            </w:pPr>
            <w:r w:rsidRPr="0052643E">
              <w:rPr>
                <w:b/>
              </w:rPr>
              <w:lastRenderedPageBreak/>
              <w:t>ООД 7.</w:t>
            </w:r>
          </w:p>
          <w:p w:rsidR="00990124" w:rsidRPr="0052643E" w:rsidRDefault="00990124" w:rsidP="00B2126E">
            <w:pPr>
              <w:jc w:val="center"/>
              <w:rPr>
                <w:b/>
              </w:rPr>
            </w:pPr>
            <w:r w:rsidRPr="0052643E">
              <w:rPr>
                <w:b/>
              </w:rPr>
              <w:t>«Число 3».</w:t>
            </w:r>
          </w:p>
        </w:tc>
        <w:tc>
          <w:tcPr>
            <w:tcW w:w="3685" w:type="dxa"/>
          </w:tcPr>
          <w:p w:rsidR="00990124" w:rsidRPr="0052643E" w:rsidRDefault="00990124" w:rsidP="00B2126E">
            <w:r w:rsidRPr="0052643E">
              <w:t>1.Сформировать представление о составе числа 3 из двух меньших чисел.</w:t>
            </w:r>
          </w:p>
          <w:p w:rsidR="00990124" w:rsidRPr="0052643E" w:rsidRDefault="00990124" w:rsidP="00B2126E">
            <w:r w:rsidRPr="0052643E">
              <w:t>2.Закрепить представления о смысле сложения и вычитания, их записи, взаимосвязи части и целого, переместительном свойстве сложения, числовом ряде.</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53 – 60),</w:t>
            </w:r>
          </w:p>
          <w:p w:rsidR="00990124" w:rsidRPr="0052643E" w:rsidRDefault="00990124" w:rsidP="00B2126E">
            <w:pPr>
              <w:jc w:val="center"/>
              <w:rPr>
                <w:b/>
              </w:rPr>
            </w:pPr>
            <w:r w:rsidRPr="0052643E">
              <w:rPr>
                <w:b/>
              </w:rPr>
              <w:t>рабочая тетрадь (стр.13 – 14)</w:t>
            </w:r>
          </w:p>
        </w:tc>
        <w:tc>
          <w:tcPr>
            <w:tcW w:w="3118" w:type="dxa"/>
          </w:tcPr>
          <w:p w:rsidR="00990124" w:rsidRPr="0052643E" w:rsidRDefault="00990124" w:rsidP="00B2126E">
            <w:pPr>
              <w:ind w:right="1685"/>
              <w:jc w:val="center"/>
            </w:pPr>
            <w:r w:rsidRPr="0052643E">
              <w:t>1.Карточки с числами от 1 до 10.</w:t>
            </w:r>
          </w:p>
          <w:p w:rsidR="00990124" w:rsidRPr="0052643E" w:rsidRDefault="00990124" w:rsidP="00B2126E">
            <w:pPr>
              <w:ind w:right="1685"/>
              <w:jc w:val="center"/>
            </w:pPr>
            <w:r w:rsidRPr="0052643E">
              <w:t>2.Образец выполнения задания 2.4.</w:t>
            </w:r>
          </w:p>
          <w:p w:rsidR="00990124" w:rsidRPr="0052643E" w:rsidRDefault="00990124" w:rsidP="00B2126E">
            <w:pPr>
              <w:ind w:right="1685"/>
              <w:jc w:val="center"/>
            </w:pPr>
            <w:r w:rsidRPr="0052643E">
              <w:t>3.Домик с составом числа 3.</w:t>
            </w:r>
          </w:p>
        </w:tc>
      </w:tr>
      <w:tr w:rsidR="00990124" w:rsidRPr="0052643E" w:rsidTr="00B2126E">
        <w:trPr>
          <w:trHeight w:val="648"/>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8.</w:t>
            </w:r>
          </w:p>
          <w:p w:rsidR="00990124" w:rsidRPr="0052643E" w:rsidRDefault="00990124" w:rsidP="00B2126E">
            <w:pPr>
              <w:jc w:val="center"/>
              <w:rPr>
                <w:b/>
              </w:rPr>
            </w:pPr>
            <w:r w:rsidRPr="0052643E">
              <w:rPr>
                <w:b/>
              </w:rPr>
              <w:t>«Число и цифра 3».</w:t>
            </w:r>
          </w:p>
        </w:tc>
        <w:tc>
          <w:tcPr>
            <w:tcW w:w="3685" w:type="dxa"/>
          </w:tcPr>
          <w:p w:rsidR="00990124" w:rsidRPr="0052643E" w:rsidRDefault="00990124" w:rsidP="00B2126E">
            <w:r w:rsidRPr="0052643E">
              <w:t>1.Уточнить представления о составе числа 3 из двух меньших чисел, познакомить со способом обозначения числа 3 с помощью точек и с помощью печатания цифры в клетках.</w:t>
            </w:r>
          </w:p>
          <w:p w:rsidR="00990124" w:rsidRPr="0052643E" w:rsidRDefault="00990124" w:rsidP="00B2126E">
            <w:r w:rsidRPr="0052643E">
              <w:t>2.Тренировать умения составлять задачи по картинкам и решать их.</w:t>
            </w:r>
          </w:p>
          <w:p w:rsidR="00990124" w:rsidRPr="0052643E" w:rsidRDefault="00990124" w:rsidP="00B2126E">
            <w:r w:rsidRPr="0052643E">
              <w:t>3. Уточнить пространственные представления (прямо, налево, направо), тренировать умение ориентироваться по элементарному плану.</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60 – 66),</w:t>
            </w:r>
          </w:p>
          <w:p w:rsidR="00990124" w:rsidRPr="0052643E" w:rsidRDefault="00990124" w:rsidP="00B2126E">
            <w:pPr>
              <w:jc w:val="center"/>
              <w:rPr>
                <w:b/>
              </w:rPr>
            </w:pPr>
            <w:r w:rsidRPr="0052643E">
              <w:rPr>
                <w:b/>
              </w:rPr>
              <w:t>рабочая тетрадь (стр.15 – 16)</w:t>
            </w:r>
          </w:p>
        </w:tc>
        <w:tc>
          <w:tcPr>
            <w:tcW w:w="3118" w:type="dxa"/>
          </w:tcPr>
          <w:p w:rsidR="00990124" w:rsidRPr="0052643E" w:rsidRDefault="00990124" w:rsidP="00B2126E">
            <w:pPr>
              <w:ind w:right="1685"/>
              <w:jc w:val="center"/>
            </w:pPr>
            <w:r w:rsidRPr="0052643E">
              <w:t>1.Образец выполнения задания 5.2.</w:t>
            </w:r>
          </w:p>
          <w:p w:rsidR="00990124" w:rsidRPr="0052643E" w:rsidRDefault="00990124" w:rsidP="00B2126E">
            <w:pPr>
              <w:ind w:right="1685"/>
              <w:jc w:val="center"/>
            </w:pPr>
            <w:r w:rsidRPr="0052643E">
              <w:t>2.Часы, показывающие 3 часа.</w:t>
            </w:r>
          </w:p>
          <w:p w:rsidR="00990124" w:rsidRPr="0052643E" w:rsidRDefault="00990124" w:rsidP="00B2126E">
            <w:pPr>
              <w:ind w:right="1685"/>
              <w:jc w:val="center"/>
            </w:pPr>
            <w:r w:rsidRPr="0052643E">
              <w:t>3.Карточка с числами 1, 2, 3.</w:t>
            </w:r>
          </w:p>
        </w:tc>
      </w:tr>
      <w:tr w:rsidR="00990124" w:rsidRPr="0052643E" w:rsidTr="00B2126E">
        <w:trPr>
          <w:trHeight w:val="558"/>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 xml:space="preserve">30.09. </w:t>
            </w:r>
            <w:r w:rsidRPr="0052643E">
              <w:rPr>
                <w:b/>
              </w:rPr>
              <w:t>-</w:t>
            </w:r>
            <w:r>
              <w:rPr>
                <w:b/>
              </w:rPr>
              <w:t xml:space="preserve"> 04</w:t>
            </w:r>
            <w:r w:rsidRPr="0052643E">
              <w:rPr>
                <w:b/>
              </w:rPr>
              <w:t>.10</w:t>
            </w:r>
            <w:r>
              <w:rPr>
                <w:b/>
              </w:rPr>
              <w:t>.</w:t>
            </w:r>
          </w:p>
          <w:p w:rsidR="00990124" w:rsidRPr="0052643E" w:rsidRDefault="00990124" w:rsidP="00B2126E">
            <w:pPr>
              <w:jc w:val="center"/>
              <w:rPr>
                <w:b/>
              </w:rPr>
            </w:pPr>
            <w:r w:rsidRPr="0052643E">
              <w:rPr>
                <w:b/>
              </w:rPr>
              <w:t>«Лес – наше богатство»</w:t>
            </w:r>
            <w:r>
              <w:rPr>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9.</w:t>
            </w:r>
          </w:p>
          <w:p w:rsidR="00990124" w:rsidRPr="0052643E" w:rsidRDefault="00990124" w:rsidP="00B2126E">
            <w:pPr>
              <w:jc w:val="center"/>
              <w:rPr>
                <w:b/>
              </w:rPr>
            </w:pPr>
            <w:r w:rsidRPr="0052643E">
              <w:rPr>
                <w:b/>
              </w:rPr>
              <w:t>«Числа и цифры 1 – 3».</w:t>
            </w:r>
          </w:p>
        </w:tc>
        <w:tc>
          <w:tcPr>
            <w:tcW w:w="3685" w:type="dxa"/>
          </w:tcPr>
          <w:p w:rsidR="00990124" w:rsidRPr="0052643E" w:rsidRDefault="00990124" w:rsidP="00B2126E">
            <w:r w:rsidRPr="0052643E">
              <w:t>1.Уточнить представления о составе чисел 2 и 3, тренировать умения печатать цифры 1 – 3 в клетках.</w:t>
            </w:r>
          </w:p>
          <w:p w:rsidR="00990124" w:rsidRPr="0052643E" w:rsidRDefault="00990124" w:rsidP="00B2126E">
            <w:r w:rsidRPr="0052643E">
              <w:t>2.Закрепить представления о смысле сложения и вычитания, взаимосвязи части и целого, тренировать умения составлять по картинкам и решать задачи на сложение и вычитание, решать простейшие примеры.</w:t>
            </w:r>
          </w:p>
          <w:p w:rsidR="00990124" w:rsidRPr="0052643E" w:rsidRDefault="00990124" w:rsidP="00B2126E">
            <w:r w:rsidRPr="0052643E">
              <w:t>3.Уточнить представления о геометрических фигурах и их свойствах.</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67 – 72),</w:t>
            </w:r>
          </w:p>
          <w:p w:rsidR="00990124" w:rsidRPr="0052643E" w:rsidRDefault="00990124" w:rsidP="00B2126E">
            <w:pPr>
              <w:jc w:val="center"/>
              <w:rPr>
                <w:b/>
              </w:rPr>
            </w:pPr>
            <w:r w:rsidRPr="0052643E">
              <w:rPr>
                <w:b/>
              </w:rPr>
              <w:t>рабочая тетрадь (стр.17 – 18)</w:t>
            </w:r>
          </w:p>
        </w:tc>
        <w:tc>
          <w:tcPr>
            <w:tcW w:w="3118" w:type="dxa"/>
          </w:tcPr>
          <w:p w:rsidR="00990124" w:rsidRPr="0052643E" w:rsidRDefault="00990124" w:rsidP="00B2126E">
            <w:pPr>
              <w:ind w:right="1685"/>
              <w:jc w:val="center"/>
            </w:pPr>
            <w:r w:rsidRPr="0052643E">
              <w:t>1.Карточки с написанными примерами.</w:t>
            </w:r>
          </w:p>
          <w:p w:rsidR="00990124" w:rsidRPr="0052643E" w:rsidRDefault="00990124" w:rsidP="00B2126E">
            <w:pPr>
              <w:ind w:right="1685"/>
              <w:jc w:val="center"/>
            </w:pPr>
            <w:r w:rsidRPr="0052643E">
              <w:t>2.Карточки с картинками для составления задач на сложение и вычитание.</w:t>
            </w:r>
          </w:p>
          <w:p w:rsidR="00990124" w:rsidRPr="0052643E" w:rsidRDefault="00990124" w:rsidP="00B2126E">
            <w:pPr>
              <w:ind w:right="1685"/>
              <w:jc w:val="center"/>
            </w:pPr>
            <w:r w:rsidRPr="0052643E">
              <w:t xml:space="preserve">3.Образцы выполнения к заданию </w:t>
            </w:r>
            <w:r w:rsidRPr="0052643E">
              <w:lastRenderedPageBreak/>
              <w:t>2.4.</w:t>
            </w:r>
          </w:p>
        </w:tc>
      </w:tr>
      <w:tr w:rsidR="00990124" w:rsidRPr="0052643E" w:rsidTr="00B2126E">
        <w:trPr>
          <w:trHeight w:val="732"/>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10.</w:t>
            </w:r>
          </w:p>
          <w:p w:rsidR="00990124" w:rsidRPr="0052643E" w:rsidRDefault="00990124" w:rsidP="00B2126E">
            <w:pPr>
              <w:jc w:val="center"/>
              <w:rPr>
                <w:b/>
              </w:rPr>
            </w:pPr>
            <w:r w:rsidRPr="0052643E">
              <w:rPr>
                <w:b/>
              </w:rPr>
              <w:t>«Числа и цифры 1 – 3».</w:t>
            </w:r>
          </w:p>
        </w:tc>
        <w:tc>
          <w:tcPr>
            <w:tcW w:w="3685" w:type="dxa"/>
          </w:tcPr>
          <w:p w:rsidR="00990124" w:rsidRPr="0052643E" w:rsidRDefault="00990124" w:rsidP="00B2126E">
            <w:r w:rsidRPr="0052643E">
              <w:t>1.Закрепить представления о смысле сложения и вычитания, их записи, взаимосвязи между частью и целым.</w:t>
            </w:r>
          </w:p>
          <w:p w:rsidR="00990124" w:rsidRPr="0052643E" w:rsidRDefault="00990124" w:rsidP="00B2126E">
            <w:r w:rsidRPr="0052643E">
              <w:t>2.Тренировать умения записывать (печатать) в клетках цифры 1 – 3, сравнивать группы предметов по количеству с помощью составления пар, определять на предметной основе, на сколько в одной группе больше или меньше предметов.</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72 – 79),</w:t>
            </w:r>
          </w:p>
          <w:p w:rsidR="00990124" w:rsidRPr="0052643E" w:rsidRDefault="00990124" w:rsidP="00B2126E">
            <w:pPr>
              <w:jc w:val="center"/>
              <w:rPr>
                <w:b/>
              </w:rPr>
            </w:pPr>
            <w:r w:rsidRPr="0052643E">
              <w:rPr>
                <w:b/>
              </w:rPr>
              <w:t>рабочая тетрадь (стр.19 – 20)</w:t>
            </w:r>
          </w:p>
        </w:tc>
        <w:tc>
          <w:tcPr>
            <w:tcW w:w="3118" w:type="dxa"/>
          </w:tcPr>
          <w:p w:rsidR="00990124" w:rsidRPr="0052643E" w:rsidRDefault="00990124" w:rsidP="00B2126E">
            <w:pPr>
              <w:ind w:right="1685"/>
              <w:jc w:val="center"/>
            </w:pPr>
            <w:r w:rsidRPr="0052643E">
              <w:t>1.Карточки с примерами.</w:t>
            </w:r>
          </w:p>
          <w:p w:rsidR="00990124" w:rsidRPr="0052643E" w:rsidRDefault="00990124" w:rsidP="00B2126E">
            <w:pPr>
              <w:ind w:right="1685"/>
              <w:jc w:val="center"/>
            </w:pPr>
            <w:r w:rsidRPr="0052643E">
              <w:t>2.Образец выполнения задания 2.6.</w:t>
            </w:r>
          </w:p>
          <w:p w:rsidR="00990124" w:rsidRPr="0052643E" w:rsidRDefault="00990124" w:rsidP="00B2126E">
            <w:pPr>
              <w:ind w:right="1685"/>
              <w:jc w:val="center"/>
            </w:pPr>
            <w:r w:rsidRPr="0052643E">
              <w:t>3.Образец выполнения задания 2.1.</w:t>
            </w:r>
          </w:p>
        </w:tc>
      </w:tr>
      <w:tr w:rsidR="00990124" w:rsidRPr="0052643E" w:rsidTr="00B2126E">
        <w:trPr>
          <w:trHeight w:val="804"/>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07</w:t>
            </w:r>
            <w:r w:rsidRPr="0052643E">
              <w:rPr>
                <w:b/>
              </w:rPr>
              <w:t>.10</w:t>
            </w:r>
            <w:r>
              <w:rPr>
                <w:b/>
              </w:rPr>
              <w:t>. – 11</w:t>
            </w:r>
            <w:r w:rsidRPr="0052643E">
              <w:rPr>
                <w:b/>
              </w:rPr>
              <w:t>.10</w:t>
            </w:r>
            <w:r>
              <w:rPr>
                <w:b/>
              </w:rPr>
              <w:t>.</w:t>
            </w:r>
          </w:p>
          <w:p w:rsidR="00990124" w:rsidRPr="0052643E" w:rsidRDefault="00990124" w:rsidP="00B2126E">
            <w:pPr>
              <w:jc w:val="center"/>
              <w:rPr>
                <w:b/>
              </w:rPr>
            </w:pPr>
            <w:r w:rsidRPr="0052643E">
              <w:rPr>
                <w:b/>
              </w:rPr>
              <w:t>«Хлеб – всему голова»</w:t>
            </w:r>
            <w:r>
              <w:rPr>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11.</w:t>
            </w:r>
          </w:p>
          <w:p w:rsidR="00990124" w:rsidRPr="0052643E" w:rsidRDefault="00990124" w:rsidP="00B2126E">
            <w:pPr>
              <w:jc w:val="center"/>
              <w:rPr>
                <w:b/>
              </w:rPr>
            </w:pPr>
            <w:r w:rsidRPr="0052643E">
              <w:rPr>
                <w:b/>
              </w:rPr>
              <w:t>«Точка. Линия. Прямая и кривая линии».</w:t>
            </w:r>
          </w:p>
        </w:tc>
        <w:tc>
          <w:tcPr>
            <w:tcW w:w="3685" w:type="dxa"/>
          </w:tcPr>
          <w:p w:rsidR="00990124" w:rsidRPr="0052643E" w:rsidRDefault="00990124" w:rsidP="00B2126E">
            <w:r w:rsidRPr="0052643E">
              <w:t>1.Сформировать представления о точке, прямой и кривой линиях, о том, что через одну точку можно провести сколько угодно прямых линий, а через две точки – только одну прямую линию и сколько угодно кривых линий.</w:t>
            </w:r>
          </w:p>
          <w:p w:rsidR="00990124" w:rsidRPr="0052643E" w:rsidRDefault="00990124" w:rsidP="00B2126E">
            <w:r w:rsidRPr="0052643E">
              <w:t>2.Тренировать умение чертить прямые и кривые линии, пользоваться линейкой.</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79 – 86),</w:t>
            </w:r>
          </w:p>
          <w:p w:rsidR="00990124" w:rsidRPr="0052643E" w:rsidRDefault="00990124" w:rsidP="00B2126E">
            <w:pPr>
              <w:jc w:val="center"/>
              <w:rPr>
                <w:b/>
              </w:rPr>
            </w:pPr>
            <w:r w:rsidRPr="0052643E">
              <w:rPr>
                <w:b/>
              </w:rPr>
              <w:t>рабочая тетрадь (стр.21 – 22)</w:t>
            </w:r>
          </w:p>
        </w:tc>
        <w:tc>
          <w:tcPr>
            <w:tcW w:w="3118" w:type="dxa"/>
          </w:tcPr>
          <w:p w:rsidR="00990124" w:rsidRPr="0052643E" w:rsidRDefault="00990124" w:rsidP="00B2126E">
            <w:pPr>
              <w:ind w:right="1685"/>
              <w:jc w:val="center"/>
            </w:pPr>
            <w:r w:rsidRPr="0052643E">
              <w:t>1.Рисунок к заданию 2.1.</w:t>
            </w:r>
          </w:p>
          <w:p w:rsidR="00990124" w:rsidRPr="0052643E" w:rsidRDefault="00990124" w:rsidP="00B2126E">
            <w:pPr>
              <w:ind w:right="1685"/>
              <w:jc w:val="center"/>
            </w:pPr>
            <w:r w:rsidRPr="0052643E">
              <w:t>2.Карточки с числами 1,2,3,4,5 к заданию 5.1.</w:t>
            </w:r>
          </w:p>
          <w:p w:rsidR="00990124" w:rsidRPr="0052643E" w:rsidRDefault="00990124" w:rsidP="00B2126E">
            <w:pPr>
              <w:ind w:right="1685"/>
              <w:jc w:val="center"/>
            </w:pPr>
            <w:r w:rsidRPr="0052643E">
              <w:t>3.Веревки разной длины.</w:t>
            </w:r>
          </w:p>
        </w:tc>
      </w:tr>
      <w:tr w:rsidR="00990124" w:rsidRPr="0052643E" w:rsidTr="00B2126E">
        <w:trPr>
          <w:trHeight w:val="1476"/>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12.</w:t>
            </w:r>
          </w:p>
          <w:p w:rsidR="00990124" w:rsidRPr="0052643E" w:rsidRDefault="00990124" w:rsidP="00B2126E">
            <w:pPr>
              <w:jc w:val="center"/>
              <w:rPr>
                <w:b/>
              </w:rPr>
            </w:pPr>
            <w:r w:rsidRPr="0052643E">
              <w:rPr>
                <w:b/>
              </w:rPr>
              <w:t>«Луч. Отрезок».</w:t>
            </w:r>
          </w:p>
        </w:tc>
        <w:tc>
          <w:tcPr>
            <w:tcW w:w="3685" w:type="dxa"/>
          </w:tcPr>
          <w:p w:rsidR="00990124" w:rsidRPr="0052643E" w:rsidRDefault="00990124" w:rsidP="00B2126E">
            <w:r w:rsidRPr="0052643E">
              <w:t>1.Сформировать представления о луче, отрезке и способе их черчения с помощью линейки.</w:t>
            </w:r>
          </w:p>
          <w:p w:rsidR="00990124" w:rsidRPr="0052643E" w:rsidRDefault="00990124" w:rsidP="00B2126E">
            <w:r w:rsidRPr="0052643E">
              <w:t>2.Уточнить представления о точке, прямой, тренировать умение чертить прямую линию с помощью линейки.</w:t>
            </w:r>
          </w:p>
          <w:p w:rsidR="00990124" w:rsidRPr="0052643E" w:rsidRDefault="00990124" w:rsidP="00B2126E">
            <w:r w:rsidRPr="0052643E">
              <w:t>3.Закрепить пространственные представления, тренировать умение ориентироваться по элементарному плану.</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87 – 94),</w:t>
            </w:r>
          </w:p>
          <w:p w:rsidR="00990124" w:rsidRPr="0052643E" w:rsidRDefault="00990124" w:rsidP="00B2126E">
            <w:pPr>
              <w:jc w:val="center"/>
              <w:rPr>
                <w:b/>
              </w:rPr>
            </w:pPr>
            <w:r w:rsidRPr="0052643E">
              <w:rPr>
                <w:b/>
              </w:rPr>
              <w:t>рабочая тетрадь (стр.23 – 24)</w:t>
            </w:r>
          </w:p>
        </w:tc>
        <w:tc>
          <w:tcPr>
            <w:tcW w:w="3118" w:type="dxa"/>
          </w:tcPr>
          <w:p w:rsidR="00990124" w:rsidRPr="0052643E" w:rsidRDefault="00990124" w:rsidP="00B2126E">
            <w:pPr>
              <w:ind w:right="1685"/>
              <w:jc w:val="center"/>
            </w:pPr>
            <w:r w:rsidRPr="0052643E">
              <w:t>1.Рисунок к заданию 2.2.</w:t>
            </w:r>
          </w:p>
          <w:p w:rsidR="00990124" w:rsidRPr="0052643E" w:rsidRDefault="00990124" w:rsidP="00B2126E">
            <w:pPr>
              <w:ind w:right="1685"/>
              <w:jc w:val="center"/>
            </w:pPr>
            <w:r w:rsidRPr="0052643E">
              <w:t>2. Картинка с изображением звездного неба.</w:t>
            </w:r>
          </w:p>
          <w:p w:rsidR="00990124" w:rsidRPr="0052643E" w:rsidRDefault="00990124" w:rsidP="00B2126E">
            <w:pPr>
              <w:ind w:right="1685"/>
              <w:jc w:val="center"/>
            </w:pPr>
            <w:r w:rsidRPr="0052643E">
              <w:t>3.Линейка.</w:t>
            </w:r>
          </w:p>
          <w:p w:rsidR="00990124" w:rsidRPr="0052643E" w:rsidRDefault="00990124" w:rsidP="00B2126E">
            <w:pPr>
              <w:ind w:right="1685"/>
              <w:jc w:val="center"/>
            </w:pPr>
            <w:r w:rsidRPr="0052643E">
              <w:t>4.Две катушки с намотанной на них ниткой.</w:t>
            </w:r>
          </w:p>
        </w:tc>
      </w:tr>
      <w:tr w:rsidR="00990124" w:rsidRPr="0052643E" w:rsidTr="00B2126E">
        <w:trPr>
          <w:trHeight w:val="2016"/>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14</w:t>
            </w:r>
            <w:r w:rsidRPr="0052643E">
              <w:rPr>
                <w:b/>
              </w:rPr>
              <w:t>.10</w:t>
            </w:r>
            <w:r>
              <w:rPr>
                <w:b/>
              </w:rPr>
              <w:t xml:space="preserve">. </w:t>
            </w:r>
            <w:r w:rsidRPr="0052643E">
              <w:rPr>
                <w:b/>
              </w:rPr>
              <w:t>-</w:t>
            </w:r>
            <w:r>
              <w:rPr>
                <w:b/>
              </w:rPr>
              <w:t xml:space="preserve"> 18</w:t>
            </w:r>
            <w:r w:rsidRPr="0052643E">
              <w:rPr>
                <w:b/>
              </w:rPr>
              <w:t>.10</w:t>
            </w:r>
            <w:r>
              <w:rPr>
                <w:b/>
              </w:rPr>
              <w:t>.</w:t>
            </w:r>
          </w:p>
          <w:p w:rsidR="00990124" w:rsidRPr="0052643E" w:rsidRDefault="00990124" w:rsidP="00B2126E">
            <w:pPr>
              <w:jc w:val="center"/>
              <w:rPr>
                <w:b/>
              </w:rPr>
            </w:pPr>
            <w:r w:rsidRPr="0052643E">
              <w:rPr>
                <w:b/>
              </w:rPr>
              <w:t>«На ферме»</w:t>
            </w:r>
            <w:r>
              <w:rPr>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13.</w:t>
            </w:r>
          </w:p>
          <w:p w:rsidR="00990124" w:rsidRPr="0052643E" w:rsidRDefault="00990124" w:rsidP="00B2126E">
            <w:pPr>
              <w:jc w:val="center"/>
              <w:rPr>
                <w:b/>
              </w:rPr>
            </w:pPr>
            <w:r w:rsidRPr="0052643E">
              <w:rPr>
                <w:b/>
              </w:rPr>
              <w:t>«Незамкнутые и замкнутые линии».</w:t>
            </w:r>
          </w:p>
          <w:p w:rsidR="00990124" w:rsidRPr="0052643E" w:rsidRDefault="00990124" w:rsidP="00B2126E">
            <w:pPr>
              <w:jc w:val="center"/>
              <w:rPr>
                <w:b/>
              </w:rPr>
            </w:pPr>
          </w:p>
          <w:p w:rsidR="00990124" w:rsidRPr="0052643E" w:rsidRDefault="00990124" w:rsidP="00B2126E">
            <w:pPr>
              <w:jc w:val="center"/>
              <w:rPr>
                <w:b/>
              </w:rPr>
            </w:pP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 замкнутых и незамкнутых линиях, тренировать умение рисовать линии.</w:t>
            </w:r>
          </w:p>
          <w:p w:rsidR="00990124" w:rsidRPr="0052643E" w:rsidRDefault="00990124" w:rsidP="00B2126E">
            <w:r w:rsidRPr="0052643E">
              <w:t>2.Закрепить представления о смысле сложения и вычитания, тренировать умение составлять задачи по картинкам и решать их, составляя числовые равенства.</w:t>
            </w:r>
          </w:p>
          <w:p w:rsidR="00990124" w:rsidRPr="0052643E" w:rsidRDefault="00990124" w:rsidP="00B2126E">
            <w:pPr>
              <w:ind w:left="360"/>
            </w:pPr>
            <w:r w:rsidRPr="0052643E">
              <w:t>3.Писать (печатать) цифры 1 – 3.</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94 – 101),</w:t>
            </w:r>
          </w:p>
          <w:p w:rsidR="00990124" w:rsidRPr="0052643E" w:rsidRDefault="00990124" w:rsidP="00B2126E">
            <w:pPr>
              <w:jc w:val="center"/>
              <w:rPr>
                <w:b/>
              </w:rPr>
            </w:pPr>
            <w:r w:rsidRPr="0052643E">
              <w:rPr>
                <w:b/>
              </w:rPr>
              <w:t>рабочая тетрадь (стр.25 – 26)</w:t>
            </w:r>
          </w:p>
        </w:tc>
        <w:tc>
          <w:tcPr>
            <w:tcW w:w="3118" w:type="dxa"/>
          </w:tcPr>
          <w:p w:rsidR="00990124" w:rsidRPr="0052643E" w:rsidRDefault="00990124" w:rsidP="00B2126E">
            <w:pPr>
              <w:ind w:right="1685"/>
              <w:jc w:val="center"/>
            </w:pPr>
            <w:r w:rsidRPr="0052643E">
              <w:t>1.Карточки для составления задач.</w:t>
            </w:r>
          </w:p>
          <w:p w:rsidR="00990124" w:rsidRPr="0052643E" w:rsidRDefault="00990124" w:rsidP="00B2126E">
            <w:pPr>
              <w:ind w:right="1685"/>
              <w:jc w:val="center"/>
            </w:pPr>
            <w:r w:rsidRPr="0052643E">
              <w:t>2.Длинная веревка.</w:t>
            </w:r>
          </w:p>
          <w:p w:rsidR="00990124" w:rsidRPr="0052643E" w:rsidRDefault="00990124" w:rsidP="00B2126E">
            <w:pPr>
              <w:ind w:right="1685"/>
              <w:jc w:val="center"/>
            </w:pPr>
            <w:r w:rsidRPr="0052643E">
              <w:t>3.Круги разного цвета.</w:t>
            </w:r>
          </w:p>
          <w:p w:rsidR="00990124" w:rsidRPr="0052643E" w:rsidRDefault="00990124" w:rsidP="00B2126E">
            <w:pPr>
              <w:ind w:right="1685"/>
              <w:jc w:val="center"/>
            </w:pPr>
            <w:r w:rsidRPr="0052643E">
              <w:t>4.Линейки, простые карандаши.</w:t>
            </w:r>
          </w:p>
        </w:tc>
      </w:tr>
      <w:tr w:rsidR="00990124" w:rsidRPr="0052643E" w:rsidTr="00B2126E">
        <w:trPr>
          <w:trHeight w:val="1272"/>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14.</w:t>
            </w:r>
          </w:p>
          <w:p w:rsidR="00990124" w:rsidRPr="0052643E" w:rsidRDefault="00990124" w:rsidP="00B2126E">
            <w:pPr>
              <w:jc w:val="center"/>
              <w:rPr>
                <w:b/>
              </w:rPr>
            </w:pPr>
            <w:r w:rsidRPr="0052643E">
              <w:rPr>
                <w:b/>
              </w:rPr>
              <w:t>«Ломаная линия.</w:t>
            </w:r>
          </w:p>
          <w:p w:rsidR="00990124" w:rsidRPr="0052643E" w:rsidRDefault="00990124" w:rsidP="00B2126E">
            <w:pPr>
              <w:jc w:val="center"/>
              <w:rPr>
                <w:b/>
              </w:rPr>
            </w:pPr>
            <w:r w:rsidRPr="0052643E">
              <w:rPr>
                <w:b/>
              </w:rPr>
              <w:t>Многоугольники».</w:t>
            </w: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 ломаной линии и многоугольнике.</w:t>
            </w:r>
          </w:p>
          <w:p w:rsidR="00990124" w:rsidRPr="0052643E" w:rsidRDefault="00990124" w:rsidP="00B2126E">
            <w:r w:rsidRPr="0052643E">
              <w:t>2.Уточнить представление о замкнутых и незамкнутых линиях, тренировать умение выделять и называть кривую, ломаную, отрезок, рисовать линии.</w:t>
            </w:r>
          </w:p>
          <w:p w:rsidR="00990124" w:rsidRPr="0052643E" w:rsidRDefault="00990124" w:rsidP="00B2126E">
            <w:r w:rsidRPr="0052643E">
              <w:t>3.Закрепить представление о геометрических фигурах, их признаках.</w:t>
            </w:r>
          </w:p>
          <w:p w:rsidR="00990124" w:rsidRPr="0052643E" w:rsidRDefault="00990124" w:rsidP="00B2126E">
            <w:r w:rsidRPr="0052643E">
              <w:t>4.Сформировать первичный опыт самостоятельного формулирования алгоритма действий, опыт самопроверки по образцу, нахождения и исправления ошибок.</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101 – 106),</w:t>
            </w:r>
          </w:p>
          <w:p w:rsidR="00990124" w:rsidRPr="0052643E" w:rsidRDefault="00990124" w:rsidP="00B2126E">
            <w:pPr>
              <w:jc w:val="center"/>
              <w:rPr>
                <w:b/>
              </w:rPr>
            </w:pPr>
            <w:r w:rsidRPr="0052643E">
              <w:rPr>
                <w:b/>
              </w:rPr>
              <w:t>рабочая тетрадь (стр.27 – 28)</w:t>
            </w:r>
          </w:p>
        </w:tc>
        <w:tc>
          <w:tcPr>
            <w:tcW w:w="3118" w:type="dxa"/>
          </w:tcPr>
          <w:p w:rsidR="00990124" w:rsidRPr="0052643E" w:rsidRDefault="00990124" w:rsidP="00B2126E">
            <w:pPr>
              <w:ind w:right="1685"/>
              <w:jc w:val="center"/>
            </w:pPr>
            <w:r w:rsidRPr="0052643E">
              <w:t>1.Карандаши.</w:t>
            </w:r>
          </w:p>
          <w:p w:rsidR="00990124" w:rsidRPr="0052643E" w:rsidRDefault="00990124" w:rsidP="00B2126E">
            <w:pPr>
              <w:ind w:right="1685"/>
              <w:jc w:val="center"/>
            </w:pPr>
            <w:r w:rsidRPr="0052643E">
              <w:t>2.Веревка.</w:t>
            </w:r>
          </w:p>
          <w:p w:rsidR="00990124" w:rsidRPr="0052643E" w:rsidRDefault="00990124" w:rsidP="00B2126E">
            <w:pPr>
              <w:ind w:right="1685"/>
              <w:jc w:val="center"/>
            </w:pPr>
            <w:r w:rsidRPr="0052643E">
              <w:t>3.Палочка.</w:t>
            </w:r>
          </w:p>
          <w:p w:rsidR="00990124" w:rsidRPr="0052643E" w:rsidRDefault="00990124" w:rsidP="00B2126E">
            <w:pPr>
              <w:ind w:right="1685"/>
              <w:jc w:val="center"/>
            </w:pPr>
            <w:r w:rsidRPr="0052643E">
              <w:t>4.Карточки с печатными буквами и цифрами.</w:t>
            </w:r>
          </w:p>
        </w:tc>
      </w:tr>
      <w:tr w:rsidR="00990124" w:rsidRPr="0052643E" w:rsidTr="00B2126E">
        <w:trPr>
          <w:trHeight w:val="2208"/>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21</w:t>
            </w:r>
            <w:r w:rsidRPr="0052643E">
              <w:rPr>
                <w:b/>
              </w:rPr>
              <w:t>.10</w:t>
            </w:r>
            <w:r>
              <w:rPr>
                <w:b/>
              </w:rPr>
              <w:t xml:space="preserve">. </w:t>
            </w:r>
            <w:r w:rsidRPr="0052643E">
              <w:rPr>
                <w:b/>
              </w:rPr>
              <w:t>-</w:t>
            </w:r>
            <w:r>
              <w:rPr>
                <w:b/>
              </w:rPr>
              <w:t xml:space="preserve"> 25</w:t>
            </w:r>
            <w:r w:rsidRPr="0052643E">
              <w:rPr>
                <w:b/>
              </w:rPr>
              <w:t>.10</w:t>
            </w:r>
            <w:r>
              <w:rPr>
                <w:b/>
              </w:rPr>
              <w:t>.</w:t>
            </w:r>
          </w:p>
          <w:p w:rsidR="00990124" w:rsidRPr="0052643E" w:rsidRDefault="00990124" w:rsidP="00B2126E">
            <w:pPr>
              <w:jc w:val="center"/>
              <w:rPr>
                <w:b/>
              </w:rPr>
            </w:pPr>
            <w:r w:rsidRPr="0052643E">
              <w:rPr>
                <w:b/>
              </w:rPr>
              <w:t>«Знакомство с народной культурой и традициями»</w:t>
            </w:r>
            <w:r>
              <w:rPr>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w:t>
            </w:r>
            <w:r w:rsidRPr="0052643E">
              <w:lastRenderedPageBreak/>
              <w:t>ое развитие.</w:t>
            </w:r>
          </w:p>
        </w:tc>
        <w:tc>
          <w:tcPr>
            <w:tcW w:w="1843" w:type="dxa"/>
          </w:tcPr>
          <w:p w:rsidR="00990124" w:rsidRPr="0052643E" w:rsidRDefault="00990124" w:rsidP="00B2126E">
            <w:pPr>
              <w:jc w:val="center"/>
              <w:rPr>
                <w:b/>
              </w:rPr>
            </w:pPr>
            <w:r w:rsidRPr="0052643E">
              <w:rPr>
                <w:b/>
              </w:rPr>
              <w:lastRenderedPageBreak/>
              <w:t>ООД 15.</w:t>
            </w:r>
          </w:p>
          <w:p w:rsidR="00990124" w:rsidRPr="0052643E" w:rsidRDefault="00990124" w:rsidP="00B2126E">
            <w:pPr>
              <w:jc w:val="center"/>
              <w:rPr>
                <w:b/>
              </w:rPr>
            </w:pPr>
            <w:r w:rsidRPr="0052643E">
              <w:rPr>
                <w:b/>
              </w:rPr>
              <w:t>«Число 4».</w:t>
            </w: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 составе числа 4 из двух меньших.</w:t>
            </w:r>
          </w:p>
          <w:p w:rsidR="00990124" w:rsidRPr="0052643E" w:rsidRDefault="00990124" w:rsidP="00B2126E">
            <w:r w:rsidRPr="0052643E">
              <w:t>2.Закрепить представление о сложении и вычитании чисел и групп предметов, взаимосвязи части и целого.</w:t>
            </w:r>
          </w:p>
          <w:p w:rsidR="00990124" w:rsidRPr="0052643E" w:rsidRDefault="00990124" w:rsidP="00B2126E">
            <w:r w:rsidRPr="0052643E">
              <w:t>3.Тренировать умение составлять числовые равенства, сравнивать числа на основе представлений о числовом ряде, записывать цифры 1 3 в клетке.</w:t>
            </w:r>
          </w:p>
          <w:p w:rsidR="00990124" w:rsidRPr="0052643E" w:rsidRDefault="00990124" w:rsidP="00B2126E">
            <w:r w:rsidRPr="0052643E">
              <w:lastRenderedPageBreak/>
              <w:t>4.Формировать опыт использования знако – символических средств.</w:t>
            </w:r>
          </w:p>
        </w:tc>
        <w:tc>
          <w:tcPr>
            <w:tcW w:w="1985" w:type="dxa"/>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«Игралочка – ступенька к школе» (стр. 106 – 111),</w:t>
            </w:r>
          </w:p>
          <w:p w:rsidR="00990124" w:rsidRPr="0052643E" w:rsidRDefault="00990124" w:rsidP="00B2126E">
            <w:pPr>
              <w:jc w:val="center"/>
              <w:rPr>
                <w:b/>
              </w:rPr>
            </w:pPr>
            <w:r w:rsidRPr="0052643E">
              <w:rPr>
                <w:b/>
              </w:rPr>
              <w:t>рабочая тетрадь (стр.29 – 30)</w:t>
            </w:r>
          </w:p>
          <w:p w:rsidR="00990124" w:rsidRPr="0052643E" w:rsidRDefault="00990124" w:rsidP="00B2126E">
            <w:pPr>
              <w:jc w:val="center"/>
              <w:rPr>
                <w:b/>
              </w:rPr>
            </w:pPr>
          </w:p>
          <w:p w:rsidR="00990124" w:rsidRPr="0052643E" w:rsidRDefault="00990124" w:rsidP="00B2126E">
            <w:pPr>
              <w:jc w:val="center"/>
              <w:rPr>
                <w:b/>
              </w:rPr>
            </w:pP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1.Карточки с изображением домашних животных.</w:t>
            </w:r>
          </w:p>
          <w:p w:rsidR="00990124" w:rsidRPr="0052643E" w:rsidRDefault="00990124" w:rsidP="00B2126E">
            <w:pPr>
              <w:ind w:right="1685"/>
              <w:jc w:val="center"/>
            </w:pPr>
            <w:r w:rsidRPr="0052643E">
              <w:t>2.Листы белой бумаги.</w:t>
            </w:r>
          </w:p>
        </w:tc>
      </w:tr>
      <w:tr w:rsidR="00990124" w:rsidRPr="0052643E" w:rsidTr="00B2126E">
        <w:trPr>
          <w:trHeight w:val="1836"/>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16.</w:t>
            </w:r>
          </w:p>
          <w:p w:rsidR="00990124" w:rsidRPr="0052643E" w:rsidRDefault="00990124" w:rsidP="00B2126E">
            <w:pPr>
              <w:jc w:val="center"/>
              <w:rPr>
                <w:b/>
              </w:rPr>
            </w:pPr>
            <w:r w:rsidRPr="0052643E">
              <w:rPr>
                <w:b/>
              </w:rPr>
              <w:t>«Число и цифра 4».</w:t>
            </w:r>
          </w:p>
        </w:tc>
        <w:tc>
          <w:tcPr>
            <w:tcW w:w="3685" w:type="dxa"/>
          </w:tcPr>
          <w:p w:rsidR="00990124" w:rsidRPr="0052643E" w:rsidRDefault="00990124" w:rsidP="00B2126E">
            <w:r w:rsidRPr="0052643E">
              <w:t>1.Актуализировать представление о способе обозначения количества с помощью точек.</w:t>
            </w:r>
          </w:p>
          <w:p w:rsidR="00990124" w:rsidRPr="0052643E" w:rsidRDefault="00990124" w:rsidP="00B2126E">
            <w:r w:rsidRPr="0052643E">
              <w:t>2.Познакомить со способом печатания цифры 4 в клетках.</w:t>
            </w:r>
          </w:p>
          <w:p w:rsidR="00990124" w:rsidRPr="0052643E" w:rsidRDefault="00990124" w:rsidP="00B2126E">
            <w:r w:rsidRPr="0052643E">
              <w:t>3.Закрепить представление о составе числа 4 из двух меньших.</w:t>
            </w:r>
          </w:p>
          <w:p w:rsidR="00990124" w:rsidRPr="0052643E" w:rsidRDefault="00990124" w:rsidP="00B2126E">
            <w:r w:rsidRPr="0052643E">
              <w:t>4.Закрепить способ сравнения групп предметов по количеству с помощью составления пар.</w:t>
            </w:r>
          </w:p>
          <w:p w:rsidR="00990124" w:rsidRPr="0052643E" w:rsidRDefault="00990124" w:rsidP="00B2126E">
            <w:r w:rsidRPr="0052643E">
              <w:t>5. Уточнить представление о многоугольнике, его признаках.</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112 – 118),</w:t>
            </w:r>
          </w:p>
          <w:p w:rsidR="00990124" w:rsidRPr="0052643E" w:rsidRDefault="00990124" w:rsidP="00B2126E">
            <w:pPr>
              <w:jc w:val="center"/>
              <w:rPr>
                <w:b/>
              </w:rPr>
            </w:pPr>
            <w:r w:rsidRPr="0052643E">
              <w:rPr>
                <w:b/>
              </w:rPr>
              <w:t>рабочая тетрадь (стр.31– 32)</w:t>
            </w:r>
          </w:p>
        </w:tc>
        <w:tc>
          <w:tcPr>
            <w:tcW w:w="3118" w:type="dxa"/>
          </w:tcPr>
          <w:p w:rsidR="00990124" w:rsidRPr="0052643E" w:rsidRDefault="00990124" w:rsidP="00B2126E">
            <w:pPr>
              <w:ind w:right="1685"/>
              <w:jc w:val="center"/>
            </w:pPr>
            <w:r w:rsidRPr="0052643E">
              <w:t>1.Карточки с числами от 1 до 10.</w:t>
            </w:r>
          </w:p>
          <w:p w:rsidR="00990124" w:rsidRPr="0052643E" w:rsidRDefault="00990124" w:rsidP="00B2126E">
            <w:pPr>
              <w:ind w:right="1685"/>
              <w:jc w:val="center"/>
            </w:pPr>
            <w:r w:rsidRPr="0052643E">
              <w:t>2.Образец выполнения задания 5.4.</w:t>
            </w:r>
          </w:p>
          <w:p w:rsidR="00990124" w:rsidRPr="0052643E" w:rsidRDefault="00990124" w:rsidP="00B2126E">
            <w:pPr>
              <w:ind w:right="1685"/>
              <w:jc w:val="center"/>
            </w:pPr>
            <w:r w:rsidRPr="0052643E">
              <w:t>3.Карточки к заданию 2.1.</w:t>
            </w:r>
          </w:p>
        </w:tc>
      </w:tr>
      <w:tr w:rsidR="00990124" w:rsidRPr="0052643E" w:rsidTr="00B2126E">
        <w:trPr>
          <w:trHeight w:val="2676"/>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28</w:t>
            </w:r>
            <w:r w:rsidRPr="0052643E">
              <w:rPr>
                <w:b/>
              </w:rPr>
              <w:t>.10</w:t>
            </w:r>
            <w:r>
              <w:rPr>
                <w:b/>
              </w:rPr>
              <w:t xml:space="preserve">. </w:t>
            </w:r>
            <w:r w:rsidRPr="0052643E">
              <w:rPr>
                <w:b/>
              </w:rPr>
              <w:t>-</w:t>
            </w:r>
            <w:r>
              <w:rPr>
                <w:b/>
              </w:rPr>
              <w:t xml:space="preserve"> 02</w:t>
            </w:r>
            <w:r w:rsidRPr="0052643E">
              <w:rPr>
                <w:b/>
              </w:rPr>
              <w:t>.11</w:t>
            </w:r>
            <w:r>
              <w:rPr>
                <w:b/>
              </w:rPr>
              <w:t>.</w:t>
            </w:r>
          </w:p>
          <w:p w:rsidR="00990124" w:rsidRPr="0052643E" w:rsidRDefault="00990124" w:rsidP="00B2126E">
            <w:pPr>
              <w:jc w:val="center"/>
              <w:rPr>
                <w:b/>
              </w:rPr>
            </w:pPr>
            <w:r w:rsidRPr="0052643E">
              <w:rPr>
                <w:b/>
              </w:rPr>
              <w:t>«Мой город, моя республика, моя страна»</w:t>
            </w:r>
            <w:r>
              <w:rPr>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17.</w:t>
            </w:r>
          </w:p>
          <w:p w:rsidR="00990124" w:rsidRPr="0052643E" w:rsidRDefault="00990124" w:rsidP="00B2126E">
            <w:pPr>
              <w:jc w:val="center"/>
              <w:rPr>
                <w:b/>
              </w:rPr>
            </w:pPr>
            <w:r w:rsidRPr="0052643E">
              <w:rPr>
                <w:b/>
              </w:rPr>
              <w:t>«Число и цифра 4».</w:t>
            </w:r>
          </w:p>
        </w:tc>
        <w:tc>
          <w:tcPr>
            <w:tcW w:w="3685" w:type="dxa"/>
          </w:tcPr>
          <w:p w:rsidR="00990124" w:rsidRPr="0052643E" w:rsidRDefault="00990124" w:rsidP="00B2126E">
            <w:r w:rsidRPr="0052643E">
              <w:t>1. Актуализировать представление о способе обозначения количества с помощью точек.</w:t>
            </w:r>
          </w:p>
          <w:p w:rsidR="00990124" w:rsidRPr="0052643E" w:rsidRDefault="00990124" w:rsidP="00B2126E">
            <w:r w:rsidRPr="0052643E">
              <w:t>2.Познакомить со способом печатания цифры 4 в клетках.</w:t>
            </w:r>
          </w:p>
          <w:p w:rsidR="00990124" w:rsidRPr="0052643E" w:rsidRDefault="00990124" w:rsidP="00B2126E">
            <w:r w:rsidRPr="0052643E">
              <w:t>3.Закрепить представление о составе числа 4 из двух меньших.</w:t>
            </w:r>
          </w:p>
          <w:p w:rsidR="00990124" w:rsidRPr="0052643E" w:rsidRDefault="00990124" w:rsidP="00B2126E">
            <w:r w:rsidRPr="0052643E">
              <w:t>4.Закрепить способ сравнения групп предметов по количеству с помощью составления пар.</w:t>
            </w:r>
          </w:p>
          <w:p w:rsidR="00990124" w:rsidRPr="0052643E" w:rsidRDefault="00990124" w:rsidP="00B2126E">
            <w:r w:rsidRPr="0052643E">
              <w:t>5. Уточнить представление о многоугольнике, его признаках.</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112 – 118),</w:t>
            </w:r>
          </w:p>
          <w:p w:rsidR="00990124" w:rsidRPr="0052643E" w:rsidRDefault="00990124" w:rsidP="00B2126E">
            <w:pPr>
              <w:jc w:val="center"/>
              <w:rPr>
                <w:b/>
              </w:rPr>
            </w:pPr>
            <w:r w:rsidRPr="0052643E">
              <w:rPr>
                <w:b/>
              </w:rPr>
              <w:t>рабочая тетрадь (стр.33 – 34)</w:t>
            </w: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1.Карточки с числами от 1 до 10.</w:t>
            </w:r>
          </w:p>
          <w:p w:rsidR="00990124" w:rsidRPr="0052643E" w:rsidRDefault="00990124" w:rsidP="00B2126E">
            <w:pPr>
              <w:ind w:right="1685"/>
              <w:jc w:val="center"/>
            </w:pPr>
            <w:r w:rsidRPr="0052643E">
              <w:t>2.Образец выполнения задания 5.4.</w:t>
            </w:r>
          </w:p>
          <w:p w:rsidR="00990124" w:rsidRPr="0052643E" w:rsidRDefault="00990124" w:rsidP="00B2126E">
            <w:pPr>
              <w:ind w:right="1685"/>
              <w:jc w:val="center"/>
            </w:pPr>
            <w:r w:rsidRPr="0052643E">
              <w:t>3.Карточки к заданию 2.1.</w:t>
            </w:r>
          </w:p>
        </w:tc>
      </w:tr>
      <w:tr w:rsidR="00990124" w:rsidRPr="0052643E" w:rsidTr="00B2126E">
        <w:trPr>
          <w:trHeight w:val="2329"/>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18.</w:t>
            </w:r>
          </w:p>
          <w:p w:rsidR="00990124" w:rsidRPr="0052643E" w:rsidRDefault="00990124" w:rsidP="00B2126E">
            <w:pPr>
              <w:jc w:val="center"/>
              <w:rPr>
                <w:b/>
              </w:rPr>
            </w:pPr>
            <w:r w:rsidRPr="0052643E">
              <w:rPr>
                <w:b/>
              </w:rPr>
              <w:t>«Числовой отрезок».</w:t>
            </w: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 числовом отрезке.</w:t>
            </w:r>
          </w:p>
          <w:p w:rsidR="00990124" w:rsidRPr="0052643E" w:rsidRDefault="00990124" w:rsidP="00B2126E">
            <w:r w:rsidRPr="0052643E">
              <w:t>2.Познакомиьть со способом сложения и вычитания путем присчитывания и отсчитывания единицы на числовом отрезке.</w:t>
            </w:r>
          </w:p>
          <w:p w:rsidR="00990124" w:rsidRPr="0052643E" w:rsidRDefault="00990124" w:rsidP="00B2126E">
            <w:r w:rsidRPr="0052643E">
              <w:t>3.Тренировать умения печатать цифры 1-4 в клетках.</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119 – 125,</w:t>
            </w:r>
          </w:p>
          <w:p w:rsidR="00990124" w:rsidRPr="0052643E" w:rsidRDefault="00990124" w:rsidP="00B2126E">
            <w:pPr>
              <w:jc w:val="center"/>
              <w:rPr>
                <w:b/>
              </w:rPr>
            </w:pPr>
            <w:r w:rsidRPr="0052643E">
              <w:rPr>
                <w:b/>
              </w:rPr>
              <w:t>рабочая тетрадь (стр.35 – 36)</w:t>
            </w:r>
          </w:p>
          <w:p w:rsidR="00990124" w:rsidRPr="0052643E" w:rsidRDefault="00990124" w:rsidP="00B2126E">
            <w:pPr>
              <w:jc w:val="center"/>
              <w:rPr>
                <w:b/>
              </w:rPr>
            </w:pP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1.Циркуль.</w:t>
            </w:r>
          </w:p>
          <w:p w:rsidR="00990124" w:rsidRPr="0052643E" w:rsidRDefault="00990124" w:rsidP="00B2126E">
            <w:pPr>
              <w:ind w:right="1685"/>
              <w:jc w:val="center"/>
            </w:pPr>
            <w:r w:rsidRPr="0052643E">
              <w:t>2.Числовая линейка.</w:t>
            </w:r>
          </w:p>
          <w:p w:rsidR="00990124" w:rsidRPr="0052643E" w:rsidRDefault="00990124" w:rsidP="00B2126E">
            <w:pPr>
              <w:ind w:right="1685"/>
              <w:jc w:val="center"/>
            </w:pPr>
            <w:r w:rsidRPr="0052643E">
              <w:t>3. Опорная таблица 1 к заданию 4.1.</w:t>
            </w:r>
          </w:p>
          <w:p w:rsidR="00990124" w:rsidRPr="0052643E" w:rsidRDefault="00990124" w:rsidP="00B2126E">
            <w:pPr>
              <w:ind w:right="1685"/>
              <w:jc w:val="center"/>
            </w:pPr>
            <w:r w:rsidRPr="0052643E">
              <w:t>4. Опорная таблица 2 к заданию 4.1.</w:t>
            </w:r>
          </w:p>
        </w:tc>
      </w:tr>
      <w:tr w:rsidR="00990124" w:rsidRPr="0052643E" w:rsidTr="00B2126E">
        <w:trPr>
          <w:trHeight w:val="1812"/>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05</w:t>
            </w:r>
            <w:r w:rsidRPr="0052643E">
              <w:rPr>
                <w:b/>
              </w:rPr>
              <w:t>.11</w:t>
            </w:r>
            <w:r>
              <w:rPr>
                <w:b/>
              </w:rPr>
              <w:t xml:space="preserve">. </w:t>
            </w:r>
            <w:r w:rsidRPr="0052643E">
              <w:rPr>
                <w:b/>
              </w:rPr>
              <w:t>-</w:t>
            </w:r>
            <w:r>
              <w:rPr>
                <w:b/>
              </w:rPr>
              <w:t xml:space="preserve"> 08</w:t>
            </w:r>
            <w:r w:rsidRPr="0052643E">
              <w:rPr>
                <w:b/>
              </w:rPr>
              <w:t>.11</w:t>
            </w:r>
            <w:r>
              <w:rPr>
                <w:b/>
              </w:rPr>
              <w:t>.</w:t>
            </w:r>
          </w:p>
          <w:p w:rsidR="00990124" w:rsidRPr="0052643E" w:rsidRDefault="00990124" w:rsidP="00B2126E">
            <w:pPr>
              <w:jc w:val="center"/>
              <w:rPr>
                <w:b/>
              </w:rPr>
            </w:pPr>
            <w:r w:rsidRPr="0052643E">
              <w:rPr>
                <w:b/>
              </w:rPr>
              <w:t>«Мой дом: мебель, посуда»</w:t>
            </w:r>
            <w:r>
              <w:rPr>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19.</w:t>
            </w:r>
          </w:p>
          <w:p w:rsidR="00990124" w:rsidRPr="0052643E" w:rsidRDefault="00990124" w:rsidP="00B2126E">
            <w:pPr>
              <w:jc w:val="center"/>
              <w:rPr>
                <w:b/>
              </w:rPr>
            </w:pPr>
            <w:r w:rsidRPr="0052643E">
              <w:rPr>
                <w:b/>
              </w:rPr>
              <w:t>«Числовой отрезок».</w:t>
            </w:r>
          </w:p>
          <w:p w:rsidR="00990124" w:rsidRPr="0052643E" w:rsidRDefault="00990124" w:rsidP="00B2126E">
            <w:pPr>
              <w:jc w:val="center"/>
              <w:rPr>
                <w:b/>
              </w:rPr>
            </w:pPr>
          </w:p>
        </w:tc>
        <w:tc>
          <w:tcPr>
            <w:tcW w:w="3685" w:type="dxa"/>
          </w:tcPr>
          <w:p w:rsidR="00990124" w:rsidRPr="0052643E" w:rsidRDefault="00990124" w:rsidP="00B2126E">
            <w:r w:rsidRPr="0052643E">
              <w:t>1.Актуализировать умение составлять по картинкам и решать простейшие задачи на сложение и вычитание, обосновывать решения. Используя связь между частью и целым.</w:t>
            </w:r>
          </w:p>
          <w:p w:rsidR="00990124" w:rsidRPr="0052643E" w:rsidRDefault="00990124" w:rsidP="00B2126E">
            <w:r w:rsidRPr="0052643E">
              <w:t xml:space="preserve">2.Закрепить пространственные закрепить пространственные представления, тренировать умение печатать цифры 1 </w:t>
            </w:r>
            <w:r>
              <w:t>–</w:t>
            </w:r>
            <w:r w:rsidRPr="0052643E">
              <w:t xml:space="preserve"> 4</w:t>
            </w:r>
            <w:r>
              <w:t xml:space="preserve"> </w:t>
            </w:r>
            <w:r w:rsidRPr="0052643E">
              <w:t>в клетках.</w:t>
            </w:r>
          </w:p>
          <w:p w:rsidR="00990124" w:rsidRPr="0052643E" w:rsidRDefault="00990124" w:rsidP="00B2126E">
            <w:r w:rsidRPr="0052643E">
              <w:t>3.Сформировать начальные представления о школьной жизни, положительное отношение к школе.</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125 – 129),</w:t>
            </w:r>
          </w:p>
          <w:p w:rsidR="00990124" w:rsidRPr="0052643E" w:rsidRDefault="00990124" w:rsidP="00B2126E">
            <w:pPr>
              <w:jc w:val="center"/>
              <w:rPr>
                <w:b/>
              </w:rPr>
            </w:pPr>
            <w:r w:rsidRPr="0052643E">
              <w:rPr>
                <w:b/>
              </w:rPr>
              <w:t>рабочая тетрадь (стр.37 – 38)</w:t>
            </w: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1.Карточки с числами к заданию 2.2.</w:t>
            </w:r>
          </w:p>
          <w:p w:rsidR="00990124" w:rsidRPr="0052643E" w:rsidRDefault="00990124" w:rsidP="00B2126E">
            <w:pPr>
              <w:ind w:right="1685"/>
              <w:jc w:val="center"/>
            </w:pPr>
            <w:r w:rsidRPr="0052643E">
              <w:t>2.</w:t>
            </w:r>
            <w:r>
              <w:t xml:space="preserve"> </w:t>
            </w:r>
            <w:r w:rsidRPr="0052643E">
              <w:t>Листы к заданию</w:t>
            </w:r>
            <w:r>
              <w:t xml:space="preserve"> </w:t>
            </w:r>
            <w:r w:rsidRPr="0052643E">
              <w:t>2.3.</w:t>
            </w:r>
          </w:p>
        </w:tc>
      </w:tr>
      <w:tr w:rsidR="00990124" w:rsidRPr="0052643E" w:rsidTr="00B2126E">
        <w:trPr>
          <w:trHeight w:val="2736"/>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20.</w:t>
            </w:r>
          </w:p>
          <w:p w:rsidR="00990124" w:rsidRPr="0052643E" w:rsidRDefault="00990124" w:rsidP="00B2126E">
            <w:pPr>
              <w:jc w:val="center"/>
              <w:rPr>
                <w:b/>
              </w:rPr>
            </w:pPr>
            <w:r w:rsidRPr="0052643E">
              <w:rPr>
                <w:b/>
              </w:rPr>
              <w:t>«Слева, справа».</w:t>
            </w: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опыт ориентировки в пространстве относительно другого человека, определения места того или иного предмета относительно другого человека, закрепить умение ориентироваться в пространстве относительно себя.</w:t>
            </w:r>
          </w:p>
          <w:p w:rsidR="00990124" w:rsidRPr="0052643E" w:rsidRDefault="00990124" w:rsidP="00B2126E">
            <w:r w:rsidRPr="0052643E">
              <w:t>2.Тренировать умение сравнивать предметы по свойствам, разбивать группу предметов на части по свойствам.</w:t>
            </w:r>
          </w:p>
          <w:p w:rsidR="00990124" w:rsidRPr="0052643E" w:rsidRDefault="00990124" w:rsidP="00B2126E">
            <w:r w:rsidRPr="0052643E">
              <w:t xml:space="preserve">3.Уточнить представления о числовом отрезке, </w:t>
            </w:r>
            <w:r w:rsidRPr="0052643E">
              <w:lastRenderedPageBreak/>
              <w:t>сформировать опыт соотнесения чисел на числовом отрезке.</w:t>
            </w:r>
          </w:p>
        </w:tc>
        <w:tc>
          <w:tcPr>
            <w:tcW w:w="1985" w:type="dxa"/>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«Игралочка – ступенька к школе» (стр. 130 – 136),</w:t>
            </w:r>
          </w:p>
          <w:p w:rsidR="00990124" w:rsidRPr="0052643E" w:rsidRDefault="00990124" w:rsidP="00B2126E">
            <w:pPr>
              <w:jc w:val="center"/>
              <w:rPr>
                <w:b/>
              </w:rPr>
            </w:pPr>
            <w:r w:rsidRPr="0052643E">
              <w:rPr>
                <w:b/>
              </w:rPr>
              <w:t>рабочая тетрадь (стр.39– 40)</w:t>
            </w:r>
          </w:p>
          <w:p w:rsidR="00990124" w:rsidRPr="0052643E" w:rsidRDefault="00990124" w:rsidP="00B2126E">
            <w:pPr>
              <w:jc w:val="center"/>
              <w:rPr>
                <w:b/>
              </w:rPr>
            </w:pPr>
          </w:p>
          <w:p w:rsidR="00990124" w:rsidRPr="0052643E" w:rsidRDefault="00990124" w:rsidP="00B2126E">
            <w:pPr>
              <w:jc w:val="center"/>
              <w:rPr>
                <w:b/>
              </w:rPr>
            </w:pP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1.Образец к заданию 2.7.</w:t>
            </w:r>
          </w:p>
          <w:p w:rsidR="00990124" w:rsidRPr="0052643E" w:rsidRDefault="00990124" w:rsidP="00B2126E">
            <w:pPr>
              <w:ind w:right="1685"/>
              <w:jc w:val="center"/>
            </w:pPr>
            <w:r w:rsidRPr="0052643E">
              <w:t>2.Квадраты к заданию 2.7.</w:t>
            </w:r>
          </w:p>
          <w:p w:rsidR="00990124" w:rsidRPr="0052643E" w:rsidRDefault="00990124" w:rsidP="00B2126E">
            <w:pPr>
              <w:ind w:right="1685"/>
              <w:jc w:val="center"/>
            </w:pPr>
            <w:r w:rsidRPr="0052643E">
              <w:t>3.Карточки со схемами к заданию 2.6.</w:t>
            </w:r>
          </w:p>
        </w:tc>
      </w:tr>
      <w:tr w:rsidR="00990124" w:rsidRPr="0052643E" w:rsidTr="00B2126E">
        <w:trPr>
          <w:trHeight w:val="912"/>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11</w:t>
            </w:r>
            <w:r w:rsidRPr="0052643E">
              <w:rPr>
                <w:b/>
              </w:rPr>
              <w:t>.11</w:t>
            </w:r>
            <w:r>
              <w:rPr>
                <w:b/>
              </w:rPr>
              <w:t>. - 15</w:t>
            </w:r>
            <w:r w:rsidRPr="0052643E">
              <w:rPr>
                <w:b/>
              </w:rPr>
              <w:t>.11</w:t>
            </w:r>
            <w:r>
              <w:rPr>
                <w:b/>
              </w:rPr>
              <w:t>.</w:t>
            </w:r>
          </w:p>
          <w:p w:rsidR="00990124" w:rsidRPr="0052643E" w:rsidRDefault="00990124" w:rsidP="00B2126E">
            <w:pPr>
              <w:jc w:val="center"/>
              <w:rPr>
                <w:b/>
              </w:rPr>
            </w:pPr>
            <w:r>
              <w:rPr>
                <w:b/>
              </w:rPr>
              <w:t>«Умные помощники</w:t>
            </w:r>
            <w:r w:rsidRPr="0052643E">
              <w:rPr>
                <w:b/>
              </w:rPr>
              <w:t>»</w:t>
            </w:r>
            <w:r>
              <w:rPr>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21.</w:t>
            </w:r>
          </w:p>
          <w:p w:rsidR="00990124" w:rsidRPr="0052643E" w:rsidRDefault="00990124" w:rsidP="00B2126E">
            <w:pPr>
              <w:jc w:val="center"/>
              <w:rPr>
                <w:b/>
              </w:rPr>
            </w:pPr>
            <w:r w:rsidRPr="0052643E">
              <w:rPr>
                <w:b/>
              </w:rPr>
              <w:t>«Пространственные отношения».</w:t>
            </w: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опыт ориентировки в пространстве относительно другого человека, определения места того или иного предмета относительно другого человека, закрепить умение ориентироваться в пространстве относительно себя.</w:t>
            </w:r>
          </w:p>
          <w:p w:rsidR="00990124" w:rsidRPr="0052643E" w:rsidRDefault="00990124" w:rsidP="00B2126E">
            <w:r w:rsidRPr="0052643E">
              <w:t>2.Тренировать умение сравнивать предметы по свойствам, разбивать группу предметов на части по свойствам.</w:t>
            </w:r>
          </w:p>
          <w:p w:rsidR="00990124" w:rsidRPr="0052643E" w:rsidRDefault="00990124" w:rsidP="00B2126E">
            <w:r w:rsidRPr="0052643E">
              <w:t>3.Уточнить представления о числовом отрезке, сформировать опыт соотнесения чисел на числовом отрезке.</w:t>
            </w:r>
          </w:p>
        </w:tc>
        <w:tc>
          <w:tcPr>
            <w:tcW w:w="1985" w:type="dxa"/>
            <w:tcBorders>
              <w:bottom w:val="single" w:sz="4" w:space="0" w:color="auto"/>
            </w:tcBorders>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130 – 136),</w:t>
            </w:r>
          </w:p>
          <w:p w:rsidR="00990124" w:rsidRPr="0052643E" w:rsidRDefault="00990124" w:rsidP="00B2126E">
            <w:pPr>
              <w:jc w:val="center"/>
              <w:rPr>
                <w:b/>
              </w:rPr>
            </w:pPr>
            <w:r w:rsidRPr="0052643E">
              <w:rPr>
                <w:b/>
              </w:rPr>
              <w:t>рабочая тетрадь (стр.41–42)</w:t>
            </w:r>
          </w:p>
          <w:p w:rsidR="00990124" w:rsidRPr="0052643E" w:rsidRDefault="00990124" w:rsidP="00B2126E">
            <w:pPr>
              <w:jc w:val="center"/>
              <w:rPr>
                <w:b/>
              </w:rPr>
            </w:pP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1.Образец к заданию 2.7.</w:t>
            </w:r>
          </w:p>
          <w:p w:rsidR="00990124" w:rsidRPr="0052643E" w:rsidRDefault="00990124" w:rsidP="00B2126E">
            <w:pPr>
              <w:ind w:right="1685"/>
              <w:jc w:val="center"/>
            </w:pPr>
            <w:r w:rsidRPr="0052643E">
              <w:t>2.Квадраты к заданию 2.7.</w:t>
            </w:r>
          </w:p>
          <w:p w:rsidR="00990124" w:rsidRPr="0052643E" w:rsidRDefault="00990124" w:rsidP="00B2126E">
            <w:pPr>
              <w:ind w:right="1685"/>
              <w:jc w:val="center"/>
            </w:pPr>
            <w:r w:rsidRPr="0052643E">
              <w:t>3.Карточки со схемами к заданию 2.6.</w:t>
            </w:r>
          </w:p>
        </w:tc>
      </w:tr>
      <w:tr w:rsidR="00990124" w:rsidRPr="0052643E" w:rsidTr="00B2126E">
        <w:trPr>
          <w:trHeight w:val="612"/>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22.</w:t>
            </w:r>
          </w:p>
          <w:p w:rsidR="00990124" w:rsidRPr="0052643E" w:rsidRDefault="00990124" w:rsidP="00B2126E">
            <w:pPr>
              <w:jc w:val="center"/>
              <w:rPr>
                <w:b/>
              </w:rPr>
            </w:pPr>
            <w:r w:rsidRPr="0052643E">
              <w:rPr>
                <w:b/>
              </w:rPr>
              <w:t>«Число5».</w:t>
            </w: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 составе числа 5 из двух меньших.</w:t>
            </w:r>
          </w:p>
          <w:p w:rsidR="00990124" w:rsidRPr="0052643E" w:rsidRDefault="00990124" w:rsidP="00B2126E">
            <w:r w:rsidRPr="0052643E">
              <w:t xml:space="preserve">2.Уточнить представление о числовом отрезке, порядке </w:t>
            </w:r>
            <w:r w:rsidRPr="0052643E">
              <w:lastRenderedPageBreak/>
              <w:t xml:space="preserve">чисел в числовом ряду, сравнение чисел </w:t>
            </w:r>
          </w:p>
          <w:p w:rsidR="00990124" w:rsidRPr="0052643E" w:rsidRDefault="00990124" w:rsidP="00B2126E">
            <w:r w:rsidRPr="0052643E">
              <w:t>с помощью определения порядка их следования в числовом ряду.</w:t>
            </w:r>
          </w:p>
          <w:p w:rsidR="00990124" w:rsidRPr="0052643E" w:rsidRDefault="00990124" w:rsidP="00B2126E">
            <w:r w:rsidRPr="0052643E">
              <w:t>3. Тренировать умение выделять и называть свойства предметов, разбивать группы предметов на части по свойствам.</w:t>
            </w:r>
          </w:p>
        </w:tc>
        <w:tc>
          <w:tcPr>
            <w:tcW w:w="1985" w:type="dxa"/>
            <w:tcBorders>
              <w:bottom w:val="single" w:sz="4" w:space="0" w:color="auto"/>
            </w:tcBorders>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 xml:space="preserve">«Игралочка – ступенька к школе» (стр. </w:t>
            </w:r>
            <w:r w:rsidRPr="0052643E">
              <w:rPr>
                <w:b/>
              </w:rPr>
              <w:lastRenderedPageBreak/>
              <w:t>136 – 142),</w:t>
            </w:r>
          </w:p>
          <w:p w:rsidR="00990124" w:rsidRPr="0052643E" w:rsidRDefault="00990124" w:rsidP="00B2126E">
            <w:pPr>
              <w:jc w:val="center"/>
              <w:rPr>
                <w:b/>
              </w:rPr>
            </w:pPr>
            <w:r w:rsidRPr="0052643E">
              <w:rPr>
                <w:b/>
              </w:rPr>
              <w:t>рабочая тетрадь (стр.43– 44)</w:t>
            </w: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lastRenderedPageBreak/>
              <w:t>1.Геометрические фигуры к заданию 2.2.</w:t>
            </w:r>
          </w:p>
          <w:p w:rsidR="00990124" w:rsidRPr="0052643E" w:rsidRDefault="00990124" w:rsidP="00B2126E">
            <w:pPr>
              <w:ind w:right="1685"/>
              <w:jc w:val="center"/>
            </w:pPr>
            <w:r w:rsidRPr="0052643E">
              <w:lastRenderedPageBreak/>
              <w:t>2.Домик с составом числа 5.</w:t>
            </w:r>
          </w:p>
          <w:p w:rsidR="00990124" w:rsidRPr="0052643E" w:rsidRDefault="00990124" w:rsidP="00B2126E">
            <w:pPr>
              <w:ind w:right="1685"/>
              <w:jc w:val="center"/>
            </w:pPr>
            <w:r w:rsidRPr="0052643E">
              <w:t>3.Листы к заданию 2.1.</w:t>
            </w:r>
          </w:p>
          <w:p w:rsidR="00990124" w:rsidRPr="0052643E" w:rsidRDefault="00990124" w:rsidP="00B2126E">
            <w:pPr>
              <w:ind w:right="1685"/>
              <w:jc w:val="center"/>
            </w:pPr>
            <w:r w:rsidRPr="0052643E">
              <w:t>4.Билеты к заданию 2.2.</w:t>
            </w:r>
          </w:p>
        </w:tc>
      </w:tr>
      <w:tr w:rsidR="00990124" w:rsidRPr="0052643E" w:rsidTr="00B2126E">
        <w:trPr>
          <w:trHeight w:val="2352"/>
        </w:trPr>
        <w:tc>
          <w:tcPr>
            <w:tcW w:w="562" w:type="dxa"/>
            <w:vMerge w:val="restart"/>
          </w:tcPr>
          <w:p w:rsidR="00990124" w:rsidRPr="0052643E" w:rsidRDefault="00990124" w:rsidP="00B2126E">
            <w:pPr>
              <w:jc w:val="center"/>
              <w:rPr>
                <w:b/>
              </w:rPr>
            </w:pPr>
          </w:p>
        </w:tc>
        <w:tc>
          <w:tcPr>
            <w:tcW w:w="1814" w:type="dxa"/>
            <w:vMerge w:val="restart"/>
          </w:tcPr>
          <w:p w:rsidR="00990124" w:rsidRDefault="00990124" w:rsidP="00B2126E">
            <w:pPr>
              <w:jc w:val="center"/>
              <w:rPr>
                <w:b/>
              </w:rPr>
            </w:pPr>
            <w:r>
              <w:rPr>
                <w:b/>
              </w:rPr>
              <w:t>18</w:t>
            </w:r>
            <w:r w:rsidRPr="0052643E">
              <w:rPr>
                <w:b/>
              </w:rPr>
              <w:t>.11</w:t>
            </w:r>
            <w:r>
              <w:rPr>
                <w:b/>
              </w:rPr>
              <w:t xml:space="preserve">. </w:t>
            </w:r>
            <w:r w:rsidRPr="0052643E">
              <w:rPr>
                <w:b/>
              </w:rPr>
              <w:t>-</w:t>
            </w:r>
            <w:r>
              <w:rPr>
                <w:b/>
              </w:rPr>
              <w:t xml:space="preserve"> 22</w:t>
            </w:r>
            <w:r w:rsidRPr="0052643E">
              <w:rPr>
                <w:b/>
              </w:rPr>
              <w:t>.11</w:t>
            </w:r>
            <w:r>
              <w:rPr>
                <w:b/>
              </w:rPr>
              <w:t>.</w:t>
            </w:r>
          </w:p>
          <w:p w:rsidR="00990124" w:rsidRPr="0052643E" w:rsidRDefault="00990124" w:rsidP="00B2126E">
            <w:pPr>
              <w:jc w:val="center"/>
              <w:rPr>
                <w:b/>
              </w:rPr>
            </w:pPr>
            <w:r>
              <w:rPr>
                <w:b/>
              </w:rPr>
              <w:t>«Мамин день»</w:t>
            </w:r>
          </w:p>
          <w:p w:rsidR="00990124" w:rsidRPr="0052643E" w:rsidRDefault="00990124" w:rsidP="00B2126E">
            <w:pPr>
              <w:jc w:val="center"/>
              <w:rPr>
                <w:b/>
              </w:rPr>
            </w:pP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Borders>
              <w:bottom w:val="single" w:sz="4" w:space="0" w:color="auto"/>
            </w:tcBorders>
          </w:tcPr>
          <w:p w:rsidR="00990124" w:rsidRPr="0052643E" w:rsidRDefault="00990124" w:rsidP="00B2126E">
            <w:pPr>
              <w:jc w:val="center"/>
              <w:rPr>
                <w:b/>
              </w:rPr>
            </w:pPr>
            <w:r w:rsidRPr="0052643E">
              <w:rPr>
                <w:b/>
              </w:rPr>
              <w:t>ООД 23.</w:t>
            </w:r>
          </w:p>
          <w:p w:rsidR="00990124" w:rsidRPr="0052643E" w:rsidRDefault="00990124" w:rsidP="00B2126E">
            <w:pPr>
              <w:jc w:val="center"/>
              <w:rPr>
                <w:b/>
              </w:rPr>
            </w:pPr>
            <w:r w:rsidRPr="0052643E">
              <w:rPr>
                <w:b/>
              </w:rPr>
              <w:t>«Число и цифра 5».</w:t>
            </w:r>
          </w:p>
          <w:p w:rsidR="00990124" w:rsidRPr="0052643E" w:rsidRDefault="00990124" w:rsidP="00B2126E">
            <w:pPr>
              <w:jc w:val="center"/>
              <w:rPr>
                <w:b/>
              </w:rPr>
            </w:pPr>
          </w:p>
        </w:tc>
        <w:tc>
          <w:tcPr>
            <w:tcW w:w="3685" w:type="dxa"/>
            <w:tcBorders>
              <w:bottom w:val="single" w:sz="4" w:space="0" w:color="auto"/>
            </w:tcBorders>
          </w:tcPr>
          <w:p w:rsidR="00990124" w:rsidRPr="0052643E" w:rsidRDefault="00990124" w:rsidP="00B2126E">
            <w:r w:rsidRPr="0052643E">
              <w:t>1.Сформировать представление о способах обозначения числа 5 с помощью цифры и с помощью точек.</w:t>
            </w:r>
          </w:p>
          <w:p w:rsidR="00990124" w:rsidRPr="0052643E" w:rsidRDefault="00990124" w:rsidP="00B2126E">
            <w:r w:rsidRPr="0052643E">
              <w:t>2.Закрепить представление о составе числа 5 из двух меньших, порядковый счет, пространственные представления (слева, справа).</w:t>
            </w:r>
          </w:p>
          <w:p w:rsidR="00990124" w:rsidRPr="0052643E" w:rsidRDefault="00990124" w:rsidP="00B2126E">
            <w:r w:rsidRPr="0052643E">
              <w:t>3. Печатать цифры в клетках от 1 до 5, выполнять операции сложения и вычитания с помощью линейки.</w:t>
            </w:r>
          </w:p>
        </w:tc>
        <w:tc>
          <w:tcPr>
            <w:tcW w:w="1985" w:type="dxa"/>
            <w:tcBorders>
              <w:bottom w:val="single" w:sz="4" w:space="0" w:color="auto"/>
            </w:tcBorders>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142 – 148),</w:t>
            </w:r>
          </w:p>
          <w:p w:rsidR="00990124" w:rsidRPr="0052643E" w:rsidRDefault="00990124" w:rsidP="00B2126E">
            <w:pPr>
              <w:jc w:val="center"/>
              <w:rPr>
                <w:b/>
              </w:rPr>
            </w:pPr>
            <w:r w:rsidRPr="0052643E">
              <w:rPr>
                <w:b/>
              </w:rPr>
              <w:t>рабочая тетрадь (стр.45– 46)</w:t>
            </w: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1.Карточки с точками к игре 4.2.</w:t>
            </w:r>
          </w:p>
          <w:p w:rsidR="00990124" w:rsidRPr="0052643E" w:rsidRDefault="00990124" w:rsidP="00B2126E">
            <w:pPr>
              <w:ind w:right="1685"/>
              <w:jc w:val="center"/>
            </w:pPr>
            <w:r w:rsidRPr="0052643E">
              <w:t>2.Карточка – число 5 с точками.</w:t>
            </w:r>
          </w:p>
          <w:p w:rsidR="00990124" w:rsidRPr="0052643E" w:rsidRDefault="00990124" w:rsidP="00B2126E">
            <w:pPr>
              <w:ind w:right="1685"/>
              <w:jc w:val="center"/>
            </w:pPr>
            <w:r w:rsidRPr="0052643E">
              <w:t>3.Числовые линейки.</w:t>
            </w:r>
          </w:p>
          <w:p w:rsidR="00990124" w:rsidRPr="0052643E" w:rsidRDefault="00990124" w:rsidP="00B2126E">
            <w:pPr>
              <w:ind w:right="1685"/>
              <w:jc w:val="center"/>
            </w:pPr>
            <w:r w:rsidRPr="0052643E">
              <w:t>4.Полоски картона длиной 6 см и 8,5см</w:t>
            </w:r>
          </w:p>
        </w:tc>
      </w:tr>
      <w:tr w:rsidR="00990124" w:rsidRPr="0052643E" w:rsidTr="00B2126E">
        <w:trPr>
          <w:trHeight w:val="58"/>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Borders>
              <w:bottom w:val="single" w:sz="4" w:space="0" w:color="auto"/>
            </w:tcBorders>
          </w:tcPr>
          <w:p w:rsidR="00990124" w:rsidRPr="0052643E" w:rsidRDefault="00990124" w:rsidP="00B2126E">
            <w:pPr>
              <w:jc w:val="center"/>
              <w:rPr>
                <w:b/>
              </w:rPr>
            </w:pPr>
            <w:r w:rsidRPr="0052643E">
              <w:rPr>
                <w:b/>
              </w:rPr>
              <w:t>ООД 24.</w:t>
            </w:r>
          </w:p>
          <w:p w:rsidR="00990124" w:rsidRPr="0052643E" w:rsidRDefault="00990124" w:rsidP="00B2126E">
            <w:pPr>
              <w:jc w:val="center"/>
              <w:rPr>
                <w:b/>
              </w:rPr>
            </w:pPr>
            <w:r w:rsidRPr="0052643E">
              <w:rPr>
                <w:b/>
              </w:rPr>
              <w:t>«Число и цифра 5».</w:t>
            </w:r>
          </w:p>
          <w:p w:rsidR="00990124" w:rsidRPr="0052643E" w:rsidRDefault="00990124" w:rsidP="00B2126E">
            <w:pPr>
              <w:jc w:val="center"/>
              <w:rPr>
                <w:b/>
              </w:rPr>
            </w:pPr>
          </w:p>
        </w:tc>
        <w:tc>
          <w:tcPr>
            <w:tcW w:w="3685" w:type="dxa"/>
            <w:tcBorders>
              <w:bottom w:val="single" w:sz="4" w:space="0" w:color="auto"/>
            </w:tcBorders>
          </w:tcPr>
          <w:p w:rsidR="00990124" w:rsidRPr="0052643E" w:rsidRDefault="00990124" w:rsidP="00B2126E">
            <w:r w:rsidRPr="0052643E">
              <w:t>1.Закрепить представления о составе числа 5 из двух меньших, тренировать печатать цифры 1 – 5 в клетках.</w:t>
            </w:r>
          </w:p>
          <w:p w:rsidR="00990124" w:rsidRPr="0052643E" w:rsidRDefault="00990124" w:rsidP="00B2126E">
            <w:r w:rsidRPr="0052643E">
              <w:lastRenderedPageBreak/>
              <w:t>2.Уточнить представления о ломаной, замкнутых и незамкнутых линиях, многоугольнике.</w:t>
            </w:r>
          </w:p>
          <w:p w:rsidR="00990124" w:rsidRPr="0052643E" w:rsidRDefault="00990124" w:rsidP="00B2126E">
            <w:r w:rsidRPr="0052643E">
              <w:t>3.Тренировать умения составлять задачи по картинкам и решать их с помощью числового отрезка, сформировать опыт анализа задачи.</w:t>
            </w:r>
          </w:p>
          <w:p w:rsidR="00990124" w:rsidRPr="0052643E" w:rsidRDefault="00990124" w:rsidP="00B2126E">
            <w:r w:rsidRPr="0052643E">
              <w:t>4. Актуализировать способ сравнения предметов по длине, тренировать умение выделять и называть свойства предметов, разбивать группы предметов на части по свойствам.</w:t>
            </w:r>
          </w:p>
        </w:tc>
        <w:tc>
          <w:tcPr>
            <w:tcW w:w="1985" w:type="dxa"/>
            <w:tcBorders>
              <w:bottom w:val="single" w:sz="4" w:space="0" w:color="auto"/>
            </w:tcBorders>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 xml:space="preserve">«Игралочка – ступенька </w:t>
            </w:r>
            <w:r w:rsidRPr="0052643E">
              <w:rPr>
                <w:b/>
              </w:rPr>
              <w:lastRenderedPageBreak/>
              <w:t>к школе» ( стр. 148 – 152),</w:t>
            </w:r>
          </w:p>
          <w:p w:rsidR="00990124" w:rsidRPr="0052643E" w:rsidRDefault="00990124" w:rsidP="00B2126E">
            <w:pPr>
              <w:jc w:val="center"/>
              <w:rPr>
                <w:b/>
              </w:rPr>
            </w:pPr>
            <w:r w:rsidRPr="0052643E">
              <w:rPr>
                <w:b/>
              </w:rPr>
              <w:t>рабочая тетрадь (стр.47– 48)</w:t>
            </w: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lastRenderedPageBreak/>
              <w:t>1.Лист к заданию 2.4</w:t>
            </w:r>
          </w:p>
          <w:p w:rsidR="00990124" w:rsidRPr="0052643E" w:rsidRDefault="00990124" w:rsidP="00B2126E">
            <w:pPr>
              <w:ind w:right="1685"/>
              <w:jc w:val="center"/>
            </w:pPr>
            <w:r w:rsidRPr="0052643E">
              <w:lastRenderedPageBreak/>
              <w:t>2.Детали к заданию 2.4.</w:t>
            </w:r>
          </w:p>
          <w:p w:rsidR="00990124" w:rsidRPr="0052643E" w:rsidRDefault="00990124" w:rsidP="00B2126E">
            <w:pPr>
              <w:ind w:right="1685"/>
              <w:jc w:val="center"/>
            </w:pPr>
            <w:r w:rsidRPr="0052643E">
              <w:t>3.Полоски разной длины.</w:t>
            </w:r>
          </w:p>
        </w:tc>
      </w:tr>
      <w:tr w:rsidR="00990124" w:rsidRPr="0052643E" w:rsidTr="00B2126E">
        <w:trPr>
          <w:trHeight w:val="2220"/>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25</w:t>
            </w:r>
            <w:r w:rsidRPr="0052643E">
              <w:rPr>
                <w:b/>
              </w:rPr>
              <w:t>.11</w:t>
            </w:r>
            <w:r>
              <w:rPr>
                <w:b/>
              </w:rPr>
              <w:t xml:space="preserve">. </w:t>
            </w:r>
            <w:r w:rsidRPr="0052643E">
              <w:rPr>
                <w:b/>
              </w:rPr>
              <w:t>-</w:t>
            </w:r>
            <w:r>
              <w:rPr>
                <w:b/>
              </w:rPr>
              <w:t xml:space="preserve"> 29.11.</w:t>
            </w:r>
          </w:p>
          <w:p w:rsidR="00990124" w:rsidRPr="0052643E" w:rsidRDefault="00990124" w:rsidP="00B2126E">
            <w:pPr>
              <w:jc w:val="center"/>
              <w:rPr>
                <w:b/>
              </w:rPr>
            </w:pPr>
            <w:r w:rsidRPr="0052643E">
              <w:rPr>
                <w:b/>
              </w:rPr>
              <w:t>«Мир вещей: одежда, обувь, головные уборы»</w:t>
            </w:r>
            <w:r>
              <w:rPr>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Borders>
              <w:bottom w:val="single" w:sz="4" w:space="0" w:color="auto"/>
            </w:tcBorders>
          </w:tcPr>
          <w:p w:rsidR="00990124" w:rsidRPr="0052643E" w:rsidRDefault="00990124" w:rsidP="00B2126E">
            <w:pPr>
              <w:jc w:val="center"/>
              <w:rPr>
                <w:b/>
              </w:rPr>
            </w:pPr>
            <w:r w:rsidRPr="0052643E">
              <w:rPr>
                <w:b/>
              </w:rPr>
              <w:t>ООД 25.</w:t>
            </w:r>
          </w:p>
          <w:p w:rsidR="00990124" w:rsidRPr="0052643E" w:rsidRDefault="00990124" w:rsidP="00B2126E">
            <w:pPr>
              <w:jc w:val="center"/>
              <w:rPr>
                <w:b/>
              </w:rPr>
            </w:pPr>
            <w:r w:rsidRPr="0052643E">
              <w:rPr>
                <w:b/>
              </w:rPr>
              <w:t>«Числа и цифры 1 – 5».</w:t>
            </w:r>
          </w:p>
        </w:tc>
        <w:tc>
          <w:tcPr>
            <w:tcW w:w="3685" w:type="dxa"/>
            <w:tcBorders>
              <w:top w:val="single" w:sz="4" w:space="0" w:color="auto"/>
              <w:bottom w:val="single" w:sz="4" w:space="0" w:color="auto"/>
            </w:tcBorders>
          </w:tcPr>
          <w:p w:rsidR="00990124" w:rsidRPr="0052643E" w:rsidRDefault="00990124" w:rsidP="00B2126E">
            <w:r w:rsidRPr="0052643E">
              <w:t>1.Уточнить представление о числовом ряде, порядке следования чисел в числовом ряду, тренировать умение сравнивать числа с помощью определения порядка их следования в числовом ряду.</w:t>
            </w:r>
          </w:p>
          <w:p w:rsidR="00990124" w:rsidRPr="0052643E" w:rsidRDefault="00990124" w:rsidP="00B2126E">
            <w:r w:rsidRPr="0052643E">
              <w:t>2.Закрепить представление о составе чисел 2 -5, тренировать умение печатать цифры 1 – 5 в клетках.</w:t>
            </w:r>
          </w:p>
          <w:p w:rsidR="00990124" w:rsidRPr="0052643E" w:rsidRDefault="00990124" w:rsidP="00B2126E">
            <w:r w:rsidRPr="0052643E">
              <w:t>3.Формировать опыт проверки по образцу.</w:t>
            </w:r>
          </w:p>
        </w:tc>
        <w:tc>
          <w:tcPr>
            <w:tcW w:w="1985" w:type="dxa"/>
            <w:tcBorders>
              <w:top w:val="single" w:sz="4" w:space="0" w:color="auto"/>
            </w:tcBorders>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153 – 157),</w:t>
            </w:r>
          </w:p>
          <w:p w:rsidR="00990124" w:rsidRPr="0052643E" w:rsidRDefault="00990124" w:rsidP="00B2126E">
            <w:pPr>
              <w:jc w:val="center"/>
              <w:rPr>
                <w:b/>
              </w:rPr>
            </w:pPr>
            <w:r w:rsidRPr="0052643E">
              <w:rPr>
                <w:b/>
              </w:rPr>
              <w:t>рабочая тетрадь (стр.49– 50)</w:t>
            </w:r>
          </w:p>
          <w:p w:rsidR="00990124" w:rsidRPr="0052643E" w:rsidRDefault="00990124" w:rsidP="00B2126E">
            <w:pPr>
              <w:jc w:val="center"/>
              <w:rPr>
                <w:b/>
              </w:rPr>
            </w:pPr>
          </w:p>
        </w:tc>
        <w:tc>
          <w:tcPr>
            <w:tcW w:w="3118" w:type="dxa"/>
            <w:tcBorders>
              <w:top w:val="single" w:sz="4" w:space="0" w:color="auto"/>
            </w:tcBorders>
          </w:tcPr>
          <w:p w:rsidR="00990124" w:rsidRPr="0052643E" w:rsidRDefault="00990124" w:rsidP="00B2126E">
            <w:pPr>
              <w:ind w:right="1685"/>
              <w:jc w:val="center"/>
            </w:pPr>
            <w:r w:rsidRPr="0052643E">
              <w:t>1.Карточки с числами от 1 до 5.</w:t>
            </w:r>
          </w:p>
          <w:p w:rsidR="00990124" w:rsidRPr="0052643E" w:rsidRDefault="00990124" w:rsidP="00B2126E">
            <w:pPr>
              <w:ind w:right="1685"/>
              <w:jc w:val="center"/>
            </w:pPr>
            <w:r w:rsidRPr="0052643E">
              <w:t>2.Образец выполнения задания 2.1.</w:t>
            </w:r>
          </w:p>
          <w:p w:rsidR="00990124" w:rsidRPr="0052643E" w:rsidRDefault="00990124" w:rsidP="00B2126E">
            <w:pPr>
              <w:ind w:right="1685"/>
              <w:jc w:val="center"/>
            </w:pPr>
          </w:p>
        </w:tc>
      </w:tr>
      <w:tr w:rsidR="00990124" w:rsidRPr="0052643E" w:rsidTr="00B2126E">
        <w:trPr>
          <w:trHeight w:val="564"/>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Borders>
              <w:bottom w:val="single" w:sz="4" w:space="0" w:color="auto"/>
            </w:tcBorders>
          </w:tcPr>
          <w:p w:rsidR="00990124" w:rsidRPr="0052643E" w:rsidRDefault="00990124" w:rsidP="00B2126E">
            <w:pPr>
              <w:jc w:val="center"/>
              <w:rPr>
                <w:b/>
              </w:rPr>
            </w:pPr>
            <w:r w:rsidRPr="0052643E">
              <w:rPr>
                <w:b/>
              </w:rPr>
              <w:t>ООД 26.</w:t>
            </w:r>
          </w:p>
          <w:p w:rsidR="00990124" w:rsidRPr="0052643E" w:rsidRDefault="00990124" w:rsidP="00B2126E">
            <w:pPr>
              <w:jc w:val="center"/>
              <w:rPr>
                <w:b/>
              </w:rPr>
            </w:pPr>
            <w:r w:rsidRPr="0052643E">
              <w:rPr>
                <w:b/>
              </w:rPr>
              <w:t>«Больше, меньше».</w:t>
            </w:r>
          </w:p>
        </w:tc>
        <w:tc>
          <w:tcPr>
            <w:tcW w:w="3685" w:type="dxa"/>
            <w:tcBorders>
              <w:top w:val="single" w:sz="4" w:space="0" w:color="auto"/>
              <w:bottom w:val="single" w:sz="4" w:space="0" w:color="auto"/>
            </w:tcBorders>
          </w:tcPr>
          <w:p w:rsidR="00990124" w:rsidRPr="0052643E" w:rsidRDefault="00990124" w:rsidP="00B2126E">
            <w:r w:rsidRPr="0052643E">
              <w:t xml:space="preserve">1.Закрепить умение сравнивать группы предметов по количеству с помощью </w:t>
            </w:r>
            <w:r w:rsidRPr="0052643E">
              <w:lastRenderedPageBreak/>
              <w:t>составления пар, определять на предметной основе, на сколько в одной группе предметов больше или меньше, чем в другой, использовать знаки «больше, меньше».</w:t>
            </w:r>
          </w:p>
          <w:p w:rsidR="00990124" w:rsidRPr="0052643E" w:rsidRDefault="00990124" w:rsidP="00B2126E">
            <w:r w:rsidRPr="0052643E">
              <w:t>2. Уточнить представления о числовом ряде, закрепить умение соотносить числа с символами, сравнить числа с помощью определения порядка их следования в числовом ряд, определять на предметной основе, на сколько больше (меньше) другого.</w:t>
            </w:r>
          </w:p>
          <w:p w:rsidR="00990124" w:rsidRPr="0052643E" w:rsidRDefault="00990124" w:rsidP="00B2126E">
            <w:r w:rsidRPr="0052643E">
              <w:t>3.Тренировать умения ориентироваться по элементарному плану, решать простейшие примеры на сложение и вычитание.</w:t>
            </w:r>
          </w:p>
        </w:tc>
        <w:tc>
          <w:tcPr>
            <w:tcW w:w="1985" w:type="dxa"/>
            <w:tcBorders>
              <w:top w:val="single" w:sz="4" w:space="0" w:color="auto"/>
            </w:tcBorders>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«Игралоч</w:t>
            </w:r>
            <w:r w:rsidRPr="0052643E">
              <w:rPr>
                <w:b/>
              </w:rPr>
              <w:lastRenderedPageBreak/>
              <w:t>ка – ступенька к школе» (стр. 157 – 163),</w:t>
            </w:r>
          </w:p>
          <w:p w:rsidR="00990124" w:rsidRPr="0052643E" w:rsidRDefault="00990124" w:rsidP="00B2126E">
            <w:pPr>
              <w:jc w:val="center"/>
              <w:rPr>
                <w:b/>
              </w:rPr>
            </w:pPr>
            <w:r w:rsidRPr="0052643E">
              <w:rPr>
                <w:b/>
              </w:rPr>
              <w:t>рабочая тетрадь (стр.51– 52)</w:t>
            </w:r>
          </w:p>
          <w:p w:rsidR="00990124" w:rsidRPr="0052643E" w:rsidRDefault="00990124" w:rsidP="00B2126E">
            <w:pPr>
              <w:jc w:val="center"/>
              <w:rPr>
                <w:b/>
              </w:rPr>
            </w:pPr>
          </w:p>
        </w:tc>
        <w:tc>
          <w:tcPr>
            <w:tcW w:w="3118" w:type="dxa"/>
            <w:tcBorders>
              <w:top w:val="single" w:sz="4" w:space="0" w:color="auto"/>
            </w:tcBorders>
          </w:tcPr>
          <w:p w:rsidR="00990124" w:rsidRPr="0052643E" w:rsidRDefault="00990124" w:rsidP="00B2126E">
            <w:pPr>
              <w:ind w:right="1685"/>
              <w:jc w:val="center"/>
            </w:pPr>
            <w:r w:rsidRPr="0052643E">
              <w:lastRenderedPageBreak/>
              <w:t>1.Образец выполнени</w:t>
            </w:r>
            <w:r w:rsidRPr="0052643E">
              <w:lastRenderedPageBreak/>
              <w:t>я задания 2.4.</w:t>
            </w:r>
          </w:p>
          <w:p w:rsidR="00990124" w:rsidRPr="0052643E" w:rsidRDefault="00990124" w:rsidP="00B2126E">
            <w:pPr>
              <w:ind w:right="1685"/>
              <w:jc w:val="center"/>
            </w:pPr>
            <w:r w:rsidRPr="0052643E">
              <w:t>2.Образец выполнения задания 2.5.</w:t>
            </w:r>
          </w:p>
          <w:p w:rsidR="00990124" w:rsidRPr="0052643E" w:rsidRDefault="00990124" w:rsidP="00B2126E">
            <w:pPr>
              <w:ind w:right="1685"/>
              <w:jc w:val="center"/>
            </w:pPr>
          </w:p>
        </w:tc>
      </w:tr>
      <w:tr w:rsidR="00990124" w:rsidRPr="0052643E" w:rsidTr="00B2126E">
        <w:trPr>
          <w:trHeight w:val="540"/>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02.12. - 06</w:t>
            </w:r>
            <w:r w:rsidRPr="0052643E">
              <w:rPr>
                <w:b/>
              </w:rPr>
              <w:t>.12</w:t>
            </w:r>
            <w:r>
              <w:rPr>
                <w:b/>
              </w:rPr>
              <w:t>.</w:t>
            </w:r>
          </w:p>
          <w:p w:rsidR="00990124" w:rsidRPr="0052643E" w:rsidRDefault="00990124" w:rsidP="00B2126E">
            <w:pPr>
              <w:jc w:val="center"/>
              <w:rPr>
                <w:b/>
              </w:rPr>
            </w:pPr>
            <w:r w:rsidRPr="0052643E">
              <w:rPr>
                <w:b/>
              </w:rPr>
              <w:t>«Эх, Зимушка-зима, до чего ты хороша»</w:t>
            </w:r>
            <w:r>
              <w:rPr>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lastRenderedPageBreak/>
              <w:t>Физическое развитие.</w:t>
            </w:r>
          </w:p>
        </w:tc>
        <w:tc>
          <w:tcPr>
            <w:tcW w:w="1843" w:type="dxa"/>
            <w:tcBorders>
              <w:top w:val="single" w:sz="4" w:space="0" w:color="auto"/>
            </w:tcBorders>
          </w:tcPr>
          <w:p w:rsidR="00990124" w:rsidRPr="0052643E" w:rsidRDefault="00990124" w:rsidP="00B2126E">
            <w:pPr>
              <w:jc w:val="center"/>
              <w:rPr>
                <w:b/>
              </w:rPr>
            </w:pPr>
            <w:r w:rsidRPr="0052643E">
              <w:rPr>
                <w:b/>
              </w:rPr>
              <w:lastRenderedPageBreak/>
              <w:t>ООД 27.</w:t>
            </w:r>
          </w:p>
          <w:p w:rsidR="00990124" w:rsidRPr="0052643E" w:rsidRDefault="00990124" w:rsidP="00B2126E">
            <w:pPr>
              <w:jc w:val="center"/>
              <w:rPr>
                <w:b/>
              </w:rPr>
            </w:pPr>
            <w:r w:rsidRPr="0052643E">
              <w:rPr>
                <w:b/>
              </w:rPr>
              <w:t>«Внутри, снаружи».</w:t>
            </w:r>
          </w:p>
        </w:tc>
        <w:tc>
          <w:tcPr>
            <w:tcW w:w="3685" w:type="dxa"/>
            <w:tcBorders>
              <w:top w:val="single" w:sz="4" w:space="0" w:color="auto"/>
            </w:tcBorders>
          </w:tcPr>
          <w:p w:rsidR="00990124" w:rsidRPr="0052643E" w:rsidRDefault="00990124" w:rsidP="00B2126E">
            <w:r w:rsidRPr="0052643E">
              <w:t>1.Уточнить пространственные представления (внутри, снаружи), представления о замкнутых и незамкнутых линиях.</w:t>
            </w:r>
          </w:p>
          <w:p w:rsidR="00990124" w:rsidRPr="0052643E" w:rsidRDefault="00990124" w:rsidP="00B2126E">
            <w:r w:rsidRPr="0052643E">
              <w:t xml:space="preserve">2.Тренировать умение выделять и называть свойства предметов, разбивать группу предметов на части по свойствам. </w:t>
            </w:r>
          </w:p>
          <w:p w:rsidR="00990124" w:rsidRPr="0052643E" w:rsidRDefault="00990124" w:rsidP="00B2126E">
            <w:r w:rsidRPr="0052643E">
              <w:t xml:space="preserve">3.Актуализировать представления о действии </w:t>
            </w:r>
            <w:r w:rsidRPr="0052643E">
              <w:lastRenderedPageBreak/>
              <w:t>сложения и переместительном свойстве сложения, тренировать умение записывать сложение с помощью мешков и устанавливать соответствие между сложением мешков и сложением чисел.</w:t>
            </w:r>
          </w:p>
        </w:tc>
        <w:tc>
          <w:tcPr>
            <w:tcW w:w="1985" w:type="dxa"/>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«Игралочка – ступенька к школе» (стр. 163 – 169),</w:t>
            </w:r>
          </w:p>
          <w:p w:rsidR="00990124" w:rsidRPr="0052643E" w:rsidRDefault="00990124" w:rsidP="00B2126E">
            <w:pPr>
              <w:jc w:val="center"/>
              <w:rPr>
                <w:b/>
              </w:rPr>
            </w:pPr>
            <w:r w:rsidRPr="0052643E">
              <w:rPr>
                <w:b/>
              </w:rPr>
              <w:t>рабочая тетрадь (стр.53– 54)</w:t>
            </w: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1.Образцы выполнения задания 2.4.</w:t>
            </w:r>
          </w:p>
          <w:p w:rsidR="00990124" w:rsidRPr="0052643E" w:rsidRDefault="00990124" w:rsidP="00B2126E">
            <w:pPr>
              <w:ind w:right="1685"/>
              <w:jc w:val="center"/>
            </w:pPr>
            <w:r w:rsidRPr="0052643E">
              <w:t>2.Веревки.</w:t>
            </w:r>
          </w:p>
          <w:p w:rsidR="00990124" w:rsidRPr="0052643E" w:rsidRDefault="00990124" w:rsidP="00B2126E">
            <w:pPr>
              <w:ind w:right="1685"/>
              <w:jc w:val="center"/>
            </w:pPr>
            <w:r w:rsidRPr="0052643E">
              <w:t>3.Лист к заданию 2.4.</w:t>
            </w:r>
          </w:p>
        </w:tc>
      </w:tr>
      <w:tr w:rsidR="00990124" w:rsidRPr="0052643E" w:rsidTr="00B2126E">
        <w:trPr>
          <w:trHeight w:val="972"/>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Borders>
              <w:top w:val="single" w:sz="4" w:space="0" w:color="auto"/>
            </w:tcBorders>
          </w:tcPr>
          <w:p w:rsidR="00990124" w:rsidRPr="0052643E" w:rsidRDefault="00990124" w:rsidP="00B2126E">
            <w:pPr>
              <w:jc w:val="center"/>
              <w:rPr>
                <w:b/>
              </w:rPr>
            </w:pPr>
            <w:r w:rsidRPr="0052643E">
              <w:rPr>
                <w:b/>
              </w:rPr>
              <w:t>ООД 28.</w:t>
            </w:r>
          </w:p>
          <w:p w:rsidR="00990124" w:rsidRPr="0052643E" w:rsidRDefault="00990124" w:rsidP="00B2126E">
            <w:pPr>
              <w:jc w:val="center"/>
              <w:rPr>
                <w:b/>
              </w:rPr>
            </w:pPr>
            <w:r w:rsidRPr="0052643E">
              <w:rPr>
                <w:b/>
              </w:rPr>
              <w:t>«Число 6».</w:t>
            </w:r>
          </w:p>
        </w:tc>
        <w:tc>
          <w:tcPr>
            <w:tcW w:w="3685" w:type="dxa"/>
            <w:tcBorders>
              <w:top w:val="single" w:sz="4" w:space="0" w:color="auto"/>
            </w:tcBorders>
          </w:tcPr>
          <w:p w:rsidR="00990124" w:rsidRPr="0052643E" w:rsidRDefault="00990124" w:rsidP="00B2126E">
            <w:r w:rsidRPr="0052643E">
              <w:t>1.Сформировать представление о составе числа 6 из двух меньших, тренировать умение сравнивать числа в пределах 6 с помощью определения порядка их следования в числовом ряду.</w:t>
            </w:r>
          </w:p>
          <w:p w:rsidR="00990124" w:rsidRPr="0052643E" w:rsidRDefault="00990124" w:rsidP="00B2126E">
            <w:r w:rsidRPr="0052643E">
              <w:t>2.Уточнить представление о числовом отрезке, формировать опыт обозначения числа 6 на числовом отрезке, тренировать умение присчитывать и отсчитывать единицу с помощью числового отрезка.</w:t>
            </w:r>
          </w:p>
          <w:p w:rsidR="00990124" w:rsidRPr="0052643E" w:rsidRDefault="00990124" w:rsidP="00B2126E">
            <w:r w:rsidRPr="0052643E">
              <w:t>3. Закрепить представление о смысле действий сложения и вычитания, их записи, взаимосвязи части и целого, тренировать умение печатать цифры 1 – 5 в клетках.</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169 – 174),</w:t>
            </w:r>
          </w:p>
          <w:p w:rsidR="00990124" w:rsidRPr="0052643E" w:rsidRDefault="00990124" w:rsidP="00B2126E">
            <w:pPr>
              <w:jc w:val="center"/>
              <w:rPr>
                <w:b/>
              </w:rPr>
            </w:pPr>
            <w:r w:rsidRPr="0052643E">
              <w:rPr>
                <w:b/>
              </w:rPr>
              <w:t>рабочая тетрадь (стр.55– 56)</w:t>
            </w: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1.Домик с составом числа 6.</w:t>
            </w:r>
          </w:p>
          <w:p w:rsidR="00990124" w:rsidRPr="0052643E" w:rsidRDefault="00990124" w:rsidP="00B2126E">
            <w:pPr>
              <w:ind w:right="1685"/>
              <w:jc w:val="center"/>
            </w:pPr>
            <w:r w:rsidRPr="0052643E">
              <w:t>2.Карточки к заданию 2.1.</w:t>
            </w:r>
          </w:p>
          <w:p w:rsidR="00990124" w:rsidRPr="0052643E" w:rsidRDefault="00990124" w:rsidP="00B2126E">
            <w:pPr>
              <w:ind w:right="1685"/>
              <w:jc w:val="center"/>
            </w:pPr>
            <w:r w:rsidRPr="0052643E">
              <w:t>3. Овалы двух цветов.</w:t>
            </w:r>
          </w:p>
        </w:tc>
      </w:tr>
      <w:tr w:rsidR="00990124" w:rsidRPr="0052643E" w:rsidTr="00B2126E">
        <w:trPr>
          <w:trHeight w:val="720"/>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09.12. – 13</w:t>
            </w:r>
            <w:r w:rsidRPr="0052643E">
              <w:rPr>
                <w:b/>
              </w:rPr>
              <w:t>.12</w:t>
            </w:r>
            <w:r>
              <w:rPr>
                <w:b/>
              </w:rPr>
              <w:t>.</w:t>
            </w:r>
          </w:p>
          <w:p w:rsidR="00990124" w:rsidRPr="0052643E" w:rsidRDefault="00990124" w:rsidP="00B2126E">
            <w:pPr>
              <w:jc w:val="center"/>
              <w:rPr>
                <w:b/>
              </w:rPr>
            </w:pPr>
            <w:r w:rsidRPr="0052643E">
              <w:rPr>
                <w:b/>
              </w:rPr>
              <w:t>«Животный мир Севера»</w:t>
            </w:r>
            <w:r>
              <w:rPr>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w:t>
            </w:r>
            <w:r w:rsidRPr="0052643E">
              <w:lastRenderedPageBreak/>
              <w:t>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lastRenderedPageBreak/>
              <w:t>ООД 29.</w:t>
            </w:r>
          </w:p>
          <w:p w:rsidR="00990124" w:rsidRPr="0052643E" w:rsidRDefault="00990124" w:rsidP="00B2126E">
            <w:pPr>
              <w:jc w:val="center"/>
              <w:rPr>
                <w:b/>
              </w:rPr>
            </w:pPr>
            <w:r w:rsidRPr="0052643E">
              <w:rPr>
                <w:b/>
              </w:rPr>
              <w:t>«Число и цифра 6».</w:t>
            </w:r>
          </w:p>
        </w:tc>
        <w:tc>
          <w:tcPr>
            <w:tcW w:w="3685" w:type="dxa"/>
          </w:tcPr>
          <w:p w:rsidR="00990124" w:rsidRPr="0052643E" w:rsidRDefault="00990124" w:rsidP="00B2126E">
            <w:r w:rsidRPr="0052643E">
              <w:t>1.Сформировать представление о способах обозначения числа 6 с помощью точек и печатания цифры в клетках.</w:t>
            </w:r>
          </w:p>
          <w:p w:rsidR="00990124" w:rsidRPr="0052643E" w:rsidRDefault="00990124" w:rsidP="00B2126E">
            <w:r w:rsidRPr="0052643E">
              <w:lastRenderedPageBreak/>
              <w:t>2.Тренировать умение использовать числовой отрезок для сложения и вычитания чисел в пределах 6, сравнивать числа с помощью определения порядка их следования в числовом ряду. Использовать знаки «больше», «меньше».</w:t>
            </w:r>
          </w:p>
          <w:p w:rsidR="00990124" w:rsidRPr="0052643E" w:rsidRDefault="00990124" w:rsidP="00B2126E">
            <w:r w:rsidRPr="0052643E">
              <w:t xml:space="preserve">3.Повторить способ сравнения групп предметов по количеству с помощью составления пар, тренировать умение определять на предметной основе, на сколько в одной группе предметов больше (меньше), чем в другой. </w:t>
            </w:r>
          </w:p>
        </w:tc>
        <w:tc>
          <w:tcPr>
            <w:tcW w:w="1985" w:type="dxa"/>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 xml:space="preserve">«Игралочка – ступенька к школе» (стр. </w:t>
            </w:r>
            <w:r w:rsidRPr="0052643E">
              <w:rPr>
                <w:b/>
              </w:rPr>
              <w:lastRenderedPageBreak/>
              <w:t>174 – 181),</w:t>
            </w:r>
          </w:p>
          <w:p w:rsidR="00990124" w:rsidRPr="0052643E" w:rsidRDefault="00990124" w:rsidP="00B2126E">
            <w:pPr>
              <w:jc w:val="center"/>
              <w:rPr>
                <w:b/>
              </w:rPr>
            </w:pPr>
            <w:r w:rsidRPr="0052643E">
              <w:rPr>
                <w:b/>
              </w:rPr>
              <w:t>рабочая тетрадь (стр.57– 58)</w:t>
            </w: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lastRenderedPageBreak/>
              <w:t>1.Карточки к заданию 4.2.</w:t>
            </w:r>
          </w:p>
          <w:p w:rsidR="00990124" w:rsidRPr="0052643E" w:rsidRDefault="00990124" w:rsidP="00B2126E">
            <w:pPr>
              <w:ind w:right="1685"/>
              <w:jc w:val="center"/>
            </w:pPr>
            <w:r w:rsidRPr="0052643E">
              <w:t>2.Ка</w:t>
            </w:r>
            <w:r w:rsidRPr="0052643E">
              <w:lastRenderedPageBreak/>
              <w:t>рточки с числом 6.</w:t>
            </w:r>
          </w:p>
          <w:p w:rsidR="00990124" w:rsidRPr="0052643E" w:rsidRDefault="00990124" w:rsidP="00B2126E">
            <w:pPr>
              <w:ind w:right="1685"/>
              <w:jc w:val="center"/>
            </w:pPr>
            <w:r w:rsidRPr="0052643E">
              <w:t>3.Часы, которые показывают 6 часов.</w:t>
            </w:r>
          </w:p>
        </w:tc>
      </w:tr>
      <w:tr w:rsidR="00990124" w:rsidRPr="0052643E" w:rsidTr="00B2126E">
        <w:trPr>
          <w:trHeight w:val="804"/>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30.</w:t>
            </w:r>
          </w:p>
          <w:p w:rsidR="00990124" w:rsidRPr="0052643E" w:rsidRDefault="00990124" w:rsidP="00B2126E">
            <w:pPr>
              <w:jc w:val="center"/>
              <w:rPr>
                <w:b/>
              </w:rPr>
            </w:pPr>
            <w:r w:rsidRPr="0052643E">
              <w:rPr>
                <w:b/>
              </w:rPr>
              <w:t>«Число и цифра 6».</w:t>
            </w:r>
          </w:p>
        </w:tc>
        <w:tc>
          <w:tcPr>
            <w:tcW w:w="3685" w:type="dxa"/>
          </w:tcPr>
          <w:p w:rsidR="00990124" w:rsidRPr="0052643E" w:rsidRDefault="00990124" w:rsidP="00B2126E">
            <w:r w:rsidRPr="0052643E">
              <w:t>1.Закрепить представление о числе и цифре 6, составе числа 6 из двух меньших, способах обозначения количества с помощью точек и с помощью цифр.</w:t>
            </w:r>
          </w:p>
          <w:p w:rsidR="00990124" w:rsidRPr="0052643E" w:rsidRDefault="00990124" w:rsidP="00B2126E">
            <w:r w:rsidRPr="0052643E">
              <w:t>2.Тренировать умение составлять задачи по картинкам, анализировать и решать их, соотносить числа с символами, решать простейшие примеры с символами на основе представлений о взаимосвязи части и целого.</w:t>
            </w:r>
          </w:p>
          <w:p w:rsidR="00990124" w:rsidRPr="0052643E" w:rsidRDefault="00990124" w:rsidP="00B2126E">
            <w:r w:rsidRPr="0052643E">
              <w:t xml:space="preserve">3.Уточнить пространственные представления </w:t>
            </w:r>
            <w:r w:rsidRPr="0052643E">
              <w:lastRenderedPageBreak/>
              <w:t>(справа, слева), тренировать умение определять положение того или иного предмета по отношению к другому.</w:t>
            </w:r>
          </w:p>
          <w:p w:rsidR="00990124" w:rsidRPr="0052643E" w:rsidRDefault="00990124" w:rsidP="00B2126E">
            <w:r w:rsidRPr="0052643E">
              <w:t>4. Уточнить представления о прямой, ломаной, замкнутой и незамкнутой.</w:t>
            </w:r>
          </w:p>
        </w:tc>
        <w:tc>
          <w:tcPr>
            <w:tcW w:w="1985" w:type="dxa"/>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«Игралочка – ступенька к школе» (стр. 181 – 188),</w:t>
            </w:r>
          </w:p>
          <w:p w:rsidR="00990124" w:rsidRPr="0052643E" w:rsidRDefault="00990124" w:rsidP="00B2126E">
            <w:pPr>
              <w:jc w:val="center"/>
              <w:rPr>
                <w:b/>
              </w:rPr>
            </w:pPr>
            <w:r w:rsidRPr="0052643E">
              <w:rPr>
                <w:b/>
              </w:rPr>
              <w:t>рабочая тетрадь (стр.59– 60)</w:t>
            </w: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1.Образец выполнения задания 2.3.</w:t>
            </w:r>
          </w:p>
          <w:p w:rsidR="00990124" w:rsidRPr="0052643E" w:rsidRDefault="00990124" w:rsidP="00B2126E">
            <w:pPr>
              <w:ind w:right="1685"/>
              <w:jc w:val="center"/>
            </w:pPr>
            <w:r w:rsidRPr="0052643E">
              <w:t>2. Чистые листы бумаги.</w:t>
            </w:r>
          </w:p>
        </w:tc>
      </w:tr>
      <w:tr w:rsidR="00990124" w:rsidRPr="0052643E" w:rsidTr="00B2126E">
        <w:trPr>
          <w:trHeight w:val="612"/>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sidRPr="0052643E">
              <w:rPr>
                <w:b/>
              </w:rPr>
              <w:t>18.12</w:t>
            </w:r>
            <w:r>
              <w:rPr>
                <w:b/>
              </w:rPr>
              <w:t>. – 20</w:t>
            </w:r>
            <w:r w:rsidRPr="0052643E">
              <w:rPr>
                <w:b/>
              </w:rPr>
              <w:t>.12</w:t>
            </w:r>
            <w:r>
              <w:rPr>
                <w:b/>
              </w:rPr>
              <w:t>.</w:t>
            </w:r>
          </w:p>
          <w:p w:rsidR="00990124" w:rsidRPr="0052643E" w:rsidRDefault="00990124" w:rsidP="00B2126E">
            <w:pPr>
              <w:jc w:val="center"/>
              <w:rPr>
                <w:b/>
              </w:rPr>
            </w:pPr>
            <w:r w:rsidRPr="0052643E">
              <w:rPr>
                <w:b/>
              </w:rPr>
              <w:t>«Продукты питания»</w:t>
            </w:r>
            <w:r>
              <w:rPr>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31.</w:t>
            </w:r>
          </w:p>
          <w:p w:rsidR="00990124" w:rsidRPr="0052643E" w:rsidRDefault="00990124" w:rsidP="00B2126E">
            <w:pPr>
              <w:jc w:val="center"/>
              <w:rPr>
                <w:b/>
              </w:rPr>
            </w:pPr>
            <w:r w:rsidRPr="0052643E">
              <w:rPr>
                <w:b/>
              </w:rPr>
              <w:t>«Число 7».</w:t>
            </w: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 составе числа 7 из двух меньших чисел.</w:t>
            </w:r>
          </w:p>
          <w:p w:rsidR="00990124" w:rsidRPr="0052643E" w:rsidRDefault="00990124" w:rsidP="00B2126E">
            <w:r w:rsidRPr="0052643E">
              <w:t>2.Закрепить представление о сложении и вычитании чисел, взаимосвязи части и целого.</w:t>
            </w:r>
          </w:p>
          <w:p w:rsidR="00990124" w:rsidRPr="0052643E" w:rsidRDefault="00990124" w:rsidP="00B2126E">
            <w:r w:rsidRPr="0052643E">
              <w:t>3. Тренировать умение использовать сантиметровую линейку для измерения длины, определять порядок чисел и изображать их на числовом отрезке, получать последующее число путем присчитывания одного отрезка.</w:t>
            </w:r>
          </w:p>
        </w:tc>
        <w:tc>
          <w:tcPr>
            <w:tcW w:w="1985" w:type="dxa"/>
          </w:tcPr>
          <w:p w:rsidR="00990124" w:rsidRPr="0052643E" w:rsidRDefault="00990124" w:rsidP="00B2126E">
            <w:pPr>
              <w:jc w:val="center"/>
              <w:rPr>
                <w:b/>
              </w:rPr>
            </w:pPr>
          </w:p>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188 – 193),</w:t>
            </w:r>
          </w:p>
          <w:p w:rsidR="00990124" w:rsidRPr="0052643E" w:rsidRDefault="00990124" w:rsidP="00B2126E">
            <w:pPr>
              <w:jc w:val="center"/>
              <w:rPr>
                <w:b/>
              </w:rPr>
            </w:pPr>
            <w:r w:rsidRPr="0052643E">
              <w:rPr>
                <w:b/>
              </w:rPr>
              <w:t>рабочая тетрадь (стр.1– 2)</w:t>
            </w:r>
          </w:p>
          <w:p w:rsidR="00990124" w:rsidRPr="0052643E" w:rsidRDefault="00990124" w:rsidP="00B2126E">
            <w:pPr>
              <w:jc w:val="center"/>
              <w:rPr>
                <w:b/>
              </w:rPr>
            </w:pPr>
          </w:p>
          <w:p w:rsidR="00990124" w:rsidRPr="0052643E" w:rsidRDefault="00990124" w:rsidP="00B2126E">
            <w:pPr>
              <w:jc w:val="center"/>
              <w:rPr>
                <w:b/>
              </w:rPr>
            </w:pPr>
          </w:p>
          <w:p w:rsidR="00990124" w:rsidRPr="0052643E" w:rsidRDefault="00990124" w:rsidP="00B2126E">
            <w:pPr>
              <w:jc w:val="center"/>
              <w:rPr>
                <w:b/>
              </w:rPr>
            </w:pP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1.Часы, которые показывают 7 часов.</w:t>
            </w:r>
          </w:p>
          <w:p w:rsidR="00990124" w:rsidRPr="0052643E" w:rsidRDefault="00990124" w:rsidP="00B2126E">
            <w:pPr>
              <w:ind w:right="1685"/>
              <w:jc w:val="center"/>
            </w:pPr>
            <w:r w:rsidRPr="0052643E">
              <w:t>2.Карточки с полосками к заданию 2.1.</w:t>
            </w:r>
          </w:p>
          <w:p w:rsidR="00990124" w:rsidRPr="0052643E" w:rsidRDefault="00990124" w:rsidP="00B2126E">
            <w:pPr>
              <w:ind w:right="1685"/>
              <w:jc w:val="center"/>
            </w:pPr>
            <w:r w:rsidRPr="0052643E">
              <w:t>3.Лист к заданию 2.2</w:t>
            </w:r>
          </w:p>
        </w:tc>
      </w:tr>
      <w:tr w:rsidR="00990124" w:rsidRPr="0052643E" w:rsidTr="00B2126E">
        <w:trPr>
          <w:trHeight w:val="766"/>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32.</w:t>
            </w:r>
          </w:p>
          <w:p w:rsidR="00990124" w:rsidRPr="0052643E" w:rsidRDefault="00990124" w:rsidP="00B2126E">
            <w:pPr>
              <w:jc w:val="center"/>
              <w:rPr>
                <w:b/>
              </w:rPr>
            </w:pPr>
            <w:r w:rsidRPr="0052643E">
              <w:rPr>
                <w:b/>
              </w:rPr>
              <w:t>«Число и цифра 7».</w:t>
            </w:r>
          </w:p>
        </w:tc>
        <w:tc>
          <w:tcPr>
            <w:tcW w:w="3685" w:type="dxa"/>
          </w:tcPr>
          <w:p w:rsidR="00990124" w:rsidRPr="0052643E" w:rsidRDefault="00990124" w:rsidP="00B2126E">
            <w:r w:rsidRPr="0052643E">
              <w:t>1.Закрепить представление о числе и цифре 7, составе числа 7 из двух меньших чисел.</w:t>
            </w:r>
          </w:p>
          <w:p w:rsidR="00990124" w:rsidRPr="0052643E" w:rsidRDefault="00990124" w:rsidP="00B2126E">
            <w:r w:rsidRPr="0052643E">
              <w:t>2.Сформировать представление о способах обозначения числа 7 с помощью печатания цифры в клетках и с помощью точек.</w:t>
            </w:r>
          </w:p>
          <w:p w:rsidR="00990124" w:rsidRPr="0052643E" w:rsidRDefault="00990124" w:rsidP="00B2126E">
            <w:r w:rsidRPr="0052643E">
              <w:lastRenderedPageBreak/>
              <w:t>3. Тренировать умение составлять задачи по картинкам, фиксировать условия задачи с помощью схемы и решать их, тренировать умение пользоваться часами.</w:t>
            </w:r>
          </w:p>
        </w:tc>
        <w:tc>
          <w:tcPr>
            <w:tcW w:w="1985" w:type="dxa"/>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«Игралочка – ступенька к школе» (стр. 193 – 199),</w:t>
            </w:r>
          </w:p>
          <w:p w:rsidR="00990124" w:rsidRPr="0052643E" w:rsidRDefault="00990124" w:rsidP="00B2126E">
            <w:pPr>
              <w:jc w:val="center"/>
              <w:rPr>
                <w:b/>
              </w:rPr>
            </w:pPr>
            <w:r w:rsidRPr="0052643E">
              <w:rPr>
                <w:b/>
              </w:rPr>
              <w:t>рабочая тетрадь (стр.3– 4)</w:t>
            </w:r>
          </w:p>
          <w:p w:rsidR="00990124" w:rsidRPr="0052643E" w:rsidRDefault="00990124" w:rsidP="00B2126E">
            <w:pPr>
              <w:jc w:val="center"/>
              <w:rPr>
                <w:b/>
              </w:rPr>
            </w:pP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lastRenderedPageBreak/>
              <w:t>1.Карточка с числом 7.</w:t>
            </w:r>
          </w:p>
          <w:p w:rsidR="00990124" w:rsidRPr="0052643E" w:rsidRDefault="00990124" w:rsidP="00B2126E">
            <w:pPr>
              <w:ind w:right="1685"/>
              <w:jc w:val="center"/>
            </w:pPr>
            <w:r w:rsidRPr="0052643E">
              <w:t>2.Разноцветные полоски.</w:t>
            </w:r>
          </w:p>
          <w:p w:rsidR="00990124" w:rsidRPr="0052643E" w:rsidRDefault="00990124" w:rsidP="00B2126E">
            <w:pPr>
              <w:ind w:right="1685"/>
              <w:jc w:val="center"/>
            </w:pPr>
            <w:r w:rsidRPr="0052643E">
              <w:t>3.Карточки с предметам</w:t>
            </w:r>
            <w:r w:rsidRPr="0052643E">
              <w:lastRenderedPageBreak/>
              <w:t>и разного количества.</w:t>
            </w:r>
          </w:p>
        </w:tc>
      </w:tr>
      <w:tr w:rsidR="00990124" w:rsidRPr="0052643E" w:rsidTr="00B2126E">
        <w:trPr>
          <w:trHeight w:val="600"/>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23.12. – 28</w:t>
            </w:r>
            <w:r w:rsidRPr="0052643E">
              <w:rPr>
                <w:b/>
              </w:rPr>
              <w:t>.12</w:t>
            </w:r>
            <w:r>
              <w:rPr>
                <w:b/>
              </w:rPr>
              <w:t>.</w:t>
            </w:r>
          </w:p>
          <w:p w:rsidR="00990124" w:rsidRPr="0052643E" w:rsidRDefault="00990124" w:rsidP="00B2126E">
            <w:pPr>
              <w:jc w:val="center"/>
              <w:rPr>
                <w:b/>
              </w:rPr>
            </w:pPr>
            <w:r w:rsidRPr="0052643E">
              <w:rPr>
                <w:b/>
              </w:rPr>
              <w:t>«Здравствуй праздник, Новый год»</w:t>
            </w:r>
            <w:r>
              <w:rPr>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33.</w:t>
            </w:r>
          </w:p>
          <w:p w:rsidR="00990124" w:rsidRPr="0052643E" w:rsidRDefault="00990124" w:rsidP="00B2126E">
            <w:pPr>
              <w:jc w:val="center"/>
              <w:rPr>
                <w:b/>
              </w:rPr>
            </w:pPr>
            <w:r w:rsidRPr="0052643E">
              <w:rPr>
                <w:b/>
              </w:rPr>
              <w:t>«Число и цифра 7».</w:t>
            </w:r>
          </w:p>
          <w:p w:rsidR="00990124" w:rsidRPr="0052643E" w:rsidRDefault="00990124" w:rsidP="00B2126E">
            <w:pPr>
              <w:jc w:val="center"/>
              <w:rPr>
                <w:b/>
              </w:rPr>
            </w:pPr>
          </w:p>
        </w:tc>
        <w:tc>
          <w:tcPr>
            <w:tcW w:w="3685" w:type="dxa"/>
          </w:tcPr>
          <w:p w:rsidR="00990124" w:rsidRPr="0052643E" w:rsidRDefault="00990124" w:rsidP="00B2126E">
            <w:r w:rsidRPr="0052643E">
              <w:t>1.Закрепить представление о составе числа 7 из двух меньших чисел.</w:t>
            </w:r>
          </w:p>
          <w:p w:rsidR="00990124" w:rsidRPr="0052643E" w:rsidRDefault="00990124" w:rsidP="00B2126E">
            <w:r w:rsidRPr="0052643E">
              <w:t xml:space="preserve">2.Тренировать умение использовать числовой отрезок для сложения и вычитания чисел в пределах 7.  </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199 – 203.</w:t>
            </w:r>
          </w:p>
          <w:p w:rsidR="00990124" w:rsidRPr="0052643E" w:rsidRDefault="00990124" w:rsidP="00B2126E">
            <w:pPr>
              <w:jc w:val="center"/>
              <w:rPr>
                <w:b/>
              </w:rPr>
            </w:pPr>
            <w:r w:rsidRPr="0052643E">
              <w:rPr>
                <w:b/>
              </w:rPr>
              <w:t>рабочая тетрадь (стр. 5– 6)</w:t>
            </w:r>
          </w:p>
          <w:p w:rsidR="00990124" w:rsidRPr="0052643E" w:rsidRDefault="00990124" w:rsidP="00B2126E">
            <w:pPr>
              <w:jc w:val="center"/>
              <w:rPr>
                <w:b/>
              </w:rPr>
            </w:pP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1.Карточки к заданию 2.1.</w:t>
            </w:r>
          </w:p>
          <w:p w:rsidR="00990124" w:rsidRPr="0052643E" w:rsidRDefault="00990124" w:rsidP="00B2126E">
            <w:pPr>
              <w:ind w:right="1685"/>
              <w:jc w:val="center"/>
            </w:pPr>
            <w:r w:rsidRPr="0052643E">
              <w:t>2.Круги к заданию 2.2.</w:t>
            </w:r>
          </w:p>
          <w:p w:rsidR="00990124" w:rsidRPr="0052643E" w:rsidRDefault="00990124" w:rsidP="00B2126E">
            <w:pPr>
              <w:ind w:right="1685"/>
              <w:jc w:val="center"/>
            </w:pPr>
            <w:r w:rsidRPr="0052643E">
              <w:t>3.Листы к заданию 2.2.</w:t>
            </w:r>
          </w:p>
          <w:p w:rsidR="00990124" w:rsidRPr="0052643E" w:rsidRDefault="00990124" w:rsidP="00B2126E">
            <w:pPr>
              <w:ind w:right="1685"/>
              <w:jc w:val="center"/>
            </w:pPr>
            <w:r w:rsidRPr="0052643E">
              <w:t>4. Простые карандаши.</w:t>
            </w:r>
          </w:p>
        </w:tc>
      </w:tr>
      <w:tr w:rsidR="00990124" w:rsidRPr="0052643E" w:rsidTr="00B2126E">
        <w:trPr>
          <w:trHeight w:val="1164"/>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34.</w:t>
            </w:r>
          </w:p>
          <w:p w:rsidR="00990124" w:rsidRPr="0052643E" w:rsidRDefault="00990124" w:rsidP="00B2126E">
            <w:pPr>
              <w:jc w:val="center"/>
              <w:rPr>
                <w:b/>
              </w:rPr>
            </w:pPr>
            <w:r w:rsidRPr="0052643E">
              <w:rPr>
                <w:b/>
              </w:rPr>
              <w:t>«Числа и цифры 6 – 7».</w:t>
            </w:r>
          </w:p>
        </w:tc>
        <w:tc>
          <w:tcPr>
            <w:tcW w:w="3685" w:type="dxa"/>
          </w:tcPr>
          <w:p w:rsidR="00990124" w:rsidRPr="0052643E" w:rsidRDefault="00990124" w:rsidP="00B2126E">
            <w:r w:rsidRPr="0052643E">
              <w:t>1.Уточнить представления о составе чисел 6 – 7 из двух меньших чисел.</w:t>
            </w:r>
          </w:p>
          <w:p w:rsidR="00990124" w:rsidRPr="0052643E" w:rsidRDefault="00990124" w:rsidP="00B2126E">
            <w:r w:rsidRPr="0052643E">
              <w:t>2. Закрепить умение соотносить числа и символы, решать простейшие равенства с символами на основе представлений о взаимосвязи части и целого, печатать цифры 1 – 7 в клетках.</w:t>
            </w:r>
          </w:p>
          <w:p w:rsidR="00990124" w:rsidRPr="0052643E" w:rsidRDefault="00990124" w:rsidP="00B2126E">
            <w:r w:rsidRPr="0052643E">
              <w:t xml:space="preserve">3. Тренировать умение </w:t>
            </w:r>
            <w:r w:rsidRPr="0052643E">
              <w:lastRenderedPageBreak/>
              <w:t xml:space="preserve">составлять и решать простейшие задачи. </w:t>
            </w:r>
          </w:p>
        </w:tc>
        <w:tc>
          <w:tcPr>
            <w:tcW w:w="1985" w:type="dxa"/>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«Игралочка – ступенька к школе» (стр. 203 – 207),</w:t>
            </w:r>
          </w:p>
          <w:p w:rsidR="00990124" w:rsidRPr="0052643E" w:rsidRDefault="00990124" w:rsidP="00B2126E">
            <w:pPr>
              <w:jc w:val="center"/>
              <w:rPr>
                <w:b/>
              </w:rPr>
            </w:pPr>
            <w:r w:rsidRPr="0052643E">
              <w:rPr>
                <w:b/>
              </w:rPr>
              <w:t>рабочая тетрадь (стр.7</w:t>
            </w:r>
            <w:r>
              <w:rPr>
                <w:b/>
              </w:rPr>
              <w:t xml:space="preserve"> </w:t>
            </w:r>
            <w:r w:rsidRPr="0052643E">
              <w:rPr>
                <w:b/>
              </w:rPr>
              <w:t>– 8)</w:t>
            </w:r>
          </w:p>
          <w:p w:rsidR="00990124" w:rsidRPr="0052643E" w:rsidRDefault="00990124" w:rsidP="00B2126E">
            <w:pPr>
              <w:jc w:val="center"/>
              <w:rPr>
                <w:b/>
              </w:rPr>
            </w:pP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1.Образцы выполнения задания 2.2.</w:t>
            </w:r>
          </w:p>
          <w:p w:rsidR="00990124" w:rsidRPr="0052643E" w:rsidRDefault="00990124" w:rsidP="00B2126E">
            <w:pPr>
              <w:ind w:right="1685"/>
              <w:jc w:val="center"/>
            </w:pPr>
            <w:r w:rsidRPr="0052643E">
              <w:t>2.Числовые линейки.</w:t>
            </w:r>
          </w:p>
          <w:p w:rsidR="00990124" w:rsidRPr="0052643E" w:rsidRDefault="00990124" w:rsidP="00B2126E">
            <w:pPr>
              <w:ind w:right="1685"/>
              <w:jc w:val="center"/>
            </w:pPr>
            <w:r w:rsidRPr="0052643E">
              <w:t xml:space="preserve">3.Карточки с числами 1 </w:t>
            </w:r>
            <w:r w:rsidRPr="0052643E">
              <w:lastRenderedPageBreak/>
              <w:t>– 6.</w:t>
            </w:r>
          </w:p>
        </w:tc>
      </w:tr>
      <w:tr w:rsidR="00990124" w:rsidRPr="0052643E" w:rsidTr="00B2126E">
        <w:trPr>
          <w:trHeight w:val="1164"/>
        </w:trPr>
        <w:tc>
          <w:tcPr>
            <w:tcW w:w="562" w:type="dxa"/>
          </w:tcPr>
          <w:p w:rsidR="00990124" w:rsidRPr="0052643E" w:rsidRDefault="00990124" w:rsidP="00B2126E">
            <w:pPr>
              <w:jc w:val="center"/>
              <w:rPr>
                <w:b/>
              </w:rPr>
            </w:pPr>
          </w:p>
        </w:tc>
        <w:tc>
          <w:tcPr>
            <w:tcW w:w="1814" w:type="dxa"/>
          </w:tcPr>
          <w:p w:rsidR="00990124" w:rsidRPr="0052643E" w:rsidRDefault="00990124" w:rsidP="00B2126E">
            <w:pPr>
              <w:jc w:val="center"/>
              <w:rPr>
                <w:b/>
              </w:rPr>
            </w:pPr>
            <w:r w:rsidRPr="0052643E">
              <w:rPr>
                <w:b/>
              </w:rPr>
              <w:t>08.01</w:t>
            </w:r>
            <w:r>
              <w:rPr>
                <w:b/>
              </w:rPr>
              <w:t>.</w:t>
            </w:r>
            <w:r w:rsidRPr="0052643E">
              <w:rPr>
                <w:b/>
              </w:rPr>
              <w:t xml:space="preserve"> – 12.01</w:t>
            </w:r>
            <w:r>
              <w:rPr>
                <w:b/>
              </w:rPr>
              <w:t>.</w:t>
            </w:r>
          </w:p>
          <w:p w:rsidR="00990124" w:rsidRPr="0052643E" w:rsidRDefault="00990124" w:rsidP="00B2126E">
            <w:pPr>
              <w:jc w:val="center"/>
              <w:rPr>
                <w:b/>
              </w:rPr>
            </w:pPr>
            <w:r w:rsidRPr="0052643E">
              <w:rPr>
                <w:b/>
              </w:rPr>
              <w:t>«Новогодние каникулы»</w:t>
            </w:r>
            <w:r>
              <w:rPr>
                <w:b/>
              </w:rPr>
              <w:t>.</w:t>
            </w:r>
          </w:p>
        </w:tc>
        <w:tc>
          <w:tcPr>
            <w:tcW w:w="1985" w:type="dxa"/>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35.</w:t>
            </w:r>
          </w:p>
          <w:p w:rsidR="00990124" w:rsidRPr="0052643E" w:rsidRDefault="00990124" w:rsidP="00B2126E">
            <w:pPr>
              <w:jc w:val="center"/>
              <w:rPr>
                <w:b/>
              </w:rPr>
            </w:pPr>
            <w:r w:rsidRPr="0052643E">
              <w:rPr>
                <w:b/>
              </w:rPr>
              <w:t>«Закрепление пройденного материала».</w:t>
            </w:r>
          </w:p>
        </w:tc>
        <w:tc>
          <w:tcPr>
            <w:tcW w:w="3685" w:type="dxa"/>
          </w:tcPr>
          <w:p w:rsidR="00990124" w:rsidRPr="0052643E" w:rsidRDefault="00990124" w:rsidP="00B2126E">
            <w:r w:rsidRPr="0052643E">
              <w:t>1.Закрепить представления о составе чисел 6 – 7 из двух меньших чисел.</w:t>
            </w:r>
          </w:p>
          <w:p w:rsidR="00990124" w:rsidRPr="0052643E" w:rsidRDefault="00990124" w:rsidP="00B2126E">
            <w:r w:rsidRPr="0052643E">
              <w:t>2. Закрепить умение соотносить числа и символы, решать простейшие равенства с символами на основе представлений о взаимосвязи части и целого, печатать цифры 1 – 7 в клетках.</w:t>
            </w:r>
          </w:p>
          <w:p w:rsidR="00990124" w:rsidRPr="0052643E" w:rsidRDefault="00990124" w:rsidP="00B2126E">
            <w:r w:rsidRPr="0052643E">
              <w:t>3. Тренировать умение составлять и решать простейшие задачи.</w:t>
            </w:r>
          </w:p>
        </w:tc>
        <w:tc>
          <w:tcPr>
            <w:tcW w:w="1985" w:type="dxa"/>
          </w:tcPr>
          <w:p w:rsidR="00990124" w:rsidRPr="0052643E" w:rsidRDefault="00990124" w:rsidP="00B2126E">
            <w:pPr>
              <w:jc w:val="center"/>
              <w:rPr>
                <w:b/>
              </w:rPr>
            </w:pPr>
            <w:r w:rsidRPr="0052643E">
              <w:rPr>
                <w:b/>
              </w:rPr>
              <w:t>Смотри папку:</w:t>
            </w:r>
          </w:p>
          <w:p w:rsidR="00990124" w:rsidRPr="0052643E" w:rsidRDefault="00990124" w:rsidP="00B2126E">
            <w:pPr>
              <w:jc w:val="center"/>
              <w:rPr>
                <w:b/>
              </w:rPr>
            </w:pPr>
            <w:r w:rsidRPr="0052643E">
              <w:rPr>
                <w:b/>
              </w:rPr>
              <w:t>«Познавательное развитие»</w:t>
            </w:r>
          </w:p>
        </w:tc>
        <w:tc>
          <w:tcPr>
            <w:tcW w:w="3118" w:type="dxa"/>
          </w:tcPr>
          <w:p w:rsidR="00990124" w:rsidRPr="0052643E" w:rsidRDefault="00990124" w:rsidP="00B2126E">
            <w:pPr>
              <w:ind w:right="1685"/>
              <w:jc w:val="center"/>
            </w:pPr>
            <w:r w:rsidRPr="0052643E">
              <w:t>1.Карточки с числами от 1 до 10.</w:t>
            </w:r>
          </w:p>
          <w:p w:rsidR="00990124" w:rsidRPr="0052643E" w:rsidRDefault="00990124" w:rsidP="00B2126E">
            <w:pPr>
              <w:ind w:right="1685"/>
              <w:jc w:val="center"/>
            </w:pPr>
            <w:r w:rsidRPr="0052643E">
              <w:t>2.Блоки Дьенеша.</w:t>
            </w:r>
          </w:p>
          <w:p w:rsidR="00990124" w:rsidRPr="0052643E" w:rsidRDefault="00990124" w:rsidP="00B2126E">
            <w:pPr>
              <w:ind w:right="1685"/>
              <w:jc w:val="center"/>
            </w:pPr>
            <w:r w:rsidRPr="0052643E">
              <w:t>3.Числовые линейки.</w:t>
            </w:r>
          </w:p>
        </w:tc>
      </w:tr>
      <w:tr w:rsidR="00990124" w:rsidRPr="0052643E" w:rsidTr="00B2126E">
        <w:trPr>
          <w:trHeight w:val="636"/>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09</w:t>
            </w:r>
            <w:r w:rsidRPr="0052643E">
              <w:rPr>
                <w:b/>
              </w:rPr>
              <w:t>.01</w:t>
            </w:r>
            <w:r>
              <w:rPr>
                <w:b/>
              </w:rPr>
              <w:t>. – 10</w:t>
            </w:r>
            <w:r w:rsidRPr="0052643E">
              <w:rPr>
                <w:b/>
              </w:rPr>
              <w:t>.01</w:t>
            </w:r>
            <w:r>
              <w:rPr>
                <w:b/>
              </w:rPr>
              <w:t>.</w:t>
            </w:r>
          </w:p>
          <w:p w:rsidR="00990124" w:rsidRPr="0052643E" w:rsidRDefault="00990124" w:rsidP="00B2126E">
            <w:pPr>
              <w:autoSpaceDE w:val="0"/>
              <w:autoSpaceDN w:val="0"/>
              <w:adjustRightInd w:val="0"/>
              <w:jc w:val="center"/>
              <w:rPr>
                <w:rFonts w:eastAsia="Calibri"/>
                <w:b/>
              </w:rPr>
            </w:pPr>
            <w:r w:rsidRPr="0052643E">
              <w:rPr>
                <w:rFonts w:eastAsia="Calibri"/>
                <w:b/>
              </w:rPr>
              <w:t>«В здоровом теле – здоровый дух»</w:t>
            </w:r>
            <w:r>
              <w:rPr>
                <w:rFonts w:eastAsia="Calibri"/>
                <w:b/>
              </w:rPr>
              <w:t>.</w:t>
            </w:r>
          </w:p>
          <w:p w:rsidR="00990124" w:rsidRPr="0052643E" w:rsidRDefault="00990124" w:rsidP="00B2126E">
            <w:pPr>
              <w:jc w:val="center"/>
              <w:rPr>
                <w:b/>
              </w:rPr>
            </w:pP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36.</w:t>
            </w:r>
          </w:p>
          <w:p w:rsidR="00990124" w:rsidRPr="0052643E" w:rsidRDefault="00990124" w:rsidP="00B2126E">
            <w:pPr>
              <w:jc w:val="center"/>
              <w:rPr>
                <w:b/>
              </w:rPr>
            </w:pPr>
            <w:r w:rsidRPr="0052643E">
              <w:rPr>
                <w:b/>
              </w:rPr>
              <w:t>«Раньше – позже».</w:t>
            </w:r>
          </w:p>
        </w:tc>
        <w:tc>
          <w:tcPr>
            <w:tcW w:w="3685" w:type="dxa"/>
          </w:tcPr>
          <w:p w:rsidR="00990124" w:rsidRPr="0052643E" w:rsidRDefault="00990124" w:rsidP="00B2126E">
            <w:r w:rsidRPr="0052643E">
              <w:t>1.Уточнить временные представления (раньше – позже), закрепить умение устанавливать последовательность событий.</w:t>
            </w:r>
          </w:p>
          <w:p w:rsidR="00990124" w:rsidRPr="0052643E" w:rsidRDefault="00990124" w:rsidP="00B2126E">
            <w:r w:rsidRPr="0052643E">
              <w:t>2.Закрепить представление о сравнении чисел с помощью определения порядка их следования в числовом ряду, тренировать умение определять на предметной основе, на сколько одно число больше(меньше) другого.</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207 – 212),</w:t>
            </w:r>
          </w:p>
          <w:p w:rsidR="00990124" w:rsidRPr="0052643E" w:rsidRDefault="00990124" w:rsidP="00B2126E">
            <w:pPr>
              <w:jc w:val="center"/>
              <w:rPr>
                <w:b/>
              </w:rPr>
            </w:pPr>
            <w:r w:rsidRPr="0052643E">
              <w:rPr>
                <w:b/>
              </w:rPr>
              <w:t>рабочая тетрадь (стр.9</w:t>
            </w:r>
            <w:r>
              <w:rPr>
                <w:b/>
              </w:rPr>
              <w:t xml:space="preserve"> </w:t>
            </w:r>
            <w:r w:rsidRPr="0052643E">
              <w:rPr>
                <w:b/>
              </w:rPr>
              <w:t>– 10)</w:t>
            </w:r>
          </w:p>
          <w:p w:rsidR="00990124" w:rsidRPr="0052643E" w:rsidRDefault="00990124" w:rsidP="00B2126E">
            <w:pPr>
              <w:jc w:val="center"/>
              <w:rPr>
                <w:b/>
              </w:rPr>
            </w:pPr>
          </w:p>
          <w:p w:rsidR="00990124" w:rsidRPr="0052643E" w:rsidRDefault="00990124" w:rsidP="00B2126E">
            <w:pPr>
              <w:jc w:val="center"/>
              <w:rPr>
                <w:b/>
                <w:color w:val="FF0000"/>
              </w:rPr>
            </w:pPr>
          </w:p>
        </w:tc>
        <w:tc>
          <w:tcPr>
            <w:tcW w:w="3118" w:type="dxa"/>
          </w:tcPr>
          <w:p w:rsidR="00990124" w:rsidRPr="0052643E" w:rsidRDefault="00990124" w:rsidP="00B2126E">
            <w:pPr>
              <w:ind w:right="1685"/>
              <w:jc w:val="center"/>
            </w:pPr>
            <w:r w:rsidRPr="0052643E">
              <w:t>1.Карточки к заданию 2.1.</w:t>
            </w:r>
          </w:p>
          <w:p w:rsidR="00990124" w:rsidRPr="0052643E" w:rsidRDefault="00990124" w:rsidP="00B2126E">
            <w:pPr>
              <w:ind w:right="1685"/>
              <w:jc w:val="center"/>
            </w:pPr>
            <w:r w:rsidRPr="0052643E">
              <w:t>2.Образцы выполнения к заданию 2.3.</w:t>
            </w:r>
          </w:p>
          <w:p w:rsidR="00990124" w:rsidRPr="0052643E" w:rsidRDefault="00990124" w:rsidP="00B2126E">
            <w:pPr>
              <w:ind w:right="1685"/>
              <w:jc w:val="center"/>
            </w:pPr>
            <w:r w:rsidRPr="0052643E">
              <w:t>3.Образцы выполнения к заданию 2.4.</w:t>
            </w:r>
          </w:p>
        </w:tc>
      </w:tr>
      <w:tr w:rsidR="00990124" w:rsidRPr="0052643E" w:rsidTr="00B2126E">
        <w:trPr>
          <w:trHeight w:val="617"/>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37.</w:t>
            </w:r>
          </w:p>
          <w:p w:rsidR="00990124" w:rsidRPr="0052643E" w:rsidRDefault="00990124" w:rsidP="00B2126E">
            <w:pPr>
              <w:jc w:val="center"/>
              <w:rPr>
                <w:b/>
              </w:rPr>
            </w:pPr>
            <w:r w:rsidRPr="0052643E">
              <w:rPr>
                <w:b/>
              </w:rPr>
              <w:t>«Измерение объема».</w:t>
            </w:r>
          </w:p>
          <w:p w:rsidR="00990124" w:rsidRPr="0052643E" w:rsidRDefault="00990124" w:rsidP="00B2126E">
            <w:pPr>
              <w:jc w:val="center"/>
              <w:rPr>
                <w:b/>
              </w:rPr>
            </w:pPr>
          </w:p>
        </w:tc>
        <w:tc>
          <w:tcPr>
            <w:tcW w:w="3685" w:type="dxa"/>
          </w:tcPr>
          <w:p w:rsidR="00990124" w:rsidRPr="0052643E" w:rsidRDefault="00990124" w:rsidP="00B2126E">
            <w:r w:rsidRPr="0052643E">
              <w:t>1.Уточнить представление об объеме (вместимости) тела, зависимости результата измерения объема от величины мерки.</w:t>
            </w:r>
          </w:p>
          <w:p w:rsidR="00990124" w:rsidRPr="0052643E" w:rsidRDefault="00990124" w:rsidP="00B2126E">
            <w:r w:rsidRPr="0052643E">
              <w:t>2. Познакомить с общепринятой меркой для измерения объема – литром, сформировать представление о способе обозначения объема именованным числом (3 литра и т.д.).</w:t>
            </w:r>
          </w:p>
          <w:p w:rsidR="00990124" w:rsidRPr="0052643E" w:rsidRDefault="00990124" w:rsidP="00B2126E">
            <w:r w:rsidRPr="0052643E">
              <w:t>3. Сформировать опыт составления по картинкам, анализа и решения простейших задач на вычисление объемов сосудов, выраженных в литрах.</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212 – 217),</w:t>
            </w:r>
          </w:p>
          <w:p w:rsidR="00990124" w:rsidRPr="0052643E" w:rsidRDefault="00990124" w:rsidP="00B2126E">
            <w:pPr>
              <w:jc w:val="center"/>
              <w:rPr>
                <w:b/>
              </w:rPr>
            </w:pPr>
            <w:r w:rsidRPr="0052643E">
              <w:rPr>
                <w:b/>
              </w:rPr>
              <w:t>рабочая тетрадь (стр.11</w:t>
            </w:r>
            <w:r>
              <w:rPr>
                <w:b/>
              </w:rPr>
              <w:t xml:space="preserve"> </w:t>
            </w:r>
            <w:r w:rsidRPr="0052643E">
              <w:rPr>
                <w:b/>
              </w:rPr>
              <w:t>– 12)</w:t>
            </w:r>
          </w:p>
          <w:p w:rsidR="00990124" w:rsidRPr="0052643E" w:rsidRDefault="00990124" w:rsidP="00B2126E">
            <w:pPr>
              <w:jc w:val="center"/>
              <w:rPr>
                <w:b/>
              </w:rPr>
            </w:pPr>
          </w:p>
          <w:p w:rsidR="00990124" w:rsidRPr="0052643E" w:rsidRDefault="00990124" w:rsidP="00B2126E">
            <w:pPr>
              <w:jc w:val="center"/>
              <w:rPr>
                <w:b/>
                <w:color w:val="FF0000"/>
              </w:rPr>
            </w:pPr>
          </w:p>
        </w:tc>
        <w:tc>
          <w:tcPr>
            <w:tcW w:w="3118" w:type="dxa"/>
          </w:tcPr>
          <w:p w:rsidR="00990124" w:rsidRPr="0052643E" w:rsidRDefault="00990124" w:rsidP="00B2126E">
            <w:pPr>
              <w:ind w:right="1685"/>
              <w:jc w:val="center"/>
            </w:pPr>
            <w:r w:rsidRPr="0052643E">
              <w:t>1.Два одинаковых пакета из -  под соком.</w:t>
            </w:r>
          </w:p>
          <w:p w:rsidR="00990124" w:rsidRPr="0052643E" w:rsidRDefault="00990124" w:rsidP="00B2126E">
            <w:pPr>
              <w:ind w:right="1685"/>
              <w:jc w:val="center"/>
            </w:pPr>
            <w:r w:rsidRPr="0052643E">
              <w:t>2. Чашки разного объема.</w:t>
            </w:r>
          </w:p>
          <w:p w:rsidR="00990124" w:rsidRPr="0052643E" w:rsidRDefault="00990124" w:rsidP="00B2126E">
            <w:pPr>
              <w:ind w:right="1685"/>
              <w:jc w:val="center"/>
            </w:pPr>
            <w:r w:rsidRPr="0052643E">
              <w:t>3.Разные мерки.</w:t>
            </w:r>
          </w:p>
        </w:tc>
      </w:tr>
      <w:tr w:rsidR="00990124" w:rsidRPr="0052643E" w:rsidTr="00B2126E">
        <w:trPr>
          <w:trHeight w:val="593"/>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20</w:t>
            </w:r>
            <w:r w:rsidRPr="0052643E">
              <w:rPr>
                <w:b/>
              </w:rPr>
              <w:t>.01</w:t>
            </w:r>
            <w:r>
              <w:rPr>
                <w:b/>
              </w:rPr>
              <w:t>.</w:t>
            </w:r>
            <w:r w:rsidRPr="0052643E">
              <w:rPr>
                <w:b/>
              </w:rPr>
              <w:t xml:space="preserve"> –</w:t>
            </w:r>
            <w:r>
              <w:rPr>
                <w:b/>
              </w:rPr>
              <w:t xml:space="preserve"> 24</w:t>
            </w:r>
            <w:r w:rsidRPr="0052643E">
              <w:rPr>
                <w:b/>
              </w:rPr>
              <w:t>.01</w:t>
            </w:r>
            <w:r>
              <w:rPr>
                <w:b/>
              </w:rPr>
              <w:t>.</w:t>
            </w:r>
          </w:p>
          <w:p w:rsidR="00990124" w:rsidRPr="0052643E" w:rsidRDefault="00990124" w:rsidP="00B2126E">
            <w:pPr>
              <w:autoSpaceDE w:val="0"/>
              <w:autoSpaceDN w:val="0"/>
              <w:adjustRightInd w:val="0"/>
              <w:jc w:val="center"/>
              <w:rPr>
                <w:rFonts w:eastAsia="Calibri"/>
                <w:b/>
              </w:rPr>
            </w:pPr>
            <w:r w:rsidRPr="0052643E">
              <w:rPr>
                <w:rFonts w:eastAsia="Calibri"/>
                <w:b/>
              </w:rPr>
              <w:t>«Правила дорожные знать каждому положено»</w:t>
            </w:r>
            <w:r>
              <w:rPr>
                <w:rFonts w:eastAsia="Calibri"/>
                <w:b/>
              </w:rPr>
              <w:t>.</w:t>
            </w:r>
          </w:p>
          <w:p w:rsidR="00990124" w:rsidRPr="0052643E" w:rsidRDefault="00990124" w:rsidP="00B2126E">
            <w:pPr>
              <w:jc w:val="center"/>
              <w:rPr>
                <w:b/>
              </w:rPr>
            </w:pP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38.</w:t>
            </w:r>
          </w:p>
          <w:p w:rsidR="00990124" w:rsidRPr="0052643E" w:rsidRDefault="00990124" w:rsidP="00B2126E">
            <w:pPr>
              <w:jc w:val="center"/>
              <w:rPr>
                <w:b/>
              </w:rPr>
            </w:pPr>
            <w:r w:rsidRPr="0052643E">
              <w:rPr>
                <w:b/>
              </w:rPr>
              <w:t>«Измерение объема».</w:t>
            </w: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1.Актуализировать умение использовать для измерения объема общепринятую мерку – литр.</w:t>
            </w:r>
          </w:p>
          <w:p w:rsidR="00990124" w:rsidRPr="0052643E" w:rsidRDefault="00990124" w:rsidP="00B2126E">
            <w:r w:rsidRPr="0052643E">
              <w:t>2.Сформировать представление о способе измерения объема с помощью мерки – кубиков.</w:t>
            </w:r>
          </w:p>
          <w:p w:rsidR="00990124" w:rsidRPr="0052643E" w:rsidRDefault="00990124" w:rsidP="00B2126E">
            <w:r w:rsidRPr="0052643E">
              <w:t>3. тренировать умение сравнивать числа на основе определения порядка их следования в числовом ряду, определять на предметной основе. На сколько одно число больше (меньше) другого.</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218 – 222),</w:t>
            </w:r>
          </w:p>
          <w:p w:rsidR="00990124" w:rsidRPr="0052643E" w:rsidRDefault="00990124" w:rsidP="00B2126E">
            <w:pPr>
              <w:jc w:val="center"/>
              <w:rPr>
                <w:b/>
              </w:rPr>
            </w:pPr>
            <w:r w:rsidRPr="0052643E">
              <w:rPr>
                <w:b/>
              </w:rPr>
              <w:t>рабочая тетрадь (стр.13</w:t>
            </w:r>
            <w:r>
              <w:rPr>
                <w:b/>
              </w:rPr>
              <w:t xml:space="preserve"> </w:t>
            </w:r>
            <w:r w:rsidRPr="0052643E">
              <w:rPr>
                <w:b/>
              </w:rPr>
              <w:t>– 14)</w:t>
            </w:r>
          </w:p>
          <w:p w:rsidR="00990124" w:rsidRPr="0052643E" w:rsidRDefault="00990124" w:rsidP="00B2126E">
            <w:pPr>
              <w:jc w:val="center"/>
              <w:rPr>
                <w:b/>
              </w:rPr>
            </w:pP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1.Кубики одинакового размера к заданию 3.1.</w:t>
            </w:r>
          </w:p>
          <w:p w:rsidR="00990124" w:rsidRPr="0052643E" w:rsidRDefault="00990124" w:rsidP="00B2126E">
            <w:pPr>
              <w:ind w:right="1685"/>
              <w:jc w:val="center"/>
            </w:pPr>
            <w:r w:rsidRPr="0052643E">
              <w:t>2.2 картонные коробки к заданию 3.1.</w:t>
            </w:r>
          </w:p>
          <w:p w:rsidR="00990124" w:rsidRPr="0052643E" w:rsidRDefault="00990124" w:rsidP="00B2126E">
            <w:pPr>
              <w:ind w:right="1685"/>
              <w:jc w:val="center"/>
            </w:pPr>
            <w:r w:rsidRPr="0052643E">
              <w:t xml:space="preserve">3.2 мерных стакана к заданию </w:t>
            </w:r>
            <w:r w:rsidRPr="0052643E">
              <w:lastRenderedPageBreak/>
              <w:t>2.1.</w:t>
            </w:r>
          </w:p>
        </w:tc>
      </w:tr>
      <w:tr w:rsidR="00990124" w:rsidRPr="0052643E" w:rsidTr="00B2126E">
        <w:trPr>
          <w:trHeight w:val="660"/>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39.</w:t>
            </w:r>
          </w:p>
          <w:p w:rsidR="00990124" w:rsidRPr="0052643E" w:rsidRDefault="00990124" w:rsidP="00B2126E">
            <w:pPr>
              <w:jc w:val="center"/>
              <w:rPr>
                <w:b/>
              </w:rPr>
            </w:pPr>
            <w:r w:rsidRPr="0052643E">
              <w:rPr>
                <w:b/>
              </w:rPr>
              <w:t>«Число и цифра 8».</w:t>
            </w: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 способах обозначения числа 8 с помощью точек и печатания в клетке.</w:t>
            </w:r>
          </w:p>
          <w:p w:rsidR="00990124" w:rsidRPr="0052643E" w:rsidRDefault="00990124" w:rsidP="00B2126E">
            <w:r w:rsidRPr="0052643E">
              <w:t>2.сформировать представление о составе числа 8 из двух меньших чисел, смысле сложения и вычитания, их записи, взаимосвязи между частью и целым.</w:t>
            </w:r>
          </w:p>
          <w:p w:rsidR="00990124" w:rsidRPr="0052643E" w:rsidRDefault="00990124" w:rsidP="00B2126E">
            <w:r w:rsidRPr="0052643E">
              <w:t>3.Закрепить представление о числовом отрезке.</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222 – 228),</w:t>
            </w:r>
          </w:p>
          <w:p w:rsidR="00990124" w:rsidRPr="0052643E" w:rsidRDefault="00990124" w:rsidP="00B2126E">
            <w:pPr>
              <w:jc w:val="center"/>
              <w:rPr>
                <w:b/>
              </w:rPr>
            </w:pPr>
            <w:r w:rsidRPr="0052643E">
              <w:rPr>
                <w:b/>
              </w:rPr>
              <w:t>рабочая тетрадь (стр.15</w:t>
            </w:r>
            <w:r>
              <w:rPr>
                <w:b/>
              </w:rPr>
              <w:t xml:space="preserve"> </w:t>
            </w:r>
            <w:r w:rsidRPr="0052643E">
              <w:rPr>
                <w:b/>
              </w:rPr>
              <w:t>– 16)</w:t>
            </w:r>
          </w:p>
          <w:p w:rsidR="00990124" w:rsidRPr="0052643E" w:rsidRDefault="00990124" w:rsidP="00B2126E">
            <w:pPr>
              <w:jc w:val="center"/>
              <w:rPr>
                <w:b/>
              </w:rPr>
            </w:pP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1.Карточка с числом 8, записанная с помощью точек и цифры.</w:t>
            </w:r>
          </w:p>
          <w:p w:rsidR="00990124" w:rsidRPr="0052643E" w:rsidRDefault="00990124" w:rsidP="00B2126E">
            <w:pPr>
              <w:ind w:right="1685"/>
              <w:jc w:val="center"/>
            </w:pPr>
            <w:r w:rsidRPr="0052643E">
              <w:t>2.Домик с составом числа 8.</w:t>
            </w:r>
          </w:p>
          <w:p w:rsidR="00990124" w:rsidRPr="0052643E" w:rsidRDefault="00990124" w:rsidP="00B2126E">
            <w:pPr>
              <w:ind w:right="1685"/>
              <w:jc w:val="center"/>
            </w:pPr>
            <w:r w:rsidRPr="0052643E">
              <w:t>3.Образец выполнения задания 5.4.</w:t>
            </w:r>
          </w:p>
        </w:tc>
      </w:tr>
      <w:tr w:rsidR="00990124" w:rsidRPr="0052643E" w:rsidTr="00B2126E">
        <w:trPr>
          <w:trHeight w:val="983"/>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27</w:t>
            </w:r>
            <w:r w:rsidRPr="0052643E">
              <w:rPr>
                <w:b/>
              </w:rPr>
              <w:t>.01</w:t>
            </w:r>
            <w:r>
              <w:rPr>
                <w:b/>
              </w:rPr>
              <w:t>. – 31.01.</w:t>
            </w:r>
          </w:p>
          <w:p w:rsidR="00990124" w:rsidRPr="0052643E" w:rsidRDefault="00990124" w:rsidP="00B2126E">
            <w:pPr>
              <w:autoSpaceDE w:val="0"/>
              <w:autoSpaceDN w:val="0"/>
              <w:adjustRightInd w:val="0"/>
              <w:jc w:val="center"/>
              <w:rPr>
                <w:rFonts w:eastAsia="Calibri"/>
                <w:b/>
              </w:rPr>
            </w:pPr>
            <w:r w:rsidRPr="00714BC3">
              <w:rPr>
                <w:rFonts w:eastAsia="Calibri"/>
                <w:b/>
              </w:rPr>
              <w:t>«</w:t>
            </w:r>
            <w:r w:rsidRPr="0052643E">
              <w:rPr>
                <w:rFonts w:eastAsia="Calibri"/>
                <w:b/>
              </w:rPr>
              <w:t>Приглашаем в гости этикет»</w:t>
            </w:r>
            <w:r>
              <w:rPr>
                <w:rFonts w:eastAsia="Calibri"/>
                <w:b/>
              </w:rPr>
              <w:t>.</w:t>
            </w:r>
          </w:p>
          <w:p w:rsidR="00990124" w:rsidRPr="0052643E" w:rsidRDefault="00990124" w:rsidP="00B2126E">
            <w:pPr>
              <w:jc w:val="center"/>
              <w:rPr>
                <w:b/>
              </w:rPr>
            </w:pP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lastRenderedPageBreak/>
              <w:t>Физическое развитие.</w:t>
            </w:r>
          </w:p>
        </w:tc>
        <w:tc>
          <w:tcPr>
            <w:tcW w:w="1843" w:type="dxa"/>
          </w:tcPr>
          <w:p w:rsidR="00990124" w:rsidRPr="0052643E" w:rsidRDefault="00990124" w:rsidP="00B2126E">
            <w:pPr>
              <w:jc w:val="center"/>
              <w:rPr>
                <w:b/>
              </w:rPr>
            </w:pPr>
            <w:r w:rsidRPr="0052643E">
              <w:rPr>
                <w:b/>
              </w:rPr>
              <w:lastRenderedPageBreak/>
              <w:t>ООД 40.</w:t>
            </w:r>
          </w:p>
          <w:p w:rsidR="00990124" w:rsidRPr="0052643E" w:rsidRDefault="00990124" w:rsidP="00B2126E">
            <w:pPr>
              <w:jc w:val="center"/>
              <w:rPr>
                <w:b/>
              </w:rPr>
            </w:pPr>
            <w:r w:rsidRPr="0052643E">
              <w:rPr>
                <w:b/>
              </w:rPr>
              <w:t>«Число и цифра 8».</w:t>
            </w: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1.Уточнить представления о составе числа 8 из двух меньших чисел.</w:t>
            </w:r>
          </w:p>
          <w:p w:rsidR="00990124" w:rsidRPr="0052643E" w:rsidRDefault="00990124" w:rsidP="00B2126E">
            <w:r w:rsidRPr="0052643E">
              <w:t>2.Тренировать умения сравнивать числа в пределах 8.</w:t>
            </w:r>
          </w:p>
          <w:p w:rsidR="00990124" w:rsidRPr="0052643E" w:rsidRDefault="00990124" w:rsidP="00B2126E">
            <w:r w:rsidRPr="0052643E">
              <w:t>3.Закрепить умения сравнивать предметы по свойствам, разбирать группу предметов на части по свойствам. Использовать символы для обозначения свойств предметов.</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228 – 232),</w:t>
            </w:r>
          </w:p>
          <w:p w:rsidR="00990124" w:rsidRPr="0052643E" w:rsidRDefault="00990124" w:rsidP="00B2126E">
            <w:pPr>
              <w:jc w:val="center"/>
              <w:rPr>
                <w:b/>
              </w:rPr>
            </w:pPr>
            <w:r w:rsidRPr="0052643E">
              <w:rPr>
                <w:b/>
              </w:rPr>
              <w:t>рабочая тетрадь (стр.17</w:t>
            </w:r>
            <w:r>
              <w:rPr>
                <w:b/>
              </w:rPr>
              <w:t xml:space="preserve"> </w:t>
            </w:r>
            <w:r w:rsidRPr="0052643E">
              <w:rPr>
                <w:b/>
              </w:rPr>
              <w:t>–</w:t>
            </w:r>
          </w:p>
          <w:p w:rsidR="00990124" w:rsidRPr="0052643E" w:rsidRDefault="00990124" w:rsidP="00B2126E">
            <w:pPr>
              <w:jc w:val="center"/>
              <w:rPr>
                <w:b/>
              </w:rPr>
            </w:pPr>
            <w:r w:rsidRPr="0052643E">
              <w:rPr>
                <w:b/>
              </w:rPr>
              <w:t>18)</w:t>
            </w:r>
          </w:p>
        </w:tc>
        <w:tc>
          <w:tcPr>
            <w:tcW w:w="3118" w:type="dxa"/>
          </w:tcPr>
          <w:p w:rsidR="00990124" w:rsidRPr="0052643E" w:rsidRDefault="00990124" w:rsidP="00B2126E">
            <w:pPr>
              <w:ind w:right="1685"/>
              <w:jc w:val="center"/>
            </w:pPr>
            <w:r w:rsidRPr="0052643E">
              <w:t>1.Карточки с числами.</w:t>
            </w:r>
          </w:p>
        </w:tc>
      </w:tr>
      <w:tr w:rsidR="00990124" w:rsidRPr="0052643E" w:rsidTr="00B2126E">
        <w:trPr>
          <w:trHeight w:val="828"/>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41.</w:t>
            </w:r>
          </w:p>
          <w:p w:rsidR="00990124" w:rsidRPr="0052643E" w:rsidRDefault="00990124" w:rsidP="00B2126E">
            <w:pPr>
              <w:jc w:val="center"/>
              <w:rPr>
                <w:b/>
              </w:rPr>
            </w:pPr>
            <w:r w:rsidRPr="0052643E">
              <w:rPr>
                <w:b/>
              </w:rPr>
              <w:t>«Числа и цифры 6, 7, 8».</w:t>
            </w:r>
          </w:p>
          <w:p w:rsidR="00990124" w:rsidRPr="0052643E" w:rsidRDefault="00990124" w:rsidP="00B2126E">
            <w:pPr>
              <w:jc w:val="center"/>
              <w:rPr>
                <w:b/>
              </w:rPr>
            </w:pPr>
          </w:p>
        </w:tc>
        <w:tc>
          <w:tcPr>
            <w:tcW w:w="3685" w:type="dxa"/>
          </w:tcPr>
          <w:p w:rsidR="00990124" w:rsidRPr="0052643E" w:rsidRDefault="00990124" w:rsidP="00B2126E">
            <w:r w:rsidRPr="0052643E">
              <w:t>1.Закрепить представления о составе чисел 6 -8, тренировать умение решать простейшие примеры в пределах 8, печатать цифры 6 -8 в клетках.</w:t>
            </w:r>
          </w:p>
          <w:p w:rsidR="00990124" w:rsidRPr="0052643E" w:rsidRDefault="00990124" w:rsidP="00B2126E">
            <w:r w:rsidRPr="0052643E">
              <w:t xml:space="preserve">2.Уточнить представление о таблице, строке, столбце, тренировать умение выражать в речи место предмета в таблице. </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 стр. 233 – 237),</w:t>
            </w:r>
          </w:p>
          <w:p w:rsidR="00990124" w:rsidRPr="0052643E" w:rsidRDefault="00990124" w:rsidP="00B2126E">
            <w:pPr>
              <w:jc w:val="center"/>
              <w:rPr>
                <w:b/>
              </w:rPr>
            </w:pPr>
            <w:r w:rsidRPr="0052643E">
              <w:rPr>
                <w:b/>
              </w:rPr>
              <w:t>рабочая тетрадь (стр.19</w:t>
            </w:r>
            <w:r>
              <w:rPr>
                <w:b/>
              </w:rPr>
              <w:t xml:space="preserve"> </w:t>
            </w:r>
            <w:r w:rsidRPr="0052643E">
              <w:rPr>
                <w:b/>
              </w:rPr>
              <w:t>–</w:t>
            </w:r>
          </w:p>
          <w:p w:rsidR="00990124" w:rsidRPr="0052643E" w:rsidRDefault="00990124" w:rsidP="00B2126E">
            <w:pPr>
              <w:jc w:val="center"/>
              <w:rPr>
                <w:b/>
              </w:rPr>
            </w:pPr>
            <w:r w:rsidRPr="0052643E">
              <w:rPr>
                <w:b/>
              </w:rPr>
              <w:t>20)</w:t>
            </w:r>
          </w:p>
        </w:tc>
        <w:tc>
          <w:tcPr>
            <w:tcW w:w="3118" w:type="dxa"/>
          </w:tcPr>
          <w:p w:rsidR="00990124" w:rsidRPr="0052643E" w:rsidRDefault="00990124" w:rsidP="00B2126E">
            <w:pPr>
              <w:ind w:right="1685"/>
              <w:jc w:val="center"/>
            </w:pPr>
            <w:r w:rsidRPr="0052643E">
              <w:t>1.Карточки с числами 6,7,8 к заданию 2.1.</w:t>
            </w:r>
          </w:p>
          <w:p w:rsidR="00990124" w:rsidRPr="0052643E" w:rsidRDefault="00990124" w:rsidP="00B2126E">
            <w:pPr>
              <w:ind w:right="1685"/>
              <w:jc w:val="center"/>
            </w:pPr>
            <w:r w:rsidRPr="0052643E">
              <w:t>2.Образец выполнения к заданию 2.2.</w:t>
            </w:r>
          </w:p>
          <w:p w:rsidR="00990124" w:rsidRPr="0052643E" w:rsidRDefault="00990124" w:rsidP="00B2126E">
            <w:pPr>
              <w:ind w:right="1685"/>
              <w:jc w:val="center"/>
            </w:pPr>
            <w:r w:rsidRPr="0052643E">
              <w:t>3.Карточки к заданию 2.1.</w:t>
            </w:r>
          </w:p>
          <w:p w:rsidR="00990124" w:rsidRPr="0052643E" w:rsidRDefault="00990124" w:rsidP="00B2126E">
            <w:pPr>
              <w:ind w:right="1685"/>
              <w:jc w:val="center"/>
            </w:pPr>
            <w:r w:rsidRPr="0052643E">
              <w:t>4.Карточки с числами 1 – 6 к заданию2.2</w:t>
            </w:r>
          </w:p>
        </w:tc>
      </w:tr>
      <w:tr w:rsidR="00990124" w:rsidRPr="0052643E" w:rsidTr="00B2126E">
        <w:trPr>
          <w:trHeight w:val="720"/>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03</w:t>
            </w:r>
            <w:r w:rsidRPr="0052643E">
              <w:rPr>
                <w:b/>
              </w:rPr>
              <w:t>.02</w:t>
            </w:r>
            <w:r>
              <w:rPr>
                <w:b/>
              </w:rPr>
              <w:t>. - 07</w:t>
            </w:r>
            <w:r w:rsidRPr="0052643E">
              <w:rPr>
                <w:b/>
              </w:rPr>
              <w:t>.02</w:t>
            </w:r>
            <w:r>
              <w:rPr>
                <w:b/>
              </w:rPr>
              <w:t>.</w:t>
            </w:r>
          </w:p>
          <w:p w:rsidR="00990124" w:rsidRPr="0052643E" w:rsidRDefault="00990124" w:rsidP="00B2126E">
            <w:pPr>
              <w:jc w:val="center"/>
              <w:rPr>
                <w:b/>
              </w:rPr>
            </w:pPr>
            <w:r w:rsidRPr="0052643E">
              <w:rPr>
                <w:rFonts w:eastAsia="Calibri"/>
                <w:b/>
              </w:rPr>
              <w:t>«</w:t>
            </w:r>
            <w:r w:rsidRPr="0052643E">
              <w:rPr>
                <w:b/>
              </w:rPr>
              <w:t>Юные следопыты и почемучки</w:t>
            </w:r>
            <w:r w:rsidRPr="0052643E">
              <w:rPr>
                <w:rFonts w:eastAsia="Calibri"/>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lastRenderedPageBreak/>
              <w:t>Физическое развитие.</w:t>
            </w:r>
          </w:p>
        </w:tc>
        <w:tc>
          <w:tcPr>
            <w:tcW w:w="1843" w:type="dxa"/>
          </w:tcPr>
          <w:p w:rsidR="00990124" w:rsidRPr="0052643E" w:rsidRDefault="00990124" w:rsidP="00B2126E">
            <w:pPr>
              <w:jc w:val="center"/>
              <w:rPr>
                <w:b/>
              </w:rPr>
            </w:pPr>
            <w:r w:rsidRPr="0052643E">
              <w:rPr>
                <w:b/>
              </w:rPr>
              <w:lastRenderedPageBreak/>
              <w:t>ООД 42.</w:t>
            </w:r>
          </w:p>
          <w:p w:rsidR="00990124" w:rsidRPr="0052643E" w:rsidRDefault="00990124" w:rsidP="00B2126E">
            <w:pPr>
              <w:jc w:val="center"/>
              <w:rPr>
                <w:b/>
              </w:rPr>
            </w:pPr>
            <w:r w:rsidRPr="0052643E">
              <w:rPr>
                <w:b/>
              </w:rPr>
              <w:t>«Число и цифра 9».</w:t>
            </w: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 числе 9, его составе из двух меньших чисел, способах обозначения с помощью точек и печатания цифры в клетках, изображении на числовом отрезке.</w:t>
            </w:r>
          </w:p>
          <w:p w:rsidR="00990124" w:rsidRPr="0052643E" w:rsidRDefault="00990124" w:rsidP="00B2126E">
            <w:r w:rsidRPr="0052643E">
              <w:t>2.Тренировать умение составлять и решать простейшие примеры на сложение и вычитание в пределах 9.</w:t>
            </w:r>
          </w:p>
          <w:p w:rsidR="00990124" w:rsidRPr="0052643E" w:rsidRDefault="00990124" w:rsidP="00B2126E">
            <w:r w:rsidRPr="0052643E">
              <w:t xml:space="preserve">3.Тренировать умения </w:t>
            </w:r>
            <w:r w:rsidRPr="0052643E">
              <w:lastRenderedPageBreak/>
              <w:t>выделять свойства предметов, сравнивать предметы по свойствам, пользоваться часами.</w:t>
            </w:r>
          </w:p>
        </w:tc>
        <w:tc>
          <w:tcPr>
            <w:tcW w:w="1985" w:type="dxa"/>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«Игралочка – ступенька к школе» (стр. 237 – 243),</w:t>
            </w:r>
          </w:p>
          <w:p w:rsidR="00990124" w:rsidRPr="0052643E" w:rsidRDefault="00990124" w:rsidP="00B2126E">
            <w:pPr>
              <w:jc w:val="center"/>
              <w:rPr>
                <w:b/>
              </w:rPr>
            </w:pPr>
            <w:r w:rsidRPr="0052643E">
              <w:rPr>
                <w:b/>
              </w:rPr>
              <w:t>рабочая тетрадь (стр.21</w:t>
            </w:r>
            <w:r>
              <w:rPr>
                <w:b/>
              </w:rPr>
              <w:t xml:space="preserve"> </w:t>
            </w:r>
            <w:r w:rsidRPr="0052643E">
              <w:rPr>
                <w:b/>
              </w:rPr>
              <w:t>–</w:t>
            </w:r>
          </w:p>
          <w:p w:rsidR="00990124" w:rsidRPr="0052643E" w:rsidRDefault="00990124" w:rsidP="00B2126E">
            <w:pPr>
              <w:jc w:val="center"/>
              <w:rPr>
                <w:b/>
              </w:rPr>
            </w:pPr>
            <w:r w:rsidRPr="0052643E">
              <w:rPr>
                <w:b/>
              </w:rPr>
              <w:t>22)</w:t>
            </w:r>
          </w:p>
        </w:tc>
        <w:tc>
          <w:tcPr>
            <w:tcW w:w="3118" w:type="dxa"/>
          </w:tcPr>
          <w:p w:rsidR="00990124" w:rsidRPr="0052643E" w:rsidRDefault="00990124" w:rsidP="00B2126E">
            <w:pPr>
              <w:ind w:right="1685"/>
              <w:jc w:val="center"/>
            </w:pPr>
            <w:r w:rsidRPr="0052643E">
              <w:t>1.Часы, показывающие 9 часов.</w:t>
            </w:r>
          </w:p>
          <w:p w:rsidR="00990124" w:rsidRPr="0052643E" w:rsidRDefault="00990124" w:rsidP="00B2126E">
            <w:pPr>
              <w:ind w:right="1685"/>
              <w:jc w:val="center"/>
            </w:pPr>
            <w:r w:rsidRPr="0052643E">
              <w:t>2.Карточки к заданию 2.1.</w:t>
            </w:r>
          </w:p>
          <w:p w:rsidR="00990124" w:rsidRPr="0052643E" w:rsidRDefault="00990124" w:rsidP="00B2126E">
            <w:pPr>
              <w:ind w:right="1685"/>
              <w:jc w:val="center"/>
            </w:pPr>
            <w:r w:rsidRPr="0052643E">
              <w:t xml:space="preserve">3.Полоски разной </w:t>
            </w:r>
            <w:r w:rsidRPr="0052643E">
              <w:lastRenderedPageBreak/>
              <w:t>длины на каждого ребенка.</w:t>
            </w:r>
          </w:p>
          <w:p w:rsidR="00990124" w:rsidRPr="0052643E" w:rsidRDefault="00990124" w:rsidP="00B2126E">
            <w:pPr>
              <w:ind w:right="1685"/>
              <w:jc w:val="center"/>
            </w:pPr>
            <w:r w:rsidRPr="0052643E">
              <w:t>4.Числовая линейка.</w:t>
            </w:r>
          </w:p>
        </w:tc>
      </w:tr>
      <w:tr w:rsidR="00990124" w:rsidRPr="0052643E" w:rsidTr="00B2126E">
        <w:trPr>
          <w:trHeight w:val="533"/>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43.</w:t>
            </w:r>
          </w:p>
          <w:p w:rsidR="00990124" w:rsidRPr="0052643E" w:rsidRDefault="00990124" w:rsidP="00B2126E">
            <w:pPr>
              <w:jc w:val="center"/>
              <w:rPr>
                <w:b/>
              </w:rPr>
            </w:pPr>
            <w:r w:rsidRPr="0052643E">
              <w:rPr>
                <w:b/>
              </w:rPr>
              <w:t>«Число и цифра 9».</w:t>
            </w:r>
          </w:p>
          <w:p w:rsidR="00990124" w:rsidRPr="0052643E" w:rsidRDefault="00990124" w:rsidP="00B2126E">
            <w:pPr>
              <w:jc w:val="center"/>
              <w:rPr>
                <w:b/>
              </w:rPr>
            </w:pPr>
          </w:p>
        </w:tc>
        <w:tc>
          <w:tcPr>
            <w:tcW w:w="3685" w:type="dxa"/>
          </w:tcPr>
          <w:p w:rsidR="00990124" w:rsidRPr="0052643E" w:rsidRDefault="00990124" w:rsidP="00B2126E">
            <w:r w:rsidRPr="0052643E">
              <w:t>1.Закрепить представления о числе 9, его записи, составе из двух меньших чисел, сравнении, сложении и вычитании чисел в пределах 9.</w:t>
            </w:r>
          </w:p>
          <w:p w:rsidR="00990124" w:rsidRPr="0052643E" w:rsidRDefault="00990124" w:rsidP="00B2126E">
            <w:r w:rsidRPr="0052643E">
              <w:t>2.Закрепить умение использовать числовой отрезок для выполнения действий на сложение и вычитание.</w:t>
            </w:r>
          </w:p>
          <w:p w:rsidR="00990124" w:rsidRPr="0052643E" w:rsidRDefault="00990124" w:rsidP="00B2126E">
            <w:r w:rsidRPr="0052643E">
              <w:t xml:space="preserve">3.Тренировать умение составлять задачи по картинкам, фиксировать условия с помощью схемы, анализировать и решать их. </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243 – 249),</w:t>
            </w:r>
          </w:p>
          <w:p w:rsidR="00990124" w:rsidRPr="0052643E" w:rsidRDefault="00990124" w:rsidP="00B2126E">
            <w:pPr>
              <w:jc w:val="center"/>
              <w:rPr>
                <w:b/>
              </w:rPr>
            </w:pPr>
            <w:r w:rsidRPr="0052643E">
              <w:rPr>
                <w:b/>
              </w:rPr>
              <w:t>рабочая тетрадь (стр.23</w:t>
            </w:r>
            <w:r>
              <w:rPr>
                <w:b/>
              </w:rPr>
              <w:t xml:space="preserve"> </w:t>
            </w:r>
            <w:r w:rsidRPr="0052643E">
              <w:rPr>
                <w:b/>
              </w:rPr>
              <w:t>–</w:t>
            </w:r>
          </w:p>
          <w:p w:rsidR="00990124" w:rsidRPr="0052643E" w:rsidRDefault="00990124" w:rsidP="00B2126E">
            <w:pPr>
              <w:jc w:val="center"/>
              <w:rPr>
                <w:b/>
              </w:rPr>
            </w:pPr>
            <w:r w:rsidRPr="0052643E">
              <w:rPr>
                <w:b/>
              </w:rPr>
              <w:t>24)</w:t>
            </w:r>
          </w:p>
        </w:tc>
        <w:tc>
          <w:tcPr>
            <w:tcW w:w="3118" w:type="dxa"/>
          </w:tcPr>
          <w:p w:rsidR="00990124" w:rsidRPr="0052643E" w:rsidRDefault="00990124" w:rsidP="00B2126E">
            <w:pPr>
              <w:ind w:right="1685"/>
              <w:jc w:val="center"/>
            </w:pPr>
            <w:r w:rsidRPr="0052643E">
              <w:t>1.Карточки к заданию 2.1.</w:t>
            </w:r>
          </w:p>
          <w:p w:rsidR="00990124" w:rsidRPr="0052643E" w:rsidRDefault="00990124" w:rsidP="00B2126E">
            <w:pPr>
              <w:ind w:right="1685"/>
              <w:jc w:val="center"/>
            </w:pPr>
            <w:r w:rsidRPr="0052643E">
              <w:t>2.Образец выполнения задания 2.1.</w:t>
            </w:r>
          </w:p>
          <w:p w:rsidR="00990124" w:rsidRPr="0052643E" w:rsidRDefault="00990124" w:rsidP="00B2126E">
            <w:pPr>
              <w:ind w:right="1685"/>
              <w:jc w:val="center"/>
            </w:pPr>
            <w:r w:rsidRPr="0052643E">
              <w:t>3.Образец выполнения задания 2.2.</w:t>
            </w:r>
          </w:p>
        </w:tc>
      </w:tr>
      <w:tr w:rsidR="00990124" w:rsidRPr="0052643E" w:rsidTr="00B2126E">
        <w:trPr>
          <w:trHeight w:val="660"/>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10</w:t>
            </w:r>
            <w:r w:rsidRPr="0052643E">
              <w:rPr>
                <w:b/>
              </w:rPr>
              <w:t>.02</w:t>
            </w:r>
            <w:r>
              <w:rPr>
                <w:b/>
              </w:rPr>
              <w:t>.</w:t>
            </w:r>
            <w:r w:rsidRPr="0052643E">
              <w:rPr>
                <w:b/>
              </w:rPr>
              <w:t xml:space="preserve"> –</w:t>
            </w:r>
            <w:r>
              <w:rPr>
                <w:b/>
              </w:rPr>
              <w:t xml:space="preserve"> 14</w:t>
            </w:r>
            <w:r w:rsidRPr="0052643E">
              <w:rPr>
                <w:b/>
              </w:rPr>
              <w:t>.02</w:t>
            </w:r>
            <w:r>
              <w:rPr>
                <w:b/>
              </w:rPr>
              <w:t>.</w:t>
            </w:r>
          </w:p>
          <w:p w:rsidR="00990124" w:rsidRPr="0052643E" w:rsidRDefault="00990124" w:rsidP="00B2126E">
            <w:pPr>
              <w:jc w:val="center"/>
              <w:rPr>
                <w:b/>
              </w:rPr>
            </w:pPr>
            <w:r w:rsidRPr="0052643E">
              <w:rPr>
                <w:rFonts w:eastAsia="Calibri"/>
                <w:b/>
              </w:rPr>
              <w:t>«Дикие животные нашей полосы и их детеныши»</w:t>
            </w:r>
            <w:r>
              <w:rPr>
                <w:rFonts w:eastAsia="Calibri"/>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lastRenderedPageBreak/>
              <w:t>Физическое развитие.</w:t>
            </w:r>
          </w:p>
        </w:tc>
        <w:tc>
          <w:tcPr>
            <w:tcW w:w="1843" w:type="dxa"/>
          </w:tcPr>
          <w:p w:rsidR="00990124" w:rsidRPr="0052643E" w:rsidRDefault="00990124" w:rsidP="00B2126E">
            <w:pPr>
              <w:jc w:val="center"/>
              <w:rPr>
                <w:b/>
              </w:rPr>
            </w:pPr>
            <w:r w:rsidRPr="0052643E">
              <w:rPr>
                <w:b/>
              </w:rPr>
              <w:lastRenderedPageBreak/>
              <w:t>ООД 44.</w:t>
            </w:r>
          </w:p>
          <w:p w:rsidR="00990124" w:rsidRPr="0052643E" w:rsidRDefault="00990124" w:rsidP="00B2126E">
            <w:pPr>
              <w:jc w:val="center"/>
              <w:rPr>
                <w:b/>
              </w:rPr>
            </w:pPr>
            <w:r w:rsidRPr="0052643E">
              <w:rPr>
                <w:b/>
              </w:rPr>
              <w:t>«Измерение площади».</w:t>
            </w:r>
          </w:p>
          <w:p w:rsidR="00990124" w:rsidRPr="0052643E" w:rsidRDefault="00990124" w:rsidP="00B2126E">
            <w:pPr>
              <w:jc w:val="center"/>
              <w:rPr>
                <w:b/>
              </w:rPr>
            </w:pPr>
          </w:p>
        </w:tc>
        <w:tc>
          <w:tcPr>
            <w:tcW w:w="3685" w:type="dxa"/>
          </w:tcPr>
          <w:p w:rsidR="00990124" w:rsidRPr="0052643E" w:rsidRDefault="00990124" w:rsidP="00B2126E">
            <w:r w:rsidRPr="0052643E">
              <w:t>1.Познакомить с новым понятием «площадь», сформировать представление о способе измерения площади предметов с помощью мерки, сравнение предметов по площади.</w:t>
            </w:r>
          </w:p>
          <w:p w:rsidR="00990124" w:rsidRPr="0052643E" w:rsidRDefault="00990124" w:rsidP="00B2126E">
            <w:r w:rsidRPr="0052643E">
              <w:t>2.Актуализировать способ сравнения предметов по размеру путем наложения, закрепить представление о смысле действий сложения и вычитания.</w:t>
            </w:r>
          </w:p>
          <w:p w:rsidR="00990124" w:rsidRPr="0052643E" w:rsidRDefault="00990124" w:rsidP="00B2126E">
            <w:r w:rsidRPr="0052643E">
              <w:lastRenderedPageBreak/>
              <w:t>3. Тренировать умение сравнивать числа на основе их расположения в числовом ряду, с помощью предметных действий отвечать на вопрос, на сколько одно число больше или меньше. другого</w:t>
            </w:r>
          </w:p>
        </w:tc>
        <w:tc>
          <w:tcPr>
            <w:tcW w:w="1985" w:type="dxa"/>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«Игралочка – ступенька к школе» (стр. 249 – 255),</w:t>
            </w:r>
          </w:p>
          <w:p w:rsidR="00990124" w:rsidRPr="0052643E" w:rsidRDefault="00990124" w:rsidP="00B2126E">
            <w:pPr>
              <w:jc w:val="center"/>
              <w:rPr>
                <w:b/>
              </w:rPr>
            </w:pPr>
            <w:r w:rsidRPr="0052643E">
              <w:rPr>
                <w:b/>
              </w:rPr>
              <w:t>рабочая тетрадь (стр.25–</w:t>
            </w:r>
          </w:p>
          <w:p w:rsidR="00990124" w:rsidRPr="0052643E" w:rsidRDefault="00990124" w:rsidP="00B2126E">
            <w:pPr>
              <w:jc w:val="center"/>
              <w:rPr>
                <w:b/>
              </w:rPr>
            </w:pPr>
            <w:r w:rsidRPr="0052643E">
              <w:rPr>
                <w:b/>
              </w:rPr>
              <w:t>26)</w:t>
            </w:r>
          </w:p>
        </w:tc>
        <w:tc>
          <w:tcPr>
            <w:tcW w:w="3118" w:type="dxa"/>
          </w:tcPr>
          <w:p w:rsidR="00990124" w:rsidRPr="0052643E" w:rsidRDefault="00990124" w:rsidP="00B2126E">
            <w:pPr>
              <w:ind w:right="1685"/>
              <w:jc w:val="center"/>
            </w:pPr>
            <w:r w:rsidRPr="0052643E">
              <w:t>1.Коврики к заданию 3.1.</w:t>
            </w:r>
          </w:p>
          <w:p w:rsidR="00990124" w:rsidRPr="0052643E" w:rsidRDefault="00990124" w:rsidP="00B2126E">
            <w:pPr>
              <w:ind w:right="1685"/>
              <w:jc w:val="center"/>
            </w:pPr>
            <w:r w:rsidRPr="0052643E">
              <w:t>2.Квадраты одного размера к заданию 5.2.</w:t>
            </w:r>
          </w:p>
        </w:tc>
      </w:tr>
      <w:tr w:rsidR="00990124" w:rsidRPr="0052643E" w:rsidTr="00B2126E">
        <w:trPr>
          <w:trHeight w:val="600"/>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45.</w:t>
            </w:r>
          </w:p>
          <w:p w:rsidR="00990124" w:rsidRPr="0052643E" w:rsidRDefault="00990124" w:rsidP="00B2126E">
            <w:pPr>
              <w:jc w:val="center"/>
              <w:rPr>
                <w:b/>
              </w:rPr>
            </w:pPr>
            <w:r w:rsidRPr="0052643E">
              <w:rPr>
                <w:b/>
              </w:rPr>
              <w:t>«Число и цифра 0».</w:t>
            </w: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 числе 0, способе его записи (печатания) в клетке. Места в числовом ряду.</w:t>
            </w:r>
          </w:p>
          <w:p w:rsidR="00990124" w:rsidRPr="0052643E" w:rsidRDefault="00990124" w:rsidP="00B2126E">
            <w:r w:rsidRPr="0052643E">
              <w:t>2.Актуализировать умение соотносить цифру 0 с ситуацией отсутствия предметов.</w:t>
            </w:r>
          </w:p>
          <w:p w:rsidR="00990124" w:rsidRPr="0052643E" w:rsidRDefault="00990124" w:rsidP="00B2126E">
            <w:r w:rsidRPr="0052643E">
              <w:t>3.Тренировать умение соотносить числа с символами на основе представлений о взаимосвязи между частью и целым и порядке следования чисел в числовом ряду.</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255 – 261),</w:t>
            </w:r>
          </w:p>
          <w:p w:rsidR="00990124" w:rsidRPr="0052643E" w:rsidRDefault="00990124" w:rsidP="00B2126E">
            <w:pPr>
              <w:jc w:val="center"/>
              <w:rPr>
                <w:b/>
              </w:rPr>
            </w:pPr>
            <w:r w:rsidRPr="0052643E">
              <w:rPr>
                <w:b/>
              </w:rPr>
              <w:t>рабочая тетрадь (стр.27)</w:t>
            </w: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1.Карточки с числами от 0 до 9.</w:t>
            </w:r>
          </w:p>
          <w:p w:rsidR="00990124" w:rsidRPr="0052643E" w:rsidRDefault="00990124" w:rsidP="00B2126E">
            <w:pPr>
              <w:ind w:right="1685"/>
              <w:jc w:val="center"/>
            </w:pPr>
            <w:r w:rsidRPr="0052643E">
              <w:t>2.Карточки с разным количеством предметов.</w:t>
            </w:r>
          </w:p>
        </w:tc>
      </w:tr>
      <w:tr w:rsidR="00990124" w:rsidRPr="0052643E" w:rsidTr="00B2126E">
        <w:trPr>
          <w:trHeight w:val="660"/>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jc w:val="center"/>
              <w:rPr>
                <w:b/>
              </w:rPr>
            </w:pPr>
            <w:r>
              <w:rPr>
                <w:b/>
              </w:rPr>
              <w:t>17</w:t>
            </w:r>
            <w:r w:rsidRPr="0052643E">
              <w:rPr>
                <w:b/>
              </w:rPr>
              <w:t>.02</w:t>
            </w:r>
            <w:r>
              <w:rPr>
                <w:b/>
              </w:rPr>
              <w:t>. – 21</w:t>
            </w:r>
            <w:r w:rsidRPr="0052643E">
              <w:rPr>
                <w:b/>
              </w:rPr>
              <w:t>.02</w:t>
            </w:r>
            <w:r>
              <w:rPr>
                <w:b/>
              </w:rPr>
              <w:t>.</w:t>
            </w:r>
          </w:p>
          <w:p w:rsidR="00990124" w:rsidRPr="0052643E" w:rsidRDefault="00990124" w:rsidP="00B2126E">
            <w:pPr>
              <w:jc w:val="center"/>
              <w:rPr>
                <w:b/>
              </w:rPr>
            </w:pPr>
            <w:r w:rsidRPr="0052643E">
              <w:rPr>
                <w:b/>
              </w:rPr>
              <w:t>«Наши защитники».</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lastRenderedPageBreak/>
              <w:t>Физическое развитие.</w:t>
            </w:r>
          </w:p>
        </w:tc>
        <w:tc>
          <w:tcPr>
            <w:tcW w:w="1843" w:type="dxa"/>
          </w:tcPr>
          <w:p w:rsidR="00990124" w:rsidRPr="0052643E" w:rsidRDefault="00990124" w:rsidP="00B2126E">
            <w:pPr>
              <w:jc w:val="center"/>
              <w:rPr>
                <w:b/>
              </w:rPr>
            </w:pPr>
            <w:r w:rsidRPr="0052643E">
              <w:rPr>
                <w:b/>
              </w:rPr>
              <w:lastRenderedPageBreak/>
              <w:t>ООД 46.</w:t>
            </w:r>
          </w:p>
          <w:p w:rsidR="00990124" w:rsidRPr="0052643E" w:rsidRDefault="00990124" w:rsidP="00B2126E">
            <w:pPr>
              <w:jc w:val="center"/>
              <w:rPr>
                <w:b/>
              </w:rPr>
            </w:pPr>
            <w:r w:rsidRPr="0052643E">
              <w:rPr>
                <w:b/>
              </w:rPr>
              <w:t>«Число и цифра 0».</w:t>
            </w: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 числе 0, способе его записи (печатания) в клетке. Места в числовом ряду.</w:t>
            </w:r>
          </w:p>
          <w:p w:rsidR="00990124" w:rsidRPr="0052643E" w:rsidRDefault="00990124" w:rsidP="00B2126E">
            <w:r w:rsidRPr="0052643E">
              <w:t>2.Актуализировать умение соотносить цифру 0 с ситуацией отсутствия предметов.</w:t>
            </w:r>
          </w:p>
          <w:p w:rsidR="00990124" w:rsidRPr="0052643E" w:rsidRDefault="00990124" w:rsidP="00B2126E">
            <w:r w:rsidRPr="0052643E">
              <w:t xml:space="preserve">3.Тренировать умение соотносить числа с символами на основе представлений о взаимосвязи между частью и целым и порядке следования </w:t>
            </w:r>
            <w:r w:rsidRPr="0052643E">
              <w:lastRenderedPageBreak/>
              <w:t>чисел в числовом ряду.</w:t>
            </w:r>
          </w:p>
        </w:tc>
        <w:tc>
          <w:tcPr>
            <w:tcW w:w="1985" w:type="dxa"/>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«Игралочка – ступенька к школе» (стр. 255 – 261),</w:t>
            </w:r>
          </w:p>
          <w:p w:rsidR="00990124" w:rsidRPr="0052643E" w:rsidRDefault="00990124" w:rsidP="00B2126E">
            <w:pPr>
              <w:jc w:val="center"/>
              <w:rPr>
                <w:b/>
              </w:rPr>
            </w:pPr>
            <w:r w:rsidRPr="0052643E">
              <w:rPr>
                <w:b/>
              </w:rPr>
              <w:t>рабочая тетрадь (стр.28)</w:t>
            </w:r>
          </w:p>
        </w:tc>
        <w:tc>
          <w:tcPr>
            <w:tcW w:w="3118" w:type="dxa"/>
          </w:tcPr>
          <w:p w:rsidR="00990124" w:rsidRPr="0052643E" w:rsidRDefault="00990124" w:rsidP="00B2126E">
            <w:pPr>
              <w:ind w:right="1685"/>
              <w:jc w:val="center"/>
            </w:pPr>
            <w:r w:rsidRPr="0052643E">
              <w:t>1. Карточки с числами от 0 до 9.</w:t>
            </w:r>
          </w:p>
          <w:p w:rsidR="00990124" w:rsidRPr="0052643E" w:rsidRDefault="00990124" w:rsidP="00B2126E">
            <w:pPr>
              <w:ind w:right="1685"/>
              <w:jc w:val="center"/>
            </w:pPr>
            <w:r w:rsidRPr="0052643E">
              <w:t>2.Карточки с знаками +,-,» больше», «меньше».</w:t>
            </w:r>
          </w:p>
        </w:tc>
      </w:tr>
      <w:tr w:rsidR="00990124" w:rsidRPr="0052643E" w:rsidTr="00B2126E">
        <w:trPr>
          <w:trHeight w:val="593"/>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47.</w:t>
            </w:r>
          </w:p>
          <w:p w:rsidR="00990124" w:rsidRPr="0052643E" w:rsidRDefault="00990124" w:rsidP="00B2126E">
            <w:pPr>
              <w:jc w:val="center"/>
              <w:rPr>
                <w:b/>
              </w:rPr>
            </w:pPr>
            <w:r w:rsidRPr="0052643E">
              <w:rPr>
                <w:b/>
              </w:rPr>
              <w:t>«Число и цифра 0».</w:t>
            </w: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1.Закрепить представление о числе 0, способе его записи (печатания) в клетках, изображении на числовом отрезке, сравнении, сложении и вычитании с 0.</w:t>
            </w:r>
          </w:p>
          <w:p w:rsidR="00990124" w:rsidRPr="0052643E" w:rsidRDefault="00990124" w:rsidP="00B2126E">
            <w:r w:rsidRPr="0052643E">
              <w:t>2.Уточнить представления о площади предметов, способе ее измерения с помощью мерки.</w:t>
            </w:r>
          </w:p>
          <w:p w:rsidR="00990124" w:rsidRPr="0052643E" w:rsidRDefault="00990124" w:rsidP="00B2126E">
            <w:r w:rsidRPr="0052643E">
              <w:t>3.тренировать умение использовать числовой отрезок для сложения и вычитания чисел в пределах 9, сравнивать числа на основе представлений о порядке их следования в числовом ряду.</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262 – 267),</w:t>
            </w:r>
          </w:p>
          <w:p w:rsidR="00990124" w:rsidRPr="0052643E" w:rsidRDefault="00990124" w:rsidP="00B2126E">
            <w:pPr>
              <w:jc w:val="center"/>
              <w:rPr>
                <w:b/>
              </w:rPr>
            </w:pPr>
            <w:r w:rsidRPr="0052643E">
              <w:rPr>
                <w:b/>
              </w:rPr>
              <w:t>рабочая тетрадь (стр.29 - 30)</w:t>
            </w:r>
          </w:p>
        </w:tc>
        <w:tc>
          <w:tcPr>
            <w:tcW w:w="3118" w:type="dxa"/>
          </w:tcPr>
          <w:p w:rsidR="00990124" w:rsidRPr="0052643E" w:rsidRDefault="00990124" w:rsidP="00B2126E">
            <w:pPr>
              <w:ind w:right="1685"/>
              <w:jc w:val="center"/>
            </w:pPr>
            <w:r w:rsidRPr="0052643E">
              <w:t>1.Образец выполнения задания 2.3.</w:t>
            </w:r>
          </w:p>
          <w:p w:rsidR="00990124" w:rsidRPr="0052643E" w:rsidRDefault="00990124" w:rsidP="00B2126E">
            <w:pPr>
              <w:ind w:right="1685"/>
              <w:jc w:val="center"/>
            </w:pPr>
            <w:r w:rsidRPr="0052643E">
              <w:t>2.Квадраты к заданию 2.3.</w:t>
            </w:r>
          </w:p>
          <w:p w:rsidR="00990124" w:rsidRPr="0052643E" w:rsidRDefault="00990124" w:rsidP="00B2126E">
            <w:pPr>
              <w:ind w:right="1685"/>
              <w:jc w:val="center"/>
            </w:pPr>
            <w:r w:rsidRPr="0052643E">
              <w:t>3.Разноцветные квадраты.</w:t>
            </w:r>
          </w:p>
        </w:tc>
      </w:tr>
      <w:tr w:rsidR="00990124" w:rsidRPr="0052643E" w:rsidTr="00B2126E">
        <w:trPr>
          <w:trHeight w:val="545"/>
        </w:trPr>
        <w:tc>
          <w:tcPr>
            <w:tcW w:w="562" w:type="dxa"/>
            <w:vMerge w:val="restart"/>
          </w:tcPr>
          <w:p w:rsidR="00990124" w:rsidRPr="0052643E" w:rsidRDefault="00990124" w:rsidP="00B2126E">
            <w:pPr>
              <w:jc w:val="center"/>
              <w:rPr>
                <w:b/>
              </w:rPr>
            </w:pPr>
          </w:p>
        </w:tc>
        <w:tc>
          <w:tcPr>
            <w:tcW w:w="1814" w:type="dxa"/>
            <w:vMerge w:val="restart"/>
          </w:tcPr>
          <w:p w:rsidR="00990124" w:rsidRPr="00714BC3" w:rsidRDefault="00990124" w:rsidP="00B2126E">
            <w:pPr>
              <w:jc w:val="center"/>
              <w:rPr>
                <w:b/>
              </w:rPr>
            </w:pPr>
            <w:r>
              <w:rPr>
                <w:b/>
              </w:rPr>
              <w:t>25</w:t>
            </w:r>
            <w:r w:rsidRPr="0052643E">
              <w:rPr>
                <w:b/>
              </w:rPr>
              <w:t>.02</w:t>
            </w:r>
            <w:r>
              <w:rPr>
                <w:b/>
              </w:rPr>
              <w:t>.</w:t>
            </w:r>
            <w:r w:rsidRPr="0052643E">
              <w:rPr>
                <w:b/>
              </w:rPr>
              <w:t xml:space="preserve"> –</w:t>
            </w:r>
            <w:r>
              <w:rPr>
                <w:b/>
              </w:rPr>
              <w:t xml:space="preserve"> 28.02.</w:t>
            </w:r>
          </w:p>
          <w:p w:rsidR="00990124" w:rsidRPr="0052643E" w:rsidRDefault="00990124" w:rsidP="00B2126E">
            <w:pPr>
              <w:jc w:val="center"/>
              <w:rPr>
                <w:b/>
              </w:rPr>
            </w:pPr>
            <w:r w:rsidRPr="0052643E">
              <w:rPr>
                <w:b/>
              </w:rPr>
              <w:t>«Мир вещей: игрушки вокруг нас».</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48.</w:t>
            </w:r>
          </w:p>
          <w:p w:rsidR="00990124" w:rsidRPr="0052643E" w:rsidRDefault="00990124" w:rsidP="00B2126E">
            <w:pPr>
              <w:jc w:val="center"/>
              <w:rPr>
                <w:b/>
              </w:rPr>
            </w:pPr>
            <w:r w:rsidRPr="0052643E">
              <w:rPr>
                <w:b/>
              </w:rPr>
              <w:t>«Измерение длины».</w:t>
            </w: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об общепринятой единице измерения длины – сантиметре, познакомить со способом измерения длины с помощью сантиметровой линейки.</w:t>
            </w:r>
          </w:p>
          <w:p w:rsidR="00990124" w:rsidRPr="0052643E" w:rsidRDefault="00990124" w:rsidP="00B2126E">
            <w:r w:rsidRPr="0052643E">
              <w:t>2.Повторить свойства геометрических фигур.</w:t>
            </w:r>
          </w:p>
          <w:p w:rsidR="00990124" w:rsidRPr="0052643E" w:rsidRDefault="00990124" w:rsidP="00B2126E">
            <w:r w:rsidRPr="0052643E">
              <w:t xml:space="preserve">3.Уточнить способы сравнения предметов по длине, представления о способе измерения длины с помощью мерки, зависимости результата </w:t>
            </w:r>
            <w:r w:rsidRPr="0052643E">
              <w:lastRenderedPageBreak/>
              <w:t>измерения от величины мерки.</w:t>
            </w:r>
          </w:p>
        </w:tc>
        <w:tc>
          <w:tcPr>
            <w:tcW w:w="1985" w:type="dxa"/>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«Игралочка – ступенька к школе» (стр. 267 – 272),</w:t>
            </w:r>
          </w:p>
          <w:p w:rsidR="00990124" w:rsidRPr="0052643E" w:rsidRDefault="00990124" w:rsidP="00B2126E">
            <w:pPr>
              <w:jc w:val="center"/>
              <w:rPr>
                <w:b/>
              </w:rPr>
            </w:pPr>
            <w:r w:rsidRPr="0052643E">
              <w:rPr>
                <w:b/>
              </w:rPr>
              <w:t>рабочая тетрадь (стр.31)</w:t>
            </w:r>
          </w:p>
        </w:tc>
        <w:tc>
          <w:tcPr>
            <w:tcW w:w="3118" w:type="dxa"/>
          </w:tcPr>
          <w:p w:rsidR="00990124" w:rsidRPr="0052643E" w:rsidRDefault="00990124" w:rsidP="00B2126E">
            <w:pPr>
              <w:ind w:right="1685"/>
              <w:jc w:val="center"/>
            </w:pPr>
            <w:r w:rsidRPr="0052643E">
              <w:t>1.Цилиндры к заданию 3.1.</w:t>
            </w:r>
          </w:p>
          <w:p w:rsidR="00990124" w:rsidRPr="0052643E" w:rsidRDefault="00990124" w:rsidP="00B2126E">
            <w:pPr>
              <w:ind w:right="1685"/>
              <w:jc w:val="center"/>
            </w:pPr>
            <w:r w:rsidRPr="0052643E">
              <w:t>2.Линейки.</w:t>
            </w:r>
          </w:p>
          <w:p w:rsidR="00990124" w:rsidRPr="0052643E" w:rsidRDefault="00990124" w:rsidP="00B2126E">
            <w:pPr>
              <w:ind w:right="1685"/>
              <w:jc w:val="center"/>
            </w:pPr>
            <w:r w:rsidRPr="0052643E">
              <w:t>3.Рисунок к заданию 4.</w:t>
            </w:r>
          </w:p>
        </w:tc>
      </w:tr>
      <w:tr w:rsidR="00990124" w:rsidRPr="0052643E" w:rsidTr="00B2126E">
        <w:trPr>
          <w:trHeight w:val="708"/>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49.</w:t>
            </w:r>
          </w:p>
          <w:p w:rsidR="00990124" w:rsidRPr="0052643E" w:rsidRDefault="00990124" w:rsidP="00B2126E">
            <w:pPr>
              <w:jc w:val="center"/>
              <w:rPr>
                <w:b/>
              </w:rPr>
            </w:pPr>
            <w:r w:rsidRPr="0052643E">
              <w:rPr>
                <w:b/>
              </w:rPr>
              <w:t>«Измерение длины».</w:t>
            </w: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об общепринятой единице измерения длины – сантиметре, познакомить со способом измерения длины с помощью сантиметровой линейки.</w:t>
            </w:r>
          </w:p>
          <w:p w:rsidR="00990124" w:rsidRPr="0052643E" w:rsidRDefault="00990124" w:rsidP="00B2126E">
            <w:r w:rsidRPr="0052643E">
              <w:t>2.Повторить свойства геометрических фигур.</w:t>
            </w:r>
          </w:p>
          <w:p w:rsidR="00990124" w:rsidRPr="0052643E" w:rsidRDefault="00990124" w:rsidP="00B2126E">
            <w:r w:rsidRPr="0052643E">
              <w:t>3.Уточнить способы сравнения предметов по длине, представления о способе измерения длины с помощью мерки, зависимости результата измерения от величины мерки.</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267 – 272),</w:t>
            </w:r>
          </w:p>
          <w:p w:rsidR="00990124" w:rsidRPr="0052643E" w:rsidRDefault="00990124" w:rsidP="00B2126E">
            <w:pPr>
              <w:jc w:val="center"/>
              <w:rPr>
                <w:b/>
              </w:rPr>
            </w:pPr>
            <w:r w:rsidRPr="0052643E">
              <w:rPr>
                <w:b/>
              </w:rPr>
              <w:t>рабочая тетрадь (стр.32)</w:t>
            </w:r>
          </w:p>
        </w:tc>
        <w:tc>
          <w:tcPr>
            <w:tcW w:w="3118" w:type="dxa"/>
          </w:tcPr>
          <w:p w:rsidR="00990124" w:rsidRPr="0052643E" w:rsidRDefault="00990124" w:rsidP="00B2126E">
            <w:pPr>
              <w:ind w:right="1685"/>
              <w:jc w:val="center"/>
            </w:pPr>
            <w:r w:rsidRPr="0052643E">
              <w:t>1.Линейки.</w:t>
            </w:r>
          </w:p>
          <w:p w:rsidR="00990124" w:rsidRPr="0052643E" w:rsidRDefault="00990124" w:rsidP="00B2126E">
            <w:pPr>
              <w:ind w:right="1685"/>
              <w:jc w:val="center"/>
            </w:pPr>
            <w:r w:rsidRPr="0052643E">
              <w:t>2.Квадраты желтого и красного цвета.</w:t>
            </w:r>
          </w:p>
          <w:p w:rsidR="00990124" w:rsidRPr="0052643E" w:rsidRDefault="00990124" w:rsidP="00B2126E">
            <w:pPr>
              <w:ind w:right="1685"/>
              <w:jc w:val="center"/>
            </w:pPr>
            <w:r w:rsidRPr="0052643E">
              <w:t>2.Прямоугольники синего и зеленого цвета.</w:t>
            </w:r>
          </w:p>
          <w:p w:rsidR="00990124" w:rsidRPr="0052643E" w:rsidRDefault="00990124" w:rsidP="00B2126E">
            <w:pPr>
              <w:ind w:right="1685"/>
              <w:jc w:val="center"/>
            </w:pPr>
          </w:p>
        </w:tc>
      </w:tr>
      <w:tr w:rsidR="00990124" w:rsidRPr="0052643E" w:rsidTr="00B2126E">
        <w:trPr>
          <w:trHeight w:val="581"/>
        </w:trPr>
        <w:tc>
          <w:tcPr>
            <w:tcW w:w="562" w:type="dxa"/>
            <w:vMerge w:val="restart"/>
          </w:tcPr>
          <w:p w:rsidR="00990124" w:rsidRPr="0052643E" w:rsidRDefault="00990124" w:rsidP="00B2126E">
            <w:pPr>
              <w:jc w:val="center"/>
              <w:rPr>
                <w:b/>
              </w:rPr>
            </w:pPr>
          </w:p>
        </w:tc>
        <w:tc>
          <w:tcPr>
            <w:tcW w:w="1814" w:type="dxa"/>
            <w:vMerge w:val="restart"/>
          </w:tcPr>
          <w:p w:rsidR="00990124" w:rsidRDefault="00990124" w:rsidP="00B2126E">
            <w:pPr>
              <w:jc w:val="center"/>
              <w:rPr>
                <w:rFonts w:eastAsia="Calibri"/>
                <w:b/>
              </w:rPr>
            </w:pPr>
            <w:r>
              <w:rPr>
                <w:rFonts w:eastAsia="Calibri"/>
                <w:b/>
              </w:rPr>
              <w:t>03</w:t>
            </w:r>
            <w:r w:rsidRPr="0052643E">
              <w:rPr>
                <w:rFonts w:eastAsia="Calibri"/>
                <w:b/>
              </w:rPr>
              <w:t>.0</w:t>
            </w:r>
            <w:r>
              <w:rPr>
                <w:rFonts w:eastAsia="Calibri"/>
                <w:b/>
              </w:rPr>
              <w:t xml:space="preserve">3. </w:t>
            </w:r>
            <w:r w:rsidRPr="0052643E">
              <w:rPr>
                <w:rFonts w:eastAsia="Calibri"/>
                <w:b/>
              </w:rPr>
              <w:t>-</w:t>
            </w:r>
            <w:r>
              <w:rPr>
                <w:rFonts w:eastAsia="Calibri"/>
                <w:b/>
              </w:rPr>
              <w:t xml:space="preserve"> </w:t>
            </w:r>
            <w:r w:rsidRPr="0052643E">
              <w:rPr>
                <w:rFonts w:eastAsia="Calibri"/>
                <w:b/>
              </w:rPr>
              <w:t>07.03</w:t>
            </w:r>
            <w:r>
              <w:rPr>
                <w:rFonts w:eastAsia="Calibri"/>
                <w:b/>
              </w:rPr>
              <w:t>.</w:t>
            </w:r>
          </w:p>
          <w:p w:rsidR="00990124" w:rsidRPr="0052643E" w:rsidRDefault="00990124" w:rsidP="00B2126E">
            <w:pPr>
              <w:jc w:val="center"/>
              <w:rPr>
                <w:rFonts w:eastAsia="Calibri"/>
                <w:b/>
              </w:rPr>
            </w:pPr>
            <w:r>
              <w:rPr>
                <w:rFonts w:eastAsia="Calibri"/>
                <w:b/>
              </w:rPr>
              <w:t>«Моя семья».</w:t>
            </w:r>
          </w:p>
          <w:p w:rsidR="00990124" w:rsidRPr="0052643E" w:rsidRDefault="00990124" w:rsidP="00B2126E">
            <w:pPr>
              <w:jc w:val="center"/>
              <w:rPr>
                <w:b/>
              </w:rPr>
            </w:pP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50.</w:t>
            </w:r>
          </w:p>
          <w:p w:rsidR="00990124" w:rsidRPr="0052643E" w:rsidRDefault="00990124" w:rsidP="00B2126E">
            <w:pPr>
              <w:jc w:val="center"/>
              <w:rPr>
                <w:b/>
              </w:rPr>
            </w:pPr>
            <w:r w:rsidRPr="0052643E">
              <w:rPr>
                <w:b/>
              </w:rPr>
              <w:t>«Измерение длины».</w:t>
            </w: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об аналогии между делением на части отрезков и групп предметов.</w:t>
            </w:r>
          </w:p>
          <w:p w:rsidR="00990124" w:rsidRPr="0052643E" w:rsidRDefault="00990124" w:rsidP="00B2126E">
            <w:r w:rsidRPr="0052643E">
              <w:t>2.Закрепить представление о сложении и вычитании, взаимосвязи между частью и целым, тренировать умение составлять по картинкам и решать простейшие числовые равенства.</w:t>
            </w:r>
          </w:p>
          <w:p w:rsidR="00990124" w:rsidRPr="0052643E" w:rsidRDefault="00990124" w:rsidP="00B2126E">
            <w:r w:rsidRPr="0052643E">
              <w:t>3.Тренировать умение использовать сантиметровую линейку для измерения длины.</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272 – 278),</w:t>
            </w:r>
          </w:p>
          <w:p w:rsidR="00990124" w:rsidRPr="0052643E" w:rsidRDefault="00990124" w:rsidP="00B2126E">
            <w:pPr>
              <w:jc w:val="center"/>
              <w:rPr>
                <w:b/>
              </w:rPr>
            </w:pPr>
            <w:r w:rsidRPr="0052643E">
              <w:rPr>
                <w:b/>
              </w:rPr>
              <w:t>рабочая тетрадь (стр.33)</w:t>
            </w:r>
          </w:p>
        </w:tc>
        <w:tc>
          <w:tcPr>
            <w:tcW w:w="3118" w:type="dxa"/>
          </w:tcPr>
          <w:p w:rsidR="00990124" w:rsidRPr="0052643E" w:rsidRDefault="00990124" w:rsidP="00B2126E">
            <w:pPr>
              <w:ind w:right="1685"/>
              <w:jc w:val="center"/>
            </w:pPr>
            <w:r w:rsidRPr="0052643E">
              <w:t>1.Лист для работы воспитателя к заданию 3.1.</w:t>
            </w:r>
          </w:p>
          <w:p w:rsidR="00990124" w:rsidRPr="0052643E" w:rsidRDefault="00990124" w:rsidP="00B2126E">
            <w:pPr>
              <w:ind w:right="1685"/>
              <w:jc w:val="center"/>
            </w:pPr>
            <w:r w:rsidRPr="0052643E">
              <w:t>2.Рисунок дома к заданию.</w:t>
            </w:r>
          </w:p>
          <w:p w:rsidR="00990124" w:rsidRPr="0052643E" w:rsidRDefault="00990124" w:rsidP="00B2126E">
            <w:pPr>
              <w:ind w:right="1685"/>
              <w:jc w:val="center"/>
            </w:pPr>
            <w:r w:rsidRPr="0052643E">
              <w:t>3.Чертеж дома к заданию 5.1.</w:t>
            </w:r>
          </w:p>
        </w:tc>
      </w:tr>
      <w:tr w:rsidR="00990124" w:rsidRPr="0052643E" w:rsidTr="00B2126E">
        <w:trPr>
          <w:trHeight w:val="672"/>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51.</w:t>
            </w:r>
          </w:p>
          <w:p w:rsidR="00990124" w:rsidRPr="0052643E" w:rsidRDefault="00990124" w:rsidP="00B2126E">
            <w:pPr>
              <w:jc w:val="center"/>
              <w:rPr>
                <w:b/>
              </w:rPr>
            </w:pPr>
            <w:r w:rsidRPr="0052643E">
              <w:rPr>
                <w:b/>
              </w:rPr>
              <w:t>«Измерение длины».</w:t>
            </w: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об аналогии между делением на части отрезков и групп предметов.</w:t>
            </w:r>
          </w:p>
          <w:p w:rsidR="00990124" w:rsidRPr="0052643E" w:rsidRDefault="00990124" w:rsidP="00B2126E">
            <w:r w:rsidRPr="0052643E">
              <w:t>2.Закрепить представление о сложении и вычитании, взаимосвязи между частью и целым, тренировать умение составлять по картинкам и решать простейшие числовые равенства.</w:t>
            </w:r>
          </w:p>
          <w:p w:rsidR="00990124" w:rsidRPr="0052643E" w:rsidRDefault="00990124" w:rsidP="00B2126E">
            <w:r w:rsidRPr="0052643E">
              <w:t>3.Тренировать умение использовать сантиметровую линейку для измерения длины.</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272 – 278),</w:t>
            </w:r>
          </w:p>
          <w:p w:rsidR="00990124" w:rsidRPr="0052643E" w:rsidRDefault="00990124" w:rsidP="00B2126E">
            <w:pPr>
              <w:jc w:val="center"/>
              <w:rPr>
                <w:b/>
              </w:rPr>
            </w:pPr>
            <w:r w:rsidRPr="0052643E">
              <w:rPr>
                <w:b/>
              </w:rPr>
              <w:t>рабочая тетрадь (стр.34)</w:t>
            </w:r>
          </w:p>
        </w:tc>
        <w:tc>
          <w:tcPr>
            <w:tcW w:w="3118" w:type="dxa"/>
          </w:tcPr>
          <w:p w:rsidR="00990124" w:rsidRPr="0052643E" w:rsidRDefault="00990124" w:rsidP="00B2126E">
            <w:pPr>
              <w:ind w:right="1685"/>
              <w:jc w:val="center"/>
            </w:pPr>
            <w:r w:rsidRPr="0052643E">
              <w:t>1.Лист для работы воспитателя к заданию 3.1.</w:t>
            </w:r>
          </w:p>
          <w:p w:rsidR="00990124" w:rsidRPr="0052643E" w:rsidRDefault="00990124" w:rsidP="00B2126E">
            <w:pPr>
              <w:ind w:right="1685"/>
              <w:jc w:val="center"/>
            </w:pPr>
            <w:r w:rsidRPr="0052643E">
              <w:t>2.Рисунок дома к заданию.</w:t>
            </w:r>
          </w:p>
          <w:p w:rsidR="00990124" w:rsidRPr="0052643E" w:rsidRDefault="00990124" w:rsidP="00B2126E">
            <w:pPr>
              <w:ind w:right="1685"/>
              <w:jc w:val="center"/>
            </w:pPr>
            <w:r w:rsidRPr="0052643E">
              <w:t>3.Чертеж дома к заданию 5.1.</w:t>
            </w:r>
          </w:p>
          <w:p w:rsidR="00990124" w:rsidRPr="0052643E" w:rsidRDefault="00990124" w:rsidP="00B2126E">
            <w:pPr>
              <w:ind w:right="1685"/>
              <w:jc w:val="center"/>
            </w:pPr>
            <w:r w:rsidRPr="0052643E">
              <w:t>4.Цветные карандаши.</w:t>
            </w:r>
          </w:p>
        </w:tc>
      </w:tr>
      <w:tr w:rsidR="00990124" w:rsidRPr="0052643E" w:rsidTr="00B2126E">
        <w:trPr>
          <w:trHeight w:val="485"/>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autoSpaceDE w:val="0"/>
              <w:autoSpaceDN w:val="0"/>
              <w:adjustRightInd w:val="0"/>
              <w:jc w:val="center"/>
              <w:rPr>
                <w:rFonts w:eastAsia="Calibri"/>
                <w:b/>
              </w:rPr>
            </w:pPr>
            <w:r>
              <w:rPr>
                <w:rFonts w:eastAsia="Calibri"/>
                <w:b/>
              </w:rPr>
              <w:t>11.03. – 14</w:t>
            </w:r>
            <w:r w:rsidRPr="0052643E">
              <w:rPr>
                <w:rFonts w:eastAsia="Calibri"/>
                <w:b/>
              </w:rPr>
              <w:t>.03</w:t>
            </w:r>
            <w:r>
              <w:rPr>
                <w:rFonts w:eastAsia="Calibri"/>
                <w:b/>
              </w:rPr>
              <w:t>.</w:t>
            </w:r>
          </w:p>
          <w:p w:rsidR="00990124" w:rsidRPr="0052643E" w:rsidRDefault="00990124" w:rsidP="00B2126E">
            <w:pPr>
              <w:jc w:val="center"/>
              <w:rPr>
                <w:b/>
              </w:rPr>
            </w:pPr>
            <w:r w:rsidRPr="0052643E">
              <w:rPr>
                <w:rFonts w:eastAsia="Calibri"/>
                <w:b/>
              </w:rPr>
              <w:t>«Здравствуй, весна – красна!»</w:t>
            </w:r>
            <w:r>
              <w:rPr>
                <w:rFonts w:eastAsia="Calibri"/>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52.</w:t>
            </w:r>
          </w:p>
          <w:p w:rsidR="00990124" w:rsidRPr="0052643E" w:rsidRDefault="00990124" w:rsidP="00B2126E">
            <w:pPr>
              <w:jc w:val="center"/>
              <w:rPr>
                <w:b/>
              </w:rPr>
            </w:pPr>
            <w:r w:rsidRPr="0052643E">
              <w:rPr>
                <w:b/>
              </w:rPr>
              <w:t>«Измерение длины».</w:t>
            </w:r>
          </w:p>
          <w:p w:rsidR="00990124" w:rsidRPr="0052643E" w:rsidRDefault="00990124" w:rsidP="00B2126E">
            <w:pPr>
              <w:jc w:val="center"/>
              <w:rPr>
                <w:b/>
              </w:rPr>
            </w:pP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 способе фиксации условия задачи с помощью схемы.</w:t>
            </w:r>
          </w:p>
          <w:p w:rsidR="00990124" w:rsidRPr="0052643E" w:rsidRDefault="00990124" w:rsidP="00B2126E">
            <w:r w:rsidRPr="0052643E">
              <w:t>2. Закрепить представление о сложении и вычитании отрезков и чисел, взаимосвязи между частью и целы.</w:t>
            </w:r>
          </w:p>
          <w:p w:rsidR="00990124" w:rsidRPr="0052643E" w:rsidRDefault="00990124" w:rsidP="00B2126E">
            <w:r w:rsidRPr="0052643E">
              <w:t>3. Тренировать умение составлять простейшие задачи по картинкам, анализировать и решать их.</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278 – 285),</w:t>
            </w:r>
          </w:p>
          <w:p w:rsidR="00990124" w:rsidRPr="0052643E" w:rsidRDefault="00990124" w:rsidP="00B2126E">
            <w:pPr>
              <w:jc w:val="center"/>
              <w:rPr>
                <w:b/>
              </w:rPr>
            </w:pPr>
            <w:r w:rsidRPr="0052643E">
              <w:rPr>
                <w:b/>
              </w:rPr>
              <w:t>рабочая тетрадь (стр.35 - 36)</w:t>
            </w:r>
          </w:p>
        </w:tc>
        <w:tc>
          <w:tcPr>
            <w:tcW w:w="3118" w:type="dxa"/>
          </w:tcPr>
          <w:p w:rsidR="00990124" w:rsidRPr="0052643E" w:rsidRDefault="00990124" w:rsidP="00B2126E">
            <w:pPr>
              <w:ind w:right="1685"/>
              <w:jc w:val="center"/>
            </w:pPr>
            <w:r w:rsidRPr="0052643E">
              <w:t>1.Полоски бумаги к заданию 4.1.</w:t>
            </w:r>
          </w:p>
          <w:p w:rsidR="00990124" w:rsidRPr="0052643E" w:rsidRDefault="00990124" w:rsidP="00B2126E">
            <w:pPr>
              <w:ind w:right="1685"/>
              <w:jc w:val="center"/>
            </w:pPr>
            <w:r w:rsidRPr="0052643E">
              <w:t>2.Иллюстрации к задачам на сложение и вычитание.</w:t>
            </w:r>
          </w:p>
          <w:p w:rsidR="00990124" w:rsidRPr="0052643E" w:rsidRDefault="00990124" w:rsidP="00B2126E">
            <w:pPr>
              <w:ind w:right="1685"/>
              <w:jc w:val="center"/>
            </w:pPr>
            <w:r w:rsidRPr="0052643E">
              <w:t>3.Карточки с цифрами.</w:t>
            </w:r>
          </w:p>
        </w:tc>
      </w:tr>
      <w:tr w:rsidR="00990124" w:rsidRPr="0052643E" w:rsidTr="00B2126E">
        <w:trPr>
          <w:trHeight w:val="768"/>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jc w:val="center"/>
              <w:rPr>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53.</w:t>
            </w:r>
          </w:p>
          <w:p w:rsidR="00990124" w:rsidRPr="0052643E" w:rsidRDefault="00990124" w:rsidP="00B2126E">
            <w:pPr>
              <w:jc w:val="center"/>
              <w:rPr>
                <w:b/>
              </w:rPr>
            </w:pPr>
            <w:r w:rsidRPr="0052643E">
              <w:rPr>
                <w:b/>
              </w:rPr>
              <w:t>«Измерение длины».</w:t>
            </w: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 способе фиксации условия задачи с помощью схемы.</w:t>
            </w:r>
          </w:p>
          <w:p w:rsidR="00990124" w:rsidRPr="0052643E" w:rsidRDefault="00990124" w:rsidP="00B2126E">
            <w:r w:rsidRPr="0052643E">
              <w:t>2. Закрепить представление о сложении и вычитании отрезков и чисел, взаимосвязи между частью и целы.</w:t>
            </w:r>
          </w:p>
          <w:p w:rsidR="00990124" w:rsidRPr="0052643E" w:rsidRDefault="00990124" w:rsidP="00B2126E">
            <w:r w:rsidRPr="0052643E">
              <w:t>3. Тренировать умение составлять простейшие задачи по картинкам, анализировать и решать их.</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278 – 285),</w:t>
            </w:r>
          </w:p>
          <w:p w:rsidR="00990124" w:rsidRPr="0052643E" w:rsidRDefault="00990124" w:rsidP="00B2126E">
            <w:pPr>
              <w:jc w:val="center"/>
              <w:rPr>
                <w:b/>
              </w:rPr>
            </w:pPr>
            <w:r w:rsidRPr="0052643E">
              <w:rPr>
                <w:b/>
              </w:rPr>
              <w:t>рабочая тетрадь (стр.37 - 38)</w:t>
            </w:r>
          </w:p>
        </w:tc>
        <w:tc>
          <w:tcPr>
            <w:tcW w:w="3118" w:type="dxa"/>
          </w:tcPr>
          <w:p w:rsidR="00990124" w:rsidRPr="0052643E" w:rsidRDefault="00990124" w:rsidP="00B2126E">
            <w:pPr>
              <w:ind w:right="1685"/>
              <w:jc w:val="center"/>
            </w:pPr>
            <w:r w:rsidRPr="0052643E">
              <w:t>1.Полоски бумаги к заданию 4.1.</w:t>
            </w:r>
          </w:p>
          <w:p w:rsidR="00990124" w:rsidRPr="0052643E" w:rsidRDefault="00990124" w:rsidP="00B2126E">
            <w:pPr>
              <w:ind w:right="1685"/>
              <w:jc w:val="center"/>
            </w:pPr>
            <w:r w:rsidRPr="0052643E">
              <w:t>2.Иллюстрации к задачам на сложение и вычитание.</w:t>
            </w:r>
          </w:p>
          <w:p w:rsidR="00990124" w:rsidRPr="0052643E" w:rsidRDefault="00990124" w:rsidP="00B2126E">
            <w:pPr>
              <w:ind w:right="1685"/>
              <w:jc w:val="center"/>
            </w:pPr>
            <w:r w:rsidRPr="0052643E">
              <w:t>3.Карточки с цифрами.</w:t>
            </w:r>
          </w:p>
        </w:tc>
      </w:tr>
      <w:tr w:rsidR="00990124" w:rsidRPr="0052643E" w:rsidTr="00B2126E">
        <w:trPr>
          <w:trHeight w:val="456"/>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autoSpaceDE w:val="0"/>
              <w:autoSpaceDN w:val="0"/>
              <w:adjustRightInd w:val="0"/>
              <w:jc w:val="center"/>
              <w:rPr>
                <w:rFonts w:eastAsia="Calibri"/>
                <w:b/>
              </w:rPr>
            </w:pPr>
            <w:r>
              <w:rPr>
                <w:rFonts w:eastAsia="Calibri"/>
                <w:b/>
              </w:rPr>
              <w:t>17.03. – 21</w:t>
            </w:r>
            <w:r w:rsidRPr="0052643E">
              <w:rPr>
                <w:rFonts w:eastAsia="Calibri"/>
                <w:b/>
              </w:rPr>
              <w:t>.03</w:t>
            </w:r>
            <w:r>
              <w:rPr>
                <w:rFonts w:eastAsia="Calibri"/>
                <w:b/>
              </w:rPr>
              <w:t>.</w:t>
            </w:r>
          </w:p>
          <w:p w:rsidR="00990124" w:rsidRPr="0052643E" w:rsidRDefault="00990124" w:rsidP="00B2126E">
            <w:pPr>
              <w:jc w:val="center"/>
              <w:rPr>
                <w:b/>
              </w:rPr>
            </w:pPr>
            <w:r w:rsidRPr="0052643E">
              <w:rPr>
                <w:rFonts w:eastAsia="Calibri"/>
                <w:b/>
              </w:rPr>
              <w:t>«Все работы хороши».</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54.</w:t>
            </w:r>
          </w:p>
          <w:p w:rsidR="00990124" w:rsidRPr="0052643E" w:rsidRDefault="00990124" w:rsidP="00B2126E">
            <w:pPr>
              <w:jc w:val="center"/>
              <w:rPr>
                <w:b/>
              </w:rPr>
            </w:pPr>
            <w:r w:rsidRPr="0052643E">
              <w:rPr>
                <w:b/>
              </w:rPr>
              <w:t>«Число 10».</w:t>
            </w:r>
          </w:p>
        </w:tc>
        <w:tc>
          <w:tcPr>
            <w:tcW w:w="3685" w:type="dxa"/>
          </w:tcPr>
          <w:p w:rsidR="00990124" w:rsidRPr="0052643E" w:rsidRDefault="00990124" w:rsidP="00B2126E">
            <w:r w:rsidRPr="0052643E">
              <w:t>1.Сформировать представление о числе 10, его составе из двух меньших чисел, его записи в клетках, месте в числовом ряду и на числовом отрезке.</w:t>
            </w:r>
          </w:p>
          <w:p w:rsidR="00990124" w:rsidRPr="0052643E" w:rsidRDefault="00990124" w:rsidP="00B2126E">
            <w:r w:rsidRPr="0052643E">
              <w:t>2.Тренировать умение составлять и решать простейшие примеры на сложение и вычитание в пределах 10, пользоваться часами.</w:t>
            </w:r>
          </w:p>
          <w:p w:rsidR="00990124" w:rsidRPr="0052643E" w:rsidRDefault="00990124" w:rsidP="00B2126E">
            <w:r w:rsidRPr="0052643E">
              <w:t xml:space="preserve">3.Уточнить представление о сравнении предметов по площади с помощью мерки. </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285 – 290),</w:t>
            </w:r>
          </w:p>
          <w:p w:rsidR="00990124" w:rsidRPr="0052643E" w:rsidRDefault="00990124" w:rsidP="00B2126E">
            <w:pPr>
              <w:jc w:val="center"/>
              <w:rPr>
                <w:b/>
              </w:rPr>
            </w:pPr>
            <w:r w:rsidRPr="0052643E">
              <w:rPr>
                <w:b/>
              </w:rPr>
              <w:t>рабочая тетрадь (стр.39)</w:t>
            </w:r>
          </w:p>
        </w:tc>
        <w:tc>
          <w:tcPr>
            <w:tcW w:w="3118" w:type="dxa"/>
          </w:tcPr>
          <w:p w:rsidR="00990124" w:rsidRPr="0052643E" w:rsidRDefault="00990124" w:rsidP="00B2126E">
            <w:pPr>
              <w:ind w:right="1685"/>
              <w:jc w:val="center"/>
            </w:pPr>
            <w:r w:rsidRPr="0052643E">
              <w:t>1.Образец выполнения задания 2.2.</w:t>
            </w:r>
          </w:p>
          <w:p w:rsidR="00990124" w:rsidRPr="0052643E" w:rsidRDefault="00990124" w:rsidP="00B2126E">
            <w:pPr>
              <w:ind w:right="1685"/>
              <w:jc w:val="center"/>
            </w:pPr>
            <w:r w:rsidRPr="0052643E">
              <w:t>2.Условная мерка.</w:t>
            </w:r>
          </w:p>
        </w:tc>
      </w:tr>
      <w:tr w:rsidR="00990124" w:rsidRPr="0052643E" w:rsidTr="00B2126E">
        <w:trPr>
          <w:trHeight w:val="912"/>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autoSpaceDE w:val="0"/>
              <w:autoSpaceDN w:val="0"/>
              <w:adjustRightInd w:val="0"/>
              <w:jc w:val="center"/>
              <w:rPr>
                <w:rFonts w:eastAsia="Calibri"/>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p>
          <w:p w:rsidR="00990124" w:rsidRPr="0052643E" w:rsidRDefault="00990124" w:rsidP="00B2126E">
            <w:pPr>
              <w:jc w:val="center"/>
              <w:rPr>
                <w:b/>
              </w:rPr>
            </w:pPr>
            <w:r w:rsidRPr="0052643E">
              <w:rPr>
                <w:b/>
              </w:rPr>
              <w:t>ООД 55.</w:t>
            </w:r>
          </w:p>
          <w:p w:rsidR="00990124" w:rsidRPr="0052643E" w:rsidRDefault="00990124" w:rsidP="00B2126E">
            <w:pPr>
              <w:jc w:val="center"/>
              <w:rPr>
                <w:b/>
              </w:rPr>
            </w:pPr>
            <w:r w:rsidRPr="0052643E">
              <w:rPr>
                <w:b/>
              </w:rPr>
              <w:t>«Число 10».</w:t>
            </w:r>
          </w:p>
        </w:tc>
        <w:tc>
          <w:tcPr>
            <w:tcW w:w="3685" w:type="dxa"/>
          </w:tcPr>
          <w:p w:rsidR="00990124" w:rsidRPr="0052643E" w:rsidRDefault="00990124" w:rsidP="00B2126E">
            <w:r w:rsidRPr="0052643E">
              <w:t xml:space="preserve">1.Сформировать представление о числе 10, его составе из двух меньших чисел, его записи в клетках, месте в </w:t>
            </w:r>
            <w:r w:rsidRPr="0052643E">
              <w:lastRenderedPageBreak/>
              <w:t>числовом ряду и на числовом отрезке.</w:t>
            </w:r>
          </w:p>
          <w:p w:rsidR="00990124" w:rsidRPr="0052643E" w:rsidRDefault="00990124" w:rsidP="00B2126E">
            <w:r w:rsidRPr="0052643E">
              <w:t>2.Тренировать умение составлять и решать простейшие примеры на сложение и вычитание в пределах 10, пользоваться часами.</w:t>
            </w:r>
          </w:p>
          <w:p w:rsidR="00990124" w:rsidRPr="0052643E" w:rsidRDefault="00990124" w:rsidP="00B2126E">
            <w:r w:rsidRPr="0052643E">
              <w:t>3.Уточнить представление о сравнении предметов по площади с помощью мерки.</w:t>
            </w:r>
          </w:p>
        </w:tc>
        <w:tc>
          <w:tcPr>
            <w:tcW w:w="1985" w:type="dxa"/>
          </w:tcPr>
          <w:p w:rsidR="00990124" w:rsidRPr="0052643E" w:rsidRDefault="00990124" w:rsidP="00B2126E">
            <w:pPr>
              <w:jc w:val="center"/>
              <w:rPr>
                <w:b/>
              </w:rPr>
            </w:pPr>
            <w:r w:rsidRPr="0052643E">
              <w:rPr>
                <w:b/>
              </w:rPr>
              <w:lastRenderedPageBreak/>
              <w:t>Л.Г.Петерсон</w:t>
            </w:r>
          </w:p>
          <w:p w:rsidR="00990124" w:rsidRPr="0052643E" w:rsidRDefault="00990124" w:rsidP="00B2126E">
            <w:pPr>
              <w:jc w:val="center"/>
              <w:rPr>
                <w:b/>
              </w:rPr>
            </w:pPr>
            <w:r w:rsidRPr="0052643E">
              <w:rPr>
                <w:b/>
              </w:rPr>
              <w:t xml:space="preserve">«Игралочка – ступенька </w:t>
            </w:r>
            <w:r w:rsidRPr="0052643E">
              <w:rPr>
                <w:b/>
              </w:rPr>
              <w:lastRenderedPageBreak/>
              <w:t>к школе» ( стр. 285 – 290),</w:t>
            </w:r>
          </w:p>
          <w:p w:rsidR="00990124" w:rsidRPr="0052643E" w:rsidRDefault="00990124" w:rsidP="00B2126E">
            <w:pPr>
              <w:jc w:val="center"/>
              <w:rPr>
                <w:b/>
              </w:rPr>
            </w:pPr>
            <w:r w:rsidRPr="0052643E">
              <w:rPr>
                <w:b/>
              </w:rPr>
              <w:t>рабочая тетрадь (стр.40)</w:t>
            </w:r>
          </w:p>
        </w:tc>
        <w:tc>
          <w:tcPr>
            <w:tcW w:w="3118" w:type="dxa"/>
          </w:tcPr>
          <w:p w:rsidR="00990124" w:rsidRPr="0052643E" w:rsidRDefault="00990124" w:rsidP="00B2126E">
            <w:pPr>
              <w:ind w:right="1685"/>
              <w:jc w:val="center"/>
            </w:pPr>
            <w:r w:rsidRPr="0052643E">
              <w:lastRenderedPageBreak/>
              <w:t>1.Условная мерка.</w:t>
            </w:r>
          </w:p>
          <w:p w:rsidR="00990124" w:rsidRPr="0052643E" w:rsidRDefault="00990124" w:rsidP="00B2126E">
            <w:pPr>
              <w:ind w:right="1685"/>
              <w:jc w:val="center"/>
            </w:pPr>
            <w:r w:rsidRPr="0052643E">
              <w:t>2.Чи</w:t>
            </w:r>
            <w:r w:rsidRPr="0052643E">
              <w:lastRenderedPageBreak/>
              <w:t>сла от 1 до 9.</w:t>
            </w:r>
          </w:p>
        </w:tc>
      </w:tr>
      <w:tr w:rsidR="00990124" w:rsidRPr="0052643E" w:rsidTr="00B2126E">
        <w:trPr>
          <w:trHeight w:val="612"/>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autoSpaceDE w:val="0"/>
              <w:autoSpaceDN w:val="0"/>
              <w:adjustRightInd w:val="0"/>
              <w:jc w:val="center"/>
              <w:rPr>
                <w:rFonts w:eastAsia="Calibri"/>
                <w:b/>
              </w:rPr>
            </w:pPr>
            <w:r>
              <w:rPr>
                <w:rFonts w:eastAsia="Calibri"/>
                <w:b/>
              </w:rPr>
              <w:t>24.03. – 28</w:t>
            </w:r>
            <w:r w:rsidRPr="0052643E">
              <w:rPr>
                <w:rFonts w:eastAsia="Calibri"/>
                <w:b/>
              </w:rPr>
              <w:t>.03</w:t>
            </w:r>
            <w:r>
              <w:rPr>
                <w:rFonts w:eastAsia="Calibri"/>
                <w:b/>
              </w:rPr>
              <w:t>.</w:t>
            </w:r>
          </w:p>
          <w:p w:rsidR="00990124" w:rsidRPr="0052643E" w:rsidRDefault="00990124" w:rsidP="00B2126E">
            <w:pPr>
              <w:jc w:val="center"/>
              <w:rPr>
                <w:b/>
              </w:rPr>
            </w:pPr>
            <w:r w:rsidRPr="0052643E">
              <w:rPr>
                <w:rFonts w:eastAsia="Calibri"/>
                <w:b/>
              </w:rPr>
              <w:t>«От кареты до ракеты».</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56.</w:t>
            </w:r>
          </w:p>
          <w:p w:rsidR="00990124" w:rsidRPr="0052643E" w:rsidRDefault="00990124" w:rsidP="00B2126E">
            <w:pPr>
              <w:jc w:val="center"/>
              <w:rPr>
                <w:b/>
              </w:rPr>
            </w:pPr>
            <w:r w:rsidRPr="0052643E">
              <w:rPr>
                <w:b/>
              </w:rPr>
              <w:t>«Число 10».</w:t>
            </w:r>
          </w:p>
          <w:p w:rsidR="00990124" w:rsidRPr="0052643E" w:rsidRDefault="00990124" w:rsidP="00B2126E">
            <w:pPr>
              <w:jc w:val="center"/>
              <w:rPr>
                <w:b/>
              </w:rPr>
            </w:pPr>
          </w:p>
        </w:tc>
        <w:tc>
          <w:tcPr>
            <w:tcW w:w="3685" w:type="dxa"/>
          </w:tcPr>
          <w:p w:rsidR="00990124" w:rsidRPr="0052643E" w:rsidRDefault="00990124" w:rsidP="00B2126E">
            <w:r w:rsidRPr="0052643E">
              <w:t>1.Закрепить представление о составе чисел в пределах 10.</w:t>
            </w:r>
          </w:p>
          <w:p w:rsidR="00990124" w:rsidRPr="0052643E" w:rsidRDefault="00990124" w:rsidP="00B2126E">
            <w:r w:rsidRPr="0052643E">
              <w:t xml:space="preserve">2.Тренировать умение сравнивать числа в пределах 10, определять на предметной основе, на сколько одно число больше или меньше другого. </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291 – 296),</w:t>
            </w:r>
          </w:p>
          <w:p w:rsidR="00990124" w:rsidRPr="0052643E" w:rsidRDefault="00990124" w:rsidP="00B2126E">
            <w:pPr>
              <w:jc w:val="center"/>
              <w:rPr>
                <w:b/>
              </w:rPr>
            </w:pPr>
            <w:r w:rsidRPr="0052643E">
              <w:rPr>
                <w:b/>
              </w:rPr>
              <w:t>рабочая тетрадь (стр.41)</w:t>
            </w:r>
          </w:p>
        </w:tc>
        <w:tc>
          <w:tcPr>
            <w:tcW w:w="3118" w:type="dxa"/>
          </w:tcPr>
          <w:p w:rsidR="00990124" w:rsidRPr="0052643E" w:rsidRDefault="00990124" w:rsidP="00B2126E">
            <w:pPr>
              <w:ind w:right="1685"/>
              <w:jc w:val="center"/>
            </w:pPr>
            <w:r w:rsidRPr="0052643E">
              <w:t>1.Образец выполнения задания 2.2</w:t>
            </w:r>
          </w:p>
          <w:p w:rsidR="00990124" w:rsidRPr="0052643E" w:rsidRDefault="00990124" w:rsidP="00B2126E">
            <w:pPr>
              <w:ind w:right="1685"/>
              <w:jc w:val="center"/>
            </w:pPr>
            <w:r w:rsidRPr="0052643E">
              <w:t>2.Карточки с числами от 1 до 10.</w:t>
            </w:r>
          </w:p>
        </w:tc>
      </w:tr>
      <w:tr w:rsidR="00990124" w:rsidRPr="0052643E" w:rsidTr="00B2126E">
        <w:trPr>
          <w:trHeight w:val="756"/>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autoSpaceDE w:val="0"/>
              <w:autoSpaceDN w:val="0"/>
              <w:adjustRightInd w:val="0"/>
              <w:jc w:val="center"/>
              <w:rPr>
                <w:rFonts w:eastAsia="Calibri"/>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57.</w:t>
            </w:r>
          </w:p>
          <w:p w:rsidR="00990124" w:rsidRPr="0052643E" w:rsidRDefault="00990124" w:rsidP="00B2126E">
            <w:pPr>
              <w:jc w:val="center"/>
              <w:rPr>
                <w:b/>
              </w:rPr>
            </w:pPr>
            <w:r w:rsidRPr="0052643E">
              <w:rPr>
                <w:b/>
              </w:rPr>
              <w:t>«Число 10».</w:t>
            </w:r>
          </w:p>
        </w:tc>
        <w:tc>
          <w:tcPr>
            <w:tcW w:w="3685" w:type="dxa"/>
          </w:tcPr>
          <w:p w:rsidR="00990124" w:rsidRPr="0052643E" w:rsidRDefault="00990124" w:rsidP="00B2126E">
            <w:r w:rsidRPr="0052643E">
              <w:t>1.Закрепить представление о составе чисел в пределах 10.</w:t>
            </w:r>
          </w:p>
          <w:p w:rsidR="00990124" w:rsidRPr="0052643E" w:rsidRDefault="00990124" w:rsidP="00B2126E">
            <w:r w:rsidRPr="0052643E">
              <w:t>2.Тренировать умение сравнивать числа в пределах 10, определять на предметной основе, на сколько одно число больше или меньше другого.</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291 – 296),</w:t>
            </w:r>
          </w:p>
          <w:p w:rsidR="00990124" w:rsidRPr="0052643E" w:rsidRDefault="00990124" w:rsidP="00B2126E">
            <w:pPr>
              <w:jc w:val="center"/>
              <w:rPr>
                <w:b/>
              </w:rPr>
            </w:pPr>
            <w:r w:rsidRPr="0052643E">
              <w:rPr>
                <w:b/>
              </w:rPr>
              <w:t>рабочая тетрадь (стр.42)</w:t>
            </w:r>
          </w:p>
        </w:tc>
        <w:tc>
          <w:tcPr>
            <w:tcW w:w="3118" w:type="dxa"/>
          </w:tcPr>
          <w:p w:rsidR="00990124" w:rsidRPr="0052643E" w:rsidRDefault="00990124" w:rsidP="00B2126E">
            <w:pPr>
              <w:ind w:right="1685"/>
              <w:jc w:val="center"/>
            </w:pPr>
            <w:r w:rsidRPr="0052643E">
              <w:t>1.Карточки с числами от 1 до 10.</w:t>
            </w:r>
          </w:p>
          <w:p w:rsidR="00990124" w:rsidRPr="0052643E" w:rsidRDefault="00990124" w:rsidP="00B2126E">
            <w:pPr>
              <w:ind w:right="1685"/>
              <w:jc w:val="center"/>
            </w:pPr>
            <w:r w:rsidRPr="0052643E">
              <w:t>2. Геометрические фигуры разной формы, цвета, величины.</w:t>
            </w:r>
          </w:p>
        </w:tc>
      </w:tr>
      <w:tr w:rsidR="00990124" w:rsidRPr="0052643E" w:rsidTr="00B2126E">
        <w:trPr>
          <w:trHeight w:val="624"/>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autoSpaceDE w:val="0"/>
              <w:autoSpaceDN w:val="0"/>
              <w:adjustRightInd w:val="0"/>
              <w:jc w:val="center"/>
              <w:rPr>
                <w:rFonts w:eastAsia="Calibri"/>
                <w:b/>
              </w:rPr>
            </w:pPr>
            <w:r>
              <w:rPr>
                <w:rFonts w:eastAsia="Calibri"/>
                <w:b/>
              </w:rPr>
              <w:t>01.04. – 04</w:t>
            </w:r>
            <w:r w:rsidRPr="0052643E">
              <w:rPr>
                <w:rFonts w:eastAsia="Calibri"/>
                <w:b/>
              </w:rPr>
              <w:t>.04</w:t>
            </w:r>
            <w:r>
              <w:rPr>
                <w:rFonts w:eastAsia="Calibri"/>
                <w:b/>
              </w:rPr>
              <w:t>.</w:t>
            </w:r>
          </w:p>
          <w:p w:rsidR="00990124" w:rsidRPr="0052643E" w:rsidRDefault="00990124" w:rsidP="00B2126E">
            <w:pPr>
              <w:jc w:val="center"/>
              <w:rPr>
                <w:b/>
              </w:rPr>
            </w:pPr>
            <w:r>
              <w:rPr>
                <w:rFonts w:eastAsia="Calibri"/>
                <w:b/>
              </w:rPr>
              <w:t>«Птичье царство</w:t>
            </w:r>
            <w:r w:rsidRPr="0052643E">
              <w:rPr>
                <w:rFonts w:eastAsia="Calibri"/>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58.</w:t>
            </w:r>
          </w:p>
          <w:p w:rsidR="00990124" w:rsidRPr="0052643E" w:rsidRDefault="00990124" w:rsidP="00B2126E">
            <w:pPr>
              <w:jc w:val="center"/>
              <w:rPr>
                <w:b/>
              </w:rPr>
            </w:pPr>
            <w:r w:rsidRPr="0052643E">
              <w:rPr>
                <w:b/>
              </w:rPr>
              <w:t>«Сравнение по массе».</w:t>
            </w:r>
          </w:p>
          <w:p w:rsidR="00990124" w:rsidRPr="0052643E" w:rsidRDefault="00990124" w:rsidP="00B2126E">
            <w:pPr>
              <w:jc w:val="center"/>
              <w:rPr>
                <w:b/>
              </w:rPr>
            </w:pPr>
          </w:p>
        </w:tc>
        <w:tc>
          <w:tcPr>
            <w:tcW w:w="3685" w:type="dxa"/>
          </w:tcPr>
          <w:p w:rsidR="00990124" w:rsidRPr="0052643E" w:rsidRDefault="00990124" w:rsidP="00B2126E">
            <w:r w:rsidRPr="0052643E">
              <w:t>1.Уточнить представление о массе как свойстве предмета, характеризующим его тяжесть.</w:t>
            </w:r>
          </w:p>
          <w:p w:rsidR="00990124" w:rsidRPr="0052643E" w:rsidRDefault="00990124" w:rsidP="00B2126E">
            <w:r w:rsidRPr="0052643E">
              <w:t>2.Познакомить с новым способом сравнения предметов по массе – с помощью чашечных весов.</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296 – 301),</w:t>
            </w:r>
          </w:p>
          <w:p w:rsidR="00990124" w:rsidRPr="0052643E" w:rsidRDefault="00990124" w:rsidP="00B2126E">
            <w:pPr>
              <w:jc w:val="center"/>
              <w:rPr>
                <w:b/>
              </w:rPr>
            </w:pPr>
            <w:r w:rsidRPr="0052643E">
              <w:rPr>
                <w:b/>
              </w:rPr>
              <w:t>рабочая тетрадь (стр.43)</w:t>
            </w:r>
          </w:p>
        </w:tc>
        <w:tc>
          <w:tcPr>
            <w:tcW w:w="3118" w:type="dxa"/>
          </w:tcPr>
          <w:p w:rsidR="00990124" w:rsidRPr="0052643E" w:rsidRDefault="00990124" w:rsidP="00B2126E">
            <w:pPr>
              <w:ind w:right="1685"/>
              <w:jc w:val="center"/>
            </w:pPr>
            <w:r w:rsidRPr="0052643E">
              <w:t>1.Чашечные весы.</w:t>
            </w:r>
          </w:p>
          <w:p w:rsidR="00990124" w:rsidRPr="0052643E" w:rsidRDefault="00990124" w:rsidP="00B2126E">
            <w:pPr>
              <w:ind w:right="1685"/>
              <w:jc w:val="center"/>
            </w:pPr>
            <w:r w:rsidRPr="0052643E">
              <w:t>2.Коробка с разными наполнителями.</w:t>
            </w:r>
          </w:p>
        </w:tc>
      </w:tr>
      <w:tr w:rsidR="00990124" w:rsidRPr="0052643E" w:rsidTr="00B2126E">
        <w:trPr>
          <w:trHeight w:val="744"/>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autoSpaceDE w:val="0"/>
              <w:autoSpaceDN w:val="0"/>
              <w:adjustRightInd w:val="0"/>
              <w:jc w:val="center"/>
              <w:rPr>
                <w:rFonts w:eastAsia="Calibri"/>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59.</w:t>
            </w:r>
          </w:p>
          <w:p w:rsidR="00990124" w:rsidRPr="0052643E" w:rsidRDefault="00990124" w:rsidP="00B2126E">
            <w:pPr>
              <w:jc w:val="center"/>
              <w:rPr>
                <w:b/>
              </w:rPr>
            </w:pPr>
            <w:r w:rsidRPr="0052643E">
              <w:rPr>
                <w:b/>
              </w:rPr>
              <w:t>«Сравнение по массе».</w:t>
            </w: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1.Уточнить представление о массе как свойстве предмета, характеризующим его тяжесть.</w:t>
            </w:r>
          </w:p>
          <w:p w:rsidR="00990124" w:rsidRPr="0052643E" w:rsidRDefault="00990124" w:rsidP="00B2126E">
            <w:r w:rsidRPr="0052643E">
              <w:t>2.Познакомить с новым способом сравнения предметов по массе – с помощью чашечных весов.</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 стр. 296 – 301),</w:t>
            </w:r>
          </w:p>
          <w:p w:rsidR="00990124" w:rsidRPr="0052643E" w:rsidRDefault="00990124" w:rsidP="00B2126E">
            <w:pPr>
              <w:jc w:val="center"/>
              <w:rPr>
                <w:b/>
              </w:rPr>
            </w:pPr>
            <w:r w:rsidRPr="0052643E">
              <w:rPr>
                <w:b/>
              </w:rPr>
              <w:t>рабочая тетрадь (стр.44)</w:t>
            </w:r>
          </w:p>
        </w:tc>
        <w:tc>
          <w:tcPr>
            <w:tcW w:w="3118" w:type="dxa"/>
          </w:tcPr>
          <w:p w:rsidR="00990124" w:rsidRPr="0052643E" w:rsidRDefault="00990124" w:rsidP="00B2126E">
            <w:pPr>
              <w:ind w:right="1685"/>
              <w:jc w:val="center"/>
            </w:pPr>
            <w:r w:rsidRPr="0052643E">
              <w:t>1.Чашечные весы.</w:t>
            </w:r>
          </w:p>
          <w:p w:rsidR="00990124" w:rsidRPr="0052643E" w:rsidRDefault="00990124" w:rsidP="00B2126E">
            <w:pPr>
              <w:ind w:right="1685"/>
              <w:jc w:val="center"/>
            </w:pPr>
            <w:r w:rsidRPr="0052643E">
              <w:t>2.Коробка с разными наполнителями.</w:t>
            </w:r>
          </w:p>
          <w:p w:rsidR="00990124" w:rsidRPr="0052643E" w:rsidRDefault="00990124" w:rsidP="00B2126E">
            <w:pPr>
              <w:ind w:right="1685"/>
              <w:jc w:val="center"/>
            </w:pPr>
            <w:r w:rsidRPr="0052643E">
              <w:t>3. Карточки с числами от 1 до 10.</w:t>
            </w:r>
          </w:p>
        </w:tc>
      </w:tr>
      <w:tr w:rsidR="00990124" w:rsidRPr="0052643E" w:rsidTr="00B2126E">
        <w:trPr>
          <w:trHeight w:val="744"/>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autoSpaceDE w:val="0"/>
              <w:autoSpaceDN w:val="0"/>
              <w:adjustRightInd w:val="0"/>
              <w:jc w:val="center"/>
              <w:rPr>
                <w:rFonts w:eastAsia="Calibri"/>
                <w:b/>
              </w:rPr>
            </w:pPr>
            <w:r>
              <w:rPr>
                <w:rFonts w:eastAsia="Calibri"/>
                <w:b/>
              </w:rPr>
              <w:t>07</w:t>
            </w:r>
            <w:r w:rsidRPr="0052643E">
              <w:rPr>
                <w:rFonts w:eastAsia="Calibri"/>
                <w:b/>
              </w:rPr>
              <w:t>.04</w:t>
            </w:r>
            <w:r>
              <w:rPr>
                <w:rFonts w:eastAsia="Calibri"/>
                <w:b/>
              </w:rPr>
              <w:t>.</w:t>
            </w:r>
            <w:r w:rsidRPr="0052643E">
              <w:rPr>
                <w:rFonts w:eastAsia="Calibri"/>
                <w:b/>
              </w:rPr>
              <w:t xml:space="preserve"> –</w:t>
            </w:r>
            <w:r>
              <w:rPr>
                <w:rFonts w:eastAsia="Calibri"/>
                <w:b/>
              </w:rPr>
              <w:t xml:space="preserve"> 11</w:t>
            </w:r>
            <w:r w:rsidRPr="0052643E">
              <w:rPr>
                <w:rFonts w:eastAsia="Calibri"/>
                <w:b/>
              </w:rPr>
              <w:t>.04</w:t>
            </w:r>
            <w:r>
              <w:rPr>
                <w:rFonts w:eastAsia="Calibri"/>
                <w:b/>
              </w:rPr>
              <w:t>.</w:t>
            </w:r>
          </w:p>
          <w:p w:rsidR="00990124" w:rsidRPr="0052643E" w:rsidRDefault="00990124" w:rsidP="00B2126E">
            <w:pPr>
              <w:jc w:val="center"/>
              <w:rPr>
                <w:b/>
              </w:rPr>
            </w:pPr>
            <w:r w:rsidRPr="0052643E">
              <w:rPr>
                <w:b/>
              </w:rPr>
              <w:t>«В космос все лететь хотим».</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lastRenderedPageBreak/>
              <w:t>Физическое развитие.</w:t>
            </w:r>
          </w:p>
        </w:tc>
        <w:tc>
          <w:tcPr>
            <w:tcW w:w="1843" w:type="dxa"/>
          </w:tcPr>
          <w:p w:rsidR="00990124" w:rsidRPr="0052643E" w:rsidRDefault="00990124" w:rsidP="00B2126E">
            <w:pPr>
              <w:jc w:val="center"/>
              <w:rPr>
                <w:b/>
              </w:rPr>
            </w:pPr>
            <w:r w:rsidRPr="0052643E">
              <w:rPr>
                <w:b/>
              </w:rPr>
              <w:lastRenderedPageBreak/>
              <w:t>ООД 60.</w:t>
            </w:r>
          </w:p>
          <w:p w:rsidR="00990124" w:rsidRPr="0052643E" w:rsidRDefault="00990124" w:rsidP="00B2126E">
            <w:pPr>
              <w:jc w:val="center"/>
              <w:rPr>
                <w:b/>
              </w:rPr>
            </w:pPr>
            <w:r w:rsidRPr="0052643E">
              <w:rPr>
                <w:b/>
              </w:rPr>
              <w:t>«Измерение массы».</w:t>
            </w:r>
          </w:p>
          <w:p w:rsidR="00990124" w:rsidRPr="0052643E" w:rsidRDefault="00990124" w:rsidP="00B2126E">
            <w:pPr>
              <w:jc w:val="center"/>
              <w:rPr>
                <w:b/>
              </w:rPr>
            </w:pPr>
          </w:p>
        </w:tc>
        <w:tc>
          <w:tcPr>
            <w:tcW w:w="3685" w:type="dxa"/>
          </w:tcPr>
          <w:p w:rsidR="00990124" w:rsidRPr="0052643E" w:rsidRDefault="00990124" w:rsidP="00B2126E">
            <w:r w:rsidRPr="0052643E">
              <w:t>1.Уточнить представление о массе предметов, способе сравнения предметов по массе с помощью весов.</w:t>
            </w:r>
          </w:p>
          <w:p w:rsidR="00990124" w:rsidRPr="0052643E" w:rsidRDefault="00990124" w:rsidP="00B2126E">
            <w:r w:rsidRPr="0052643E">
              <w:t xml:space="preserve">2.Познакомить с общепринятой единицей измерения массы – килограмм. </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301 – 307),</w:t>
            </w:r>
          </w:p>
          <w:p w:rsidR="00990124" w:rsidRPr="0052643E" w:rsidRDefault="00990124" w:rsidP="00B2126E">
            <w:pPr>
              <w:jc w:val="center"/>
              <w:rPr>
                <w:b/>
              </w:rPr>
            </w:pPr>
            <w:r w:rsidRPr="0052643E">
              <w:rPr>
                <w:b/>
              </w:rPr>
              <w:t>рабочая тетрадь (стр.45)</w:t>
            </w:r>
          </w:p>
        </w:tc>
        <w:tc>
          <w:tcPr>
            <w:tcW w:w="3118" w:type="dxa"/>
          </w:tcPr>
          <w:p w:rsidR="00990124" w:rsidRPr="0052643E" w:rsidRDefault="00990124" w:rsidP="00B2126E">
            <w:pPr>
              <w:ind w:right="1685"/>
              <w:jc w:val="center"/>
            </w:pPr>
            <w:r w:rsidRPr="0052643E">
              <w:t>1.Чашечные весы.</w:t>
            </w:r>
          </w:p>
          <w:p w:rsidR="00990124" w:rsidRPr="0052643E" w:rsidRDefault="00990124" w:rsidP="00B2126E">
            <w:pPr>
              <w:ind w:right="1685"/>
              <w:jc w:val="center"/>
            </w:pPr>
            <w:r w:rsidRPr="0052643E">
              <w:t>2. Карточки с числами от 1 до 10.</w:t>
            </w:r>
          </w:p>
          <w:p w:rsidR="00990124" w:rsidRPr="0052643E" w:rsidRDefault="00990124" w:rsidP="00B2126E">
            <w:pPr>
              <w:ind w:right="1685"/>
              <w:jc w:val="center"/>
            </w:pPr>
            <w:r w:rsidRPr="0052643E">
              <w:t>3.Картинки шишек, желудей, грибов.</w:t>
            </w:r>
          </w:p>
        </w:tc>
      </w:tr>
      <w:tr w:rsidR="00990124" w:rsidRPr="0052643E" w:rsidTr="00B2126E">
        <w:trPr>
          <w:trHeight w:val="900"/>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autoSpaceDE w:val="0"/>
              <w:autoSpaceDN w:val="0"/>
              <w:adjustRightInd w:val="0"/>
              <w:jc w:val="center"/>
              <w:rPr>
                <w:rFonts w:eastAsia="Calibri"/>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61.</w:t>
            </w:r>
          </w:p>
          <w:p w:rsidR="00990124" w:rsidRPr="0052643E" w:rsidRDefault="00990124" w:rsidP="00B2126E">
            <w:pPr>
              <w:jc w:val="center"/>
              <w:rPr>
                <w:b/>
              </w:rPr>
            </w:pPr>
            <w:r w:rsidRPr="0052643E">
              <w:rPr>
                <w:b/>
              </w:rPr>
              <w:t>«Измерение массы».</w:t>
            </w:r>
          </w:p>
        </w:tc>
        <w:tc>
          <w:tcPr>
            <w:tcW w:w="3685" w:type="dxa"/>
          </w:tcPr>
          <w:p w:rsidR="00990124" w:rsidRPr="0052643E" w:rsidRDefault="00990124" w:rsidP="00B2126E">
            <w:r w:rsidRPr="0052643E">
              <w:t>1.Уточнить представление о массе предметов, способе сравнения предметов по массе с помощью весов.</w:t>
            </w:r>
          </w:p>
          <w:p w:rsidR="00990124" w:rsidRPr="0052643E" w:rsidRDefault="00990124" w:rsidP="00B2126E">
            <w:r w:rsidRPr="0052643E">
              <w:t>2.Закрепить знания об общепринятой единице измерения массы – килограмм.</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301 – 307),</w:t>
            </w:r>
          </w:p>
          <w:p w:rsidR="00990124" w:rsidRPr="0052643E" w:rsidRDefault="00990124" w:rsidP="00B2126E">
            <w:pPr>
              <w:jc w:val="center"/>
              <w:rPr>
                <w:b/>
              </w:rPr>
            </w:pPr>
            <w:r w:rsidRPr="0052643E">
              <w:rPr>
                <w:b/>
              </w:rPr>
              <w:t>рабочая тетрадь (стр.46)</w:t>
            </w:r>
          </w:p>
        </w:tc>
        <w:tc>
          <w:tcPr>
            <w:tcW w:w="3118" w:type="dxa"/>
          </w:tcPr>
          <w:p w:rsidR="00990124" w:rsidRPr="0052643E" w:rsidRDefault="00990124" w:rsidP="00B2126E">
            <w:pPr>
              <w:ind w:right="1685"/>
              <w:jc w:val="center"/>
            </w:pPr>
            <w:r w:rsidRPr="0052643E">
              <w:t>1.Чашечные весы.</w:t>
            </w:r>
          </w:p>
          <w:p w:rsidR="00990124" w:rsidRPr="0052643E" w:rsidRDefault="00990124" w:rsidP="00B2126E">
            <w:pPr>
              <w:ind w:right="1685"/>
              <w:jc w:val="center"/>
            </w:pPr>
            <w:r w:rsidRPr="0052643E">
              <w:t>2. Карточки с числами от 1 до 10.</w:t>
            </w:r>
          </w:p>
          <w:p w:rsidR="00990124" w:rsidRPr="0052643E" w:rsidRDefault="00990124" w:rsidP="00B2126E">
            <w:pPr>
              <w:ind w:right="1685"/>
              <w:jc w:val="center"/>
            </w:pPr>
            <w:r w:rsidRPr="0052643E">
              <w:t>3.Предметы для взвешивания.</w:t>
            </w:r>
          </w:p>
        </w:tc>
      </w:tr>
      <w:tr w:rsidR="00990124" w:rsidRPr="0052643E" w:rsidTr="00B2126E">
        <w:trPr>
          <w:trHeight w:val="605"/>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autoSpaceDE w:val="0"/>
              <w:autoSpaceDN w:val="0"/>
              <w:adjustRightInd w:val="0"/>
              <w:jc w:val="center"/>
              <w:rPr>
                <w:rFonts w:eastAsia="Calibri"/>
                <w:b/>
              </w:rPr>
            </w:pPr>
            <w:r>
              <w:rPr>
                <w:rFonts w:eastAsia="Calibri"/>
                <w:b/>
              </w:rPr>
              <w:t>14</w:t>
            </w:r>
            <w:r w:rsidRPr="0052643E">
              <w:rPr>
                <w:rFonts w:eastAsia="Calibri"/>
                <w:b/>
              </w:rPr>
              <w:t>.04. –</w:t>
            </w:r>
            <w:r>
              <w:rPr>
                <w:rFonts w:eastAsia="Calibri"/>
                <w:b/>
              </w:rPr>
              <w:t xml:space="preserve"> 18</w:t>
            </w:r>
            <w:r w:rsidRPr="0052643E">
              <w:rPr>
                <w:rFonts w:eastAsia="Calibri"/>
                <w:b/>
              </w:rPr>
              <w:t>.04</w:t>
            </w:r>
            <w:r>
              <w:rPr>
                <w:rFonts w:eastAsia="Calibri"/>
                <w:b/>
              </w:rPr>
              <w:t>.</w:t>
            </w:r>
          </w:p>
          <w:p w:rsidR="00990124" w:rsidRPr="0052643E" w:rsidRDefault="00990124" w:rsidP="00B2126E">
            <w:pPr>
              <w:jc w:val="center"/>
              <w:rPr>
                <w:b/>
              </w:rPr>
            </w:pPr>
            <w:r w:rsidRPr="0052643E">
              <w:rPr>
                <w:b/>
              </w:rPr>
              <w:t>«Подводное царство».</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62.</w:t>
            </w:r>
          </w:p>
          <w:p w:rsidR="00990124" w:rsidRPr="0052643E" w:rsidRDefault="00990124" w:rsidP="00B2126E">
            <w:pPr>
              <w:jc w:val="center"/>
              <w:rPr>
                <w:b/>
              </w:rPr>
            </w:pPr>
            <w:r w:rsidRPr="0052643E">
              <w:rPr>
                <w:b/>
              </w:rPr>
              <w:t>«Измерение массы».</w:t>
            </w:r>
          </w:p>
          <w:p w:rsidR="00990124" w:rsidRPr="0052643E" w:rsidRDefault="00990124" w:rsidP="00B2126E">
            <w:pPr>
              <w:jc w:val="center"/>
              <w:rPr>
                <w:b/>
              </w:rPr>
            </w:pP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 xml:space="preserve">1.Закрепить представление о способе измерения массы предметов с помощью весов. </w:t>
            </w:r>
          </w:p>
          <w:p w:rsidR="00990124" w:rsidRPr="0052643E" w:rsidRDefault="00990124" w:rsidP="00B2126E">
            <w:r w:rsidRPr="0052643E">
              <w:t>2.Тренировать умения пользоваться для измерения массы общепринятой единицей измерения – килограммом.</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307 – 312),</w:t>
            </w:r>
          </w:p>
          <w:p w:rsidR="00990124" w:rsidRPr="0052643E" w:rsidRDefault="00990124" w:rsidP="00B2126E">
            <w:pPr>
              <w:jc w:val="center"/>
              <w:rPr>
                <w:b/>
              </w:rPr>
            </w:pPr>
            <w:r w:rsidRPr="0052643E">
              <w:rPr>
                <w:b/>
              </w:rPr>
              <w:t>рабочая тетрадь (стр.47)</w:t>
            </w:r>
          </w:p>
        </w:tc>
        <w:tc>
          <w:tcPr>
            <w:tcW w:w="3118" w:type="dxa"/>
          </w:tcPr>
          <w:p w:rsidR="00990124" w:rsidRPr="0052643E" w:rsidRDefault="00990124" w:rsidP="00B2126E">
            <w:pPr>
              <w:ind w:right="1685"/>
              <w:jc w:val="center"/>
            </w:pPr>
            <w:r w:rsidRPr="0052643E">
              <w:t>1.Образец выполнения задания 2.2.</w:t>
            </w:r>
          </w:p>
          <w:p w:rsidR="00990124" w:rsidRPr="0052643E" w:rsidRDefault="00990124" w:rsidP="00B2126E">
            <w:pPr>
              <w:ind w:right="1685"/>
              <w:jc w:val="center"/>
            </w:pPr>
            <w:r w:rsidRPr="0052643E">
              <w:t>2.Карточки с числами к заданию 2.2.</w:t>
            </w:r>
          </w:p>
        </w:tc>
      </w:tr>
      <w:tr w:rsidR="00990124" w:rsidRPr="0052643E" w:rsidTr="00B2126E">
        <w:trPr>
          <w:trHeight w:val="648"/>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autoSpaceDE w:val="0"/>
              <w:autoSpaceDN w:val="0"/>
              <w:adjustRightInd w:val="0"/>
              <w:jc w:val="center"/>
              <w:rPr>
                <w:rFonts w:eastAsia="Calibri"/>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63</w:t>
            </w:r>
          </w:p>
          <w:p w:rsidR="00990124" w:rsidRPr="0052643E" w:rsidRDefault="00990124" w:rsidP="00B2126E">
            <w:pPr>
              <w:jc w:val="center"/>
              <w:rPr>
                <w:b/>
              </w:rPr>
            </w:pPr>
            <w:r w:rsidRPr="0052643E">
              <w:rPr>
                <w:b/>
              </w:rPr>
              <w:t>«Измерение массы».</w:t>
            </w:r>
          </w:p>
          <w:p w:rsidR="00990124" w:rsidRPr="0052643E" w:rsidRDefault="00990124" w:rsidP="00B2126E">
            <w:pPr>
              <w:jc w:val="center"/>
              <w:rPr>
                <w:b/>
              </w:rPr>
            </w:pPr>
          </w:p>
        </w:tc>
        <w:tc>
          <w:tcPr>
            <w:tcW w:w="3685" w:type="dxa"/>
          </w:tcPr>
          <w:p w:rsidR="00990124" w:rsidRPr="0052643E" w:rsidRDefault="00990124" w:rsidP="00B2126E">
            <w:r w:rsidRPr="0052643E">
              <w:t xml:space="preserve">1.Закрепить представление о способе измерения массы предметов с помощью весов. </w:t>
            </w:r>
          </w:p>
          <w:p w:rsidR="00990124" w:rsidRPr="0052643E" w:rsidRDefault="00990124" w:rsidP="00B2126E">
            <w:r w:rsidRPr="0052643E">
              <w:t>2.Тренировать умения пользоваться для измерения массы общепринятой единицей измерения – килограммом.</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307 – 312),</w:t>
            </w:r>
          </w:p>
          <w:p w:rsidR="00990124" w:rsidRPr="0052643E" w:rsidRDefault="00990124" w:rsidP="00B2126E">
            <w:pPr>
              <w:jc w:val="center"/>
              <w:rPr>
                <w:b/>
              </w:rPr>
            </w:pPr>
            <w:r w:rsidRPr="0052643E">
              <w:rPr>
                <w:b/>
              </w:rPr>
              <w:t>рабочая тетрадь (стр.48)</w:t>
            </w:r>
          </w:p>
        </w:tc>
        <w:tc>
          <w:tcPr>
            <w:tcW w:w="3118" w:type="dxa"/>
          </w:tcPr>
          <w:p w:rsidR="00990124" w:rsidRPr="0052643E" w:rsidRDefault="00990124" w:rsidP="00B2126E">
            <w:pPr>
              <w:ind w:right="1685"/>
              <w:jc w:val="center"/>
            </w:pPr>
            <w:r w:rsidRPr="0052643E">
              <w:t>1.Лист – вкладка в тетради к заданию 2.2.</w:t>
            </w:r>
          </w:p>
          <w:p w:rsidR="00990124" w:rsidRPr="0052643E" w:rsidRDefault="00990124" w:rsidP="00B2126E">
            <w:pPr>
              <w:ind w:right="1685"/>
              <w:jc w:val="center"/>
            </w:pPr>
            <w:r w:rsidRPr="0052643E">
              <w:t>2. Разные четырехугольники.</w:t>
            </w:r>
          </w:p>
        </w:tc>
      </w:tr>
      <w:tr w:rsidR="00990124" w:rsidRPr="0052643E" w:rsidTr="00B2126E">
        <w:trPr>
          <w:trHeight w:val="648"/>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autoSpaceDE w:val="0"/>
              <w:autoSpaceDN w:val="0"/>
              <w:adjustRightInd w:val="0"/>
              <w:jc w:val="center"/>
              <w:rPr>
                <w:rFonts w:eastAsia="Calibri"/>
                <w:b/>
              </w:rPr>
            </w:pPr>
            <w:r>
              <w:rPr>
                <w:rFonts w:eastAsia="Calibri"/>
                <w:b/>
              </w:rPr>
              <w:t>21</w:t>
            </w:r>
            <w:r w:rsidRPr="0052643E">
              <w:rPr>
                <w:rFonts w:eastAsia="Calibri"/>
                <w:b/>
              </w:rPr>
              <w:t>.04.</w:t>
            </w:r>
            <w:r>
              <w:rPr>
                <w:rFonts w:eastAsia="Calibri"/>
                <w:b/>
              </w:rPr>
              <w:t xml:space="preserve"> - 25</w:t>
            </w:r>
            <w:r w:rsidRPr="0052643E">
              <w:rPr>
                <w:rFonts w:eastAsia="Calibri"/>
                <w:b/>
              </w:rPr>
              <w:t>.04</w:t>
            </w:r>
            <w:r>
              <w:rPr>
                <w:rFonts w:eastAsia="Calibri"/>
                <w:b/>
              </w:rPr>
              <w:t>.</w:t>
            </w:r>
          </w:p>
          <w:p w:rsidR="00990124" w:rsidRPr="0052643E" w:rsidRDefault="00990124" w:rsidP="00B2126E">
            <w:pPr>
              <w:jc w:val="center"/>
              <w:rPr>
                <w:b/>
              </w:rPr>
            </w:pPr>
            <w:r>
              <w:rPr>
                <w:rFonts w:eastAsia="Calibri"/>
                <w:b/>
              </w:rPr>
              <w:t>«Театральная неделя</w:t>
            </w:r>
            <w:r w:rsidRPr="0052643E">
              <w:rPr>
                <w:rFonts w:eastAsia="Calibri"/>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64</w:t>
            </w:r>
          </w:p>
          <w:p w:rsidR="00990124" w:rsidRPr="0052643E" w:rsidRDefault="00990124" w:rsidP="00B2126E">
            <w:pPr>
              <w:jc w:val="center"/>
              <w:rPr>
                <w:b/>
              </w:rPr>
            </w:pPr>
            <w:r w:rsidRPr="0052643E">
              <w:rPr>
                <w:b/>
              </w:rPr>
              <w:t>«Часы».</w:t>
            </w:r>
          </w:p>
          <w:p w:rsidR="00990124" w:rsidRPr="0052643E" w:rsidRDefault="00990124" w:rsidP="00B2126E">
            <w:pPr>
              <w:jc w:val="center"/>
              <w:rPr>
                <w:b/>
              </w:rPr>
            </w:pPr>
          </w:p>
        </w:tc>
        <w:tc>
          <w:tcPr>
            <w:tcW w:w="3685" w:type="dxa"/>
          </w:tcPr>
          <w:p w:rsidR="00990124" w:rsidRPr="0052643E" w:rsidRDefault="00990124" w:rsidP="00B2126E">
            <w:r w:rsidRPr="0052643E">
              <w:t>1.Сформировать представление о разных видах часов, их назначении.</w:t>
            </w:r>
          </w:p>
          <w:p w:rsidR="00990124" w:rsidRPr="0052643E" w:rsidRDefault="00990124" w:rsidP="00B2126E">
            <w:r w:rsidRPr="0052643E">
              <w:t>2. Тренировать умение определять время по часам, развивать «чувство времени».</w:t>
            </w:r>
          </w:p>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312 -317),</w:t>
            </w:r>
          </w:p>
          <w:p w:rsidR="00990124" w:rsidRPr="0052643E" w:rsidRDefault="00990124" w:rsidP="00B2126E">
            <w:pPr>
              <w:jc w:val="center"/>
              <w:rPr>
                <w:b/>
              </w:rPr>
            </w:pPr>
            <w:r w:rsidRPr="0052643E">
              <w:rPr>
                <w:b/>
              </w:rPr>
              <w:t>рабочая тетрадь (стр.49)</w:t>
            </w:r>
          </w:p>
        </w:tc>
        <w:tc>
          <w:tcPr>
            <w:tcW w:w="3118" w:type="dxa"/>
          </w:tcPr>
          <w:p w:rsidR="00990124" w:rsidRPr="0052643E" w:rsidRDefault="00990124" w:rsidP="00B2126E">
            <w:pPr>
              <w:ind w:right="1685"/>
              <w:jc w:val="center"/>
            </w:pPr>
            <w:r w:rsidRPr="0052643E">
              <w:t>1.Виды часов.</w:t>
            </w:r>
          </w:p>
          <w:p w:rsidR="00990124" w:rsidRPr="0052643E" w:rsidRDefault="00990124" w:rsidP="00B2126E">
            <w:pPr>
              <w:ind w:right="1685"/>
              <w:jc w:val="center"/>
            </w:pPr>
            <w:r w:rsidRPr="0052643E">
              <w:t>2.Часы с подвижными стрелками.</w:t>
            </w:r>
          </w:p>
        </w:tc>
      </w:tr>
      <w:tr w:rsidR="00990124" w:rsidRPr="0052643E" w:rsidTr="00B2126E">
        <w:trPr>
          <w:trHeight w:val="720"/>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autoSpaceDE w:val="0"/>
              <w:autoSpaceDN w:val="0"/>
              <w:adjustRightInd w:val="0"/>
              <w:jc w:val="center"/>
              <w:rPr>
                <w:rFonts w:eastAsia="Calibri"/>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65</w:t>
            </w:r>
          </w:p>
          <w:p w:rsidR="00990124" w:rsidRPr="0052643E" w:rsidRDefault="00990124" w:rsidP="00B2126E">
            <w:pPr>
              <w:jc w:val="center"/>
              <w:rPr>
                <w:b/>
              </w:rPr>
            </w:pPr>
            <w:r w:rsidRPr="0052643E">
              <w:rPr>
                <w:b/>
              </w:rPr>
              <w:t>«Часы».</w:t>
            </w:r>
          </w:p>
          <w:p w:rsidR="00990124" w:rsidRPr="0052643E" w:rsidRDefault="00990124" w:rsidP="00B2126E">
            <w:pPr>
              <w:jc w:val="center"/>
              <w:rPr>
                <w:b/>
              </w:rPr>
            </w:pPr>
          </w:p>
        </w:tc>
        <w:tc>
          <w:tcPr>
            <w:tcW w:w="3685" w:type="dxa"/>
          </w:tcPr>
          <w:p w:rsidR="00990124" w:rsidRPr="0052643E" w:rsidRDefault="00990124" w:rsidP="00B2126E">
            <w:r w:rsidRPr="0052643E">
              <w:t>1. Закрепить знания о видах часов.</w:t>
            </w:r>
          </w:p>
          <w:p w:rsidR="00990124" w:rsidRPr="0052643E" w:rsidRDefault="00990124" w:rsidP="00B2126E">
            <w:r w:rsidRPr="0052643E">
              <w:t>2. Тренировать умение определять время по часам, развивать «чувство времени».</w:t>
            </w:r>
          </w:p>
          <w:p w:rsidR="00990124" w:rsidRPr="0052643E" w:rsidRDefault="00990124" w:rsidP="00B2126E"/>
        </w:tc>
        <w:tc>
          <w:tcPr>
            <w:tcW w:w="1985" w:type="dxa"/>
          </w:tcPr>
          <w:p w:rsidR="00990124" w:rsidRPr="0052643E" w:rsidRDefault="00990124" w:rsidP="00B2126E">
            <w:pPr>
              <w:jc w:val="center"/>
              <w:rPr>
                <w:b/>
              </w:rPr>
            </w:pPr>
            <w:r w:rsidRPr="0052643E">
              <w:rPr>
                <w:b/>
              </w:rPr>
              <w:t>Л.Г.Петерсон</w:t>
            </w:r>
          </w:p>
          <w:p w:rsidR="00990124" w:rsidRPr="0052643E" w:rsidRDefault="00990124" w:rsidP="00B2126E">
            <w:pPr>
              <w:jc w:val="center"/>
              <w:rPr>
                <w:b/>
              </w:rPr>
            </w:pPr>
            <w:r w:rsidRPr="0052643E">
              <w:rPr>
                <w:b/>
              </w:rPr>
              <w:t>«Игралочка – ступенька к школе» (стр. 312 – 317),</w:t>
            </w:r>
          </w:p>
          <w:p w:rsidR="00990124" w:rsidRPr="0052643E" w:rsidRDefault="00990124" w:rsidP="00B2126E">
            <w:pPr>
              <w:jc w:val="center"/>
              <w:rPr>
                <w:b/>
              </w:rPr>
            </w:pPr>
            <w:r w:rsidRPr="0052643E">
              <w:rPr>
                <w:b/>
              </w:rPr>
              <w:t>рабочая тетрадь (стр.50)</w:t>
            </w:r>
          </w:p>
        </w:tc>
        <w:tc>
          <w:tcPr>
            <w:tcW w:w="3118" w:type="dxa"/>
          </w:tcPr>
          <w:p w:rsidR="00990124" w:rsidRPr="0052643E" w:rsidRDefault="00990124" w:rsidP="00B2126E">
            <w:pPr>
              <w:ind w:right="1685"/>
              <w:jc w:val="center"/>
            </w:pPr>
            <w:r w:rsidRPr="0052643E">
              <w:t>1.Часы с подвижными стрелками.</w:t>
            </w:r>
          </w:p>
          <w:p w:rsidR="00990124" w:rsidRPr="0052643E" w:rsidRDefault="00990124" w:rsidP="00B2126E">
            <w:pPr>
              <w:ind w:right="1685"/>
              <w:jc w:val="center"/>
            </w:pPr>
            <w:r w:rsidRPr="0052643E">
              <w:t>2.Карточки с выражениями.</w:t>
            </w:r>
          </w:p>
          <w:p w:rsidR="00990124" w:rsidRPr="0052643E" w:rsidRDefault="00990124" w:rsidP="00B2126E">
            <w:pPr>
              <w:ind w:right="1685"/>
              <w:jc w:val="center"/>
            </w:pPr>
            <w:r w:rsidRPr="0052643E">
              <w:t>3.Цифры от 1 до 10, знаки «плюс» -</w:t>
            </w:r>
          </w:p>
          <w:p w:rsidR="00990124" w:rsidRPr="0052643E" w:rsidRDefault="00990124" w:rsidP="00B2126E">
            <w:pPr>
              <w:ind w:right="1685"/>
              <w:jc w:val="center"/>
            </w:pPr>
            <w:r w:rsidRPr="0052643E">
              <w:t>«минус».</w:t>
            </w:r>
          </w:p>
        </w:tc>
      </w:tr>
      <w:tr w:rsidR="00990124" w:rsidRPr="0052643E" w:rsidTr="00B2126E">
        <w:trPr>
          <w:trHeight w:val="274"/>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autoSpaceDE w:val="0"/>
              <w:autoSpaceDN w:val="0"/>
              <w:adjustRightInd w:val="0"/>
              <w:jc w:val="center"/>
              <w:rPr>
                <w:rFonts w:eastAsia="Calibri"/>
                <w:b/>
              </w:rPr>
            </w:pPr>
            <w:r>
              <w:rPr>
                <w:rFonts w:eastAsia="Calibri"/>
                <w:b/>
              </w:rPr>
              <w:t>28</w:t>
            </w:r>
            <w:r w:rsidRPr="0052643E">
              <w:rPr>
                <w:rFonts w:eastAsia="Calibri"/>
                <w:b/>
              </w:rPr>
              <w:t>.04. –</w:t>
            </w:r>
            <w:r>
              <w:rPr>
                <w:rFonts w:eastAsia="Calibri"/>
                <w:b/>
              </w:rPr>
              <w:t xml:space="preserve"> 30</w:t>
            </w:r>
            <w:r w:rsidRPr="0052643E">
              <w:rPr>
                <w:rFonts w:eastAsia="Calibri"/>
                <w:b/>
              </w:rPr>
              <w:t>.04</w:t>
            </w:r>
            <w:r>
              <w:rPr>
                <w:rFonts w:eastAsia="Calibri"/>
                <w:b/>
              </w:rPr>
              <w:t>.</w:t>
            </w:r>
          </w:p>
          <w:p w:rsidR="00990124" w:rsidRPr="0052643E" w:rsidRDefault="00990124" w:rsidP="00B2126E">
            <w:pPr>
              <w:jc w:val="center"/>
              <w:rPr>
                <w:b/>
              </w:rPr>
            </w:pPr>
            <w:r>
              <w:rPr>
                <w:rFonts w:eastAsia="Calibri"/>
                <w:b/>
              </w:rPr>
              <w:t>«Животные Сафари</w:t>
            </w:r>
            <w:r w:rsidRPr="0052643E">
              <w:rPr>
                <w:rFonts w:eastAsia="Calibri"/>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w:t>
            </w:r>
            <w:r w:rsidRPr="0052643E">
              <w:lastRenderedPageBreak/>
              <w:t>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lastRenderedPageBreak/>
              <w:t>ООД 66</w:t>
            </w:r>
          </w:p>
          <w:p w:rsidR="00990124" w:rsidRPr="0052643E" w:rsidRDefault="00990124" w:rsidP="00B2126E">
            <w:pPr>
              <w:jc w:val="center"/>
              <w:rPr>
                <w:b/>
              </w:rPr>
            </w:pPr>
            <w:r w:rsidRPr="0052643E">
              <w:rPr>
                <w:b/>
              </w:rPr>
              <w:t>«Повторение».</w:t>
            </w:r>
          </w:p>
          <w:p w:rsidR="00990124" w:rsidRPr="0052643E" w:rsidRDefault="00990124" w:rsidP="00B2126E">
            <w:pPr>
              <w:jc w:val="center"/>
              <w:rPr>
                <w:b/>
              </w:rPr>
            </w:pPr>
          </w:p>
        </w:tc>
        <w:tc>
          <w:tcPr>
            <w:tcW w:w="3685" w:type="dxa"/>
          </w:tcPr>
          <w:p w:rsidR="00990124" w:rsidRPr="0052643E" w:rsidRDefault="00990124" w:rsidP="00B2126E">
            <w:r w:rsidRPr="0052643E">
              <w:t>1.Закрепить умения сравнивать предметы по толщине.</w:t>
            </w:r>
          </w:p>
          <w:p w:rsidR="00990124" w:rsidRPr="0052643E" w:rsidRDefault="00990124" w:rsidP="00B2126E">
            <w:r w:rsidRPr="0052643E">
              <w:t>2. Составлять задачи на сложение и вычитание в пределах 10.</w:t>
            </w:r>
          </w:p>
          <w:p w:rsidR="00990124" w:rsidRPr="0052643E" w:rsidRDefault="00990124" w:rsidP="00B2126E">
            <w:r w:rsidRPr="0052643E">
              <w:t>3.Закрепить состав чисел 8, 9,10.</w:t>
            </w:r>
          </w:p>
        </w:tc>
        <w:tc>
          <w:tcPr>
            <w:tcW w:w="1985" w:type="dxa"/>
          </w:tcPr>
          <w:p w:rsidR="00990124" w:rsidRPr="0052643E" w:rsidRDefault="00990124" w:rsidP="00B2126E">
            <w:pPr>
              <w:jc w:val="center"/>
              <w:rPr>
                <w:b/>
              </w:rPr>
            </w:pPr>
            <w:r w:rsidRPr="0052643E">
              <w:rPr>
                <w:b/>
              </w:rPr>
              <w:t>Рабочая тетрадь (стр.51)</w:t>
            </w:r>
          </w:p>
        </w:tc>
        <w:tc>
          <w:tcPr>
            <w:tcW w:w="3118" w:type="dxa"/>
          </w:tcPr>
          <w:p w:rsidR="00990124" w:rsidRPr="0052643E" w:rsidRDefault="00990124" w:rsidP="00B2126E">
            <w:pPr>
              <w:ind w:right="1685"/>
              <w:jc w:val="center"/>
            </w:pPr>
            <w:r w:rsidRPr="0052643E">
              <w:t>1.Картинки с предметами разной толщины.</w:t>
            </w:r>
          </w:p>
          <w:p w:rsidR="00990124" w:rsidRPr="0052643E" w:rsidRDefault="00990124" w:rsidP="00B2126E">
            <w:pPr>
              <w:ind w:right="1685"/>
              <w:jc w:val="center"/>
            </w:pPr>
            <w:r w:rsidRPr="0052643E">
              <w:t xml:space="preserve">2.Карточки с выражениями для </w:t>
            </w:r>
            <w:r w:rsidRPr="0052643E">
              <w:lastRenderedPageBreak/>
              <w:t>составления задач.</w:t>
            </w:r>
          </w:p>
        </w:tc>
      </w:tr>
      <w:tr w:rsidR="00990124" w:rsidRPr="0052643E" w:rsidTr="00B2126E">
        <w:trPr>
          <w:trHeight w:val="780"/>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autoSpaceDE w:val="0"/>
              <w:autoSpaceDN w:val="0"/>
              <w:adjustRightInd w:val="0"/>
              <w:jc w:val="center"/>
              <w:rPr>
                <w:rFonts w:eastAsia="Calibri"/>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67.</w:t>
            </w:r>
          </w:p>
          <w:p w:rsidR="00990124" w:rsidRPr="0052643E" w:rsidRDefault="00990124" w:rsidP="00B2126E">
            <w:pPr>
              <w:jc w:val="center"/>
              <w:rPr>
                <w:b/>
              </w:rPr>
            </w:pPr>
            <w:r w:rsidRPr="0052643E">
              <w:rPr>
                <w:b/>
              </w:rPr>
              <w:t>«Повторение».</w:t>
            </w:r>
          </w:p>
          <w:p w:rsidR="00990124" w:rsidRPr="0052643E" w:rsidRDefault="00990124" w:rsidP="00B2126E">
            <w:pPr>
              <w:jc w:val="center"/>
              <w:rPr>
                <w:b/>
              </w:rPr>
            </w:pPr>
          </w:p>
        </w:tc>
        <w:tc>
          <w:tcPr>
            <w:tcW w:w="3685" w:type="dxa"/>
          </w:tcPr>
          <w:p w:rsidR="00990124" w:rsidRPr="0052643E" w:rsidRDefault="00990124" w:rsidP="00B2126E">
            <w:r w:rsidRPr="0052643E">
              <w:t>1.Закрепить умения составлять задачи на наглядной основе и записывать решение с помощью цифр.</w:t>
            </w:r>
          </w:p>
          <w:p w:rsidR="00990124" w:rsidRPr="0052643E" w:rsidRDefault="00990124" w:rsidP="00B2126E">
            <w:r w:rsidRPr="0052643E">
              <w:t>2. Формировать навыки работы с числовой прямой.</w:t>
            </w:r>
          </w:p>
          <w:p w:rsidR="00990124" w:rsidRPr="0052643E" w:rsidRDefault="00990124" w:rsidP="00B2126E">
            <w:r w:rsidRPr="0052643E">
              <w:t>3.Закрепить знания о временах года, умение называть месяца разных времен года.</w:t>
            </w:r>
          </w:p>
        </w:tc>
        <w:tc>
          <w:tcPr>
            <w:tcW w:w="1985" w:type="dxa"/>
          </w:tcPr>
          <w:p w:rsidR="00990124" w:rsidRPr="0052643E" w:rsidRDefault="00990124" w:rsidP="00B2126E">
            <w:pPr>
              <w:jc w:val="center"/>
              <w:rPr>
                <w:b/>
              </w:rPr>
            </w:pPr>
            <w:r w:rsidRPr="0052643E">
              <w:rPr>
                <w:b/>
              </w:rPr>
              <w:t>Рабочая тетрадь (стр.52)</w:t>
            </w:r>
          </w:p>
        </w:tc>
        <w:tc>
          <w:tcPr>
            <w:tcW w:w="3118" w:type="dxa"/>
          </w:tcPr>
          <w:p w:rsidR="00990124" w:rsidRPr="0052643E" w:rsidRDefault="00990124" w:rsidP="00B2126E">
            <w:pPr>
              <w:ind w:right="1685"/>
              <w:jc w:val="center"/>
            </w:pPr>
            <w:r w:rsidRPr="0052643E">
              <w:t>1.Модель «Месяца года».</w:t>
            </w:r>
          </w:p>
          <w:p w:rsidR="00990124" w:rsidRPr="0052643E" w:rsidRDefault="00990124" w:rsidP="00B2126E">
            <w:pPr>
              <w:ind w:right="1685"/>
              <w:jc w:val="center"/>
            </w:pPr>
            <w:r w:rsidRPr="0052643E">
              <w:t>2.Карточки с числами.</w:t>
            </w:r>
          </w:p>
        </w:tc>
      </w:tr>
      <w:tr w:rsidR="00990124" w:rsidRPr="0052643E" w:rsidTr="00B2126E">
        <w:trPr>
          <w:trHeight w:val="509"/>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autoSpaceDE w:val="0"/>
              <w:autoSpaceDN w:val="0"/>
              <w:adjustRightInd w:val="0"/>
              <w:jc w:val="center"/>
              <w:rPr>
                <w:rFonts w:eastAsia="Calibri"/>
                <w:b/>
              </w:rPr>
            </w:pPr>
            <w:r>
              <w:rPr>
                <w:rFonts w:eastAsia="Calibri"/>
                <w:b/>
              </w:rPr>
              <w:t>05</w:t>
            </w:r>
            <w:r w:rsidRPr="0052643E">
              <w:rPr>
                <w:rFonts w:eastAsia="Calibri"/>
                <w:b/>
              </w:rPr>
              <w:t>.05. –</w:t>
            </w:r>
            <w:r>
              <w:rPr>
                <w:rFonts w:eastAsia="Calibri"/>
                <w:b/>
              </w:rPr>
              <w:t xml:space="preserve"> </w:t>
            </w:r>
            <w:r w:rsidRPr="0052643E">
              <w:rPr>
                <w:rFonts w:eastAsia="Calibri"/>
                <w:b/>
              </w:rPr>
              <w:t>08.05</w:t>
            </w:r>
            <w:r>
              <w:rPr>
                <w:rFonts w:eastAsia="Calibri"/>
                <w:b/>
              </w:rPr>
              <w:t>.</w:t>
            </w:r>
          </w:p>
          <w:p w:rsidR="00990124" w:rsidRPr="0052643E" w:rsidRDefault="00990124" w:rsidP="00B2126E">
            <w:pPr>
              <w:autoSpaceDE w:val="0"/>
              <w:autoSpaceDN w:val="0"/>
              <w:adjustRightInd w:val="0"/>
              <w:jc w:val="center"/>
              <w:rPr>
                <w:rFonts w:eastAsia="Calibri"/>
                <w:b/>
              </w:rPr>
            </w:pPr>
            <w:r w:rsidRPr="0052643E">
              <w:rPr>
                <w:rFonts w:eastAsia="Calibri"/>
                <w:b/>
              </w:rPr>
              <w:t>«День Победы»</w:t>
            </w:r>
            <w:r>
              <w:rPr>
                <w:rFonts w:eastAsia="Calibri"/>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68.</w:t>
            </w:r>
          </w:p>
          <w:p w:rsidR="00990124" w:rsidRPr="0052643E" w:rsidRDefault="00990124" w:rsidP="00B2126E">
            <w:pPr>
              <w:jc w:val="center"/>
              <w:rPr>
                <w:b/>
              </w:rPr>
            </w:pPr>
            <w:r w:rsidRPr="0052643E">
              <w:rPr>
                <w:b/>
              </w:rPr>
              <w:t>«Повторение».</w:t>
            </w:r>
          </w:p>
          <w:p w:rsidR="00990124" w:rsidRPr="0052643E" w:rsidRDefault="00990124" w:rsidP="00B2126E">
            <w:pPr>
              <w:jc w:val="center"/>
              <w:rPr>
                <w:b/>
              </w:rPr>
            </w:pPr>
            <w:r w:rsidRPr="0052643E">
              <w:rPr>
                <w:b/>
              </w:rPr>
              <w:t>(Мониторинг)</w:t>
            </w:r>
          </w:p>
          <w:p w:rsidR="00990124" w:rsidRPr="0052643E" w:rsidRDefault="00990124" w:rsidP="00B2126E">
            <w:pPr>
              <w:jc w:val="center"/>
              <w:rPr>
                <w:b/>
              </w:rPr>
            </w:pPr>
          </w:p>
        </w:tc>
        <w:tc>
          <w:tcPr>
            <w:tcW w:w="3685" w:type="dxa"/>
          </w:tcPr>
          <w:p w:rsidR="00990124" w:rsidRPr="0052643E" w:rsidRDefault="00990124" w:rsidP="00B2126E">
            <w:r w:rsidRPr="0052643E">
              <w:t>1.Закрепить знания детей о видах линий, умение чертить кривую, ломаную, замкнутые линии и измерять их длину с помощью линейки.</w:t>
            </w:r>
          </w:p>
        </w:tc>
        <w:tc>
          <w:tcPr>
            <w:tcW w:w="1985" w:type="dxa"/>
          </w:tcPr>
          <w:p w:rsidR="00990124" w:rsidRPr="0052643E" w:rsidRDefault="00990124" w:rsidP="00B2126E">
            <w:pPr>
              <w:jc w:val="center"/>
              <w:rPr>
                <w:b/>
              </w:rPr>
            </w:pPr>
            <w:r w:rsidRPr="0052643E">
              <w:rPr>
                <w:b/>
              </w:rPr>
              <w:t>Рабочая тетрадь (стр.53)</w:t>
            </w:r>
          </w:p>
        </w:tc>
        <w:tc>
          <w:tcPr>
            <w:tcW w:w="3118" w:type="dxa"/>
          </w:tcPr>
          <w:p w:rsidR="00990124" w:rsidRPr="0052643E" w:rsidRDefault="00990124" w:rsidP="00B2126E">
            <w:pPr>
              <w:ind w:right="1685"/>
              <w:jc w:val="center"/>
            </w:pPr>
            <w:r w:rsidRPr="0052643E">
              <w:t>1.Линейки.</w:t>
            </w:r>
          </w:p>
          <w:p w:rsidR="00990124" w:rsidRPr="0052643E" w:rsidRDefault="00990124" w:rsidP="00B2126E">
            <w:pPr>
              <w:ind w:right="1685"/>
              <w:jc w:val="center"/>
            </w:pPr>
            <w:r w:rsidRPr="0052643E">
              <w:t>2.Листы бумаги, фломастеры.</w:t>
            </w:r>
          </w:p>
          <w:p w:rsidR="00990124" w:rsidRPr="0052643E" w:rsidRDefault="00990124" w:rsidP="00B2126E">
            <w:pPr>
              <w:ind w:right="1685"/>
              <w:jc w:val="center"/>
            </w:pPr>
            <w:r w:rsidRPr="0052643E">
              <w:t>3. Карточки для составления задач.</w:t>
            </w:r>
          </w:p>
        </w:tc>
      </w:tr>
      <w:tr w:rsidR="00990124" w:rsidRPr="0052643E" w:rsidTr="00B2126E">
        <w:trPr>
          <w:trHeight w:val="744"/>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autoSpaceDE w:val="0"/>
              <w:autoSpaceDN w:val="0"/>
              <w:adjustRightInd w:val="0"/>
              <w:jc w:val="center"/>
              <w:rPr>
                <w:rFonts w:eastAsia="Calibri"/>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69.</w:t>
            </w:r>
          </w:p>
          <w:p w:rsidR="00990124" w:rsidRPr="0052643E" w:rsidRDefault="00990124" w:rsidP="00B2126E">
            <w:pPr>
              <w:jc w:val="center"/>
              <w:rPr>
                <w:b/>
              </w:rPr>
            </w:pPr>
            <w:r w:rsidRPr="0052643E">
              <w:rPr>
                <w:b/>
              </w:rPr>
              <w:t>«Повторение»</w:t>
            </w:r>
          </w:p>
          <w:p w:rsidR="00990124" w:rsidRPr="0052643E" w:rsidRDefault="00990124" w:rsidP="00B2126E">
            <w:pPr>
              <w:jc w:val="center"/>
              <w:rPr>
                <w:b/>
              </w:rPr>
            </w:pPr>
            <w:r w:rsidRPr="0052643E">
              <w:rPr>
                <w:b/>
              </w:rPr>
              <w:t>(Мониторинг).</w:t>
            </w: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1.Закрепить состав чисел из двух меньших :8, 9,10.</w:t>
            </w:r>
          </w:p>
          <w:p w:rsidR="00990124" w:rsidRPr="0052643E" w:rsidRDefault="00990124" w:rsidP="00B2126E">
            <w:r w:rsidRPr="0052643E">
              <w:t>2.Формировать умения называть разные четырехугольники.</w:t>
            </w:r>
          </w:p>
          <w:p w:rsidR="00990124" w:rsidRPr="0052643E" w:rsidRDefault="00990124" w:rsidP="00B2126E">
            <w:r w:rsidRPr="0052643E">
              <w:t>3.Составлять задачи и умение записывать решение с помощью цифр и знаков.</w:t>
            </w:r>
          </w:p>
        </w:tc>
        <w:tc>
          <w:tcPr>
            <w:tcW w:w="1985" w:type="dxa"/>
          </w:tcPr>
          <w:p w:rsidR="00990124" w:rsidRPr="0052643E" w:rsidRDefault="00990124" w:rsidP="00B2126E">
            <w:pPr>
              <w:jc w:val="center"/>
              <w:rPr>
                <w:b/>
              </w:rPr>
            </w:pPr>
            <w:r w:rsidRPr="0052643E">
              <w:rPr>
                <w:b/>
              </w:rPr>
              <w:t>Рабочая тетрадь (стр.54)</w:t>
            </w:r>
          </w:p>
        </w:tc>
        <w:tc>
          <w:tcPr>
            <w:tcW w:w="3118" w:type="dxa"/>
          </w:tcPr>
          <w:p w:rsidR="00990124" w:rsidRPr="0052643E" w:rsidRDefault="00990124" w:rsidP="00B2126E">
            <w:pPr>
              <w:ind w:right="1685"/>
              <w:jc w:val="center"/>
            </w:pPr>
            <w:r w:rsidRPr="0052643E">
              <w:t>1.Разные четырехугольники.</w:t>
            </w:r>
          </w:p>
          <w:p w:rsidR="00990124" w:rsidRPr="0052643E" w:rsidRDefault="00990124" w:rsidP="00B2126E">
            <w:pPr>
              <w:ind w:right="1685"/>
              <w:jc w:val="center"/>
            </w:pPr>
            <w:r w:rsidRPr="0052643E">
              <w:t>2.Цифры и знаки на каждого ребенка.</w:t>
            </w:r>
          </w:p>
          <w:p w:rsidR="00990124" w:rsidRPr="0052643E" w:rsidRDefault="00990124" w:rsidP="00B2126E">
            <w:pPr>
              <w:ind w:right="1685"/>
              <w:jc w:val="center"/>
            </w:pPr>
            <w:r w:rsidRPr="0052643E">
              <w:lastRenderedPageBreak/>
              <w:t>3.Карточки с рисунками – заданиями.</w:t>
            </w:r>
          </w:p>
        </w:tc>
      </w:tr>
      <w:tr w:rsidR="00990124" w:rsidRPr="0052643E" w:rsidTr="00B2126E">
        <w:trPr>
          <w:trHeight w:val="581"/>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autoSpaceDE w:val="0"/>
              <w:autoSpaceDN w:val="0"/>
              <w:adjustRightInd w:val="0"/>
              <w:jc w:val="center"/>
              <w:rPr>
                <w:rFonts w:eastAsia="Calibri"/>
                <w:b/>
              </w:rPr>
            </w:pPr>
            <w:r>
              <w:rPr>
                <w:rFonts w:eastAsia="Calibri"/>
                <w:b/>
              </w:rPr>
              <w:t>12.05. – 16</w:t>
            </w:r>
            <w:r w:rsidRPr="0052643E">
              <w:rPr>
                <w:rFonts w:eastAsia="Calibri"/>
                <w:b/>
              </w:rPr>
              <w:t>.05</w:t>
            </w:r>
            <w:r>
              <w:rPr>
                <w:rFonts w:eastAsia="Calibri"/>
                <w:b/>
              </w:rPr>
              <w:t>.</w:t>
            </w:r>
          </w:p>
          <w:p w:rsidR="00990124" w:rsidRPr="0052643E" w:rsidRDefault="00990124" w:rsidP="00B2126E">
            <w:pPr>
              <w:autoSpaceDE w:val="0"/>
              <w:autoSpaceDN w:val="0"/>
              <w:adjustRightInd w:val="0"/>
              <w:jc w:val="center"/>
              <w:rPr>
                <w:rFonts w:eastAsia="Calibri"/>
                <w:b/>
              </w:rPr>
            </w:pPr>
            <w:r w:rsidRPr="0052643E">
              <w:rPr>
                <w:rFonts w:eastAsia="Calibri"/>
                <w:b/>
              </w:rPr>
              <w:t>«Насекомые».</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70.</w:t>
            </w:r>
          </w:p>
          <w:p w:rsidR="00990124" w:rsidRPr="0052643E" w:rsidRDefault="00990124" w:rsidP="00B2126E">
            <w:pPr>
              <w:jc w:val="center"/>
              <w:rPr>
                <w:b/>
              </w:rPr>
            </w:pPr>
            <w:r w:rsidRPr="0052643E">
              <w:rPr>
                <w:b/>
              </w:rPr>
              <w:t>«Повторение»</w:t>
            </w:r>
          </w:p>
          <w:p w:rsidR="00990124" w:rsidRPr="0052643E" w:rsidRDefault="00990124" w:rsidP="00B2126E">
            <w:pPr>
              <w:jc w:val="center"/>
              <w:rPr>
                <w:b/>
              </w:rPr>
            </w:pPr>
            <w:r w:rsidRPr="0052643E">
              <w:rPr>
                <w:b/>
              </w:rPr>
              <w:t>(Мониторинг).</w:t>
            </w: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1.Формировать умение измерять длину полосок с помощью условной мерки и линейки.</w:t>
            </w:r>
          </w:p>
          <w:p w:rsidR="00990124" w:rsidRPr="0052643E" w:rsidRDefault="00990124" w:rsidP="00B2126E">
            <w:r w:rsidRPr="0052643E">
              <w:t>2.Формировать вычислительные навыки в пределах 10.</w:t>
            </w:r>
          </w:p>
        </w:tc>
        <w:tc>
          <w:tcPr>
            <w:tcW w:w="1985" w:type="dxa"/>
          </w:tcPr>
          <w:p w:rsidR="00990124" w:rsidRPr="0052643E" w:rsidRDefault="00990124" w:rsidP="00B2126E">
            <w:pPr>
              <w:jc w:val="center"/>
              <w:rPr>
                <w:b/>
              </w:rPr>
            </w:pPr>
            <w:r w:rsidRPr="0052643E">
              <w:rPr>
                <w:b/>
              </w:rPr>
              <w:t>Рабочая тетрадь (стр.55)</w:t>
            </w:r>
          </w:p>
        </w:tc>
        <w:tc>
          <w:tcPr>
            <w:tcW w:w="3118" w:type="dxa"/>
          </w:tcPr>
          <w:p w:rsidR="00990124" w:rsidRPr="0052643E" w:rsidRDefault="00990124" w:rsidP="00B2126E">
            <w:pPr>
              <w:ind w:right="1685"/>
              <w:jc w:val="center"/>
            </w:pPr>
            <w:r w:rsidRPr="0052643E">
              <w:t>1.Полоски разной длины.</w:t>
            </w:r>
          </w:p>
          <w:p w:rsidR="00990124" w:rsidRPr="0052643E" w:rsidRDefault="00990124" w:rsidP="00B2126E">
            <w:pPr>
              <w:ind w:right="1685"/>
              <w:jc w:val="center"/>
            </w:pPr>
            <w:r w:rsidRPr="0052643E">
              <w:t>2. Линейки.</w:t>
            </w:r>
          </w:p>
          <w:p w:rsidR="00990124" w:rsidRPr="0052643E" w:rsidRDefault="00990124" w:rsidP="00B2126E">
            <w:pPr>
              <w:ind w:right="1685"/>
              <w:jc w:val="center"/>
            </w:pPr>
            <w:r w:rsidRPr="0052643E">
              <w:t>3.Условная мерка длины.</w:t>
            </w:r>
          </w:p>
        </w:tc>
      </w:tr>
      <w:tr w:rsidR="00990124" w:rsidRPr="0052643E" w:rsidTr="00B2126E">
        <w:trPr>
          <w:trHeight w:val="672"/>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autoSpaceDE w:val="0"/>
              <w:autoSpaceDN w:val="0"/>
              <w:adjustRightInd w:val="0"/>
              <w:jc w:val="center"/>
              <w:rPr>
                <w:rFonts w:eastAsia="Calibri"/>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71</w:t>
            </w:r>
          </w:p>
          <w:p w:rsidR="00990124" w:rsidRPr="0052643E" w:rsidRDefault="00990124" w:rsidP="00B2126E">
            <w:pPr>
              <w:jc w:val="center"/>
              <w:rPr>
                <w:b/>
              </w:rPr>
            </w:pPr>
            <w:r w:rsidRPr="0052643E">
              <w:rPr>
                <w:b/>
              </w:rPr>
              <w:t>«Повторение»</w:t>
            </w:r>
          </w:p>
          <w:p w:rsidR="00990124" w:rsidRPr="0052643E" w:rsidRDefault="00990124" w:rsidP="00B2126E">
            <w:pPr>
              <w:jc w:val="center"/>
              <w:rPr>
                <w:b/>
              </w:rPr>
            </w:pPr>
            <w:r w:rsidRPr="0052643E">
              <w:rPr>
                <w:b/>
              </w:rPr>
              <w:t>(Мониторинг).</w:t>
            </w:r>
          </w:p>
          <w:p w:rsidR="00990124" w:rsidRPr="0052643E" w:rsidRDefault="00990124" w:rsidP="00B2126E">
            <w:pPr>
              <w:jc w:val="center"/>
              <w:rPr>
                <w:b/>
              </w:rPr>
            </w:pPr>
          </w:p>
        </w:tc>
        <w:tc>
          <w:tcPr>
            <w:tcW w:w="3685" w:type="dxa"/>
          </w:tcPr>
          <w:p w:rsidR="00990124" w:rsidRPr="0052643E" w:rsidRDefault="00990124" w:rsidP="00B2126E">
            <w:r w:rsidRPr="0052643E">
              <w:t>1.Закрепить вычислительные навыки в пределах 10.</w:t>
            </w:r>
          </w:p>
          <w:p w:rsidR="00990124" w:rsidRPr="0052643E" w:rsidRDefault="00990124" w:rsidP="00B2126E">
            <w:r w:rsidRPr="0052643E">
              <w:t>2.Формировать умение сравнивать числа, используя знаки «больше», «меньше».</w:t>
            </w:r>
          </w:p>
        </w:tc>
        <w:tc>
          <w:tcPr>
            <w:tcW w:w="1985" w:type="dxa"/>
          </w:tcPr>
          <w:p w:rsidR="00990124" w:rsidRPr="0052643E" w:rsidRDefault="00990124" w:rsidP="00B2126E">
            <w:pPr>
              <w:jc w:val="center"/>
              <w:rPr>
                <w:b/>
              </w:rPr>
            </w:pPr>
            <w:r w:rsidRPr="0052643E">
              <w:rPr>
                <w:b/>
              </w:rPr>
              <w:t>Рабочая тетрадь (стр.56)</w:t>
            </w:r>
          </w:p>
        </w:tc>
        <w:tc>
          <w:tcPr>
            <w:tcW w:w="3118" w:type="dxa"/>
          </w:tcPr>
          <w:p w:rsidR="00990124" w:rsidRPr="0052643E" w:rsidRDefault="00990124" w:rsidP="00B2126E">
            <w:pPr>
              <w:ind w:right="1685"/>
              <w:jc w:val="center"/>
            </w:pPr>
            <w:r w:rsidRPr="0052643E">
              <w:t>1.Цветные карандаши.</w:t>
            </w:r>
          </w:p>
          <w:p w:rsidR="00990124" w:rsidRPr="0052643E" w:rsidRDefault="00990124" w:rsidP="00B2126E">
            <w:pPr>
              <w:ind w:right="1685"/>
              <w:jc w:val="center"/>
            </w:pPr>
            <w:r w:rsidRPr="0052643E">
              <w:t>2.Цифры и знаки у каждого ребенка.</w:t>
            </w:r>
          </w:p>
        </w:tc>
      </w:tr>
      <w:tr w:rsidR="00990124" w:rsidRPr="0052643E" w:rsidTr="00B2126E">
        <w:trPr>
          <w:trHeight w:val="684"/>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autoSpaceDE w:val="0"/>
              <w:autoSpaceDN w:val="0"/>
              <w:adjustRightInd w:val="0"/>
              <w:jc w:val="center"/>
              <w:rPr>
                <w:rFonts w:eastAsia="Calibri"/>
                <w:b/>
              </w:rPr>
            </w:pPr>
            <w:r>
              <w:rPr>
                <w:rFonts w:eastAsia="Calibri"/>
                <w:b/>
              </w:rPr>
              <w:t>19</w:t>
            </w:r>
            <w:r w:rsidRPr="0052643E">
              <w:rPr>
                <w:rFonts w:eastAsia="Calibri"/>
                <w:b/>
              </w:rPr>
              <w:t>.05. –</w:t>
            </w:r>
            <w:r>
              <w:rPr>
                <w:rFonts w:eastAsia="Calibri"/>
                <w:b/>
              </w:rPr>
              <w:t xml:space="preserve"> 23</w:t>
            </w:r>
            <w:r w:rsidRPr="0052643E">
              <w:rPr>
                <w:rFonts w:eastAsia="Calibri"/>
                <w:b/>
              </w:rPr>
              <w:t>.05</w:t>
            </w:r>
            <w:r>
              <w:rPr>
                <w:rFonts w:eastAsia="Calibri"/>
                <w:b/>
              </w:rPr>
              <w:t>.</w:t>
            </w:r>
          </w:p>
          <w:p w:rsidR="00990124" w:rsidRPr="0052643E" w:rsidRDefault="00990124" w:rsidP="00B2126E">
            <w:pPr>
              <w:autoSpaceDE w:val="0"/>
              <w:autoSpaceDN w:val="0"/>
              <w:adjustRightInd w:val="0"/>
              <w:jc w:val="center"/>
              <w:rPr>
                <w:rFonts w:eastAsia="Calibri"/>
                <w:b/>
              </w:rPr>
            </w:pPr>
            <w:r w:rsidRPr="0052643E">
              <w:rPr>
                <w:rFonts w:eastAsia="Calibri"/>
                <w:b/>
              </w:rPr>
              <w:t>«Дружат дети всей земли»</w:t>
            </w:r>
            <w:r>
              <w:rPr>
                <w:rFonts w:eastAsia="Calibri"/>
                <w:b/>
              </w:rPr>
              <w:t>.</w:t>
            </w: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w:t>
            </w:r>
            <w:r w:rsidRPr="0052643E">
              <w:lastRenderedPageBreak/>
              <w:t>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lastRenderedPageBreak/>
              <w:t>ООД 72.</w:t>
            </w:r>
          </w:p>
          <w:p w:rsidR="00990124" w:rsidRPr="0052643E" w:rsidRDefault="00990124" w:rsidP="00B2126E">
            <w:pPr>
              <w:jc w:val="center"/>
              <w:rPr>
                <w:b/>
              </w:rPr>
            </w:pPr>
            <w:r w:rsidRPr="0052643E">
              <w:rPr>
                <w:b/>
              </w:rPr>
              <w:t>«Повторение»</w:t>
            </w:r>
          </w:p>
          <w:p w:rsidR="00990124" w:rsidRPr="0052643E" w:rsidRDefault="00990124" w:rsidP="00B2126E">
            <w:pPr>
              <w:jc w:val="center"/>
              <w:rPr>
                <w:b/>
              </w:rPr>
            </w:pPr>
            <w:r w:rsidRPr="0052643E">
              <w:rPr>
                <w:b/>
              </w:rPr>
              <w:t>(Мониторинг).</w:t>
            </w:r>
          </w:p>
        </w:tc>
        <w:tc>
          <w:tcPr>
            <w:tcW w:w="3685" w:type="dxa"/>
          </w:tcPr>
          <w:p w:rsidR="00990124" w:rsidRPr="0052643E" w:rsidRDefault="00990124" w:rsidP="00B2126E">
            <w:r w:rsidRPr="0052643E">
              <w:t>1.Закрепить вычислительные навыки в пределах 10.</w:t>
            </w:r>
          </w:p>
          <w:p w:rsidR="00990124" w:rsidRPr="0052643E" w:rsidRDefault="00990124" w:rsidP="00B2126E">
            <w:r w:rsidRPr="0052643E">
              <w:t>2.Формировать умение сравнивать предметы по длине.</w:t>
            </w:r>
          </w:p>
        </w:tc>
        <w:tc>
          <w:tcPr>
            <w:tcW w:w="1985" w:type="dxa"/>
          </w:tcPr>
          <w:p w:rsidR="00990124" w:rsidRPr="0052643E" w:rsidRDefault="00990124" w:rsidP="00B2126E">
            <w:pPr>
              <w:jc w:val="center"/>
              <w:rPr>
                <w:b/>
              </w:rPr>
            </w:pPr>
            <w:r w:rsidRPr="0052643E">
              <w:rPr>
                <w:b/>
              </w:rPr>
              <w:t>Рабочая тетрадь (стр.57)</w:t>
            </w:r>
          </w:p>
        </w:tc>
        <w:tc>
          <w:tcPr>
            <w:tcW w:w="3118" w:type="dxa"/>
          </w:tcPr>
          <w:p w:rsidR="00990124" w:rsidRPr="0052643E" w:rsidRDefault="00990124" w:rsidP="00B2126E">
            <w:pPr>
              <w:ind w:right="1685"/>
              <w:jc w:val="center"/>
            </w:pPr>
            <w:r w:rsidRPr="0052643E">
              <w:t>1.Полоски разной длины на каждого ребенка.</w:t>
            </w:r>
          </w:p>
          <w:p w:rsidR="00990124" w:rsidRPr="0052643E" w:rsidRDefault="00990124" w:rsidP="00B2126E">
            <w:pPr>
              <w:ind w:right="1685"/>
              <w:jc w:val="center"/>
            </w:pPr>
            <w:r w:rsidRPr="0052643E">
              <w:t>2.Карточки с примерами.</w:t>
            </w:r>
          </w:p>
        </w:tc>
      </w:tr>
      <w:tr w:rsidR="00990124" w:rsidRPr="0052643E" w:rsidTr="00B2126E">
        <w:trPr>
          <w:trHeight w:val="684"/>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autoSpaceDE w:val="0"/>
              <w:autoSpaceDN w:val="0"/>
              <w:adjustRightInd w:val="0"/>
              <w:jc w:val="center"/>
              <w:rPr>
                <w:rFonts w:eastAsia="Calibri"/>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73.</w:t>
            </w:r>
          </w:p>
          <w:p w:rsidR="00990124" w:rsidRPr="0052643E" w:rsidRDefault="00990124" w:rsidP="00B2126E">
            <w:pPr>
              <w:jc w:val="center"/>
              <w:rPr>
                <w:b/>
              </w:rPr>
            </w:pPr>
            <w:r w:rsidRPr="0052643E">
              <w:rPr>
                <w:b/>
              </w:rPr>
              <w:t>«Повторение»</w:t>
            </w:r>
          </w:p>
          <w:p w:rsidR="00990124" w:rsidRPr="0052643E" w:rsidRDefault="00990124" w:rsidP="00B2126E">
            <w:pPr>
              <w:jc w:val="center"/>
              <w:rPr>
                <w:b/>
              </w:rPr>
            </w:pPr>
            <w:r w:rsidRPr="0052643E">
              <w:rPr>
                <w:b/>
              </w:rPr>
              <w:t>(Мониторинг).</w:t>
            </w:r>
          </w:p>
        </w:tc>
        <w:tc>
          <w:tcPr>
            <w:tcW w:w="3685" w:type="dxa"/>
          </w:tcPr>
          <w:p w:rsidR="00990124" w:rsidRPr="0052643E" w:rsidRDefault="00990124" w:rsidP="00B2126E">
            <w:r w:rsidRPr="0052643E">
              <w:t xml:space="preserve"> 1.Закрепить вычислительные навыки в пределах 10.</w:t>
            </w:r>
          </w:p>
          <w:p w:rsidR="00990124" w:rsidRPr="0052643E" w:rsidRDefault="00990124" w:rsidP="00B2126E">
            <w:r w:rsidRPr="0052643E">
              <w:t>2.Формировать умение сравнивать предметы по высоте.</w:t>
            </w:r>
          </w:p>
          <w:p w:rsidR="00990124" w:rsidRPr="0052643E" w:rsidRDefault="00990124" w:rsidP="00B2126E">
            <w:r w:rsidRPr="0052643E">
              <w:t>3.Формировать умения определять время по часам.</w:t>
            </w:r>
          </w:p>
        </w:tc>
        <w:tc>
          <w:tcPr>
            <w:tcW w:w="1985" w:type="dxa"/>
          </w:tcPr>
          <w:p w:rsidR="00990124" w:rsidRPr="0052643E" w:rsidRDefault="00990124" w:rsidP="00B2126E">
            <w:pPr>
              <w:jc w:val="center"/>
              <w:rPr>
                <w:b/>
              </w:rPr>
            </w:pPr>
            <w:r w:rsidRPr="0052643E">
              <w:rPr>
                <w:b/>
              </w:rPr>
              <w:t>Рабочая тетрадь (стр.58- 59)</w:t>
            </w:r>
          </w:p>
        </w:tc>
        <w:tc>
          <w:tcPr>
            <w:tcW w:w="3118" w:type="dxa"/>
          </w:tcPr>
          <w:p w:rsidR="00990124" w:rsidRPr="0052643E" w:rsidRDefault="00990124" w:rsidP="00B2126E">
            <w:pPr>
              <w:ind w:right="1685"/>
              <w:jc w:val="center"/>
            </w:pPr>
            <w:r w:rsidRPr="0052643E">
              <w:t>1.Часы.</w:t>
            </w:r>
          </w:p>
          <w:p w:rsidR="00990124" w:rsidRPr="0052643E" w:rsidRDefault="00990124" w:rsidP="00B2126E">
            <w:pPr>
              <w:ind w:right="1685"/>
              <w:jc w:val="center"/>
            </w:pPr>
            <w:r w:rsidRPr="0052643E">
              <w:t>2.Карточки с примерами.</w:t>
            </w:r>
          </w:p>
          <w:p w:rsidR="00990124" w:rsidRPr="0052643E" w:rsidRDefault="00990124" w:rsidP="00B2126E">
            <w:pPr>
              <w:ind w:right="1685"/>
              <w:jc w:val="center"/>
            </w:pPr>
            <w:r w:rsidRPr="0052643E">
              <w:t>3.Картинки с предметами разной высотой.</w:t>
            </w:r>
          </w:p>
        </w:tc>
      </w:tr>
      <w:tr w:rsidR="00990124" w:rsidRPr="0052643E" w:rsidTr="00B2126E">
        <w:trPr>
          <w:trHeight w:val="672"/>
        </w:trPr>
        <w:tc>
          <w:tcPr>
            <w:tcW w:w="562" w:type="dxa"/>
            <w:vMerge w:val="restart"/>
          </w:tcPr>
          <w:p w:rsidR="00990124" w:rsidRPr="0052643E" w:rsidRDefault="00990124" w:rsidP="00B2126E">
            <w:pPr>
              <w:jc w:val="center"/>
              <w:rPr>
                <w:b/>
              </w:rPr>
            </w:pPr>
          </w:p>
        </w:tc>
        <w:tc>
          <w:tcPr>
            <w:tcW w:w="1814" w:type="dxa"/>
            <w:vMerge w:val="restart"/>
          </w:tcPr>
          <w:p w:rsidR="00990124" w:rsidRPr="0052643E" w:rsidRDefault="00990124" w:rsidP="00B2126E">
            <w:pPr>
              <w:autoSpaceDE w:val="0"/>
              <w:autoSpaceDN w:val="0"/>
              <w:adjustRightInd w:val="0"/>
              <w:jc w:val="center"/>
              <w:rPr>
                <w:rFonts w:eastAsia="Calibri"/>
                <w:b/>
              </w:rPr>
            </w:pPr>
            <w:r>
              <w:rPr>
                <w:rFonts w:eastAsia="Calibri"/>
                <w:b/>
              </w:rPr>
              <w:t>26.05. – 30</w:t>
            </w:r>
            <w:r w:rsidRPr="0052643E">
              <w:rPr>
                <w:rFonts w:eastAsia="Calibri"/>
                <w:b/>
              </w:rPr>
              <w:t>.05</w:t>
            </w:r>
            <w:r>
              <w:rPr>
                <w:rFonts w:eastAsia="Calibri"/>
                <w:b/>
              </w:rPr>
              <w:t>.</w:t>
            </w:r>
          </w:p>
          <w:p w:rsidR="00990124" w:rsidRPr="0052643E" w:rsidRDefault="00990124" w:rsidP="00B2126E">
            <w:pPr>
              <w:autoSpaceDE w:val="0"/>
              <w:autoSpaceDN w:val="0"/>
              <w:adjustRightInd w:val="0"/>
              <w:jc w:val="center"/>
              <w:rPr>
                <w:rFonts w:eastAsia="Calibri"/>
                <w:b/>
              </w:rPr>
            </w:pPr>
            <w:r w:rsidRPr="0052643E">
              <w:rPr>
                <w:rFonts w:eastAsia="Calibri"/>
                <w:b/>
              </w:rPr>
              <w:t>«Земля – наш общий дом!»</w:t>
            </w:r>
            <w:r>
              <w:rPr>
                <w:rFonts w:eastAsia="Calibri"/>
                <w:b/>
              </w:rPr>
              <w:t>.</w:t>
            </w:r>
          </w:p>
          <w:p w:rsidR="00990124" w:rsidRPr="0052643E" w:rsidRDefault="00990124" w:rsidP="00B2126E">
            <w:pPr>
              <w:autoSpaceDE w:val="0"/>
              <w:autoSpaceDN w:val="0"/>
              <w:adjustRightInd w:val="0"/>
              <w:jc w:val="center"/>
              <w:rPr>
                <w:rFonts w:eastAsia="Calibri"/>
                <w:b/>
              </w:rPr>
            </w:pPr>
          </w:p>
          <w:p w:rsidR="00990124" w:rsidRPr="0052643E" w:rsidRDefault="00990124" w:rsidP="00B2126E">
            <w:pPr>
              <w:autoSpaceDE w:val="0"/>
              <w:autoSpaceDN w:val="0"/>
              <w:adjustRightInd w:val="0"/>
              <w:jc w:val="center"/>
              <w:rPr>
                <w:rFonts w:eastAsia="Calibri"/>
                <w:b/>
              </w:rPr>
            </w:pPr>
          </w:p>
          <w:p w:rsidR="00990124" w:rsidRPr="0052643E" w:rsidRDefault="00990124" w:rsidP="00B2126E">
            <w:pPr>
              <w:autoSpaceDE w:val="0"/>
              <w:autoSpaceDN w:val="0"/>
              <w:adjustRightInd w:val="0"/>
              <w:jc w:val="center"/>
              <w:rPr>
                <w:rFonts w:eastAsia="Calibri"/>
                <w:b/>
              </w:rPr>
            </w:pPr>
          </w:p>
        </w:tc>
        <w:tc>
          <w:tcPr>
            <w:tcW w:w="1985" w:type="dxa"/>
            <w:vMerge w:val="restart"/>
          </w:tcPr>
          <w:p w:rsidR="00990124" w:rsidRPr="0052643E" w:rsidRDefault="00990124" w:rsidP="00B2126E">
            <w:pPr>
              <w:autoSpaceDE w:val="0"/>
              <w:autoSpaceDN w:val="0"/>
              <w:adjustRightInd w:val="0"/>
              <w:jc w:val="center"/>
            </w:pPr>
            <w:r w:rsidRPr="0052643E">
              <w:t>Художественно – эстетическое развитие.</w:t>
            </w:r>
          </w:p>
          <w:p w:rsidR="00990124" w:rsidRPr="0052643E" w:rsidRDefault="00990124" w:rsidP="00B2126E">
            <w:pPr>
              <w:autoSpaceDE w:val="0"/>
              <w:autoSpaceDN w:val="0"/>
              <w:adjustRightInd w:val="0"/>
              <w:jc w:val="center"/>
            </w:pPr>
            <w:r w:rsidRPr="0052643E">
              <w:t>Познавательное развитие.</w:t>
            </w:r>
          </w:p>
          <w:p w:rsidR="00990124" w:rsidRPr="0052643E" w:rsidRDefault="00990124" w:rsidP="00B2126E">
            <w:pPr>
              <w:autoSpaceDE w:val="0"/>
              <w:autoSpaceDN w:val="0"/>
              <w:adjustRightInd w:val="0"/>
              <w:jc w:val="center"/>
            </w:pPr>
            <w:r w:rsidRPr="0052643E">
              <w:t>Речевое развитие.</w:t>
            </w:r>
          </w:p>
          <w:p w:rsidR="00990124" w:rsidRPr="0052643E" w:rsidRDefault="00990124" w:rsidP="00B2126E">
            <w:pPr>
              <w:autoSpaceDE w:val="0"/>
              <w:autoSpaceDN w:val="0"/>
              <w:adjustRightInd w:val="0"/>
              <w:jc w:val="center"/>
            </w:pPr>
            <w:r w:rsidRPr="0052643E">
              <w:t>Социально – коммуникативное развитие.</w:t>
            </w:r>
          </w:p>
          <w:p w:rsidR="00990124" w:rsidRPr="0052643E" w:rsidRDefault="00990124" w:rsidP="00B2126E">
            <w:pPr>
              <w:jc w:val="center"/>
            </w:pPr>
            <w:r w:rsidRPr="0052643E">
              <w:t>Физическое развитие.</w:t>
            </w:r>
          </w:p>
        </w:tc>
        <w:tc>
          <w:tcPr>
            <w:tcW w:w="1843" w:type="dxa"/>
          </w:tcPr>
          <w:p w:rsidR="00990124" w:rsidRPr="0052643E" w:rsidRDefault="00990124" w:rsidP="00B2126E">
            <w:pPr>
              <w:jc w:val="center"/>
              <w:rPr>
                <w:b/>
              </w:rPr>
            </w:pPr>
            <w:r w:rsidRPr="0052643E">
              <w:rPr>
                <w:b/>
              </w:rPr>
              <w:t>ООД 74.</w:t>
            </w:r>
          </w:p>
          <w:p w:rsidR="00990124" w:rsidRPr="0052643E" w:rsidRDefault="00990124" w:rsidP="00B2126E">
            <w:pPr>
              <w:jc w:val="center"/>
              <w:rPr>
                <w:b/>
              </w:rPr>
            </w:pPr>
            <w:r w:rsidRPr="0052643E">
              <w:rPr>
                <w:b/>
              </w:rPr>
              <w:t>«Повторение»</w:t>
            </w:r>
          </w:p>
          <w:p w:rsidR="00990124" w:rsidRPr="0052643E" w:rsidRDefault="00990124" w:rsidP="00B2126E">
            <w:pPr>
              <w:jc w:val="center"/>
              <w:rPr>
                <w:b/>
              </w:rPr>
            </w:pPr>
            <w:r w:rsidRPr="0052643E">
              <w:rPr>
                <w:b/>
              </w:rPr>
              <w:t>(Мониторинг).</w:t>
            </w:r>
          </w:p>
        </w:tc>
        <w:tc>
          <w:tcPr>
            <w:tcW w:w="3685" w:type="dxa"/>
          </w:tcPr>
          <w:p w:rsidR="00990124" w:rsidRPr="0052643E" w:rsidRDefault="00990124" w:rsidP="00B2126E">
            <w:r w:rsidRPr="0052643E">
              <w:t>1.Формировать умения работать в квадратах, используя термины: строка и столбец и находить место предмета в квадрате.</w:t>
            </w:r>
          </w:p>
          <w:p w:rsidR="00990124" w:rsidRPr="0052643E" w:rsidRDefault="00990124" w:rsidP="00B2126E">
            <w:r w:rsidRPr="0052643E">
              <w:t>2.Закрепить умение составлять задачи на сложение и вычитание.</w:t>
            </w:r>
          </w:p>
        </w:tc>
        <w:tc>
          <w:tcPr>
            <w:tcW w:w="1985" w:type="dxa"/>
          </w:tcPr>
          <w:p w:rsidR="00990124" w:rsidRPr="0052643E" w:rsidRDefault="00990124" w:rsidP="00B2126E">
            <w:pPr>
              <w:jc w:val="center"/>
              <w:rPr>
                <w:b/>
              </w:rPr>
            </w:pPr>
            <w:r w:rsidRPr="0052643E">
              <w:rPr>
                <w:b/>
              </w:rPr>
              <w:t>Рабочая тетрадь (стр.60 - 61)</w:t>
            </w:r>
          </w:p>
        </w:tc>
        <w:tc>
          <w:tcPr>
            <w:tcW w:w="3118" w:type="dxa"/>
          </w:tcPr>
          <w:p w:rsidR="00990124" w:rsidRPr="0052643E" w:rsidRDefault="00990124" w:rsidP="00B2126E">
            <w:pPr>
              <w:ind w:right="1685"/>
              <w:jc w:val="center"/>
            </w:pPr>
            <w:r w:rsidRPr="0052643E">
              <w:t>1.Карточки с примерами.</w:t>
            </w:r>
          </w:p>
          <w:p w:rsidR="00990124" w:rsidRPr="0052643E" w:rsidRDefault="00990124" w:rsidP="00B2126E">
            <w:pPr>
              <w:ind w:right="1685"/>
              <w:jc w:val="center"/>
            </w:pPr>
            <w:r w:rsidRPr="0052643E">
              <w:t>2.Сюжетные картинки для составления задач.</w:t>
            </w:r>
          </w:p>
        </w:tc>
      </w:tr>
      <w:tr w:rsidR="00990124" w:rsidRPr="0052643E" w:rsidTr="00990124">
        <w:trPr>
          <w:trHeight w:val="558"/>
        </w:trPr>
        <w:tc>
          <w:tcPr>
            <w:tcW w:w="562" w:type="dxa"/>
            <w:vMerge/>
          </w:tcPr>
          <w:p w:rsidR="00990124" w:rsidRPr="0052643E" w:rsidRDefault="00990124" w:rsidP="00B2126E">
            <w:pPr>
              <w:jc w:val="center"/>
              <w:rPr>
                <w:b/>
              </w:rPr>
            </w:pPr>
          </w:p>
        </w:tc>
        <w:tc>
          <w:tcPr>
            <w:tcW w:w="1814" w:type="dxa"/>
            <w:vMerge/>
          </w:tcPr>
          <w:p w:rsidR="00990124" w:rsidRPr="0052643E" w:rsidRDefault="00990124" w:rsidP="00B2126E">
            <w:pPr>
              <w:autoSpaceDE w:val="0"/>
              <w:autoSpaceDN w:val="0"/>
              <w:adjustRightInd w:val="0"/>
              <w:jc w:val="center"/>
              <w:rPr>
                <w:rFonts w:eastAsia="Calibri"/>
                <w:b/>
              </w:rPr>
            </w:pPr>
          </w:p>
        </w:tc>
        <w:tc>
          <w:tcPr>
            <w:tcW w:w="1985" w:type="dxa"/>
            <w:vMerge/>
          </w:tcPr>
          <w:p w:rsidR="00990124" w:rsidRPr="0052643E" w:rsidRDefault="00990124" w:rsidP="00B2126E">
            <w:pPr>
              <w:jc w:val="center"/>
            </w:pPr>
          </w:p>
        </w:tc>
        <w:tc>
          <w:tcPr>
            <w:tcW w:w="1843" w:type="dxa"/>
          </w:tcPr>
          <w:p w:rsidR="00990124" w:rsidRPr="0052643E" w:rsidRDefault="00990124" w:rsidP="00B2126E">
            <w:pPr>
              <w:jc w:val="center"/>
              <w:rPr>
                <w:b/>
              </w:rPr>
            </w:pPr>
            <w:r w:rsidRPr="0052643E">
              <w:rPr>
                <w:b/>
              </w:rPr>
              <w:t>ООД 75.</w:t>
            </w:r>
          </w:p>
          <w:p w:rsidR="00990124" w:rsidRPr="0052643E" w:rsidRDefault="00990124" w:rsidP="00B2126E">
            <w:pPr>
              <w:jc w:val="center"/>
              <w:rPr>
                <w:b/>
              </w:rPr>
            </w:pPr>
            <w:r w:rsidRPr="0052643E">
              <w:rPr>
                <w:b/>
              </w:rPr>
              <w:t>«Повторение»</w:t>
            </w:r>
          </w:p>
          <w:p w:rsidR="00990124" w:rsidRPr="0052643E" w:rsidRDefault="00990124" w:rsidP="00B2126E">
            <w:pPr>
              <w:jc w:val="center"/>
              <w:rPr>
                <w:b/>
              </w:rPr>
            </w:pPr>
            <w:r w:rsidRPr="0052643E">
              <w:rPr>
                <w:b/>
              </w:rPr>
              <w:t>(Мониторинг).</w:t>
            </w:r>
          </w:p>
          <w:p w:rsidR="00990124" w:rsidRPr="0052643E" w:rsidRDefault="00990124" w:rsidP="00B2126E">
            <w:pPr>
              <w:jc w:val="center"/>
              <w:rPr>
                <w:b/>
              </w:rPr>
            </w:pPr>
          </w:p>
          <w:p w:rsidR="00990124" w:rsidRPr="0052643E" w:rsidRDefault="00990124" w:rsidP="00B2126E">
            <w:pPr>
              <w:jc w:val="center"/>
              <w:rPr>
                <w:b/>
              </w:rPr>
            </w:pPr>
          </w:p>
          <w:p w:rsidR="00990124" w:rsidRPr="0052643E" w:rsidRDefault="00990124" w:rsidP="00B2126E">
            <w:pPr>
              <w:jc w:val="center"/>
              <w:rPr>
                <w:b/>
              </w:rPr>
            </w:pPr>
          </w:p>
          <w:p w:rsidR="00990124" w:rsidRPr="0052643E" w:rsidRDefault="00990124" w:rsidP="00B2126E">
            <w:pPr>
              <w:jc w:val="center"/>
              <w:rPr>
                <w:b/>
              </w:rPr>
            </w:pPr>
          </w:p>
        </w:tc>
        <w:tc>
          <w:tcPr>
            <w:tcW w:w="3685" w:type="dxa"/>
          </w:tcPr>
          <w:p w:rsidR="00990124" w:rsidRPr="0052643E" w:rsidRDefault="00990124" w:rsidP="00B2126E">
            <w:r w:rsidRPr="0052643E">
              <w:t>1.Закрепить состав чисел 7, 8, 9.</w:t>
            </w:r>
          </w:p>
          <w:p w:rsidR="00990124" w:rsidRPr="0052643E" w:rsidRDefault="00990124" w:rsidP="00B2126E">
            <w:r w:rsidRPr="0052643E">
              <w:t>2.Формировать умения сравнивать числа в пределах 10 и пользоваться знаками: «больше», «меньше» и «равно»</w:t>
            </w:r>
          </w:p>
          <w:p w:rsidR="00990124" w:rsidRPr="0052643E" w:rsidRDefault="00990124" w:rsidP="00B2126E">
            <w:r w:rsidRPr="0052643E">
              <w:t>Закрепление пройденного материала.</w:t>
            </w:r>
          </w:p>
        </w:tc>
        <w:tc>
          <w:tcPr>
            <w:tcW w:w="1985" w:type="dxa"/>
          </w:tcPr>
          <w:p w:rsidR="00990124" w:rsidRPr="0052643E" w:rsidRDefault="00990124" w:rsidP="00B2126E">
            <w:pPr>
              <w:jc w:val="center"/>
              <w:rPr>
                <w:b/>
              </w:rPr>
            </w:pPr>
            <w:r w:rsidRPr="0052643E">
              <w:rPr>
                <w:b/>
              </w:rPr>
              <w:t>Рабочая тетрадь (стр.62 - 63)</w:t>
            </w:r>
          </w:p>
          <w:p w:rsidR="00990124" w:rsidRPr="0052643E" w:rsidRDefault="00990124" w:rsidP="00B2126E">
            <w:pPr>
              <w:jc w:val="center"/>
              <w:rPr>
                <w:b/>
              </w:rPr>
            </w:pPr>
          </w:p>
          <w:p w:rsidR="00990124" w:rsidRPr="0052643E" w:rsidRDefault="00990124" w:rsidP="00B2126E">
            <w:pPr>
              <w:jc w:val="center"/>
              <w:rPr>
                <w:b/>
              </w:rPr>
            </w:pPr>
          </w:p>
          <w:p w:rsidR="00990124" w:rsidRPr="0052643E" w:rsidRDefault="00990124" w:rsidP="00B2126E">
            <w:pPr>
              <w:jc w:val="center"/>
              <w:rPr>
                <w:b/>
              </w:rPr>
            </w:pPr>
          </w:p>
          <w:p w:rsidR="00990124" w:rsidRPr="0052643E" w:rsidRDefault="00990124" w:rsidP="00B2126E">
            <w:pPr>
              <w:jc w:val="center"/>
              <w:rPr>
                <w:b/>
              </w:rPr>
            </w:pPr>
          </w:p>
        </w:tc>
        <w:tc>
          <w:tcPr>
            <w:tcW w:w="3118" w:type="dxa"/>
          </w:tcPr>
          <w:p w:rsidR="00990124" w:rsidRPr="0052643E" w:rsidRDefault="00990124" w:rsidP="00B2126E">
            <w:pPr>
              <w:ind w:right="1685"/>
              <w:jc w:val="center"/>
            </w:pPr>
            <w:r w:rsidRPr="0052643E">
              <w:t xml:space="preserve">1.Знаки: «больше», «меньше» и «равно». </w:t>
            </w:r>
          </w:p>
          <w:p w:rsidR="00990124" w:rsidRPr="0052643E" w:rsidRDefault="00990124" w:rsidP="00B2126E">
            <w:pPr>
              <w:ind w:right="1685"/>
              <w:jc w:val="center"/>
            </w:pPr>
            <w:r w:rsidRPr="0052643E">
              <w:t>2. Карточки: домики (состав чисел).</w:t>
            </w:r>
          </w:p>
        </w:tc>
      </w:tr>
    </w:tbl>
    <w:p w:rsidR="00510F7F" w:rsidRDefault="00510F7F" w:rsidP="006213E1">
      <w:pPr>
        <w:spacing w:after="0" w:line="240" w:lineRule="auto"/>
        <w:jc w:val="both"/>
        <w:rPr>
          <w:rFonts w:ascii="Times New Roman" w:hAnsi="Times New Roman" w:cs="Times New Roman"/>
          <w:b/>
          <w:sz w:val="28"/>
          <w:szCs w:val="24"/>
        </w:rPr>
      </w:pPr>
    </w:p>
    <w:p w:rsidR="006213E1" w:rsidRPr="00897A3F" w:rsidRDefault="006213E1" w:rsidP="006213E1">
      <w:pPr>
        <w:spacing w:after="0" w:line="240" w:lineRule="auto"/>
        <w:jc w:val="both"/>
        <w:rPr>
          <w:rFonts w:ascii="Times New Roman" w:hAnsi="Times New Roman" w:cs="Times New Roman"/>
          <w:b/>
          <w:sz w:val="28"/>
          <w:szCs w:val="24"/>
        </w:rPr>
      </w:pPr>
      <w:r w:rsidRPr="00897A3F">
        <w:rPr>
          <w:rFonts w:ascii="Times New Roman" w:hAnsi="Times New Roman" w:cs="Times New Roman"/>
          <w:b/>
          <w:sz w:val="28"/>
          <w:szCs w:val="24"/>
        </w:rPr>
        <w:t>Литература:</w:t>
      </w:r>
    </w:p>
    <w:p w:rsidR="006213E1" w:rsidRPr="00897A3F" w:rsidRDefault="006213E1" w:rsidP="006213E1">
      <w:pPr>
        <w:spacing w:after="0" w:line="240" w:lineRule="auto"/>
        <w:jc w:val="both"/>
        <w:rPr>
          <w:rFonts w:ascii="Times New Roman" w:hAnsi="Times New Roman" w:cs="Times New Roman"/>
          <w:sz w:val="28"/>
          <w:szCs w:val="28"/>
        </w:rPr>
      </w:pPr>
      <w:r w:rsidRPr="00897A3F">
        <w:rPr>
          <w:rFonts w:ascii="Times New Roman" w:hAnsi="Times New Roman" w:cs="Times New Roman"/>
          <w:sz w:val="28"/>
          <w:szCs w:val="28"/>
        </w:rPr>
        <w:lastRenderedPageBreak/>
        <w:t>Федеральная образовательная программа дошкольного образования (Утверждена Минестерством просвещения РФ), 236 с., 2022 г.</w:t>
      </w:r>
    </w:p>
    <w:p w:rsidR="006213E1" w:rsidRPr="00897A3F" w:rsidRDefault="006213E1" w:rsidP="006213E1">
      <w:pPr>
        <w:spacing w:after="0" w:line="240" w:lineRule="auto"/>
        <w:jc w:val="both"/>
        <w:rPr>
          <w:rFonts w:ascii="Times New Roman" w:hAnsi="Times New Roman" w:cs="Times New Roman"/>
          <w:sz w:val="28"/>
          <w:szCs w:val="28"/>
        </w:rPr>
      </w:pPr>
      <w:r w:rsidRPr="00897A3F">
        <w:rPr>
          <w:rFonts w:ascii="Times New Roman" w:hAnsi="Times New Roman" w:cs="Times New Roman"/>
          <w:sz w:val="28"/>
          <w:szCs w:val="28"/>
        </w:rPr>
        <w:t>От рождения до школы. Инновационная программа дошкольного образования/Под ред. Н.Е.Вераксы, Т.С. Комаровой, Э.М. Дорофеевой. – 6-е изд., доп.-М.: МОЗАИКА-СИНТЕЗ, 2021. -368 с.</w:t>
      </w:r>
    </w:p>
    <w:p w:rsidR="006213E1" w:rsidRPr="00897A3F" w:rsidRDefault="006213E1" w:rsidP="006213E1">
      <w:pPr>
        <w:spacing w:after="0" w:line="240" w:lineRule="auto"/>
        <w:jc w:val="both"/>
        <w:rPr>
          <w:rFonts w:ascii="Times New Roman" w:hAnsi="Times New Roman" w:cs="Times New Roman"/>
          <w:sz w:val="28"/>
          <w:szCs w:val="28"/>
        </w:rPr>
      </w:pPr>
      <w:r w:rsidRPr="00897A3F">
        <w:rPr>
          <w:rFonts w:ascii="Times New Roman" w:hAnsi="Times New Roman" w:cs="Times New Roman"/>
          <w:sz w:val="28"/>
          <w:szCs w:val="28"/>
        </w:rPr>
        <w:t xml:space="preserve"> Петерсон Л.Г.  Кочемасова Е.Е.«Игралочка – ступенька к школе». Практический курс математики для дошкольников.Методические рекомендации. Часть 4 (1 – 2) / Л.Г.Петерсон, Е.Е.Кочемасова. – М.: Ювента, 2014. – 320 с.: ил.</w:t>
      </w:r>
    </w:p>
    <w:p w:rsidR="006213E1" w:rsidRPr="00897A3F" w:rsidRDefault="006213E1" w:rsidP="006213E1">
      <w:pPr>
        <w:spacing w:after="0" w:line="240" w:lineRule="auto"/>
        <w:jc w:val="both"/>
        <w:rPr>
          <w:rFonts w:ascii="Times New Roman" w:hAnsi="Times New Roman" w:cs="Times New Roman"/>
          <w:sz w:val="28"/>
          <w:szCs w:val="28"/>
        </w:rPr>
      </w:pPr>
      <w:r w:rsidRPr="00897A3F">
        <w:rPr>
          <w:rFonts w:ascii="Times New Roman" w:hAnsi="Times New Roman" w:cs="Times New Roman"/>
          <w:sz w:val="28"/>
          <w:szCs w:val="28"/>
        </w:rPr>
        <w:t>.Петерсон Л.Г. Игралочка – ступенька к школе. Математика для детей 6 – 7 лет.Часть (1). /Л.Г.Петерсон, Е.Е.Кочемасова. – М.: БИНОМ.Лаборатория знаний, 2017. –80с.: ил.</w:t>
      </w:r>
    </w:p>
    <w:p w:rsidR="006213E1" w:rsidRPr="00897A3F" w:rsidRDefault="006213E1" w:rsidP="006213E1">
      <w:pPr>
        <w:pStyle w:val="a3"/>
        <w:ind w:left="0"/>
        <w:rPr>
          <w:sz w:val="28"/>
          <w:szCs w:val="28"/>
        </w:rPr>
      </w:pPr>
      <w:r w:rsidRPr="00897A3F">
        <w:rPr>
          <w:sz w:val="28"/>
          <w:szCs w:val="28"/>
        </w:rPr>
        <w:t>Петерсон Л.Г. Игралочка – ступенька к школе. Математика для детей 6 – 7 лет.Часть (2)./ Л.Г.Петерсон, Е.Е.Кочемасова. – М.: БИНОМ. Лаборатория знаний, 2017. –80с.: ил.</w:t>
      </w:r>
    </w:p>
    <w:p w:rsidR="006213E1" w:rsidRDefault="006213E1" w:rsidP="006213E1">
      <w:pPr>
        <w:spacing w:after="0"/>
        <w:rPr>
          <w:rFonts w:ascii="Times New Roman" w:hAnsi="Times New Roman" w:cs="Times New Roman"/>
          <w:sz w:val="28"/>
          <w:szCs w:val="28"/>
        </w:rPr>
      </w:pPr>
      <w:r>
        <w:rPr>
          <w:rFonts w:ascii="Times New Roman" w:hAnsi="Times New Roman" w:cs="Times New Roman"/>
          <w:sz w:val="28"/>
          <w:szCs w:val="28"/>
        </w:rPr>
        <w:br w:type="page"/>
      </w:r>
    </w:p>
    <w:p w:rsidR="006213E1" w:rsidRPr="00897A3F" w:rsidRDefault="006213E1" w:rsidP="006213E1">
      <w:pPr>
        <w:widowControl w:val="0"/>
        <w:autoSpaceDE w:val="0"/>
        <w:autoSpaceDN w:val="0"/>
        <w:ind w:left="212" w:right="252" w:firstLine="708"/>
        <w:jc w:val="both"/>
        <w:rPr>
          <w:rFonts w:ascii="Times New Roman" w:hAnsi="Times New Roman" w:cs="Times New Roman"/>
          <w:sz w:val="28"/>
          <w:szCs w:val="28"/>
        </w:rPr>
      </w:pPr>
    </w:p>
    <w:p w:rsidR="006213E1" w:rsidRDefault="006213E1" w:rsidP="006213E1">
      <w:pPr>
        <w:jc w:val="both"/>
        <w:rPr>
          <w:b/>
          <w:sz w:val="28"/>
          <w:szCs w:val="28"/>
        </w:rPr>
      </w:pPr>
    </w:p>
    <w:p w:rsidR="006213E1" w:rsidRPr="00897A3F" w:rsidRDefault="006213E1" w:rsidP="006213E1">
      <w:pPr>
        <w:autoSpaceDE w:val="0"/>
        <w:autoSpaceDN w:val="0"/>
        <w:adjustRightInd w:val="0"/>
        <w:spacing w:after="0" w:line="240" w:lineRule="auto"/>
        <w:jc w:val="center"/>
        <w:rPr>
          <w:rFonts w:ascii="Times New Roman" w:hAnsi="Times New Roman" w:cs="Times New Roman"/>
          <w:b/>
          <w:bCs/>
          <w:sz w:val="96"/>
          <w:szCs w:val="96"/>
        </w:rPr>
      </w:pPr>
      <w:r w:rsidRPr="00897A3F">
        <w:rPr>
          <w:rFonts w:ascii="Times New Roman" w:hAnsi="Times New Roman" w:cs="Times New Roman"/>
          <w:b/>
          <w:bCs/>
          <w:sz w:val="96"/>
          <w:szCs w:val="96"/>
        </w:rPr>
        <w:t>Перспективное планирование</w:t>
      </w:r>
    </w:p>
    <w:p w:rsidR="006213E1" w:rsidRPr="00897A3F" w:rsidRDefault="006213E1" w:rsidP="006213E1">
      <w:pPr>
        <w:autoSpaceDE w:val="0"/>
        <w:autoSpaceDN w:val="0"/>
        <w:adjustRightInd w:val="0"/>
        <w:spacing w:after="0" w:line="240" w:lineRule="auto"/>
        <w:jc w:val="center"/>
        <w:rPr>
          <w:rFonts w:ascii="Times New Roman" w:hAnsi="Times New Roman" w:cs="Times New Roman"/>
          <w:b/>
          <w:bCs/>
          <w:sz w:val="52"/>
          <w:szCs w:val="52"/>
        </w:rPr>
      </w:pPr>
      <w:r w:rsidRPr="00897A3F">
        <w:rPr>
          <w:rFonts w:ascii="Times New Roman" w:hAnsi="Times New Roman" w:cs="Times New Roman"/>
          <w:b/>
          <w:bCs/>
          <w:sz w:val="52"/>
          <w:szCs w:val="52"/>
        </w:rPr>
        <w:t xml:space="preserve">по образовательной области </w:t>
      </w:r>
    </w:p>
    <w:p w:rsidR="006213E1" w:rsidRPr="00897A3F" w:rsidRDefault="006213E1" w:rsidP="006213E1">
      <w:pPr>
        <w:autoSpaceDE w:val="0"/>
        <w:autoSpaceDN w:val="0"/>
        <w:adjustRightInd w:val="0"/>
        <w:spacing w:after="0" w:line="240" w:lineRule="auto"/>
        <w:jc w:val="center"/>
        <w:rPr>
          <w:rFonts w:ascii="Times New Roman" w:hAnsi="Times New Roman" w:cs="Times New Roman"/>
          <w:b/>
          <w:bCs/>
          <w:sz w:val="52"/>
          <w:szCs w:val="52"/>
        </w:rPr>
      </w:pPr>
      <w:r w:rsidRPr="00897A3F">
        <w:rPr>
          <w:rFonts w:ascii="Times New Roman" w:hAnsi="Times New Roman" w:cs="Times New Roman"/>
          <w:b/>
          <w:bCs/>
          <w:sz w:val="52"/>
          <w:szCs w:val="52"/>
        </w:rPr>
        <w:t xml:space="preserve"> «Познавательное развитие»</w:t>
      </w:r>
    </w:p>
    <w:p w:rsidR="006213E1" w:rsidRPr="00897A3F" w:rsidRDefault="006213E1" w:rsidP="006213E1">
      <w:pPr>
        <w:autoSpaceDE w:val="0"/>
        <w:autoSpaceDN w:val="0"/>
        <w:adjustRightInd w:val="0"/>
        <w:spacing w:after="0" w:line="240" w:lineRule="auto"/>
        <w:jc w:val="center"/>
        <w:rPr>
          <w:rFonts w:ascii="Times New Roman" w:hAnsi="Times New Roman" w:cs="Times New Roman"/>
          <w:b/>
          <w:bCs/>
          <w:sz w:val="40"/>
          <w:szCs w:val="40"/>
        </w:rPr>
      </w:pPr>
      <w:r w:rsidRPr="00897A3F">
        <w:rPr>
          <w:rFonts w:ascii="Times New Roman" w:hAnsi="Times New Roman" w:cs="Times New Roman"/>
          <w:b/>
          <w:bCs/>
          <w:sz w:val="40"/>
          <w:szCs w:val="40"/>
        </w:rPr>
        <w:t>(</w:t>
      </w:r>
      <w:r>
        <w:rPr>
          <w:rFonts w:ascii="Times New Roman" w:hAnsi="Times New Roman" w:cs="Times New Roman"/>
          <w:b/>
          <w:bCs/>
          <w:sz w:val="40"/>
          <w:szCs w:val="40"/>
        </w:rPr>
        <w:t>формирование целостной картины мира</w:t>
      </w:r>
      <w:r w:rsidRPr="00897A3F">
        <w:rPr>
          <w:rFonts w:ascii="Times New Roman" w:hAnsi="Times New Roman" w:cs="Times New Roman"/>
          <w:b/>
          <w:bCs/>
          <w:sz w:val="40"/>
          <w:szCs w:val="40"/>
        </w:rPr>
        <w:t>)</w:t>
      </w:r>
    </w:p>
    <w:p w:rsidR="006213E1" w:rsidRDefault="006213E1" w:rsidP="006213E1">
      <w:pPr>
        <w:jc w:val="center"/>
        <w:rPr>
          <w:rFonts w:ascii="Times New Roman" w:hAnsi="Times New Roman" w:cs="Times New Roman"/>
          <w:b/>
          <w:bCs/>
          <w:sz w:val="56"/>
          <w:szCs w:val="56"/>
        </w:rPr>
      </w:pPr>
      <w:r w:rsidRPr="00897A3F">
        <w:rPr>
          <w:rFonts w:ascii="Times New Roman" w:hAnsi="Times New Roman" w:cs="Times New Roman"/>
          <w:b/>
          <w:sz w:val="52"/>
          <w:szCs w:val="52"/>
        </w:rPr>
        <w:t>Подготовительная группа</w:t>
      </w:r>
      <w:r>
        <w:rPr>
          <w:rFonts w:ascii="Times New Roman" w:hAnsi="Times New Roman" w:cs="Times New Roman"/>
          <w:b/>
          <w:bCs/>
          <w:sz w:val="56"/>
          <w:szCs w:val="56"/>
        </w:rPr>
        <w:t xml:space="preserve"> </w:t>
      </w:r>
      <w:r w:rsidR="007313D4">
        <w:rPr>
          <w:rFonts w:ascii="Times New Roman" w:hAnsi="Times New Roman" w:cs="Times New Roman"/>
          <w:b/>
          <w:bCs/>
          <w:sz w:val="56"/>
          <w:szCs w:val="56"/>
        </w:rPr>
        <w:t xml:space="preserve">№4 </w:t>
      </w:r>
      <w:r>
        <w:rPr>
          <w:rFonts w:ascii="Times New Roman" w:hAnsi="Times New Roman" w:cs="Times New Roman"/>
          <w:b/>
          <w:bCs/>
          <w:sz w:val="56"/>
          <w:szCs w:val="56"/>
        </w:rPr>
        <w:t>«</w:t>
      </w:r>
      <w:r w:rsidR="007313D4">
        <w:rPr>
          <w:rFonts w:ascii="Times New Roman" w:hAnsi="Times New Roman" w:cs="Times New Roman"/>
          <w:b/>
          <w:bCs/>
          <w:sz w:val="56"/>
          <w:szCs w:val="56"/>
        </w:rPr>
        <w:t>Малютки</w:t>
      </w:r>
      <w:r>
        <w:rPr>
          <w:rFonts w:ascii="Times New Roman" w:hAnsi="Times New Roman" w:cs="Times New Roman"/>
          <w:b/>
          <w:bCs/>
          <w:sz w:val="56"/>
          <w:szCs w:val="56"/>
        </w:rPr>
        <w:t>»</w:t>
      </w:r>
      <w:r>
        <w:rPr>
          <w:rFonts w:ascii="Times New Roman" w:hAnsi="Times New Roman" w:cs="Times New Roman"/>
          <w:b/>
          <w:bCs/>
          <w:sz w:val="56"/>
          <w:szCs w:val="56"/>
        </w:rPr>
        <w:br w:type="page"/>
      </w:r>
    </w:p>
    <w:p w:rsidR="006213E1" w:rsidRPr="00897A3F" w:rsidRDefault="006213E1" w:rsidP="006213E1">
      <w:pPr>
        <w:autoSpaceDE w:val="0"/>
        <w:autoSpaceDN w:val="0"/>
        <w:adjustRightInd w:val="0"/>
        <w:spacing w:after="0" w:line="240" w:lineRule="auto"/>
        <w:jc w:val="center"/>
        <w:rPr>
          <w:rFonts w:ascii="Times New Roman" w:hAnsi="Times New Roman" w:cs="Times New Roman"/>
          <w:b/>
          <w:bCs/>
          <w:sz w:val="28"/>
          <w:szCs w:val="56"/>
        </w:rPr>
      </w:pPr>
    </w:p>
    <w:p w:rsidR="006213E1" w:rsidRPr="00897A3F" w:rsidRDefault="006213E1" w:rsidP="006213E1">
      <w:pPr>
        <w:spacing w:after="0"/>
        <w:jc w:val="center"/>
        <w:rPr>
          <w:rFonts w:ascii="Times New Roman" w:hAnsi="Times New Roman" w:cs="Times New Roman"/>
          <w:b/>
          <w:sz w:val="28"/>
          <w:szCs w:val="28"/>
        </w:rPr>
      </w:pPr>
    </w:p>
    <w:p w:rsidR="006213E1" w:rsidRDefault="006213E1" w:rsidP="006213E1">
      <w:pPr>
        <w:spacing w:after="0" w:line="240" w:lineRule="auto"/>
        <w:jc w:val="center"/>
        <w:rPr>
          <w:rFonts w:ascii="Times New Roman" w:hAnsi="Times New Roman" w:cs="Times New Roman"/>
          <w:b/>
          <w:sz w:val="28"/>
          <w:szCs w:val="28"/>
        </w:rPr>
      </w:pPr>
      <w:r w:rsidRPr="00897A3F">
        <w:rPr>
          <w:rFonts w:ascii="Times New Roman" w:hAnsi="Times New Roman" w:cs="Times New Roman"/>
          <w:b/>
          <w:sz w:val="28"/>
          <w:szCs w:val="28"/>
        </w:rPr>
        <w:t>Пояснительная записка</w:t>
      </w:r>
    </w:p>
    <w:p w:rsidR="006213E1" w:rsidRPr="00956813" w:rsidRDefault="006213E1" w:rsidP="006213E1">
      <w:pPr>
        <w:pStyle w:val="ab"/>
        <w:ind w:right="246"/>
        <w:rPr>
          <w:sz w:val="28"/>
        </w:rPr>
      </w:pPr>
      <w:r w:rsidRPr="00956813">
        <w:rPr>
          <w:sz w:val="28"/>
        </w:rPr>
        <w:t xml:space="preserve">В области познавательного развития основными </w:t>
      </w:r>
      <w:r w:rsidRPr="00956813">
        <w:rPr>
          <w:b/>
          <w:i/>
          <w:sz w:val="28"/>
        </w:rPr>
        <w:t xml:space="preserve">задачами </w:t>
      </w:r>
      <w:r w:rsidRPr="00956813">
        <w:rPr>
          <w:sz w:val="28"/>
        </w:rPr>
        <w:t>образовательной деятельности</w:t>
      </w:r>
      <w:r w:rsidRPr="00956813">
        <w:rPr>
          <w:spacing w:val="1"/>
          <w:sz w:val="28"/>
        </w:rPr>
        <w:t xml:space="preserve"> </w:t>
      </w:r>
      <w:r w:rsidRPr="00956813">
        <w:rPr>
          <w:sz w:val="28"/>
        </w:rPr>
        <w:t>являются:</w:t>
      </w:r>
    </w:p>
    <w:p w:rsidR="006213E1" w:rsidRPr="00956813" w:rsidRDefault="006213E1" w:rsidP="006213E1">
      <w:pPr>
        <w:pStyle w:val="ab"/>
        <w:ind w:right="241"/>
        <w:rPr>
          <w:sz w:val="28"/>
        </w:rPr>
      </w:pPr>
      <w:r w:rsidRPr="00956813">
        <w:rPr>
          <w:sz w:val="28"/>
        </w:rPr>
        <w:t>расширять</w:t>
      </w:r>
      <w:r w:rsidRPr="00956813">
        <w:rPr>
          <w:spacing w:val="1"/>
          <w:sz w:val="28"/>
        </w:rPr>
        <w:t xml:space="preserve"> </w:t>
      </w:r>
      <w:r w:rsidRPr="00956813">
        <w:rPr>
          <w:sz w:val="28"/>
        </w:rPr>
        <w:t>самостоятельность,</w:t>
      </w:r>
      <w:r w:rsidRPr="00956813">
        <w:rPr>
          <w:spacing w:val="1"/>
          <w:sz w:val="28"/>
        </w:rPr>
        <w:t xml:space="preserve"> </w:t>
      </w:r>
      <w:r w:rsidRPr="00956813">
        <w:rPr>
          <w:sz w:val="28"/>
        </w:rPr>
        <w:t>поощрять</w:t>
      </w:r>
      <w:r w:rsidRPr="00956813">
        <w:rPr>
          <w:spacing w:val="1"/>
          <w:sz w:val="28"/>
        </w:rPr>
        <w:t xml:space="preserve"> </w:t>
      </w:r>
      <w:r w:rsidRPr="00956813">
        <w:rPr>
          <w:sz w:val="28"/>
        </w:rPr>
        <w:t>творчество</w:t>
      </w:r>
      <w:r w:rsidRPr="00956813">
        <w:rPr>
          <w:spacing w:val="1"/>
          <w:sz w:val="28"/>
        </w:rPr>
        <w:t xml:space="preserve"> </w:t>
      </w:r>
      <w:r w:rsidRPr="00956813">
        <w:rPr>
          <w:sz w:val="28"/>
        </w:rPr>
        <w:t>детей</w:t>
      </w:r>
      <w:r w:rsidRPr="00956813">
        <w:rPr>
          <w:spacing w:val="1"/>
          <w:sz w:val="28"/>
        </w:rPr>
        <w:t xml:space="preserve"> </w:t>
      </w:r>
      <w:r w:rsidRPr="00956813">
        <w:rPr>
          <w:sz w:val="28"/>
        </w:rPr>
        <w:t>в</w:t>
      </w:r>
      <w:r w:rsidRPr="00956813">
        <w:rPr>
          <w:spacing w:val="1"/>
          <w:sz w:val="28"/>
        </w:rPr>
        <w:t xml:space="preserve"> </w:t>
      </w:r>
      <w:r w:rsidRPr="00956813">
        <w:rPr>
          <w:sz w:val="28"/>
        </w:rPr>
        <w:t>познавательно-</w:t>
      </w:r>
      <w:r w:rsidRPr="00956813">
        <w:rPr>
          <w:spacing w:val="1"/>
          <w:sz w:val="28"/>
        </w:rPr>
        <w:t xml:space="preserve"> </w:t>
      </w:r>
      <w:r w:rsidRPr="00956813">
        <w:rPr>
          <w:sz w:val="28"/>
        </w:rPr>
        <w:t>исследовательской</w:t>
      </w:r>
      <w:r w:rsidRPr="00956813">
        <w:rPr>
          <w:spacing w:val="-1"/>
          <w:sz w:val="28"/>
        </w:rPr>
        <w:t xml:space="preserve"> </w:t>
      </w:r>
      <w:r w:rsidRPr="00956813">
        <w:rPr>
          <w:sz w:val="28"/>
        </w:rPr>
        <w:t>деятельности,</w:t>
      </w:r>
      <w:r w:rsidRPr="00956813">
        <w:rPr>
          <w:spacing w:val="-1"/>
          <w:sz w:val="28"/>
        </w:rPr>
        <w:t xml:space="preserve"> </w:t>
      </w:r>
      <w:r w:rsidRPr="00956813">
        <w:rPr>
          <w:sz w:val="28"/>
        </w:rPr>
        <w:t>избирательность познавательных</w:t>
      </w:r>
      <w:r w:rsidRPr="00956813">
        <w:rPr>
          <w:spacing w:val="-1"/>
          <w:sz w:val="28"/>
        </w:rPr>
        <w:t xml:space="preserve"> </w:t>
      </w:r>
      <w:r w:rsidRPr="00956813">
        <w:rPr>
          <w:sz w:val="28"/>
        </w:rPr>
        <w:t>интересов;</w:t>
      </w:r>
    </w:p>
    <w:p w:rsidR="006213E1" w:rsidRPr="00956813" w:rsidRDefault="006213E1" w:rsidP="006213E1">
      <w:pPr>
        <w:pStyle w:val="ab"/>
        <w:ind w:right="247"/>
        <w:rPr>
          <w:sz w:val="28"/>
        </w:rPr>
      </w:pPr>
      <w:r w:rsidRPr="00956813">
        <w:rPr>
          <w:sz w:val="28"/>
        </w:rPr>
        <w:t>развивать</w:t>
      </w:r>
      <w:r w:rsidRPr="00956813">
        <w:rPr>
          <w:spacing w:val="1"/>
          <w:sz w:val="28"/>
        </w:rPr>
        <w:t xml:space="preserve"> </w:t>
      </w:r>
      <w:r w:rsidRPr="00956813">
        <w:rPr>
          <w:sz w:val="28"/>
        </w:rPr>
        <w:t>умения</w:t>
      </w:r>
      <w:r w:rsidRPr="00956813">
        <w:rPr>
          <w:spacing w:val="1"/>
          <w:sz w:val="28"/>
        </w:rPr>
        <w:t xml:space="preserve"> </w:t>
      </w:r>
      <w:r w:rsidRPr="00956813">
        <w:rPr>
          <w:sz w:val="28"/>
        </w:rPr>
        <w:t>детей</w:t>
      </w:r>
      <w:r w:rsidRPr="00956813">
        <w:rPr>
          <w:spacing w:val="1"/>
          <w:sz w:val="28"/>
        </w:rPr>
        <w:t xml:space="preserve"> </w:t>
      </w:r>
      <w:r w:rsidRPr="00956813">
        <w:rPr>
          <w:sz w:val="28"/>
        </w:rPr>
        <w:t>включаться</w:t>
      </w:r>
      <w:r w:rsidRPr="00956813">
        <w:rPr>
          <w:spacing w:val="1"/>
          <w:sz w:val="28"/>
        </w:rPr>
        <w:t xml:space="preserve"> </w:t>
      </w:r>
      <w:r w:rsidRPr="00956813">
        <w:rPr>
          <w:sz w:val="28"/>
        </w:rPr>
        <w:t>в</w:t>
      </w:r>
      <w:r w:rsidRPr="00956813">
        <w:rPr>
          <w:spacing w:val="1"/>
          <w:sz w:val="28"/>
        </w:rPr>
        <w:t xml:space="preserve"> </w:t>
      </w:r>
      <w:r w:rsidRPr="00956813">
        <w:rPr>
          <w:sz w:val="28"/>
        </w:rPr>
        <w:t>коллективное</w:t>
      </w:r>
      <w:r w:rsidRPr="00956813">
        <w:rPr>
          <w:spacing w:val="1"/>
          <w:sz w:val="28"/>
        </w:rPr>
        <w:t xml:space="preserve"> </w:t>
      </w:r>
      <w:r w:rsidRPr="00956813">
        <w:rPr>
          <w:sz w:val="28"/>
        </w:rPr>
        <w:t>исследование,</w:t>
      </w:r>
      <w:r w:rsidRPr="00956813">
        <w:rPr>
          <w:spacing w:val="1"/>
          <w:sz w:val="28"/>
        </w:rPr>
        <w:t xml:space="preserve"> </w:t>
      </w:r>
      <w:r w:rsidRPr="00956813">
        <w:rPr>
          <w:sz w:val="28"/>
        </w:rPr>
        <w:t>обсуждать</w:t>
      </w:r>
      <w:r w:rsidRPr="00956813">
        <w:rPr>
          <w:spacing w:val="1"/>
          <w:sz w:val="28"/>
        </w:rPr>
        <w:t xml:space="preserve"> </w:t>
      </w:r>
      <w:r w:rsidRPr="00956813">
        <w:rPr>
          <w:sz w:val="28"/>
        </w:rPr>
        <w:t>его</w:t>
      </w:r>
      <w:r w:rsidRPr="00956813">
        <w:rPr>
          <w:spacing w:val="1"/>
          <w:sz w:val="28"/>
        </w:rPr>
        <w:t xml:space="preserve"> </w:t>
      </w:r>
      <w:r w:rsidRPr="00956813">
        <w:rPr>
          <w:sz w:val="28"/>
        </w:rPr>
        <w:t>ход,</w:t>
      </w:r>
      <w:r w:rsidRPr="00956813">
        <w:rPr>
          <w:spacing w:val="1"/>
          <w:sz w:val="28"/>
        </w:rPr>
        <w:t xml:space="preserve"> </w:t>
      </w:r>
      <w:r w:rsidRPr="00956813">
        <w:rPr>
          <w:sz w:val="28"/>
        </w:rPr>
        <w:t>договариваться</w:t>
      </w:r>
      <w:r w:rsidRPr="00956813">
        <w:rPr>
          <w:spacing w:val="1"/>
          <w:sz w:val="28"/>
        </w:rPr>
        <w:t xml:space="preserve"> </w:t>
      </w:r>
      <w:r w:rsidRPr="00956813">
        <w:rPr>
          <w:sz w:val="28"/>
        </w:rPr>
        <w:t>о</w:t>
      </w:r>
      <w:r w:rsidRPr="00956813">
        <w:rPr>
          <w:spacing w:val="1"/>
          <w:sz w:val="28"/>
        </w:rPr>
        <w:t xml:space="preserve"> </w:t>
      </w:r>
      <w:r w:rsidRPr="00956813">
        <w:rPr>
          <w:sz w:val="28"/>
        </w:rPr>
        <w:t>совместных</w:t>
      </w:r>
      <w:r w:rsidRPr="00956813">
        <w:rPr>
          <w:spacing w:val="1"/>
          <w:sz w:val="28"/>
        </w:rPr>
        <w:t xml:space="preserve"> </w:t>
      </w:r>
      <w:r w:rsidRPr="00956813">
        <w:rPr>
          <w:sz w:val="28"/>
        </w:rPr>
        <w:t>продуктивных</w:t>
      </w:r>
      <w:r w:rsidRPr="00956813">
        <w:rPr>
          <w:spacing w:val="1"/>
          <w:sz w:val="28"/>
        </w:rPr>
        <w:t xml:space="preserve"> </w:t>
      </w:r>
      <w:r w:rsidRPr="00956813">
        <w:rPr>
          <w:sz w:val="28"/>
        </w:rPr>
        <w:t>действиях,</w:t>
      </w:r>
      <w:r w:rsidRPr="00956813">
        <w:rPr>
          <w:spacing w:val="1"/>
          <w:sz w:val="28"/>
        </w:rPr>
        <w:t xml:space="preserve"> </w:t>
      </w:r>
      <w:r w:rsidRPr="00956813">
        <w:rPr>
          <w:sz w:val="28"/>
        </w:rPr>
        <w:t>выдвигать</w:t>
      </w:r>
      <w:r w:rsidRPr="00956813">
        <w:rPr>
          <w:spacing w:val="1"/>
          <w:sz w:val="28"/>
        </w:rPr>
        <w:t xml:space="preserve"> </w:t>
      </w:r>
      <w:r w:rsidRPr="00956813">
        <w:rPr>
          <w:sz w:val="28"/>
        </w:rPr>
        <w:t>и</w:t>
      </w:r>
      <w:r w:rsidRPr="00956813">
        <w:rPr>
          <w:spacing w:val="1"/>
          <w:sz w:val="28"/>
        </w:rPr>
        <w:t xml:space="preserve"> </w:t>
      </w:r>
      <w:r w:rsidRPr="00956813">
        <w:rPr>
          <w:sz w:val="28"/>
        </w:rPr>
        <w:t>доказывать</w:t>
      </w:r>
      <w:r w:rsidRPr="00956813">
        <w:rPr>
          <w:spacing w:val="1"/>
          <w:sz w:val="28"/>
        </w:rPr>
        <w:t xml:space="preserve"> </w:t>
      </w:r>
      <w:r w:rsidRPr="00956813">
        <w:rPr>
          <w:sz w:val="28"/>
        </w:rPr>
        <w:t>свои</w:t>
      </w:r>
      <w:r w:rsidRPr="00956813">
        <w:rPr>
          <w:spacing w:val="1"/>
          <w:sz w:val="28"/>
        </w:rPr>
        <w:t xml:space="preserve"> </w:t>
      </w:r>
      <w:r w:rsidRPr="00956813">
        <w:rPr>
          <w:sz w:val="28"/>
        </w:rPr>
        <w:t>предположения,</w:t>
      </w:r>
      <w:r w:rsidRPr="00956813">
        <w:rPr>
          <w:spacing w:val="-4"/>
          <w:sz w:val="28"/>
        </w:rPr>
        <w:t xml:space="preserve"> </w:t>
      </w:r>
      <w:r w:rsidRPr="00956813">
        <w:rPr>
          <w:sz w:val="28"/>
        </w:rPr>
        <w:t>представлять совместные</w:t>
      </w:r>
      <w:r w:rsidRPr="00956813">
        <w:rPr>
          <w:spacing w:val="-2"/>
          <w:sz w:val="28"/>
        </w:rPr>
        <w:t xml:space="preserve"> </w:t>
      </w:r>
      <w:r w:rsidRPr="00956813">
        <w:rPr>
          <w:sz w:val="28"/>
        </w:rPr>
        <w:t>результаты познания;</w:t>
      </w:r>
    </w:p>
    <w:p w:rsidR="006213E1" w:rsidRPr="00956813" w:rsidRDefault="006213E1" w:rsidP="006213E1">
      <w:pPr>
        <w:pStyle w:val="ab"/>
        <w:ind w:right="247" w:firstLine="828"/>
        <w:rPr>
          <w:sz w:val="28"/>
        </w:rPr>
      </w:pPr>
      <w:r w:rsidRPr="00956813">
        <w:rPr>
          <w:sz w:val="28"/>
        </w:rPr>
        <w:t>обогащать пространственные и временные представления, поощрять использование счета,</w:t>
      </w:r>
      <w:r w:rsidRPr="00956813">
        <w:rPr>
          <w:spacing w:val="1"/>
          <w:sz w:val="28"/>
        </w:rPr>
        <w:t xml:space="preserve"> </w:t>
      </w:r>
      <w:r w:rsidRPr="00956813">
        <w:rPr>
          <w:sz w:val="28"/>
        </w:rPr>
        <w:t>вычислений,</w:t>
      </w:r>
      <w:r w:rsidRPr="00956813">
        <w:rPr>
          <w:spacing w:val="1"/>
          <w:sz w:val="28"/>
        </w:rPr>
        <w:t xml:space="preserve"> </w:t>
      </w:r>
      <w:r w:rsidRPr="00956813">
        <w:rPr>
          <w:sz w:val="28"/>
        </w:rPr>
        <w:t>измерения,</w:t>
      </w:r>
      <w:r w:rsidRPr="00956813">
        <w:rPr>
          <w:spacing w:val="1"/>
          <w:sz w:val="28"/>
        </w:rPr>
        <w:t xml:space="preserve"> </w:t>
      </w:r>
      <w:r w:rsidRPr="00956813">
        <w:rPr>
          <w:sz w:val="28"/>
        </w:rPr>
        <w:t>логических</w:t>
      </w:r>
      <w:r w:rsidRPr="00956813">
        <w:rPr>
          <w:spacing w:val="1"/>
          <w:sz w:val="28"/>
        </w:rPr>
        <w:t xml:space="preserve"> </w:t>
      </w:r>
      <w:r w:rsidRPr="00956813">
        <w:rPr>
          <w:sz w:val="28"/>
        </w:rPr>
        <w:t>операций</w:t>
      </w:r>
      <w:r w:rsidRPr="00956813">
        <w:rPr>
          <w:spacing w:val="1"/>
          <w:sz w:val="28"/>
        </w:rPr>
        <w:t xml:space="preserve"> </w:t>
      </w:r>
      <w:r w:rsidRPr="00956813">
        <w:rPr>
          <w:sz w:val="28"/>
        </w:rPr>
        <w:t>для</w:t>
      </w:r>
      <w:r w:rsidRPr="00956813">
        <w:rPr>
          <w:spacing w:val="1"/>
          <w:sz w:val="28"/>
        </w:rPr>
        <w:t xml:space="preserve"> </w:t>
      </w:r>
      <w:r w:rsidRPr="00956813">
        <w:rPr>
          <w:sz w:val="28"/>
        </w:rPr>
        <w:t>познания</w:t>
      </w:r>
      <w:r w:rsidRPr="00956813">
        <w:rPr>
          <w:spacing w:val="1"/>
          <w:sz w:val="28"/>
        </w:rPr>
        <w:t xml:space="preserve"> </w:t>
      </w:r>
      <w:r w:rsidRPr="00956813">
        <w:rPr>
          <w:sz w:val="28"/>
        </w:rPr>
        <w:t>и</w:t>
      </w:r>
      <w:r w:rsidRPr="00956813">
        <w:rPr>
          <w:spacing w:val="1"/>
          <w:sz w:val="28"/>
        </w:rPr>
        <w:t xml:space="preserve"> </w:t>
      </w:r>
      <w:r w:rsidRPr="00956813">
        <w:rPr>
          <w:sz w:val="28"/>
        </w:rPr>
        <w:t>преобразования</w:t>
      </w:r>
      <w:r w:rsidRPr="00956813">
        <w:rPr>
          <w:spacing w:val="1"/>
          <w:sz w:val="28"/>
        </w:rPr>
        <w:t xml:space="preserve"> </w:t>
      </w:r>
      <w:r w:rsidRPr="00956813">
        <w:rPr>
          <w:sz w:val="28"/>
        </w:rPr>
        <w:t>предметов</w:t>
      </w:r>
      <w:r w:rsidRPr="00956813">
        <w:rPr>
          <w:spacing w:val="1"/>
          <w:sz w:val="28"/>
        </w:rPr>
        <w:t xml:space="preserve"> </w:t>
      </w:r>
      <w:r w:rsidRPr="00956813">
        <w:rPr>
          <w:sz w:val="28"/>
        </w:rPr>
        <w:t>окружающего</w:t>
      </w:r>
      <w:r w:rsidRPr="00956813">
        <w:rPr>
          <w:spacing w:val="1"/>
          <w:sz w:val="28"/>
        </w:rPr>
        <w:t xml:space="preserve"> </w:t>
      </w:r>
      <w:r w:rsidRPr="00956813">
        <w:rPr>
          <w:sz w:val="28"/>
        </w:rPr>
        <w:t>мира;</w:t>
      </w:r>
    </w:p>
    <w:p w:rsidR="006213E1" w:rsidRPr="00956813" w:rsidRDefault="006213E1" w:rsidP="006213E1">
      <w:pPr>
        <w:pStyle w:val="ab"/>
        <w:ind w:right="250" w:firstLine="768"/>
        <w:rPr>
          <w:sz w:val="28"/>
        </w:rPr>
      </w:pPr>
      <w:r w:rsidRPr="00956813">
        <w:rPr>
          <w:sz w:val="28"/>
        </w:rPr>
        <w:t>развивать</w:t>
      </w:r>
      <w:r w:rsidRPr="00956813">
        <w:rPr>
          <w:spacing w:val="1"/>
          <w:sz w:val="28"/>
        </w:rPr>
        <w:t xml:space="preserve"> </w:t>
      </w:r>
      <w:r w:rsidRPr="00956813">
        <w:rPr>
          <w:sz w:val="28"/>
        </w:rPr>
        <w:t>умения</w:t>
      </w:r>
      <w:r w:rsidRPr="00956813">
        <w:rPr>
          <w:spacing w:val="1"/>
          <w:sz w:val="28"/>
        </w:rPr>
        <w:t xml:space="preserve"> </w:t>
      </w:r>
      <w:r w:rsidRPr="00956813">
        <w:rPr>
          <w:sz w:val="28"/>
        </w:rPr>
        <w:t>детей</w:t>
      </w:r>
      <w:r w:rsidRPr="00956813">
        <w:rPr>
          <w:spacing w:val="1"/>
          <w:sz w:val="28"/>
        </w:rPr>
        <w:t xml:space="preserve"> </w:t>
      </w:r>
      <w:r w:rsidRPr="00956813">
        <w:rPr>
          <w:sz w:val="28"/>
        </w:rPr>
        <w:t>применять</w:t>
      </w:r>
      <w:r w:rsidRPr="00956813">
        <w:rPr>
          <w:spacing w:val="1"/>
          <w:sz w:val="28"/>
        </w:rPr>
        <w:t xml:space="preserve"> </w:t>
      </w:r>
      <w:r w:rsidRPr="00956813">
        <w:rPr>
          <w:sz w:val="28"/>
        </w:rPr>
        <w:t>некоторые</w:t>
      </w:r>
      <w:r w:rsidRPr="00956813">
        <w:rPr>
          <w:spacing w:val="1"/>
          <w:sz w:val="28"/>
        </w:rPr>
        <w:t xml:space="preserve"> </w:t>
      </w:r>
      <w:r w:rsidRPr="00956813">
        <w:rPr>
          <w:sz w:val="28"/>
        </w:rPr>
        <w:t>цифровые</w:t>
      </w:r>
      <w:r w:rsidRPr="00956813">
        <w:rPr>
          <w:spacing w:val="1"/>
          <w:sz w:val="28"/>
        </w:rPr>
        <w:t xml:space="preserve"> </w:t>
      </w:r>
      <w:r w:rsidRPr="00956813">
        <w:rPr>
          <w:sz w:val="28"/>
        </w:rPr>
        <w:t>средства</w:t>
      </w:r>
      <w:r w:rsidRPr="00956813">
        <w:rPr>
          <w:spacing w:val="1"/>
          <w:sz w:val="28"/>
        </w:rPr>
        <w:t xml:space="preserve"> </w:t>
      </w:r>
      <w:r w:rsidRPr="00956813">
        <w:rPr>
          <w:sz w:val="28"/>
        </w:rPr>
        <w:t>для</w:t>
      </w:r>
      <w:r w:rsidRPr="00956813">
        <w:rPr>
          <w:spacing w:val="1"/>
          <w:sz w:val="28"/>
        </w:rPr>
        <w:t xml:space="preserve"> </w:t>
      </w:r>
      <w:r w:rsidRPr="00956813">
        <w:rPr>
          <w:sz w:val="28"/>
        </w:rPr>
        <w:t>познания</w:t>
      </w:r>
      <w:r w:rsidRPr="00956813">
        <w:rPr>
          <w:spacing w:val="1"/>
          <w:sz w:val="28"/>
        </w:rPr>
        <w:t xml:space="preserve"> </w:t>
      </w:r>
      <w:r w:rsidRPr="00956813">
        <w:rPr>
          <w:sz w:val="28"/>
        </w:rPr>
        <w:t>окружающего</w:t>
      </w:r>
      <w:r w:rsidRPr="00956813">
        <w:rPr>
          <w:spacing w:val="1"/>
          <w:sz w:val="28"/>
        </w:rPr>
        <w:t xml:space="preserve"> </w:t>
      </w:r>
      <w:r w:rsidRPr="00956813">
        <w:rPr>
          <w:sz w:val="28"/>
        </w:rPr>
        <w:t>мира, соблюдая</w:t>
      </w:r>
      <w:r w:rsidRPr="00956813">
        <w:rPr>
          <w:spacing w:val="-1"/>
          <w:sz w:val="28"/>
        </w:rPr>
        <w:t xml:space="preserve"> </w:t>
      </w:r>
      <w:r w:rsidRPr="00956813">
        <w:rPr>
          <w:sz w:val="28"/>
        </w:rPr>
        <w:t>правила</w:t>
      </w:r>
      <w:r w:rsidRPr="00956813">
        <w:rPr>
          <w:spacing w:val="-1"/>
          <w:sz w:val="28"/>
        </w:rPr>
        <w:t xml:space="preserve"> </w:t>
      </w:r>
      <w:r w:rsidRPr="00956813">
        <w:rPr>
          <w:sz w:val="28"/>
        </w:rPr>
        <w:t>их</w:t>
      </w:r>
      <w:r w:rsidRPr="00956813">
        <w:rPr>
          <w:spacing w:val="1"/>
          <w:sz w:val="28"/>
        </w:rPr>
        <w:t xml:space="preserve"> </w:t>
      </w:r>
      <w:r w:rsidRPr="00956813">
        <w:rPr>
          <w:sz w:val="28"/>
        </w:rPr>
        <w:t>безопасного использования;</w:t>
      </w:r>
    </w:p>
    <w:p w:rsidR="006213E1" w:rsidRPr="00956813" w:rsidRDefault="006213E1" w:rsidP="006213E1">
      <w:pPr>
        <w:pStyle w:val="ab"/>
        <w:ind w:right="254" w:firstLine="768"/>
        <w:rPr>
          <w:sz w:val="28"/>
        </w:rPr>
      </w:pPr>
      <w:r w:rsidRPr="00956813">
        <w:rPr>
          <w:sz w:val="28"/>
        </w:rPr>
        <w:t>закреплять и расширять представления детей о способах взаимодействия со взрослыми и</w:t>
      </w:r>
      <w:r w:rsidRPr="00956813">
        <w:rPr>
          <w:spacing w:val="1"/>
          <w:sz w:val="28"/>
        </w:rPr>
        <w:t xml:space="preserve"> </w:t>
      </w:r>
      <w:r w:rsidRPr="00956813">
        <w:rPr>
          <w:sz w:val="28"/>
        </w:rPr>
        <w:t>сверстниками</w:t>
      </w:r>
      <w:r w:rsidRPr="00956813">
        <w:rPr>
          <w:spacing w:val="1"/>
          <w:sz w:val="28"/>
        </w:rPr>
        <w:t xml:space="preserve"> </w:t>
      </w:r>
      <w:r w:rsidRPr="00956813">
        <w:rPr>
          <w:sz w:val="28"/>
        </w:rPr>
        <w:t>в разных</w:t>
      </w:r>
      <w:r w:rsidRPr="00956813">
        <w:rPr>
          <w:spacing w:val="1"/>
          <w:sz w:val="28"/>
        </w:rPr>
        <w:t xml:space="preserve"> </w:t>
      </w:r>
      <w:r w:rsidRPr="00956813">
        <w:rPr>
          <w:sz w:val="28"/>
        </w:rPr>
        <w:t>видах деятельности, развивать</w:t>
      </w:r>
      <w:r w:rsidRPr="00956813">
        <w:rPr>
          <w:spacing w:val="1"/>
          <w:sz w:val="28"/>
        </w:rPr>
        <w:t xml:space="preserve"> </w:t>
      </w:r>
      <w:r w:rsidRPr="00956813">
        <w:rPr>
          <w:sz w:val="28"/>
        </w:rPr>
        <w:t>чувство</w:t>
      </w:r>
      <w:r w:rsidRPr="00956813">
        <w:rPr>
          <w:spacing w:val="1"/>
          <w:sz w:val="28"/>
        </w:rPr>
        <w:t xml:space="preserve"> </w:t>
      </w:r>
      <w:r w:rsidRPr="00956813">
        <w:rPr>
          <w:sz w:val="28"/>
        </w:rPr>
        <w:t>собственной компетентности</w:t>
      </w:r>
      <w:r w:rsidRPr="00956813">
        <w:rPr>
          <w:spacing w:val="1"/>
          <w:sz w:val="28"/>
        </w:rPr>
        <w:t xml:space="preserve"> </w:t>
      </w:r>
      <w:r w:rsidRPr="00956813">
        <w:rPr>
          <w:sz w:val="28"/>
        </w:rPr>
        <w:t>в</w:t>
      </w:r>
      <w:r w:rsidRPr="00956813">
        <w:rPr>
          <w:spacing w:val="1"/>
          <w:sz w:val="28"/>
        </w:rPr>
        <w:t xml:space="preserve"> </w:t>
      </w:r>
      <w:r w:rsidRPr="00956813">
        <w:rPr>
          <w:sz w:val="28"/>
        </w:rPr>
        <w:t>решении</w:t>
      </w:r>
      <w:r w:rsidRPr="00956813">
        <w:rPr>
          <w:spacing w:val="-1"/>
          <w:sz w:val="28"/>
        </w:rPr>
        <w:t xml:space="preserve"> </w:t>
      </w:r>
      <w:r w:rsidRPr="00956813">
        <w:rPr>
          <w:sz w:val="28"/>
        </w:rPr>
        <w:t>различных</w:t>
      </w:r>
      <w:r w:rsidRPr="00956813">
        <w:rPr>
          <w:spacing w:val="-1"/>
          <w:sz w:val="28"/>
        </w:rPr>
        <w:t xml:space="preserve"> </w:t>
      </w:r>
      <w:r w:rsidRPr="00956813">
        <w:rPr>
          <w:sz w:val="28"/>
        </w:rPr>
        <w:t>познавательных</w:t>
      </w:r>
      <w:r w:rsidRPr="00956813">
        <w:rPr>
          <w:spacing w:val="2"/>
          <w:sz w:val="28"/>
        </w:rPr>
        <w:t xml:space="preserve"> </w:t>
      </w:r>
      <w:r w:rsidRPr="00956813">
        <w:rPr>
          <w:sz w:val="28"/>
        </w:rPr>
        <w:t>задач;</w:t>
      </w:r>
    </w:p>
    <w:p w:rsidR="006213E1" w:rsidRPr="00956813" w:rsidRDefault="006213E1" w:rsidP="006213E1">
      <w:pPr>
        <w:pStyle w:val="ab"/>
        <w:ind w:right="249"/>
        <w:rPr>
          <w:sz w:val="28"/>
        </w:rPr>
      </w:pPr>
      <w:r w:rsidRPr="00956813">
        <w:rPr>
          <w:sz w:val="28"/>
        </w:rPr>
        <w:t>расширять представления о культурно-исторических событиях малой родины и Отечества,</w:t>
      </w:r>
      <w:r w:rsidRPr="00956813">
        <w:rPr>
          <w:spacing w:val="1"/>
          <w:sz w:val="28"/>
        </w:rPr>
        <w:t xml:space="preserve"> </w:t>
      </w:r>
      <w:r w:rsidRPr="00956813">
        <w:rPr>
          <w:sz w:val="28"/>
        </w:rPr>
        <w:t>развивать</w:t>
      </w:r>
      <w:r w:rsidRPr="00956813">
        <w:rPr>
          <w:spacing w:val="1"/>
          <w:sz w:val="28"/>
        </w:rPr>
        <w:t xml:space="preserve"> </w:t>
      </w:r>
      <w:r w:rsidRPr="00956813">
        <w:rPr>
          <w:sz w:val="28"/>
        </w:rPr>
        <w:t>интерес</w:t>
      </w:r>
      <w:r w:rsidRPr="00956813">
        <w:rPr>
          <w:spacing w:val="1"/>
          <w:sz w:val="28"/>
        </w:rPr>
        <w:t xml:space="preserve"> </w:t>
      </w:r>
      <w:r w:rsidRPr="00956813">
        <w:rPr>
          <w:sz w:val="28"/>
        </w:rPr>
        <w:t>к</w:t>
      </w:r>
      <w:r w:rsidRPr="00956813">
        <w:rPr>
          <w:spacing w:val="1"/>
          <w:sz w:val="28"/>
        </w:rPr>
        <w:t xml:space="preserve"> </w:t>
      </w:r>
      <w:r w:rsidRPr="00956813">
        <w:rPr>
          <w:sz w:val="28"/>
        </w:rPr>
        <w:t>достопримечательностям</w:t>
      </w:r>
      <w:r w:rsidRPr="00956813">
        <w:rPr>
          <w:spacing w:val="1"/>
          <w:sz w:val="28"/>
        </w:rPr>
        <w:t xml:space="preserve"> </w:t>
      </w:r>
      <w:r w:rsidRPr="00956813">
        <w:rPr>
          <w:sz w:val="28"/>
        </w:rPr>
        <w:t>родной</w:t>
      </w:r>
      <w:r w:rsidRPr="00956813">
        <w:rPr>
          <w:spacing w:val="1"/>
          <w:sz w:val="28"/>
        </w:rPr>
        <w:t xml:space="preserve"> </w:t>
      </w:r>
      <w:r w:rsidRPr="00956813">
        <w:rPr>
          <w:sz w:val="28"/>
        </w:rPr>
        <w:t>страны,</w:t>
      </w:r>
      <w:r w:rsidRPr="00956813">
        <w:rPr>
          <w:spacing w:val="1"/>
          <w:sz w:val="28"/>
        </w:rPr>
        <w:t xml:space="preserve"> </w:t>
      </w:r>
      <w:r w:rsidRPr="00956813">
        <w:rPr>
          <w:sz w:val="28"/>
        </w:rPr>
        <w:t>ее</w:t>
      </w:r>
      <w:r w:rsidRPr="00956813">
        <w:rPr>
          <w:spacing w:val="1"/>
          <w:sz w:val="28"/>
        </w:rPr>
        <w:t xml:space="preserve"> </w:t>
      </w:r>
      <w:r w:rsidRPr="00956813">
        <w:rPr>
          <w:sz w:val="28"/>
        </w:rPr>
        <w:t>традициях</w:t>
      </w:r>
      <w:r w:rsidRPr="00956813">
        <w:rPr>
          <w:spacing w:val="1"/>
          <w:sz w:val="28"/>
        </w:rPr>
        <w:t xml:space="preserve"> </w:t>
      </w:r>
      <w:r w:rsidRPr="00956813">
        <w:rPr>
          <w:sz w:val="28"/>
        </w:rPr>
        <w:t>и</w:t>
      </w:r>
      <w:r w:rsidRPr="00956813">
        <w:rPr>
          <w:spacing w:val="1"/>
          <w:sz w:val="28"/>
        </w:rPr>
        <w:t xml:space="preserve"> </w:t>
      </w:r>
      <w:r w:rsidRPr="00956813">
        <w:rPr>
          <w:sz w:val="28"/>
        </w:rPr>
        <w:t>праздниках;</w:t>
      </w:r>
      <w:r w:rsidRPr="00956813">
        <w:rPr>
          <w:spacing w:val="1"/>
          <w:sz w:val="28"/>
        </w:rPr>
        <w:t xml:space="preserve"> </w:t>
      </w:r>
      <w:r w:rsidRPr="00956813">
        <w:rPr>
          <w:sz w:val="28"/>
        </w:rPr>
        <w:t>воспитывать эмоционально-положительное</w:t>
      </w:r>
      <w:r w:rsidRPr="00956813">
        <w:rPr>
          <w:spacing w:val="59"/>
          <w:sz w:val="28"/>
        </w:rPr>
        <w:t xml:space="preserve"> </w:t>
      </w:r>
      <w:r w:rsidRPr="00956813">
        <w:rPr>
          <w:sz w:val="28"/>
        </w:rPr>
        <w:t>отношение</w:t>
      </w:r>
      <w:r w:rsidRPr="00956813">
        <w:rPr>
          <w:spacing w:val="-1"/>
          <w:sz w:val="28"/>
        </w:rPr>
        <w:t xml:space="preserve"> </w:t>
      </w:r>
      <w:r w:rsidRPr="00956813">
        <w:rPr>
          <w:sz w:val="28"/>
        </w:rPr>
        <w:t>к</w:t>
      </w:r>
      <w:r w:rsidRPr="00956813">
        <w:rPr>
          <w:spacing w:val="-2"/>
          <w:sz w:val="28"/>
        </w:rPr>
        <w:t xml:space="preserve"> </w:t>
      </w:r>
      <w:r w:rsidRPr="00956813">
        <w:rPr>
          <w:sz w:val="28"/>
        </w:rPr>
        <w:t>ним,</w:t>
      </w:r>
    </w:p>
    <w:p w:rsidR="006213E1" w:rsidRPr="00956813" w:rsidRDefault="006213E1" w:rsidP="006213E1">
      <w:pPr>
        <w:pStyle w:val="ab"/>
        <w:ind w:left="921" w:firstLine="0"/>
        <w:rPr>
          <w:sz w:val="28"/>
        </w:rPr>
      </w:pPr>
      <w:r w:rsidRPr="00956813">
        <w:rPr>
          <w:sz w:val="28"/>
        </w:rPr>
        <w:t>формировать</w:t>
      </w:r>
      <w:r w:rsidRPr="00956813">
        <w:rPr>
          <w:spacing w:val="-1"/>
          <w:sz w:val="28"/>
        </w:rPr>
        <w:t xml:space="preserve"> </w:t>
      </w:r>
      <w:r w:rsidRPr="00956813">
        <w:rPr>
          <w:sz w:val="28"/>
        </w:rPr>
        <w:t>представления</w:t>
      </w:r>
      <w:r w:rsidRPr="00956813">
        <w:rPr>
          <w:spacing w:val="-2"/>
          <w:sz w:val="28"/>
        </w:rPr>
        <w:t xml:space="preserve"> </w:t>
      </w:r>
      <w:r w:rsidRPr="00956813">
        <w:rPr>
          <w:sz w:val="28"/>
        </w:rPr>
        <w:t>детей</w:t>
      </w:r>
      <w:r w:rsidRPr="00956813">
        <w:rPr>
          <w:spacing w:val="-2"/>
          <w:sz w:val="28"/>
        </w:rPr>
        <w:t xml:space="preserve"> </w:t>
      </w:r>
      <w:r w:rsidRPr="00956813">
        <w:rPr>
          <w:sz w:val="28"/>
        </w:rPr>
        <w:t>о</w:t>
      </w:r>
      <w:r w:rsidRPr="00956813">
        <w:rPr>
          <w:spacing w:val="-2"/>
          <w:sz w:val="28"/>
        </w:rPr>
        <w:t xml:space="preserve"> </w:t>
      </w:r>
      <w:r w:rsidRPr="00956813">
        <w:rPr>
          <w:sz w:val="28"/>
        </w:rPr>
        <w:t>многообразии</w:t>
      </w:r>
      <w:r w:rsidRPr="00956813">
        <w:rPr>
          <w:spacing w:val="-2"/>
          <w:sz w:val="28"/>
        </w:rPr>
        <w:t xml:space="preserve"> </w:t>
      </w:r>
      <w:r w:rsidRPr="00956813">
        <w:rPr>
          <w:sz w:val="28"/>
        </w:rPr>
        <w:t>стран</w:t>
      </w:r>
      <w:r w:rsidRPr="00956813">
        <w:rPr>
          <w:spacing w:val="-4"/>
          <w:sz w:val="28"/>
        </w:rPr>
        <w:t xml:space="preserve"> </w:t>
      </w:r>
      <w:r w:rsidRPr="00956813">
        <w:rPr>
          <w:sz w:val="28"/>
        </w:rPr>
        <w:t>и</w:t>
      </w:r>
      <w:r w:rsidRPr="00956813">
        <w:rPr>
          <w:spacing w:val="-2"/>
          <w:sz w:val="28"/>
        </w:rPr>
        <w:t xml:space="preserve"> </w:t>
      </w:r>
      <w:r w:rsidRPr="00956813">
        <w:rPr>
          <w:sz w:val="28"/>
        </w:rPr>
        <w:t>народов</w:t>
      </w:r>
      <w:r w:rsidRPr="00956813">
        <w:rPr>
          <w:spacing w:val="-2"/>
          <w:sz w:val="28"/>
        </w:rPr>
        <w:t xml:space="preserve"> </w:t>
      </w:r>
      <w:r w:rsidRPr="00956813">
        <w:rPr>
          <w:sz w:val="28"/>
        </w:rPr>
        <w:t>мира;</w:t>
      </w:r>
    </w:p>
    <w:p w:rsidR="006213E1" w:rsidRPr="00956813" w:rsidRDefault="006213E1" w:rsidP="006213E1">
      <w:pPr>
        <w:pStyle w:val="ab"/>
        <w:ind w:right="254"/>
        <w:rPr>
          <w:sz w:val="28"/>
        </w:rPr>
      </w:pPr>
      <w:r w:rsidRPr="00956813">
        <w:rPr>
          <w:sz w:val="28"/>
        </w:rPr>
        <w:t>расширять и уточнять представления детей о богатстве природного мира в разных регионах</w:t>
      </w:r>
      <w:r w:rsidRPr="00956813">
        <w:rPr>
          <w:spacing w:val="-57"/>
          <w:sz w:val="28"/>
        </w:rPr>
        <w:t xml:space="preserve"> </w:t>
      </w:r>
      <w:r w:rsidRPr="00956813">
        <w:rPr>
          <w:sz w:val="28"/>
        </w:rPr>
        <w:t>России</w:t>
      </w:r>
      <w:r w:rsidRPr="00956813">
        <w:rPr>
          <w:spacing w:val="1"/>
          <w:sz w:val="28"/>
        </w:rPr>
        <w:t xml:space="preserve"> </w:t>
      </w:r>
      <w:r w:rsidRPr="00956813">
        <w:rPr>
          <w:sz w:val="28"/>
        </w:rPr>
        <w:t>и</w:t>
      </w:r>
      <w:r w:rsidRPr="00956813">
        <w:rPr>
          <w:spacing w:val="1"/>
          <w:sz w:val="28"/>
        </w:rPr>
        <w:t xml:space="preserve"> </w:t>
      </w:r>
      <w:r w:rsidRPr="00956813">
        <w:rPr>
          <w:sz w:val="28"/>
        </w:rPr>
        <w:t>на</w:t>
      </w:r>
      <w:r w:rsidRPr="00956813">
        <w:rPr>
          <w:spacing w:val="1"/>
          <w:sz w:val="28"/>
        </w:rPr>
        <w:t xml:space="preserve"> </w:t>
      </w:r>
      <w:r w:rsidRPr="00956813">
        <w:rPr>
          <w:sz w:val="28"/>
        </w:rPr>
        <w:t>планете,</w:t>
      </w:r>
      <w:r w:rsidRPr="00956813">
        <w:rPr>
          <w:spacing w:val="1"/>
          <w:sz w:val="28"/>
        </w:rPr>
        <w:t xml:space="preserve"> </w:t>
      </w:r>
      <w:r w:rsidRPr="00956813">
        <w:rPr>
          <w:sz w:val="28"/>
        </w:rPr>
        <w:t>о</w:t>
      </w:r>
      <w:r w:rsidRPr="00956813">
        <w:rPr>
          <w:spacing w:val="1"/>
          <w:sz w:val="28"/>
        </w:rPr>
        <w:t xml:space="preserve"> </w:t>
      </w:r>
      <w:r w:rsidRPr="00956813">
        <w:rPr>
          <w:sz w:val="28"/>
        </w:rPr>
        <w:t>некоторых</w:t>
      </w:r>
      <w:r w:rsidRPr="00956813">
        <w:rPr>
          <w:spacing w:val="1"/>
          <w:sz w:val="28"/>
        </w:rPr>
        <w:t xml:space="preserve"> </w:t>
      </w:r>
      <w:r w:rsidRPr="00956813">
        <w:rPr>
          <w:sz w:val="28"/>
        </w:rPr>
        <w:t>способах</w:t>
      </w:r>
      <w:r w:rsidRPr="00956813">
        <w:rPr>
          <w:spacing w:val="1"/>
          <w:sz w:val="28"/>
        </w:rPr>
        <w:t xml:space="preserve"> </w:t>
      </w:r>
      <w:r w:rsidRPr="00956813">
        <w:rPr>
          <w:sz w:val="28"/>
        </w:rPr>
        <w:t>приспособления</w:t>
      </w:r>
      <w:r w:rsidRPr="00956813">
        <w:rPr>
          <w:spacing w:val="1"/>
          <w:sz w:val="28"/>
        </w:rPr>
        <w:t xml:space="preserve"> </w:t>
      </w:r>
      <w:r w:rsidRPr="00956813">
        <w:rPr>
          <w:sz w:val="28"/>
        </w:rPr>
        <w:t>животных</w:t>
      </w:r>
      <w:r w:rsidRPr="00956813">
        <w:rPr>
          <w:spacing w:val="1"/>
          <w:sz w:val="28"/>
        </w:rPr>
        <w:t xml:space="preserve"> </w:t>
      </w:r>
      <w:r w:rsidRPr="00956813">
        <w:rPr>
          <w:sz w:val="28"/>
        </w:rPr>
        <w:t>и</w:t>
      </w:r>
      <w:r w:rsidRPr="00956813">
        <w:rPr>
          <w:spacing w:val="1"/>
          <w:sz w:val="28"/>
        </w:rPr>
        <w:t xml:space="preserve"> </w:t>
      </w:r>
      <w:r w:rsidRPr="00956813">
        <w:rPr>
          <w:sz w:val="28"/>
        </w:rPr>
        <w:t>растений</w:t>
      </w:r>
      <w:r w:rsidRPr="00956813">
        <w:rPr>
          <w:spacing w:val="1"/>
          <w:sz w:val="28"/>
        </w:rPr>
        <w:t xml:space="preserve"> </w:t>
      </w:r>
      <w:r w:rsidRPr="00956813">
        <w:rPr>
          <w:sz w:val="28"/>
        </w:rPr>
        <w:t>к</w:t>
      </w:r>
      <w:r w:rsidRPr="00956813">
        <w:rPr>
          <w:spacing w:val="1"/>
          <w:sz w:val="28"/>
        </w:rPr>
        <w:t xml:space="preserve"> </w:t>
      </w:r>
      <w:r w:rsidRPr="00956813">
        <w:rPr>
          <w:sz w:val="28"/>
        </w:rPr>
        <w:t>среде</w:t>
      </w:r>
      <w:r w:rsidRPr="00956813">
        <w:rPr>
          <w:spacing w:val="1"/>
          <w:sz w:val="28"/>
        </w:rPr>
        <w:t xml:space="preserve"> </w:t>
      </w:r>
      <w:r w:rsidRPr="00956813">
        <w:rPr>
          <w:sz w:val="28"/>
        </w:rPr>
        <w:t>обитания,</w:t>
      </w:r>
      <w:r w:rsidRPr="00956813">
        <w:rPr>
          <w:spacing w:val="1"/>
          <w:sz w:val="28"/>
        </w:rPr>
        <w:t xml:space="preserve"> </w:t>
      </w:r>
      <w:r w:rsidRPr="00956813">
        <w:rPr>
          <w:sz w:val="28"/>
        </w:rPr>
        <w:t>их</w:t>
      </w:r>
      <w:r w:rsidRPr="00956813">
        <w:rPr>
          <w:spacing w:val="1"/>
          <w:sz w:val="28"/>
        </w:rPr>
        <w:t xml:space="preserve"> </w:t>
      </w:r>
      <w:r w:rsidRPr="00956813">
        <w:rPr>
          <w:sz w:val="28"/>
        </w:rPr>
        <w:t>потребностях,</w:t>
      </w:r>
      <w:r w:rsidRPr="00956813">
        <w:rPr>
          <w:spacing w:val="1"/>
          <w:sz w:val="28"/>
        </w:rPr>
        <w:t xml:space="preserve"> </w:t>
      </w:r>
      <w:r w:rsidRPr="00956813">
        <w:rPr>
          <w:sz w:val="28"/>
        </w:rPr>
        <w:t>образе</w:t>
      </w:r>
      <w:r w:rsidRPr="00956813">
        <w:rPr>
          <w:spacing w:val="1"/>
          <w:sz w:val="28"/>
        </w:rPr>
        <w:t xml:space="preserve"> </w:t>
      </w:r>
      <w:r w:rsidRPr="00956813">
        <w:rPr>
          <w:sz w:val="28"/>
        </w:rPr>
        <w:t>жизни</w:t>
      </w:r>
      <w:r w:rsidRPr="00956813">
        <w:rPr>
          <w:spacing w:val="1"/>
          <w:sz w:val="28"/>
        </w:rPr>
        <w:t xml:space="preserve"> </w:t>
      </w:r>
      <w:r w:rsidRPr="00956813">
        <w:rPr>
          <w:sz w:val="28"/>
        </w:rPr>
        <w:t>живой</w:t>
      </w:r>
      <w:r w:rsidRPr="00956813">
        <w:rPr>
          <w:spacing w:val="1"/>
          <w:sz w:val="28"/>
        </w:rPr>
        <w:t xml:space="preserve"> </w:t>
      </w:r>
      <w:r w:rsidRPr="00956813">
        <w:rPr>
          <w:sz w:val="28"/>
        </w:rPr>
        <w:t>природы</w:t>
      </w:r>
      <w:r w:rsidRPr="00956813">
        <w:rPr>
          <w:spacing w:val="1"/>
          <w:sz w:val="28"/>
        </w:rPr>
        <w:t xml:space="preserve"> </w:t>
      </w:r>
      <w:r w:rsidRPr="00956813">
        <w:rPr>
          <w:sz w:val="28"/>
        </w:rPr>
        <w:t>и</w:t>
      </w:r>
      <w:r w:rsidRPr="00956813">
        <w:rPr>
          <w:spacing w:val="1"/>
          <w:sz w:val="28"/>
        </w:rPr>
        <w:t xml:space="preserve"> </w:t>
      </w:r>
      <w:r w:rsidRPr="00956813">
        <w:rPr>
          <w:sz w:val="28"/>
        </w:rPr>
        <w:t>человека</w:t>
      </w:r>
      <w:r w:rsidRPr="00956813">
        <w:rPr>
          <w:spacing w:val="1"/>
          <w:sz w:val="28"/>
        </w:rPr>
        <w:t xml:space="preserve"> </w:t>
      </w:r>
      <w:r w:rsidRPr="00956813">
        <w:rPr>
          <w:sz w:val="28"/>
        </w:rPr>
        <w:t>в</w:t>
      </w:r>
      <w:r w:rsidRPr="00956813">
        <w:rPr>
          <w:spacing w:val="1"/>
          <w:sz w:val="28"/>
        </w:rPr>
        <w:t xml:space="preserve"> </w:t>
      </w:r>
      <w:r w:rsidRPr="00956813">
        <w:rPr>
          <w:sz w:val="28"/>
        </w:rPr>
        <w:t>разные</w:t>
      </w:r>
      <w:r w:rsidRPr="00956813">
        <w:rPr>
          <w:spacing w:val="1"/>
          <w:sz w:val="28"/>
        </w:rPr>
        <w:t xml:space="preserve"> </w:t>
      </w:r>
      <w:r w:rsidRPr="00956813">
        <w:rPr>
          <w:sz w:val="28"/>
        </w:rPr>
        <w:t>сезоны</w:t>
      </w:r>
      <w:r w:rsidRPr="00956813">
        <w:rPr>
          <w:spacing w:val="1"/>
          <w:sz w:val="28"/>
        </w:rPr>
        <w:t xml:space="preserve"> </w:t>
      </w:r>
      <w:r w:rsidRPr="00956813">
        <w:rPr>
          <w:sz w:val="28"/>
        </w:rPr>
        <w:t>года,</w:t>
      </w:r>
      <w:r w:rsidRPr="00956813">
        <w:rPr>
          <w:spacing w:val="1"/>
          <w:sz w:val="28"/>
        </w:rPr>
        <w:t xml:space="preserve"> </w:t>
      </w:r>
      <w:r w:rsidRPr="00956813">
        <w:rPr>
          <w:sz w:val="28"/>
        </w:rPr>
        <w:t>закреплять</w:t>
      </w:r>
      <w:r w:rsidRPr="00956813">
        <w:rPr>
          <w:spacing w:val="1"/>
          <w:sz w:val="28"/>
        </w:rPr>
        <w:t xml:space="preserve"> </w:t>
      </w:r>
      <w:r w:rsidRPr="00956813">
        <w:rPr>
          <w:sz w:val="28"/>
        </w:rPr>
        <w:t>умения классифицировать объекты живой природы;</w:t>
      </w:r>
    </w:p>
    <w:p w:rsidR="006213E1" w:rsidRDefault="006213E1" w:rsidP="006213E1">
      <w:pPr>
        <w:pStyle w:val="ab"/>
        <w:ind w:right="252"/>
        <w:rPr>
          <w:sz w:val="28"/>
        </w:rPr>
      </w:pPr>
      <w:r w:rsidRPr="00956813">
        <w:rPr>
          <w:sz w:val="28"/>
        </w:rPr>
        <w:t>расширять</w:t>
      </w:r>
      <w:r w:rsidRPr="00956813">
        <w:rPr>
          <w:spacing w:val="1"/>
          <w:sz w:val="28"/>
        </w:rPr>
        <w:t xml:space="preserve"> </w:t>
      </w:r>
      <w:r w:rsidRPr="00956813">
        <w:rPr>
          <w:sz w:val="28"/>
        </w:rPr>
        <w:t>и</w:t>
      </w:r>
      <w:r w:rsidRPr="00956813">
        <w:rPr>
          <w:spacing w:val="1"/>
          <w:sz w:val="28"/>
        </w:rPr>
        <w:t xml:space="preserve"> </w:t>
      </w:r>
      <w:r w:rsidRPr="00956813">
        <w:rPr>
          <w:sz w:val="28"/>
        </w:rPr>
        <w:t>углублять</w:t>
      </w:r>
      <w:r w:rsidRPr="00956813">
        <w:rPr>
          <w:spacing w:val="1"/>
          <w:sz w:val="28"/>
        </w:rPr>
        <w:t xml:space="preserve"> </w:t>
      </w:r>
      <w:r w:rsidRPr="00956813">
        <w:rPr>
          <w:sz w:val="28"/>
        </w:rPr>
        <w:t>представления</w:t>
      </w:r>
      <w:r w:rsidRPr="00956813">
        <w:rPr>
          <w:spacing w:val="1"/>
          <w:sz w:val="28"/>
        </w:rPr>
        <w:t xml:space="preserve"> </w:t>
      </w:r>
      <w:r w:rsidRPr="00956813">
        <w:rPr>
          <w:sz w:val="28"/>
        </w:rPr>
        <w:t>детей</w:t>
      </w:r>
      <w:r w:rsidRPr="00956813">
        <w:rPr>
          <w:spacing w:val="1"/>
          <w:sz w:val="28"/>
        </w:rPr>
        <w:t xml:space="preserve"> </w:t>
      </w:r>
      <w:r w:rsidRPr="00956813">
        <w:rPr>
          <w:sz w:val="28"/>
        </w:rPr>
        <w:t>о</w:t>
      </w:r>
      <w:r w:rsidRPr="00956813">
        <w:rPr>
          <w:spacing w:val="1"/>
          <w:sz w:val="28"/>
        </w:rPr>
        <w:t xml:space="preserve"> </w:t>
      </w:r>
      <w:r w:rsidRPr="00956813">
        <w:rPr>
          <w:sz w:val="28"/>
        </w:rPr>
        <w:t>неживой</w:t>
      </w:r>
      <w:r w:rsidRPr="00956813">
        <w:rPr>
          <w:spacing w:val="1"/>
          <w:sz w:val="28"/>
        </w:rPr>
        <w:t xml:space="preserve"> </w:t>
      </w:r>
      <w:r w:rsidRPr="00956813">
        <w:rPr>
          <w:sz w:val="28"/>
        </w:rPr>
        <w:t>природе</w:t>
      </w:r>
      <w:r w:rsidRPr="00956813">
        <w:rPr>
          <w:spacing w:val="1"/>
          <w:sz w:val="28"/>
        </w:rPr>
        <w:t xml:space="preserve"> </w:t>
      </w:r>
      <w:r w:rsidRPr="00956813">
        <w:rPr>
          <w:sz w:val="28"/>
        </w:rPr>
        <w:t>и</w:t>
      </w:r>
      <w:r w:rsidRPr="00956813">
        <w:rPr>
          <w:spacing w:val="1"/>
          <w:sz w:val="28"/>
        </w:rPr>
        <w:t xml:space="preserve"> </w:t>
      </w:r>
      <w:r w:rsidRPr="00956813">
        <w:rPr>
          <w:sz w:val="28"/>
        </w:rPr>
        <w:t>ее</w:t>
      </w:r>
      <w:r w:rsidRPr="00956813">
        <w:rPr>
          <w:spacing w:val="1"/>
          <w:sz w:val="28"/>
        </w:rPr>
        <w:t xml:space="preserve"> </w:t>
      </w:r>
      <w:r w:rsidRPr="00956813">
        <w:rPr>
          <w:sz w:val="28"/>
        </w:rPr>
        <w:t>свойствах,</w:t>
      </w:r>
      <w:r w:rsidRPr="00956813">
        <w:rPr>
          <w:spacing w:val="1"/>
          <w:sz w:val="28"/>
        </w:rPr>
        <w:t xml:space="preserve"> </w:t>
      </w:r>
      <w:r w:rsidRPr="00956813">
        <w:rPr>
          <w:sz w:val="28"/>
        </w:rPr>
        <w:t>их</w:t>
      </w:r>
      <w:r w:rsidRPr="00956813">
        <w:rPr>
          <w:spacing w:val="1"/>
          <w:sz w:val="28"/>
        </w:rPr>
        <w:t xml:space="preserve"> </w:t>
      </w:r>
      <w:r w:rsidRPr="00956813">
        <w:rPr>
          <w:sz w:val="28"/>
        </w:rPr>
        <w:t>использовании человеком, явлениях природы, воспитывать бережное и заботливое отношения к</w:t>
      </w:r>
      <w:r w:rsidRPr="00956813">
        <w:rPr>
          <w:spacing w:val="1"/>
          <w:sz w:val="28"/>
        </w:rPr>
        <w:t xml:space="preserve"> </w:t>
      </w:r>
      <w:r w:rsidRPr="00956813">
        <w:rPr>
          <w:sz w:val="28"/>
        </w:rPr>
        <w:t>ней,</w:t>
      </w:r>
      <w:r w:rsidRPr="00956813">
        <w:rPr>
          <w:spacing w:val="58"/>
          <w:sz w:val="28"/>
        </w:rPr>
        <w:t xml:space="preserve"> </w:t>
      </w:r>
      <w:r w:rsidRPr="00956813">
        <w:rPr>
          <w:sz w:val="28"/>
        </w:rPr>
        <w:t>формировать</w:t>
      </w:r>
      <w:r w:rsidRPr="00956813">
        <w:rPr>
          <w:spacing w:val="-1"/>
          <w:sz w:val="28"/>
        </w:rPr>
        <w:t xml:space="preserve"> </w:t>
      </w:r>
      <w:r w:rsidRPr="00956813">
        <w:rPr>
          <w:sz w:val="28"/>
        </w:rPr>
        <w:t>представления</w:t>
      </w:r>
      <w:r w:rsidRPr="00956813">
        <w:rPr>
          <w:spacing w:val="-1"/>
          <w:sz w:val="28"/>
        </w:rPr>
        <w:t xml:space="preserve"> </w:t>
      </w:r>
      <w:r w:rsidRPr="00956813">
        <w:rPr>
          <w:sz w:val="28"/>
        </w:rPr>
        <w:t>о</w:t>
      </w:r>
      <w:r w:rsidRPr="00956813">
        <w:rPr>
          <w:spacing w:val="-1"/>
          <w:sz w:val="28"/>
        </w:rPr>
        <w:t xml:space="preserve"> </w:t>
      </w:r>
      <w:r w:rsidRPr="00956813">
        <w:rPr>
          <w:sz w:val="28"/>
        </w:rPr>
        <w:t>профессиях,</w:t>
      </w:r>
      <w:r w:rsidRPr="00956813">
        <w:rPr>
          <w:spacing w:val="2"/>
          <w:sz w:val="28"/>
        </w:rPr>
        <w:t xml:space="preserve"> </w:t>
      </w:r>
      <w:r w:rsidRPr="00956813">
        <w:rPr>
          <w:sz w:val="28"/>
        </w:rPr>
        <w:t>связанных</w:t>
      </w:r>
      <w:r w:rsidRPr="00956813">
        <w:rPr>
          <w:spacing w:val="1"/>
          <w:sz w:val="28"/>
        </w:rPr>
        <w:t xml:space="preserve"> </w:t>
      </w:r>
      <w:r w:rsidRPr="00956813">
        <w:rPr>
          <w:sz w:val="28"/>
        </w:rPr>
        <w:t>с</w:t>
      </w:r>
      <w:r w:rsidRPr="00956813">
        <w:rPr>
          <w:spacing w:val="-2"/>
          <w:sz w:val="28"/>
        </w:rPr>
        <w:t xml:space="preserve"> </w:t>
      </w:r>
      <w:r w:rsidRPr="00956813">
        <w:rPr>
          <w:sz w:val="28"/>
        </w:rPr>
        <w:t>природой и</w:t>
      </w:r>
      <w:r w:rsidRPr="00956813">
        <w:rPr>
          <w:spacing w:val="-1"/>
          <w:sz w:val="28"/>
        </w:rPr>
        <w:t xml:space="preserve"> </w:t>
      </w:r>
      <w:r w:rsidRPr="00956813">
        <w:rPr>
          <w:sz w:val="28"/>
        </w:rPr>
        <w:t>ее</w:t>
      </w:r>
      <w:r w:rsidRPr="00956813">
        <w:rPr>
          <w:spacing w:val="-2"/>
          <w:sz w:val="28"/>
        </w:rPr>
        <w:t xml:space="preserve"> </w:t>
      </w:r>
      <w:r w:rsidRPr="00956813">
        <w:rPr>
          <w:sz w:val="28"/>
        </w:rPr>
        <w:t>защитой.</w:t>
      </w:r>
    </w:p>
    <w:p w:rsidR="006213E1" w:rsidRDefault="006213E1" w:rsidP="006213E1">
      <w:pPr>
        <w:pStyle w:val="ab"/>
        <w:ind w:left="0" w:right="252" w:firstLine="212"/>
        <w:rPr>
          <w:sz w:val="28"/>
        </w:rPr>
      </w:pPr>
      <w:r w:rsidRPr="00956813">
        <w:rPr>
          <w:b/>
          <w:i/>
          <w:sz w:val="28"/>
        </w:rPr>
        <w:lastRenderedPageBreak/>
        <w:t>Окружающий мир.</w:t>
      </w:r>
      <w:r w:rsidRPr="00956813">
        <w:rPr>
          <w:i/>
          <w:sz w:val="28"/>
        </w:rPr>
        <w:t xml:space="preserve"> </w:t>
      </w:r>
      <w:r w:rsidRPr="00956813">
        <w:rPr>
          <w:sz w:val="28"/>
        </w:rPr>
        <w:t>В совместной с детьми деятельности, педагог обогащает представления</w:t>
      </w:r>
      <w:r w:rsidRPr="00956813">
        <w:rPr>
          <w:spacing w:val="1"/>
          <w:sz w:val="28"/>
        </w:rPr>
        <w:t xml:space="preserve"> </w:t>
      </w:r>
      <w:r w:rsidRPr="00956813">
        <w:rPr>
          <w:sz w:val="28"/>
        </w:rPr>
        <w:t>о</w:t>
      </w:r>
      <w:r w:rsidRPr="00956813">
        <w:rPr>
          <w:spacing w:val="1"/>
          <w:sz w:val="28"/>
        </w:rPr>
        <w:t xml:space="preserve"> </w:t>
      </w:r>
      <w:r w:rsidRPr="00956813">
        <w:rPr>
          <w:sz w:val="28"/>
        </w:rPr>
        <w:t>родном</w:t>
      </w:r>
      <w:r w:rsidRPr="00956813">
        <w:rPr>
          <w:spacing w:val="1"/>
          <w:sz w:val="28"/>
        </w:rPr>
        <w:t xml:space="preserve"> </w:t>
      </w:r>
      <w:r w:rsidRPr="00956813">
        <w:rPr>
          <w:sz w:val="28"/>
        </w:rPr>
        <w:t>городе</w:t>
      </w:r>
      <w:r w:rsidRPr="00956813">
        <w:rPr>
          <w:spacing w:val="1"/>
          <w:sz w:val="28"/>
        </w:rPr>
        <w:t xml:space="preserve"> </w:t>
      </w:r>
      <w:r w:rsidRPr="00956813">
        <w:rPr>
          <w:sz w:val="28"/>
        </w:rPr>
        <w:t>(название</w:t>
      </w:r>
      <w:r w:rsidRPr="00956813">
        <w:rPr>
          <w:spacing w:val="1"/>
          <w:sz w:val="28"/>
        </w:rPr>
        <w:t xml:space="preserve"> </w:t>
      </w:r>
      <w:r w:rsidRPr="00956813">
        <w:rPr>
          <w:sz w:val="28"/>
        </w:rPr>
        <w:t>улиц,</w:t>
      </w:r>
      <w:r w:rsidRPr="00956813">
        <w:rPr>
          <w:spacing w:val="1"/>
          <w:sz w:val="28"/>
        </w:rPr>
        <w:t xml:space="preserve"> </w:t>
      </w:r>
      <w:r w:rsidRPr="00956813">
        <w:rPr>
          <w:sz w:val="28"/>
        </w:rPr>
        <w:t>некоторых</w:t>
      </w:r>
      <w:r w:rsidRPr="00956813">
        <w:rPr>
          <w:spacing w:val="1"/>
          <w:sz w:val="28"/>
        </w:rPr>
        <w:t xml:space="preserve"> </w:t>
      </w:r>
      <w:r w:rsidRPr="00956813">
        <w:rPr>
          <w:sz w:val="28"/>
        </w:rPr>
        <w:t>архитектурных</w:t>
      </w:r>
      <w:r w:rsidRPr="00956813">
        <w:rPr>
          <w:spacing w:val="1"/>
          <w:sz w:val="28"/>
        </w:rPr>
        <w:t xml:space="preserve"> </w:t>
      </w:r>
      <w:r w:rsidRPr="00956813">
        <w:rPr>
          <w:sz w:val="28"/>
        </w:rPr>
        <w:t>особенностях,</w:t>
      </w:r>
      <w:r w:rsidRPr="00956813">
        <w:rPr>
          <w:spacing w:val="-57"/>
          <w:sz w:val="28"/>
        </w:rPr>
        <w:t xml:space="preserve"> </w:t>
      </w:r>
      <w:r w:rsidRPr="00956813">
        <w:rPr>
          <w:sz w:val="28"/>
        </w:rPr>
        <w:t>достопримечательностей), о стране (герб, гимн, атрибуты государственной власти, президенте,</w:t>
      </w:r>
      <w:r w:rsidRPr="00956813">
        <w:rPr>
          <w:spacing w:val="1"/>
          <w:sz w:val="28"/>
        </w:rPr>
        <w:t xml:space="preserve"> </w:t>
      </w:r>
      <w:r w:rsidRPr="00956813">
        <w:rPr>
          <w:sz w:val="28"/>
        </w:rPr>
        <w:t>столице</w:t>
      </w:r>
      <w:r w:rsidRPr="00956813">
        <w:rPr>
          <w:spacing w:val="1"/>
          <w:sz w:val="28"/>
        </w:rPr>
        <w:t xml:space="preserve"> </w:t>
      </w:r>
      <w:r w:rsidRPr="00956813">
        <w:rPr>
          <w:sz w:val="28"/>
        </w:rPr>
        <w:t>и</w:t>
      </w:r>
      <w:r w:rsidRPr="00956813">
        <w:rPr>
          <w:spacing w:val="1"/>
          <w:sz w:val="28"/>
        </w:rPr>
        <w:t xml:space="preserve"> </w:t>
      </w:r>
      <w:r w:rsidRPr="00956813">
        <w:rPr>
          <w:sz w:val="28"/>
        </w:rPr>
        <w:t>крупных</w:t>
      </w:r>
      <w:r w:rsidRPr="00956813">
        <w:rPr>
          <w:spacing w:val="1"/>
          <w:sz w:val="28"/>
        </w:rPr>
        <w:t xml:space="preserve"> </w:t>
      </w:r>
      <w:r w:rsidRPr="00956813">
        <w:rPr>
          <w:sz w:val="28"/>
        </w:rPr>
        <w:t>городах,</w:t>
      </w:r>
      <w:r w:rsidRPr="00956813">
        <w:rPr>
          <w:spacing w:val="1"/>
          <w:sz w:val="28"/>
        </w:rPr>
        <w:t xml:space="preserve"> </w:t>
      </w:r>
      <w:r w:rsidRPr="00956813">
        <w:rPr>
          <w:sz w:val="28"/>
        </w:rPr>
        <w:t>особенностях</w:t>
      </w:r>
      <w:r w:rsidRPr="00956813">
        <w:rPr>
          <w:spacing w:val="1"/>
          <w:sz w:val="28"/>
        </w:rPr>
        <w:t xml:space="preserve"> </w:t>
      </w:r>
      <w:r w:rsidRPr="00956813">
        <w:rPr>
          <w:sz w:val="28"/>
        </w:rPr>
        <w:t>природы</w:t>
      </w:r>
      <w:r w:rsidRPr="00956813">
        <w:rPr>
          <w:spacing w:val="1"/>
          <w:sz w:val="28"/>
        </w:rPr>
        <w:t xml:space="preserve"> </w:t>
      </w:r>
      <w:r w:rsidRPr="00956813">
        <w:rPr>
          <w:sz w:val="28"/>
        </w:rPr>
        <w:t>и</w:t>
      </w:r>
      <w:r w:rsidRPr="00956813">
        <w:rPr>
          <w:spacing w:val="1"/>
          <w:sz w:val="28"/>
        </w:rPr>
        <w:t xml:space="preserve"> </w:t>
      </w:r>
      <w:r w:rsidRPr="00956813">
        <w:rPr>
          <w:sz w:val="28"/>
        </w:rPr>
        <w:t>населения).</w:t>
      </w:r>
      <w:r w:rsidRPr="00956813">
        <w:rPr>
          <w:spacing w:val="1"/>
          <w:sz w:val="28"/>
        </w:rPr>
        <w:t xml:space="preserve"> </w:t>
      </w:r>
      <w:r w:rsidRPr="00956813">
        <w:rPr>
          <w:sz w:val="28"/>
        </w:rPr>
        <w:t>Раскрывает</w:t>
      </w:r>
      <w:r w:rsidRPr="00956813">
        <w:rPr>
          <w:spacing w:val="1"/>
          <w:sz w:val="28"/>
        </w:rPr>
        <w:t xml:space="preserve"> </w:t>
      </w:r>
      <w:r w:rsidRPr="00956813">
        <w:rPr>
          <w:sz w:val="28"/>
        </w:rPr>
        <w:t>и</w:t>
      </w:r>
      <w:r w:rsidRPr="00956813">
        <w:rPr>
          <w:spacing w:val="1"/>
          <w:sz w:val="28"/>
        </w:rPr>
        <w:t xml:space="preserve"> </w:t>
      </w:r>
      <w:r w:rsidRPr="00956813">
        <w:rPr>
          <w:sz w:val="28"/>
        </w:rPr>
        <w:t>уточняет</w:t>
      </w:r>
      <w:r w:rsidRPr="00956813">
        <w:rPr>
          <w:spacing w:val="1"/>
          <w:sz w:val="28"/>
        </w:rPr>
        <w:t xml:space="preserve"> </w:t>
      </w:r>
      <w:r w:rsidRPr="00956813">
        <w:rPr>
          <w:sz w:val="28"/>
        </w:rPr>
        <w:t>назначения</w:t>
      </w:r>
      <w:r w:rsidRPr="00956813">
        <w:rPr>
          <w:spacing w:val="8"/>
          <w:sz w:val="28"/>
        </w:rPr>
        <w:t xml:space="preserve"> </w:t>
      </w:r>
      <w:r w:rsidRPr="00956813">
        <w:rPr>
          <w:sz w:val="28"/>
        </w:rPr>
        <w:t>общественных</w:t>
      </w:r>
      <w:r w:rsidRPr="00956813">
        <w:rPr>
          <w:spacing w:val="12"/>
          <w:sz w:val="28"/>
        </w:rPr>
        <w:t xml:space="preserve"> </w:t>
      </w:r>
      <w:r w:rsidRPr="00956813">
        <w:rPr>
          <w:sz w:val="28"/>
        </w:rPr>
        <w:t>учреждений,</w:t>
      </w:r>
      <w:r w:rsidRPr="00956813">
        <w:rPr>
          <w:spacing w:val="13"/>
          <w:sz w:val="28"/>
        </w:rPr>
        <w:t xml:space="preserve"> </w:t>
      </w:r>
      <w:r w:rsidRPr="00956813">
        <w:rPr>
          <w:sz w:val="28"/>
        </w:rPr>
        <w:t>разных</w:t>
      </w:r>
      <w:r w:rsidRPr="00956813">
        <w:rPr>
          <w:spacing w:val="10"/>
          <w:sz w:val="28"/>
        </w:rPr>
        <w:t xml:space="preserve"> </w:t>
      </w:r>
      <w:r w:rsidRPr="00956813">
        <w:rPr>
          <w:sz w:val="28"/>
        </w:rPr>
        <w:t>видов</w:t>
      </w:r>
      <w:r w:rsidRPr="00956813">
        <w:rPr>
          <w:spacing w:val="8"/>
          <w:sz w:val="28"/>
        </w:rPr>
        <w:t xml:space="preserve"> </w:t>
      </w:r>
      <w:r w:rsidRPr="00956813">
        <w:rPr>
          <w:sz w:val="28"/>
        </w:rPr>
        <w:t>транспорта,</w:t>
      </w:r>
      <w:r w:rsidRPr="00956813">
        <w:rPr>
          <w:spacing w:val="9"/>
          <w:sz w:val="28"/>
        </w:rPr>
        <w:t xml:space="preserve"> </w:t>
      </w:r>
      <w:r w:rsidRPr="00956813">
        <w:rPr>
          <w:sz w:val="28"/>
        </w:rPr>
        <w:t>о</w:t>
      </w:r>
      <w:r w:rsidRPr="00956813">
        <w:rPr>
          <w:spacing w:val="8"/>
          <w:sz w:val="28"/>
        </w:rPr>
        <w:t xml:space="preserve"> </w:t>
      </w:r>
      <w:r w:rsidRPr="00956813">
        <w:rPr>
          <w:sz w:val="28"/>
        </w:rPr>
        <w:t>местах</w:t>
      </w:r>
      <w:r w:rsidRPr="00956813">
        <w:rPr>
          <w:spacing w:val="10"/>
          <w:sz w:val="28"/>
        </w:rPr>
        <w:t xml:space="preserve"> </w:t>
      </w:r>
      <w:r w:rsidRPr="00956813">
        <w:rPr>
          <w:sz w:val="28"/>
        </w:rPr>
        <w:t>труда</w:t>
      </w:r>
      <w:r w:rsidRPr="00956813">
        <w:rPr>
          <w:spacing w:val="8"/>
          <w:sz w:val="28"/>
        </w:rPr>
        <w:t xml:space="preserve"> </w:t>
      </w:r>
      <w:r w:rsidRPr="00956813">
        <w:rPr>
          <w:sz w:val="28"/>
        </w:rPr>
        <w:t>и</w:t>
      </w:r>
      <w:r w:rsidRPr="00956813">
        <w:rPr>
          <w:spacing w:val="10"/>
          <w:sz w:val="28"/>
        </w:rPr>
        <w:t xml:space="preserve"> </w:t>
      </w:r>
      <w:r w:rsidRPr="00956813">
        <w:rPr>
          <w:sz w:val="28"/>
        </w:rPr>
        <w:t>отдыха</w:t>
      </w:r>
      <w:r w:rsidRPr="00956813">
        <w:rPr>
          <w:spacing w:val="7"/>
          <w:sz w:val="28"/>
        </w:rPr>
        <w:t xml:space="preserve"> </w:t>
      </w:r>
      <w:r w:rsidRPr="00956813">
        <w:rPr>
          <w:sz w:val="28"/>
        </w:rPr>
        <w:t>людей</w:t>
      </w:r>
      <w:r w:rsidRPr="00956813">
        <w:rPr>
          <w:spacing w:val="-58"/>
          <w:sz w:val="28"/>
        </w:rPr>
        <w:t xml:space="preserve"> </w:t>
      </w:r>
      <w:r w:rsidRPr="00956813">
        <w:rPr>
          <w:sz w:val="28"/>
        </w:rPr>
        <w:t>в городе, об истории города и выдающихся горожанах, традициях городской жизни. Посредством</w:t>
      </w:r>
      <w:r w:rsidRPr="00956813">
        <w:rPr>
          <w:spacing w:val="1"/>
          <w:sz w:val="28"/>
        </w:rPr>
        <w:t xml:space="preserve"> </w:t>
      </w:r>
      <w:r w:rsidRPr="00956813">
        <w:rPr>
          <w:sz w:val="28"/>
        </w:rPr>
        <w:t>поисковой и игровой деятельности педагог побуждает проявление интереса детей к ярким фактам</w:t>
      </w:r>
      <w:r w:rsidRPr="00956813">
        <w:rPr>
          <w:spacing w:val="1"/>
          <w:sz w:val="28"/>
        </w:rPr>
        <w:t xml:space="preserve"> </w:t>
      </w:r>
      <w:r w:rsidRPr="00956813">
        <w:rPr>
          <w:sz w:val="28"/>
        </w:rPr>
        <w:t>из</w:t>
      </w:r>
      <w:r w:rsidRPr="00956813">
        <w:rPr>
          <w:spacing w:val="-1"/>
          <w:sz w:val="28"/>
        </w:rPr>
        <w:t xml:space="preserve"> </w:t>
      </w:r>
      <w:r w:rsidRPr="00956813">
        <w:rPr>
          <w:sz w:val="28"/>
        </w:rPr>
        <w:t>истории</w:t>
      </w:r>
      <w:r w:rsidRPr="00956813">
        <w:rPr>
          <w:spacing w:val="-3"/>
          <w:sz w:val="28"/>
        </w:rPr>
        <w:t xml:space="preserve"> </w:t>
      </w:r>
      <w:r w:rsidRPr="00956813">
        <w:rPr>
          <w:sz w:val="28"/>
        </w:rPr>
        <w:t>и культуры страны и</w:t>
      </w:r>
      <w:r w:rsidRPr="00956813">
        <w:rPr>
          <w:spacing w:val="-1"/>
          <w:sz w:val="28"/>
        </w:rPr>
        <w:t xml:space="preserve"> </w:t>
      </w:r>
      <w:r w:rsidRPr="00956813">
        <w:rPr>
          <w:sz w:val="28"/>
        </w:rPr>
        <w:t>общества, некоторым</w:t>
      </w:r>
      <w:r w:rsidRPr="00956813">
        <w:rPr>
          <w:spacing w:val="-1"/>
          <w:sz w:val="28"/>
        </w:rPr>
        <w:t xml:space="preserve"> </w:t>
      </w:r>
      <w:r w:rsidRPr="00956813">
        <w:rPr>
          <w:sz w:val="28"/>
        </w:rPr>
        <w:t>выдающимся</w:t>
      </w:r>
      <w:r w:rsidRPr="00956813">
        <w:rPr>
          <w:spacing w:val="-1"/>
          <w:sz w:val="28"/>
        </w:rPr>
        <w:t xml:space="preserve"> </w:t>
      </w:r>
      <w:r w:rsidRPr="00956813">
        <w:rPr>
          <w:sz w:val="28"/>
        </w:rPr>
        <w:t>людям России.</w:t>
      </w:r>
    </w:p>
    <w:p w:rsidR="006213E1" w:rsidRDefault="006213E1" w:rsidP="006213E1">
      <w:pPr>
        <w:pStyle w:val="ab"/>
        <w:ind w:left="0" w:right="252"/>
        <w:rPr>
          <w:sz w:val="28"/>
        </w:rPr>
      </w:pPr>
      <w:r w:rsidRPr="00956813">
        <w:rPr>
          <w:sz w:val="28"/>
        </w:rPr>
        <w:t>Формирует представление о планете Земля, как общем доме людей, многообразии стран и народов</w:t>
      </w:r>
      <w:r w:rsidRPr="00956813">
        <w:rPr>
          <w:spacing w:val="-57"/>
          <w:sz w:val="28"/>
        </w:rPr>
        <w:t xml:space="preserve"> </w:t>
      </w:r>
      <w:r w:rsidRPr="00956813">
        <w:rPr>
          <w:sz w:val="28"/>
        </w:rPr>
        <w:t>мира</w:t>
      </w:r>
      <w:r w:rsidRPr="00956813">
        <w:rPr>
          <w:spacing w:val="-2"/>
          <w:sz w:val="28"/>
        </w:rPr>
        <w:t xml:space="preserve"> </w:t>
      </w:r>
      <w:r w:rsidRPr="00956813">
        <w:rPr>
          <w:sz w:val="28"/>
        </w:rPr>
        <w:t>на</w:t>
      </w:r>
      <w:r w:rsidRPr="00956813">
        <w:rPr>
          <w:spacing w:val="-1"/>
          <w:sz w:val="28"/>
        </w:rPr>
        <w:t xml:space="preserve"> </w:t>
      </w:r>
      <w:r w:rsidRPr="00956813">
        <w:rPr>
          <w:sz w:val="28"/>
        </w:rPr>
        <w:t>ней.</w:t>
      </w:r>
    </w:p>
    <w:p w:rsidR="006213E1" w:rsidRDefault="006213E1" w:rsidP="006213E1">
      <w:pPr>
        <w:pStyle w:val="ab"/>
        <w:ind w:left="0" w:right="252"/>
        <w:rPr>
          <w:sz w:val="28"/>
        </w:rPr>
      </w:pPr>
      <w:r w:rsidRPr="00956813">
        <w:rPr>
          <w:b/>
          <w:i/>
          <w:sz w:val="28"/>
        </w:rPr>
        <w:t>Природа.</w:t>
      </w:r>
      <w:r w:rsidRPr="00956813">
        <w:rPr>
          <w:i/>
          <w:spacing w:val="1"/>
          <w:sz w:val="28"/>
        </w:rPr>
        <w:t xml:space="preserve"> </w:t>
      </w:r>
      <w:r w:rsidRPr="00956813">
        <w:rPr>
          <w:sz w:val="28"/>
        </w:rPr>
        <w:t>Педагог</w:t>
      </w:r>
      <w:r w:rsidRPr="00956813">
        <w:rPr>
          <w:spacing w:val="1"/>
          <w:sz w:val="28"/>
        </w:rPr>
        <w:t xml:space="preserve"> </w:t>
      </w:r>
      <w:r w:rsidRPr="00956813">
        <w:rPr>
          <w:sz w:val="28"/>
        </w:rPr>
        <w:t>расширяет</w:t>
      </w:r>
      <w:r w:rsidRPr="00956813">
        <w:rPr>
          <w:spacing w:val="1"/>
          <w:sz w:val="28"/>
        </w:rPr>
        <w:t xml:space="preserve"> </w:t>
      </w:r>
      <w:r w:rsidRPr="00956813">
        <w:rPr>
          <w:sz w:val="28"/>
        </w:rPr>
        <w:t>и</w:t>
      </w:r>
      <w:r w:rsidRPr="00956813">
        <w:rPr>
          <w:spacing w:val="1"/>
          <w:sz w:val="28"/>
        </w:rPr>
        <w:t xml:space="preserve"> </w:t>
      </w:r>
      <w:r w:rsidRPr="00956813">
        <w:rPr>
          <w:sz w:val="28"/>
        </w:rPr>
        <w:t>актуализирует</w:t>
      </w:r>
      <w:r w:rsidRPr="00956813">
        <w:rPr>
          <w:spacing w:val="1"/>
          <w:sz w:val="28"/>
        </w:rPr>
        <w:t xml:space="preserve"> </w:t>
      </w:r>
      <w:r w:rsidRPr="00956813">
        <w:rPr>
          <w:sz w:val="28"/>
        </w:rPr>
        <w:t>представления</w:t>
      </w:r>
      <w:r w:rsidRPr="00956813">
        <w:rPr>
          <w:spacing w:val="1"/>
          <w:sz w:val="28"/>
        </w:rPr>
        <w:t xml:space="preserve"> </w:t>
      </w:r>
      <w:r w:rsidRPr="00956813">
        <w:rPr>
          <w:sz w:val="28"/>
        </w:rPr>
        <w:t>детей</w:t>
      </w:r>
      <w:r w:rsidRPr="00956813">
        <w:rPr>
          <w:spacing w:val="1"/>
          <w:sz w:val="28"/>
        </w:rPr>
        <w:t xml:space="preserve"> </w:t>
      </w:r>
      <w:r w:rsidRPr="00956813">
        <w:rPr>
          <w:sz w:val="28"/>
        </w:rPr>
        <w:t>о</w:t>
      </w:r>
      <w:r w:rsidRPr="00956813">
        <w:rPr>
          <w:spacing w:val="1"/>
          <w:sz w:val="28"/>
        </w:rPr>
        <w:t xml:space="preserve"> </w:t>
      </w:r>
      <w:r w:rsidRPr="00956813">
        <w:rPr>
          <w:sz w:val="28"/>
        </w:rPr>
        <w:t>многообразии</w:t>
      </w:r>
      <w:r w:rsidRPr="00956813">
        <w:rPr>
          <w:spacing w:val="1"/>
          <w:sz w:val="28"/>
        </w:rPr>
        <w:t xml:space="preserve"> </w:t>
      </w:r>
      <w:r>
        <w:rPr>
          <w:sz w:val="28"/>
        </w:rPr>
        <w:t xml:space="preserve">природного мира родного края, в </w:t>
      </w:r>
      <w:r w:rsidRPr="00956813">
        <w:rPr>
          <w:sz w:val="28"/>
        </w:rPr>
        <w:t>различных областях и регионах России и на Земле, некоторых</w:t>
      </w:r>
      <w:r w:rsidRPr="00956813">
        <w:rPr>
          <w:spacing w:val="1"/>
          <w:sz w:val="28"/>
        </w:rPr>
        <w:t xml:space="preserve"> </w:t>
      </w:r>
      <w:r w:rsidRPr="00956813">
        <w:rPr>
          <w:sz w:val="28"/>
        </w:rPr>
        <w:t>наиболее ярких представителей животных и растениях разных природных зон (пустыня, степь,</w:t>
      </w:r>
      <w:r w:rsidRPr="00956813">
        <w:rPr>
          <w:spacing w:val="1"/>
          <w:sz w:val="28"/>
        </w:rPr>
        <w:t xml:space="preserve"> </w:t>
      </w:r>
      <w:r w:rsidRPr="00956813">
        <w:rPr>
          <w:sz w:val="28"/>
        </w:rPr>
        <w:t>тайга,</w:t>
      </w:r>
      <w:r w:rsidRPr="00956813">
        <w:rPr>
          <w:spacing w:val="28"/>
          <w:sz w:val="28"/>
        </w:rPr>
        <w:t xml:space="preserve"> </w:t>
      </w:r>
      <w:r w:rsidRPr="00956813">
        <w:rPr>
          <w:sz w:val="28"/>
        </w:rPr>
        <w:t>тундра</w:t>
      </w:r>
      <w:r w:rsidRPr="00956813">
        <w:rPr>
          <w:spacing w:val="29"/>
          <w:sz w:val="28"/>
        </w:rPr>
        <w:t xml:space="preserve"> </w:t>
      </w:r>
      <w:r w:rsidRPr="00956813">
        <w:rPr>
          <w:sz w:val="28"/>
        </w:rPr>
        <w:t>и</w:t>
      </w:r>
      <w:r w:rsidRPr="00956813">
        <w:rPr>
          <w:spacing w:val="30"/>
          <w:sz w:val="28"/>
        </w:rPr>
        <w:t xml:space="preserve"> </w:t>
      </w:r>
      <w:r w:rsidRPr="00956813">
        <w:rPr>
          <w:sz w:val="28"/>
        </w:rPr>
        <w:t>др.),</w:t>
      </w:r>
      <w:r w:rsidRPr="00956813">
        <w:rPr>
          <w:spacing w:val="29"/>
          <w:sz w:val="28"/>
        </w:rPr>
        <w:t xml:space="preserve"> </w:t>
      </w:r>
      <w:r w:rsidRPr="00956813">
        <w:rPr>
          <w:sz w:val="28"/>
        </w:rPr>
        <w:t>их</w:t>
      </w:r>
      <w:r w:rsidRPr="00956813">
        <w:rPr>
          <w:spacing w:val="32"/>
          <w:sz w:val="28"/>
        </w:rPr>
        <w:t xml:space="preserve"> </w:t>
      </w:r>
      <w:r w:rsidRPr="00956813">
        <w:rPr>
          <w:sz w:val="28"/>
        </w:rPr>
        <w:t>образе</w:t>
      </w:r>
      <w:r w:rsidRPr="00956813">
        <w:rPr>
          <w:spacing w:val="29"/>
          <w:sz w:val="28"/>
        </w:rPr>
        <w:t xml:space="preserve"> </w:t>
      </w:r>
      <w:r w:rsidRPr="00956813">
        <w:rPr>
          <w:sz w:val="28"/>
        </w:rPr>
        <w:t>жизни</w:t>
      </w:r>
      <w:r w:rsidRPr="00956813">
        <w:rPr>
          <w:spacing w:val="29"/>
          <w:sz w:val="28"/>
        </w:rPr>
        <w:t xml:space="preserve"> </w:t>
      </w:r>
      <w:r w:rsidRPr="00956813">
        <w:rPr>
          <w:sz w:val="28"/>
        </w:rPr>
        <w:t>и</w:t>
      </w:r>
      <w:r w:rsidRPr="00956813">
        <w:rPr>
          <w:spacing w:val="30"/>
          <w:sz w:val="28"/>
        </w:rPr>
        <w:t xml:space="preserve"> </w:t>
      </w:r>
      <w:r w:rsidRPr="00956813">
        <w:rPr>
          <w:sz w:val="28"/>
        </w:rPr>
        <w:t>приспособлении</w:t>
      </w:r>
      <w:r w:rsidRPr="00956813">
        <w:rPr>
          <w:spacing w:val="30"/>
          <w:sz w:val="28"/>
        </w:rPr>
        <w:t xml:space="preserve"> </w:t>
      </w:r>
      <w:r w:rsidRPr="00956813">
        <w:rPr>
          <w:sz w:val="28"/>
        </w:rPr>
        <w:t>к</w:t>
      </w:r>
      <w:r w:rsidRPr="00956813">
        <w:rPr>
          <w:spacing w:val="30"/>
          <w:sz w:val="28"/>
        </w:rPr>
        <w:t xml:space="preserve"> </w:t>
      </w:r>
      <w:r w:rsidRPr="00956813">
        <w:rPr>
          <w:sz w:val="28"/>
        </w:rPr>
        <w:t>среде</w:t>
      </w:r>
      <w:r w:rsidRPr="00956813">
        <w:rPr>
          <w:spacing w:val="29"/>
          <w:sz w:val="28"/>
        </w:rPr>
        <w:t xml:space="preserve"> </w:t>
      </w:r>
      <w:r w:rsidRPr="00956813">
        <w:rPr>
          <w:sz w:val="28"/>
        </w:rPr>
        <w:t>обитания,</w:t>
      </w:r>
      <w:r w:rsidRPr="00956813">
        <w:rPr>
          <w:spacing w:val="29"/>
          <w:sz w:val="28"/>
        </w:rPr>
        <w:t xml:space="preserve"> </w:t>
      </w:r>
      <w:r w:rsidRPr="00956813">
        <w:rPr>
          <w:sz w:val="28"/>
        </w:rPr>
        <w:t>изменениях</w:t>
      </w:r>
      <w:r w:rsidRPr="00956813">
        <w:rPr>
          <w:spacing w:val="31"/>
          <w:sz w:val="28"/>
        </w:rPr>
        <w:t xml:space="preserve"> </w:t>
      </w:r>
      <w:r w:rsidRPr="00956813">
        <w:rPr>
          <w:sz w:val="28"/>
        </w:rPr>
        <w:t>жизни в разные</w:t>
      </w:r>
      <w:r w:rsidRPr="00956813">
        <w:rPr>
          <w:spacing w:val="1"/>
          <w:sz w:val="28"/>
        </w:rPr>
        <w:t xml:space="preserve"> </w:t>
      </w:r>
      <w:r w:rsidRPr="00956813">
        <w:rPr>
          <w:sz w:val="28"/>
        </w:rPr>
        <w:t>сезоны</w:t>
      </w:r>
      <w:r w:rsidRPr="00956813">
        <w:rPr>
          <w:spacing w:val="1"/>
          <w:sz w:val="28"/>
        </w:rPr>
        <w:t xml:space="preserve"> </w:t>
      </w:r>
      <w:r w:rsidRPr="00956813">
        <w:rPr>
          <w:sz w:val="28"/>
        </w:rPr>
        <w:t>года.</w:t>
      </w:r>
      <w:r w:rsidRPr="00956813">
        <w:rPr>
          <w:spacing w:val="1"/>
          <w:sz w:val="28"/>
        </w:rPr>
        <w:t xml:space="preserve"> </w:t>
      </w:r>
      <w:r w:rsidRPr="00956813">
        <w:rPr>
          <w:sz w:val="28"/>
        </w:rPr>
        <w:t>Закрепляет</w:t>
      </w:r>
      <w:r w:rsidRPr="00956813">
        <w:rPr>
          <w:spacing w:val="1"/>
          <w:sz w:val="28"/>
        </w:rPr>
        <w:t xml:space="preserve"> </w:t>
      </w:r>
      <w:r w:rsidRPr="00956813">
        <w:rPr>
          <w:sz w:val="28"/>
        </w:rPr>
        <w:t>умение</w:t>
      </w:r>
      <w:r w:rsidRPr="00956813">
        <w:rPr>
          <w:spacing w:val="1"/>
          <w:sz w:val="28"/>
        </w:rPr>
        <w:t xml:space="preserve"> </w:t>
      </w:r>
      <w:r w:rsidRPr="00956813">
        <w:rPr>
          <w:sz w:val="28"/>
        </w:rPr>
        <w:t>сравнивать,</w:t>
      </w:r>
      <w:r w:rsidRPr="00956813">
        <w:rPr>
          <w:spacing w:val="1"/>
          <w:sz w:val="28"/>
        </w:rPr>
        <w:t xml:space="preserve"> </w:t>
      </w:r>
      <w:r w:rsidRPr="00956813">
        <w:rPr>
          <w:sz w:val="28"/>
        </w:rPr>
        <w:t>выделять</w:t>
      </w:r>
      <w:r w:rsidRPr="00956813">
        <w:rPr>
          <w:spacing w:val="1"/>
          <w:sz w:val="28"/>
        </w:rPr>
        <w:t xml:space="preserve"> </w:t>
      </w:r>
      <w:r w:rsidRPr="00956813">
        <w:rPr>
          <w:sz w:val="28"/>
        </w:rPr>
        <w:t>свойства</w:t>
      </w:r>
      <w:r w:rsidRPr="00956813">
        <w:rPr>
          <w:spacing w:val="1"/>
          <w:sz w:val="28"/>
        </w:rPr>
        <w:t xml:space="preserve"> </w:t>
      </w:r>
      <w:r w:rsidRPr="00956813">
        <w:rPr>
          <w:sz w:val="28"/>
        </w:rPr>
        <w:t>объектов,</w:t>
      </w:r>
      <w:r w:rsidRPr="00956813">
        <w:rPr>
          <w:spacing w:val="1"/>
          <w:sz w:val="28"/>
        </w:rPr>
        <w:t xml:space="preserve"> </w:t>
      </w:r>
      <w:r w:rsidRPr="00956813">
        <w:rPr>
          <w:sz w:val="28"/>
        </w:rPr>
        <w:t>классифицировать их по признакам, формирует представления</w:t>
      </w:r>
      <w:r w:rsidRPr="00956813">
        <w:rPr>
          <w:spacing w:val="1"/>
          <w:sz w:val="28"/>
        </w:rPr>
        <w:t xml:space="preserve"> </w:t>
      </w:r>
      <w:r w:rsidRPr="00956813">
        <w:rPr>
          <w:sz w:val="28"/>
        </w:rPr>
        <w:t>об отличии и сходстве животных и</w:t>
      </w:r>
      <w:r w:rsidRPr="00956813">
        <w:rPr>
          <w:spacing w:val="-57"/>
          <w:sz w:val="28"/>
        </w:rPr>
        <w:t xml:space="preserve"> </w:t>
      </w:r>
      <w:r w:rsidRPr="00956813">
        <w:rPr>
          <w:sz w:val="28"/>
        </w:rPr>
        <w:t>растений, их жизненных потребностях, этапах роста и развития, об уходе взрослых животных за</w:t>
      </w:r>
      <w:r w:rsidRPr="00956813">
        <w:rPr>
          <w:spacing w:val="1"/>
          <w:sz w:val="28"/>
        </w:rPr>
        <w:t xml:space="preserve"> </w:t>
      </w:r>
      <w:r w:rsidRPr="00956813">
        <w:rPr>
          <w:sz w:val="28"/>
        </w:rPr>
        <w:t>своим</w:t>
      </w:r>
      <w:r w:rsidRPr="00956813">
        <w:rPr>
          <w:spacing w:val="1"/>
          <w:sz w:val="28"/>
        </w:rPr>
        <w:t xml:space="preserve"> </w:t>
      </w:r>
      <w:r w:rsidRPr="00956813">
        <w:rPr>
          <w:sz w:val="28"/>
        </w:rPr>
        <w:t>потомством,</w:t>
      </w:r>
      <w:r w:rsidRPr="00956813">
        <w:rPr>
          <w:spacing w:val="1"/>
          <w:sz w:val="28"/>
        </w:rPr>
        <w:t xml:space="preserve"> </w:t>
      </w:r>
      <w:r w:rsidRPr="00956813">
        <w:rPr>
          <w:sz w:val="28"/>
        </w:rPr>
        <w:t>способах</w:t>
      </w:r>
      <w:r w:rsidRPr="00956813">
        <w:rPr>
          <w:spacing w:val="1"/>
          <w:sz w:val="28"/>
        </w:rPr>
        <w:t xml:space="preserve"> </w:t>
      </w:r>
      <w:r w:rsidRPr="00956813">
        <w:rPr>
          <w:sz w:val="28"/>
        </w:rPr>
        <w:t>выращивания</w:t>
      </w:r>
      <w:r w:rsidRPr="00956813">
        <w:rPr>
          <w:spacing w:val="1"/>
          <w:sz w:val="28"/>
        </w:rPr>
        <w:t xml:space="preserve"> </w:t>
      </w:r>
      <w:r w:rsidRPr="00956813">
        <w:rPr>
          <w:sz w:val="28"/>
        </w:rPr>
        <w:t>человеком</w:t>
      </w:r>
      <w:r w:rsidRPr="00956813">
        <w:rPr>
          <w:spacing w:val="1"/>
          <w:sz w:val="28"/>
        </w:rPr>
        <w:t xml:space="preserve"> </w:t>
      </w:r>
      <w:r w:rsidRPr="00956813">
        <w:rPr>
          <w:sz w:val="28"/>
        </w:rPr>
        <w:t>растений,</w:t>
      </w:r>
      <w:r w:rsidRPr="00956813">
        <w:rPr>
          <w:spacing w:val="1"/>
          <w:sz w:val="28"/>
        </w:rPr>
        <w:t xml:space="preserve"> </w:t>
      </w:r>
      <w:r w:rsidRPr="00956813">
        <w:rPr>
          <w:sz w:val="28"/>
        </w:rPr>
        <w:t>животных</w:t>
      </w:r>
      <w:r w:rsidRPr="00956813">
        <w:rPr>
          <w:spacing w:val="1"/>
          <w:sz w:val="28"/>
        </w:rPr>
        <w:t xml:space="preserve"> </w:t>
      </w:r>
      <w:r w:rsidRPr="00956813">
        <w:rPr>
          <w:sz w:val="28"/>
        </w:rPr>
        <w:t>(в</w:t>
      </w:r>
      <w:r w:rsidRPr="00956813">
        <w:rPr>
          <w:spacing w:val="1"/>
          <w:sz w:val="28"/>
        </w:rPr>
        <w:t xml:space="preserve"> </w:t>
      </w:r>
      <w:r w:rsidRPr="00956813">
        <w:rPr>
          <w:sz w:val="28"/>
        </w:rPr>
        <w:t>том</w:t>
      </w:r>
      <w:r w:rsidRPr="00956813">
        <w:rPr>
          <w:spacing w:val="1"/>
          <w:sz w:val="28"/>
        </w:rPr>
        <w:t xml:space="preserve"> </w:t>
      </w:r>
      <w:r w:rsidRPr="00956813">
        <w:rPr>
          <w:sz w:val="28"/>
        </w:rPr>
        <w:t>числе</w:t>
      </w:r>
      <w:r w:rsidRPr="00956813">
        <w:rPr>
          <w:spacing w:val="1"/>
          <w:sz w:val="28"/>
        </w:rPr>
        <w:t xml:space="preserve"> </w:t>
      </w:r>
      <w:r w:rsidRPr="00956813">
        <w:rPr>
          <w:sz w:val="28"/>
        </w:rPr>
        <w:t>и</w:t>
      </w:r>
      <w:r w:rsidRPr="00956813">
        <w:rPr>
          <w:spacing w:val="1"/>
          <w:sz w:val="28"/>
        </w:rPr>
        <w:t xml:space="preserve"> </w:t>
      </w:r>
      <w:r w:rsidRPr="00956813">
        <w:rPr>
          <w:sz w:val="28"/>
        </w:rPr>
        <w:t>культурных,</w:t>
      </w:r>
      <w:r w:rsidRPr="00956813">
        <w:rPr>
          <w:spacing w:val="-1"/>
          <w:sz w:val="28"/>
        </w:rPr>
        <w:t xml:space="preserve"> </w:t>
      </w:r>
      <w:r w:rsidRPr="00956813">
        <w:rPr>
          <w:sz w:val="28"/>
        </w:rPr>
        <w:t>лекарственных</w:t>
      </w:r>
      <w:r w:rsidRPr="00956813">
        <w:rPr>
          <w:spacing w:val="2"/>
          <w:sz w:val="28"/>
        </w:rPr>
        <w:t xml:space="preserve"> </w:t>
      </w:r>
      <w:r w:rsidRPr="00956813">
        <w:rPr>
          <w:sz w:val="28"/>
        </w:rPr>
        <w:t>растений),</w:t>
      </w:r>
      <w:r w:rsidRPr="00956813">
        <w:rPr>
          <w:spacing w:val="-5"/>
          <w:sz w:val="28"/>
        </w:rPr>
        <w:t xml:space="preserve"> </w:t>
      </w:r>
      <w:r w:rsidRPr="00956813">
        <w:rPr>
          <w:sz w:val="28"/>
        </w:rPr>
        <w:t>профессиях</w:t>
      </w:r>
      <w:r w:rsidRPr="00956813">
        <w:rPr>
          <w:spacing w:val="2"/>
          <w:sz w:val="28"/>
        </w:rPr>
        <w:t xml:space="preserve"> </w:t>
      </w:r>
      <w:r w:rsidRPr="00956813">
        <w:rPr>
          <w:sz w:val="28"/>
        </w:rPr>
        <w:t>с</w:t>
      </w:r>
      <w:r w:rsidRPr="00956813">
        <w:rPr>
          <w:spacing w:val="-1"/>
          <w:sz w:val="28"/>
        </w:rPr>
        <w:t xml:space="preserve"> </w:t>
      </w:r>
      <w:r w:rsidRPr="00956813">
        <w:rPr>
          <w:sz w:val="28"/>
        </w:rPr>
        <w:t>этим</w:t>
      </w:r>
      <w:r w:rsidRPr="00956813">
        <w:rPr>
          <w:spacing w:val="-2"/>
          <w:sz w:val="28"/>
        </w:rPr>
        <w:t xml:space="preserve"> </w:t>
      </w:r>
      <w:r w:rsidRPr="00956813">
        <w:rPr>
          <w:sz w:val="28"/>
        </w:rPr>
        <w:t>связанных.</w:t>
      </w:r>
    </w:p>
    <w:p w:rsidR="006213E1" w:rsidRDefault="006213E1" w:rsidP="006213E1">
      <w:pPr>
        <w:pStyle w:val="ab"/>
        <w:ind w:left="0" w:right="247"/>
        <w:rPr>
          <w:sz w:val="28"/>
        </w:rPr>
      </w:pPr>
      <w:r w:rsidRPr="00956813">
        <w:rPr>
          <w:sz w:val="28"/>
        </w:rPr>
        <w:t>Педагог</w:t>
      </w:r>
      <w:r w:rsidRPr="00956813">
        <w:rPr>
          <w:spacing w:val="1"/>
          <w:sz w:val="28"/>
        </w:rPr>
        <w:t xml:space="preserve"> </w:t>
      </w:r>
      <w:r w:rsidRPr="00956813">
        <w:rPr>
          <w:sz w:val="28"/>
        </w:rPr>
        <w:t>поддерживает</w:t>
      </w:r>
      <w:r w:rsidRPr="00956813">
        <w:rPr>
          <w:spacing w:val="1"/>
          <w:sz w:val="28"/>
        </w:rPr>
        <w:t xml:space="preserve"> </w:t>
      </w:r>
      <w:r w:rsidRPr="00956813">
        <w:rPr>
          <w:sz w:val="28"/>
        </w:rPr>
        <w:t>стремление</w:t>
      </w:r>
      <w:r w:rsidRPr="00956813">
        <w:rPr>
          <w:spacing w:val="1"/>
          <w:sz w:val="28"/>
        </w:rPr>
        <w:t xml:space="preserve"> </w:t>
      </w:r>
      <w:r w:rsidRPr="00956813">
        <w:rPr>
          <w:sz w:val="28"/>
        </w:rPr>
        <w:t>детей</w:t>
      </w:r>
      <w:r w:rsidRPr="00956813">
        <w:rPr>
          <w:spacing w:val="1"/>
          <w:sz w:val="28"/>
        </w:rPr>
        <w:t xml:space="preserve"> </w:t>
      </w:r>
      <w:r w:rsidRPr="00956813">
        <w:rPr>
          <w:sz w:val="28"/>
        </w:rPr>
        <w:t>к</w:t>
      </w:r>
      <w:r w:rsidRPr="00956813">
        <w:rPr>
          <w:spacing w:val="1"/>
          <w:sz w:val="28"/>
        </w:rPr>
        <w:t xml:space="preserve"> </w:t>
      </w:r>
      <w:r w:rsidRPr="00956813">
        <w:rPr>
          <w:sz w:val="28"/>
        </w:rPr>
        <w:t>наблюдениям</w:t>
      </w:r>
      <w:r w:rsidRPr="00956813">
        <w:rPr>
          <w:spacing w:val="1"/>
          <w:sz w:val="28"/>
        </w:rPr>
        <w:t xml:space="preserve"> </w:t>
      </w:r>
      <w:r w:rsidRPr="00956813">
        <w:rPr>
          <w:sz w:val="28"/>
        </w:rPr>
        <w:t>за</w:t>
      </w:r>
      <w:r w:rsidRPr="00956813">
        <w:rPr>
          <w:spacing w:val="1"/>
          <w:sz w:val="28"/>
        </w:rPr>
        <w:t xml:space="preserve"> </w:t>
      </w:r>
      <w:r w:rsidRPr="00956813">
        <w:rPr>
          <w:sz w:val="28"/>
        </w:rPr>
        <w:t>природными</w:t>
      </w:r>
      <w:r w:rsidRPr="00956813">
        <w:rPr>
          <w:spacing w:val="1"/>
          <w:sz w:val="28"/>
        </w:rPr>
        <w:t xml:space="preserve"> </w:t>
      </w:r>
      <w:r w:rsidRPr="00956813">
        <w:rPr>
          <w:sz w:val="28"/>
        </w:rPr>
        <w:t>явлениями,</w:t>
      </w:r>
      <w:r w:rsidRPr="00956813">
        <w:rPr>
          <w:spacing w:val="1"/>
          <w:sz w:val="28"/>
        </w:rPr>
        <w:t xml:space="preserve"> </w:t>
      </w:r>
      <w:r w:rsidRPr="00956813">
        <w:rPr>
          <w:sz w:val="28"/>
        </w:rPr>
        <w:t>живимыми</w:t>
      </w:r>
      <w:r w:rsidRPr="00956813">
        <w:rPr>
          <w:spacing w:val="1"/>
          <w:sz w:val="28"/>
        </w:rPr>
        <w:t xml:space="preserve"> </w:t>
      </w:r>
      <w:r w:rsidRPr="00956813">
        <w:rPr>
          <w:sz w:val="28"/>
        </w:rPr>
        <w:t>и</w:t>
      </w:r>
      <w:r w:rsidRPr="00956813">
        <w:rPr>
          <w:spacing w:val="1"/>
          <w:sz w:val="28"/>
        </w:rPr>
        <w:t xml:space="preserve"> </w:t>
      </w:r>
      <w:r w:rsidRPr="00956813">
        <w:rPr>
          <w:sz w:val="28"/>
        </w:rPr>
        <w:t>неживыми</w:t>
      </w:r>
      <w:r w:rsidRPr="00956813">
        <w:rPr>
          <w:spacing w:val="1"/>
          <w:sz w:val="28"/>
        </w:rPr>
        <w:t xml:space="preserve"> </w:t>
      </w:r>
      <w:r w:rsidRPr="00956813">
        <w:rPr>
          <w:sz w:val="28"/>
        </w:rPr>
        <w:t>объектами,</w:t>
      </w:r>
      <w:r w:rsidRPr="00956813">
        <w:rPr>
          <w:spacing w:val="1"/>
          <w:sz w:val="28"/>
        </w:rPr>
        <w:t xml:space="preserve"> </w:t>
      </w:r>
      <w:r w:rsidRPr="00956813">
        <w:rPr>
          <w:sz w:val="28"/>
        </w:rPr>
        <w:t>самостоятельному экспериментированию,</w:t>
      </w:r>
      <w:r w:rsidRPr="00956813">
        <w:rPr>
          <w:spacing w:val="1"/>
          <w:sz w:val="28"/>
        </w:rPr>
        <w:t xml:space="preserve"> </w:t>
      </w:r>
      <w:r w:rsidRPr="00956813">
        <w:rPr>
          <w:sz w:val="28"/>
        </w:rPr>
        <w:t>наблюдению</w:t>
      </w:r>
      <w:r w:rsidRPr="00956813">
        <w:rPr>
          <w:spacing w:val="1"/>
          <w:sz w:val="28"/>
        </w:rPr>
        <w:t xml:space="preserve"> </w:t>
      </w:r>
      <w:r w:rsidRPr="00956813">
        <w:rPr>
          <w:sz w:val="28"/>
        </w:rPr>
        <w:t>и</w:t>
      </w:r>
      <w:r w:rsidRPr="00956813">
        <w:rPr>
          <w:spacing w:val="1"/>
          <w:sz w:val="28"/>
        </w:rPr>
        <w:t xml:space="preserve"> </w:t>
      </w:r>
      <w:r w:rsidRPr="00956813">
        <w:rPr>
          <w:sz w:val="28"/>
        </w:rPr>
        <w:t>другим способам деятельности для познания свойств объектов неживой природы (воды, воздуха,</w:t>
      </w:r>
      <w:r w:rsidRPr="00956813">
        <w:rPr>
          <w:spacing w:val="1"/>
          <w:sz w:val="28"/>
        </w:rPr>
        <w:t xml:space="preserve"> </w:t>
      </w:r>
      <w:r w:rsidRPr="00956813">
        <w:rPr>
          <w:sz w:val="28"/>
        </w:rPr>
        <w:t>песка, глины, почвы, камней и др.),</w:t>
      </w:r>
      <w:r w:rsidRPr="00956813">
        <w:rPr>
          <w:spacing w:val="1"/>
          <w:sz w:val="28"/>
        </w:rPr>
        <w:t xml:space="preserve"> </w:t>
      </w:r>
      <w:r w:rsidRPr="00956813">
        <w:rPr>
          <w:sz w:val="28"/>
        </w:rPr>
        <w:t>знакомит с многообразием водных ресурсов (моря, океаны,</w:t>
      </w:r>
      <w:r w:rsidRPr="00956813">
        <w:rPr>
          <w:spacing w:val="1"/>
          <w:sz w:val="28"/>
        </w:rPr>
        <w:t xml:space="preserve"> </w:t>
      </w:r>
      <w:r w:rsidRPr="00956813">
        <w:rPr>
          <w:sz w:val="28"/>
        </w:rPr>
        <w:t>озера,</w:t>
      </w:r>
      <w:r w:rsidRPr="00956813">
        <w:rPr>
          <w:spacing w:val="1"/>
          <w:sz w:val="28"/>
        </w:rPr>
        <w:t xml:space="preserve"> </w:t>
      </w:r>
      <w:r w:rsidRPr="00956813">
        <w:rPr>
          <w:sz w:val="28"/>
        </w:rPr>
        <w:t>реки,</w:t>
      </w:r>
      <w:r w:rsidRPr="00956813">
        <w:rPr>
          <w:spacing w:val="1"/>
          <w:sz w:val="28"/>
        </w:rPr>
        <w:t xml:space="preserve"> </w:t>
      </w:r>
      <w:r w:rsidRPr="00956813">
        <w:rPr>
          <w:sz w:val="28"/>
        </w:rPr>
        <w:t>водопады),</w:t>
      </w:r>
      <w:r w:rsidRPr="00956813">
        <w:rPr>
          <w:spacing w:val="1"/>
          <w:sz w:val="28"/>
        </w:rPr>
        <w:t xml:space="preserve"> </w:t>
      </w:r>
      <w:r w:rsidRPr="00956813">
        <w:rPr>
          <w:sz w:val="28"/>
        </w:rPr>
        <w:t>камней</w:t>
      </w:r>
      <w:r w:rsidRPr="00956813">
        <w:rPr>
          <w:spacing w:val="1"/>
          <w:sz w:val="28"/>
        </w:rPr>
        <w:t xml:space="preserve"> </w:t>
      </w:r>
      <w:r w:rsidRPr="00956813">
        <w:rPr>
          <w:sz w:val="28"/>
        </w:rPr>
        <w:t>и</w:t>
      </w:r>
      <w:r w:rsidRPr="00956813">
        <w:rPr>
          <w:spacing w:val="1"/>
          <w:sz w:val="28"/>
        </w:rPr>
        <w:t xml:space="preserve"> </w:t>
      </w:r>
      <w:r w:rsidRPr="00956813">
        <w:rPr>
          <w:sz w:val="28"/>
        </w:rPr>
        <w:t>минералов,</w:t>
      </w:r>
      <w:r w:rsidRPr="00956813">
        <w:rPr>
          <w:spacing w:val="1"/>
          <w:sz w:val="28"/>
        </w:rPr>
        <w:t xml:space="preserve"> </w:t>
      </w:r>
      <w:r w:rsidRPr="00956813">
        <w:rPr>
          <w:sz w:val="28"/>
        </w:rPr>
        <w:t>некоторых</w:t>
      </w:r>
      <w:r w:rsidRPr="00956813">
        <w:rPr>
          <w:spacing w:val="1"/>
          <w:sz w:val="28"/>
        </w:rPr>
        <w:t xml:space="preserve"> </w:t>
      </w:r>
      <w:r w:rsidRPr="00956813">
        <w:rPr>
          <w:sz w:val="28"/>
        </w:rPr>
        <w:t>полезных</w:t>
      </w:r>
      <w:r w:rsidRPr="00956813">
        <w:rPr>
          <w:spacing w:val="1"/>
          <w:sz w:val="28"/>
        </w:rPr>
        <w:t xml:space="preserve"> </w:t>
      </w:r>
      <w:r w:rsidRPr="00956813">
        <w:rPr>
          <w:sz w:val="28"/>
        </w:rPr>
        <w:t>ископаемых</w:t>
      </w:r>
      <w:r w:rsidRPr="00956813">
        <w:rPr>
          <w:spacing w:val="1"/>
          <w:sz w:val="28"/>
        </w:rPr>
        <w:t xml:space="preserve"> </w:t>
      </w:r>
      <w:r w:rsidRPr="00956813">
        <w:rPr>
          <w:sz w:val="28"/>
        </w:rPr>
        <w:t>региона</w:t>
      </w:r>
      <w:r w:rsidRPr="00956813">
        <w:rPr>
          <w:spacing w:val="1"/>
          <w:sz w:val="28"/>
        </w:rPr>
        <w:t xml:space="preserve"> </w:t>
      </w:r>
      <w:r w:rsidRPr="00956813">
        <w:rPr>
          <w:sz w:val="28"/>
        </w:rPr>
        <w:t>проживания (нефть, уголь, серебро, золото, алмазы и др.); об использовании человеком свойств</w:t>
      </w:r>
      <w:r w:rsidRPr="00956813">
        <w:rPr>
          <w:spacing w:val="1"/>
          <w:sz w:val="28"/>
        </w:rPr>
        <w:t xml:space="preserve"> </w:t>
      </w:r>
      <w:r w:rsidRPr="00956813">
        <w:rPr>
          <w:sz w:val="28"/>
        </w:rPr>
        <w:t>неживой</w:t>
      </w:r>
      <w:r w:rsidRPr="00956813">
        <w:rPr>
          <w:spacing w:val="1"/>
          <w:sz w:val="28"/>
        </w:rPr>
        <w:t xml:space="preserve"> </w:t>
      </w:r>
      <w:r w:rsidRPr="00956813">
        <w:rPr>
          <w:sz w:val="28"/>
        </w:rPr>
        <w:t>природы</w:t>
      </w:r>
      <w:r w:rsidRPr="00956813">
        <w:rPr>
          <w:spacing w:val="1"/>
          <w:sz w:val="28"/>
        </w:rPr>
        <w:t xml:space="preserve"> </w:t>
      </w:r>
      <w:r w:rsidRPr="00956813">
        <w:rPr>
          <w:sz w:val="28"/>
        </w:rPr>
        <w:t>для</w:t>
      </w:r>
      <w:r w:rsidRPr="00956813">
        <w:rPr>
          <w:spacing w:val="1"/>
          <w:sz w:val="28"/>
        </w:rPr>
        <w:t xml:space="preserve"> </w:t>
      </w:r>
      <w:r w:rsidRPr="00956813">
        <w:rPr>
          <w:sz w:val="28"/>
        </w:rPr>
        <w:t>хозяйственных</w:t>
      </w:r>
      <w:r w:rsidRPr="00956813">
        <w:rPr>
          <w:spacing w:val="1"/>
          <w:sz w:val="28"/>
        </w:rPr>
        <w:t xml:space="preserve"> </w:t>
      </w:r>
      <w:r w:rsidRPr="00956813">
        <w:rPr>
          <w:sz w:val="28"/>
        </w:rPr>
        <w:t>нужд</w:t>
      </w:r>
      <w:r w:rsidRPr="00956813">
        <w:rPr>
          <w:spacing w:val="1"/>
          <w:sz w:val="28"/>
        </w:rPr>
        <w:t xml:space="preserve"> </w:t>
      </w:r>
      <w:r w:rsidRPr="00956813">
        <w:rPr>
          <w:sz w:val="28"/>
        </w:rPr>
        <w:t>(ветряные</w:t>
      </w:r>
      <w:r w:rsidRPr="00956813">
        <w:rPr>
          <w:spacing w:val="1"/>
          <w:sz w:val="28"/>
        </w:rPr>
        <w:t xml:space="preserve"> </w:t>
      </w:r>
      <w:r w:rsidRPr="00956813">
        <w:rPr>
          <w:sz w:val="28"/>
        </w:rPr>
        <w:t>мельницы,</w:t>
      </w:r>
      <w:r w:rsidRPr="00956813">
        <w:rPr>
          <w:spacing w:val="1"/>
          <w:sz w:val="28"/>
        </w:rPr>
        <w:t xml:space="preserve"> </w:t>
      </w:r>
      <w:r w:rsidRPr="00956813">
        <w:rPr>
          <w:sz w:val="28"/>
        </w:rPr>
        <w:t>водохранилища,</w:t>
      </w:r>
      <w:r w:rsidRPr="00956813">
        <w:rPr>
          <w:spacing w:val="1"/>
          <w:sz w:val="28"/>
        </w:rPr>
        <w:t xml:space="preserve"> </w:t>
      </w:r>
      <w:r w:rsidRPr="00956813">
        <w:rPr>
          <w:sz w:val="28"/>
        </w:rPr>
        <w:t>солнечные</w:t>
      </w:r>
      <w:r w:rsidRPr="00956813">
        <w:rPr>
          <w:spacing w:val="1"/>
          <w:sz w:val="28"/>
        </w:rPr>
        <w:t xml:space="preserve"> </w:t>
      </w:r>
      <w:r w:rsidRPr="00956813">
        <w:rPr>
          <w:sz w:val="28"/>
        </w:rPr>
        <w:t>батареи,</w:t>
      </w:r>
      <w:r w:rsidRPr="00956813">
        <w:rPr>
          <w:spacing w:val="1"/>
          <w:sz w:val="28"/>
        </w:rPr>
        <w:t xml:space="preserve"> </w:t>
      </w:r>
      <w:r w:rsidRPr="00956813">
        <w:rPr>
          <w:sz w:val="28"/>
        </w:rPr>
        <w:t>ледяные</w:t>
      </w:r>
      <w:r w:rsidRPr="00956813">
        <w:rPr>
          <w:spacing w:val="1"/>
          <w:sz w:val="28"/>
        </w:rPr>
        <w:t xml:space="preserve"> </w:t>
      </w:r>
      <w:r w:rsidRPr="00956813">
        <w:rPr>
          <w:sz w:val="28"/>
        </w:rPr>
        <w:t>катки.);</w:t>
      </w:r>
      <w:r w:rsidRPr="00956813">
        <w:rPr>
          <w:spacing w:val="1"/>
          <w:sz w:val="28"/>
        </w:rPr>
        <w:t xml:space="preserve"> </w:t>
      </w:r>
      <w:r w:rsidRPr="00956813">
        <w:rPr>
          <w:sz w:val="28"/>
        </w:rPr>
        <w:t>о</w:t>
      </w:r>
      <w:r w:rsidRPr="00956813">
        <w:rPr>
          <w:spacing w:val="1"/>
          <w:sz w:val="28"/>
        </w:rPr>
        <w:t xml:space="preserve"> </w:t>
      </w:r>
      <w:r w:rsidRPr="00956813">
        <w:rPr>
          <w:sz w:val="28"/>
        </w:rPr>
        <w:t>некоторых</w:t>
      </w:r>
      <w:r w:rsidRPr="00956813">
        <w:rPr>
          <w:spacing w:val="1"/>
          <w:sz w:val="28"/>
        </w:rPr>
        <w:t xml:space="preserve"> </w:t>
      </w:r>
      <w:r w:rsidRPr="00956813">
        <w:rPr>
          <w:sz w:val="28"/>
        </w:rPr>
        <w:t>небесных</w:t>
      </w:r>
      <w:r w:rsidRPr="00956813">
        <w:rPr>
          <w:spacing w:val="1"/>
          <w:sz w:val="28"/>
        </w:rPr>
        <w:t xml:space="preserve"> </w:t>
      </w:r>
      <w:r w:rsidRPr="00956813">
        <w:rPr>
          <w:sz w:val="28"/>
        </w:rPr>
        <w:t>телах</w:t>
      </w:r>
      <w:r w:rsidRPr="00956813">
        <w:rPr>
          <w:spacing w:val="1"/>
          <w:sz w:val="28"/>
        </w:rPr>
        <w:t xml:space="preserve"> </w:t>
      </w:r>
      <w:r w:rsidRPr="00956813">
        <w:rPr>
          <w:sz w:val="28"/>
        </w:rPr>
        <w:t>(планеты,</w:t>
      </w:r>
      <w:r w:rsidRPr="00956813">
        <w:rPr>
          <w:spacing w:val="1"/>
          <w:sz w:val="28"/>
        </w:rPr>
        <w:t xml:space="preserve"> </w:t>
      </w:r>
      <w:r w:rsidRPr="00956813">
        <w:rPr>
          <w:sz w:val="28"/>
        </w:rPr>
        <w:t>кометы,</w:t>
      </w:r>
      <w:r w:rsidRPr="00956813">
        <w:rPr>
          <w:spacing w:val="1"/>
          <w:sz w:val="28"/>
        </w:rPr>
        <w:t xml:space="preserve"> </w:t>
      </w:r>
      <w:r w:rsidRPr="00956813">
        <w:rPr>
          <w:sz w:val="28"/>
        </w:rPr>
        <w:t>звезды),</w:t>
      </w:r>
      <w:r w:rsidRPr="00956813">
        <w:rPr>
          <w:spacing w:val="61"/>
          <w:sz w:val="28"/>
        </w:rPr>
        <w:t xml:space="preserve"> </w:t>
      </w:r>
      <w:r w:rsidRPr="00956813">
        <w:rPr>
          <w:sz w:val="28"/>
        </w:rPr>
        <w:t>роли</w:t>
      </w:r>
      <w:r w:rsidRPr="00956813">
        <w:rPr>
          <w:spacing w:val="-57"/>
          <w:sz w:val="28"/>
        </w:rPr>
        <w:t xml:space="preserve"> </w:t>
      </w:r>
      <w:r w:rsidRPr="00956813">
        <w:rPr>
          <w:sz w:val="28"/>
        </w:rPr>
        <w:t>солнечного</w:t>
      </w:r>
      <w:r w:rsidRPr="00956813">
        <w:rPr>
          <w:spacing w:val="-1"/>
          <w:sz w:val="28"/>
        </w:rPr>
        <w:t xml:space="preserve"> </w:t>
      </w:r>
      <w:r w:rsidRPr="00956813">
        <w:rPr>
          <w:sz w:val="28"/>
        </w:rPr>
        <w:t>света, тепла</w:t>
      </w:r>
      <w:r w:rsidRPr="00956813">
        <w:rPr>
          <w:spacing w:val="1"/>
          <w:sz w:val="28"/>
        </w:rPr>
        <w:t xml:space="preserve"> </w:t>
      </w:r>
      <w:r w:rsidRPr="00956813">
        <w:rPr>
          <w:sz w:val="28"/>
        </w:rPr>
        <w:t>в</w:t>
      </w:r>
      <w:r w:rsidRPr="00956813">
        <w:rPr>
          <w:spacing w:val="-1"/>
          <w:sz w:val="28"/>
        </w:rPr>
        <w:t xml:space="preserve"> </w:t>
      </w:r>
      <w:r w:rsidRPr="00956813">
        <w:rPr>
          <w:sz w:val="28"/>
        </w:rPr>
        <w:t>жизни живой</w:t>
      </w:r>
      <w:r w:rsidRPr="00956813">
        <w:rPr>
          <w:spacing w:val="-2"/>
          <w:sz w:val="28"/>
        </w:rPr>
        <w:t xml:space="preserve"> </w:t>
      </w:r>
      <w:r w:rsidRPr="00956813">
        <w:rPr>
          <w:sz w:val="28"/>
        </w:rPr>
        <w:t>природы.</w:t>
      </w:r>
    </w:p>
    <w:p w:rsidR="006213E1" w:rsidRPr="00897A3F" w:rsidRDefault="006213E1" w:rsidP="006213E1">
      <w:pPr>
        <w:pStyle w:val="ab"/>
        <w:ind w:left="0" w:right="247"/>
        <w:rPr>
          <w:sz w:val="28"/>
        </w:rPr>
      </w:pPr>
      <w:r w:rsidRPr="00897A3F">
        <w:rPr>
          <w:sz w:val="28"/>
        </w:rPr>
        <w:t>Углубляет</w:t>
      </w:r>
      <w:r w:rsidRPr="00897A3F">
        <w:rPr>
          <w:spacing w:val="1"/>
          <w:sz w:val="28"/>
        </w:rPr>
        <w:t xml:space="preserve"> </w:t>
      </w:r>
      <w:r w:rsidRPr="00897A3F">
        <w:rPr>
          <w:sz w:val="28"/>
        </w:rPr>
        <w:t>представления</w:t>
      </w:r>
      <w:r w:rsidRPr="00897A3F">
        <w:rPr>
          <w:spacing w:val="1"/>
          <w:sz w:val="28"/>
        </w:rPr>
        <w:t xml:space="preserve"> </w:t>
      </w:r>
      <w:r w:rsidRPr="00897A3F">
        <w:rPr>
          <w:sz w:val="28"/>
        </w:rPr>
        <w:t>о</w:t>
      </w:r>
      <w:r w:rsidRPr="00897A3F">
        <w:rPr>
          <w:spacing w:val="1"/>
          <w:sz w:val="28"/>
        </w:rPr>
        <w:t xml:space="preserve"> </w:t>
      </w:r>
      <w:r w:rsidRPr="00897A3F">
        <w:rPr>
          <w:sz w:val="28"/>
        </w:rPr>
        <w:t>характерных</w:t>
      </w:r>
      <w:r w:rsidRPr="00897A3F">
        <w:rPr>
          <w:spacing w:val="1"/>
          <w:sz w:val="28"/>
        </w:rPr>
        <w:t xml:space="preserve"> </w:t>
      </w:r>
      <w:r w:rsidRPr="00897A3F">
        <w:rPr>
          <w:sz w:val="28"/>
        </w:rPr>
        <w:t>явлениях</w:t>
      </w:r>
      <w:r w:rsidRPr="00897A3F">
        <w:rPr>
          <w:spacing w:val="1"/>
          <w:sz w:val="28"/>
        </w:rPr>
        <w:t xml:space="preserve"> </w:t>
      </w:r>
      <w:r w:rsidRPr="00897A3F">
        <w:rPr>
          <w:sz w:val="28"/>
        </w:rPr>
        <w:t>природы</w:t>
      </w:r>
      <w:r w:rsidRPr="00897A3F">
        <w:rPr>
          <w:spacing w:val="1"/>
          <w:sz w:val="28"/>
        </w:rPr>
        <w:t xml:space="preserve"> </w:t>
      </w:r>
      <w:r w:rsidRPr="00897A3F">
        <w:rPr>
          <w:sz w:val="28"/>
        </w:rPr>
        <w:t>в</w:t>
      </w:r>
      <w:r w:rsidRPr="00897A3F">
        <w:rPr>
          <w:spacing w:val="1"/>
          <w:sz w:val="28"/>
        </w:rPr>
        <w:t xml:space="preserve"> </w:t>
      </w:r>
      <w:r w:rsidRPr="00897A3F">
        <w:rPr>
          <w:sz w:val="28"/>
        </w:rPr>
        <w:t>разные</w:t>
      </w:r>
      <w:r w:rsidRPr="00897A3F">
        <w:rPr>
          <w:spacing w:val="1"/>
          <w:sz w:val="28"/>
        </w:rPr>
        <w:t xml:space="preserve"> </w:t>
      </w:r>
      <w:r w:rsidRPr="00897A3F">
        <w:rPr>
          <w:sz w:val="28"/>
        </w:rPr>
        <w:t>сезоны</w:t>
      </w:r>
      <w:r w:rsidRPr="00897A3F">
        <w:rPr>
          <w:spacing w:val="1"/>
          <w:sz w:val="28"/>
        </w:rPr>
        <w:t xml:space="preserve"> </w:t>
      </w:r>
      <w:r w:rsidRPr="00897A3F">
        <w:rPr>
          <w:sz w:val="28"/>
        </w:rPr>
        <w:t>года</w:t>
      </w:r>
      <w:r w:rsidRPr="00897A3F">
        <w:rPr>
          <w:spacing w:val="-57"/>
          <w:sz w:val="28"/>
        </w:rPr>
        <w:t xml:space="preserve"> </w:t>
      </w:r>
      <w:r w:rsidRPr="00897A3F">
        <w:rPr>
          <w:sz w:val="28"/>
        </w:rPr>
        <w:t>(изменение температуры воздуха, роль ветра, листопада и осадков в природе), изменениях в жизни</w:t>
      </w:r>
      <w:r w:rsidRPr="00897A3F">
        <w:rPr>
          <w:spacing w:val="-57"/>
          <w:sz w:val="28"/>
        </w:rPr>
        <w:t xml:space="preserve"> </w:t>
      </w:r>
      <w:r w:rsidRPr="00897A3F">
        <w:rPr>
          <w:sz w:val="28"/>
        </w:rPr>
        <w:t>животных,</w:t>
      </w:r>
      <w:r w:rsidRPr="00897A3F">
        <w:rPr>
          <w:spacing w:val="-1"/>
          <w:sz w:val="28"/>
        </w:rPr>
        <w:t xml:space="preserve"> </w:t>
      </w:r>
      <w:r w:rsidRPr="00897A3F">
        <w:rPr>
          <w:sz w:val="28"/>
        </w:rPr>
        <w:t>растений</w:t>
      </w:r>
      <w:r w:rsidRPr="00897A3F">
        <w:rPr>
          <w:spacing w:val="-3"/>
          <w:sz w:val="28"/>
        </w:rPr>
        <w:t xml:space="preserve"> </w:t>
      </w:r>
      <w:r w:rsidRPr="00897A3F">
        <w:rPr>
          <w:sz w:val="28"/>
        </w:rPr>
        <w:t>и</w:t>
      </w:r>
      <w:r w:rsidRPr="00897A3F">
        <w:rPr>
          <w:spacing w:val="-2"/>
          <w:sz w:val="28"/>
        </w:rPr>
        <w:t xml:space="preserve"> </w:t>
      </w:r>
      <w:r w:rsidRPr="00897A3F">
        <w:rPr>
          <w:sz w:val="28"/>
        </w:rPr>
        <w:t>человека,</w:t>
      </w:r>
      <w:r w:rsidRPr="00897A3F">
        <w:rPr>
          <w:spacing w:val="-1"/>
          <w:sz w:val="28"/>
        </w:rPr>
        <w:t xml:space="preserve"> </w:t>
      </w:r>
      <w:r w:rsidRPr="00897A3F">
        <w:rPr>
          <w:sz w:val="28"/>
        </w:rPr>
        <w:t>о влиянии</w:t>
      </w:r>
      <w:r w:rsidRPr="00897A3F">
        <w:rPr>
          <w:spacing w:val="-1"/>
          <w:sz w:val="28"/>
        </w:rPr>
        <w:t xml:space="preserve"> </w:t>
      </w:r>
      <w:r w:rsidRPr="00897A3F">
        <w:rPr>
          <w:sz w:val="28"/>
        </w:rPr>
        <w:t>деятельности</w:t>
      </w:r>
      <w:r w:rsidRPr="00897A3F">
        <w:rPr>
          <w:spacing w:val="1"/>
          <w:sz w:val="28"/>
        </w:rPr>
        <w:t xml:space="preserve"> </w:t>
      </w:r>
      <w:r w:rsidRPr="00897A3F">
        <w:rPr>
          <w:sz w:val="28"/>
        </w:rPr>
        <w:t>человека</w:t>
      </w:r>
      <w:r w:rsidRPr="00897A3F">
        <w:rPr>
          <w:spacing w:val="-2"/>
          <w:sz w:val="28"/>
        </w:rPr>
        <w:t xml:space="preserve"> </w:t>
      </w:r>
      <w:r w:rsidRPr="00897A3F">
        <w:rPr>
          <w:sz w:val="28"/>
        </w:rPr>
        <w:t>на</w:t>
      </w:r>
      <w:r w:rsidRPr="00897A3F">
        <w:rPr>
          <w:spacing w:val="-1"/>
          <w:sz w:val="28"/>
        </w:rPr>
        <w:t xml:space="preserve"> </w:t>
      </w:r>
      <w:r w:rsidRPr="00897A3F">
        <w:rPr>
          <w:sz w:val="28"/>
        </w:rPr>
        <w:t>природу.</w:t>
      </w:r>
    </w:p>
    <w:p w:rsidR="006213E1" w:rsidRPr="00897A3F" w:rsidRDefault="006213E1" w:rsidP="006213E1">
      <w:pPr>
        <w:spacing w:line="240" w:lineRule="auto"/>
        <w:rPr>
          <w:rFonts w:ascii="Times New Roman" w:eastAsia="Times New Roman" w:hAnsi="Times New Roman" w:cs="Times New Roman"/>
          <w:sz w:val="28"/>
          <w:szCs w:val="24"/>
        </w:rPr>
      </w:pPr>
      <w:r w:rsidRPr="00897A3F">
        <w:rPr>
          <w:rFonts w:ascii="Times New Roman" w:hAnsi="Times New Roman" w:cs="Times New Roman"/>
          <w:sz w:val="28"/>
        </w:rPr>
        <w:t>Закрепляет</w:t>
      </w:r>
      <w:r w:rsidRPr="00897A3F">
        <w:rPr>
          <w:rFonts w:ascii="Times New Roman" w:hAnsi="Times New Roman" w:cs="Times New Roman"/>
          <w:spacing w:val="1"/>
          <w:sz w:val="28"/>
        </w:rPr>
        <w:t xml:space="preserve"> </w:t>
      </w:r>
      <w:r w:rsidRPr="00897A3F">
        <w:rPr>
          <w:rFonts w:ascii="Times New Roman" w:hAnsi="Times New Roman" w:cs="Times New Roman"/>
          <w:sz w:val="28"/>
        </w:rPr>
        <w:t>правила</w:t>
      </w:r>
      <w:r w:rsidRPr="00897A3F">
        <w:rPr>
          <w:rFonts w:ascii="Times New Roman" w:hAnsi="Times New Roman" w:cs="Times New Roman"/>
          <w:spacing w:val="1"/>
          <w:sz w:val="28"/>
        </w:rPr>
        <w:t xml:space="preserve"> </w:t>
      </w:r>
      <w:r w:rsidRPr="00897A3F">
        <w:rPr>
          <w:rFonts w:ascii="Times New Roman" w:hAnsi="Times New Roman" w:cs="Times New Roman"/>
          <w:sz w:val="28"/>
        </w:rPr>
        <w:t>поведения</w:t>
      </w:r>
      <w:r w:rsidRPr="00897A3F">
        <w:rPr>
          <w:rFonts w:ascii="Times New Roman" w:hAnsi="Times New Roman" w:cs="Times New Roman"/>
          <w:spacing w:val="1"/>
          <w:sz w:val="28"/>
        </w:rPr>
        <w:t xml:space="preserve"> </w:t>
      </w:r>
      <w:r w:rsidRPr="00897A3F">
        <w:rPr>
          <w:rFonts w:ascii="Times New Roman" w:hAnsi="Times New Roman" w:cs="Times New Roman"/>
          <w:sz w:val="28"/>
        </w:rPr>
        <w:t>в</w:t>
      </w:r>
      <w:r w:rsidRPr="00897A3F">
        <w:rPr>
          <w:rFonts w:ascii="Times New Roman" w:hAnsi="Times New Roman" w:cs="Times New Roman"/>
          <w:spacing w:val="1"/>
          <w:sz w:val="28"/>
        </w:rPr>
        <w:t xml:space="preserve"> </w:t>
      </w:r>
      <w:r w:rsidRPr="00897A3F">
        <w:rPr>
          <w:rFonts w:ascii="Times New Roman" w:hAnsi="Times New Roman" w:cs="Times New Roman"/>
          <w:sz w:val="28"/>
        </w:rPr>
        <w:t>природе,</w:t>
      </w:r>
      <w:r w:rsidRPr="00897A3F">
        <w:rPr>
          <w:rFonts w:ascii="Times New Roman" w:hAnsi="Times New Roman" w:cs="Times New Roman"/>
          <w:spacing w:val="1"/>
          <w:sz w:val="28"/>
        </w:rPr>
        <w:t xml:space="preserve"> </w:t>
      </w:r>
      <w:r w:rsidRPr="00897A3F">
        <w:rPr>
          <w:rFonts w:ascii="Times New Roman" w:hAnsi="Times New Roman" w:cs="Times New Roman"/>
          <w:sz w:val="28"/>
        </w:rPr>
        <w:t>воспитывается</w:t>
      </w:r>
      <w:r w:rsidRPr="00897A3F">
        <w:rPr>
          <w:rFonts w:ascii="Times New Roman" w:hAnsi="Times New Roman" w:cs="Times New Roman"/>
          <w:spacing w:val="1"/>
          <w:sz w:val="28"/>
        </w:rPr>
        <w:t xml:space="preserve"> </w:t>
      </w:r>
      <w:r w:rsidRPr="00897A3F">
        <w:rPr>
          <w:rFonts w:ascii="Times New Roman" w:hAnsi="Times New Roman" w:cs="Times New Roman"/>
          <w:sz w:val="28"/>
        </w:rPr>
        <w:t>осознанное</w:t>
      </w:r>
      <w:r w:rsidRPr="00897A3F">
        <w:rPr>
          <w:rFonts w:ascii="Times New Roman" w:hAnsi="Times New Roman" w:cs="Times New Roman"/>
          <w:spacing w:val="1"/>
          <w:sz w:val="28"/>
        </w:rPr>
        <w:t xml:space="preserve"> </w:t>
      </w:r>
      <w:r w:rsidRPr="00897A3F">
        <w:rPr>
          <w:rFonts w:ascii="Times New Roman" w:hAnsi="Times New Roman" w:cs="Times New Roman"/>
          <w:sz w:val="28"/>
        </w:rPr>
        <w:t>бережное</w:t>
      </w:r>
      <w:r w:rsidRPr="00897A3F">
        <w:rPr>
          <w:rFonts w:ascii="Times New Roman" w:hAnsi="Times New Roman" w:cs="Times New Roman"/>
          <w:spacing w:val="61"/>
          <w:sz w:val="28"/>
        </w:rPr>
        <w:t xml:space="preserve"> </w:t>
      </w:r>
      <w:r w:rsidRPr="00897A3F">
        <w:rPr>
          <w:rFonts w:ascii="Times New Roman" w:hAnsi="Times New Roman" w:cs="Times New Roman"/>
          <w:sz w:val="28"/>
        </w:rPr>
        <w:t>и</w:t>
      </w:r>
      <w:r w:rsidRPr="00897A3F">
        <w:rPr>
          <w:rFonts w:ascii="Times New Roman" w:hAnsi="Times New Roman" w:cs="Times New Roman"/>
          <w:spacing w:val="1"/>
          <w:sz w:val="28"/>
        </w:rPr>
        <w:t xml:space="preserve"> </w:t>
      </w:r>
      <w:r w:rsidRPr="00897A3F">
        <w:rPr>
          <w:rFonts w:ascii="Times New Roman" w:hAnsi="Times New Roman" w:cs="Times New Roman"/>
          <w:sz w:val="28"/>
        </w:rPr>
        <w:t>заботливое</w:t>
      </w:r>
      <w:r w:rsidRPr="00897A3F">
        <w:rPr>
          <w:rFonts w:ascii="Times New Roman" w:hAnsi="Times New Roman" w:cs="Times New Roman"/>
          <w:spacing w:val="-3"/>
          <w:sz w:val="28"/>
        </w:rPr>
        <w:t xml:space="preserve"> </w:t>
      </w:r>
      <w:r w:rsidRPr="00897A3F">
        <w:rPr>
          <w:rFonts w:ascii="Times New Roman" w:hAnsi="Times New Roman" w:cs="Times New Roman"/>
          <w:sz w:val="28"/>
        </w:rPr>
        <w:t>отношение</w:t>
      </w:r>
      <w:r w:rsidRPr="00897A3F">
        <w:rPr>
          <w:rFonts w:ascii="Times New Roman" w:hAnsi="Times New Roman" w:cs="Times New Roman"/>
          <w:spacing w:val="-1"/>
          <w:sz w:val="28"/>
        </w:rPr>
        <w:t xml:space="preserve"> </w:t>
      </w:r>
      <w:r w:rsidRPr="00897A3F">
        <w:rPr>
          <w:rFonts w:ascii="Times New Roman" w:hAnsi="Times New Roman" w:cs="Times New Roman"/>
          <w:sz w:val="28"/>
        </w:rPr>
        <w:t>к природе</w:t>
      </w:r>
      <w:r w:rsidRPr="00897A3F">
        <w:rPr>
          <w:rFonts w:ascii="Times New Roman" w:hAnsi="Times New Roman" w:cs="Times New Roman"/>
          <w:spacing w:val="-4"/>
          <w:sz w:val="28"/>
        </w:rPr>
        <w:t xml:space="preserve"> </w:t>
      </w:r>
      <w:r w:rsidRPr="00897A3F">
        <w:rPr>
          <w:rFonts w:ascii="Times New Roman" w:hAnsi="Times New Roman" w:cs="Times New Roman"/>
          <w:sz w:val="28"/>
        </w:rPr>
        <w:t>и ее</w:t>
      </w:r>
      <w:r w:rsidRPr="00897A3F">
        <w:rPr>
          <w:rFonts w:ascii="Times New Roman" w:hAnsi="Times New Roman" w:cs="Times New Roman"/>
          <w:spacing w:val="-1"/>
          <w:sz w:val="28"/>
        </w:rPr>
        <w:t xml:space="preserve"> </w:t>
      </w:r>
      <w:r w:rsidRPr="00897A3F">
        <w:rPr>
          <w:rFonts w:ascii="Times New Roman" w:hAnsi="Times New Roman" w:cs="Times New Roman"/>
          <w:sz w:val="28"/>
        </w:rPr>
        <w:t>ресурсам.</w:t>
      </w:r>
      <w:r w:rsidRPr="00897A3F">
        <w:rPr>
          <w:rFonts w:ascii="Times New Roman" w:hAnsi="Times New Roman" w:cs="Times New Roman"/>
          <w:sz w:val="28"/>
        </w:rPr>
        <w:br w:type="page"/>
      </w:r>
    </w:p>
    <w:tbl>
      <w:tblPr>
        <w:tblW w:w="14884" w:type="dxa"/>
        <w:tblInd w:w="-34" w:type="dxa"/>
        <w:tblLayout w:type="fixed"/>
        <w:tblLook w:val="0000" w:firstRow="0" w:lastRow="0" w:firstColumn="0" w:lastColumn="0" w:noHBand="0" w:noVBand="0"/>
      </w:tblPr>
      <w:tblGrid>
        <w:gridCol w:w="568"/>
        <w:gridCol w:w="1701"/>
        <w:gridCol w:w="2126"/>
        <w:gridCol w:w="2268"/>
        <w:gridCol w:w="3685"/>
        <w:gridCol w:w="1843"/>
        <w:gridCol w:w="2693"/>
      </w:tblGrid>
      <w:tr w:rsidR="00510F7F" w:rsidRPr="00510F7F" w:rsidTr="00510F7F">
        <w:trPr>
          <w:trHeight w:val="124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bCs/>
                <w:sz w:val="24"/>
                <w:szCs w:val="24"/>
              </w:rPr>
            </w:pPr>
            <w:r w:rsidRPr="00510F7F">
              <w:rPr>
                <w:rFonts w:ascii="Times New Roman" w:hAnsi="Times New Roman" w:cs="Times New Roman"/>
                <w:b/>
                <w:bCs/>
                <w:sz w:val="24"/>
                <w:szCs w:val="24"/>
              </w:rPr>
              <w:lastRenderedPageBreak/>
              <w:t>№</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bCs/>
                <w:sz w:val="24"/>
                <w:szCs w:val="24"/>
              </w:rPr>
            </w:pPr>
            <w:r w:rsidRPr="00510F7F">
              <w:rPr>
                <w:rFonts w:ascii="Times New Roman" w:hAnsi="Times New Roman" w:cs="Times New Roman"/>
                <w:b/>
                <w:bCs/>
                <w:sz w:val="24"/>
                <w:szCs w:val="24"/>
              </w:rPr>
              <w:t>не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bCs/>
                <w:sz w:val="24"/>
                <w:szCs w:val="24"/>
              </w:rPr>
            </w:pPr>
            <w:r w:rsidRPr="00510F7F">
              <w:rPr>
                <w:rFonts w:ascii="Times New Roman" w:hAnsi="Times New Roman" w:cs="Times New Roman"/>
                <w:b/>
                <w:bCs/>
                <w:sz w:val="24"/>
                <w:szCs w:val="24"/>
              </w:rPr>
              <w:t>де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bCs/>
                <w:sz w:val="24"/>
                <w:szCs w:val="24"/>
              </w:rPr>
              <w:t>ли</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bCs/>
                <w:sz w:val="24"/>
                <w:szCs w:val="24"/>
              </w:rPr>
              <w:t>Дата</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bCs/>
                <w:sz w:val="24"/>
                <w:szCs w:val="24"/>
              </w:rPr>
            </w:pPr>
            <w:r w:rsidRPr="00510F7F">
              <w:rPr>
                <w:rFonts w:ascii="Times New Roman" w:hAnsi="Times New Roman" w:cs="Times New Roman"/>
                <w:b/>
                <w:bCs/>
                <w:sz w:val="24"/>
                <w:szCs w:val="24"/>
              </w:rPr>
              <w:t>Интеграция образовательных областей</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bCs/>
                <w:sz w:val="24"/>
                <w:szCs w:val="24"/>
              </w:rPr>
              <w:t>Тема</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510F7F">
              <w:rPr>
                <w:rFonts w:ascii="Times New Roman" w:hAnsi="Times New Roman" w:cs="Times New Roman"/>
                <w:b/>
                <w:bCs/>
                <w:sz w:val="24"/>
                <w:szCs w:val="24"/>
              </w:rPr>
              <w:t>Задачи</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bCs/>
                <w:sz w:val="24"/>
                <w:szCs w:val="24"/>
              </w:rPr>
              <w:t>Содержание</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510F7F">
              <w:rPr>
                <w:rFonts w:ascii="Times New Roman" w:hAnsi="Times New Roman" w:cs="Times New Roman"/>
                <w:b/>
                <w:bCs/>
                <w:sz w:val="24"/>
                <w:szCs w:val="24"/>
              </w:rPr>
              <w:t>Оборудование</w:t>
            </w:r>
          </w:p>
        </w:tc>
      </w:tr>
      <w:tr w:rsidR="00510F7F" w:rsidRPr="00510F7F" w:rsidTr="00510F7F">
        <w:trPr>
          <w:trHeight w:val="70"/>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02.09. - 06.09.</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«Детский сад наш общий дом».</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ООД1.</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«Наш детский сад, наша группа».</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both"/>
              <w:rPr>
                <w:rFonts w:ascii="Times New Roman" w:hAnsi="Times New Roman" w:cs="Times New Roman"/>
                <w:color w:val="000000"/>
                <w:sz w:val="24"/>
                <w:szCs w:val="24"/>
                <w:shd w:val="clear" w:color="auto" w:fill="FFFFFF"/>
              </w:rPr>
            </w:pPr>
            <w:r w:rsidRPr="00510F7F">
              <w:rPr>
                <w:rFonts w:ascii="Times New Roman" w:hAnsi="Times New Roman" w:cs="Times New Roman"/>
                <w:sz w:val="24"/>
                <w:szCs w:val="24"/>
              </w:rPr>
              <w:t>1.</w:t>
            </w:r>
            <w:r w:rsidRPr="00510F7F">
              <w:rPr>
                <w:rFonts w:ascii="Times New Roman" w:hAnsi="Times New Roman" w:cs="Times New Roman"/>
                <w:color w:val="000000"/>
                <w:sz w:val="24"/>
                <w:szCs w:val="24"/>
                <w:shd w:val="clear" w:color="auto" w:fill="FFFFFF"/>
              </w:rPr>
              <w:t>Формировать представления детей о предметах, облегчающих труд человека на производстве; объяснять, что эти предметы могут улучшать качество, скорость выполнения действий, выполнять сложные операции, изменять изделия.</w:t>
            </w:r>
          </w:p>
          <w:p w:rsidR="00510F7F" w:rsidRPr="00510F7F" w:rsidRDefault="00510F7F" w:rsidP="00510F7F">
            <w:pPr>
              <w:autoSpaceDE w:val="0"/>
              <w:autoSpaceDN w:val="0"/>
              <w:adjustRightInd w:val="0"/>
              <w:spacing w:after="0" w:line="240" w:lineRule="auto"/>
              <w:jc w:val="both"/>
              <w:rPr>
                <w:rFonts w:ascii="Times New Roman" w:hAnsi="Times New Roman" w:cs="Times New Roman"/>
                <w:color w:val="000000"/>
                <w:sz w:val="24"/>
                <w:szCs w:val="24"/>
                <w:shd w:val="clear" w:color="auto" w:fill="FFFFFF"/>
              </w:rPr>
            </w:pPr>
            <w:r w:rsidRPr="00510F7F">
              <w:rPr>
                <w:rFonts w:ascii="Times New Roman" w:hAnsi="Times New Roman" w:cs="Times New Roman"/>
                <w:color w:val="000000"/>
                <w:sz w:val="24"/>
                <w:szCs w:val="24"/>
                <w:shd w:val="clear" w:color="auto" w:fill="FFFFFF"/>
              </w:rPr>
              <w:t>2.Развивать связную речь, мышление, обогащать кругозор.</w:t>
            </w:r>
          </w:p>
          <w:p w:rsidR="00510F7F" w:rsidRPr="00510F7F" w:rsidRDefault="00510F7F" w:rsidP="00510F7F">
            <w:pPr>
              <w:autoSpaceDE w:val="0"/>
              <w:autoSpaceDN w:val="0"/>
              <w:adjustRightInd w:val="0"/>
              <w:spacing w:after="0" w:line="240" w:lineRule="auto"/>
              <w:jc w:val="both"/>
              <w:rPr>
                <w:rFonts w:ascii="Times New Roman" w:hAnsi="Times New Roman" w:cs="Times New Roman"/>
                <w:sz w:val="24"/>
                <w:szCs w:val="24"/>
              </w:rPr>
            </w:pPr>
            <w:r w:rsidRPr="00510F7F">
              <w:rPr>
                <w:rFonts w:ascii="Times New Roman" w:hAnsi="Times New Roman" w:cs="Times New Roman"/>
                <w:color w:val="000000"/>
                <w:sz w:val="24"/>
                <w:szCs w:val="24"/>
                <w:shd w:val="clear" w:color="auto" w:fill="FFFFFF"/>
              </w:rPr>
              <w:t>3.Воспитывать бережное отношение к окружающей среде.</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Морозова И.А., Пушкарева М.А.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«Ознакомление с окружающим миром» (Для работы с детьми 6-7 лет) Стр. 12.</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both"/>
              <w:rPr>
                <w:rFonts w:ascii="Times New Roman" w:hAnsi="Times New Roman" w:cs="Times New Roman"/>
                <w:sz w:val="24"/>
                <w:szCs w:val="24"/>
              </w:rPr>
            </w:pPr>
            <w:r w:rsidRPr="00510F7F">
              <w:rPr>
                <w:rFonts w:ascii="Times New Roman" w:hAnsi="Times New Roman" w:cs="Times New Roman"/>
                <w:color w:val="000000"/>
                <w:sz w:val="24"/>
                <w:szCs w:val="24"/>
                <w:shd w:val="clear" w:color="auto" w:fill="FFFFFF"/>
              </w:rPr>
              <w:t>Картинки с изображением различных предметов, в том числе предметов, облегчающих труд человека на производстве (например, станок, компьютер, робот, швейная машина и др.); фишки, алгоритм описания предмета, посылка, письмо от Незнайки.</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09.09. - 13.09.</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«Ходит осень по дорожке».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2.</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«Осень».</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hd w:val="clear" w:color="auto" w:fill="FFFFFF"/>
              <w:spacing w:before="0" w:beforeAutospacing="0" w:after="0" w:afterAutospacing="0"/>
              <w:jc w:val="both"/>
            </w:pPr>
            <w:r w:rsidRPr="00510F7F">
              <w:rPr>
                <w:color w:val="000000"/>
              </w:rPr>
              <w:t>1.</w:t>
            </w:r>
            <w:r w:rsidRPr="00510F7F">
              <w:rPr>
                <w:color w:val="000000"/>
                <w:shd w:val="clear" w:color="auto" w:fill="FFFFFF"/>
              </w:rPr>
              <w:t xml:space="preserve">Формировать представление о планете Земля, как </w:t>
            </w:r>
            <w:r w:rsidRPr="00510F7F">
              <w:t>огромный шар, с материками, океанами, нуждающийся в сохранении.</w:t>
            </w:r>
          </w:p>
          <w:p w:rsidR="00510F7F" w:rsidRPr="00510F7F" w:rsidRDefault="00510F7F" w:rsidP="00510F7F">
            <w:pPr>
              <w:pStyle w:val="a5"/>
              <w:shd w:val="clear" w:color="auto" w:fill="FFFFFF"/>
              <w:spacing w:before="0" w:beforeAutospacing="0" w:after="0" w:afterAutospacing="0"/>
              <w:jc w:val="both"/>
            </w:pPr>
            <w:r w:rsidRPr="00510F7F">
              <w:t>2.Развивать связную речь, мышление, внимание, память, наблюдательность.</w:t>
            </w:r>
          </w:p>
          <w:p w:rsidR="00510F7F" w:rsidRPr="00510F7F" w:rsidRDefault="00510F7F" w:rsidP="00510F7F">
            <w:pPr>
              <w:pStyle w:val="a5"/>
              <w:shd w:val="clear" w:color="auto" w:fill="FFFFFF"/>
              <w:spacing w:before="0" w:beforeAutospacing="0" w:after="0" w:afterAutospacing="0"/>
              <w:jc w:val="both"/>
            </w:pPr>
            <w:r w:rsidRPr="00510F7F">
              <w:t>3.Воспитывать бережное отношение к окружающей среде.</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Морозова И.А., Пушкарева М.А.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«Ознакомление с окружающим миром» (Для работы с детьми 6-7 лет) Стр. 14</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hd w:val="clear" w:color="auto" w:fill="FFFFFF"/>
              <w:spacing w:before="0" w:beforeAutospacing="0" w:after="0" w:afterAutospacing="0"/>
              <w:jc w:val="both"/>
            </w:pPr>
            <w:r w:rsidRPr="00510F7F">
              <w:rPr>
                <w:color w:val="000000"/>
              </w:rPr>
              <w:t>Глобус, плакат SOS, флажок SOS. Грамаписи: Д. Лолей «Одинокий пастух», «Капли дождя» Э. Марикони.</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3.</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16.09. - 20.09.</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«Овощная ярмарка».</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lastRenderedPageBreak/>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ООД3.</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w:t>
            </w:r>
            <w:r w:rsidRPr="00510F7F">
              <w:rPr>
                <w:rFonts w:ascii="Times New Roman" w:hAnsi="Times New Roman" w:cs="Times New Roman"/>
                <w:b/>
                <w:color w:val="000000"/>
                <w:sz w:val="24"/>
                <w:szCs w:val="24"/>
              </w:rPr>
              <w:t>Овощи, фрукты, ягоды».</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eastAsia="Times New Roman" w:hAnsi="Times New Roman" w:cs="Times New Roman"/>
                <w:color w:val="000000"/>
                <w:sz w:val="24"/>
                <w:szCs w:val="24"/>
                <w:lang w:eastAsia="ru-RU"/>
              </w:rPr>
              <w:lastRenderedPageBreak/>
              <w:t xml:space="preserve">1.Учить различать овощи и фрукты. Овощи растут на огороде, фрукты - на дереве. </w:t>
            </w:r>
            <w:r w:rsidRPr="00510F7F">
              <w:rPr>
                <w:rFonts w:ascii="Times New Roman" w:eastAsia="Times New Roman" w:hAnsi="Times New Roman" w:cs="Times New Roman"/>
                <w:color w:val="000000"/>
                <w:sz w:val="24"/>
                <w:szCs w:val="24"/>
                <w:lang w:eastAsia="ru-RU"/>
              </w:rPr>
              <w:lastRenderedPageBreak/>
              <w:t>Уточнить представление о многообразии овощей и фруктов.</w:t>
            </w:r>
          </w:p>
          <w:p w:rsidR="00510F7F" w:rsidRPr="00510F7F" w:rsidRDefault="00510F7F" w:rsidP="00510F7F">
            <w:pPr>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eastAsia="Times New Roman" w:hAnsi="Times New Roman" w:cs="Times New Roman"/>
                <w:color w:val="000000"/>
                <w:sz w:val="24"/>
                <w:szCs w:val="24"/>
                <w:lang w:eastAsia="ru-RU"/>
              </w:rPr>
              <w:t>2. Развивать любознательность, наблюдательность, внимание, память.</w:t>
            </w:r>
          </w:p>
          <w:p w:rsidR="00510F7F" w:rsidRPr="00510F7F" w:rsidRDefault="00510F7F" w:rsidP="00510F7F">
            <w:pPr>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eastAsia="Times New Roman" w:hAnsi="Times New Roman" w:cs="Times New Roman"/>
                <w:color w:val="000000"/>
                <w:sz w:val="24"/>
                <w:szCs w:val="24"/>
                <w:lang w:eastAsia="ru-RU"/>
              </w:rPr>
              <w:t>3.Воспитывать любовь к природе.</w:t>
            </w:r>
          </w:p>
          <w:p w:rsidR="00510F7F" w:rsidRPr="00510F7F" w:rsidRDefault="00510F7F" w:rsidP="00510F7F">
            <w:pPr>
              <w:spacing w:after="0" w:line="240" w:lineRule="auto"/>
              <w:jc w:val="both"/>
              <w:rPr>
                <w:rFonts w:ascii="Times New Roman" w:eastAsia="Times New Roman" w:hAnsi="Times New Roman" w:cs="Times New Roman"/>
                <w:color w:val="000000"/>
                <w:sz w:val="24"/>
                <w:szCs w:val="24"/>
                <w:lang w:eastAsia="ru-RU"/>
              </w:rPr>
            </w:pPr>
          </w:p>
          <w:p w:rsidR="00510F7F" w:rsidRPr="00510F7F" w:rsidRDefault="00510F7F" w:rsidP="00510F7F">
            <w:pPr>
              <w:shd w:val="clear" w:color="auto" w:fill="FFFFFF"/>
              <w:spacing w:after="0"/>
              <w:jc w:val="both"/>
              <w:rPr>
                <w:rFonts w:ascii="Times New Roman" w:hAnsi="Times New Roman" w:cs="Times New Roman"/>
                <w:color w:val="000000"/>
                <w:sz w:val="24"/>
                <w:szCs w:val="24"/>
              </w:rPr>
            </w:pP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lastRenderedPageBreak/>
              <w:t xml:space="preserve">Морозова И.А., Пушкарева </w:t>
            </w:r>
            <w:r w:rsidRPr="00510F7F">
              <w:rPr>
                <w:rFonts w:ascii="Times New Roman" w:hAnsi="Times New Roman" w:cs="Times New Roman"/>
                <w:b/>
                <w:color w:val="000000"/>
                <w:sz w:val="24"/>
                <w:szCs w:val="24"/>
                <w:shd w:val="clear" w:color="auto" w:fill="FFFFFF"/>
              </w:rPr>
              <w:lastRenderedPageBreak/>
              <w:t>М.А.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«Ознакомление с окружающим миром» (Для работы с детьми 6-7 лет)</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color w:val="000000"/>
                <w:sz w:val="24"/>
                <w:szCs w:val="24"/>
                <w:shd w:val="clear" w:color="auto" w:fill="FFFFFF"/>
              </w:rPr>
              <w:t>Стр. 55.</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hd w:val="clear" w:color="auto" w:fill="FFFFFF"/>
              <w:spacing w:before="0" w:beforeAutospacing="0" w:after="0" w:afterAutospacing="0"/>
              <w:jc w:val="both"/>
              <w:textAlignment w:val="baseline"/>
              <w:rPr>
                <w:color w:val="000000"/>
              </w:rPr>
            </w:pPr>
            <w:r w:rsidRPr="00510F7F">
              <w:rPr>
                <w:color w:val="000000"/>
              </w:rPr>
              <w:lastRenderedPageBreak/>
              <w:t xml:space="preserve">Карты с изображением леса, поля, огорода, сада; карточки с </w:t>
            </w:r>
            <w:r w:rsidRPr="00510F7F">
              <w:rPr>
                <w:color w:val="000000"/>
              </w:rPr>
              <w:lastRenderedPageBreak/>
              <w:t>изображением растений, овощей, фруктов, ягод, других даров природы; корзинки; иллюстрации о временах года.</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4.</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23.09. - 27.09.</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«Фруктовый сад».</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4.</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«Овощи и фрукты».</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both"/>
              <w:rPr>
                <w:rFonts w:ascii="Times New Roman" w:hAnsi="Times New Roman" w:cs="Times New Roman"/>
                <w:color w:val="000000"/>
                <w:sz w:val="24"/>
                <w:szCs w:val="24"/>
                <w:shd w:val="clear" w:color="auto" w:fill="FFFFFF"/>
              </w:rPr>
            </w:pPr>
            <w:r w:rsidRPr="00510F7F">
              <w:rPr>
                <w:rFonts w:ascii="Times New Roman" w:hAnsi="Times New Roman" w:cs="Times New Roman"/>
                <w:color w:val="000000"/>
                <w:sz w:val="24"/>
                <w:szCs w:val="24"/>
                <w:shd w:val="clear" w:color="auto" w:fill="FFFFFF"/>
              </w:rPr>
              <w:t>1.Закреплять умение детей различать овощи и фрукты, составлять рассказ по определенным картинкам;</w:t>
            </w:r>
          </w:p>
          <w:p w:rsidR="00510F7F" w:rsidRPr="00510F7F" w:rsidRDefault="00510F7F" w:rsidP="00510F7F">
            <w:pPr>
              <w:autoSpaceDE w:val="0"/>
              <w:autoSpaceDN w:val="0"/>
              <w:adjustRightInd w:val="0"/>
              <w:spacing w:after="0" w:line="240" w:lineRule="auto"/>
              <w:jc w:val="both"/>
              <w:rPr>
                <w:rFonts w:ascii="Times New Roman" w:hAnsi="Times New Roman" w:cs="Times New Roman"/>
                <w:color w:val="000000"/>
                <w:sz w:val="24"/>
                <w:szCs w:val="24"/>
                <w:shd w:val="clear" w:color="auto" w:fill="FFFFFF"/>
              </w:rPr>
            </w:pPr>
            <w:r w:rsidRPr="00510F7F">
              <w:rPr>
                <w:rFonts w:ascii="Times New Roman" w:hAnsi="Times New Roman" w:cs="Times New Roman"/>
                <w:color w:val="000000"/>
                <w:sz w:val="24"/>
                <w:szCs w:val="24"/>
                <w:shd w:val="clear" w:color="auto" w:fill="FFFFFF"/>
              </w:rPr>
              <w:t>2.Развивать общий кругозор об объектах окружающей среды, умение различать рукотворный и природный объект.</w:t>
            </w:r>
          </w:p>
          <w:p w:rsidR="00510F7F" w:rsidRPr="00510F7F" w:rsidRDefault="00510F7F" w:rsidP="00510F7F">
            <w:pPr>
              <w:autoSpaceDE w:val="0"/>
              <w:autoSpaceDN w:val="0"/>
              <w:adjustRightInd w:val="0"/>
              <w:spacing w:after="0" w:line="240" w:lineRule="auto"/>
              <w:jc w:val="both"/>
              <w:rPr>
                <w:rFonts w:ascii="Times New Roman" w:hAnsi="Times New Roman" w:cs="Times New Roman"/>
                <w:color w:val="000000"/>
                <w:sz w:val="24"/>
                <w:szCs w:val="24"/>
                <w:shd w:val="clear" w:color="auto" w:fill="FFFFFF"/>
              </w:rPr>
            </w:pPr>
            <w:r w:rsidRPr="00510F7F">
              <w:rPr>
                <w:rFonts w:ascii="Times New Roman" w:hAnsi="Times New Roman" w:cs="Times New Roman"/>
                <w:color w:val="000000"/>
                <w:sz w:val="24"/>
                <w:szCs w:val="24"/>
                <w:shd w:val="clear" w:color="auto" w:fill="FFFFFF"/>
              </w:rPr>
              <w:t>3.Воспитывать интерес к окружающему миру.</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Морозова И.А., Пушкарева М.А.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«Ознакомление с окружающим миром» (Для работы с детьми 6-7 лет)</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color w:val="000000"/>
                <w:sz w:val="24"/>
                <w:szCs w:val="24"/>
                <w:shd w:val="clear" w:color="auto" w:fill="FFFFFF"/>
              </w:rPr>
              <w:t>Стр. 39.</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both"/>
              <w:rPr>
                <w:rFonts w:ascii="Times New Roman" w:hAnsi="Times New Roman" w:cs="Times New Roman"/>
                <w:sz w:val="24"/>
                <w:szCs w:val="24"/>
              </w:rPr>
            </w:pPr>
            <w:r w:rsidRPr="00510F7F">
              <w:rPr>
                <w:rFonts w:ascii="Times New Roman" w:hAnsi="Times New Roman" w:cs="Times New Roman"/>
                <w:color w:val="000000"/>
                <w:sz w:val="24"/>
                <w:szCs w:val="24"/>
                <w:shd w:val="clear" w:color="auto" w:fill="FFFFFF"/>
              </w:rPr>
              <w:t>Картинки с изображением с овощами и фруктами. Картинки «домино»: на одной половине изображены предметы природного, а на другой – предметы рукотворного мира; посылка, письмо от Незнайки.</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5.</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30.09. -04.10.</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«Лес – наше богатство» (деревья, кустарники, грибы, ягоды, цветы).</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5.</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color w:val="000000"/>
                <w:sz w:val="24"/>
                <w:szCs w:val="24"/>
              </w:rPr>
              <w:t>«Заповедники моего края».</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hd w:val="clear" w:color="auto" w:fill="FFFFFF"/>
              <w:spacing w:before="0" w:beforeAutospacing="0" w:after="0" w:afterAutospacing="0"/>
              <w:jc w:val="both"/>
              <w:rPr>
                <w:color w:val="000000"/>
              </w:rPr>
            </w:pPr>
            <w:r w:rsidRPr="00510F7F">
              <w:rPr>
                <w:color w:val="000000"/>
              </w:rPr>
              <w:t xml:space="preserve">1.Познакомить с государственными заповедниками, их обитателями, представителями флоры и фауны, занесенными в Красную книгу РТ. </w:t>
            </w:r>
          </w:p>
          <w:p w:rsidR="00510F7F" w:rsidRPr="00510F7F" w:rsidRDefault="00510F7F" w:rsidP="00510F7F">
            <w:pPr>
              <w:pStyle w:val="a5"/>
              <w:shd w:val="clear" w:color="auto" w:fill="FFFFFF"/>
              <w:spacing w:before="0" w:beforeAutospacing="0" w:after="0" w:afterAutospacing="0"/>
              <w:jc w:val="both"/>
              <w:rPr>
                <w:color w:val="000000"/>
              </w:rPr>
            </w:pPr>
            <w:r w:rsidRPr="00510F7F">
              <w:rPr>
                <w:color w:val="000000"/>
              </w:rPr>
              <w:t xml:space="preserve">2.Развивать любознательность, довести до сознания детей необходимость бережного отношения к редким представителям животного и </w:t>
            </w:r>
            <w:r w:rsidRPr="00510F7F">
              <w:rPr>
                <w:color w:val="000000"/>
              </w:rPr>
              <w:lastRenderedPageBreak/>
              <w:t>растительного мира.</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См. конспект занятия в папке «ФЦКМ».</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hAnsi="Times New Roman" w:cs="Times New Roman"/>
                <w:sz w:val="24"/>
                <w:szCs w:val="24"/>
              </w:rPr>
            </w:pPr>
            <w:r w:rsidRPr="00510F7F">
              <w:rPr>
                <w:rFonts w:ascii="Times New Roman" w:eastAsia="Times New Roman" w:hAnsi="Times New Roman" w:cs="Times New Roman"/>
                <w:color w:val="000000"/>
                <w:sz w:val="24"/>
                <w:szCs w:val="24"/>
                <w:lang w:eastAsia="ru-RU"/>
              </w:rPr>
              <w:t>Иллюстрации заповедников РТ, представители Красной книги.</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6.</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07.10. -11.10.</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«Хлеб- всему голова».</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6.</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rPr>
            </w:pPr>
            <w:r w:rsidRPr="00510F7F">
              <w:rPr>
                <w:rFonts w:ascii="Times New Roman" w:hAnsi="Times New Roman" w:cs="Times New Roman"/>
                <w:b/>
                <w:color w:val="000000" w:themeColor="text1"/>
                <w:sz w:val="24"/>
                <w:szCs w:val="24"/>
              </w:rPr>
              <w:t>«Хлеб -  наше богатство».</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hd w:val="clear" w:color="auto" w:fill="FFFFFF"/>
              <w:spacing w:before="0" w:beforeAutospacing="0" w:after="0" w:afterAutospacing="0"/>
              <w:jc w:val="both"/>
              <w:rPr>
                <w:color w:val="000000"/>
                <w:shd w:val="clear" w:color="auto" w:fill="FFFFFF"/>
              </w:rPr>
            </w:pPr>
            <w:r w:rsidRPr="00510F7F">
              <w:rPr>
                <w:color w:val="000000"/>
                <w:shd w:val="clear" w:color="auto" w:fill="FFFFFF"/>
              </w:rPr>
              <w:t xml:space="preserve">1.Расширить представление детей о труде взрослых. Показывать результаты труда и его общественную значимость, учить бережно относиться к тому, что сделано руками человека. </w:t>
            </w:r>
          </w:p>
          <w:p w:rsidR="00510F7F" w:rsidRPr="00510F7F" w:rsidRDefault="00510F7F" w:rsidP="00510F7F">
            <w:pPr>
              <w:pStyle w:val="a5"/>
              <w:shd w:val="clear" w:color="auto" w:fill="FFFFFF"/>
              <w:spacing w:before="0" w:beforeAutospacing="0" w:after="0" w:afterAutospacing="0"/>
              <w:jc w:val="both"/>
              <w:rPr>
                <w:color w:val="000000"/>
                <w:shd w:val="clear" w:color="auto" w:fill="FFFFFF"/>
              </w:rPr>
            </w:pPr>
            <w:r w:rsidRPr="00510F7F">
              <w:rPr>
                <w:color w:val="000000"/>
                <w:shd w:val="clear" w:color="auto" w:fill="FFFFFF"/>
              </w:rPr>
              <w:t xml:space="preserve">2.Уточнить и закрепить представление детей о выращивании хлеба. Объяснить, что для облегчения труда используется разнообразная техника: сеялка, комбайн, дать понятие - жатва и профессия - агроном. </w:t>
            </w:r>
          </w:p>
          <w:p w:rsidR="00510F7F" w:rsidRPr="00510F7F" w:rsidRDefault="00510F7F" w:rsidP="00510F7F">
            <w:pPr>
              <w:pStyle w:val="a5"/>
              <w:shd w:val="clear" w:color="auto" w:fill="FFFFFF"/>
              <w:spacing w:before="0" w:beforeAutospacing="0" w:after="0" w:afterAutospacing="0"/>
              <w:jc w:val="both"/>
            </w:pPr>
            <w:r w:rsidRPr="00510F7F">
              <w:rPr>
                <w:color w:val="000000"/>
                <w:shd w:val="clear" w:color="auto" w:fill="FFFFFF"/>
              </w:rPr>
              <w:t>3.Воспитывать уважение к людям труда, бережное отношение к хлебу.</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См. конспект занятия в папке «ФЦКМ».</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eastAsia="Times New Roman" w:hAnsi="Times New Roman" w:cs="Times New Roman"/>
                <w:color w:val="000000"/>
                <w:sz w:val="24"/>
                <w:szCs w:val="24"/>
                <w:lang w:eastAsia="ru-RU"/>
              </w:rPr>
              <w:t>Иллюстрации с изображениями сельскохозяйственных работ, комбайна, трактора, сеялки.</w:t>
            </w:r>
          </w:p>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eastAsia="Times New Roman" w:hAnsi="Times New Roman" w:cs="Times New Roman"/>
                <w:color w:val="000000"/>
                <w:sz w:val="24"/>
                <w:szCs w:val="24"/>
                <w:lang w:eastAsia="ru-RU"/>
              </w:rPr>
              <w:t>Поднос с круглым хлебом. Мольберт.</w:t>
            </w:r>
          </w:p>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eastAsia="Times New Roman" w:hAnsi="Times New Roman" w:cs="Times New Roman"/>
                <w:color w:val="000000"/>
                <w:sz w:val="24"/>
                <w:szCs w:val="24"/>
                <w:lang w:eastAsia="ru-RU"/>
              </w:rPr>
              <w:t>Карточки со словами: агроном, жатва.</w:t>
            </w:r>
          </w:p>
          <w:p w:rsidR="00510F7F" w:rsidRPr="00510F7F" w:rsidRDefault="00510F7F" w:rsidP="00510F7F">
            <w:pPr>
              <w:pStyle w:val="a5"/>
              <w:shd w:val="clear" w:color="auto" w:fill="FFFFFF"/>
              <w:spacing w:before="0" w:beforeAutospacing="0" w:after="0" w:afterAutospacing="0"/>
              <w:jc w:val="both"/>
            </w:pP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7.</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14.10. - 18.10.</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«На ферме».</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7.</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«Домашние животные».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eastAsia="Times New Roman" w:hAnsi="Times New Roman" w:cs="Times New Roman"/>
                <w:color w:val="000000"/>
                <w:sz w:val="24"/>
                <w:szCs w:val="24"/>
                <w:lang w:eastAsia="ru-RU"/>
              </w:rPr>
              <w:t>1.Познакомить детей с новой профессией – фермер. Дать представление о трудовых действиях и результатах труда фермера. Подвести к пониманию целостного облика человека-труженика в фермерском хозяйстве: тяжелый труд, любовь ко всему живому, забота о людях. 2.Воспитывать чувство признательности и уважения к работникам сельского хозяйства.</w:t>
            </w:r>
          </w:p>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eastAsia="Times New Roman" w:hAnsi="Times New Roman" w:cs="Times New Roman"/>
                <w:color w:val="000000"/>
                <w:sz w:val="24"/>
                <w:szCs w:val="24"/>
                <w:lang w:eastAsia="ru-RU"/>
              </w:rPr>
              <w:t>животных.</w:t>
            </w:r>
          </w:p>
          <w:p w:rsidR="00510F7F" w:rsidRPr="00510F7F" w:rsidRDefault="00510F7F" w:rsidP="00510F7F">
            <w:pPr>
              <w:spacing w:after="0" w:line="240" w:lineRule="auto"/>
              <w:jc w:val="both"/>
              <w:rPr>
                <w:rFonts w:ascii="Times New Roman" w:hAnsi="Times New Roman" w:cs="Times New Roman"/>
                <w:sz w:val="24"/>
                <w:szCs w:val="24"/>
              </w:rPr>
            </w:pP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lastRenderedPageBreak/>
              <w:t>Морозова И.А., Пушкарева М.А.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 xml:space="preserve">«Ознакомление с окружающим миром» (Для работы с детьми 6-7 лет) </w:t>
            </w:r>
            <w:r w:rsidRPr="00510F7F">
              <w:rPr>
                <w:rFonts w:ascii="Times New Roman" w:hAnsi="Times New Roman" w:cs="Times New Roman"/>
                <w:b/>
                <w:sz w:val="24"/>
                <w:szCs w:val="24"/>
              </w:rPr>
              <w:t>Стр. 74.</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 xml:space="preserve">Аудиозапись «Звуки деревни». Четыре фотографии с последовательно развивающимся сюжетом, на которых изображен сельскохозяйственный труд. Посылка, в которой лежат колосок, банка с молоком, овощи, фрукты, яйцо, шерсть овцы. Шапочка </w:t>
            </w:r>
            <w:r w:rsidRPr="00510F7F">
              <w:rPr>
                <w:rFonts w:ascii="Times New Roman" w:hAnsi="Times New Roman" w:cs="Times New Roman"/>
                <w:sz w:val="24"/>
                <w:szCs w:val="24"/>
              </w:rPr>
              <w:lastRenderedPageBreak/>
              <w:t>и дудочка для пастушка. Набор игрушек «Домашние животные». Схема-алгоритм для описания домашних животных</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8.</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21.10. - 25.10.</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«Знакомство с народной культурой и традициями».</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8.</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«Народы Поволжья».</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 xml:space="preserve">1.Создавать условия для развития у детей некоторых представлений о народах Поволжья, их промыслах, национальной одежде, кухне, обычаях, традициях, народных праздниках. </w:t>
            </w:r>
          </w:p>
          <w:p w:rsidR="00510F7F" w:rsidRPr="00510F7F" w:rsidRDefault="00510F7F" w:rsidP="00510F7F">
            <w:pPr>
              <w:autoSpaceDE w:val="0"/>
              <w:autoSpaceDN w:val="0"/>
              <w:adjustRightInd w:val="0"/>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2.Обратить внимание на то, что дети, посещающие группу, могут быть представителями разных национальностей и культур, могут говорить на разных языках.</w:t>
            </w:r>
          </w:p>
          <w:p w:rsidR="00510F7F" w:rsidRPr="00510F7F" w:rsidRDefault="00510F7F" w:rsidP="00510F7F">
            <w:pPr>
              <w:autoSpaceDE w:val="0"/>
              <w:autoSpaceDN w:val="0"/>
              <w:adjustRightInd w:val="0"/>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 xml:space="preserve">3. Помочь овладеть способами поведения, принятыми в нравственно-этической, национальной, правовой культуре. </w:t>
            </w:r>
          </w:p>
          <w:p w:rsidR="00510F7F" w:rsidRPr="00510F7F" w:rsidRDefault="00510F7F" w:rsidP="00510F7F">
            <w:pPr>
              <w:autoSpaceDE w:val="0"/>
              <w:autoSpaceDN w:val="0"/>
              <w:adjustRightInd w:val="0"/>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4.Побуждать детей задавать вопросы, сравнивать с культурой своего народа, удивлять их необычной информацией.</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См. конспект занятия в папке «ФЦКМ».</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both"/>
              <w:rPr>
                <w:rFonts w:ascii="Times New Roman" w:hAnsi="Times New Roman" w:cs="Times New Roman"/>
                <w:sz w:val="24"/>
                <w:szCs w:val="24"/>
              </w:rPr>
            </w:pPr>
            <w:r w:rsidRPr="00510F7F">
              <w:rPr>
                <w:rFonts w:ascii="Times New Roman" w:hAnsi="Times New Roman" w:cs="Times New Roman"/>
                <w:color w:val="000000"/>
                <w:sz w:val="24"/>
                <w:szCs w:val="24"/>
                <w:shd w:val="clear" w:color="auto" w:fill="FFFFFF"/>
              </w:rPr>
              <w:t>Красочно оформленные книги, иллюстрации с изображением народов Поволжья; набор сюжетных картинок, отражающих жизнь народов.</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9.</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28.10. - 02.11.</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 xml:space="preserve">«Мой город, моя республика, </w:t>
            </w:r>
            <w:r w:rsidRPr="00510F7F">
              <w:rPr>
                <w:rFonts w:ascii="Times New Roman" w:hAnsi="Times New Roman" w:cs="Times New Roman"/>
                <w:b/>
                <w:sz w:val="24"/>
                <w:szCs w:val="24"/>
              </w:rPr>
              <w:lastRenderedPageBreak/>
              <w:t>моя страна».</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lastRenderedPageBreak/>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 xml:space="preserve">Познавательное </w:t>
            </w:r>
            <w:r w:rsidRPr="00510F7F">
              <w:rPr>
                <w:rFonts w:ascii="Times New Roman" w:hAnsi="Times New Roman" w:cs="Times New Roman"/>
                <w:color w:val="000000" w:themeColor="text1"/>
                <w:sz w:val="24"/>
                <w:szCs w:val="24"/>
              </w:rPr>
              <w:lastRenderedPageBreak/>
              <w:t>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ООД 9.</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«Моя страна».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hd w:val="clear" w:color="auto" w:fill="FFFFFF"/>
              <w:spacing w:after="0" w:afterAutospacing="0"/>
              <w:contextualSpacing/>
              <w:jc w:val="both"/>
              <w:rPr>
                <w:color w:val="000000"/>
              </w:rPr>
            </w:pPr>
            <w:r w:rsidRPr="00510F7F">
              <w:rPr>
                <w:color w:val="000000"/>
              </w:rPr>
              <w:t xml:space="preserve">1. Познакомить детей с глобусом, показать, где находится Россия, Москва, Санкт-Петербург, Казань, с какими странами </w:t>
            </w:r>
            <w:r w:rsidRPr="00510F7F">
              <w:rPr>
                <w:color w:val="000000"/>
              </w:rPr>
              <w:lastRenderedPageBreak/>
              <w:t xml:space="preserve">граничит наша страна. </w:t>
            </w:r>
          </w:p>
          <w:p w:rsidR="00510F7F" w:rsidRPr="00510F7F" w:rsidRDefault="00510F7F" w:rsidP="00510F7F">
            <w:pPr>
              <w:pStyle w:val="a5"/>
              <w:shd w:val="clear" w:color="auto" w:fill="FFFFFF"/>
              <w:spacing w:after="0" w:afterAutospacing="0"/>
              <w:contextualSpacing/>
              <w:jc w:val="both"/>
              <w:rPr>
                <w:color w:val="000000"/>
              </w:rPr>
            </w:pPr>
            <w:r w:rsidRPr="00510F7F">
              <w:rPr>
                <w:color w:val="000000"/>
              </w:rPr>
              <w:t>2. В доступной форме рассказать о некоторых событиях из истории России, о государственном устройстве, армии, авиации, флоте, выдающихся людях, работе политиков и общественных деятелей.</w:t>
            </w:r>
          </w:p>
          <w:p w:rsidR="00510F7F" w:rsidRPr="00510F7F" w:rsidRDefault="00510F7F" w:rsidP="00510F7F">
            <w:pPr>
              <w:pStyle w:val="a5"/>
              <w:shd w:val="clear" w:color="auto" w:fill="FFFFFF"/>
              <w:spacing w:before="0" w:beforeAutospacing="0" w:after="0" w:afterAutospacing="0"/>
              <w:contextualSpacing/>
              <w:jc w:val="both"/>
              <w:rPr>
                <w:color w:val="000000"/>
              </w:rPr>
            </w:pPr>
            <w:r w:rsidRPr="00510F7F">
              <w:rPr>
                <w:color w:val="000000"/>
              </w:rPr>
              <w:t>3. Познакомить с государственной символикой России (флаг, герб, гимн). 4.Помочь детям выучить гимн, способствовать уважительному отношению к символике России.</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color w:val="000000" w:themeColor="text1"/>
                <w:sz w:val="24"/>
                <w:szCs w:val="24"/>
              </w:rPr>
              <w:lastRenderedPageBreak/>
              <w:t>См. конспект занятия в папке «ФЦКМ».</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both"/>
              <w:rPr>
                <w:rFonts w:ascii="Times New Roman" w:hAnsi="Times New Roman" w:cs="Times New Roman"/>
                <w:sz w:val="24"/>
                <w:szCs w:val="24"/>
              </w:rPr>
            </w:pPr>
            <w:r w:rsidRPr="00510F7F">
              <w:rPr>
                <w:rFonts w:ascii="Times New Roman" w:hAnsi="Times New Roman" w:cs="Times New Roman"/>
                <w:color w:val="000000"/>
                <w:sz w:val="24"/>
                <w:szCs w:val="24"/>
              </w:rPr>
              <w:t xml:space="preserve">Книги про истории России, открытки, фотоальбомы, слайды, заметки из газет и </w:t>
            </w:r>
            <w:r w:rsidRPr="00510F7F">
              <w:rPr>
                <w:rFonts w:ascii="Times New Roman" w:hAnsi="Times New Roman" w:cs="Times New Roman"/>
                <w:color w:val="000000"/>
                <w:sz w:val="24"/>
                <w:szCs w:val="24"/>
              </w:rPr>
              <w:lastRenderedPageBreak/>
              <w:t>журналов, глобус</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10.</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05.11. - 08.11.</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«Мой дом, мебель, посуда».</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10.</w:t>
            </w:r>
          </w:p>
          <w:p w:rsidR="00510F7F" w:rsidRPr="00510F7F" w:rsidRDefault="00510F7F" w:rsidP="00510F7F">
            <w:pPr>
              <w:spacing w:after="0" w:line="240" w:lineRule="auto"/>
              <w:jc w:val="center"/>
              <w:rPr>
                <w:rFonts w:ascii="Times New Roman" w:hAnsi="Times New Roman" w:cs="Times New Roman"/>
                <w:b/>
                <w:color w:val="000000" w:themeColor="text1"/>
                <w:sz w:val="24"/>
                <w:szCs w:val="24"/>
              </w:rPr>
            </w:pPr>
            <w:r w:rsidRPr="00510F7F">
              <w:rPr>
                <w:rFonts w:ascii="Times New Roman" w:hAnsi="Times New Roman" w:cs="Times New Roman"/>
                <w:b/>
                <w:color w:val="000000" w:themeColor="text1"/>
                <w:sz w:val="24"/>
                <w:szCs w:val="24"/>
              </w:rPr>
              <w:t>«Мебель».</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eastAsia="Times New Roman" w:hAnsi="Times New Roman" w:cs="Times New Roman"/>
                <w:color w:val="000000"/>
                <w:sz w:val="24"/>
                <w:szCs w:val="24"/>
                <w:lang w:eastAsia="ru-RU"/>
              </w:rPr>
              <w:t>1.Закрепить знания о </w:t>
            </w:r>
            <w:r w:rsidRPr="00510F7F">
              <w:rPr>
                <w:rFonts w:ascii="Times New Roman" w:eastAsia="Times New Roman" w:hAnsi="Times New Roman" w:cs="Times New Roman"/>
                <w:bCs/>
                <w:color w:val="000000"/>
                <w:sz w:val="24"/>
                <w:szCs w:val="24"/>
                <w:lang w:eastAsia="ru-RU"/>
              </w:rPr>
              <w:t>мебели и ее назначении</w:t>
            </w:r>
            <w:r w:rsidRPr="00510F7F">
              <w:rPr>
                <w:rFonts w:ascii="Times New Roman" w:eastAsia="Times New Roman" w:hAnsi="Times New Roman" w:cs="Times New Roman"/>
                <w:color w:val="000000"/>
                <w:sz w:val="24"/>
                <w:szCs w:val="24"/>
                <w:lang w:eastAsia="ru-RU"/>
              </w:rPr>
              <w:t>. Познакомить детей с этапами производства мебели.</w:t>
            </w:r>
          </w:p>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eastAsia="Times New Roman" w:hAnsi="Times New Roman" w:cs="Times New Roman"/>
                <w:color w:val="000000"/>
                <w:sz w:val="24"/>
                <w:szCs w:val="24"/>
                <w:lang w:eastAsia="ru-RU"/>
              </w:rPr>
              <w:t>Систематизировать представления о профессиях: столяр, дизайнер, лесоруб.</w:t>
            </w:r>
          </w:p>
          <w:p w:rsidR="00510F7F" w:rsidRPr="00510F7F" w:rsidRDefault="00510F7F" w:rsidP="00510F7F">
            <w:pPr>
              <w:shd w:val="clear" w:color="auto" w:fill="FFFFFF"/>
              <w:spacing w:after="0" w:line="240" w:lineRule="auto"/>
              <w:jc w:val="both"/>
              <w:rPr>
                <w:rFonts w:ascii="Times New Roman" w:hAnsi="Times New Roman" w:cs="Times New Roman"/>
                <w:color w:val="000000"/>
                <w:sz w:val="24"/>
                <w:szCs w:val="24"/>
                <w:shd w:val="clear" w:color="auto" w:fill="FFFFFF"/>
              </w:rPr>
            </w:pPr>
            <w:r w:rsidRPr="00510F7F">
              <w:rPr>
                <w:rFonts w:ascii="Times New Roman" w:eastAsia="Times New Roman" w:hAnsi="Times New Roman" w:cs="Times New Roman"/>
                <w:color w:val="000000"/>
                <w:sz w:val="24"/>
                <w:szCs w:val="24"/>
                <w:lang w:eastAsia="ru-RU"/>
              </w:rPr>
              <w:t>2.</w:t>
            </w:r>
            <w:r w:rsidRPr="00510F7F">
              <w:rPr>
                <w:rFonts w:ascii="Times New Roman" w:hAnsi="Times New Roman" w:cs="Times New Roman"/>
                <w:color w:val="000000"/>
                <w:sz w:val="24"/>
                <w:szCs w:val="24"/>
                <w:shd w:val="clear" w:color="auto" w:fill="FFFFFF"/>
              </w:rPr>
              <w:t xml:space="preserve"> Развивать мелкую моторику рук, интерес к продуктивным видам деятельности, творческое воображение.</w:t>
            </w:r>
          </w:p>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hAnsi="Times New Roman" w:cs="Times New Roman"/>
                <w:color w:val="000000"/>
                <w:sz w:val="24"/>
                <w:szCs w:val="24"/>
                <w:shd w:val="clear" w:color="auto" w:fill="FFFFFF"/>
              </w:rPr>
              <w:t>3. Воспитывать у детей интерес и уважение к труду.</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Морозова И.А., Пушкарева М.А.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 xml:space="preserve">«Ознакомление с окружающим миром» (Для работы с детьми 6-7 лет) </w:t>
            </w:r>
            <w:r w:rsidRPr="00510F7F">
              <w:rPr>
                <w:rFonts w:ascii="Times New Roman" w:hAnsi="Times New Roman" w:cs="Times New Roman"/>
                <w:b/>
                <w:sz w:val="24"/>
                <w:szCs w:val="24"/>
              </w:rPr>
              <w:t>Стр. 64.</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hAnsi="Times New Roman" w:cs="Times New Roman"/>
                <w:sz w:val="24"/>
                <w:szCs w:val="24"/>
              </w:rPr>
            </w:pPr>
            <w:r w:rsidRPr="00510F7F">
              <w:rPr>
                <w:rFonts w:ascii="Times New Roman" w:hAnsi="Times New Roman" w:cs="Times New Roman"/>
                <w:color w:val="000000"/>
                <w:sz w:val="24"/>
                <w:szCs w:val="24"/>
                <w:shd w:val="clear" w:color="auto" w:fill="FFFFFF"/>
              </w:rPr>
              <w:t>Предметные картинки с изображением мебели, Ноутбук с проектором, иллюстрации, раскраски, материалы для декорирования, костюм Чебурашки </w:t>
            </w:r>
            <w:r w:rsidRPr="00510F7F">
              <w:rPr>
                <w:rFonts w:ascii="Times New Roman" w:hAnsi="Times New Roman" w:cs="Times New Roman"/>
                <w:i/>
                <w:iCs/>
                <w:color w:val="000000"/>
                <w:sz w:val="24"/>
                <w:szCs w:val="24"/>
                <w:shd w:val="clear" w:color="auto" w:fill="FFFFFF"/>
              </w:rPr>
              <w:t>(один из ребят переодевается в Чебурашку)</w:t>
            </w:r>
            <w:r w:rsidRPr="00510F7F">
              <w:rPr>
                <w:rFonts w:ascii="Times New Roman" w:hAnsi="Times New Roman" w:cs="Times New Roman"/>
                <w:color w:val="000000"/>
                <w:sz w:val="24"/>
                <w:szCs w:val="24"/>
                <w:shd w:val="clear" w:color="auto" w:fill="FFFFFF"/>
              </w:rPr>
              <w:t>.</w:t>
            </w:r>
          </w:p>
        </w:tc>
      </w:tr>
      <w:tr w:rsidR="00510F7F" w:rsidRPr="00510F7F" w:rsidTr="00510F7F">
        <w:trPr>
          <w:trHeight w:val="3677"/>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11.</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11.11. - 15.11.</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«Умные помощники».</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11.</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«Бытовые электроприборы».</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555555"/>
                <w:sz w:val="24"/>
                <w:szCs w:val="24"/>
              </w:rPr>
            </w:pPr>
            <w:r w:rsidRPr="00510F7F">
              <w:rPr>
                <w:rFonts w:ascii="Times New Roman" w:hAnsi="Times New Roman" w:cs="Times New Roman"/>
                <w:color w:val="000000"/>
                <w:sz w:val="24"/>
                <w:szCs w:val="24"/>
              </w:rPr>
              <w:t>1</w:t>
            </w:r>
            <w:r w:rsidRPr="00510F7F">
              <w:rPr>
                <w:rFonts w:ascii="Times New Roman" w:hAnsi="Times New Roman" w:cs="Times New Roman"/>
                <w:sz w:val="24"/>
                <w:szCs w:val="24"/>
              </w:rPr>
              <w:t xml:space="preserve">. </w:t>
            </w:r>
            <w:r w:rsidRPr="00510F7F">
              <w:rPr>
                <w:rFonts w:ascii="Times New Roman" w:eastAsia="Times New Roman" w:hAnsi="Times New Roman" w:cs="Times New Roman"/>
                <w:sz w:val="24"/>
                <w:szCs w:val="24"/>
              </w:rPr>
              <w:t>Расширять знания детей об электроприборах, об их значении в жизни человека.</w:t>
            </w:r>
            <w:r w:rsidRPr="00510F7F">
              <w:rPr>
                <w:rFonts w:ascii="Times New Roman" w:eastAsia="Times New Roman" w:hAnsi="Times New Roman" w:cs="Times New Roman"/>
                <w:color w:val="555555"/>
                <w:sz w:val="24"/>
                <w:szCs w:val="24"/>
              </w:rPr>
              <w:t xml:space="preserve"> </w:t>
            </w:r>
          </w:p>
          <w:p w:rsidR="00510F7F" w:rsidRPr="00510F7F" w:rsidRDefault="00510F7F" w:rsidP="00510F7F">
            <w:pPr>
              <w:autoSpaceDE w:val="0"/>
              <w:autoSpaceDN w:val="0"/>
              <w:adjustRightInd w:val="0"/>
              <w:spacing w:after="0" w:line="240" w:lineRule="auto"/>
              <w:jc w:val="both"/>
              <w:rPr>
                <w:rFonts w:ascii="Times New Roman" w:eastAsia="Times New Roman" w:hAnsi="Times New Roman" w:cs="Times New Roman"/>
                <w:kern w:val="36"/>
                <w:sz w:val="24"/>
                <w:szCs w:val="24"/>
              </w:rPr>
            </w:pPr>
            <w:r w:rsidRPr="00510F7F">
              <w:rPr>
                <w:rFonts w:ascii="Times New Roman" w:hAnsi="Times New Roman" w:cs="Times New Roman"/>
                <w:sz w:val="24"/>
                <w:szCs w:val="24"/>
              </w:rPr>
              <w:t xml:space="preserve">2. </w:t>
            </w:r>
            <w:r w:rsidRPr="00510F7F">
              <w:rPr>
                <w:rFonts w:ascii="Times New Roman" w:eastAsia="Times New Roman" w:hAnsi="Times New Roman" w:cs="Times New Roman"/>
                <w:kern w:val="36"/>
                <w:sz w:val="24"/>
                <w:szCs w:val="24"/>
              </w:rPr>
              <w:t xml:space="preserve">Учить </w:t>
            </w:r>
            <w:r w:rsidRPr="00510F7F">
              <w:rPr>
                <w:rFonts w:ascii="Times New Roman" w:eastAsia="Times New Roman" w:hAnsi="Times New Roman" w:cs="Times New Roman"/>
                <w:sz w:val="24"/>
                <w:szCs w:val="24"/>
              </w:rPr>
              <w:t xml:space="preserve">правилам безопасного поведения с </w:t>
            </w:r>
            <w:r w:rsidRPr="00510F7F">
              <w:rPr>
                <w:rFonts w:ascii="Times New Roman" w:eastAsia="Times New Roman" w:hAnsi="Times New Roman" w:cs="Times New Roman"/>
                <w:kern w:val="36"/>
                <w:sz w:val="24"/>
                <w:szCs w:val="24"/>
              </w:rPr>
              <w:t>электробытовыми приборами. Предостеречь от опасности.  Учить действовать при необходимости.</w:t>
            </w:r>
          </w:p>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hAnsi="Times New Roman" w:cs="Times New Roman"/>
                <w:sz w:val="24"/>
                <w:szCs w:val="24"/>
              </w:rPr>
              <w:t>3.</w:t>
            </w:r>
            <w:r w:rsidRPr="00510F7F">
              <w:rPr>
                <w:rFonts w:ascii="Times New Roman" w:eastAsia="Times New Roman" w:hAnsi="Times New Roman" w:cs="Times New Roman"/>
                <w:sz w:val="24"/>
                <w:szCs w:val="24"/>
              </w:rPr>
              <w:t>Учить набирать номера экстренных служб: пожарная служба -  01; скорая помощь – 03</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1538C6" w:rsidP="00510F7F">
            <w:pPr>
              <w:spacing w:line="240" w:lineRule="auto"/>
              <w:jc w:val="center"/>
              <w:rPr>
                <w:rFonts w:ascii="Times New Roman" w:hAnsi="Times New Roman" w:cs="Times New Roman"/>
                <w:b/>
                <w:sz w:val="24"/>
                <w:szCs w:val="24"/>
              </w:rPr>
            </w:pPr>
            <w:hyperlink r:id="rId10" w:history="1">
              <w:r w:rsidR="00510F7F" w:rsidRPr="00510F7F">
                <w:rPr>
                  <w:rFonts w:ascii="Times New Roman" w:hAnsi="Times New Roman" w:cs="Times New Roman"/>
                  <w:b/>
                  <w:sz w:val="24"/>
                  <w:szCs w:val="24"/>
                  <w:shd w:val="clear" w:color="auto" w:fill="FFFFFF"/>
                </w:rPr>
                <w:t>Комп. занятия по программе "От рождения до школы" под редакцией Н. Е. Вераксы, Т. С. Комаровой, М. А. Васильевой, подгот. группа</w:t>
              </w:r>
            </w:hyperlink>
            <w:r w:rsidR="00510F7F" w:rsidRPr="00510F7F">
              <w:rPr>
                <w:rFonts w:ascii="Times New Roman" w:hAnsi="Times New Roman" w:cs="Times New Roman"/>
                <w:b/>
                <w:sz w:val="24"/>
                <w:szCs w:val="24"/>
                <w:shd w:val="clear" w:color="auto" w:fill="FFFFFF"/>
              </w:rPr>
              <w:t>, стр.227</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eastAsia="Times New Roman" w:hAnsi="Times New Roman" w:cs="Times New Roman"/>
                <w:sz w:val="24"/>
                <w:szCs w:val="24"/>
              </w:rPr>
            </w:pPr>
            <w:r w:rsidRPr="00510F7F">
              <w:rPr>
                <w:rFonts w:ascii="Times New Roman" w:eastAsia="Times New Roman" w:hAnsi="Times New Roman" w:cs="Times New Roman"/>
                <w:sz w:val="24"/>
                <w:szCs w:val="24"/>
              </w:rPr>
              <w:t>Иллюстрации, предметные картинки с изображением электроприборов, телефон, мяч, зеленые и красные картонные кружки, раскраска «электроприборы».</w:t>
            </w:r>
          </w:p>
          <w:p w:rsidR="00510F7F" w:rsidRPr="00510F7F" w:rsidRDefault="00510F7F" w:rsidP="00510F7F">
            <w:pPr>
              <w:spacing w:after="0" w:line="240" w:lineRule="auto"/>
              <w:jc w:val="both"/>
              <w:rPr>
                <w:rFonts w:ascii="Times New Roman" w:hAnsi="Times New Roman" w:cs="Times New Roman"/>
                <w:sz w:val="24"/>
                <w:szCs w:val="24"/>
              </w:rPr>
            </w:pP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12.</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18.11. - 22.11.</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«Мамы всякие нужны, мамы всякие важны».</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12.</w:t>
            </w:r>
          </w:p>
          <w:p w:rsidR="00510F7F" w:rsidRPr="00510F7F" w:rsidRDefault="00510F7F" w:rsidP="00510F7F">
            <w:pPr>
              <w:spacing w:after="0" w:line="240" w:lineRule="auto"/>
              <w:jc w:val="center"/>
              <w:rPr>
                <w:rFonts w:ascii="Times New Roman" w:hAnsi="Times New Roman" w:cs="Times New Roman"/>
                <w:b/>
                <w:color w:val="000000" w:themeColor="text1"/>
                <w:sz w:val="24"/>
                <w:szCs w:val="24"/>
              </w:rPr>
            </w:pPr>
            <w:r w:rsidRPr="00510F7F">
              <w:rPr>
                <w:rFonts w:ascii="Times New Roman" w:hAnsi="Times New Roman" w:cs="Times New Roman"/>
                <w:b/>
                <w:color w:val="000000" w:themeColor="text1"/>
                <w:sz w:val="24"/>
                <w:szCs w:val="24"/>
              </w:rPr>
              <w:t>«Мамы разные нужны…».</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auto"/>
              <w:right w:val="single" w:sz="4" w:space="0" w:color="00000A"/>
            </w:tcBorders>
            <w:shd w:val="clear" w:color="auto" w:fill="auto"/>
          </w:tcPr>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hAnsi="Times New Roman" w:cs="Times New Roman"/>
                <w:sz w:val="24"/>
                <w:szCs w:val="24"/>
              </w:rPr>
              <w:t>1.</w:t>
            </w:r>
            <w:r w:rsidRPr="00510F7F">
              <w:rPr>
                <w:rFonts w:ascii="Times New Roman" w:eastAsia="Times New Roman" w:hAnsi="Times New Roman" w:cs="Times New Roman"/>
                <w:color w:val="000000"/>
                <w:sz w:val="24"/>
                <w:szCs w:val="24"/>
                <w:lang w:eastAsia="ru-RU"/>
              </w:rPr>
              <w:t>Расширять знания детей о празднике «День Матери». Закреплять умение отвечать на вопросы, правильно строить предложение.</w:t>
            </w:r>
          </w:p>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eastAsia="Times New Roman" w:hAnsi="Times New Roman" w:cs="Times New Roman"/>
                <w:color w:val="000000"/>
                <w:sz w:val="24"/>
                <w:szCs w:val="24"/>
                <w:lang w:eastAsia="ru-RU"/>
              </w:rPr>
              <w:t>2.Развивать аналитическое мышление, эстетическое восприятие, учить видеть красоту цветов, передавать её в ручном труде.</w:t>
            </w:r>
          </w:p>
          <w:p w:rsidR="00510F7F" w:rsidRPr="00510F7F" w:rsidRDefault="00510F7F" w:rsidP="00510F7F">
            <w:pPr>
              <w:shd w:val="clear" w:color="auto" w:fill="FFFFFF"/>
              <w:spacing w:after="0" w:line="240" w:lineRule="auto"/>
              <w:jc w:val="both"/>
              <w:rPr>
                <w:rFonts w:ascii="Times New Roman" w:hAnsi="Times New Roman" w:cs="Times New Roman"/>
                <w:color w:val="000000"/>
                <w:sz w:val="24"/>
                <w:szCs w:val="24"/>
              </w:rPr>
            </w:pPr>
            <w:r w:rsidRPr="00510F7F">
              <w:rPr>
                <w:rFonts w:ascii="Times New Roman" w:eastAsia="Times New Roman" w:hAnsi="Times New Roman" w:cs="Times New Roman"/>
                <w:color w:val="000000"/>
                <w:sz w:val="24"/>
                <w:szCs w:val="24"/>
                <w:lang w:eastAsia="ru-RU"/>
              </w:rPr>
              <w:t>3. Воспитывать у детей доброе, заботливое, внимательное, уважительное отношение к маме, к семье, стремление помогать, радовать, сформировать осознанное понимание значимости матерей в жизни детей, семьи, общества.</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Морозова И.А., Пушкарева М.А.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 xml:space="preserve">«Ознакомление с окружающим миром» (Для работы с детьми 6-7 лет) </w:t>
            </w:r>
            <w:r w:rsidRPr="00510F7F">
              <w:rPr>
                <w:rFonts w:ascii="Times New Roman" w:hAnsi="Times New Roman" w:cs="Times New Roman"/>
                <w:b/>
                <w:sz w:val="24"/>
                <w:szCs w:val="24"/>
              </w:rPr>
              <w:t>Стр. 129.</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hd w:val="clear" w:color="auto" w:fill="FFFFFF"/>
              <w:spacing w:before="0" w:beforeAutospacing="0" w:after="120" w:afterAutospacing="0"/>
              <w:jc w:val="both"/>
              <w:rPr>
                <w:color w:val="000000"/>
              </w:rPr>
            </w:pPr>
            <w:r w:rsidRPr="00510F7F">
              <w:rPr>
                <w:color w:val="000000"/>
                <w:shd w:val="clear" w:color="auto" w:fill="FFFFFF"/>
              </w:rPr>
              <w:t>Игрушка сердечко, корзинка</w:t>
            </w:r>
            <w:r w:rsidRPr="00510F7F">
              <w:rPr>
                <w:b/>
                <w:bCs/>
                <w:color w:val="000000"/>
                <w:shd w:val="clear" w:color="auto" w:fill="FFFFFF"/>
              </w:rPr>
              <w:t>.</w:t>
            </w:r>
            <w:r w:rsidRPr="00510F7F">
              <w:rPr>
                <w:color w:val="000000"/>
                <w:shd w:val="clear" w:color="auto" w:fill="FFFFFF"/>
              </w:rPr>
              <w:t>  Презентация - слайды, презентация-слайд шоу. Ноутбук. Схемы, оборудование для ручного труда (бисер, проволока).</w:t>
            </w:r>
          </w:p>
          <w:p w:rsidR="00510F7F" w:rsidRPr="00510F7F" w:rsidRDefault="00510F7F" w:rsidP="00510F7F">
            <w:pPr>
              <w:pStyle w:val="a5"/>
              <w:shd w:val="clear" w:color="auto" w:fill="FFFFFF"/>
              <w:spacing w:before="0" w:beforeAutospacing="0" w:after="120" w:afterAutospacing="0"/>
              <w:jc w:val="both"/>
            </w:pP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13.</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10F7F">
              <w:rPr>
                <w:rFonts w:ascii="Times New Roman" w:eastAsia="Times New Roman" w:hAnsi="Times New Roman" w:cs="Times New Roman"/>
                <w:b/>
                <w:sz w:val="24"/>
                <w:szCs w:val="24"/>
                <w:lang w:eastAsia="ru-RU"/>
              </w:rPr>
              <w:t>25.11. - 29.11.</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eastAsia="Times New Roman" w:hAnsi="Times New Roman" w:cs="Times New Roman"/>
                <w:b/>
                <w:sz w:val="24"/>
                <w:szCs w:val="24"/>
                <w:lang w:eastAsia="ru-RU"/>
              </w:rPr>
              <w:t>«Мир вещей: одежда, обувь, головные уборы».</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13.</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«Одежда».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auto"/>
              <w:left w:val="single" w:sz="4" w:space="0" w:color="00000A"/>
              <w:bottom w:val="single" w:sz="4" w:space="0" w:color="00000A"/>
              <w:right w:val="single" w:sz="4" w:space="0" w:color="00000A"/>
            </w:tcBorders>
            <w:shd w:val="clear" w:color="auto" w:fill="auto"/>
          </w:tcPr>
          <w:p w:rsidR="00510F7F" w:rsidRPr="00510F7F" w:rsidRDefault="00510F7F" w:rsidP="00510F7F">
            <w:pPr>
              <w:pStyle w:val="a5"/>
              <w:shd w:val="clear" w:color="auto" w:fill="FFFFFF"/>
              <w:spacing w:before="0" w:beforeAutospacing="0" w:after="0" w:afterAutospacing="0"/>
              <w:jc w:val="both"/>
              <w:rPr>
                <w:color w:val="000000"/>
                <w:shd w:val="clear" w:color="auto" w:fill="FFFFFF"/>
              </w:rPr>
            </w:pPr>
            <w:r w:rsidRPr="00510F7F">
              <w:rPr>
                <w:color w:val="000000"/>
                <w:shd w:val="clear" w:color="auto" w:fill="FFFFFF"/>
              </w:rPr>
              <w:t xml:space="preserve">1.Закрепить знания детей о названиях предметов одежды и их деталей. </w:t>
            </w:r>
          </w:p>
          <w:p w:rsidR="00510F7F" w:rsidRPr="00510F7F" w:rsidRDefault="00510F7F" w:rsidP="00510F7F">
            <w:pPr>
              <w:pStyle w:val="a5"/>
              <w:shd w:val="clear" w:color="auto" w:fill="FFFFFF"/>
              <w:spacing w:before="0" w:beforeAutospacing="0" w:after="0" w:afterAutospacing="0"/>
              <w:jc w:val="both"/>
              <w:rPr>
                <w:color w:val="000000"/>
                <w:shd w:val="clear" w:color="auto" w:fill="FFFFFF"/>
              </w:rPr>
            </w:pPr>
            <w:r w:rsidRPr="00510F7F">
              <w:rPr>
                <w:color w:val="000000"/>
                <w:shd w:val="clear" w:color="auto" w:fill="FFFFFF"/>
              </w:rPr>
              <w:t>2.Активизировать познавательную деятельность; вызвать интерес к старинным и современным предметам рукотворного мира.</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Морозова И.А., Пушкарева М.А.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 xml:space="preserve">«Ознакомление с окружающим миром» (Для работы с детьми 6-7 лет) </w:t>
            </w:r>
            <w:r w:rsidRPr="00510F7F">
              <w:rPr>
                <w:rFonts w:ascii="Times New Roman" w:hAnsi="Times New Roman" w:cs="Times New Roman"/>
                <w:b/>
                <w:sz w:val="24"/>
                <w:szCs w:val="24"/>
              </w:rPr>
              <w:t>Стр. 100.</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both"/>
              <w:rPr>
                <w:rFonts w:ascii="Times New Roman" w:hAnsi="Times New Roman" w:cs="Times New Roman"/>
                <w:sz w:val="24"/>
                <w:szCs w:val="24"/>
              </w:rPr>
            </w:pPr>
            <w:r w:rsidRPr="00510F7F">
              <w:rPr>
                <w:rFonts w:ascii="Times New Roman" w:hAnsi="Times New Roman" w:cs="Times New Roman"/>
                <w:color w:val="000000"/>
                <w:sz w:val="24"/>
                <w:szCs w:val="24"/>
                <w:shd w:val="clear" w:color="auto" w:fill="FFFFFF"/>
              </w:rPr>
              <w:t>Четыре мольберта с картинками, на которых изображены предметы одежды, обувь, галантерейные изделия и музыкальные инструменты из кожи; кожаные узкие полоски и лоскутки прямоугольной формы (на каждый стол).</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14.</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02.12. – 06.12.</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«Эх, Зимушка – зима, до чего ты хороша».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14.</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«Как животные проводят зиму в лесу».</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hAnsi="Times New Roman" w:cs="Times New Roman"/>
                <w:color w:val="000000"/>
                <w:sz w:val="24"/>
                <w:szCs w:val="24"/>
              </w:rPr>
            </w:pPr>
            <w:r w:rsidRPr="00510F7F">
              <w:rPr>
                <w:rFonts w:ascii="Times New Roman" w:hAnsi="Times New Roman" w:cs="Times New Roman"/>
                <w:color w:val="000000"/>
                <w:sz w:val="24"/>
                <w:szCs w:val="24"/>
              </w:rPr>
              <w:t>1.Формировать у детей представление о жизни животных в лесу, их приспособленности к зимнему периоду. Выяснить, как маскируются животные.</w:t>
            </w:r>
          </w:p>
          <w:p w:rsidR="00510F7F" w:rsidRPr="00510F7F" w:rsidRDefault="00510F7F" w:rsidP="00510F7F">
            <w:pPr>
              <w:shd w:val="clear" w:color="auto" w:fill="FFFFFF"/>
              <w:spacing w:after="0" w:line="240" w:lineRule="auto"/>
              <w:jc w:val="both"/>
              <w:rPr>
                <w:rFonts w:ascii="Times New Roman" w:hAnsi="Times New Roman" w:cs="Times New Roman"/>
                <w:color w:val="000000"/>
                <w:sz w:val="24"/>
                <w:szCs w:val="24"/>
              </w:rPr>
            </w:pPr>
            <w:r w:rsidRPr="00510F7F">
              <w:rPr>
                <w:rFonts w:ascii="Times New Roman" w:hAnsi="Times New Roman" w:cs="Times New Roman"/>
                <w:color w:val="000000"/>
                <w:sz w:val="24"/>
                <w:szCs w:val="24"/>
              </w:rPr>
              <w:t>2.Развивать мышление, внимание, связную речь, наблюдательность, любознательность.</w:t>
            </w:r>
          </w:p>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hAnsi="Times New Roman" w:cs="Times New Roman"/>
                <w:color w:val="000000"/>
                <w:sz w:val="24"/>
                <w:szCs w:val="24"/>
              </w:rPr>
              <w:t>3.Воспитывать интерес к животным, к их образу жизни.</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color w:val="000000"/>
                <w:sz w:val="24"/>
                <w:szCs w:val="24"/>
              </w:rPr>
              <w:t>Бондаренко Т.М. “Экологические занятия с детьми 6-7 лет”, стр.49</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hAnsi="Times New Roman" w:cs="Times New Roman"/>
                <w:sz w:val="24"/>
                <w:szCs w:val="24"/>
              </w:rPr>
            </w:pPr>
            <w:r w:rsidRPr="00510F7F">
              <w:rPr>
                <w:rFonts w:ascii="Times New Roman" w:hAnsi="Times New Roman" w:cs="Times New Roman"/>
                <w:color w:val="000000"/>
                <w:sz w:val="24"/>
                <w:szCs w:val="24"/>
              </w:rPr>
              <w:t>Картины: «Лоси в лесу», «Зайцы в зимнем лесу», «Белки спасаются от куницы», игрушка-зайчик, контурное изображение сосны, зимнего дерева, ели, куста, 4-этажного дома, маленькие картинки с изображением белки, лося, зайца; модель маскировки; листы белой бумаги, желтые мелки, красный прозрачный пластик, ковролин, верёвочки-липучки.</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15.</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09.12. - 13.12.</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«Животный мир Севера»</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lastRenderedPageBreak/>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ООД 15</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 xml:space="preserve">«Почему белые медведи не живут </w:t>
            </w:r>
            <w:r w:rsidRPr="00510F7F">
              <w:rPr>
                <w:rFonts w:ascii="Times New Roman" w:hAnsi="Times New Roman" w:cs="Times New Roman"/>
                <w:b/>
                <w:sz w:val="24"/>
                <w:szCs w:val="24"/>
              </w:rPr>
              <w:lastRenderedPageBreak/>
              <w:t>в лесу?».</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hd w:val="clear" w:color="auto" w:fill="FFFFFF"/>
              <w:spacing w:before="0" w:beforeAutospacing="0" w:after="0" w:afterAutospacing="0"/>
              <w:jc w:val="both"/>
              <w:rPr>
                <w:color w:val="000000"/>
                <w:shd w:val="clear" w:color="auto" w:fill="FFFFFF"/>
              </w:rPr>
            </w:pPr>
            <w:r w:rsidRPr="00510F7F">
              <w:rPr>
                <w:color w:val="000000"/>
                <w:shd w:val="clear" w:color="auto" w:fill="FFFFFF"/>
              </w:rPr>
              <w:lastRenderedPageBreak/>
              <w:t xml:space="preserve">1.Расширять представления детей о белом медведе: его внешнем виде, среде обитания, </w:t>
            </w:r>
            <w:r w:rsidRPr="00510F7F">
              <w:rPr>
                <w:color w:val="000000"/>
                <w:shd w:val="clear" w:color="auto" w:fill="FFFFFF"/>
              </w:rPr>
              <w:lastRenderedPageBreak/>
              <w:t>питании, выращивании потомства.</w:t>
            </w:r>
          </w:p>
          <w:p w:rsidR="00510F7F" w:rsidRPr="00510F7F" w:rsidRDefault="00510F7F" w:rsidP="00510F7F">
            <w:pPr>
              <w:pStyle w:val="a5"/>
              <w:shd w:val="clear" w:color="auto" w:fill="FFFFFF"/>
              <w:spacing w:before="0" w:beforeAutospacing="0" w:after="0" w:afterAutospacing="0"/>
              <w:ind w:left="60"/>
              <w:jc w:val="both"/>
            </w:pPr>
            <w:r w:rsidRPr="00510F7F">
              <w:rPr>
                <w:color w:val="000000"/>
                <w:shd w:val="clear" w:color="auto" w:fill="FFFFFF"/>
              </w:rPr>
              <w:t>2.Развивать связную речь и умение отвечать на вопросы воспитателя полными предложениями.</w:t>
            </w:r>
            <w:r w:rsidRPr="00510F7F">
              <w:rPr>
                <w:color w:val="000000"/>
              </w:rPr>
              <w:br/>
            </w:r>
            <w:r w:rsidRPr="00510F7F">
              <w:rPr>
                <w:color w:val="000000"/>
                <w:shd w:val="clear" w:color="auto" w:fill="FFFFFF"/>
              </w:rPr>
              <w:t>3.Воспитывать бережное отношение к природе, её живым объектам.</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 xml:space="preserve">«Комплексные занятия по программе </w:t>
            </w:r>
            <w:r w:rsidRPr="00510F7F">
              <w:rPr>
                <w:rFonts w:ascii="Times New Roman" w:hAnsi="Times New Roman" w:cs="Times New Roman"/>
                <w:b/>
                <w:sz w:val="24"/>
                <w:szCs w:val="24"/>
              </w:rPr>
              <w:lastRenderedPageBreak/>
              <w:t>«От рождения до школы»» стр. 91</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both"/>
              <w:rPr>
                <w:rFonts w:ascii="Times New Roman" w:hAnsi="Times New Roman" w:cs="Times New Roman"/>
                <w:sz w:val="24"/>
                <w:szCs w:val="24"/>
                <w:shd w:val="clear" w:color="auto" w:fill="FFFFFF"/>
              </w:rPr>
            </w:pPr>
            <w:r w:rsidRPr="00510F7F">
              <w:rPr>
                <w:rFonts w:ascii="Times New Roman" w:hAnsi="Times New Roman" w:cs="Times New Roman"/>
                <w:color w:val="000000"/>
                <w:sz w:val="24"/>
                <w:szCs w:val="24"/>
              </w:rPr>
              <w:lastRenderedPageBreak/>
              <w:t xml:space="preserve">Книга «Экология в картинках», глобус, маленькие изображения </w:t>
            </w:r>
            <w:r w:rsidRPr="00510F7F">
              <w:rPr>
                <w:rFonts w:ascii="Times New Roman" w:hAnsi="Times New Roman" w:cs="Times New Roman"/>
                <w:color w:val="000000"/>
                <w:sz w:val="24"/>
                <w:szCs w:val="24"/>
              </w:rPr>
              <w:lastRenderedPageBreak/>
              <w:t>животных: белые медведи, обезьяны, слоны, крокодилы, лягушки; клей, две картины с изображением медведей.</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16.</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16.12. – 20.12.</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«Продукты питания».</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16.</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eastAsia="Times New Roman" w:hAnsi="Times New Roman" w:cs="Times New Roman"/>
                <w:b/>
                <w:bCs/>
                <w:iCs/>
                <w:color w:val="000000" w:themeColor="text1"/>
                <w:sz w:val="24"/>
                <w:szCs w:val="24"/>
                <w:lang w:eastAsia="ru-RU"/>
              </w:rPr>
              <w:t>«Питаться нужно не только вкусно, но и полезно!».</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1.Закрепить знания о продуктах питания, о профессиях людей, которые участвуют в изготовлении продуктов питания и их реализации.</w:t>
            </w:r>
          </w:p>
          <w:p w:rsidR="00510F7F" w:rsidRPr="00510F7F" w:rsidRDefault="00510F7F" w:rsidP="00510F7F">
            <w:pPr>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2.Развивать внимание, связную речь, память.  Развивать умения подбирать действия и признаки.</w:t>
            </w:r>
          </w:p>
          <w:p w:rsidR="00510F7F" w:rsidRPr="00510F7F" w:rsidRDefault="00510F7F" w:rsidP="00510F7F">
            <w:pPr>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3.Воспитывать уважение к труду людей. Бережное отношение и любовь к природе, культуру поведения.</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color w:val="000000" w:themeColor="text1"/>
                <w:sz w:val="24"/>
                <w:szCs w:val="24"/>
              </w:rPr>
              <w:t>См. конспект занятия в папке «ФЦКМ».</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Картинки продуктов питания, презентация.</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17.</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23.12. – 28.12.</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«Здравствуй, праздник, Новый год!».</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17.</w:t>
            </w:r>
          </w:p>
          <w:p w:rsidR="00510F7F" w:rsidRPr="00510F7F" w:rsidRDefault="00510F7F" w:rsidP="00510F7F">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510F7F">
              <w:rPr>
                <w:rFonts w:ascii="Times New Roman" w:hAnsi="Times New Roman" w:cs="Times New Roman"/>
                <w:b/>
                <w:sz w:val="24"/>
                <w:szCs w:val="24"/>
              </w:rPr>
              <w:t>«</w:t>
            </w:r>
            <w:r w:rsidRPr="00510F7F">
              <w:rPr>
                <w:rFonts w:ascii="Times New Roman" w:eastAsia="Times New Roman" w:hAnsi="Times New Roman" w:cs="Times New Roman"/>
                <w:b/>
                <w:bCs/>
                <w:iCs/>
                <w:color w:val="000000"/>
                <w:sz w:val="24"/>
                <w:szCs w:val="24"/>
                <w:lang w:eastAsia="ru-RU"/>
              </w:rPr>
              <w:t>Откуда ёлка в гости пришла?».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hd w:val="clear" w:color="auto" w:fill="FFFFFF"/>
              <w:spacing w:before="0" w:beforeAutospacing="0" w:after="0" w:afterAutospacing="0"/>
              <w:jc w:val="both"/>
              <w:rPr>
                <w:color w:val="000000"/>
                <w:shd w:val="clear" w:color="auto" w:fill="FFFFFF"/>
              </w:rPr>
            </w:pPr>
            <w:r w:rsidRPr="00510F7F">
              <w:rPr>
                <w:color w:val="000000"/>
                <w:shd w:val="clear" w:color="auto" w:fill="FFFFFF"/>
              </w:rPr>
              <w:t>1.Познакомить с древними русскими праздниками: Рождеством и Святками, объяснить их происхождение и назначение; рассказать об обычае украшения елки, откуда он пришел, о традициях встречи Нового года у разных народов.</w:t>
            </w:r>
          </w:p>
          <w:p w:rsidR="00510F7F" w:rsidRPr="00510F7F" w:rsidRDefault="00510F7F" w:rsidP="00510F7F">
            <w:pPr>
              <w:pStyle w:val="a5"/>
              <w:shd w:val="clear" w:color="auto" w:fill="FFFFFF"/>
              <w:spacing w:before="0" w:beforeAutospacing="0" w:after="0" w:afterAutospacing="0"/>
              <w:jc w:val="both"/>
              <w:rPr>
                <w:bCs/>
                <w:color w:val="2B2B2B"/>
              </w:rPr>
            </w:pPr>
            <w:r w:rsidRPr="00510F7F">
              <w:rPr>
                <w:color w:val="000000"/>
                <w:shd w:val="clear" w:color="auto" w:fill="FFFFFF"/>
              </w:rPr>
              <w:t>2.Воспитывать любовь к истории России, национальную гордость.</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1538C6" w:rsidP="00510F7F">
            <w:pPr>
              <w:shd w:val="clear" w:color="auto" w:fill="FFFFFF"/>
              <w:spacing w:after="0" w:line="240" w:lineRule="auto"/>
              <w:jc w:val="center"/>
              <w:rPr>
                <w:rFonts w:ascii="Times New Roman" w:eastAsia="Times New Roman" w:hAnsi="Times New Roman" w:cs="Times New Roman"/>
                <w:b/>
                <w:sz w:val="24"/>
                <w:szCs w:val="24"/>
                <w:lang w:eastAsia="ru-RU"/>
              </w:rPr>
            </w:pPr>
            <w:hyperlink r:id="rId11" w:history="1">
              <w:r w:rsidR="00510F7F" w:rsidRPr="00510F7F">
                <w:rPr>
                  <w:rFonts w:ascii="Times New Roman" w:eastAsia="Times New Roman" w:hAnsi="Times New Roman" w:cs="Times New Roman"/>
                  <w:b/>
                  <w:sz w:val="24"/>
                  <w:szCs w:val="24"/>
                  <w:lang w:eastAsia="ru-RU"/>
                </w:rPr>
                <w:t xml:space="preserve">Комплексные занятия по программе "От рождения до школы" под редакцией Н. Е. Вераксы, Т. С. Комаровой, М. А. Васильевой, </w:t>
              </w:r>
              <w:r w:rsidR="00510F7F" w:rsidRPr="00510F7F">
                <w:rPr>
                  <w:rFonts w:ascii="Times New Roman" w:eastAsia="Times New Roman" w:hAnsi="Times New Roman" w:cs="Times New Roman"/>
                  <w:b/>
                  <w:sz w:val="24"/>
                  <w:szCs w:val="24"/>
                  <w:lang w:eastAsia="ru-RU"/>
                </w:rPr>
                <w:lastRenderedPageBreak/>
                <w:t>подготовительная группа</w:t>
              </w:r>
            </w:hyperlink>
            <w:r w:rsidR="00510F7F" w:rsidRPr="00510F7F">
              <w:rPr>
                <w:rFonts w:ascii="Times New Roman" w:eastAsia="Times New Roman" w:hAnsi="Times New Roman" w:cs="Times New Roman"/>
                <w:b/>
                <w:sz w:val="24"/>
                <w:szCs w:val="24"/>
                <w:lang w:eastAsia="ru-RU"/>
              </w:rPr>
              <w:t>, стр. 156.</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hd w:val="clear" w:color="auto" w:fill="FFFFFF"/>
              <w:spacing w:before="0" w:beforeAutospacing="0" w:after="0" w:afterAutospacing="0"/>
              <w:jc w:val="both"/>
              <w:rPr>
                <w:color w:val="000000"/>
              </w:rPr>
            </w:pPr>
            <w:r w:rsidRPr="00510F7F">
              <w:rPr>
                <w:color w:val="000000"/>
                <w:shd w:val="clear" w:color="auto" w:fill="FFFFFF"/>
              </w:rPr>
              <w:lastRenderedPageBreak/>
              <w:t>Репродукция картины В. Васнецова «Снегурочка», отрывком оперы Н. А. Римского-Корсакова «Снегурочка».</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18</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09.01. – 10.01.</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«Новогодние каникулы».</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pacing w:before="0" w:beforeAutospacing="0" w:after="0" w:afterAutospacing="0"/>
              <w:jc w:val="center"/>
              <w:rPr>
                <w:b/>
                <w:bCs/>
                <w:color w:val="000000" w:themeColor="text1"/>
              </w:rPr>
            </w:pPr>
            <w:r w:rsidRPr="00510F7F">
              <w:rPr>
                <w:b/>
                <w:bCs/>
                <w:color w:val="000000" w:themeColor="text1"/>
              </w:rPr>
              <w:t>ООД 18.</w:t>
            </w:r>
          </w:p>
          <w:p w:rsidR="00510F7F" w:rsidRPr="00510F7F" w:rsidRDefault="00510F7F" w:rsidP="00510F7F">
            <w:pPr>
              <w:pStyle w:val="a5"/>
              <w:spacing w:before="0" w:beforeAutospacing="0" w:after="0" w:afterAutospacing="0"/>
              <w:jc w:val="center"/>
              <w:rPr>
                <w:b/>
                <w:color w:val="000000" w:themeColor="text1"/>
              </w:rPr>
            </w:pPr>
            <w:r w:rsidRPr="00510F7F">
              <w:rPr>
                <w:b/>
                <w:bCs/>
                <w:color w:val="000000" w:themeColor="text1"/>
              </w:rPr>
              <w:t>«Новый год у ворот».</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pacing w:before="0" w:beforeAutospacing="0" w:after="0" w:afterAutospacing="0"/>
              <w:jc w:val="both"/>
              <w:rPr>
                <w:color w:val="000000" w:themeColor="text1"/>
              </w:rPr>
            </w:pPr>
            <w:r w:rsidRPr="00510F7F">
              <w:rPr>
                <w:bCs/>
                <w:iCs/>
                <w:color w:val="000000" w:themeColor="text1"/>
              </w:rPr>
              <w:t xml:space="preserve">1. </w:t>
            </w:r>
            <w:r w:rsidRPr="00510F7F">
              <w:rPr>
                <w:color w:val="000000" w:themeColor="text1"/>
              </w:rPr>
              <w:t>Формировать представления детей о новогодних традициях России и других стран.</w:t>
            </w:r>
          </w:p>
          <w:p w:rsidR="00510F7F" w:rsidRPr="00510F7F" w:rsidRDefault="00510F7F" w:rsidP="00510F7F">
            <w:pPr>
              <w:pStyle w:val="a5"/>
              <w:spacing w:before="0" w:beforeAutospacing="0" w:after="0" w:afterAutospacing="0"/>
              <w:jc w:val="both"/>
              <w:rPr>
                <w:color w:val="000000" w:themeColor="text1"/>
              </w:rPr>
            </w:pPr>
            <w:r w:rsidRPr="00510F7F">
              <w:rPr>
                <w:color w:val="000000" w:themeColor="text1"/>
              </w:rPr>
              <w:t xml:space="preserve">Формировать представления дошкольников о традициях празднования Нового года на Руси, их возникновение. </w:t>
            </w:r>
          </w:p>
          <w:p w:rsidR="00510F7F" w:rsidRPr="00510F7F" w:rsidRDefault="00510F7F" w:rsidP="00510F7F">
            <w:pPr>
              <w:pStyle w:val="a5"/>
              <w:spacing w:before="0" w:beforeAutospacing="0" w:after="0" w:afterAutospacing="0"/>
              <w:jc w:val="both"/>
              <w:rPr>
                <w:color w:val="000000" w:themeColor="text1"/>
              </w:rPr>
            </w:pPr>
            <w:r w:rsidRPr="00510F7F">
              <w:rPr>
                <w:color w:val="000000" w:themeColor="text1"/>
              </w:rPr>
              <w:t>2. Систематизировать знания детей о празднование Нового года в разных странах, формировать познавательный интерес, показать способ изготовления открытки в технике рисования клеем.</w:t>
            </w:r>
          </w:p>
          <w:p w:rsidR="00510F7F" w:rsidRPr="00510F7F" w:rsidRDefault="00510F7F" w:rsidP="00510F7F">
            <w:pPr>
              <w:pStyle w:val="a5"/>
              <w:spacing w:before="0" w:beforeAutospacing="0" w:after="0" w:afterAutospacing="0"/>
              <w:jc w:val="both"/>
              <w:rPr>
                <w:color w:val="000000" w:themeColor="text1"/>
              </w:rPr>
            </w:pPr>
            <w:r w:rsidRPr="00510F7F">
              <w:rPr>
                <w:color w:val="000000" w:themeColor="text1"/>
              </w:rPr>
              <w:t>3. Развивать мышление, воображение, внимание, память, связанную речь.</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spacing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См. конспект занятия в папке «ФЦКМ».</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both"/>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Презентация, иллюстрации про Новый год, новогодние каникулы</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19.</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13.01 .– 17.01.</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«В здоровом теле- здоровый дух».</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pacing w:before="0" w:beforeAutospacing="0" w:after="0" w:afterAutospacing="0"/>
              <w:jc w:val="center"/>
              <w:rPr>
                <w:b/>
                <w:bCs/>
                <w:color w:val="000000" w:themeColor="text1"/>
              </w:rPr>
            </w:pPr>
            <w:r w:rsidRPr="00510F7F">
              <w:rPr>
                <w:b/>
                <w:bCs/>
                <w:color w:val="000000" w:themeColor="text1"/>
              </w:rPr>
              <w:t>ООД 19.</w:t>
            </w:r>
          </w:p>
          <w:p w:rsidR="00510F7F" w:rsidRPr="00510F7F" w:rsidRDefault="00510F7F" w:rsidP="00510F7F">
            <w:pPr>
              <w:pStyle w:val="a5"/>
              <w:spacing w:before="0" w:beforeAutospacing="0" w:after="0" w:afterAutospacing="0"/>
              <w:jc w:val="center"/>
              <w:rPr>
                <w:b/>
                <w:color w:val="000000" w:themeColor="text1"/>
              </w:rPr>
            </w:pPr>
            <w:r w:rsidRPr="00510F7F">
              <w:rPr>
                <w:b/>
                <w:bCs/>
                <w:color w:val="000000" w:themeColor="text1"/>
              </w:rPr>
              <w:t>«Зимние Забавы».</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pacing w:before="0" w:beforeAutospacing="0" w:after="0" w:afterAutospacing="0"/>
              <w:jc w:val="both"/>
              <w:rPr>
                <w:color w:val="000000" w:themeColor="text1"/>
              </w:rPr>
            </w:pPr>
            <w:r w:rsidRPr="00510F7F">
              <w:rPr>
                <w:bCs/>
                <w:iCs/>
                <w:color w:val="000000" w:themeColor="text1"/>
              </w:rPr>
              <w:t xml:space="preserve">1. </w:t>
            </w:r>
            <w:r w:rsidRPr="00510F7F">
              <w:rPr>
                <w:color w:val="000000" w:themeColor="text1"/>
              </w:rPr>
              <w:t>Формировать представления детей о зимних видах спорта.</w:t>
            </w:r>
          </w:p>
          <w:p w:rsidR="00510F7F" w:rsidRPr="00510F7F" w:rsidRDefault="00510F7F" w:rsidP="00510F7F">
            <w:pPr>
              <w:pStyle w:val="a5"/>
              <w:spacing w:before="0" w:beforeAutospacing="0" w:after="0" w:afterAutospacing="0"/>
              <w:jc w:val="both"/>
              <w:rPr>
                <w:color w:val="000000" w:themeColor="text1"/>
              </w:rPr>
            </w:pPr>
            <w:r w:rsidRPr="00510F7F">
              <w:rPr>
                <w:color w:val="000000" w:themeColor="text1"/>
              </w:rPr>
              <w:t xml:space="preserve">Формировать представления дошкольников о катаниях на санках и лыжах. </w:t>
            </w:r>
          </w:p>
          <w:p w:rsidR="00510F7F" w:rsidRPr="00510F7F" w:rsidRDefault="00510F7F" w:rsidP="00510F7F">
            <w:pPr>
              <w:pStyle w:val="a5"/>
              <w:spacing w:before="0" w:beforeAutospacing="0" w:after="0" w:afterAutospacing="0"/>
              <w:jc w:val="both"/>
              <w:rPr>
                <w:color w:val="000000" w:themeColor="text1"/>
              </w:rPr>
            </w:pPr>
            <w:r w:rsidRPr="00510F7F">
              <w:rPr>
                <w:color w:val="000000" w:themeColor="text1"/>
              </w:rPr>
              <w:t>2. Систематизировать знания детей о празднование Нового года в разных странах, формировать познавательный интерес, показать способ изготовления открытки в технике рисования клеем.</w:t>
            </w:r>
          </w:p>
          <w:p w:rsidR="00510F7F" w:rsidRPr="00510F7F" w:rsidRDefault="00510F7F" w:rsidP="00510F7F">
            <w:pPr>
              <w:pStyle w:val="a5"/>
              <w:spacing w:before="0" w:beforeAutospacing="0" w:after="0" w:afterAutospacing="0"/>
              <w:jc w:val="both"/>
              <w:rPr>
                <w:color w:val="000000" w:themeColor="text1"/>
              </w:rPr>
            </w:pPr>
            <w:r w:rsidRPr="00510F7F">
              <w:rPr>
                <w:color w:val="000000" w:themeColor="text1"/>
              </w:rPr>
              <w:lastRenderedPageBreak/>
              <w:t>3. Развивать мышление, воображение, внимание, память, связанную речь.</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line="240" w:lineRule="auto"/>
              <w:jc w:val="center"/>
              <w:rPr>
                <w:rFonts w:ascii="Times New Roman" w:hAnsi="Times New Roman" w:cs="Times New Roman"/>
                <w:b/>
                <w:sz w:val="24"/>
                <w:szCs w:val="24"/>
              </w:rPr>
            </w:pPr>
            <w:r w:rsidRPr="00510F7F">
              <w:rPr>
                <w:rFonts w:ascii="Times New Roman" w:hAnsi="Times New Roman" w:cs="Times New Roman"/>
                <w:b/>
                <w:color w:val="000000" w:themeColor="text1"/>
                <w:sz w:val="24"/>
                <w:szCs w:val="24"/>
              </w:rPr>
              <w:lastRenderedPageBreak/>
              <w:t>См. конспект занятия в папке «ФЦКМ».</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both"/>
              <w:rPr>
                <w:rFonts w:ascii="Times New Roman" w:hAnsi="Times New Roman" w:cs="Times New Roman"/>
                <w:color w:val="000000" w:themeColor="text1"/>
                <w:sz w:val="24"/>
                <w:szCs w:val="24"/>
              </w:rPr>
            </w:pPr>
            <w:r w:rsidRPr="00510F7F">
              <w:rPr>
                <w:rStyle w:val="ad"/>
                <w:rFonts w:ascii="Times New Roman" w:hAnsi="Times New Roman" w:cs="Times New Roman"/>
                <w:color w:val="000000" w:themeColor="text1"/>
                <w:sz w:val="24"/>
                <w:szCs w:val="24"/>
                <w:shd w:val="clear" w:color="auto" w:fill="FFFFFF"/>
              </w:rPr>
              <w:t>Проектор, компьютер, меловая крошка, тазик, кувшин с водой, жидкое мыло, бумажные полотенца, 2 корзинки с условными обозначениями, мело, шампунь, полотенце.</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20.</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20.01. – 24.01.</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«Правила дорожные знать каждому положено! ».</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20.</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w:t>
            </w:r>
            <w:r w:rsidRPr="00510F7F">
              <w:rPr>
                <w:rFonts w:ascii="Times New Roman" w:hAnsi="Times New Roman" w:cs="Times New Roman"/>
                <w:b/>
                <w:color w:val="000000"/>
                <w:sz w:val="24"/>
                <w:szCs w:val="24"/>
              </w:rPr>
              <w:t>Найди дорогу из детского сада».</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eastAsia="Times New Roman" w:hAnsi="Times New Roman" w:cs="Times New Roman"/>
                <w:sz w:val="24"/>
                <w:szCs w:val="24"/>
                <w:lang w:eastAsia="ru-RU"/>
              </w:rPr>
            </w:pPr>
            <w:r w:rsidRPr="00510F7F">
              <w:rPr>
                <w:rFonts w:ascii="Times New Roman" w:eastAsia="Times New Roman" w:hAnsi="Times New Roman" w:cs="Times New Roman"/>
                <w:sz w:val="24"/>
                <w:szCs w:val="24"/>
                <w:lang w:eastAsia="ru-RU"/>
              </w:rPr>
              <w:t xml:space="preserve">1.Научить ориентироваться в окружающем мире по знакам и символам. </w:t>
            </w:r>
          </w:p>
          <w:p w:rsidR="00510F7F" w:rsidRPr="00510F7F" w:rsidRDefault="00510F7F" w:rsidP="00510F7F">
            <w:pPr>
              <w:shd w:val="clear" w:color="auto" w:fill="FFFFFF"/>
              <w:spacing w:after="0" w:line="240" w:lineRule="auto"/>
              <w:jc w:val="both"/>
              <w:rPr>
                <w:rFonts w:ascii="Times New Roman" w:eastAsia="Times New Roman" w:hAnsi="Times New Roman" w:cs="Times New Roman"/>
                <w:sz w:val="24"/>
                <w:szCs w:val="24"/>
                <w:lang w:eastAsia="ru-RU"/>
              </w:rPr>
            </w:pPr>
            <w:r w:rsidRPr="00510F7F">
              <w:rPr>
                <w:rFonts w:ascii="Times New Roman" w:eastAsia="Times New Roman" w:hAnsi="Times New Roman" w:cs="Times New Roman"/>
                <w:sz w:val="24"/>
                <w:szCs w:val="24"/>
                <w:lang w:eastAsia="ru-RU"/>
              </w:rPr>
              <w:t xml:space="preserve">2.Развивать умение использовать планы-схемы для прохождения простых безопасных маршрутов в своем микрорайоне («Найди дорогу из детского сада к ближайшей остановке», «Покажи дорогу из дома в школу», «Найди место происшествия» и др.). 3.Поощрять умение детей задавать вопросы по картам, схемам, маршруту, расписанию, неизвестным дорожным знакам. </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См. конспект занятия в папке «ФЦКМ».</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hAnsi="Times New Roman" w:cs="Times New Roman"/>
                <w:sz w:val="24"/>
                <w:szCs w:val="24"/>
              </w:rPr>
            </w:pPr>
            <w:r w:rsidRPr="00510F7F">
              <w:rPr>
                <w:rFonts w:ascii="Times New Roman" w:hAnsi="Times New Roman" w:cs="Times New Roman"/>
                <w:color w:val="000000"/>
                <w:sz w:val="24"/>
                <w:szCs w:val="24"/>
              </w:rPr>
              <w:t>Иллюстрации с изображением правил дорожного движения, дорожные знаки, светофор, планы- схемы дорог.</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lang w:val="en-US"/>
              </w:rPr>
            </w:pPr>
            <w:r w:rsidRPr="00510F7F">
              <w:rPr>
                <w:rFonts w:ascii="Times New Roman" w:hAnsi="Times New Roman" w:cs="Times New Roman"/>
                <w:b/>
                <w:sz w:val="24"/>
                <w:szCs w:val="24"/>
              </w:rPr>
              <w:t>21</w:t>
            </w:r>
            <w:r w:rsidRPr="00510F7F">
              <w:rPr>
                <w:rFonts w:ascii="Times New Roman" w:hAnsi="Times New Roman" w:cs="Times New Roman"/>
                <w:b/>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27.01. –31.01</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«Приглашаем в гости этикет».</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21.</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eastAsia="Times New Roman" w:hAnsi="Times New Roman" w:cs="Times New Roman"/>
                <w:b/>
                <w:bCs/>
                <w:color w:val="000000" w:themeColor="text1"/>
                <w:kern w:val="36"/>
                <w:sz w:val="24"/>
                <w:szCs w:val="24"/>
                <w:lang w:eastAsia="ru-RU"/>
              </w:rPr>
              <w:t>Этикет в гостях у ребят».</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510F7F">
              <w:rPr>
                <w:rFonts w:ascii="Times New Roman" w:eastAsia="Times New Roman" w:hAnsi="Times New Roman" w:cs="Times New Roman"/>
                <w:color w:val="000000" w:themeColor="text1"/>
                <w:sz w:val="24"/>
                <w:szCs w:val="24"/>
                <w:lang w:eastAsia="ru-RU"/>
              </w:rPr>
              <w:t>1. Упражнять в использовании правил этикета (столовый этикет, бытовой этикет) в соответствии с конкретной ситуацией.</w:t>
            </w:r>
          </w:p>
          <w:p w:rsidR="00510F7F" w:rsidRPr="00510F7F" w:rsidRDefault="00510F7F" w:rsidP="00510F7F">
            <w:pPr>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510F7F">
              <w:rPr>
                <w:rFonts w:ascii="Times New Roman" w:eastAsia="Times New Roman" w:hAnsi="Times New Roman" w:cs="Times New Roman"/>
                <w:color w:val="000000" w:themeColor="text1"/>
                <w:sz w:val="24"/>
                <w:szCs w:val="24"/>
                <w:lang w:eastAsia="ru-RU"/>
              </w:rPr>
              <w:t>2. Содействовать развитию морально-этических качеств; воспитывать эстетический вкус, чувство эмпатии, активизировать диалогическое общение в соответствии с ролью.</w:t>
            </w:r>
          </w:p>
          <w:p w:rsidR="00510F7F" w:rsidRPr="00510F7F" w:rsidRDefault="00510F7F" w:rsidP="00510F7F">
            <w:pPr>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510F7F">
              <w:rPr>
                <w:rFonts w:ascii="Times New Roman" w:eastAsia="Times New Roman" w:hAnsi="Times New Roman" w:cs="Times New Roman"/>
                <w:color w:val="000000" w:themeColor="text1"/>
                <w:sz w:val="24"/>
                <w:szCs w:val="24"/>
                <w:lang w:eastAsia="ru-RU"/>
              </w:rPr>
              <w:t>3. Воспитывать у детей доброжелательное поведение.</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line="240" w:lineRule="auto"/>
              <w:jc w:val="center"/>
              <w:rPr>
                <w:rFonts w:ascii="Times New Roman" w:hAnsi="Times New Roman" w:cs="Times New Roman"/>
                <w:b/>
                <w:sz w:val="24"/>
                <w:szCs w:val="24"/>
              </w:rPr>
            </w:pPr>
            <w:r w:rsidRPr="00510F7F">
              <w:rPr>
                <w:rFonts w:ascii="Times New Roman" w:hAnsi="Times New Roman" w:cs="Times New Roman"/>
                <w:b/>
                <w:color w:val="000000" w:themeColor="text1"/>
                <w:sz w:val="24"/>
                <w:szCs w:val="24"/>
              </w:rPr>
              <w:t>См. конспект занятия в папке «ФЦКМ».</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510F7F">
              <w:rPr>
                <w:rFonts w:ascii="Times New Roman" w:eastAsia="Times New Roman" w:hAnsi="Times New Roman" w:cs="Times New Roman"/>
                <w:color w:val="000000" w:themeColor="text1"/>
                <w:sz w:val="24"/>
                <w:szCs w:val="24"/>
                <w:lang w:eastAsia="ru-RU"/>
              </w:rPr>
              <w:t xml:space="preserve">Для сервировки стола к чаепитию (посуда, угощение, скатерть, цветы, фартуки, влажные салфетки); алгоритм сервировки стола, подарки для девочек и материал (коробки, ленты, ножницы, клей) для украшения подарков; макет телевизора; иллюстрации с изображением </w:t>
            </w:r>
            <w:r w:rsidRPr="00510F7F">
              <w:rPr>
                <w:rFonts w:ascii="Times New Roman" w:eastAsia="Times New Roman" w:hAnsi="Times New Roman" w:cs="Times New Roman"/>
                <w:color w:val="000000" w:themeColor="text1"/>
                <w:sz w:val="24"/>
                <w:szCs w:val="24"/>
                <w:lang w:eastAsia="ru-RU"/>
              </w:rPr>
              <w:lastRenderedPageBreak/>
              <w:t>различных этических ситуаций; волшебный сундучок;</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lang w:val="en-US"/>
              </w:rPr>
            </w:pPr>
            <w:r w:rsidRPr="00510F7F">
              <w:rPr>
                <w:rFonts w:ascii="Times New Roman" w:hAnsi="Times New Roman" w:cs="Times New Roman"/>
                <w:b/>
                <w:sz w:val="24"/>
                <w:szCs w:val="24"/>
                <w:lang w:val="en-US"/>
              </w:rPr>
              <w:lastRenderedPageBreak/>
              <w:t>2</w:t>
            </w:r>
            <w:r w:rsidRPr="00510F7F">
              <w:rPr>
                <w:rFonts w:ascii="Times New Roman" w:hAnsi="Times New Roman" w:cs="Times New Roman"/>
                <w:b/>
                <w:sz w:val="24"/>
                <w:szCs w:val="24"/>
              </w:rPr>
              <w:t>2</w:t>
            </w:r>
            <w:r w:rsidRPr="00510F7F">
              <w:rPr>
                <w:rFonts w:ascii="Times New Roman" w:hAnsi="Times New Roman" w:cs="Times New Roman"/>
                <w:b/>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03.02. – 07.02.</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w:t>
            </w:r>
            <w:r w:rsidRPr="00510F7F">
              <w:rPr>
                <w:rFonts w:ascii="Times New Roman" w:eastAsia="Times New Roman" w:hAnsi="Times New Roman" w:cs="Times New Roman"/>
                <w:b/>
                <w:sz w:val="24"/>
                <w:szCs w:val="24"/>
                <w:lang w:eastAsia="ru-RU"/>
              </w:rPr>
              <w:t>Юные следопыты и почемучки</w:t>
            </w:r>
            <w:r w:rsidRPr="00510F7F">
              <w:rPr>
                <w:rFonts w:ascii="Times New Roman" w:hAnsi="Times New Roman" w:cs="Times New Roman"/>
                <w:b/>
                <w:sz w:val="24"/>
                <w:szCs w:val="24"/>
              </w:rPr>
              <w:t>».</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22.</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«Наш дом».</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eastAsia="Times New Roman" w:hAnsi="Times New Roman" w:cs="Times New Roman"/>
                <w:bCs/>
                <w:color w:val="000000"/>
                <w:sz w:val="24"/>
                <w:szCs w:val="24"/>
                <w:lang w:eastAsia="ru-RU"/>
              </w:rPr>
            </w:pPr>
            <w:r w:rsidRPr="00510F7F">
              <w:rPr>
                <w:rFonts w:ascii="Times New Roman" w:eastAsia="Times New Roman" w:hAnsi="Times New Roman" w:cs="Times New Roman"/>
                <w:color w:val="000000" w:themeColor="text1"/>
                <w:sz w:val="24"/>
                <w:szCs w:val="24"/>
                <w:lang w:eastAsia="ru-RU"/>
              </w:rPr>
              <w:t>1. Расширять знания о воздухе.</w:t>
            </w:r>
            <w:r w:rsidRPr="00510F7F">
              <w:rPr>
                <w:rFonts w:ascii="Times New Roman" w:eastAsia="Times New Roman" w:hAnsi="Times New Roman" w:cs="Times New Roman"/>
                <w:color w:val="000000" w:themeColor="text1"/>
                <w:sz w:val="24"/>
                <w:szCs w:val="24"/>
                <w:lang w:eastAsia="ru-RU"/>
              </w:rPr>
              <w:br/>
              <w:t>2. Упражнять в наблюдательности за окружающей средой.</w:t>
            </w:r>
            <w:r w:rsidRPr="00510F7F">
              <w:rPr>
                <w:rFonts w:ascii="Times New Roman" w:eastAsia="Times New Roman" w:hAnsi="Times New Roman" w:cs="Times New Roman"/>
                <w:color w:val="000000" w:themeColor="text1"/>
                <w:sz w:val="24"/>
                <w:szCs w:val="24"/>
                <w:lang w:eastAsia="ru-RU"/>
              </w:rPr>
              <w:br/>
              <w:t>3. Закрепить представления детей о воздухе, его свойствах.</w:t>
            </w:r>
            <w:r w:rsidRPr="00510F7F">
              <w:rPr>
                <w:rFonts w:ascii="Times New Roman" w:eastAsia="Times New Roman" w:hAnsi="Times New Roman" w:cs="Times New Roman"/>
                <w:color w:val="000000" w:themeColor="text1"/>
                <w:sz w:val="24"/>
                <w:szCs w:val="24"/>
                <w:lang w:eastAsia="ru-RU"/>
              </w:rPr>
              <w:br/>
              <w:t xml:space="preserve">4. Учить строить гипотезы о признаках и свойствах воздуха. </w:t>
            </w:r>
            <w:r w:rsidRPr="00510F7F">
              <w:rPr>
                <w:rFonts w:ascii="Times New Roman" w:eastAsia="Times New Roman" w:hAnsi="Times New Roman" w:cs="Times New Roman"/>
                <w:color w:val="000000" w:themeColor="text1"/>
                <w:sz w:val="24"/>
                <w:szCs w:val="24"/>
                <w:lang w:eastAsia="ru-RU"/>
              </w:rPr>
              <w:br/>
            </w:r>
          </w:p>
          <w:p w:rsidR="00510F7F" w:rsidRPr="00510F7F" w:rsidRDefault="00510F7F" w:rsidP="00510F7F">
            <w:pPr>
              <w:spacing w:after="0" w:line="240" w:lineRule="auto"/>
              <w:jc w:val="both"/>
              <w:rPr>
                <w:rFonts w:ascii="Times New Roman" w:eastAsia="Times New Roman" w:hAnsi="Times New Roman" w:cs="Times New Roman"/>
                <w:bCs/>
                <w:color w:val="000000"/>
                <w:sz w:val="24"/>
                <w:szCs w:val="24"/>
                <w:lang w:eastAsia="ru-RU"/>
              </w:rPr>
            </w:pP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Морозова И.А., Пушкарева М.А.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 xml:space="preserve">«Ознакомление с окружающим миром» (Для работы с детьми 6-7 лет) </w:t>
            </w:r>
            <w:r w:rsidRPr="00510F7F">
              <w:rPr>
                <w:rFonts w:ascii="Times New Roman" w:hAnsi="Times New Roman" w:cs="Times New Roman"/>
                <w:b/>
                <w:sz w:val="24"/>
                <w:szCs w:val="24"/>
              </w:rPr>
              <w:t>Стр. 152.</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both"/>
              <w:rPr>
                <w:rFonts w:ascii="Times New Roman" w:hAnsi="Times New Roman" w:cs="Times New Roman"/>
                <w:sz w:val="24"/>
                <w:szCs w:val="24"/>
              </w:rPr>
            </w:pPr>
            <w:r w:rsidRPr="00510F7F">
              <w:rPr>
                <w:rFonts w:ascii="Times New Roman" w:eastAsia="Times New Roman" w:hAnsi="Times New Roman" w:cs="Times New Roman"/>
                <w:color w:val="000000"/>
                <w:sz w:val="24"/>
                <w:szCs w:val="24"/>
                <w:lang w:eastAsia="ru-RU"/>
              </w:rPr>
              <w:t>Мультимедийное оборудование.  Аудиозапись мелодии «Музыка для души» (муз. Бондаренко), аудиозапись «Песенка друзей (музыка и слова ЛЮБАШИ). Лепестки разных цветов.  Дидактические игры «Собери куклу», «Подбери пару». Карточки с загадками.  Карточки красного и зеленого цвета. Фланелеграф.</w:t>
            </w:r>
          </w:p>
        </w:tc>
      </w:tr>
      <w:tr w:rsidR="00510F7F" w:rsidRPr="00510F7F" w:rsidTr="00510F7F">
        <w:trPr>
          <w:trHeight w:val="2022"/>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23.</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10.02. – 14.02.</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«Дикие животные нашей полосы и их детеныши».</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23.</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«Дикие животные».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hAnsi="Times New Roman" w:cs="Times New Roman"/>
                <w:sz w:val="24"/>
                <w:szCs w:val="24"/>
                <w:shd w:val="clear" w:color="auto" w:fill="FFFFFF"/>
              </w:rPr>
            </w:pPr>
            <w:r w:rsidRPr="00510F7F">
              <w:rPr>
                <w:rFonts w:ascii="Times New Roman" w:hAnsi="Times New Roman" w:cs="Times New Roman"/>
                <w:sz w:val="24"/>
                <w:szCs w:val="24"/>
              </w:rPr>
              <w:t xml:space="preserve">1. </w:t>
            </w:r>
            <w:r w:rsidRPr="00510F7F">
              <w:rPr>
                <w:rFonts w:ascii="Times New Roman" w:hAnsi="Times New Roman" w:cs="Times New Roman"/>
                <w:sz w:val="24"/>
                <w:szCs w:val="24"/>
                <w:shd w:val="clear" w:color="auto" w:fill="FFFFFF"/>
              </w:rPr>
              <w:t>Закреплять знания детей о различных материалах.</w:t>
            </w:r>
          </w:p>
          <w:p w:rsidR="00510F7F" w:rsidRPr="00510F7F" w:rsidRDefault="00510F7F" w:rsidP="00510F7F">
            <w:pPr>
              <w:spacing w:after="0" w:line="240" w:lineRule="auto"/>
              <w:jc w:val="both"/>
              <w:rPr>
                <w:rFonts w:ascii="Times New Roman" w:hAnsi="Times New Roman" w:cs="Times New Roman"/>
                <w:color w:val="000000"/>
                <w:sz w:val="24"/>
                <w:szCs w:val="24"/>
                <w:shd w:val="clear" w:color="auto" w:fill="FFFFFF"/>
              </w:rPr>
            </w:pPr>
            <w:r w:rsidRPr="00510F7F">
              <w:rPr>
                <w:rFonts w:ascii="Times New Roman" w:hAnsi="Times New Roman" w:cs="Times New Roman"/>
                <w:sz w:val="24"/>
                <w:szCs w:val="24"/>
                <w:shd w:val="clear" w:color="auto" w:fill="FFFFFF"/>
              </w:rPr>
              <w:t>2. Воспитывать бережное отношение к вещам, умение выслушивать товарищей.</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Морозова И.А., Пушкарева М.А.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 xml:space="preserve">«Ознакомление с окружающим миром» (Для работы с детьми 6-7 лет) </w:t>
            </w:r>
            <w:r w:rsidRPr="00510F7F">
              <w:rPr>
                <w:rFonts w:ascii="Times New Roman" w:hAnsi="Times New Roman" w:cs="Times New Roman"/>
                <w:b/>
                <w:sz w:val="24"/>
                <w:szCs w:val="24"/>
              </w:rPr>
              <w:t>Стр. 77</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line="240" w:lineRule="auto"/>
              <w:jc w:val="both"/>
              <w:rPr>
                <w:rFonts w:ascii="Times New Roman" w:hAnsi="Times New Roman" w:cs="Times New Roman"/>
                <w:sz w:val="24"/>
                <w:szCs w:val="24"/>
              </w:rPr>
            </w:pPr>
            <w:r w:rsidRPr="00510F7F">
              <w:rPr>
                <w:rFonts w:ascii="Times New Roman" w:hAnsi="Times New Roman" w:cs="Times New Roman"/>
                <w:sz w:val="24"/>
                <w:szCs w:val="24"/>
                <w:shd w:val="clear" w:color="auto" w:fill="FFFFFF"/>
              </w:rPr>
              <w:t>Песочные часы, «чудесный мешочек», в котором лежат два предмета из разных материалов, схематические символы свойств и качеств материалов, фишки.</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24.</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17.02. - 21.02.</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«Наши защитники».</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lastRenderedPageBreak/>
              <w:t xml:space="preserve">Художественно – </w:t>
            </w:r>
            <w:r w:rsidRPr="00510F7F">
              <w:rPr>
                <w:rFonts w:ascii="Times New Roman" w:hAnsi="Times New Roman" w:cs="Times New Roman"/>
                <w:color w:val="000000" w:themeColor="text1"/>
                <w:sz w:val="24"/>
                <w:szCs w:val="24"/>
              </w:rPr>
              <w:lastRenderedPageBreak/>
              <w:t>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510F7F">
              <w:rPr>
                <w:rFonts w:ascii="Times New Roman" w:hAnsi="Times New Roman" w:cs="Times New Roman"/>
                <w:b/>
                <w:color w:val="000000" w:themeColor="text1"/>
                <w:sz w:val="24"/>
                <w:szCs w:val="24"/>
              </w:rPr>
              <w:lastRenderedPageBreak/>
              <w:t>ООД 24.</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510F7F">
              <w:rPr>
                <w:rFonts w:ascii="Times New Roman" w:hAnsi="Times New Roman" w:cs="Times New Roman"/>
                <w:b/>
                <w:color w:val="000000" w:themeColor="text1"/>
                <w:sz w:val="24"/>
                <w:szCs w:val="24"/>
              </w:rPr>
              <w:lastRenderedPageBreak/>
              <w:t>«Защитники Родины».</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hAnsi="Times New Roman" w:cs="Times New Roman"/>
                <w:sz w:val="24"/>
                <w:szCs w:val="24"/>
                <w:shd w:val="clear" w:color="auto" w:fill="FFFFFF"/>
              </w:rPr>
            </w:pPr>
            <w:r w:rsidRPr="00510F7F">
              <w:rPr>
                <w:rFonts w:ascii="Times New Roman" w:hAnsi="Times New Roman" w:cs="Times New Roman"/>
                <w:sz w:val="24"/>
                <w:szCs w:val="24"/>
              </w:rPr>
              <w:lastRenderedPageBreak/>
              <w:t>1.</w:t>
            </w:r>
            <w:r w:rsidRPr="00510F7F">
              <w:rPr>
                <w:rFonts w:ascii="Times New Roman" w:hAnsi="Times New Roman" w:cs="Times New Roman"/>
                <w:color w:val="000000"/>
                <w:sz w:val="24"/>
                <w:szCs w:val="24"/>
                <w:shd w:val="clear" w:color="auto" w:fill="FFFFFF"/>
              </w:rPr>
              <w:t xml:space="preserve"> </w:t>
            </w:r>
            <w:r w:rsidRPr="00510F7F">
              <w:rPr>
                <w:rFonts w:ascii="Times New Roman" w:hAnsi="Times New Roman" w:cs="Times New Roman"/>
                <w:sz w:val="24"/>
                <w:szCs w:val="24"/>
                <w:shd w:val="clear" w:color="auto" w:fill="FFFFFF"/>
              </w:rPr>
              <w:t xml:space="preserve">Расширять знания детей о </w:t>
            </w:r>
            <w:r w:rsidRPr="00510F7F">
              <w:rPr>
                <w:rFonts w:ascii="Times New Roman" w:hAnsi="Times New Roman" w:cs="Times New Roman"/>
                <w:sz w:val="24"/>
                <w:szCs w:val="24"/>
                <w:shd w:val="clear" w:color="auto" w:fill="FFFFFF"/>
              </w:rPr>
              <w:lastRenderedPageBreak/>
              <w:t>Российской армии; воспитывать уважение к защитникам Отечества, к памяти павших бойцов (возлагать цветы к обелискам, памятникам).</w:t>
            </w:r>
          </w:p>
          <w:p w:rsidR="00510F7F" w:rsidRPr="00510F7F" w:rsidRDefault="00510F7F" w:rsidP="00510F7F">
            <w:pPr>
              <w:pStyle w:val="ae"/>
              <w:jc w:val="both"/>
              <w:rPr>
                <w:color w:val="000000" w:themeColor="text1"/>
              </w:rPr>
            </w:pPr>
            <w:r w:rsidRPr="00510F7F">
              <w:rPr>
                <w:shd w:val="clear" w:color="auto" w:fill="FFFFFF"/>
              </w:rPr>
              <w:t>2. Формировать умение рассказывать о службе в армии отцов, дедушек, братьев, воспитывать стремление быть похожими на них.</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lastRenderedPageBreak/>
              <w:t xml:space="preserve">Морозова </w:t>
            </w:r>
            <w:r w:rsidRPr="00510F7F">
              <w:rPr>
                <w:rFonts w:ascii="Times New Roman" w:hAnsi="Times New Roman" w:cs="Times New Roman"/>
                <w:b/>
                <w:color w:val="000000"/>
                <w:sz w:val="24"/>
                <w:szCs w:val="24"/>
                <w:shd w:val="clear" w:color="auto" w:fill="FFFFFF"/>
              </w:rPr>
              <w:lastRenderedPageBreak/>
              <w:t>И.А., Пушкарева М.А.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 xml:space="preserve">«Ознакомление с окружающим миром» (Для работы с детьми 6-7 лет) </w:t>
            </w:r>
            <w:r w:rsidRPr="00510F7F">
              <w:rPr>
                <w:rFonts w:ascii="Times New Roman" w:hAnsi="Times New Roman" w:cs="Times New Roman"/>
                <w:b/>
                <w:sz w:val="24"/>
                <w:szCs w:val="24"/>
              </w:rPr>
              <w:t>Стр. 105.</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e"/>
              <w:jc w:val="both"/>
              <w:rPr>
                <w:color w:val="000000" w:themeColor="text1"/>
              </w:rPr>
            </w:pPr>
            <w:r w:rsidRPr="00510F7F">
              <w:rPr>
                <w:shd w:val="clear" w:color="auto" w:fill="FFFFFF"/>
              </w:rPr>
              <w:lastRenderedPageBreak/>
              <w:t xml:space="preserve">Подборка произведений </w:t>
            </w:r>
            <w:r w:rsidRPr="00510F7F">
              <w:rPr>
                <w:shd w:val="clear" w:color="auto" w:fill="FFFFFF"/>
              </w:rPr>
              <w:lastRenderedPageBreak/>
              <w:t>художественной литературы, иллюстраций, фотографий, песен по теме «Наши защитники».</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25.</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25.02. –28.02.</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«Мир вещей: игрушки вокруг меня».</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25.</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color w:val="000000" w:themeColor="text1"/>
                <w:sz w:val="24"/>
                <w:szCs w:val="24"/>
              </w:rPr>
              <w:t>«Нарядные народные игрушки».</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e"/>
              <w:jc w:val="both"/>
              <w:rPr>
                <w:color w:val="000000" w:themeColor="text1"/>
              </w:rPr>
            </w:pPr>
            <w:r w:rsidRPr="00510F7F">
              <w:rPr>
                <w:color w:val="000000" w:themeColor="text1"/>
              </w:rPr>
              <w:t>1. Воспитывать патриотизм, любовь к Родине через познание народной культуры.</w:t>
            </w:r>
          </w:p>
          <w:p w:rsidR="00510F7F" w:rsidRPr="00510F7F" w:rsidRDefault="00510F7F" w:rsidP="00510F7F">
            <w:pPr>
              <w:pStyle w:val="ae"/>
              <w:jc w:val="both"/>
              <w:rPr>
                <w:color w:val="000000" w:themeColor="text1"/>
              </w:rPr>
            </w:pPr>
            <w:r w:rsidRPr="00510F7F">
              <w:rPr>
                <w:color w:val="000000" w:themeColor="text1"/>
              </w:rPr>
              <w:t>2. Дать представление о многообразии народных промыслов.</w:t>
            </w:r>
          </w:p>
          <w:p w:rsidR="00510F7F" w:rsidRPr="00510F7F" w:rsidRDefault="00510F7F" w:rsidP="00510F7F">
            <w:pPr>
              <w:pStyle w:val="ae"/>
              <w:jc w:val="both"/>
              <w:rPr>
                <w:color w:val="000000" w:themeColor="text1"/>
              </w:rPr>
            </w:pPr>
            <w:r w:rsidRPr="00510F7F">
              <w:rPr>
                <w:color w:val="000000" w:themeColor="text1"/>
              </w:rPr>
              <w:t>3. Воспитывать бережное отношение к труду людей.</w:t>
            </w:r>
          </w:p>
          <w:p w:rsidR="00510F7F" w:rsidRPr="00510F7F" w:rsidRDefault="00510F7F" w:rsidP="00510F7F">
            <w:pPr>
              <w:pStyle w:val="ae"/>
              <w:jc w:val="both"/>
              <w:rPr>
                <w:color w:val="000000" w:themeColor="text1"/>
              </w:rPr>
            </w:pPr>
            <w:r w:rsidRPr="00510F7F">
              <w:rPr>
                <w:color w:val="000000" w:themeColor="text1"/>
              </w:rPr>
              <w:t xml:space="preserve">4.  Развивать художественно-эстетический вкус. </w:t>
            </w:r>
          </w:p>
          <w:p w:rsidR="00510F7F" w:rsidRPr="00510F7F" w:rsidRDefault="00510F7F" w:rsidP="00510F7F">
            <w:pPr>
              <w:pStyle w:val="ae"/>
              <w:jc w:val="both"/>
              <w:rPr>
                <w:color w:val="000000" w:themeColor="text1"/>
              </w:rPr>
            </w:pPr>
            <w:r w:rsidRPr="00510F7F">
              <w:rPr>
                <w:color w:val="000000" w:themeColor="text1"/>
              </w:rPr>
              <w:t>5. Продолжать знакомство с народным прикладным искусством.</w:t>
            </w:r>
          </w:p>
          <w:p w:rsidR="00510F7F" w:rsidRPr="00510F7F" w:rsidRDefault="00510F7F" w:rsidP="00510F7F">
            <w:pPr>
              <w:pStyle w:val="ae"/>
              <w:jc w:val="both"/>
              <w:rPr>
                <w:color w:val="000000" w:themeColor="text1"/>
              </w:rPr>
            </w:pPr>
            <w:r w:rsidRPr="00510F7F">
              <w:rPr>
                <w:color w:val="000000" w:themeColor="text1"/>
              </w:rPr>
              <w:t>6. Закреплять умение различать народные промыслы по характерным чертам, цветам, узорам.</w:t>
            </w:r>
          </w:p>
          <w:p w:rsidR="00510F7F" w:rsidRPr="00510F7F" w:rsidRDefault="00510F7F" w:rsidP="00510F7F">
            <w:pPr>
              <w:pStyle w:val="ae"/>
              <w:jc w:val="both"/>
              <w:rPr>
                <w:color w:val="000000" w:themeColor="text1"/>
              </w:rPr>
            </w:pPr>
            <w:r w:rsidRPr="00510F7F">
              <w:rPr>
                <w:color w:val="000000" w:themeColor="text1"/>
              </w:rPr>
              <w:t xml:space="preserve">7. Развивать интерес к народной игрушке. </w:t>
            </w:r>
          </w:p>
          <w:p w:rsidR="00510F7F" w:rsidRPr="00510F7F" w:rsidRDefault="00510F7F" w:rsidP="00510F7F">
            <w:pPr>
              <w:spacing w:after="0" w:line="240" w:lineRule="auto"/>
              <w:jc w:val="both"/>
              <w:rPr>
                <w:rFonts w:ascii="Times New Roman" w:hAnsi="Times New Roman" w:cs="Times New Roman"/>
                <w:sz w:val="24"/>
                <w:szCs w:val="24"/>
              </w:rPr>
            </w:pPr>
            <w:r w:rsidRPr="00510F7F">
              <w:rPr>
                <w:rFonts w:ascii="Times New Roman" w:hAnsi="Times New Roman" w:cs="Times New Roman"/>
                <w:color w:val="000000" w:themeColor="text1"/>
                <w:sz w:val="24"/>
                <w:szCs w:val="24"/>
              </w:rPr>
              <w:t>8. Расширять словарный запас, формировать связную речь.</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themeColor="text1"/>
                <w:sz w:val="24"/>
                <w:szCs w:val="24"/>
              </w:rPr>
              <w:t>См. конспект занятия в папке «ФЦКМ».</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hAnsi="Times New Roman" w:cs="Times New Roman"/>
                <w:sz w:val="24"/>
                <w:szCs w:val="24"/>
                <w:shd w:val="clear" w:color="auto" w:fill="FFFFFF"/>
              </w:rPr>
            </w:pPr>
            <w:r w:rsidRPr="00510F7F">
              <w:rPr>
                <w:rFonts w:ascii="Times New Roman" w:hAnsi="Times New Roman" w:cs="Times New Roman"/>
                <w:color w:val="000000" w:themeColor="text1"/>
                <w:sz w:val="24"/>
                <w:szCs w:val="24"/>
              </w:rPr>
              <w:t>игрушки – дымка, филимоновская, каргопольская, богородская (каждой по 4-5), изображения с элементами каждой росписи, записи с русскими народными мелодиями (для хоровода в начале и конце, для фона на время ярмарки).</w:t>
            </w:r>
          </w:p>
          <w:p w:rsidR="00510F7F" w:rsidRPr="00510F7F" w:rsidRDefault="00510F7F" w:rsidP="00510F7F">
            <w:pPr>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shd w:val="clear" w:color="auto" w:fill="FFFFFF"/>
              </w:rPr>
              <w:t>Подборка произведений художественной литературы, иллюстраций, фотографий, песен по теме «Наши защитники».</w:t>
            </w:r>
          </w:p>
        </w:tc>
      </w:tr>
      <w:tr w:rsidR="00510F7F" w:rsidRPr="00510F7F" w:rsidTr="00510F7F">
        <w:trPr>
          <w:trHeight w:val="274"/>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26.</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03.03. – 07.03.</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«Моя семья».</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lastRenderedPageBreak/>
              <w:t xml:space="preserve">Художественно – </w:t>
            </w:r>
            <w:r w:rsidRPr="00510F7F">
              <w:rPr>
                <w:rFonts w:ascii="Times New Roman" w:hAnsi="Times New Roman" w:cs="Times New Roman"/>
                <w:color w:val="000000" w:themeColor="text1"/>
                <w:sz w:val="24"/>
                <w:szCs w:val="24"/>
              </w:rPr>
              <w:lastRenderedPageBreak/>
              <w:t>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ООД 26.</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«Моя семья».</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hAnsi="Times New Roman" w:cs="Times New Roman"/>
                <w:sz w:val="24"/>
                <w:szCs w:val="24"/>
                <w:shd w:val="clear" w:color="auto" w:fill="FFFFFF"/>
              </w:rPr>
            </w:pPr>
            <w:r w:rsidRPr="00510F7F">
              <w:rPr>
                <w:rFonts w:ascii="Times New Roman" w:hAnsi="Times New Roman" w:cs="Times New Roman"/>
                <w:sz w:val="24"/>
                <w:szCs w:val="24"/>
              </w:rPr>
              <w:lastRenderedPageBreak/>
              <w:t>1.</w:t>
            </w:r>
            <w:r w:rsidRPr="00510F7F">
              <w:rPr>
                <w:rFonts w:ascii="Times New Roman" w:hAnsi="Times New Roman" w:cs="Times New Roman"/>
                <w:sz w:val="24"/>
                <w:szCs w:val="24"/>
                <w:shd w:val="clear" w:color="auto" w:fill="FFFFFF"/>
              </w:rPr>
              <w:t xml:space="preserve"> Обобщать и </w:t>
            </w:r>
            <w:r w:rsidRPr="00510F7F">
              <w:rPr>
                <w:rFonts w:ascii="Times New Roman" w:hAnsi="Times New Roman" w:cs="Times New Roman"/>
                <w:sz w:val="24"/>
                <w:szCs w:val="24"/>
                <w:shd w:val="clear" w:color="auto" w:fill="FFFFFF"/>
              </w:rPr>
              <w:lastRenderedPageBreak/>
              <w:t>систематизировать представления детей о семье (люди, которые живут вместе, любят друг друга, заботятся друг о друге).</w:t>
            </w:r>
          </w:p>
          <w:p w:rsidR="00510F7F" w:rsidRPr="00510F7F" w:rsidRDefault="00510F7F" w:rsidP="00510F7F">
            <w:pPr>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shd w:val="clear" w:color="auto" w:fill="FFFFFF"/>
              </w:rPr>
              <w:t>2. Расширять представления о родовых корнях семьи; активизировать познавательный интерес к семье, к близким; воспитывать желание заботиться о близких, развивать чувство гордости за свою семью.</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lastRenderedPageBreak/>
              <w:t xml:space="preserve">Морозова </w:t>
            </w:r>
            <w:r w:rsidRPr="00510F7F">
              <w:rPr>
                <w:rFonts w:ascii="Times New Roman" w:hAnsi="Times New Roman" w:cs="Times New Roman"/>
                <w:b/>
                <w:color w:val="000000"/>
                <w:sz w:val="24"/>
                <w:szCs w:val="24"/>
                <w:shd w:val="clear" w:color="auto" w:fill="FFFFFF"/>
              </w:rPr>
              <w:lastRenderedPageBreak/>
              <w:t>И.А., Пушкарева М.А.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 xml:space="preserve">«Ознакомление с окружающим миром» (Для работы с детьми 6-7 лет) </w:t>
            </w:r>
            <w:r w:rsidRPr="00510F7F">
              <w:rPr>
                <w:rFonts w:ascii="Times New Roman" w:hAnsi="Times New Roman" w:cs="Times New Roman"/>
                <w:b/>
                <w:sz w:val="24"/>
                <w:szCs w:val="24"/>
              </w:rPr>
              <w:t>Стр. 142.</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eastAsia="MS Gothic" w:hAnsi="Times New Roman" w:cs="Times New Roman"/>
                <w:sz w:val="24"/>
                <w:szCs w:val="24"/>
              </w:rPr>
            </w:pPr>
          </w:p>
          <w:p w:rsidR="00510F7F" w:rsidRPr="00510F7F" w:rsidRDefault="00510F7F" w:rsidP="00510F7F">
            <w:pPr>
              <w:spacing w:line="240" w:lineRule="auto"/>
              <w:jc w:val="both"/>
              <w:rPr>
                <w:rFonts w:ascii="Times New Roman" w:eastAsia="MS Gothic" w:hAnsi="Times New Roman" w:cs="Times New Roman"/>
                <w:sz w:val="24"/>
                <w:szCs w:val="24"/>
              </w:rPr>
            </w:pPr>
            <w:r w:rsidRPr="00510F7F">
              <w:rPr>
                <w:rFonts w:ascii="Times New Roman" w:hAnsi="Times New Roman" w:cs="Times New Roman"/>
                <w:sz w:val="24"/>
                <w:szCs w:val="24"/>
                <w:shd w:val="clear" w:color="auto" w:fill="FFFFFF"/>
              </w:rPr>
              <w:lastRenderedPageBreak/>
              <w:t>Кукла Незнайка; выставка «Моя семья» – фотографии членов семей воспитанников, их любимые предметы; материал для поделок (цветная бумага, ножницы, клей, природный материал и т. д.).</w:t>
            </w:r>
          </w:p>
        </w:tc>
      </w:tr>
      <w:tr w:rsidR="00510F7F" w:rsidRPr="00510F7F" w:rsidTr="00510F7F">
        <w:trPr>
          <w:trHeight w:val="546"/>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27.</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11.03. – 14.03.</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«Здравствуй, весна - красна».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27.</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«Весна».</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hAnsi="Times New Roman" w:cs="Times New Roman"/>
                <w:color w:val="000000"/>
                <w:sz w:val="24"/>
                <w:szCs w:val="24"/>
              </w:rPr>
              <w:t xml:space="preserve">1. </w:t>
            </w:r>
            <w:r w:rsidRPr="00510F7F">
              <w:rPr>
                <w:rFonts w:ascii="Times New Roman" w:eastAsia="Times New Roman" w:hAnsi="Times New Roman" w:cs="Times New Roman"/>
                <w:color w:val="000000"/>
                <w:sz w:val="24"/>
                <w:szCs w:val="24"/>
                <w:lang w:eastAsia="ru-RU"/>
              </w:rPr>
              <w:t>Способствовать обобщению представлений о весне как времени года, о жизни растений и животных, птиц, о погодных условиях в весеннее время.</w:t>
            </w:r>
          </w:p>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eastAsia="Times New Roman" w:hAnsi="Times New Roman" w:cs="Times New Roman"/>
                <w:color w:val="000000"/>
                <w:sz w:val="24"/>
                <w:szCs w:val="24"/>
                <w:lang w:eastAsia="ru-RU"/>
              </w:rPr>
              <w:t>2. Совершенствовать умение связно и последовательно излагать свои мысли, полно отвечать на поставленные вопросы.</w:t>
            </w:r>
          </w:p>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eastAsia="Times New Roman" w:hAnsi="Times New Roman" w:cs="Times New Roman"/>
                <w:color w:val="000000"/>
                <w:sz w:val="24"/>
                <w:szCs w:val="24"/>
                <w:lang w:eastAsia="ru-RU"/>
              </w:rPr>
              <w:t>3. Формировать реалистическое представление об окружающей нас природе.</w:t>
            </w:r>
          </w:p>
          <w:p w:rsidR="00510F7F" w:rsidRPr="00510F7F" w:rsidRDefault="00510F7F" w:rsidP="00510F7F">
            <w:pPr>
              <w:spacing w:after="0" w:line="240" w:lineRule="auto"/>
              <w:jc w:val="both"/>
              <w:rPr>
                <w:rFonts w:ascii="Times New Roman" w:hAnsi="Times New Roman" w:cs="Times New Roman"/>
                <w:sz w:val="24"/>
                <w:szCs w:val="24"/>
              </w:rPr>
            </w:pPr>
            <w:r w:rsidRPr="00510F7F">
              <w:rPr>
                <w:rFonts w:ascii="Times New Roman" w:eastAsia="Times New Roman" w:hAnsi="Times New Roman" w:cs="Times New Roman"/>
                <w:color w:val="000000"/>
                <w:sz w:val="24"/>
                <w:szCs w:val="24"/>
                <w:lang w:eastAsia="ru-RU"/>
              </w:rPr>
              <w:t>4. Развивать память, внимание, мышление.</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Морозова И.А., Пушкарева М.А.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«Ознакомление с окружающим миром»</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 xml:space="preserve">(Для работы с детьми 6-7 лет) </w:t>
            </w:r>
            <w:r w:rsidRPr="00510F7F">
              <w:rPr>
                <w:rFonts w:ascii="Times New Roman" w:hAnsi="Times New Roman" w:cs="Times New Roman"/>
                <w:b/>
                <w:sz w:val="24"/>
                <w:szCs w:val="24"/>
              </w:rPr>
              <w:t>Стр. 127</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eastAsia="Times New Roman" w:hAnsi="Times New Roman" w:cs="Times New Roman"/>
                <w:color w:val="000000"/>
                <w:sz w:val="24"/>
                <w:szCs w:val="24"/>
                <w:lang w:eastAsia="ru-RU"/>
              </w:rPr>
              <w:t>Картинки с явлениями природы, картинки с изображением отгадок. Аудиозапись «Музыка весеннего леса». Конверты с заданиями. Звёздочки</w:t>
            </w:r>
          </w:p>
          <w:p w:rsidR="00510F7F" w:rsidRPr="00510F7F" w:rsidRDefault="00510F7F" w:rsidP="00510F7F">
            <w:pPr>
              <w:pStyle w:val="a5"/>
              <w:shd w:val="clear" w:color="auto" w:fill="FFFFFF"/>
              <w:spacing w:before="120" w:beforeAutospacing="0" w:after="180" w:afterAutospacing="0"/>
              <w:jc w:val="both"/>
              <w:rPr>
                <w:shd w:val="clear" w:color="auto" w:fill="FFFFFF"/>
              </w:rPr>
            </w:pPr>
            <w:r w:rsidRPr="00510F7F">
              <w:rPr>
                <w:color w:val="000000"/>
              </w:rPr>
              <w:t>трёх цветов для самооценки</w:t>
            </w:r>
          </w:p>
          <w:p w:rsidR="00510F7F" w:rsidRPr="00510F7F" w:rsidRDefault="00510F7F" w:rsidP="00510F7F">
            <w:pPr>
              <w:pStyle w:val="a5"/>
              <w:shd w:val="clear" w:color="auto" w:fill="FFFFFF"/>
              <w:spacing w:before="120" w:beforeAutospacing="0" w:after="180" w:afterAutospacing="0"/>
              <w:jc w:val="both"/>
              <w:rPr>
                <w:color w:val="000000"/>
              </w:rPr>
            </w:pP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28.</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17</w:t>
            </w:r>
            <w:r w:rsidRPr="00510F7F">
              <w:rPr>
                <w:rFonts w:ascii="Times New Roman" w:hAnsi="Times New Roman" w:cs="Times New Roman"/>
                <w:b/>
                <w:sz w:val="24"/>
                <w:szCs w:val="24"/>
                <w:lang w:val="en-US"/>
              </w:rPr>
              <w:t>.03. –</w:t>
            </w:r>
            <w:r w:rsidRPr="00510F7F">
              <w:rPr>
                <w:rFonts w:ascii="Times New Roman" w:hAnsi="Times New Roman" w:cs="Times New Roman"/>
                <w:b/>
                <w:sz w:val="24"/>
                <w:szCs w:val="24"/>
              </w:rPr>
              <w:t>21</w:t>
            </w:r>
            <w:r w:rsidRPr="00510F7F">
              <w:rPr>
                <w:rFonts w:ascii="Times New Roman" w:hAnsi="Times New Roman" w:cs="Times New Roman"/>
                <w:b/>
                <w:sz w:val="24"/>
                <w:szCs w:val="24"/>
                <w:lang w:val="en-US"/>
              </w:rPr>
              <w:t>.03</w:t>
            </w:r>
            <w:r w:rsidRPr="00510F7F">
              <w:rPr>
                <w:rFonts w:ascii="Times New Roman" w:hAnsi="Times New Roman" w:cs="Times New Roman"/>
                <w:b/>
                <w:sz w:val="24"/>
                <w:szCs w:val="24"/>
              </w:rPr>
              <w:t>.</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lang w:val="en-US"/>
              </w:rPr>
            </w:pPr>
            <w:r w:rsidRPr="00510F7F">
              <w:rPr>
                <w:rFonts w:ascii="Times New Roman" w:hAnsi="Times New Roman" w:cs="Times New Roman"/>
                <w:b/>
                <w:sz w:val="24"/>
                <w:szCs w:val="24"/>
                <w:lang w:val="en-US"/>
              </w:rPr>
              <w:t>«</w:t>
            </w:r>
            <w:r w:rsidRPr="00510F7F">
              <w:rPr>
                <w:rFonts w:ascii="Times New Roman" w:hAnsi="Times New Roman" w:cs="Times New Roman"/>
                <w:b/>
                <w:sz w:val="24"/>
                <w:szCs w:val="24"/>
              </w:rPr>
              <w:t>Все работы хороши</w:t>
            </w:r>
            <w:r w:rsidRPr="00510F7F">
              <w:rPr>
                <w:rFonts w:ascii="Times New Roman" w:hAnsi="Times New Roman" w:cs="Times New Roman"/>
                <w:b/>
                <w:sz w:val="24"/>
                <w:szCs w:val="24"/>
                <w:lang w:val="en-US"/>
              </w:rPr>
              <w:t>».</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lastRenderedPageBreak/>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ООД 28.</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«Современные профессии».</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 xml:space="preserve">1.Развивать представления о трудовой деятельности посредством татарских народных сказок («С ремеслом не пропадешь, без ремесла не </w:t>
            </w:r>
            <w:r w:rsidRPr="00510F7F">
              <w:rPr>
                <w:rFonts w:ascii="Times New Roman" w:hAnsi="Times New Roman" w:cs="Times New Roman"/>
                <w:sz w:val="24"/>
                <w:szCs w:val="24"/>
              </w:rPr>
              <w:lastRenderedPageBreak/>
              <w:t xml:space="preserve">проживешь», «Завещание», «Золотые песчинки» и др.). </w:t>
            </w:r>
          </w:p>
          <w:p w:rsidR="00510F7F" w:rsidRPr="00510F7F" w:rsidRDefault="00510F7F" w:rsidP="00510F7F">
            <w:pPr>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2.Формировать представления о некоторых современных профессиях (программист, стилист, инженер-нефтяник и др.), вызвать желание стать хорошим специалистом.</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См. конспект занятия в папке «ФЦКМ».</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line="240" w:lineRule="auto"/>
              <w:jc w:val="both"/>
              <w:rPr>
                <w:rFonts w:ascii="Times New Roman" w:hAnsi="Times New Roman" w:cs="Times New Roman"/>
                <w:sz w:val="24"/>
                <w:szCs w:val="24"/>
              </w:rPr>
            </w:pPr>
            <w:r w:rsidRPr="00510F7F">
              <w:rPr>
                <w:rFonts w:ascii="Times New Roman" w:hAnsi="Times New Roman" w:cs="Times New Roman"/>
                <w:sz w:val="24"/>
                <w:szCs w:val="24"/>
                <w:shd w:val="clear" w:color="auto" w:fill="FFFFFF"/>
              </w:rPr>
              <w:t>Предметные картинки, народные сказки</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29.</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24.03. – 28. 03.</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«От кареты до ракеты».</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29.</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«Технические машины».</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 xml:space="preserve">1.Познакомить детей со строительством дорог, железнодорожных путей, с техническими машинами специального назначения, с профессиональной деятельностью строителей. </w:t>
            </w:r>
          </w:p>
          <w:p w:rsidR="00510F7F" w:rsidRPr="00510F7F" w:rsidRDefault="00510F7F" w:rsidP="00510F7F">
            <w:pPr>
              <w:shd w:val="clear" w:color="auto" w:fill="FFFFFF"/>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2.Акцентировать внимание детей на происходящие изменения и их влияние на безопасность движения (от качества дорог зависит безопасность движения).</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См. конспект занятия в папке «ФЦКМ».</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line="240" w:lineRule="auto"/>
              <w:jc w:val="both"/>
              <w:rPr>
                <w:rFonts w:ascii="Times New Roman" w:hAnsi="Times New Roman" w:cs="Times New Roman"/>
                <w:sz w:val="24"/>
                <w:szCs w:val="24"/>
              </w:rPr>
            </w:pPr>
            <w:r w:rsidRPr="00510F7F">
              <w:rPr>
                <w:rFonts w:ascii="Times New Roman" w:hAnsi="Times New Roman" w:cs="Times New Roman"/>
                <w:color w:val="111111"/>
                <w:sz w:val="24"/>
                <w:szCs w:val="24"/>
                <w:shd w:val="clear" w:color="auto" w:fill="FFFFFF"/>
              </w:rPr>
              <w:t>Яркая коробка, в которой лежат игрушки – машинка, карета, колесо; мяч; альбом с иллюстрациями разных видов транспорта, как современных, так и древних. Столик с компьютером; магнитная доска; нагрудные знаки - рули виды транспорта; карточки к дидактической игре</w:t>
            </w:r>
          </w:p>
        </w:tc>
      </w:tr>
      <w:tr w:rsidR="00510F7F" w:rsidRPr="00510F7F" w:rsidTr="00510F7F">
        <w:trPr>
          <w:trHeight w:val="699"/>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30.</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01</w:t>
            </w:r>
            <w:r w:rsidRPr="00510F7F">
              <w:rPr>
                <w:rFonts w:ascii="Times New Roman" w:hAnsi="Times New Roman" w:cs="Times New Roman"/>
                <w:b/>
                <w:sz w:val="24"/>
                <w:szCs w:val="24"/>
                <w:lang w:val="en-US"/>
              </w:rPr>
              <w:t>.0</w:t>
            </w:r>
            <w:r w:rsidRPr="00510F7F">
              <w:rPr>
                <w:rFonts w:ascii="Times New Roman" w:hAnsi="Times New Roman" w:cs="Times New Roman"/>
                <w:b/>
                <w:sz w:val="24"/>
                <w:szCs w:val="24"/>
              </w:rPr>
              <w:t>4</w:t>
            </w:r>
            <w:r w:rsidRPr="00510F7F">
              <w:rPr>
                <w:rFonts w:ascii="Times New Roman" w:hAnsi="Times New Roman" w:cs="Times New Roman"/>
                <w:b/>
                <w:sz w:val="24"/>
                <w:szCs w:val="24"/>
                <w:lang w:val="en-US"/>
              </w:rPr>
              <w:t xml:space="preserve">. – </w:t>
            </w:r>
            <w:r w:rsidRPr="00510F7F">
              <w:rPr>
                <w:rFonts w:ascii="Times New Roman" w:hAnsi="Times New Roman" w:cs="Times New Roman"/>
                <w:b/>
                <w:sz w:val="24"/>
                <w:szCs w:val="24"/>
              </w:rPr>
              <w:t>04</w:t>
            </w:r>
            <w:r w:rsidRPr="00510F7F">
              <w:rPr>
                <w:rFonts w:ascii="Times New Roman" w:hAnsi="Times New Roman" w:cs="Times New Roman"/>
                <w:b/>
                <w:sz w:val="24"/>
                <w:szCs w:val="24"/>
                <w:lang w:val="en-US"/>
              </w:rPr>
              <w:t>.0</w:t>
            </w:r>
            <w:r w:rsidRPr="00510F7F">
              <w:rPr>
                <w:rFonts w:ascii="Times New Roman" w:hAnsi="Times New Roman" w:cs="Times New Roman"/>
                <w:b/>
                <w:sz w:val="24"/>
                <w:szCs w:val="24"/>
              </w:rPr>
              <w:t>4.</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lang w:val="en-US"/>
              </w:rPr>
            </w:pPr>
            <w:r w:rsidRPr="00510F7F">
              <w:rPr>
                <w:rFonts w:ascii="Times New Roman" w:hAnsi="Times New Roman" w:cs="Times New Roman"/>
                <w:b/>
                <w:sz w:val="24"/>
                <w:szCs w:val="24"/>
                <w:lang w:val="en-US"/>
              </w:rPr>
              <w:t>«</w:t>
            </w:r>
            <w:r w:rsidRPr="00510F7F">
              <w:rPr>
                <w:rFonts w:ascii="Times New Roman" w:hAnsi="Times New Roman" w:cs="Times New Roman"/>
                <w:b/>
                <w:sz w:val="24"/>
                <w:szCs w:val="24"/>
              </w:rPr>
              <w:t>Птичье царство</w:t>
            </w:r>
            <w:r w:rsidRPr="00510F7F">
              <w:rPr>
                <w:rFonts w:ascii="Times New Roman" w:hAnsi="Times New Roman" w:cs="Times New Roman"/>
                <w:b/>
                <w:sz w:val="24"/>
                <w:szCs w:val="24"/>
                <w:lang w:val="en-US"/>
              </w:rPr>
              <w:t>».</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lastRenderedPageBreak/>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ООД 30.</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«Зимующие птицы».</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hAnsi="Times New Roman" w:cs="Times New Roman"/>
                <w:color w:val="000000"/>
                <w:sz w:val="24"/>
                <w:szCs w:val="24"/>
              </w:rPr>
            </w:pPr>
            <w:r w:rsidRPr="00510F7F">
              <w:rPr>
                <w:rFonts w:ascii="Times New Roman" w:hAnsi="Times New Roman" w:cs="Times New Roman"/>
                <w:color w:val="000000"/>
                <w:sz w:val="24"/>
                <w:szCs w:val="24"/>
              </w:rPr>
              <w:t>1.Уточнить представления детей о знакомых птицах, условиях их жизни, роли человека в жизни зимующих птиц.</w:t>
            </w:r>
          </w:p>
          <w:p w:rsidR="00510F7F" w:rsidRPr="00510F7F" w:rsidRDefault="00510F7F" w:rsidP="00510F7F">
            <w:pPr>
              <w:shd w:val="clear" w:color="auto" w:fill="FFFFFF"/>
              <w:spacing w:after="0" w:line="240" w:lineRule="auto"/>
              <w:jc w:val="both"/>
              <w:rPr>
                <w:rFonts w:ascii="Times New Roman" w:hAnsi="Times New Roman" w:cs="Times New Roman"/>
                <w:color w:val="000000"/>
                <w:sz w:val="24"/>
                <w:szCs w:val="24"/>
              </w:rPr>
            </w:pPr>
            <w:r w:rsidRPr="00510F7F">
              <w:rPr>
                <w:rFonts w:ascii="Times New Roman" w:hAnsi="Times New Roman" w:cs="Times New Roman"/>
                <w:color w:val="000000"/>
                <w:sz w:val="24"/>
                <w:szCs w:val="24"/>
              </w:rPr>
              <w:t>2.Развивать любознательность, наблюдательность, интерес к живой природе.</w:t>
            </w:r>
          </w:p>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hAnsi="Times New Roman" w:cs="Times New Roman"/>
                <w:color w:val="000000"/>
                <w:sz w:val="24"/>
                <w:szCs w:val="24"/>
              </w:rPr>
              <w:t>3. Воспитывать любовь и бережное отношение к птицам.</w:t>
            </w:r>
          </w:p>
          <w:p w:rsidR="00510F7F" w:rsidRPr="00510F7F" w:rsidRDefault="00510F7F" w:rsidP="00510F7F">
            <w:pPr>
              <w:spacing w:after="0" w:line="240" w:lineRule="auto"/>
              <w:jc w:val="both"/>
              <w:rPr>
                <w:rFonts w:ascii="Times New Roman" w:eastAsia="Times New Roman" w:hAnsi="Times New Roman" w:cs="Times New Roman"/>
                <w:color w:val="000000"/>
                <w:sz w:val="24"/>
                <w:szCs w:val="24"/>
                <w:lang w:eastAsia="ru-RU"/>
              </w:rPr>
            </w:pP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lastRenderedPageBreak/>
              <w:t>Морозова И.А., Пушкарева М.А.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 xml:space="preserve">«Ознакомление с окружающим миром» (Для работы с </w:t>
            </w:r>
            <w:r w:rsidRPr="00510F7F">
              <w:rPr>
                <w:rFonts w:ascii="Times New Roman" w:hAnsi="Times New Roman" w:cs="Times New Roman"/>
                <w:b/>
                <w:color w:val="000000"/>
                <w:sz w:val="24"/>
                <w:szCs w:val="24"/>
                <w:shd w:val="clear" w:color="auto" w:fill="FFFFFF"/>
              </w:rPr>
              <w:lastRenderedPageBreak/>
              <w:t xml:space="preserve">детьми 6-7 лет) </w:t>
            </w:r>
            <w:r w:rsidRPr="00510F7F">
              <w:rPr>
                <w:rFonts w:ascii="Times New Roman" w:hAnsi="Times New Roman" w:cs="Times New Roman"/>
                <w:b/>
                <w:sz w:val="24"/>
                <w:szCs w:val="24"/>
              </w:rPr>
              <w:t>Стр. 105.</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lastRenderedPageBreak/>
              <w:t xml:space="preserve">Иллюстрации – зимующие и перелетные птицы, календарь наблюдений за зимующими птицами; набор маховых и пуховых перьев; 2 листа бумаги, веер, два бумажных </w:t>
            </w:r>
            <w:r w:rsidRPr="00510F7F">
              <w:rPr>
                <w:rFonts w:ascii="Times New Roman" w:hAnsi="Times New Roman" w:cs="Times New Roman"/>
                <w:sz w:val="24"/>
                <w:szCs w:val="24"/>
              </w:rPr>
              <w:lastRenderedPageBreak/>
              <w:t>голубя; запись «Голоса птиц в природе».</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lang w:val="en-US"/>
              </w:rPr>
            </w:pPr>
            <w:r w:rsidRPr="00510F7F">
              <w:rPr>
                <w:rFonts w:ascii="Times New Roman" w:hAnsi="Times New Roman" w:cs="Times New Roman"/>
                <w:b/>
                <w:sz w:val="24"/>
                <w:szCs w:val="24"/>
              </w:rPr>
              <w:lastRenderedPageBreak/>
              <w:t>31</w:t>
            </w:r>
            <w:r w:rsidRPr="00510F7F">
              <w:rPr>
                <w:rFonts w:ascii="Times New Roman" w:hAnsi="Times New Roman" w:cs="Times New Roman"/>
                <w:b/>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07.04. –11.04.</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«В космос все лететь хотим».</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31.</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510F7F">
              <w:rPr>
                <w:rFonts w:ascii="Times New Roman" w:hAnsi="Times New Roman" w:cs="Times New Roman"/>
                <w:b/>
                <w:sz w:val="24"/>
                <w:szCs w:val="24"/>
              </w:rPr>
              <w:t>«</w:t>
            </w:r>
            <w:r w:rsidRPr="00510F7F">
              <w:rPr>
                <w:rFonts w:ascii="Times New Roman" w:hAnsi="Times New Roman" w:cs="Times New Roman"/>
                <w:b/>
                <w:color w:val="000000" w:themeColor="text1"/>
                <w:sz w:val="24"/>
                <w:szCs w:val="24"/>
              </w:rPr>
              <w:t>В космос все лететь хотим».</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1.Уточнить и обобщить знания о космосе.</w:t>
            </w:r>
          </w:p>
          <w:p w:rsidR="00510F7F" w:rsidRPr="00510F7F" w:rsidRDefault="00510F7F" w:rsidP="00510F7F">
            <w:pPr>
              <w:spacing w:after="0" w:line="240" w:lineRule="auto"/>
              <w:jc w:val="both"/>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2. Продолжать знакомить детей с историей развития космонавтики.</w:t>
            </w:r>
          </w:p>
          <w:p w:rsidR="00510F7F" w:rsidRPr="00510F7F" w:rsidRDefault="00510F7F" w:rsidP="00510F7F">
            <w:pPr>
              <w:spacing w:after="0" w:line="240" w:lineRule="auto"/>
              <w:jc w:val="both"/>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3. Развивать умения применять знания, умения и навыки, полученные на занятии, проявлять активный познавательный интерес.</w:t>
            </w:r>
          </w:p>
          <w:p w:rsidR="00510F7F" w:rsidRPr="00510F7F" w:rsidRDefault="00510F7F" w:rsidP="00510F7F">
            <w:pPr>
              <w:shd w:val="clear" w:color="auto" w:fill="FFFFFF"/>
              <w:spacing w:after="0" w:line="240" w:lineRule="auto"/>
              <w:jc w:val="both"/>
              <w:rPr>
                <w:rFonts w:ascii="Times New Roman" w:eastAsia="Times New Roman" w:hAnsi="Times New Roman" w:cs="Times New Roman"/>
                <w:sz w:val="24"/>
                <w:szCs w:val="24"/>
              </w:rPr>
            </w:pPr>
            <w:r w:rsidRPr="00510F7F">
              <w:rPr>
                <w:rFonts w:ascii="Times New Roman" w:hAnsi="Times New Roman" w:cs="Times New Roman"/>
                <w:color w:val="000000" w:themeColor="text1"/>
                <w:sz w:val="24"/>
                <w:szCs w:val="24"/>
              </w:rPr>
              <w:t>4. Показать разнообразие видов звезд и созвездий</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1538C6" w:rsidP="00510F7F">
            <w:pPr>
              <w:spacing w:line="240" w:lineRule="auto"/>
              <w:jc w:val="center"/>
              <w:rPr>
                <w:rFonts w:ascii="Times New Roman" w:hAnsi="Times New Roman" w:cs="Times New Roman"/>
                <w:b/>
                <w:sz w:val="24"/>
                <w:szCs w:val="24"/>
              </w:rPr>
            </w:pPr>
            <w:hyperlink r:id="rId12" w:history="1">
              <w:r w:rsidR="00510F7F" w:rsidRPr="00510F7F">
                <w:rPr>
                  <w:rFonts w:ascii="Times New Roman" w:hAnsi="Times New Roman" w:cs="Times New Roman"/>
                  <w:b/>
                  <w:sz w:val="24"/>
                  <w:szCs w:val="24"/>
                  <w:shd w:val="clear" w:color="auto" w:fill="FFFFFF"/>
                </w:rPr>
                <w:t>Комп. занятия по программе "От рождения до школы" под редакцией Н. Е. Вераксы, Т. С. Комаровой, М. А. Васильевой, подгот. группа</w:t>
              </w:r>
            </w:hyperlink>
            <w:r w:rsidR="00510F7F" w:rsidRPr="00510F7F">
              <w:rPr>
                <w:rFonts w:ascii="Times New Roman" w:hAnsi="Times New Roman" w:cs="Times New Roman"/>
                <w:b/>
                <w:sz w:val="24"/>
                <w:szCs w:val="24"/>
                <w:shd w:val="clear" w:color="auto" w:fill="FFFFFF"/>
              </w:rPr>
              <w:t>,</w:t>
            </w:r>
            <w:r w:rsidR="00510F7F" w:rsidRPr="00510F7F">
              <w:rPr>
                <w:rFonts w:ascii="Times New Roman" w:hAnsi="Times New Roman" w:cs="Times New Roman"/>
                <w:b/>
                <w:sz w:val="24"/>
                <w:szCs w:val="24"/>
              </w:rPr>
              <w:t xml:space="preserve"> стр. 324</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tabs>
                <w:tab w:val="left" w:pos="5580"/>
              </w:tabs>
              <w:spacing w:line="240" w:lineRule="auto"/>
              <w:jc w:val="both"/>
              <w:rPr>
                <w:rFonts w:ascii="Times New Roman" w:hAnsi="Times New Roman" w:cs="Times New Roman"/>
                <w:sz w:val="24"/>
                <w:szCs w:val="24"/>
              </w:rPr>
            </w:pPr>
            <w:r w:rsidRPr="00510F7F">
              <w:rPr>
                <w:rFonts w:ascii="Times New Roman" w:hAnsi="Times New Roman" w:cs="Times New Roman"/>
                <w:sz w:val="24"/>
                <w:szCs w:val="24"/>
                <w:shd w:val="clear" w:color="auto" w:fill="FFFFFF"/>
              </w:rPr>
              <w:t>Иллюстрации по теме «Космос», фотографии космонавтов, ракет, космических спутников. Картинки с изображением летательных аппаратов</w:t>
            </w:r>
          </w:p>
          <w:p w:rsidR="00510F7F" w:rsidRPr="00510F7F" w:rsidRDefault="00510F7F" w:rsidP="00510F7F">
            <w:pPr>
              <w:spacing w:after="0" w:line="240" w:lineRule="auto"/>
              <w:jc w:val="both"/>
              <w:rPr>
                <w:rFonts w:ascii="Times New Roman" w:hAnsi="Times New Roman" w:cs="Times New Roman"/>
                <w:sz w:val="24"/>
                <w:szCs w:val="24"/>
              </w:rPr>
            </w:pP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lang w:val="en-US"/>
              </w:rPr>
            </w:pPr>
            <w:r w:rsidRPr="00510F7F">
              <w:rPr>
                <w:rFonts w:ascii="Times New Roman" w:hAnsi="Times New Roman" w:cs="Times New Roman"/>
                <w:b/>
                <w:sz w:val="24"/>
                <w:szCs w:val="24"/>
                <w:lang w:val="en-US"/>
              </w:rPr>
              <w:t>3</w:t>
            </w:r>
            <w:r w:rsidRPr="00510F7F">
              <w:rPr>
                <w:rFonts w:ascii="Times New Roman" w:hAnsi="Times New Roman" w:cs="Times New Roman"/>
                <w:b/>
                <w:sz w:val="24"/>
                <w:szCs w:val="24"/>
              </w:rPr>
              <w:t>2</w:t>
            </w:r>
            <w:r w:rsidRPr="00510F7F">
              <w:rPr>
                <w:rFonts w:ascii="Times New Roman" w:hAnsi="Times New Roman" w:cs="Times New Roman"/>
                <w:b/>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14.04. –18.04.</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«Подводное царство».</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32.</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«Путешествие в подводный мир».</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 xml:space="preserve">1.Познакомить с обитателями рек и озер Татарстана. </w:t>
            </w:r>
          </w:p>
          <w:p w:rsidR="00510F7F" w:rsidRPr="00510F7F" w:rsidRDefault="00510F7F" w:rsidP="00510F7F">
            <w:pPr>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 xml:space="preserve">2.Рассказать о значении рек, родников в жизни человека. </w:t>
            </w:r>
          </w:p>
          <w:p w:rsidR="00510F7F" w:rsidRPr="00510F7F" w:rsidRDefault="00510F7F" w:rsidP="00510F7F">
            <w:pPr>
              <w:spacing w:after="0" w:line="240" w:lineRule="auto"/>
              <w:jc w:val="both"/>
              <w:rPr>
                <w:rFonts w:ascii="Times New Roman" w:hAnsi="Times New Roman" w:cs="Times New Roman"/>
                <w:sz w:val="24"/>
                <w:szCs w:val="24"/>
              </w:rPr>
            </w:pPr>
            <w:r w:rsidRPr="00510F7F">
              <w:rPr>
                <w:rFonts w:ascii="Times New Roman" w:hAnsi="Times New Roman" w:cs="Times New Roman"/>
                <w:sz w:val="24"/>
                <w:szCs w:val="24"/>
              </w:rPr>
              <w:t>3.Вызвать желание содержать в чистоте водные ресурсы республики.</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line="240" w:lineRule="auto"/>
              <w:jc w:val="center"/>
              <w:rPr>
                <w:rFonts w:ascii="Times New Roman" w:hAnsi="Times New Roman" w:cs="Times New Roman"/>
                <w:b/>
                <w:sz w:val="24"/>
                <w:szCs w:val="24"/>
              </w:rPr>
            </w:pPr>
            <w:r w:rsidRPr="00510F7F">
              <w:rPr>
                <w:rFonts w:ascii="Times New Roman" w:hAnsi="Times New Roman" w:cs="Times New Roman"/>
                <w:b/>
                <w:color w:val="000000" w:themeColor="text1"/>
                <w:sz w:val="24"/>
                <w:szCs w:val="24"/>
              </w:rPr>
              <w:t>См. конспект занятия в папке «ФЦКМ».</w:t>
            </w:r>
          </w:p>
          <w:p w:rsidR="00510F7F" w:rsidRPr="00510F7F" w:rsidRDefault="00510F7F" w:rsidP="00510F7F">
            <w:pPr>
              <w:spacing w:line="240" w:lineRule="auto"/>
              <w:jc w:val="center"/>
              <w:rPr>
                <w:rFonts w:ascii="Times New Roman" w:hAnsi="Times New Roman" w:cs="Times New Roman"/>
                <w:b/>
                <w:sz w:val="24"/>
                <w:szCs w:val="24"/>
              </w:rPr>
            </w:pP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tabs>
                <w:tab w:val="left" w:pos="5580"/>
              </w:tabs>
              <w:spacing w:line="240" w:lineRule="auto"/>
              <w:jc w:val="both"/>
              <w:rPr>
                <w:rFonts w:ascii="Times New Roman" w:hAnsi="Times New Roman" w:cs="Times New Roman"/>
                <w:sz w:val="24"/>
                <w:szCs w:val="24"/>
                <w:shd w:val="clear" w:color="auto" w:fill="FFFFFF"/>
              </w:rPr>
            </w:pPr>
            <w:r w:rsidRPr="00510F7F">
              <w:rPr>
                <w:rFonts w:ascii="Times New Roman" w:hAnsi="Times New Roman" w:cs="Times New Roman"/>
                <w:sz w:val="24"/>
                <w:szCs w:val="24"/>
              </w:rPr>
              <w:t>Иллюстрационные материалы, магнитофон, диск «Звуки моря», глобус</w:t>
            </w:r>
          </w:p>
          <w:p w:rsidR="00510F7F" w:rsidRPr="00510F7F" w:rsidRDefault="00510F7F" w:rsidP="00510F7F">
            <w:pPr>
              <w:tabs>
                <w:tab w:val="left" w:pos="5580"/>
              </w:tabs>
              <w:spacing w:line="240" w:lineRule="auto"/>
              <w:jc w:val="both"/>
              <w:rPr>
                <w:rFonts w:ascii="Times New Roman" w:hAnsi="Times New Roman" w:cs="Times New Roman"/>
                <w:sz w:val="24"/>
                <w:szCs w:val="24"/>
              </w:rPr>
            </w:pP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33.</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21.04. - 25.04.</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«Театральная неделя».</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lastRenderedPageBreak/>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ООД 33.</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«Виды театров».</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hAnsi="Times New Roman" w:cs="Times New Roman"/>
                <w:color w:val="000000"/>
                <w:sz w:val="24"/>
                <w:szCs w:val="24"/>
                <w:shd w:val="clear" w:color="auto" w:fill="FFFFFF"/>
              </w:rPr>
            </w:pPr>
            <w:r w:rsidRPr="00510F7F">
              <w:rPr>
                <w:rFonts w:ascii="Times New Roman" w:hAnsi="Times New Roman" w:cs="Times New Roman"/>
                <w:sz w:val="24"/>
                <w:szCs w:val="24"/>
              </w:rPr>
              <w:t xml:space="preserve">1. </w:t>
            </w:r>
            <w:r w:rsidRPr="00510F7F">
              <w:rPr>
                <w:rFonts w:ascii="Times New Roman" w:hAnsi="Times New Roman" w:cs="Times New Roman"/>
                <w:color w:val="000000"/>
                <w:sz w:val="24"/>
                <w:szCs w:val="24"/>
                <w:shd w:val="clear" w:color="auto" w:fill="FFFFFF"/>
              </w:rPr>
              <w:t>Формирование представления детей о видах театров.</w:t>
            </w:r>
          </w:p>
          <w:p w:rsidR="00510F7F" w:rsidRPr="00510F7F" w:rsidRDefault="00510F7F" w:rsidP="00510F7F">
            <w:pPr>
              <w:pStyle w:val="a5"/>
              <w:spacing w:before="0" w:beforeAutospacing="0" w:after="0" w:afterAutospacing="0"/>
              <w:jc w:val="both"/>
              <w:rPr>
                <w:color w:val="000000"/>
              </w:rPr>
            </w:pPr>
            <w:r w:rsidRPr="00510F7F">
              <w:rPr>
                <w:color w:val="000000"/>
                <w:shd w:val="clear" w:color="auto" w:fill="FFFFFF"/>
              </w:rPr>
              <w:t xml:space="preserve">2. Познакомить детей с профессией актер, с тем, как выглядел первый кукольный </w:t>
            </w:r>
            <w:r w:rsidRPr="00510F7F">
              <w:rPr>
                <w:color w:val="000000"/>
                <w:shd w:val="clear" w:color="auto" w:fill="FFFFFF"/>
              </w:rPr>
              <w:lastRenderedPageBreak/>
              <w:t>театр, видами театров;</w:t>
            </w:r>
            <w:r w:rsidRPr="00510F7F">
              <w:rPr>
                <w:color w:val="000000"/>
              </w:rPr>
              <w:br/>
            </w:r>
            <w:r w:rsidRPr="00510F7F">
              <w:rPr>
                <w:color w:val="000000"/>
                <w:shd w:val="clear" w:color="auto" w:fill="FFFFFF"/>
              </w:rPr>
              <w:t>3. Закрепить названия театров, которые есть в группе.</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line="240" w:lineRule="auto"/>
              <w:jc w:val="center"/>
              <w:rPr>
                <w:rFonts w:ascii="Times New Roman" w:hAnsi="Times New Roman" w:cs="Times New Roman"/>
                <w:b/>
                <w:sz w:val="24"/>
                <w:szCs w:val="24"/>
              </w:rPr>
            </w:pPr>
            <w:r w:rsidRPr="00510F7F">
              <w:rPr>
                <w:rFonts w:ascii="Times New Roman" w:hAnsi="Times New Roman" w:cs="Times New Roman"/>
                <w:b/>
                <w:color w:val="000000" w:themeColor="text1"/>
                <w:sz w:val="24"/>
                <w:szCs w:val="24"/>
              </w:rPr>
              <w:lastRenderedPageBreak/>
              <w:t>См. конспект занятия в папке «ФЦКМ».</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hAnsi="Times New Roman" w:cs="Times New Roman"/>
                <w:color w:val="000000"/>
                <w:sz w:val="24"/>
                <w:szCs w:val="24"/>
              </w:rPr>
            </w:pPr>
            <w:r w:rsidRPr="00510F7F">
              <w:rPr>
                <w:rFonts w:ascii="Times New Roman" w:hAnsi="Times New Roman" w:cs="Times New Roman"/>
                <w:color w:val="000000"/>
                <w:sz w:val="24"/>
                <w:szCs w:val="24"/>
                <w:shd w:val="clear" w:color="auto" w:fill="FFFFFF"/>
              </w:rPr>
              <w:t>Фотографии, иллюстрации, театры.</w:t>
            </w:r>
          </w:p>
        </w:tc>
      </w:tr>
      <w:tr w:rsidR="00510F7F" w:rsidRPr="00510F7F" w:rsidTr="00510F7F">
        <w:trPr>
          <w:trHeight w:val="4686"/>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lang w:val="en-US"/>
              </w:rPr>
            </w:pPr>
            <w:r w:rsidRPr="00510F7F">
              <w:rPr>
                <w:rFonts w:ascii="Times New Roman" w:hAnsi="Times New Roman" w:cs="Times New Roman"/>
                <w:b/>
                <w:sz w:val="24"/>
                <w:szCs w:val="24"/>
                <w:lang w:val="en-US"/>
              </w:rPr>
              <w:lastRenderedPageBreak/>
              <w:t>3</w:t>
            </w:r>
            <w:r w:rsidRPr="00510F7F">
              <w:rPr>
                <w:rFonts w:ascii="Times New Roman" w:hAnsi="Times New Roman" w:cs="Times New Roman"/>
                <w:b/>
                <w:sz w:val="24"/>
                <w:szCs w:val="24"/>
              </w:rPr>
              <w:t>4</w:t>
            </w:r>
            <w:r w:rsidRPr="00510F7F">
              <w:rPr>
                <w:rFonts w:ascii="Times New Roman" w:hAnsi="Times New Roman" w:cs="Times New Roman"/>
                <w:b/>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28.04. – 30.04.</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lang w:val="en-US"/>
              </w:rPr>
              <w:t>«</w:t>
            </w:r>
            <w:r w:rsidRPr="00510F7F">
              <w:rPr>
                <w:rFonts w:ascii="Times New Roman" w:hAnsi="Times New Roman" w:cs="Times New Roman"/>
                <w:b/>
                <w:sz w:val="24"/>
                <w:szCs w:val="24"/>
              </w:rPr>
              <w:t>Животные Сафари</w:t>
            </w:r>
            <w:r w:rsidRPr="00510F7F">
              <w:rPr>
                <w:rFonts w:ascii="Times New Roman" w:hAnsi="Times New Roman" w:cs="Times New Roman"/>
                <w:b/>
                <w:sz w:val="24"/>
                <w:szCs w:val="24"/>
                <w:lang w:val="en-US"/>
              </w:rPr>
              <w:t>».</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34.</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«Африканское Сафари».</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pacing w:before="0" w:beforeAutospacing="0" w:after="0" w:afterAutospacing="0"/>
              <w:jc w:val="both"/>
              <w:rPr>
                <w:rFonts w:eastAsiaTheme="minorHAnsi"/>
                <w:color w:val="000000"/>
                <w:shd w:val="clear" w:color="auto" w:fill="FFFFFF"/>
                <w:lang w:eastAsia="en-US"/>
              </w:rPr>
            </w:pPr>
            <w:r w:rsidRPr="00510F7F">
              <w:rPr>
                <w:color w:val="000000"/>
              </w:rPr>
              <w:t xml:space="preserve">1. </w:t>
            </w:r>
            <w:r w:rsidRPr="00510F7F">
              <w:rPr>
                <w:rFonts w:eastAsiaTheme="minorHAnsi"/>
                <w:color w:val="000000"/>
                <w:shd w:val="clear" w:color="auto" w:fill="FFFFFF"/>
                <w:lang w:eastAsia="en-US"/>
              </w:rPr>
              <w:t>Выявить уровень сформированности знаний у детей о животных жарких стран; свойствах геометрических фигур; количественных представлениях (понятия «первый», «последний»); свойствах предмета (упорядочивание предметов по размеру).</w:t>
            </w:r>
          </w:p>
          <w:p w:rsidR="00510F7F" w:rsidRPr="00510F7F" w:rsidRDefault="00510F7F" w:rsidP="00510F7F">
            <w:pPr>
              <w:pStyle w:val="a5"/>
              <w:spacing w:before="0" w:beforeAutospacing="0" w:after="0" w:afterAutospacing="0"/>
              <w:jc w:val="both"/>
              <w:rPr>
                <w:rFonts w:eastAsiaTheme="minorHAnsi"/>
                <w:color w:val="000000"/>
                <w:shd w:val="clear" w:color="auto" w:fill="FFFFFF"/>
                <w:lang w:eastAsia="en-US"/>
              </w:rPr>
            </w:pPr>
            <w:r w:rsidRPr="00510F7F">
              <w:rPr>
                <w:rFonts w:eastAsiaTheme="minorHAnsi"/>
                <w:color w:val="000000"/>
                <w:shd w:val="clear" w:color="auto" w:fill="FFFFFF"/>
                <w:lang w:eastAsia="en-US"/>
              </w:rPr>
              <w:t>2. Побуждать детей к самостоятельному воссозданию силуэтов из геометрических фигур.</w:t>
            </w:r>
          </w:p>
          <w:p w:rsidR="00510F7F" w:rsidRPr="00510F7F" w:rsidRDefault="00510F7F" w:rsidP="00510F7F">
            <w:pPr>
              <w:shd w:val="clear" w:color="auto" w:fill="FFFFFF"/>
              <w:spacing w:after="0" w:line="240" w:lineRule="auto"/>
              <w:jc w:val="both"/>
              <w:rPr>
                <w:rFonts w:ascii="Times New Roman" w:hAnsi="Times New Roman" w:cs="Times New Roman"/>
                <w:sz w:val="24"/>
                <w:szCs w:val="24"/>
              </w:rPr>
            </w:pPr>
            <w:r w:rsidRPr="00510F7F">
              <w:rPr>
                <w:rFonts w:ascii="Times New Roman" w:hAnsi="Times New Roman" w:cs="Times New Roman"/>
                <w:color w:val="000000"/>
                <w:sz w:val="24"/>
                <w:szCs w:val="24"/>
                <w:shd w:val="clear" w:color="auto" w:fill="FFFFFF"/>
              </w:rPr>
              <w:t>3. Показать навыки детей в распределении внимания между несколькими предметами, переключение с одного предмета на другой. </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1538C6" w:rsidP="00510F7F">
            <w:pPr>
              <w:spacing w:line="240" w:lineRule="auto"/>
              <w:jc w:val="center"/>
              <w:rPr>
                <w:rFonts w:ascii="Times New Roman" w:hAnsi="Times New Roman" w:cs="Times New Roman"/>
                <w:b/>
                <w:sz w:val="24"/>
                <w:szCs w:val="24"/>
              </w:rPr>
            </w:pPr>
            <w:hyperlink r:id="rId13" w:history="1">
              <w:r w:rsidR="00510F7F" w:rsidRPr="00510F7F">
                <w:rPr>
                  <w:rFonts w:ascii="Times New Roman" w:hAnsi="Times New Roman" w:cs="Times New Roman"/>
                  <w:b/>
                  <w:sz w:val="24"/>
                  <w:szCs w:val="24"/>
                  <w:shd w:val="clear" w:color="auto" w:fill="FFFFFF"/>
                </w:rPr>
                <w:t>Комп. занятия по программе "От рождения до школы" под редакцией Н. Е. Вераксы, Т. С. Комаровой, М. А. Васильевой, подгот. группа</w:t>
              </w:r>
            </w:hyperlink>
            <w:r w:rsidR="00510F7F" w:rsidRPr="00510F7F">
              <w:rPr>
                <w:rFonts w:ascii="Times New Roman" w:hAnsi="Times New Roman" w:cs="Times New Roman"/>
                <w:b/>
                <w:sz w:val="24"/>
                <w:szCs w:val="24"/>
                <w:shd w:val="clear" w:color="auto" w:fill="FFFFFF"/>
              </w:rPr>
              <w:t>, стр. 421</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0F7F">
              <w:rPr>
                <w:rFonts w:ascii="Times New Roman" w:eastAsia="Times New Roman" w:hAnsi="Times New Roman" w:cs="Times New Roman"/>
                <w:color w:val="000000"/>
                <w:sz w:val="24"/>
                <w:szCs w:val="24"/>
                <w:lang w:eastAsia="ru-RU"/>
              </w:rPr>
              <w:t>Д/и «Африканское сафари», «Собери слово»; разноцветные дорожки, картинки с небылицами, панно с животными, Д/и «Танграм», карточки с животными для штриховки.</w:t>
            </w:r>
          </w:p>
          <w:p w:rsidR="00510F7F" w:rsidRPr="00510F7F" w:rsidRDefault="00510F7F" w:rsidP="00510F7F">
            <w:pPr>
              <w:autoSpaceDE w:val="0"/>
              <w:autoSpaceDN w:val="0"/>
              <w:adjustRightInd w:val="0"/>
              <w:spacing w:after="0" w:line="240" w:lineRule="auto"/>
              <w:jc w:val="both"/>
              <w:rPr>
                <w:rFonts w:ascii="Times New Roman" w:hAnsi="Times New Roman" w:cs="Times New Roman"/>
                <w:color w:val="000000"/>
                <w:sz w:val="24"/>
                <w:szCs w:val="24"/>
                <w:shd w:val="clear" w:color="auto" w:fill="FFFFFF"/>
              </w:rPr>
            </w:pPr>
          </w:p>
          <w:p w:rsidR="00510F7F" w:rsidRPr="00510F7F" w:rsidRDefault="00510F7F" w:rsidP="00510F7F">
            <w:pPr>
              <w:autoSpaceDE w:val="0"/>
              <w:autoSpaceDN w:val="0"/>
              <w:adjustRightInd w:val="0"/>
              <w:spacing w:after="0" w:line="240" w:lineRule="auto"/>
              <w:jc w:val="both"/>
              <w:rPr>
                <w:rFonts w:ascii="Times New Roman" w:hAnsi="Times New Roman" w:cs="Times New Roman"/>
                <w:sz w:val="24"/>
                <w:szCs w:val="24"/>
              </w:rPr>
            </w:pP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35.</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05.05. –08.05.</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lang w:val="en-US"/>
              </w:rPr>
              <w:t>«</w:t>
            </w:r>
            <w:r w:rsidRPr="00510F7F">
              <w:rPr>
                <w:rFonts w:ascii="Times New Roman" w:hAnsi="Times New Roman" w:cs="Times New Roman"/>
                <w:b/>
                <w:sz w:val="24"/>
                <w:szCs w:val="24"/>
              </w:rPr>
              <w:t>День победы</w:t>
            </w:r>
            <w:r w:rsidRPr="00510F7F">
              <w:rPr>
                <w:rFonts w:ascii="Times New Roman" w:hAnsi="Times New Roman" w:cs="Times New Roman"/>
                <w:b/>
                <w:sz w:val="24"/>
                <w:szCs w:val="24"/>
                <w:lang w:val="en-US"/>
              </w:rPr>
              <w:t>».</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 xml:space="preserve">Социально – </w:t>
            </w:r>
            <w:r w:rsidRPr="00510F7F">
              <w:rPr>
                <w:rFonts w:ascii="Times New Roman" w:hAnsi="Times New Roman" w:cs="Times New Roman"/>
                <w:color w:val="000000" w:themeColor="text1"/>
                <w:sz w:val="24"/>
                <w:szCs w:val="24"/>
              </w:rPr>
              <w:lastRenderedPageBreak/>
              <w:t>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510F7F">
              <w:rPr>
                <w:rFonts w:ascii="Times New Roman" w:hAnsi="Times New Roman" w:cs="Times New Roman"/>
                <w:b/>
                <w:color w:val="000000" w:themeColor="text1"/>
                <w:sz w:val="24"/>
                <w:szCs w:val="24"/>
              </w:rPr>
              <w:lastRenderedPageBreak/>
              <w:t>ООД 35.</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510F7F">
              <w:rPr>
                <w:rFonts w:ascii="Times New Roman" w:hAnsi="Times New Roman" w:cs="Times New Roman"/>
                <w:b/>
                <w:sz w:val="24"/>
                <w:szCs w:val="24"/>
                <w:lang w:val="en-US"/>
              </w:rPr>
              <w:t>«</w:t>
            </w:r>
            <w:r w:rsidRPr="00510F7F">
              <w:rPr>
                <w:rFonts w:ascii="Times New Roman" w:hAnsi="Times New Roman" w:cs="Times New Roman"/>
                <w:b/>
                <w:sz w:val="24"/>
                <w:szCs w:val="24"/>
              </w:rPr>
              <w:t>День победы</w:t>
            </w:r>
            <w:r w:rsidRPr="00510F7F">
              <w:rPr>
                <w:rFonts w:ascii="Times New Roman" w:hAnsi="Times New Roman" w:cs="Times New Roman"/>
                <w:b/>
                <w:sz w:val="24"/>
                <w:szCs w:val="24"/>
                <w:lang w:val="en-US"/>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shd w:val="clear" w:color="auto" w:fill="FFFFFF"/>
              <w:spacing w:after="0"/>
              <w:jc w:val="both"/>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 xml:space="preserve">1.Рассказать о подвигах национальных героев Великой Отечественной войны (М. Джалиль, Г. Гафиатуллин, М.П. Девятаев, П.М. Гаврилов, Н.Г. Столяров и др.). </w:t>
            </w:r>
          </w:p>
          <w:p w:rsidR="00510F7F" w:rsidRPr="00510F7F" w:rsidRDefault="00510F7F" w:rsidP="00510F7F">
            <w:pPr>
              <w:shd w:val="clear" w:color="auto" w:fill="FFFFFF"/>
              <w:spacing w:after="0"/>
              <w:jc w:val="both"/>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lastRenderedPageBreak/>
              <w:t xml:space="preserve">2.Привлечь родителей к рассказу детям о воинских наградах прадедушек, прабабушек. </w:t>
            </w:r>
          </w:p>
          <w:p w:rsidR="00510F7F" w:rsidRPr="00510F7F" w:rsidRDefault="00510F7F" w:rsidP="00510F7F">
            <w:pPr>
              <w:shd w:val="clear" w:color="auto" w:fill="FFFFFF"/>
              <w:spacing w:after="0"/>
              <w:jc w:val="both"/>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3.Воспитывать уважение к защитникам Отечества (возлагать цветы к обелискам, памятникам и др.).</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См. конспект занятия в папке «ФЦКМ».</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pacing w:before="0" w:beforeAutospacing="0" w:after="0" w:afterAutospacing="0"/>
              <w:ind w:firstLine="34"/>
              <w:jc w:val="both"/>
              <w:rPr>
                <w:color w:val="111111"/>
              </w:rPr>
            </w:pPr>
            <w:r w:rsidRPr="00510F7F">
              <w:rPr>
                <w:color w:val="111111"/>
              </w:rPr>
              <w:t xml:space="preserve">Иллюстрации войск, памятников, обелисков, военных наград, портреты героев Великой Отечественной войны, цветная бумага, </w:t>
            </w:r>
            <w:r w:rsidRPr="00510F7F">
              <w:rPr>
                <w:color w:val="111111"/>
              </w:rPr>
              <w:lastRenderedPageBreak/>
              <w:t>ножницы, клей.</w:t>
            </w:r>
          </w:p>
          <w:p w:rsidR="00510F7F" w:rsidRPr="00510F7F" w:rsidRDefault="00510F7F" w:rsidP="00510F7F">
            <w:pPr>
              <w:spacing w:after="0" w:line="240" w:lineRule="auto"/>
              <w:jc w:val="both"/>
              <w:rPr>
                <w:rFonts w:ascii="Times New Roman" w:hAnsi="Times New Roman" w:cs="Times New Roman"/>
                <w:color w:val="000000" w:themeColor="text1"/>
                <w:sz w:val="24"/>
                <w:szCs w:val="24"/>
              </w:rPr>
            </w:pPr>
          </w:p>
        </w:tc>
      </w:tr>
      <w:tr w:rsidR="00510F7F" w:rsidRPr="00510F7F" w:rsidTr="00510F7F">
        <w:trPr>
          <w:trHeight w:val="2259"/>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36.</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12</w:t>
            </w:r>
            <w:r w:rsidRPr="00510F7F">
              <w:rPr>
                <w:rFonts w:ascii="Times New Roman" w:hAnsi="Times New Roman" w:cs="Times New Roman"/>
                <w:b/>
                <w:sz w:val="24"/>
                <w:szCs w:val="24"/>
                <w:lang w:val="en-US"/>
              </w:rPr>
              <w:t xml:space="preserve">.05. – </w:t>
            </w:r>
            <w:r w:rsidRPr="00510F7F">
              <w:rPr>
                <w:rFonts w:ascii="Times New Roman" w:hAnsi="Times New Roman" w:cs="Times New Roman"/>
                <w:b/>
                <w:sz w:val="24"/>
                <w:szCs w:val="24"/>
              </w:rPr>
              <w:t>16</w:t>
            </w:r>
            <w:r w:rsidRPr="00510F7F">
              <w:rPr>
                <w:rFonts w:ascii="Times New Roman" w:hAnsi="Times New Roman" w:cs="Times New Roman"/>
                <w:b/>
                <w:sz w:val="24"/>
                <w:szCs w:val="24"/>
                <w:lang w:val="en-US"/>
              </w:rPr>
              <w:t>.05</w:t>
            </w:r>
            <w:r w:rsidRPr="00510F7F">
              <w:rPr>
                <w:rFonts w:ascii="Times New Roman" w:hAnsi="Times New Roman" w:cs="Times New Roman"/>
                <w:b/>
                <w:sz w:val="24"/>
                <w:szCs w:val="24"/>
              </w:rPr>
              <w:t>.</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lang w:val="en-US"/>
              </w:rPr>
            </w:pPr>
            <w:r w:rsidRPr="00510F7F">
              <w:rPr>
                <w:rFonts w:ascii="Times New Roman" w:hAnsi="Times New Roman" w:cs="Times New Roman"/>
                <w:b/>
                <w:sz w:val="24"/>
                <w:szCs w:val="24"/>
              </w:rPr>
              <w:t>«Насекомые</w:t>
            </w:r>
            <w:r w:rsidRPr="00510F7F">
              <w:rPr>
                <w:rFonts w:ascii="Times New Roman" w:hAnsi="Times New Roman" w:cs="Times New Roman"/>
                <w:b/>
                <w:sz w:val="24"/>
                <w:szCs w:val="24"/>
                <w:lang w:val="en-US"/>
              </w:rPr>
              <w:t>».</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36.</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«Насекомые</w:t>
            </w:r>
            <w:r w:rsidRPr="00510F7F">
              <w:rPr>
                <w:rFonts w:ascii="Times New Roman" w:hAnsi="Times New Roman" w:cs="Times New Roman"/>
                <w:b/>
                <w:sz w:val="24"/>
                <w:szCs w:val="24"/>
                <w:lang w:val="en-US"/>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pacing w:before="0" w:beforeAutospacing="0" w:after="0" w:afterAutospacing="0"/>
              <w:ind w:firstLine="35"/>
              <w:jc w:val="both"/>
              <w:rPr>
                <w:color w:val="111111"/>
              </w:rPr>
            </w:pPr>
            <w:r w:rsidRPr="00510F7F">
              <w:rPr>
                <w:color w:val="000000"/>
              </w:rPr>
              <w:t>1.</w:t>
            </w:r>
            <w:r w:rsidRPr="00510F7F">
              <w:rPr>
                <w:color w:val="111111"/>
              </w:rPr>
              <w:t xml:space="preserve"> Продолжать расширять знание о </w:t>
            </w:r>
            <w:r w:rsidRPr="00510F7F">
              <w:rPr>
                <w:rStyle w:val="ad"/>
                <w:color w:val="111111"/>
                <w:bdr w:val="none" w:sz="0" w:space="0" w:color="auto" w:frame="1"/>
              </w:rPr>
              <w:t>многообразии насекомых</w:t>
            </w:r>
            <w:r w:rsidRPr="00510F7F">
              <w:rPr>
                <w:color w:val="111111"/>
              </w:rPr>
              <w:t>.</w:t>
            </w:r>
          </w:p>
          <w:p w:rsidR="00510F7F" w:rsidRPr="00510F7F" w:rsidRDefault="00510F7F" w:rsidP="00510F7F">
            <w:pPr>
              <w:pStyle w:val="a5"/>
              <w:spacing w:before="0" w:beforeAutospacing="0" w:after="0" w:afterAutospacing="0"/>
              <w:ind w:firstLine="35"/>
              <w:jc w:val="both"/>
              <w:rPr>
                <w:color w:val="111111"/>
              </w:rPr>
            </w:pPr>
            <w:r w:rsidRPr="00510F7F">
              <w:t xml:space="preserve">2. </w:t>
            </w:r>
            <w:r w:rsidRPr="00510F7F">
              <w:rPr>
                <w:rStyle w:val="ad"/>
                <w:color w:val="111111"/>
                <w:bdr w:val="none" w:sz="0" w:space="0" w:color="auto" w:frame="1"/>
              </w:rPr>
              <w:t>Познакомить</w:t>
            </w:r>
            <w:r w:rsidRPr="00510F7F">
              <w:rPr>
                <w:color w:val="111111"/>
              </w:rPr>
              <w:t> с особенностями их строения. Учить различать по внешнему виду, находить отличия.</w:t>
            </w:r>
          </w:p>
          <w:p w:rsidR="00510F7F" w:rsidRPr="00510F7F" w:rsidRDefault="00510F7F" w:rsidP="00510F7F">
            <w:pPr>
              <w:shd w:val="clear" w:color="auto" w:fill="FFFFFF"/>
              <w:spacing w:after="0"/>
              <w:jc w:val="both"/>
              <w:rPr>
                <w:rFonts w:ascii="Times New Roman" w:hAnsi="Times New Roman" w:cs="Times New Roman"/>
                <w:color w:val="000000"/>
                <w:sz w:val="24"/>
                <w:szCs w:val="24"/>
              </w:rPr>
            </w:pPr>
            <w:r w:rsidRPr="00510F7F">
              <w:rPr>
                <w:rFonts w:ascii="Times New Roman" w:hAnsi="Times New Roman" w:cs="Times New Roman"/>
                <w:color w:val="111111"/>
                <w:sz w:val="24"/>
                <w:szCs w:val="24"/>
              </w:rPr>
              <w:t>3. Воспитывать любовь и бережное отношение ко всему живому. Развивать логическое мышление.</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Морозова И.А., Пушкарева М.А.</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sz w:val="24"/>
                <w:szCs w:val="24"/>
                <w:shd w:val="clear" w:color="auto" w:fill="FFFFFF"/>
              </w:rPr>
              <w:t xml:space="preserve">«Ознакомление с окружающим миром» (Для работы с детьми 6-7 лет) </w:t>
            </w:r>
            <w:r w:rsidRPr="00510F7F">
              <w:rPr>
                <w:rFonts w:ascii="Times New Roman" w:hAnsi="Times New Roman" w:cs="Times New Roman"/>
                <w:b/>
                <w:sz w:val="24"/>
                <w:szCs w:val="24"/>
              </w:rPr>
              <w:t>Стр. 147</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pacing w:before="0" w:beforeAutospacing="0" w:after="0" w:afterAutospacing="0"/>
              <w:jc w:val="both"/>
              <w:rPr>
                <w:color w:val="000000"/>
              </w:rPr>
            </w:pPr>
            <w:r w:rsidRPr="00510F7F">
              <w:rPr>
                <w:color w:val="111111"/>
              </w:rPr>
              <w:t>Предметные картинки по </w:t>
            </w:r>
            <w:r w:rsidRPr="00510F7F">
              <w:rPr>
                <w:color w:val="111111"/>
                <w:u w:val="single"/>
                <w:bdr w:val="none" w:sz="0" w:space="0" w:color="auto" w:frame="1"/>
              </w:rPr>
              <w:t>теме</w:t>
            </w:r>
            <w:r w:rsidRPr="00510F7F">
              <w:rPr>
                <w:color w:val="111111"/>
              </w:rPr>
              <w:t>: </w:t>
            </w:r>
            <w:r w:rsidRPr="00510F7F">
              <w:rPr>
                <w:i/>
                <w:iCs/>
                <w:color w:val="111111"/>
                <w:bdr w:val="none" w:sz="0" w:space="0" w:color="auto" w:frame="1"/>
              </w:rPr>
              <w:t>«</w:t>
            </w:r>
            <w:r w:rsidRPr="00510F7F">
              <w:rPr>
                <w:rStyle w:val="ad"/>
                <w:iCs/>
                <w:color w:val="111111"/>
                <w:bdr w:val="none" w:sz="0" w:space="0" w:color="auto" w:frame="1"/>
              </w:rPr>
              <w:t>Насекомые</w:t>
            </w:r>
            <w:r w:rsidRPr="00510F7F">
              <w:rPr>
                <w:i/>
                <w:iCs/>
                <w:color w:val="111111"/>
                <w:bdr w:val="none" w:sz="0" w:space="0" w:color="auto" w:frame="1"/>
              </w:rPr>
              <w:t>»</w:t>
            </w:r>
            <w:r w:rsidRPr="00510F7F">
              <w:rPr>
                <w:color w:val="111111"/>
              </w:rPr>
              <w:t xml:space="preserve"> (Бабочка, жук, комар, муха, игрушки </w:t>
            </w:r>
            <w:r w:rsidRPr="00510F7F">
              <w:rPr>
                <w:i/>
                <w:iCs/>
                <w:color w:val="111111"/>
                <w:bdr w:val="none" w:sz="0" w:space="0" w:color="auto" w:frame="1"/>
              </w:rPr>
              <w:t>«</w:t>
            </w:r>
            <w:r w:rsidRPr="00510F7F">
              <w:rPr>
                <w:rStyle w:val="ad"/>
                <w:iCs/>
                <w:color w:val="111111"/>
                <w:bdr w:val="none" w:sz="0" w:space="0" w:color="auto" w:frame="1"/>
              </w:rPr>
              <w:t>Насекомые</w:t>
            </w:r>
            <w:r w:rsidRPr="00510F7F">
              <w:rPr>
                <w:i/>
                <w:iCs/>
                <w:color w:val="111111"/>
                <w:bdr w:val="none" w:sz="0" w:space="0" w:color="auto" w:frame="1"/>
              </w:rPr>
              <w:t>»</w:t>
            </w:r>
            <w:r w:rsidRPr="00510F7F">
              <w:rPr>
                <w:color w:val="111111"/>
              </w:rPr>
              <w:t>, карточки с недорисованными </w:t>
            </w:r>
            <w:r w:rsidRPr="00510F7F">
              <w:rPr>
                <w:rStyle w:val="ad"/>
                <w:color w:val="111111"/>
                <w:bdr w:val="none" w:sz="0" w:space="0" w:color="auto" w:frame="1"/>
              </w:rPr>
              <w:t>насекомыми</w:t>
            </w:r>
            <w:r w:rsidRPr="00510F7F">
              <w:rPr>
                <w:color w:val="111111"/>
              </w:rPr>
              <w:t>, карандаши.</w:t>
            </w:r>
          </w:p>
        </w:tc>
      </w:tr>
      <w:tr w:rsidR="00510F7F" w:rsidRPr="00510F7F" w:rsidTr="00510F7F">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lang w:val="en-US"/>
              </w:rPr>
            </w:pPr>
            <w:r w:rsidRPr="00510F7F">
              <w:rPr>
                <w:rFonts w:ascii="Times New Roman" w:hAnsi="Times New Roman" w:cs="Times New Roman"/>
                <w:b/>
                <w:sz w:val="24"/>
                <w:szCs w:val="24"/>
                <w:lang w:val="en-US"/>
              </w:rPr>
              <w:t>3</w:t>
            </w:r>
            <w:r w:rsidRPr="00510F7F">
              <w:rPr>
                <w:rFonts w:ascii="Times New Roman" w:hAnsi="Times New Roman" w:cs="Times New Roman"/>
                <w:b/>
                <w:sz w:val="24"/>
                <w:szCs w:val="24"/>
              </w:rPr>
              <w:t>7</w:t>
            </w:r>
            <w:r w:rsidRPr="00510F7F">
              <w:rPr>
                <w:rFonts w:ascii="Times New Roman" w:hAnsi="Times New Roman" w:cs="Times New Roman"/>
                <w:b/>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19.05. – 23.05.</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«Дружат дети всей земли!».</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37.</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«Дружат дети всей земли!».</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1. Развивать интересы детей, любознательность и познавательную мотивацию.</w:t>
            </w:r>
          </w:p>
          <w:p w:rsidR="00510F7F" w:rsidRPr="00510F7F" w:rsidRDefault="00510F7F" w:rsidP="00510F7F">
            <w:pPr>
              <w:spacing w:after="0" w:line="240" w:lineRule="auto"/>
              <w:jc w:val="both"/>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2. Формировать познавательные действия, развивать воображение.</w:t>
            </w:r>
          </w:p>
          <w:p w:rsidR="00510F7F" w:rsidRPr="00510F7F" w:rsidRDefault="00510F7F" w:rsidP="00510F7F">
            <w:pPr>
              <w:spacing w:after="0" w:line="240" w:lineRule="auto"/>
              <w:jc w:val="both"/>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3. Формировать первичные представления о себе и других людях, о Родине, о планете Земля как об общем доме людей.</w:t>
            </w:r>
          </w:p>
          <w:p w:rsidR="00510F7F" w:rsidRPr="00510F7F" w:rsidRDefault="00510F7F" w:rsidP="00510F7F">
            <w:pPr>
              <w:pStyle w:val="a5"/>
              <w:spacing w:before="0" w:beforeAutospacing="0" w:after="0" w:afterAutospacing="0"/>
              <w:ind w:firstLine="35"/>
              <w:jc w:val="both"/>
              <w:rPr>
                <w:color w:val="000000"/>
              </w:rPr>
            </w:pPr>
          </w:p>
          <w:p w:rsidR="00510F7F" w:rsidRPr="00510F7F" w:rsidRDefault="00510F7F" w:rsidP="00510F7F">
            <w:pPr>
              <w:pStyle w:val="a5"/>
              <w:spacing w:before="0" w:beforeAutospacing="0" w:after="0" w:afterAutospacing="0"/>
              <w:jc w:val="both"/>
              <w:rPr>
                <w:color w:val="111111"/>
              </w:rPr>
            </w:pP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510F7F">
              <w:rPr>
                <w:rFonts w:ascii="Times New Roman" w:hAnsi="Times New Roman" w:cs="Times New Roman"/>
                <w:b/>
                <w:color w:val="000000" w:themeColor="text1"/>
                <w:sz w:val="24"/>
                <w:szCs w:val="24"/>
              </w:rPr>
              <w:t>См. конспект занятия в папке «ФЦКМ».</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Глобус; картинки представителей Европы, Азии, Африки; лист ватмана и изображением дерева, цветная бумага, ножницы, клей, салфетки по количеству детей.</w:t>
            </w:r>
          </w:p>
          <w:p w:rsidR="00510F7F" w:rsidRPr="00510F7F" w:rsidRDefault="00510F7F" w:rsidP="00510F7F">
            <w:pPr>
              <w:shd w:val="clear" w:color="auto" w:fill="FFFFFF"/>
              <w:spacing w:after="0" w:line="240" w:lineRule="auto"/>
              <w:jc w:val="both"/>
              <w:rPr>
                <w:rFonts w:ascii="Times New Roman" w:eastAsia="Times New Roman" w:hAnsi="Times New Roman" w:cs="Times New Roman"/>
                <w:color w:val="000000"/>
                <w:sz w:val="24"/>
                <w:szCs w:val="24"/>
                <w:lang w:eastAsia="ru-RU"/>
              </w:rPr>
            </w:pPr>
          </w:p>
        </w:tc>
      </w:tr>
      <w:tr w:rsidR="00510F7F" w:rsidRPr="00510F7F" w:rsidTr="00510F7F">
        <w:trPr>
          <w:trHeight w:val="2330"/>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lastRenderedPageBreak/>
              <w:t>38.</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26.05. – 30.05.</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lang w:val="en-US"/>
              </w:rPr>
            </w:pPr>
            <w:r w:rsidRPr="00510F7F">
              <w:rPr>
                <w:rFonts w:ascii="Times New Roman" w:hAnsi="Times New Roman" w:cs="Times New Roman"/>
                <w:b/>
                <w:sz w:val="24"/>
                <w:szCs w:val="24"/>
              </w:rPr>
              <w:t>«Земля – наш общий дом».</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Художественно – эстетическое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Познавательное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Речевое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Социально – коммуникативное развитие.</w:t>
            </w:r>
          </w:p>
          <w:p w:rsidR="00510F7F" w:rsidRP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10F7F">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ООД 38.</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«Живая и неживая природа родного края».</w:t>
            </w:r>
          </w:p>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pStyle w:val="a5"/>
              <w:spacing w:before="0" w:beforeAutospacing="0" w:after="0" w:afterAutospacing="0"/>
              <w:ind w:firstLine="35"/>
              <w:jc w:val="both"/>
              <w:rPr>
                <w:color w:val="111111"/>
              </w:rPr>
            </w:pPr>
            <w:r w:rsidRPr="00510F7F">
              <w:rPr>
                <w:color w:val="111111"/>
              </w:rPr>
              <w:t xml:space="preserve">1.Расширять знания детей о природоохранительной деятельности. </w:t>
            </w:r>
          </w:p>
          <w:p w:rsidR="00510F7F" w:rsidRPr="00510F7F" w:rsidRDefault="00510F7F" w:rsidP="00510F7F">
            <w:pPr>
              <w:pStyle w:val="a5"/>
              <w:spacing w:before="0" w:beforeAutospacing="0" w:after="0" w:afterAutospacing="0"/>
              <w:ind w:firstLine="35"/>
              <w:jc w:val="both"/>
              <w:rPr>
                <w:color w:val="111111"/>
              </w:rPr>
            </w:pPr>
            <w:r w:rsidRPr="00510F7F">
              <w:rPr>
                <w:color w:val="111111"/>
              </w:rPr>
              <w:t xml:space="preserve">2.Воспитывать бережное отношение к живой и неживой природе родного края, предвидеть положительные и отрицательные последствия вмешательства человека, формировать ресурсосберегающее отношение к ней, навыки рационального природопользования. </w:t>
            </w:r>
          </w:p>
          <w:p w:rsidR="00510F7F" w:rsidRPr="00510F7F" w:rsidRDefault="00510F7F" w:rsidP="00510F7F">
            <w:pPr>
              <w:pStyle w:val="a5"/>
              <w:spacing w:before="0" w:beforeAutospacing="0" w:after="0" w:afterAutospacing="0"/>
              <w:ind w:firstLine="35"/>
              <w:jc w:val="both"/>
              <w:rPr>
                <w:color w:val="111111"/>
              </w:rPr>
            </w:pPr>
            <w:r w:rsidRPr="00510F7F">
              <w:rPr>
                <w:color w:val="111111"/>
              </w:rPr>
              <w:t xml:space="preserve">3.Рассказать о правилах сбора ягод и растений. </w:t>
            </w:r>
            <w:r w:rsidRPr="00510F7F">
              <w:rPr>
                <w:color w:val="111111"/>
              </w:rPr>
              <w:tab/>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510F7F">
              <w:rPr>
                <w:rFonts w:ascii="Times New Roman" w:hAnsi="Times New Roman" w:cs="Times New Roman"/>
                <w:b/>
                <w:sz w:val="24"/>
                <w:szCs w:val="24"/>
              </w:rPr>
              <w:t>См. конспект занятия в папке «ФЦКМ».</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510F7F" w:rsidRPr="00510F7F" w:rsidRDefault="00510F7F" w:rsidP="00510F7F">
            <w:pPr>
              <w:spacing w:after="0" w:line="240" w:lineRule="auto"/>
              <w:jc w:val="both"/>
              <w:rPr>
                <w:rFonts w:ascii="Times New Roman" w:eastAsia="Calibri" w:hAnsi="Times New Roman" w:cs="Times New Roman"/>
                <w:color w:val="000000" w:themeColor="text1"/>
                <w:sz w:val="24"/>
                <w:szCs w:val="24"/>
              </w:rPr>
            </w:pPr>
            <w:r w:rsidRPr="00510F7F">
              <w:rPr>
                <w:rFonts w:ascii="Times New Roman" w:eastAsia="Calibri" w:hAnsi="Times New Roman" w:cs="Times New Roman"/>
                <w:color w:val="000000" w:themeColor="text1"/>
                <w:sz w:val="24"/>
                <w:szCs w:val="24"/>
              </w:rPr>
              <w:t>Мяч, символы (человека, животных, рыб, птиц, насекомых, растений), карта Земли, глобус, стихи, загадки, символы (солнце, воздух, вода),</w:t>
            </w:r>
          </w:p>
          <w:p w:rsidR="00510F7F" w:rsidRPr="00510F7F" w:rsidRDefault="00510F7F" w:rsidP="00510F7F">
            <w:pPr>
              <w:spacing w:after="0" w:line="240" w:lineRule="auto"/>
              <w:jc w:val="both"/>
              <w:rPr>
                <w:rFonts w:ascii="Times New Roman" w:eastAsia="Calibri" w:hAnsi="Times New Roman" w:cs="Times New Roman"/>
                <w:color w:val="000000" w:themeColor="text1"/>
                <w:sz w:val="24"/>
                <w:szCs w:val="24"/>
              </w:rPr>
            </w:pPr>
            <w:r w:rsidRPr="00510F7F">
              <w:rPr>
                <w:rFonts w:ascii="Times New Roman" w:eastAsia="Calibri" w:hAnsi="Times New Roman" w:cs="Times New Roman"/>
                <w:color w:val="000000" w:themeColor="text1"/>
                <w:sz w:val="24"/>
                <w:szCs w:val="24"/>
              </w:rPr>
              <w:t>карусель с ленточками, карточки из альбома «Береги живое» (1 и 2 часть).</w:t>
            </w:r>
          </w:p>
          <w:p w:rsidR="00510F7F" w:rsidRPr="00510F7F" w:rsidRDefault="00510F7F" w:rsidP="00510F7F">
            <w:pPr>
              <w:pStyle w:val="a5"/>
              <w:spacing w:before="0" w:beforeAutospacing="0" w:after="0" w:afterAutospacing="0"/>
              <w:ind w:firstLine="34"/>
              <w:jc w:val="both"/>
              <w:rPr>
                <w:color w:val="111111"/>
              </w:rPr>
            </w:pPr>
          </w:p>
        </w:tc>
      </w:tr>
    </w:tbl>
    <w:p w:rsidR="006213E1" w:rsidRDefault="006213E1" w:rsidP="006213E1">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Список литературы:</w:t>
      </w:r>
    </w:p>
    <w:p w:rsidR="006213E1" w:rsidRDefault="006213E1" w:rsidP="006213E1">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Интернет – ресурсы.</w:t>
      </w:r>
    </w:p>
    <w:p w:rsidR="006213E1" w:rsidRDefault="006213E1" w:rsidP="006213E1">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Соломенникова О. А. Ознакомление с природой в детском саду. Подготовительная к школе группа. – М.: МОЗАИКА – СИНТЕЗ, 2017.  – 112 с.</w:t>
      </w:r>
    </w:p>
    <w:p w:rsidR="006213E1" w:rsidRDefault="006213E1" w:rsidP="006213E1">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Морозова И. А., Пушкарева М. А. Ознакомление с окружающим миром. Конспекты занятий. Для работы с детьми 6 – 7 лет с ЗПР. – 2-е изд., испр. и доп. – М.: МОЗАИКА – СИНТЕЗ, 2011. – 176 с.</w:t>
      </w:r>
      <w:r>
        <w:rPr>
          <w:rFonts w:ascii="Times New Roman" w:hAnsi="Times New Roman" w:cs="Times New Roman"/>
          <w:color w:val="000000" w:themeColor="text1"/>
          <w:sz w:val="28"/>
          <w:szCs w:val="28"/>
        </w:rPr>
        <w:br w:type="page"/>
      </w:r>
    </w:p>
    <w:p w:rsidR="006213E1" w:rsidRDefault="006213E1" w:rsidP="006213E1">
      <w:pPr>
        <w:spacing w:line="240" w:lineRule="auto"/>
        <w:rPr>
          <w:rFonts w:ascii="Times New Roman" w:hAnsi="Times New Roman" w:cs="Times New Roman"/>
          <w:color w:val="000000" w:themeColor="text1"/>
          <w:sz w:val="28"/>
          <w:szCs w:val="28"/>
        </w:rPr>
      </w:pPr>
    </w:p>
    <w:p w:rsidR="006213E1" w:rsidRDefault="006213E1" w:rsidP="006213E1">
      <w:pPr>
        <w:autoSpaceDE w:val="0"/>
        <w:autoSpaceDN w:val="0"/>
        <w:adjustRightInd w:val="0"/>
        <w:spacing w:after="0" w:line="240" w:lineRule="auto"/>
        <w:rPr>
          <w:rFonts w:ascii="Times New Roman" w:hAnsi="Times New Roman" w:cs="Times New Roman"/>
          <w:b/>
          <w:bCs/>
          <w:sz w:val="96"/>
          <w:szCs w:val="96"/>
        </w:rPr>
      </w:pPr>
    </w:p>
    <w:p w:rsidR="006213E1" w:rsidRDefault="006213E1" w:rsidP="006213E1">
      <w:pPr>
        <w:autoSpaceDE w:val="0"/>
        <w:autoSpaceDN w:val="0"/>
        <w:adjustRightInd w:val="0"/>
        <w:spacing w:after="0" w:line="240" w:lineRule="auto"/>
        <w:rPr>
          <w:rFonts w:ascii="Times New Roman" w:hAnsi="Times New Roman" w:cs="Times New Roman"/>
          <w:b/>
          <w:bCs/>
          <w:sz w:val="96"/>
          <w:szCs w:val="96"/>
        </w:rPr>
      </w:pPr>
    </w:p>
    <w:p w:rsidR="006213E1" w:rsidRPr="004E4830" w:rsidRDefault="006213E1" w:rsidP="006213E1">
      <w:pPr>
        <w:autoSpaceDE w:val="0"/>
        <w:autoSpaceDN w:val="0"/>
        <w:adjustRightInd w:val="0"/>
        <w:spacing w:after="0" w:line="240" w:lineRule="auto"/>
        <w:jc w:val="center"/>
        <w:rPr>
          <w:rFonts w:ascii="Times New Roman" w:hAnsi="Times New Roman" w:cs="Times New Roman"/>
          <w:b/>
          <w:bCs/>
          <w:sz w:val="96"/>
          <w:szCs w:val="96"/>
        </w:rPr>
      </w:pPr>
      <w:r w:rsidRPr="004E4830">
        <w:rPr>
          <w:rFonts w:ascii="Times New Roman" w:hAnsi="Times New Roman" w:cs="Times New Roman"/>
          <w:b/>
          <w:bCs/>
          <w:sz w:val="96"/>
          <w:szCs w:val="96"/>
        </w:rPr>
        <w:t>Перспективное планирование</w:t>
      </w:r>
    </w:p>
    <w:p w:rsidR="006213E1" w:rsidRPr="004E4830" w:rsidRDefault="006213E1" w:rsidP="006213E1">
      <w:pPr>
        <w:autoSpaceDE w:val="0"/>
        <w:autoSpaceDN w:val="0"/>
        <w:adjustRightInd w:val="0"/>
        <w:spacing w:after="0" w:line="240" w:lineRule="auto"/>
        <w:jc w:val="center"/>
        <w:rPr>
          <w:rFonts w:ascii="Times New Roman" w:hAnsi="Times New Roman" w:cs="Times New Roman"/>
          <w:b/>
          <w:bCs/>
          <w:sz w:val="52"/>
          <w:szCs w:val="52"/>
        </w:rPr>
      </w:pPr>
      <w:r w:rsidRPr="004E4830">
        <w:rPr>
          <w:rFonts w:ascii="Times New Roman" w:hAnsi="Times New Roman" w:cs="Times New Roman"/>
          <w:b/>
          <w:bCs/>
          <w:sz w:val="52"/>
          <w:szCs w:val="52"/>
        </w:rPr>
        <w:t>по образовательной области</w:t>
      </w:r>
    </w:p>
    <w:p w:rsidR="006213E1" w:rsidRPr="004E4830" w:rsidRDefault="006213E1" w:rsidP="006213E1">
      <w:pPr>
        <w:autoSpaceDE w:val="0"/>
        <w:autoSpaceDN w:val="0"/>
        <w:adjustRightInd w:val="0"/>
        <w:spacing w:after="0" w:line="240" w:lineRule="auto"/>
        <w:jc w:val="center"/>
        <w:rPr>
          <w:rFonts w:ascii="Times New Roman" w:hAnsi="Times New Roman" w:cs="Times New Roman"/>
          <w:b/>
          <w:bCs/>
          <w:sz w:val="52"/>
          <w:szCs w:val="52"/>
        </w:rPr>
      </w:pPr>
      <w:r w:rsidRPr="004E4830">
        <w:rPr>
          <w:rFonts w:ascii="Times New Roman" w:hAnsi="Times New Roman" w:cs="Times New Roman"/>
          <w:b/>
          <w:bCs/>
          <w:sz w:val="52"/>
          <w:szCs w:val="52"/>
        </w:rPr>
        <w:t>«Художественно – эстетическое развитие»</w:t>
      </w:r>
    </w:p>
    <w:p w:rsidR="006213E1" w:rsidRPr="004E4830" w:rsidRDefault="006213E1" w:rsidP="006213E1">
      <w:pPr>
        <w:autoSpaceDE w:val="0"/>
        <w:autoSpaceDN w:val="0"/>
        <w:adjustRightInd w:val="0"/>
        <w:spacing w:after="0" w:line="240" w:lineRule="auto"/>
        <w:jc w:val="center"/>
        <w:rPr>
          <w:rFonts w:ascii="Times New Roman" w:hAnsi="Times New Roman" w:cs="Times New Roman"/>
          <w:b/>
          <w:bCs/>
          <w:sz w:val="40"/>
          <w:szCs w:val="40"/>
        </w:rPr>
      </w:pPr>
      <w:r w:rsidRPr="004E4830">
        <w:rPr>
          <w:rFonts w:ascii="Times New Roman" w:hAnsi="Times New Roman" w:cs="Times New Roman"/>
          <w:b/>
          <w:bCs/>
          <w:sz w:val="40"/>
          <w:szCs w:val="40"/>
        </w:rPr>
        <w:t>(рисование)</w:t>
      </w:r>
    </w:p>
    <w:p w:rsidR="006213E1" w:rsidRDefault="006213E1" w:rsidP="006213E1">
      <w:pPr>
        <w:jc w:val="center"/>
        <w:rPr>
          <w:rFonts w:ascii="Times New Roman" w:hAnsi="Times New Roman" w:cs="Times New Roman"/>
          <w:b/>
          <w:bCs/>
          <w:sz w:val="56"/>
          <w:szCs w:val="56"/>
        </w:rPr>
      </w:pPr>
      <w:r w:rsidRPr="004E4830">
        <w:rPr>
          <w:rFonts w:ascii="Times New Roman" w:hAnsi="Times New Roman" w:cs="Times New Roman"/>
          <w:b/>
          <w:sz w:val="52"/>
          <w:szCs w:val="52"/>
        </w:rPr>
        <w:t>Подготовительная к школе группа</w:t>
      </w:r>
      <w:r w:rsidR="007313D4">
        <w:rPr>
          <w:rFonts w:ascii="Times New Roman" w:hAnsi="Times New Roman" w:cs="Times New Roman"/>
          <w:b/>
          <w:sz w:val="52"/>
          <w:szCs w:val="52"/>
        </w:rPr>
        <w:t xml:space="preserve"> №4</w:t>
      </w:r>
      <w:r>
        <w:rPr>
          <w:rFonts w:ascii="Times New Roman" w:hAnsi="Times New Roman" w:cs="Times New Roman"/>
          <w:b/>
          <w:bCs/>
          <w:sz w:val="56"/>
          <w:szCs w:val="56"/>
        </w:rPr>
        <w:t xml:space="preserve"> «</w:t>
      </w:r>
      <w:r w:rsidR="007313D4">
        <w:rPr>
          <w:rFonts w:ascii="Times New Roman" w:hAnsi="Times New Roman" w:cs="Times New Roman"/>
          <w:b/>
          <w:bCs/>
          <w:sz w:val="56"/>
          <w:szCs w:val="56"/>
        </w:rPr>
        <w:t>Малютки</w:t>
      </w:r>
      <w:r>
        <w:rPr>
          <w:rFonts w:ascii="Times New Roman" w:hAnsi="Times New Roman" w:cs="Times New Roman"/>
          <w:b/>
          <w:bCs/>
          <w:sz w:val="56"/>
          <w:szCs w:val="56"/>
        </w:rPr>
        <w:t>»</w:t>
      </w:r>
      <w:r>
        <w:rPr>
          <w:rFonts w:ascii="Times New Roman" w:hAnsi="Times New Roman" w:cs="Times New Roman"/>
          <w:b/>
          <w:bCs/>
          <w:sz w:val="56"/>
          <w:szCs w:val="56"/>
        </w:rPr>
        <w:br w:type="page"/>
      </w:r>
    </w:p>
    <w:p w:rsidR="006213E1" w:rsidRPr="004E4830" w:rsidRDefault="006213E1" w:rsidP="006213E1">
      <w:pPr>
        <w:spacing w:after="0" w:line="240" w:lineRule="auto"/>
        <w:jc w:val="both"/>
        <w:rPr>
          <w:rFonts w:ascii="Times New Roman" w:hAnsi="Times New Roman" w:cs="Times New Roman"/>
          <w:b/>
          <w:sz w:val="32"/>
          <w:szCs w:val="28"/>
        </w:rPr>
      </w:pPr>
      <w:r w:rsidRPr="004E4830">
        <w:rPr>
          <w:rFonts w:ascii="Times New Roman" w:hAnsi="Times New Roman" w:cs="Times New Roman"/>
          <w:b/>
          <w:sz w:val="32"/>
          <w:szCs w:val="28"/>
        </w:rPr>
        <w:lastRenderedPageBreak/>
        <w:t>Пояснительная записка</w:t>
      </w:r>
    </w:p>
    <w:p w:rsidR="006213E1" w:rsidRPr="004E4830" w:rsidRDefault="006213E1" w:rsidP="006213E1">
      <w:pPr>
        <w:spacing w:after="0" w:line="240" w:lineRule="auto"/>
        <w:jc w:val="both"/>
        <w:rPr>
          <w:rFonts w:ascii="Times New Roman" w:hAnsi="Times New Roman" w:cs="Times New Roman"/>
          <w:b/>
          <w:sz w:val="28"/>
          <w:szCs w:val="28"/>
        </w:rPr>
      </w:pPr>
      <w:r w:rsidRPr="004E4830">
        <w:rPr>
          <w:rFonts w:ascii="Times New Roman" w:hAnsi="Times New Roman" w:cs="Times New Roman"/>
          <w:sz w:val="28"/>
          <w:szCs w:val="28"/>
        </w:rPr>
        <w:t xml:space="preserve">В области художественно-эстетического развития основными </w:t>
      </w:r>
      <w:r w:rsidRPr="004E4830">
        <w:rPr>
          <w:rFonts w:ascii="Times New Roman" w:hAnsi="Times New Roman" w:cs="Times New Roman"/>
          <w:b/>
          <w:i/>
          <w:sz w:val="28"/>
          <w:szCs w:val="28"/>
        </w:rPr>
        <w:t xml:space="preserve">задачами </w:t>
      </w:r>
      <w:r w:rsidRPr="004E4830">
        <w:rPr>
          <w:rFonts w:ascii="Times New Roman" w:hAnsi="Times New Roman" w:cs="Times New Roman"/>
          <w:sz w:val="28"/>
          <w:szCs w:val="28"/>
        </w:rPr>
        <w:t>образовательной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деятельности являются:</w:t>
      </w:r>
    </w:p>
    <w:p w:rsidR="006213E1" w:rsidRPr="004E4830" w:rsidRDefault="006213E1" w:rsidP="006213E1">
      <w:pPr>
        <w:spacing w:after="0" w:line="240" w:lineRule="auto"/>
        <w:ind w:left="921"/>
        <w:jc w:val="both"/>
        <w:rPr>
          <w:rFonts w:ascii="Times New Roman" w:hAnsi="Times New Roman" w:cs="Times New Roman"/>
          <w:b/>
          <w:i/>
          <w:sz w:val="28"/>
          <w:szCs w:val="28"/>
        </w:rPr>
      </w:pPr>
      <w:r w:rsidRPr="004E4830">
        <w:rPr>
          <w:rFonts w:ascii="Times New Roman" w:hAnsi="Times New Roman" w:cs="Times New Roman"/>
          <w:b/>
          <w:i/>
          <w:sz w:val="28"/>
          <w:szCs w:val="28"/>
        </w:rPr>
        <w:t>Изобразительная</w:t>
      </w:r>
      <w:r w:rsidRPr="004E4830">
        <w:rPr>
          <w:rFonts w:ascii="Times New Roman" w:hAnsi="Times New Roman" w:cs="Times New Roman"/>
          <w:b/>
          <w:i/>
          <w:spacing w:val="-7"/>
          <w:sz w:val="28"/>
          <w:szCs w:val="28"/>
        </w:rPr>
        <w:t xml:space="preserve"> </w:t>
      </w:r>
      <w:r w:rsidRPr="004E4830">
        <w:rPr>
          <w:rFonts w:ascii="Times New Roman" w:hAnsi="Times New Roman" w:cs="Times New Roman"/>
          <w:b/>
          <w:i/>
          <w:sz w:val="28"/>
          <w:szCs w:val="28"/>
        </w:rPr>
        <w:t>деятельность:</w:t>
      </w:r>
    </w:p>
    <w:p w:rsidR="006213E1" w:rsidRPr="004E4830" w:rsidRDefault="006213E1" w:rsidP="006213E1">
      <w:pPr>
        <w:widowControl w:val="0"/>
        <w:autoSpaceDE w:val="0"/>
        <w:autoSpaceDN w:val="0"/>
        <w:spacing w:before="40" w:after="0" w:line="240" w:lineRule="auto"/>
        <w:ind w:left="921"/>
        <w:jc w:val="both"/>
        <w:rPr>
          <w:rFonts w:ascii="Times New Roman" w:eastAsia="Times New Roman" w:hAnsi="Times New Roman" w:cs="Times New Roman"/>
          <w:sz w:val="28"/>
          <w:szCs w:val="28"/>
        </w:rPr>
      </w:pPr>
      <w:r w:rsidRPr="004E4830">
        <w:rPr>
          <w:rFonts w:ascii="Times New Roman" w:eastAsia="Times New Roman" w:hAnsi="Times New Roman" w:cs="Times New Roman"/>
          <w:sz w:val="28"/>
          <w:szCs w:val="28"/>
        </w:rPr>
        <w:t>формировать у</w:t>
      </w:r>
      <w:r w:rsidRPr="004E4830">
        <w:rPr>
          <w:rFonts w:ascii="Times New Roman" w:eastAsia="Times New Roman" w:hAnsi="Times New Roman" w:cs="Times New Roman"/>
          <w:spacing w:val="-7"/>
          <w:sz w:val="28"/>
          <w:szCs w:val="28"/>
        </w:rPr>
        <w:t xml:space="preserve"> </w:t>
      </w:r>
      <w:r w:rsidRPr="004E4830">
        <w:rPr>
          <w:rFonts w:ascii="Times New Roman" w:eastAsia="Times New Roman" w:hAnsi="Times New Roman" w:cs="Times New Roman"/>
          <w:sz w:val="28"/>
          <w:szCs w:val="28"/>
        </w:rPr>
        <w:t>детей</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устойчивый</w:t>
      </w:r>
      <w:r w:rsidRPr="004E4830">
        <w:rPr>
          <w:rFonts w:ascii="Times New Roman" w:eastAsia="Times New Roman" w:hAnsi="Times New Roman" w:cs="Times New Roman"/>
          <w:spacing w:val="-4"/>
          <w:sz w:val="28"/>
          <w:szCs w:val="28"/>
        </w:rPr>
        <w:t xml:space="preserve"> </w:t>
      </w:r>
      <w:r w:rsidRPr="004E4830">
        <w:rPr>
          <w:rFonts w:ascii="Times New Roman" w:eastAsia="Times New Roman" w:hAnsi="Times New Roman" w:cs="Times New Roman"/>
          <w:sz w:val="28"/>
          <w:szCs w:val="28"/>
        </w:rPr>
        <w:t>интерес</w:t>
      </w:r>
      <w:r w:rsidRPr="004E4830">
        <w:rPr>
          <w:rFonts w:ascii="Times New Roman" w:eastAsia="Times New Roman" w:hAnsi="Times New Roman" w:cs="Times New Roman"/>
          <w:spacing w:val="-3"/>
          <w:sz w:val="28"/>
          <w:szCs w:val="28"/>
        </w:rPr>
        <w:t xml:space="preserve"> </w:t>
      </w:r>
      <w:r w:rsidRPr="004E4830">
        <w:rPr>
          <w:rFonts w:ascii="Times New Roman" w:eastAsia="Times New Roman" w:hAnsi="Times New Roman" w:cs="Times New Roman"/>
          <w:sz w:val="28"/>
          <w:szCs w:val="28"/>
        </w:rPr>
        <w:t>к</w:t>
      </w:r>
      <w:r w:rsidRPr="004E4830">
        <w:rPr>
          <w:rFonts w:ascii="Times New Roman" w:eastAsia="Times New Roman" w:hAnsi="Times New Roman" w:cs="Times New Roman"/>
          <w:spacing w:val="-3"/>
          <w:sz w:val="28"/>
          <w:szCs w:val="28"/>
        </w:rPr>
        <w:t xml:space="preserve"> </w:t>
      </w:r>
      <w:r w:rsidRPr="004E4830">
        <w:rPr>
          <w:rFonts w:ascii="Times New Roman" w:eastAsia="Times New Roman" w:hAnsi="Times New Roman" w:cs="Times New Roman"/>
          <w:sz w:val="28"/>
          <w:szCs w:val="28"/>
        </w:rPr>
        <w:t>изобразительной</w:t>
      </w:r>
      <w:r w:rsidRPr="004E4830">
        <w:rPr>
          <w:rFonts w:ascii="Times New Roman" w:eastAsia="Times New Roman" w:hAnsi="Times New Roman" w:cs="Times New Roman"/>
          <w:spacing w:val="-2"/>
          <w:sz w:val="28"/>
          <w:szCs w:val="28"/>
        </w:rPr>
        <w:t xml:space="preserve"> </w:t>
      </w:r>
      <w:r w:rsidRPr="004E4830">
        <w:rPr>
          <w:rFonts w:ascii="Times New Roman" w:eastAsia="Times New Roman" w:hAnsi="Times New Roman" w:cs="Times New Roman"/>
          <w:sz w:val="28"/>
          <w:szCs w:val="28"/>
        </w:rPr>
        <w:t>деятельности;</w:t>
      </w:r>
    </w:p>
    <w:p w:rsidR="006213E1" w:rsidRPr="004E4830" w:rsidRDefault="006213E1" w:rsidP="006213E1">
      <w:pPr>
        <w:widowControl w:val="0"/>
        <w:autoSpaceDE w:val="0"/>
        <w:autoSpaceDN w:val="0"/>
        <w:spacing w:before="44" w:after="0" w:line="240" w:lineRule="auto"/>
        <w:ind w:left="212" w:right="251" w:firstLine="708"/>
        <w:jc w:val="both"/>
        <w:rPr>
          <w:rFonts w:ascii="Times New Roman" w:eastAsia="Times New Roman" w:hAnsi="Times New Roman" w:cs="Times New Roman"/>
          <w:sz w:val="28"/>
          <w:szCs w:val="28"/>
        </w:rPr>
      </w:pPr>
      <w:r w:rsidRPr="004E4830">
        <w:rPr>
          <w:rFonts w:ascii="Times New Roman" w:eastAsia="Times New Roman" w:hAnsi="Times New Roman" w:cs="Times New Roman"/>
          <w:sz w:val="28"/>
          <w:szCs w:val="28"/>
        </w:rPr>
        <w:t>развивать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художественный</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вкус,</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творческое</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воображение,</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наблюдательность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любознательность;</w:t>
      </w:r>
    </w:p>
    <w:p w:rsidR="006213E1" w:rsidRPr="004E4830" w:rsidRDefault="006213E1" w:rsidP="006213E1">
      <w:pPr>
        <w:widowControl w:val="0"/>
        <w:autoSpaceDE w:val="0"/>
        <w:autoSpaceDN w:val="0"/>
        <w:spacing w:after="0" w:line="240" w:lineRule="auto"/>
        <w:ind w:left="212" w:right="254" w:firstLine="708"/>
        <w:jc w:val="both"/>
        <w:rPr>
          <w:rFonts w:ascii="Times New Roman" w:eastAsia="Times New Roman" w:hAnsi="Times New Roman" w:cs="Times New Roman"/>
          <w:sz w:val="28"/>
          <w:szCs w:val="28"/>
        </w:rPr>
      </w:pPr>
      <w:r w:rsidRPr="004E4830">
        <w:rPr>
          <w:rFonts w:ascii="Times New Roman" w:eastAsia="Times New Roman" w:hAnsi="Times New Roman" w:cs="Times New Roman"/>
          <w:sz w:val="28"/>
          <w:szCs w:val="28"/>
        </w:rPr>
        <w:t>обогащать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у</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детей</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сенсорный</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опыт,</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включать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в</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процесс</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ознакомления</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предметами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движения</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рук по предмету;</w:t>
      </w:r>
    </w:p>
    <w:p w:rsidR="006213E1" w:rsidRPr="004E4830" w:rsidRDefault="006213E1" w:rsidP="006213E1">
      <w:pPr>
        <w:widowControl w:val="0"/>
        <w:autoSpaceDE w:val="0"/>
        <w:autoSpaceDN w:val="0"/>
        <w:spacing w:after="0" w:line="240" w:lineRule="auto"/>
        <w:ind w:left="212" w:right="242" w:firstLine="708"/>
        <w:jc w:val="both"/>
        <w:rPr>
          <w:rFonts w:ascii="Times New Roman" w:eastAsia="Times New Roman" w:hAnsi="Times New Roman" w:cs="Times New Roman"/>
          <w:sz w:val="28"/>
          <w:szCs w:val="28"/>
        </w:rPr>
      </w:pPr>
      <w:r w:rsidRPr="004E4830">
        <w:rPr>
          <w:rFonts w:ascii="Times New Roman" w:eastAsia="Times New Roman" w:hAnsi="Times New Roman" w:cs="Times New Roman"/>
          <w:sz w:val="28"/>
          <w:szCs w:val="28"/>
        </w:rPr>
        <w:t>продолжать развивать у детей образное эстетическое восприятие, образные представления,</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формировать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эстетические</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суждения;</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учить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аргументированно</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развернуто</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оценивать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изображения,</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созданные</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как</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самим</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ребенком,</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так</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его</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сверстниками,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обращая</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внимание</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на</w:t>
      </w:r>
      <w:r w:rsidRPr="004E4830">
        <w:rPr>
          <w:rFonts w:ascii="Times New Roman" w:eastAsia="Times New Roman" w:hAnsi="Times New Roman" w:cs="Times New Roman"/>
          <w:spacing w:val="-57"/>
          <w:sz w:val="28"/>
          <w:szCs w:val="28"/>
        </w:rPr>
        <w:t xml:space="preserve"> </w:t>
      </w:r>
      <w:r w:rsidRPr="004E4830">
        <w:rPr>
          <w:rFonts w:ascii="Times New Roman" w:eastAsia="Times New Roman" w:hAnsi="Times New Roman" w:cs="Times New Roman"/>
          <w:sz w:val="28"/>
          <w:szCs w:val="28"/>
        </w:rPr>
        <w:t>обязательность</w:t>
      </w:r>
      <w:r w:rsidRPr="004E4830">
        <w:rPr>
          <w:rFonts w:ascii="Times New Roman" w:eastAsia="Times New Roman" w:hAnsi="Times New Roman" w:cs="Times New Roman"/>
          <w:spacing w:val="-2"/>
          <w:sz w:val="28"/>
          <w:szCs w:val="28"/>
        </w:rPr>
        <w:t xml:space="preserve"> </w:t>
      </w:r>
      <w:r w:rsidRPr="004E4830">
        <w:rPr>
          <w:rFonts w:ascii="Times New Roman" w:eastAsia="Times New Roman" w:hAnsi="Times New Roman" w:cs="Times New Roman"/>
          <w:sz w:val="28"/>
          <w:szCs w:val="28"/>
        </w:rPr>
        <w:t>доброжелательного</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и</w:t>
      </w:r>
      <w:r w:rsidRPr="004E4830">
        <w:rPr>
          <w:rFonts w:ascii="Times New Roman" w:eastAsia="Times New Roman" w:hAnsi="Times New Roman" w:cs="Times New Roman"/>
          <w:spacing w:val="3"/>
          <w:sz w:val="28"/>
          <w:szCs w:val="28"/>
        </w:rPr>
        <w:t xml:space="preserve"> </w:t>
      </w:r>
      <w:r w:rsidRPr="004E4830">
        <w:rPr>
          <w:rFonts w:ascii="Times New Roman" w:eastAsia="Times New Roman" w:hAnsi="Times New Roman" w:cs="Times New Roman"/>
          <w:sz w:val="28"/>
          <w:szCs w:val="28"/>
        </w:rPr>
        <w:t>уважительного</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отношения</w:t>
      </w:r>
      <w:r w:rsidRPr="004E4830">
        <w:rPr>
          <w:rFonts w:ascii="Times New Roman" w:eastAsia="Times New Roman" w:hAnsi="Times New Roman" w:cs="Times New Roman"/>
          <w:spacing w:val="-4"/>
          <w:sz w:val="28"/>
          <w:szCs w:val="28"/>
        </w:rPr>
        <w:t xml:space="preserve"> </w:t>
      </w:r>
      <w:r w:rsidRPr="004E4830">
        <w:rPr>
          <w:rFonts w:ascii="Times New Roman" w:eastAsia="Times New Roman" w:hAnsi="Times New Roman" w:cs="Times New Roman"/>
          <w:sz w:val="28"/>
          <w:szCs w:val="28"/>
        </w:rPr>
        <w:t>к работам</w:t>
      </w:r>
      <w:r w:rsidRPr="004E4830">
        <w:rPr>
          <w:rFonts w:ascii="Times New Roman" w:eastAsia="Times New Roman" w:hAnsi="Times New Roman" w:cs="Times New Roman"/>
          <w:spacing w:val="-2"/>
          <w:sz w:val="28"/>
          <w:szCs w:val="28"/>
        </w:rPr>
        <w:t xml:space="preserve"> </w:t>
      </w:r>
      <w:r w:rsidRPr="004E4830">
        <w:rPr>
          <w:rFonts w:ascii="Times New Roman" w:eastAsia="Times New Roman" w:hAnsi="Times New Roman" w:cs="Times New Roman"/>
          <w:sz w:val="28"/>
          <w:szCs w:val="28"/>
        </w:rPr>
        <w:t>товарищей;</w:t>
      </w:r>
    </w:p>
    <w:p w:rsidR="006213E1" w:rsidRPr="004E4830" w:rsidRDefault="006213E1" w:rsidP="006213E1">
      <w:pPr>
        <w:widowControl w:val="0"/>
        <w:autoSpaceDE w:val="0"/>
        <w:autoSpaceDN w:val="0"/>
        <w:spacing w:after="0" w:line="240" w:lineRule="auto"/>
        <w:ind w:left="212" w:right="245" w:firstLine="708"/>
        <w:jc w:val="both"/>
        <w:rPr>
          <w:rFonts w:ascii="Times New Roman" w:eastAsia="Times New Roman" w:hAnsi="Times New Roman" w:cs="Times New Roman"/>
          <w:sz w:val="28"/>
          <w:szCs w:val="28"/>
        </w:rPr>
      </w:pPr>
      <w:r w:rsidRPr="004E4830">
        <w:rPr>
          <w:rFonts w:ascii="Times New Roman" w:eastAsia="Times New Roman" w:hAnsi="Times New Roman" w:cs="Times New Roman"/>
          <w:sz w:val="28"/>
          <w:szCs w:val="28"/>
        </w:rPr>
        <w:t>показывать детям, чем отличаются одни произведения искусства от других как по тематике,</w:t>
      </w:r>
      <w:r w:rsidRPr="004E4830">
        <w:rPr>
          <w:rFonts w:ascii="Times New Roman" w:eastAsia="Times New Roman" w:hAnsi="Times New Roman" w:cs="Times New Roman"/>
          <w:spacing w:val="-57"/>
          <w:sz w:val="28"/>
          <w:szCs w:val="28"/>
        </w:rPr>
        <w:t xml:space="preserve"> </w:t>
      </w:r>
      <w:r w:rsidRPr="004E4830">
        <w:rPr>
          <w:rFonts w:ascii="Times New Roman" w:eastAsia="Times New Roman" w:hAnsi="Times New Roman" w:cs="Times New Roman"/>
          <w:sz w:val="28"/>
          <w:szCs w:val="28"/>
        </w:rPr>
        <w:t>так</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по</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средствам</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выразительности;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называть,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к</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каким</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видам</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жанрам</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изобразительного</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искусства они относятся, обсуждать их содержание, поощрять индивидуальные оценки детьми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этих</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произведений;</w:t>
      </w:r>
    </w:p>
    <w:p w:rsidR="006213E1" w:rsidRPr="004E4830" w:rsidRDefault="006213E1" w:rsidP="006213E1">
      <w:pPr>
        <w:widowControl w:val="0"/>
        <w:autoSpaceDE w:val="0"/>
        <w:autoSpaceDN w:val="0"/>
        <w:spacing w:before="1" w:after="0" w:line="240" w:lineRule="auto"/>
        <w:ind w:left="212" w:right="254" w:firstLine="708"/>
        <w:jc w:val="both"/>
        <w:rPr>
          <w:rFonts w:ascii="Times New Roman" w:eastAsia="Times New Roman" w:hAnsi="Times New Roman" w:cs="Times New Roman"/>
          <w:sz w:val="28"/>
          <w:szCs w:val="28"/>
        </w:rPr>
      </w:pPr>
      <w:r w:rsidRPr="004E4830">
        <w:rPr>
          <w:rFonts w:ascii="Times New Roman" w:eastAsia="Times New Roman" w:hAnsi="Times New Roman" w:cs="Times New Roman"/>
          <w:sz w:val="28"/>
          <w:szCs w:val="28"/>
        </w:rPr>
        <w:t>формировать у детей эстетическое отношение к предметам и явлениям окружающего мира,</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произведениям</w:t>
      </w:r>
      <w:r w:rsidRPr="004E4830">
        <w:rPr>
          <w:rFonts w:ascii="Times New Roman" w:eastAsia="Times New Roman" w:hAnsi="Times New Roman" w:cs="Times New Roman"/>
          <w:spacing w:val="-2"/>
          <w:sz w:val="28"/>
          <w:szCs w:val="28"/>
        </w:rPr>
        <w:t xml:space="preserve"> </w:t>
      </w:r>
      <w:r w:rsidRPr="004E4830">
        <w:rPr>
          <w:rFonts w:ascii="Times New Roman" w:eastAsia="Times New Roman" w:hAnsi="Times New Roman" w:cs="Times New Roman"/>
          <w:sz w:val="28"/>
          <w:szCs w:val="28"/>
        </w:rPr>
        <w:t>искусства, к художественно-творческой</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деятельности;</w:t>
      </w:r>
    </w:p>
    <w:p w:rsidR="006213E1" w:rsidRPr="004E4830" w:rsidRDefault="006213E1" w:rsidP="006213E1">
      <w:pPr>
        <w:widowControl w:val="0"/>
        <w:autoSpaceDE w:val="0"/>
        <w:autoSpaceDN w:val="0"/>
        <w:spacing w:after="0" w:line="240" w:lineRule="auto"/>
        <w:ind w:left="212" w:right="254" w:firstLine="708"/>
        <w:jc w:val="both"/>
        <w:rPr>
          <w:rFonts w:ascii="Times New Roman" w:eastAsia="Times New Roman" w:hAnsi="Times New Roman" w:cs="Times New Roman"/>
          <w:sz w:val="28"/>
          <w:szCs w:val="28"/>
        </w:rPr>
      </w:pPr>
      <w:r w:rsidRPr="004E4830">
        <w:rPr>
          <w:rFonts w:ascii="Times New Roman" w:eastAsia="Times New Roman" w:hAnsi="Times New Roman" w:cs="Times New Roman"/>
          <w:sz w:val="28"/>
          <w:szCs w:val="28"/>
        </w:rPr>
        <w:t>воспитывать самостоятельность; учить активно и творчески применять ранее усвоенные</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способы</w:t>
      </w:r>
      <w:r w:rsidRPr="004E4830">
        <w:rPr>
          <w:rFonts w:ascii="Times New Roman" w:eastAsia="Times New Roman" w:hAnsi="Times New Roman" w:cs="Times New Roman"/>
          <w:spacing w:val="-2"/>
          <w:sz w:val="28"/>
          <w:szCs w:val="28"/>
        </w:rPr>
        <w:t xml:space="preserve"> </w:t>
      </w:r>
      <w:r w:rsidRPr="004E4830">
        <w:rPr>
          <w:rFonts w:ascii="Times New Roman" w:eastAsia="Times New Roman" w:hAnsi="Times New Roman" w:cs="Times New Roman"/>
          <w:sz w:val="28"/>
          <w:szCs w:val="28"/>
        </w:rPr>
        <w:t>изображения</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в</w:t>
      </w:r>
      <w:r w:rsidRPr="004E4830">
        <w:rPr>
          <w:rFonts w:ascii="Times New Roman" w:eastAsia="Times New Roman" w:hAnsi="Times New Roman" w:cs="Times New Roman"/>
          <w:spacing w:val="-5"/>
          <w:sz w:val="28"/>
          <w:szCs w:val="28"/>
        </w:rPr>
        <w:t xml:space="preserve"> </w:t>
      </w:r>
      <w:r w:rsidRPr="004E4830">
        <w:rPr>
          <w:rFonts w:ascii="Times New Roman" w:eastAsia="Times New Roman" w:hAnsi="Times New Roman" w:cs="Times New Roman"/>
          <w:sz w:val="28"/>
          <w:szCs w:val="28"/>
        </w:rPr>
        <w:t>рисовании,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лепке</w:t>
      </w:r>
      <w:r w:rsidRPr="004E4830">
        <w:rPr>
          <w:rFonts w:ascii="Times New Roman" w:eastAsia="Times New Roman" w:hAnsi="Times New Roman" w:cs="Times New Roman"/>
          <w:spacing w:val="-2"/>
          <w:sz w:val="28"/>
          <w:szCs w:val="28"/>
        </w:rPr>
        <w:t xml:space="preserve"> </w:t>
      </w:r>
      <w:r w:rsidRPr="004E4830">
        <w:rPr>
          <w:rFonts w:ascii="Times New Roman" w:eastAsia="Times New Roman" w:hAnsi="Times New Roman" w:cs="Times New Roman"/>
          <w:sz w:val="28"/>
          <w:szCs w:val="28"/>
        </w:rPr>
        <w:t>и</w:t>
      </w:r>
      <w:r w:rsidRPr="004E4830">
        <w:rPr>
          <w:rFonts w:ascii="Times New Roman" w:eastAsia="Times New Roman" w:hAnsi="Times New Roman" w:cs="Times New Roman"/>
          <w:spacing w:val="-2"/>
          <w:sz w:val="28"/>
          <w:szCs w:val="28"/>
        </w:rPr>
        <w:t xml:space="preserve"> </w:t>
      </w:r>
      <w:r w:rsidRPr="004E4830">
        <w:rPr>
          <w:rFonts w:ascii="Times New Roman" w:eastAsia="Times New Roman" w:hAnsi="Times New Roman" w:cs="Times New Roman"/>
          <w:sz w:val="28"/>
          <w:szCs w:val="28"/>
        </w:rPr>
        <w:t>аппликации,</w:t>
      </w:r>
      <w:r w:rsidRPr="004E4830">
        <w:rPr>
          <w:rFonts w:ascii="Times New Roman" w:eastAsia="Times New Roman" w:hAnsi="Times New Roman" w:cs="Times New Roman"/>
          <w:spacing w:val="-4"/>
          <w:sz w:val="28"/>
          <w:szCs w:val="28"/>
        </w:rPr>
        <w:t xml:space="preserve"> </w:t>
      </w:r>
      <w:r w:rsidRPr="004E4830">
        <w:rPr>
          <w:rFonts w:ascii="Times New Roman" w:eastAsia="Times New Roman" w:hAnsi="Times New Roman" w:cs="Times New Roman"/>
          <w:sz w:val="28"/>
          <w:szCs w:val="28"/>
        </w:rPr>
        <w:t>используя выразительные</w:t>
      </w:r>
      <w:r w:rsidRPr="004E4830">
        <w:rPr>
          <w:rFonts w:ascii="Times New Roman" w:eastAsia="Times New Roman" w:hAnsi="Times New Roman" w:cs="Times New Roman"/>
          <w:spacing w:val="-3"/>
          <w:sz w:val="28"/>
          <w:szCs w:val="28"/>
        </w:rPr>
        <w:t xml:space="preserve"> </w:t>
      </w:r>
      <w:r w:rsidRPr="004E4830">
        <w:rPr>
          <w:rFonts w:ascii="Times New Roman" w:eastAsia="Times New Roman" w:hAnsi="Times New Roman" w:cs="Times New Roman"/>
          <w:sz w:val="28"/>
          <w:szCs w:val="28"/>
        </w:rPr>
        <w:t>средства;</w:t>
      </w:r>
    </w:p>
    <w:p w:rsidR="006213E1" w:rsidRPr="004E4830" w:rsidRDefault="006213E1" w:rsidP="006213E1">
      <w:pPr>
        <w:widowControl w:val="0"/>
        <w:autoSpaceDE w:val="0"/>
        <w:autoSpaceDN w:val="0"/>
        <w:spacing w:after="0" w:line="240" w:lineRule="auto"/>
        <w:ind w:left="212" w:right="247" w:firstLine="708"/>
        <w:jc w:val="both"/>
        <w:rPr>
          <w:rFonts w:ascii="Times New Roman" w:eastAsia="Times New Roman" w:hAnsi="Times New Roman" w:cs="Times New Roman"/>
          <w:sz w:val="28"/>
          <w:szCs w:val="28"/>
        </w:rPr>
      </w:pPr>
      <w:r w:rsidRPr="004E4830">
        <w:rPr>
          <w:rFonts w:ascii="Times New Roman" w:eastAsia="Times New Roman" w:hAnsi="Times New Roman" w:cs="Times New Roman"/>
          <w:sz w:val="28"/>
          <w:szCs w:val="28"/>
        </w:rPr>
        <w:t>создавать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условия</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для</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свободного,</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самостоятельного,</w:t>
      </w:r>
      <w:r w:rsidRPr="004E4830">
        <w:rPr>
          <w:rFonts w:ascii="Times New Roman" w:eastAsia="Times New Roman" w:hAnsi="Times New Roman" w:cs="Times New Roman"/>
          <w:spacing w:val="61"/>
          <w:sz w:val="28"/>
          <w:szCs w:val="28"/>
        </w:rPr>
        <w:t xml:space="preserve"> </w:t>
      </w:r>
      <w:r w:rsidRPr="004E4830">
        <w:rPr>
          <w:rFonts w:ascii="Times New Roman" w:eastAsia="Times New Roman" w:hAnsi="Times New Roman" w:cs="Times New Roman"/>
          <w:sz w:val="28"/>
          <w:szCs w:val="28"/>
        </w:rPr>
        <w:t>разнопланового</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экспериментирования</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художественными материалами;</w:t>
      </w:r>
    </w:p>
    <w:p w:rsidR="006213E1" w:rsidRPr="004E4830" w:rsidRDefault="006213E1" w:rsidP="006213E1">
      <w:pPr>
        <w:widowControl w:val="0"/>
        <w:autoSpaceDE w:val="0"/>
        <w:autoSpaceDN w:val="0"/>
        <w:spacing w:after="0" w:line="240" w:lineRule="auto"/>
        <w:ind w:left="212" w:right="251" w:firstLine="708"/>
        <w:jc w:val="both"/>
        <w:rPr>
          <w:rFonts w:ascii="Times New Roman" w:eastAsia="Times New Roman" w:hAnsi="Times New Roman" w:cs="Times New Roman"/>
          <w:sz w:val="28"/>
          <w:szCs w:val="28"/>
        </w:rPr>
      </w:pPr>
      <w:r w:rsidRPr="004E4830">
        <w:rPr>
          <w:rFonts w:ascii="Times New Roman" w:eastAsia="Times New Roman" w:hAnsi="Times New Roman" w:cs="Times New Roman"/>
          <w:sz w:val="28"/>
          <w:szCs w:val="28"/>
        </w:rPr>
        <w:t>поощрять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стремление</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детей</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сделать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свое</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произведение</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красивым,</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содержательным,</w:t>
      </w:r>
      <w:r w:rsidRPr="004E4830">
        <w:rPr>
          <w:rFonts w:ascii="Times New Roman" w:eastAsia="Times New Roman" w:hAnsi="Times New Roman" w:cs="Times New Roman"/>
          <w:spacing w:val="-57"/>
          <w:sz w:val="28"/>
          <w:szCs w:val="28"/>
        </w:rPr>
        <w:t xml:space="preserve"> </w:t>
      </w:r>
      <w:r w:rsidRPr="004E4830">
        <w:rPr>
          <w:rFonts w:ascii="Times New Roman" w:eastAsia="Times New Roman" w:hAnsi="Times New Roman" w:cs="Times New Roman"/>
          <w:sz w:val="28"/>
          <w:szCs w:val="28"/>
        </w:rPr>
        <w:t>выразительным;</w:t>
      </w:r>
    </w:p>
    <w:p w:rsidR="006213E1" w:rsidRPr="004E4830" w:rsidRDefault="006213E1" w:rsidP="006213E1">
      <w:pPr>
        <w:widowControl w:val="0"/>
        <w:autoSpaceDE w:val="0"/>
        <w:autoSpaceDN w:val="0"/>
        <w:spacing w:after="0" w:line="240" w:lineRule="auto"/>
        <w:ind w:left="212" w:right="251" w:firstLine="708"/>
        <w:jc w:val="both"/>
        <w:rPr>
          <w:rFonts w:ascii="Times New Roman" w:eastAsia="Times New Roman" w:hAnsi="Times New Roman" w:cs="Times New Roman"/>
          <w:sz w:val="28"/>
          <w:szCs w:val="28"/>
        </w:rPr>
      </w:pPr>
      <w:r w:rsidRPr="004E4830">
        <w:rPr>
          <w:rFonts w:ascii="Times New Roman" w:eastAsia="Times New Roman" w:hAnsi="Times New Roman" w:cs="Times New Roman"/>
          <w:sz w:val="28"/>
          <w:szCs w:val="28"/>
        </w:rPr>
        <w:t>поощрять стремление детей делать самостоятельный выбор, помогать другому, уважать 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понимать</w:t>
      </w:r>
      <w:r w:rsidRPr="004E4830">
        <w:rPr>
          <w:rFonts w:ascii="Times New Roman" w:eastAsia="Times New Roman" w:hAnsi="Times New Roman" w:cs="Times New Roman"/>
          <w:spacing w:val="-2"/>
          <w:sz w:val="28"/>
          <w:szCs w:val="28"/>
        </w:rPr>
        <w:t xml:space="preserve"> </w:t>
      </w:r>
      <w:r w:rsidRPr="004E4830">
        <w:rPr>
          <w:rFonts w:ascii="Times New Roman" w:eastAsia="Times New Roman" w:hAnsi="Times New Roman" w:cs="Times New Roman"/>
          <w:sz w:val="28"/>
          <w:szCs w:val="28"/>
        </w:rPr>
        <w:t>потребности</w:t>
      </w:r>
      <w:r w:rsidRPr="004E4830">
        <w:rPr>
          <w:rFonts w:ascii="Times New Roman" w:eastAsia="Times New Roman" w:hAnsi="Times New Roman" w:cs="Times New Roman"/>
          <w:spacing w:val="-3"/>
          <w:sz w:val="28"/>
          <w:szCs w:val="28"/>
        </w:rPr>
        <w:t xml:space="preserve"> </w:t>
      </w:r>
      <w:r w:rsidRPr="004E4830">
        <w:rPr>
          <w:rFonts w:ascii="Times New Roman" w:eastAsia="Times New Roman" w:hAnsi="Times New Roman" w:cs="Times New Roman"/>
          <w:sz w:val="28"/>
          <w:szCs w:val="28"/>
        </w:rPr>
        <w:t>другого</w:t>
      </w:r>
      <w:r w:rsidRPr="004E4830">
        <w:rPr>
          <w:rFonts w:ascii="Times New Roman" w:eastAsia="Times New Roman" w:hAnsi="Times New Roman" w:cs="Times New Roman"/>
          <w:spacing w:val="-2"/>
          <w:sz w:val="28"/>
          <w:szCs w:val="28"/>
        </w:rPr>
        <w:t xml:space="preserve"> </w:t>
      </w:r>
      <w:r w:rsidRPr="004E4830">
        <w:rPr>
          <w:rFonts w:ascii="Times New Roman" w:eastAsia="Times New Roman" w:hAnsi="Times New Roman" w:cs="Times New Roman"/>
          <w:sz w:val="28"/>
          <w:szCs w:val="28"/>
        </w:rPr>
        <w:t>человека, бережно</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относиться</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к продуктам</w:t>
      </w:r>
      <w:r w:rsidRPr="004E4830">
        <w:rPr>
          <w:rFonts w:ascii="Times New Roman" w:eastAsia="Times New Roman" w:hAnsi="Times New Roman" w:cs="Times New Roman"/>
          <w:spacing w:val="-2"/>
          <w:sz w:val="28"/>
          <w:szCs w:val="28"/>
        </w:rPr>
        <w:t xml:space="preserve"> </w:t>
      </w:r>
      <w:r w:rsidRPr="004E4830">
        <w:rPr>
          <w:rFonts w:ascii="Times New Roman" w:eastAsia="Times New Roman" w:hAnsi="Times New Roman" w:cs="Times New Roman"/>
          <w:sz w:val="28"/>
          <w:szCs w:val="28"/>
        </w:rPr>
        <w:t>его</w:t>
      </w:r>
      <w:r w:rsidRPr="004E4830">
        <w:rPr>
          <w:rFonts w:ascii="Times New Roman" w:eastAsia="Times New Roman" w:hAnsi="Times New Roman" w:cs="Times New Roman"/>
          <w:spacing w:val="-2"/>
          <w:sz w:val="28"/>
          <w:szCs w:val="28"/>
        </w:rPr>
        <w:t xml:space="preserve"> </w:t>
      </w:r>
      <w:r w:rsidRPr="004E4830">
        <w:rPr>
          <w:rFonts w:ascii="Times New Roman" w:eastAsia="Times New Roman" w:hAnsi="Times New Roman" w:cs="Times New Roman"/>
          <w:sz w:val="28"/>
          <w:szCs w:val="28"/>
        </w:rPr>
        <w:t>труда;</w:t>
      </w:r>
    </w:p>
    <w:p w:rsidR="006213E1" w:rsidRPr="004E4830" w:rsidRDefault="006213E1" w:rsidP="006213E1">
      <w:pPr>
        <w:widowControl w:val="0"/>
        <w:autoSpaceDE w:val="0"/>
        <w:autoSpaceDN w:val="0"/>
        <w:spacing w:after="0" w:line="240" w:lineRule="auto"/>
        <w:ind w:left="212" w:right="249" w:firstLine="708"/>
        <w:jc w:val="both"/>
        <w:rPr>
          <w:rFonts w:ascii="Times New Roman" w:eastAsia="Times New Roman" w:hAnsi="Times New Roman" w:cs="Times New Roman"/>
          <w:sz w:val="28"/>
          <w:szCs w:val="28"/>
        </w:rPr>
      </w:pPr>
      <w:r w:rsidRPr="004E4830">
        <w:rPr>
          <w:rFonts w:ascii="Times New Roman" w:eastAsia="Times New Roman" w:hAnsi="Times New Roman" w:cs="Times New Roman"/>
          <w:sz w:val="28"/>
          <w:szCs w:val="28"/>
        </w:rPr>
        <w:t>продолжать учить детей рисовать с натуры; развивать аналитические способности, умение</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сравнивать предметы между собой, выделять особенности каждого предмета; совершенствовать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умение</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изображать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предметы,</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передавая</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их</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форму,</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величину,</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строение,</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пропорции,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цвет,</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композицию;</w:t>
      </w:r>
    </w:p>
    <w:p w:rsidR="006213E1" w:rsidRPr="004E4830" w:rsidRDefault="006213E1" w:rsidP="006213E1">
      <w:pPr>
        <w:widowControl w:val="0"/>
        <w:autoSpaceDE w:val="0"/>
        <w:autoSpaceDN w:val="0"/>
        <w:spacing w:after="0" w:line="240" w:lineRule="auto"/>
        <w:ind w:left="921" w:right="460"/>
        <w:jc w:val="both"/>
        <w:rPr>
          <w:rFonts w:ascii="Times New Roman" w:eastAsia="Times New Roman" w:hAnsi="Times New Roman" w:cs="Times New Roman"/>
          <w:sz w:val="28"/>
          <w:szCs w:val="28"/>
        </w:rPr>
      </w:pPr>
      <w:r w:rsidRPr="004E4830">
        <w:rPr>
          <w:rFonts w:ascii="Times New Roman" w:eastAsia="Times New Roman" w:hAnsi="Times New Roman" w:cs="Times New Roman"/>
          <w:sz w:val="28"/>
          <w:szCs w:val="28"/>
        </w:rPr>
        <w:t>развивать художественно-творческие способности детей в изобразительной деятельности;</w:t>
      </w:r>
      <w:r w:rsidRPr="004E4830">
        <w:rPr>
          <w:rFonts w:ascii="Times New Roman" w:eastAsia="Times New Roman" w:hAnsi="Times New Roman" w:cs="Times New Roman"/>
          <w:spacing w:val="-57"/>
          <w:sz w:val="28"/>
          <w:szCs w:val="28"/>
        </w:rPr>
        <w:t xml:space="preserve"> </w:t>
      </w:r>
      <w:r w:rsidRPr="004E4830">
        <w:rPr>
          <w:rFonts w:ascii="Times New Roman" w:eastAsia="Times New Roman" w:hAnsi="Times New Roman" w:cs="Times New Roman"/>
          <w:sz w:val="28"/>
          <w:szCs w:val="28"/>
        </w:rPr>
        <w:t xml:space="preserve">продолжать </w:t>
      </w:r>
      <w:r w:rsidRPr="004E4830">
        <w:rPr>
          <w:rFonts w:ascii="Times New Roman" w:eastAsia="Times New Roman" w:hAnsi="Times New Roman" w:cs="Times New Roman"/>
          <w:sz w:val="28"/>
          <w:szCs w:val="28"/>
        </w:rPr>
        <w:lastRenderedPageBreak/>
        <w:t>развивать</w:t>
      </w:r>
      <w:r w:rsidRPr="004E4830">
        <w:rPr>
          <w:rFonts w:ascii="Times New Roman" w:eastAsia="Times New Roman" w:hAnsi="Times New Roman" w:cs="Times New Roman"/>
          <w:spacing w:val="3"/>
          <w:sz w:val="28"/>
          <w:szCs w:val="28"/>
        </w:rPr>
        <w:t xml:space="preserve"> </w:t>
      </w:r>
      <w:r w:rsidRPr="004E4830">
        <w:rPr>
          <w:rFonts w:ascii="Times New Roman" w:eastAsia="Times New Roman" w:hAnsi="Times New Roman" w:cs="Times New Roman"/>
          <w:sz w:val="28"/>
          <w:szCs w:val="28"/>
        </w:rPr>
        <w:t>у</w:t>
      </w:r>
      <w:r w:rsidRPr="004E4830">
        <w:rPr>
          <w:rFonts w:ascii="Times New Roman" w:eastAsia="Times New Roman" w:hAnsi="Times New Roman" w:cs="Times New Roman"/>
          <w:spacing w:val="-5"/>
          <w:sz w:val="28"/>
          <w:szCs w:val="28"/>
        </w:rPr>
        <w:t xml:space="preserve"> </w:t>
      </w:r>
      <w:r w:rsidRPr="004E4830">
        <w:rPr>
          <w:rFonts w:ascii="Times New Roman" w:eastAsia="Times New Roman" w:hAnsi="Times New Roman" w:cs="Times New Roman"/>
          <w:sz w:val="28"/>
          <w:szCs w:val="28"/>
        </w:rPr>
        <w:t>детей коллективное</w:t>
      </w:r>
      <w:r w:rsidRPr="004E4830">
        <w:rPr>
          <w:rFonts w:ascii="Times New Roman" w:eastAsia="Times New Roman" w:hAnsi="Times New Roman" w:cs="Times New Roman"/>
          <w:spacing w:val="-2"/>
          <w:sz w:val="28"/>
          <w:szCs w:val="28"/>
        </w:rPr>
        <w:t xml:space="preserve"> </w:t>
      </w:r>
      <w:r w:rsidRPr="004E4830">
        <w:rPr>
          <w:rFonts w:ascii="Times New Roman" w:eastAsia="Times New Roman" w:hAnsi="Times New Roman" w:cs="Times New Roman"/>
          <w:sz w:val="28"/>
          <w:szCs w:val="28"/>
        </w:rPr>
        <w:t>творчество;</w:t>
      </w:r>
    </w:p>
    <w:p w:rsidR="006213E1" w:rsidRPr="004E4830" w:rsidRDefault="006213E1" w:rsidP="006213E1">
      <w:pPr>
        <w:widowControl w:val="0"/>
        <w:autoSpaceDE w:val="0"/>
        <w:autoSpaceDN w:val="0"/>
        <w:spacing w:after="0" w:line="240" w:lineRule="auto"/>
        <w:ind w:left="212" w:right="244" w:firstLine="708"/>
        <w:jc w:val="both"/>
        <w:rPr>
          <w:rFonts w:ascii="Times New Roman" w:eastAsia="Times New Roman" w:hAnsi="Times New Roman" w:cs="Times New Roman"/>
          <w:sz w:val="28"/>
          <w:szCs w:val="28"/>
        </w:rPr>
      </w:pPr>
      <w:r w:rsidRPr="004E4830">
        <w:rPr>
          <w:rFonts w:ascii="Times New Roman" w:eastAsia="Times New Roman" w:hAnsi="Times New Roman" w:cs="Times New Roman"/>
          <w:sz w:val="28"/>
          <w:szCs w:val="28"/>
        </w:rPr>
        <w:t>воспитывать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у</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детей</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стремление</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действовать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согласованно,</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договариваться</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о</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том,</w:t>
      </w:r>
      <w:r w:rsidRPr="004E4830">
        <w:rPr>
          <w:rFonts w:ascii="Times New Roman" w:eastAsia="Times New Roman" w:hAnsi="Times New Roman" w:cs="Times New Roman"/>
          <w:spacing w:val="60"/>
          <w:sz w:val="28"/>
          <w:szCs w:val="28"/>
        </w:rPr>
        <w:t xml:space="preserve"> </w:t>
      </w:r>
      <w:r w:rsidRPr="004E4830">
        <w:rPr>
          <w:rFonts w:ascii="Times New Roman" w:eastAsia="Times New Roman" w:hAnsi="Times New Roman" w:cs="Times New Roman"/>
          <w:sz w:val="28"/>
          <w:szCs w:val="28"/>
        </w:rPr>
        <w:t>кто</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какую часть работы будет выполнять, как отдельные изображения будут объединяться в общую</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картину;</w:t>
      </w:r>
    </w:p>
    <w:p w:rsidR="006213E1" w:rsidRPr="004E4830" w:rsidRDefault="006213E1" w:rsidP="006213E1">
      <w:pPr>
        <w:widowControl w:val="0"/>
        <w:autoSpaceDE w:val="0"/>
        <w:autoSpaceDN w:val="0"/>
        <w:spacing w:after="0" w:line="240" w:lineRule="auto"/>
        <w:ind w:left="212" w:right="252" w:firstLine="708"/>
        <w:jc w:val="both"/>
        <w:rPr>
          <w:rFonts w:ascii="Times New Roman" w:eastAsia="Times New Roman" w:hAnsi="Times New Roman" w:cs="Times New Roman"/>
          <w:sz w:val="28"/>
          <w:szCs w:val="28"/>
        </w:rPr>
      </w:pPr>
      <w:r w:rsidRPr="004E4830">
        <w:rPr>
          <w:rFonts w:ascii="Times New Roman" w:eastAsia="Times New Roman" w:hAnsi="Times New Roman" w:cs="Times New Roman"/>
          <w:sz w:val="28"/>
          <w:szCs w:val="28"/>
        </w:rPr>
        <w:t>формировать у детей умение замечать недостатки своих работ и исправлять их; вносить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дополнения</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для достижения</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большей выразительности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создаваемого</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образа;</w:t>
      </w:r>
    </w:p>
    <w:p w:rsidR="006213E1" w:rsidRPr="004E4830" w:rsidRDefault="006213E1" w:rsidP="006213E1">
      <w:pPr>
        <w:widowControl w:val="0"/>
        <w:autoSpaceDE w:val="0"/>
        <w:autoSpaceDN w:val="0"/>
        <w:spacing w:after="0" w:line="240" w:lineRule="auto"/>
        <w:ind w:left="212" w:right="252" w:firstLine="708"/>
        <w:jc w:val="both"/>
        <w:rPr>
          <w:rFonts w:ascii="Times New Roman" w:eastAsia="Times New Roman" w:hAnsi="Times New Roman" w:cs="Times New Roman"/>
          <w:sz w:val="28"/>
          <w:szCs w:val="28"/>
        </w:rPr>
      </w:pPr>
      <w:r w:rsidRPr="004E4830">
        <w:rPr>
          <w:rFonts w:ascii="Times New Roman" w:eastAsia="Times New Roman" w:hAnsi="Times New Roman" w:cs="Times New Roman"/>
          <w:sz w:val="28"/>
          <w:szCs w:val="28"/>
        </w:rPr>
        <w:t>организовывать</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участие</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детей</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в</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создании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индивидуальных</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творческих</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работ</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тематических</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композиций</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к</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праздничным</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утренникам</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и</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развлечениям,</w:t>
      </w:r>
      <w:r w:rsidRPr="004E4830">
        <w:rPr>
          <w:rFonts w:ascii="Times New Roman" w:eastAsia="Times New Roman" w:hAnsi="Times New Roman" w:cs="Times New Roman"/>
          <w:spacing w:val="61"/>
          <w:sz w:val="28"/>
          <w:szCs w:val="28"/>
        </w:rPr>
        <w:t xml:space="preserve"> </w:t>
      </w:r>
      <w:r w:rsidRPr="004E4830">
        <w:rPr>
          <w:rFonts w:ascii="Times New Roman" w:eastAsia="Times New Roman" w:hAnsi="Times New Roman" w:cs="Times New Roman"/>
          <w:sz w:val="28"/>
          <w:szCs w:val="28"/>
        </w:rPr>
        <w:t>художественных</w:t>
      </w:r>
      <w:r w:rsidRPr="004E4830">
        <w:rPr>
          <w:rFonts w:ascii="Times New Roman" w:eastAsia="Times New Roman" w:hAnsi="Times New Roman" w:cs="Times New Roman"/>
          <w:spacing w:val="1"/>
          <w:sz w:val="28"/>
          <w:szCs w:val="28"/>
        </w:rPr>
        <w:t xml:space="preserve"> </w:t>
      </w:r>
      <w:r w:rsidRPr="004E4830">
        <w:rPr>
          <w:rFonts w:ascii="Times New Roman" w:eastAsia="Times New Roman" w:hAnsi="Times New Roman" w:cs="Times New Roman"/>
          <w:sz w:val="28"/>
          <w:szCs w:val="28"/>
        </w:rPr>
        <w:t>проектах);</w:t>
      </w:r>
    </w:p>
    <w:p w:rsidR="006213E1" w:rsidRPr="004E4830" w:rsidRDefault="006213E1" w:rsidP="006213E1">
      <w:pPr>
        <w:spacing w:line="240" w:lineRule="auto"/>
        <w:jc w:val="both"/>
        <w:rPr>
          <w:rFonts w:ascii="Times New Roman" w:hAnsi="Times New Roman" w:cs="Times New Roman"/>
          <w:sz w:val="28"/>
          <w:szCs w:val="28"/>
        </w:rPr>
      </w:pPr>
      <w:r w:rsidRPr="004E4830">
        <w:rPr>
          <w:rFonts w:ascii="Times New Roman" w:hAnsi="Times New Roman" w:cs="Times New Roman"/>
          <w:b/>
          <w:i/>
          <w:sz w:val="28"/>
          <w:szCs w:val="28"/>
        </w:rPr>
        <w:t>Предметное рисование</w:t>
      </w:r>
      <w:r w:rsidRPr="004E4830">
        <w:rPr>
          <w:rFonts w:ascii="Times New Roman" w:hAnsi="Times New Roman" w:cs="Times New Roman"/>
          <w:b/>
          <w:sz w:val="28"/>
          <w:szCs w:val="28"/>
        </w:rPr>
        <w:t>.</w:t>
      </w:r>
      <w:r w:rsidRPr="004E4830">
        <w:rPr>
          <w:rFonts w:ascii="Times New Roman" w:hAnsi="Times New Roman" w:cs="Times New Roman"/>
          <w:sz w:val="28"/>
          <w:szCs w:val="28"/>
        </w:rPr>
        <w:t xml:space="preserve"> Педагог совершенствует у детей умение изображать предметы по</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памяти и с натуры; развивает наблюдательность, способность замечать характерные особенности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предметов</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передавать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их</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средствами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рисунка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(форма,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пропорции,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расположение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на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листе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бумаги). Педагог совершенствует у детей технику изображения. Продолжает развивать у детей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свободу</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одновременно</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точность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движений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руки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под</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контролем</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зрения,</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их</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плавность,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ритмичность. Педагог расширяет набор материалов, которые дети могут использовать в рисовании</w:t>
      </w:r>
      <w:r w:rsidRPr="004E4830">
        <w:rPr>
          <w:rFonts w:ascii="Times New Roman" w:hAnsi="Times New Roman" w:cs="Times New Roman"/>
          <w:spacing w:val="-57"/>
          <w:sz w:val="28"/>
          <w:szCs w:val="28"/>
        </w:rPr>
        <w:t xml:space="preserve"> </w:t>
      </w:r>
      <w:r w:rsidRPr="004E4830">
        <w:rPr>
          <w:rFonts w:ascii="Times New Roman" w:hAnsi="Times New Roman" w:cs="Times New Roman"/>
          <w:sz w:val="28"/>
          <w:szCs w:val="28"/>
        </w:rPr>
        <w:t>(гуашь, акварель, сухая и жирная пастель, сангина, угольный карандаш и др.). Предлагает детям</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соединять в одном рисунке разные материалы для создания выразительного образа. Учит детей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новым способам работы с уже знакомыми материалами (например, рисовать акварелью по сырому</w:t>
      </w:r>
      <w:r w:rsidRPr="004E4830">
        <w:rPr>
          <w:rFonts w:ascii="Times New Roman" w:hAnsi="Times New Roman" w:cs="Times New Roman"/>
          <w:spacing w:val="-57"/>
          <w:sz w:val="28"/>
          <w:szCs w:val="28"/>
        </w:rPr>
        <w:t xml:space="preserve"> </w:t>
      </w:r>
      <w:r w:rsidRPr="004E4830">
        <w:rPr>
          <w:rFonts w:ascii="Times New Roman" w:hAnsi="Times New Roman" w:cs="Times New Roman"/>
          <w:sz w:val="28"/>
          <w:szCs w:val="28"/>
        </w:rPr>
        <w:t>слою); разным способам создания фона для изображаемой картины: при рисовании акварелью 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гуашью - до создания основного изображения; при рисовании пастелью и цветными карандашами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фон</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может</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быть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подготовлен</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как</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в</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начале,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так</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по</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завершении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основного</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изображения.</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Продолжает</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формировать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у</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детей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умение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свободно</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владеть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карандашом</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при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выполнении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линейного рисунка, учит детей плавным поворотам руки при рисовании округлых линий, завитков</w:t>
      </w:r>
      <w:r w:rsidRPr="004E4830">
        <w:rPr>
          <w:rFonts w:ascii="Times New Roman" w:hAnsi="Times New Roman" w:cs="Times New Roman"/>
          <w:spacing w:val="-57"/>
          <w:sz w:val="28"/>
          <w:szCs w:val="28"/>
        </w:rPr>
        <w:t xml:space="preserve"> </w:t>
      </w:r>
      <w:r w:rsidRPr="004E4830">
        <w:rPr>
          <w:rFonts w:ascii="Times New Roman" w:hAnsi="Times New Roman" w:cs="Times New Roman"/>
          <w:sz w:val="28"/>
          <w:szCs w:val="28"/>
        </w:rPr>
        <w:t>в разном направлении (от веточки и от конца завитка к веточке, вертикально и горизонтально),</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учит детей осуществлять движение всей рукой при рисовании длинных линий, крупных форм,</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одними</w:t>
      </w:r>
      <w:r w:rsidRPr="004E4830">
        <w:rPr>
          <w:rFonts w:ascii="Times New Roman" w:hAnsi="Times New Roman" w:cs="Times New Roman"/>
          <w:spacing w:val="4"/>
          <w:sz w:val="28"/>
          <w:szCs w:val="28"/>
        </w:rPr>
        <w:t xml:space="preserve"> </w:t>
      </w:r>
      <w:r w:rsidRPr="004E4830">
        <w:rPr>
          <w:rFonts w:ascii="Times New Roman" w:hAnsi="Times New Roman" w:cs="Times New Roman"/>
          <w:sz w:val="28"/>
          <w:szCs w:val="28"/>
        </w:rPr>
        <w:t>пальцами</w:t>
      </w:r>
      <w:r w:rsidRPr="004E4830">
        <w:rPr>
          <w:rFonts w:ascii="Times New Roman" w:hAnsi="Times New Roman" w:cs="Times New Roman"/>
          <w:spacing w:val="19"/>
          <w:sz w:val="28"/>
          <w:szCs w:val="28"/>
        </w:rPr>
        <w:t xml:space="preserve"> </w:t>
      </w:r>
      <w:r w:rsidRPr="004E4830">
        <w:rPr>
          <w:rFonts w:ascii="Times New Roman" w:hAnsi="Times New Roman" w:cs="Times New Roman"/>
          <w:sz w:val="28"/>
          <w:szCs w:val="28"/>
        </w:rPr>
        <w:t>-</w:t>
      </w:r>
      <w:r w:rsidRPr="004E4830">
        <w:rPr>
          <w:rFonts w:ascii="Times New Roman" w:hAnsi="Times New Roman" w:cs="Times New Roman"/>
          <w:spacing w:val="6"/>
          <w:sz w:val="28"/>
          <w:szCs w:val="28"/>
        </w:rPr>
        <w:t xml:space="preserve"> </w:t>
      </w:r>
      <w:r w:rsidRPr="004E4830">
        <w:rPr>
          <w:rFonts w:ascii="Times New Roman" w:hAnsi="Times New Roman" w:cs="Times New Roman"/>
          <w:sz w:val="28"/>
          <w:szCs w:val="28"/>
        </w:rPr>
        <w:t>при</w:t>
      </w:r>
      <w:r w:rsidRPr="004E4830">
        <w:rPr>
          <w:rFonts w:ascii="Times New Roman" w:hAnsi="Times New Roman" w:cs="Times New Roman"/>
          <w:spacing w:val="8"/>
          <w:sz w:val="28"/>
          <w:szCs w:val="28"/>
        </w:rPr>
        <w:t xml:space="preserve"> </w:t>
      </w:r>
      <w:r w:rsidRPr="004E4830">
        <w:rPr>
          <w:rFonts w:ascii="Times New Roman" w:hAnsi="Times New Roman" w:cs="Times New Roman"/>
          <w:sz w:val="28"/>
          <w:szCs w:val="28"/>
        </w:rPr>
        <w:t>рисовании</w:t>
      </w:r>
      <w:r w:rsidRPr="004E4830">
        <w:rPr>
          <w:rFonts w:ascii="Times New Roman" w:hAnsi="Times New Roman" w:cs="Times New Roman"/>
          <w:spacing w:val="5"/>
          <w:sz w:val="28"/>
          <w:szCs w:val="28"/>
        </w:rPr>
        <w:t xml:space="preserve"> </w:t>
      </w:r>
      <w:r w:rsidRPr="004E4830">
        <w:rPr>
          <w:rFonts w:ascii="Times New Roman" w:hAnsi="Times New Roman" w:cs="Times New Roman"/>
          <w:sz w:val="28"/>
          <w:szCs w:val="28"/>
        </w:rPr>
        <w:t>небольших</w:t>
      </w:r>
      <w:r w:rsidRPr="004E4830">
        <w:rPr>
          <w:rFonts w:ascii="Times New Roman" w:hAnsi="Times New Roman" w:cs="Times New Roman"/>
          <w:spacing w:val="8"/>
          <w:sz w:val="28"/>
          <w:szCs w:val="28"/>
        </w:rPr>
        <w:t xml:space="preserve"> </w:t>
      </w:r>
      <w:r w:rsidRPr="004E4830">
        <w:rPr>
          <w:rFonts w:ascii="Times New Roman" w:hAnsi="Times New Roman" w:cs="Times New Roman"/>
          <w:sz w:val="28"/>
          <w:szCs w:val="28"/>
        </w:rPr>
        <w:t>форм</w:t>
      </w:r>
      <w:r w:rsidRPr="004E4830">
        <w:rPr>
          <w:rFonts w:ascii="Times New Roman" w:hAnsi="Times New Roman" w:cs="Times New Roman"/>
          <w:spacing w:val="7"/>
          <w:sz w:val="28"/>
          <w:szCs w:val="28"/>
        </w:rPr>
        <w:t xml:space="preserve"> </w:t>
      </w:r>
      <w:r w:rsidRPr="004E4830">
        <w:rPr>
          <w:rFonts w:ascii="Times New Roman" w:hAnsi="Times New Roman" w:cs="Times New Roman"/>
          <w:sz w:val="28"/>
          <w:szCs w:val="28"/>
        </w:rPr>
        <w:t>и</w:t>
      </w:r>
      <w:r w:rsidRPr="004E4830">
        <w:rPr>
          <w:rFonts w:ascii="Times New Roman" w:hAnsi="Times New Roman" w:cs="Times New Roman"/>
          <w:spacing w:val="8"/>
          <w:sz w:val="28"/>
          <w:szCs w:val="28"/>
        </w:rPr>
        <w:t xml:space="preserve"> </w:t>
      </w:r>
      <w:r w:rsidRPr="004E4830">
        <w:rPr>
          <w:rFonts w:ascii="Times New Roman" w:hAnsi="Times New Roman" w:cs="Times New Roman"/>
          <w:sz w:val="28"/>
          <w:szCs w:val="28"/>
        </w:rPr>
        <w:t>мелких</w:t>
      </w:r>
      <w:r w:rsidRPr="004E4830">
        <w:rPr>
          <w:rFonts w:ascii="Times New Roman" w:hAnsi="Times New Roman" w:cs="Times New Roman"/>
          <w:spacing w:val="8"/>
          <w:sz w:val="28"/>
          <w:szCs w:val="28"/>
        </w:rPr>
        <w:t xml:space="preserve"> </w:t>
      </w:r>
      <w:r w:rsidRPr="004E4830">
        <w:rPr>
          <w:rFonts w:ascii="Times New Roman" w:hAnsi="Times New Roman" w:cs="Times New Roman"/>
          <w:sz w:val="28"/>
          <w:szCs w:val="28"/>
        </w:rPr>
        <w:t>деталей,</w:t>
      </w:r>
      <w:r w:rsidRPr="004E4830">
        <w:rPr>
          <w:rFonts w:ascii="Times New Roman" w:hAnsi="Times New Roman" w:cs="Times New Roman"/>
          <w:spacing w:val="7"/>
          <w:sz w:val="28"/>
          <w:szCs w:val="28"/>
        </w:rPr>
        <w:t xml:space="preserve"> </w:t>
      </w:r>
      <w:r w:rsidRPr="004E4830">
        <w:rPr>
          <w:rFonts w:ascii="Times New Roman" w:hAnsi="Times New Roman" w:cs="Times New Roman"/>
          <w:sz w:val="28"/>
          <w:szCs w:val="28"/>
        </w:rPr>
        <w:t>коротких</w:t>
      </w:r>
      <w:r w:rsidRPr="004E4830">
        <w:rPr>
          <w:rFonts w:ascii="Times New Roman" w:hAnsi="Times New Roman" w:cs="Times New Roman"/>
          <w:spacing w:val="9"/>
          <w:sz w:val="28"/>
          <w:szCs w:val="28"/>
        </w:rPr>
        <w:t xml:space="preserve"> </w:t>
      </w:r>
      <w:r w:rsidRPr="004E4830">
        <w:rPr>
          <w:rFonts w:ascii="Times New Roman" w:hAnsi="Times New Roman" w:cs="Times New Roman"/>
          <w:sz w:val="28"/>
          <w:szCs w:val="28"/>
        </w:rPr>
        <w:t>линий,</w:t>
      </w:r>
      <w:r w:rsidRPr="004E4830">
        <w:rPr>
          <w:rFonts w:ascii="Times New Roman" w:hAnsi="Times New Roman" w:cs="Times New Roman"/>
          <w:spacing w:val="6"/>
          <w:sz w:val="28"/>
          <w:szCs w:val="28"/>
        </w:rPr>
        <w:t xml:space="preserve"> </w:t>
      </w:r>
      <w:r w:rsidRPr="004E4830">
        <w:rPr>
          <w:rFonts w:ascii="Times New Roman" w:hAnsi="Times New Roman" w:cs="Times New Roman"/>
          <w:sz w:val="28"/>
          <w:szCs w:val="28"/>
        </w:rPr>
        <w:t>штрихов, травки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(хохлома),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оживок</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(городец)</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др.</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Педагог</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учит</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детей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видеть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красоту</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созданного</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изображения</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в</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передаче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формы,</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плавности,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слитности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линий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или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их</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тонкости,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изящности,</w:t>
      </w:r>
      <w:r w:rsidRPr="004E4830">
        <w:rPr>
          <w:rFonts w:ascii="Times New Roman" w:hAnsi="Times New Roman" w:cs="Times New Roman"/>
          <w:spacing w:val="-57"/>
          <w:sz w:val="28"/>
          <w:szCs w:val="28"/>
        </w:rPr>
        <w:t xml:space="preserve"> </w:t>
      </w:r>
      <w:r w:rsidRPr="004E4830">
        <w:rPr>
          <w:rFonts w:ascii="Times New Roman" w:hAnsi="Times New Roman" w:cs="Times New Roman"/>
          <w:sz w:val="28"/>
          <w:szCs w:val="28"/>
        </w:rPr>
        <w:t>ритмичности расположения линий и пятен, равномерности закрашивания рисунка; чувствовать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плавные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переходы</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оттенков</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цвета,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получившиеся</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при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равномерном</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закрашивании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регулировании нажима на карандаш. Развивает у детей представление о разнообразии цветов 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оттенков, опираясь на реальную окраску предметов, декоративную роспись, сказочные сюжеты;</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учить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создавать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цвета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оттенки.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Педагог</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постепенно</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подводит</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детей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к</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обозначению</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цветов,</w:t>
      </w:r>
      <w:r w:rsidRPr="004E4830">
        <w:rPr>
          <w:rFonts w:ascii="Times New Roman" w:hAnsi="Times New Roman" w:cs="Times New Roman"/>
          <w:spacing w:val="-57"/>
          <w:sz w:val="28"/>
          <w:szCs w:val="28"/>
        </w:rPr>
        <w:t xml:space="preserve"> </w:t>
      </w:r>
      <w:r w:rsidRPr="004E4830">
        <w:rPr>
          <w:rFonts w:ascii="Times New Roman" w:hAnsi="Times New Roman" w:cs="Times New Roman"/>
          <w:sz w:val="28"/>
          <w:szCs w:val="28"/>
        </w:rPr>
        <w:t>например,</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включающих</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два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оттенка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(желто-зеленый,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серо-голубой)</w:t>
      </w:r>
      <w:r w:rsidRPr="004E4830">
        <w:rPr>
          <w:rFonts w:ascii="Times New Roman" w:hAnsi="Times New Roman" w:cs="Times New Roman"/>
          <w:spacing w:val="61"/>
          <w:sz w:val="28"/>
          <w:szCs w:val="28"/>
        </w:rPr>
        <w:t xml:space="preserve"> </w:t>
      </w:r>
      <w:r w:rsidRPr="004E4830">
        <w:rPr>
          <w:rFonts w:ascii="Times New Roman" w:hAnsi="Times New Roman" w:cs="Times New Roman"/>
          <w:sz w:val="28"/>
          <w:szCs w:val="28"/>
        </w:rPr>
        <w:t>или</w:t>
      </w:r>
      <w:r w:rsidRPr="004E4830">
        <w:rPr>
          <w:rFonts w:ascii="Times New Roman" w:hAnsi="Times New Roman" w:cs="Times New Roman"/>
          <w:spacing w:val="61"/>
          <w:sz w:val="28"/>
          <w:szCs w:val="28"/>
        </w:rPr>
        <w:t xml:space="preserve"> </w:t>
      </w:r>
      <w:r w:rsidRPr="004E4830">
        <w:rPr>
          <w:rFonts w:ascii="Times New Roman" w:hAnsi="Times New Roman" w:cs="Times New Roman"/>
          <w:sz w:val="28"/>
          <w:szCs w:val="28"/>
        </w:rPr>
        <w:t>уподобленных</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природным</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(малиновый,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персиковый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т.</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Обращает</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их</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внимание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на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изменчивость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цвета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 xml:space="preserve">предметов (например, в процессе роста </w:t>
      </w:r>
      <w:r w:rsidRPr="004E4830">
        <w:rPr>
          <w:rFonts w:ascii="Times New Roman" w:hAnsi="Times New Roman" w:cs="Times New Roman"/>
          <w:sz w:val="28"/>
          <w:szCs w:val="28"/>
        </w:rPr>
        <w:lastRenderedPageBreak/>
        <w:t>помидоры зеленые, а созревшие - красные). Учит детей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замечать изменение цвета в природе в связи с изменением погоды (небо голубое в солнечный день</w:t>
      </w:r>
      <w:r w:rsidRPr="004E4830">
        <w:rPr>
          <w:rFonts w:ascii="Times New Roman" w:hAnsi="Times New Roman" w:cs="Times New Roman"/>
          <w:spacing w:val="-57"/>
          <w:sz w:val="28"/>
          <w:szCs w:val="28"/>
        </w:rPr>
        <w:t xml:space="preserve"> </w:t>
      </w:r>
      <w:r w:rsidRPr="004E4830">
        <w:rPr>
          <w:rFonts w:ascii="Times New Roman" w:hAnsi="Times New Roman" w:cs="Times New Roman"/>
          <w:sz w:val="28"/>
          <w:szCs w:val="28"/>
        </w:rPr>
        <w:t>и серое в пасмурный). Развивает цветовое восприятие в целях обогащения колористической гаммы</w:t>
      </w:r>
      <w:r w:rsidRPr="004E4830">
        <w:rPr>
          <w:rFonts w:ascii="Times New Roman" w:hAnsi="Times New Roman" w:cs="Times New Roman"/>
          <w:spacing w:val="-57"/>
          <w:sz w:val="28"/>
          <w:szCs w:val="28"/>
        </w:rPr>
        <w:t xml:space="preserve"> </w:t>
      </w:r>
      <w:r w:rsidRPr="004E4830">
        <w:rPr>
          <w:rFonts w:ascii="Times New Roman" w:hAnsi="Times New Roman" w:cs="Times New Roman"/>
          <w:sz w:val="28"/>
          <w:szCs w:val="28"/>
        </w:rPr>
        <w:t>рисунка. Учит детей различать оттенки цветов и передавать их в рисунке, развивает восприятие,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способность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наблюдать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сравнивать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цвета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окружающих</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предметов,</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явлений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(нежно-зеленые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только что появившиеся листочки, бледно-зеленые стебли одуванчиков и их темно-зеленые листья</w:t>
      </w:r>
      <w:r w:rsidRPr="004E4830">
        <w:rPr>
          <w:rFonts w:ascii="Times New Roman" w:hAnsi="Times New Roman" w:cs="Times New Roman"/>
          <w:spacing w:val="-57"/>
          <w:sz w:val="28"/>
          <w:szCs w:val="28"/>
        </w:rPr>
        <w:t xml:space="preserve"> </w:t>
      </w:r>
      <w:r w:rsidRPr="004E4830">
        <w:rPr>
          <w:rFonts w:ascii="Times New Roman" w:hAnsi="Times New Roman" w:cs="Times New Roman"/>
          <w:sz w:val="28"/>
          <w:szCs w:val="28"/>
        </w:rPr>
        <w:t>и т. п.). Развивает у детей художественно-творческие способности в продуктивных видах детской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деятельности.</w:t>
      </w:r>
    </w:p>
    <w:p w:rsidR="006213E1" w:rsidRPr="004E4830" w:rsidRDefault="006213E1" w:rsidP="006213E1">
      <w:pPr>
        <w:spacing w:line="240" w:lineRule="auto"/>
        <w:jc w:val="both"/>
        <w:rPr>
          <w:rFonts w:ascii="Times New Roman" w:hAnsi="Times New Roman" w:cs="Times New Roman"/>
          <w:sz w:val="28"/>
          <w:szCs w:val="28"/>
        </w:rPr>
      </w:pPr>
      <w:r w:rsidRPr="004E4830">
        <w:rPr>
          <w:rFonts w:ascii="Times New Roman" w:hAnsi="Times New Roman" w:cs="Times New Roman"/>
          <w:b/>
          <w:i/>
          <w:sz w:val="28"/>
          <w:szCs w:val="28"/>
        </w:rPr>
        <w:t>Сюжетное рисование</w:t>
      </w:r>
      <w:r w:rsidRPr="004E4830">
        <w:rPr>
          <w:rFonts w:ascii="Times New Roman" w:hAnsi="Times New Roman" w:cs="Times New Roman"/>
          <w:b/>
          <w:sz w:val="28"/>
          <w:szCs w:val="28"/>
        </w:rPr>
        <w:t>.</w:t>
      </w:r>
      <w:r w:rsidRPr="004E4830">
        <w:rPr>
          <w:rFonts w:ascii="Times New Roman" w:hAnsi="Times New Roman" w:cs="Times New Roman"/>
          <w:sz w:val="28"/>
          <w:szCs w:val="28"/>
        </w:rPr>
        <w:t xml:space="preserve"> Педагог продолжает учить детей размещать изображения на листе в</w:t>
      </w:r>
      <w:r w:rsidRPr="004E4830">
        <w:rPr>
          <w:rFonts w:ascii="Times New Roman" w:hAnsi="Times New Roman" w:cs="Times New Roman"/>
          <w:spacing w:val="-57"/>
          <w:sz w:val="28"/>
          <w:szCs w:val="28"/>
        </w:rPr>
        <w:t xml:space="preserve"> </w:t>
      </w:r>
      <w:r w:rsidRPr="004E4830">
        <w:rPr>
          <w:rFonts w:ascii="Times New Roman" w:hAnsi="Times New Roman" w:cs="Times New Roman"/>
          <w:sz w:val="28"/>
          <w:szCs w:val="28"/>
        </w:rPr>
        <w:t>соответствии с их реальным расположением (ближе или дальше от рисующего; ближе к нижнему</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краю листа - передний план или дальше от него - задний план); передавать различия в величине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изображаемых предметов (дерево высокое, цветок ниже дерева; воробышек маленький, ворона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большая и т. п.). Формирует у детей умение строить композицию рисунка; передавать движения</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людей и животных, растений, склоняющихся от ветра. Продолжает формировать у детей умение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передавать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в</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рисунках,</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как</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сюжеты</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народных</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сказок,</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так</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авторских</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произведений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(стихотворений,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сказок,</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рассказов);</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проявлять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самостоятельность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в</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выборе</w:t>
      </w:r>
      <w:r w:rsidRPr="004E4830">
        <w:rPr>
          <w:rFonts w:ascii="Times New Roman" w:hAnsi="Times New Roman" w:cs="Times New Roman"/>
          <w:spacing w:val="61"/>
          <w:sz w:val="28"/>
          <w:szCs w:val="28"/>
        </w:rPr>
        <w:t xml:space="preserve"> </w:t>
      </w:r>
      <w:r w:rsidRPr="004E4830">
        <w:rPr>
          <w:rFonts w:ascii="Times New Roman" w:hAnsi="Times New Roman" w:cs="Times New Roman"/>
          <w:sz w:val="28"/>
          <w:szCs w:val="28"/>
        </w:rPr>
        <w:t>темы,</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композиционного</w:t>
      </w:r>
      <w:r w:rsidRPr="004E4830">
        <w:rPr>
          <w:rFonts w:ascii="Times New Roman" w:hAnsi="Times New Roman" w:cs="Times New Roman"/>
          <w:spacing w:val="-4"/>
          <w:sz w:val="28"/>
          <w:szCs w:val="28"/>
        </w:rPr>
        <w:t xml:space="preserve"> </w:t>
      </w:r>
      <w:r w:rsidRPr="004E4830">
        <w:rPr>
          <w:rFonts w:ascii="Times New Roman" w:hAnsi="Times New Roman" w:cs="Times New Roman"/>
          <w:sz w:val="28"/>
          <w:szCs w:val="28"/>
        </w:rPr>
        <w:t>и цветового решения.</w:t>
      </w:r>
    </w:p>
    <w:p w:rsidR="006213E1" w:rsidRDefault="006213E1" w:rsidP="006213E1">
      <w:pPr>
        <w:jc w:val="both"/>
        <w:rPr>
          <w:rFonts w:ascii="Times New Roman" w:hAnsi="Times New Roman" w:cs="Times New Roman"/>
          <w:sz w:val="28"/>
          <w:szCs w:val="28"/>
        </w:rPr>
      </w:pPr>
      <w:r w:rsidRPr="004E4830">
        <w:rPr>
          <w:rFonts w:ascii="Times New Roman" w:hAnsi="Times New Roman" w:cs="Times New Roman"/>
          <w:b/>
          <w:i/>
          <w:sz w:val="28"/>
          <w:szCs w:val="28"/>
        </w:rPr>
        <w:t>Декоративное рисование</w:t>
      </w:r>
      <w:r w:rsidRPr="004E4830">
        <w:rPr>
          <w:rFonts w:ascii="Times New Roman" w:hAnsi="Times New Roman" w:cs="Times New Roman"/>
          <w:b/>
          <w:sz w:val="28"/>
          <w:szCs w:val="28"/>
        </w:rPr>
        <w:t>.</w:t>
      </w:r>
      <w:r w:rsidRPr="004E4830">
        <w:rPr>
          <w:rFonts w:ascii="Times New Roman" w:hAnsi="Times New Roman" w:cs="Times New Roman"/>
          <w:sz w:val="28"/>
          <w:szCs w:val="28"/>
        </w:rPr>
        <w:t xml:space="preserve"> Педагог продолжает развивать декоративное творчество детей;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умение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создавать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узоры</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по</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мотивам</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народных</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росписей,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уже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знакомых</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детям</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w:t>
      </w:r>
      <w:r w:rsidRPr="004E4830">
        <w:rPr>
          <w:rFonts w:ascii="Times New Roman" w:hAnsi="Times New Roman" w:cs="Times New Roman"/>
          <w:spacing w:val="61"/>
          <w:sz w:val="28"/>
          <w:szCs w:val="28"/>
        </w:rPr>
        <w:t xml:space="preserve"> </w:t>
      </w:r>
      <w:r w:rsidRPr="004E4830">
        <w:rPr>
          <w:rFonts w:ascii="Times New Roman" w:hAnsi="Times New Roman" w:cs="Times New Roman"/>
          <w:sz w:val="28"/>
          <w:szCs w:val="28"/>
        </w:rPr>
        <w:t>новых</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(городецкая, гжельская, хохломская, жостовская, мезенская роспись и др.). Учит детей выделять 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передавать цветовую гамму народного декоративного искусства определенного вида. Закрепляет</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умение создавать композиции на листах бумаги разной формы, силуэтах предметов и игрушек;</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расписывать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вылепленные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детьми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игрушки.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Закрепляет</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у</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детей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умение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при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составлении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декоративной</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композиции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на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основе</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того</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или</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иного</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вида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народного</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искусства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использовать</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характерные</w:t>
      </w:r>
      <w:r w:rsidRPr="004E4830">
        <w:rPr>
          <w:rFonts w:ascii="Times New Roman" w:hAnsi="Times New Roman" w:cs="Times New Roman"/>
          <w:spacing w:val="-3"/>
          <w:sz w:val="28"/>
          <w:szCs w:val="28"/>
        </w:rPr>
        <w:t xml:space="preserve"> </w:t>
      </w:r>
      <w:r w:rsidRPr="004E4830">
        <w:rPr>
          <w:rFonts w:ascii="Times New Roman" w:hAnsi="Times New Roman" w:cs="Times New Roman"/>
          <w:sz w:val="28"/>
          <w:szCs w:val="28"/>
        </w:rPr>
        <w:t>для него</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элементы</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узора</w:t>
      </w:r>
      <w:r w:rsidRPr="004E4830">
        <w:rPr>
          <w:rFonts w:ascii="Times New Roman" w:hAnsi="Times New Roman" w:cs="Times New Roman"/>
          <w:spacing w:val="-1"/>
          <w:sz w:val="28"/>
          <w:szCs w:val="28"/>
        </w:rPr>
        <w:t xml:space="preserve"> </w:t>
      </w:r>
      <w:r w:rsidRPr="004E4830">
        <w:rPr>
          <w:rFonts w:ascii="Times New Roman" w:hAnsi="Times New Roman" w:cs="Times New Roman"/>
          <w:sz w:val="28"/>
          <w:szCs w:val="28"/>
        </w:rPr>
        <w:t>и цветовую</w:t>
      </w:r>
      <w:r w:rsidRPr="004E4830">
        <w:rPr>
          <w:rFonts w:ascii="Times New Roman" w:hAnsi="Times New Roman" w:cs="Times New Roman"/>
          <w:spacing w:val="2"/>
          <w:sz w:val="28"/>
          <w:szCs w:val="28"/>
        </w:rPr>
        <w:t xml:space="preserve"> </w:t>
      </w:r>
      <w:r w:rsidRPr="004E4830">
        <w:rPr>
          <w:rFonts w:ascii="Times New Roman" w:hAnsi="Times New Roman" w:cs="Times New Roman"/>
          <w:sz w:val="28"/>
          <w:szCs w:val="28"/>
        </w:rPr>
        <w:t>гамму.</w:t>
      </w:r>
      <w:r>
        <w:rPr>
          <w:rFonts w:ascii="Times New Roman" w:hAnsi="Times New Roman" w:cs="Times New Roman"/>
          <w:sz w:val="28"/>
          <w:szCs w:val="28"/>
        </w:rPr>
        <w:br w:type="page"/>
      </w:r>
    </w:p>
    <w:tbl>
      <w:tblPr>
        <w:tblpPr w:leftFromText="180" w:rightFromText="180" w:vertAnchor="page" w:horzAnchor="margin" w:tblpY="961"/>
        <w:tblW w:w="14805" w:type="dxa"/>
        <w:tblLayout w:type="fixed"/>
        <w:tblLook w:val="04A0" w:firstRow="1" w:lastRow="0" w:firstColumn="1" w:lastColumn="0" w:noHBand="0" w:noVBand="1"/>
      </w:tblPr>
      <w:tblGrid>
        <w:gridCol w:w="534"/>
        <w:gridCol w:w="1842"/>
        <w:gridCol w:w="2014"/>
        <w:gridCol w:w="2551"/>
        <w:gridCol w:w="2977"/>
        <w:gridCol w:w="2532"/>
        <w:gridCol w:w="2355"/>
      </w:tblGrid>
      <w:tr w:rsidR="00510F7F" w:rsidRPr="009418E5" w:rsidTr="00510F7F">
        <w:trPr>
          <w:trHeight w:val="983"/>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bCs/>
                <w:sz w:val="24"/>
                <w:szCs w:val="24"/>
              </w:rPr>
            </w:pPr>
            <w:r w:rsidRPr="009418E5">
              <w:rPr>
                <w:rFonts w:ascii="Times New Roman" w:hAnsi="Times New Roman" w:cs="Times New Roman"/>
                <w:b/>
                <w:bCs/>
                <w:sz w:val="24"/>
                <w:szCs w:val="24"/>
              </w:rPr>
              <w:lastRenderedPageBreak/>
              <w:t>№</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bCs/>
                <w:sz w:val="24"/>
                <w:szCs w:val="24"/>
              </w:rPr>
            </w:pPr>
            <w:r w:rsidRPr="009418E5">
              <w:rPr>
                <w:rFonts w:ascii="Times New Roman" w:hAnsi="Times New Roman" w:cs="Times New Roman"/>
                <w:b/>
                <w:bCs/>
                <w:sz w:val="24"/>
                <w:szCs w:val="24"/>
              </w:rPr>
              <w:t>не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bCs/>
                <w:sz w:val="24"/>
                <w:szCs w:val="24"/>
              </w:rPr>
            </w:pPr>
            <w:r w:rsidRPr="009418E5">
              <w:rPr>
                <w:rFonts w:ascii="Times New Roman" w:hAnsi="Times New Roman" w:cs="Times New Roman"/>
                <w:b/>
                <w:bCs/>
                <w:sz w:val="24"/>
                <w:szCs w:val="24"/>
              </w:rPr>
              <w:t>де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bCs/>
                <w:sz w:val="24"/>
                <w:szCs w:val="24"/>
              </w:rPr>
              <w:t>ли</w:t>
            </w:r>
          </w:p>
        </w:tc>
        <w:tc>
          <w:tcPr>
            <w:tcW w:w="184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bCs/>
                <w:sz w:val="24"/>
                <w:szCs w:val="24"/>
              </w:rPr>
              <w:t>Дата</w:t>
            </w:r>
          </w:p>
        </w:tc>
        <w:tc>
          <w:tcPr>
            <w:tcW w:w="201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bCs/>
                <w:sz w:val="24"/>
                <w:szCs w:val="24"/>
              </w:rPr>
            </w:pPr>
            <w:r w:rsidRPr="009418E5">
              <w:rPr>
                <w:rFonts w:ascii="Times New Roman" w:hAnsi="Times New Roman" w:cs="Times New Roman"/>
                <w:b/>
                <w:bCs/>
                <w:sz w:val="24"/>
                <w:szCs w:val="24"/>
              </w:rPr>
              <w:t>Интеграция образовательных областей</w:t>
            </w:r>
          </w:p>
        </w:tc>
        <w:tc>
          <w:tcPr>
            <w:tcW w:w="255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bCs/>
                <w:sz w:val="24"/>
                <w:szCs w:val="24"/>
              </w:rPr>
              <w:t>Тема</w:t>
            </w:r>
          </w:p>
        </w:tc>
        <w:tc>
          <w:tcPr>
            <w:tcW w:w="297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Задачи</w:t>
            </w:r>
          </w:p>
        </w:tc>
        <w:tc>
          <w:tcPr>
            <w:tcW w:w="2532" w:type="dxa"/>
            <w:tcBorders>
              <w:top w:val="single" w:sz="4" w:space="0" w:color="00000A"/>
              <w:left w:val="single" w:sz="4" w:space="0" w:color="00000A"/>
              <w:bottom w:val="single" w:sz="4" w:space="0" w:color="00000A"/>
              <w:right w:val="single" w:sz="2" w:space="0" w:color="000000"/>
            </w:tcBorders>
            <w:shd w:val="clear" w:color="auto" w:fill="FFFFFF"/>
            <w:vAlign w:val="center"/>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Содержание</w:t>
            </w:r>
          </w:p>
        </w:tc>
        <w:tc>
          <w:tcPr>
            <w:tcW w:w="235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b/>
                <w:bCs/>
                <w:sz w:val="24"/>
                <w:szCs w:val="24"/>
              </w:rPr>
              <w:t>Оборудование</w:t>
            </w:r>
          </w:p>
        </w:tc>
      </w:tr>
      <w:tr w:rsidR="00510F7F" w:rsidRPr="009418E5" w:rsidTr="00510F7F">
        <w:trPr>
          <w:trHeight w:val="3989"/>
        </w:trPr>
        <w:tc>
          <w:tcPr>
            <w:tcW w:w="53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1.</w:t>
            </w:r>
          </w:p>
        </w:tc>
        <w:tc>
          <w:tcPr>
            <w:tcW w:w="1842" w:type="dxa"/>
            <w:tcBorders>
              <w:top w:val="single" w:sz="4" w:space="0" w:color="00000A"/>
              <w:left w:val="single" w:sz="4" w:space="0" w:color="00000A"/>
              <w:bottom w:val="single" w:sz="4" w:space="0" w:color="auto"/>
              <w:right w:val="single" w:sz="4" w:space="0" w:color="00000A"/>
            </w:tcBorders>
            <w:shd w:val="clear" w:color="auto" w:fill="auto"/>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«Детский сад наш общий дом».</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02.09. – 06</w:t>
            </w:r>
            <w:r w:rsidRPr="009418E5">
              <w:rPr>
                <w:rFonts w:ascii="Times New Roman" w:eastAsia="Times New Roman" w:hAnsi="Times New Roman" w:cs="Times New Roman"/>
                <w:b/>
                <w:sz w:val="24"/>
                <w:szCs w:val="24"/>
              </w:rPr>
              <w:t>.09.</w:t>
            </w:r>
          </w:p>
          <w:p w:rsidR="00510F7F" w:rsidRPr="009418E5" w:rsidRDefault="00510F7F" w:rsidP="00510F7F">
            <w:pPr>
              <w:tabs>
                <w:tab w:val="left" w:pos="1274"/>
              </w:tabs>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Calibri" w:hAnsi="Times New Roman" w:cs="Times New Roman"/>
                <w:b/>
                <w:sz w:val="24"/>
                <w:szCs w:val="24"/>
              </w:rPr>
              <w:t>ООД 1.</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«Улетает наше лето».</w:t>
            </w:r>
          </w:p>
          <w:p w:rsidR="00510F7F" w:rsidRPr="00853D8D" w:rsidRDefault="00510F7F" w:rsidP="00510F7F">
            <w:pPr>
              <w:spacing w:after="0" w:line="240" w:lineRule="auto"/>
              <w:jc w:val="center"/>
              <w:rPr>
                <w:rFonts w:ascii="Times New Roman" w:eastAsia="Times New Roman" w:hAnsi="Times New Roman" w:cs="Times New Roman"/>
                <w:b/>
                <w:sz w:val="24"/>
                <w:szCs w:val="24"/>
              </w:rPr>
            </w:pPr>
            <w:r w:rsidRPr="00853D8D">
              <w:rPr>
                <w:rFonts w:ascii="Times New Roman" w:eastAsia="Times New Roman" w:hAnsi="Times New Roman" w:cs="Times New Roman"/>
                <w:b/>
                <w:sz w:val="24"/>
                <w:szCs w:val="24"/>
              </w:rPr>
              <w:t>(мониторинг)</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977"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1.Создать условия для отражения в рисунке летних впечатлений.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2.Выявить уровень способностей к сюжетосложению и композиции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3.Продолжать формировать опыт сотворчества.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4.Развивать художественное восприятие и творческое воображение.</w:t>
            </w:r>
          </w:p>
        </w:tc>
        <w:tc>
          <w:tcPr>
            <w:tcW w:w="2532" w:type="dxa"/>
            <w:tcBorders>
              <w:top w:val="single" w:sz="4" w:space="0" w:color="00000A"/>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И. А. Лыкова "Изобразительная деятельность в детском саду" стр.24.</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1.Цветные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 Альбомные листы.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3.Фломастеры.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5.Ластик.</w:t>
            </w:r>
          </w:p>
          <w:p w:rsidR="00510F7F" w:rsidRPr="009418E5" w:rsidRDefault="00510F7F" w:rsidP="00510F7F">
            <w:pPr>
              <w:autoSpaceDE w:val="0"/>
              <w:autoSpaceDN w:val="0"/>
              <w:adjustRightInd w:val="0"/>
              <w:spacing w:after="0" w:line="240" w:lineRule="auto"/>
              <w:rPr>
                <w:rFonts w:ascii="Times New Roman" w:hAnsi="Times New Roman" w:cs="Times New Roman"/>
                <w:sz w:val="24"/>
                <w:szCs w:val="24"/>
              </w:rPr>
            </w:pPr>
          </w:p>
        </w:tc>
      </w:tr>
      <w:tr w:rsidR="00510F7F" w:rsidRPr="009418E5" w:rsidTr="00510F7F">
        <w:trPr>
          <w:trHeight w:val="253"/>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00000A"/>
              <w:right w:val="single" w:sz="4" w:space="0" w:color="00000A"/>
            </w:tcBorders>
            <w:shd w:val="clear" w:color="auto" w:fill="auto"/>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eastAsia="Calibri" w:hAnsi="Times New Roman" w:cs="Times New Roman"/>
                <w:b/>
                <w:sz w:val="24"/>
                <w:szCs w:val="24"/>
              </w:rPr>
            </w:pPr>
            <w:r w:rsidRPr="009418E5">
              <w:rPr>
                <w:rFonts w:ascii="Times New Roman" w:eastAsia="Calibri" w:hAnsi="Times New Roman" w:cs="Times New Roman"/>
                <w:b/>
                <w:sz w:val="24"/>
                <w:szCs w:val="24"/>
              </w:rPr>
              <w:t>ООД 2.</w:t>
            </w:r>
          </w:p>
          <w:p w:rsidR="00510F7F" w:rsidRPr="009418E5" w:rsidRDefault="00510F7F" w:rsidP="00510F7F">
            <w:pPr>
              <w:autoSpaceDE w:val="0"/>
              <w:autoSpaceDN w:val="0"/>
              <w:adjustRightInd w:val="0"/>
              <w:spacing w:after="0" w:line="240" w:lineRule="auto"/>
              <w:jc w:val="center"/>
              <w:rPr>
                <w:rFonts w:ascii="Times New Roman" w:eastAsia="Calibri" w:hAnsi="Times New Roman" w:cs="Times New Roman"/>
                <w:b/>
                <w:sz w:val="24"/>
                <w:szCs w:val="24"/>
              </w:rPr>
            </w:pPr>
            <w:r w:rsidRPr="009418E5">
              <w:rPr>
                <w:rFonts w:ascii="Times New Roman" w:eastAsia="Calibri" w:hAnsi="Times New Roman" w:cs="Times New Roman"/>
                <w:b/>
                <w:sz w:val="24"/>
                <w:szCs w:val="24"/>
              </w:rPr>
              <w:t>«Веселые качели».</w:t>
            </w: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детей передавать в рисунке свои впечатления о любимых забавах и развлечениях.</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2.Инициировать поиск изобразительно- выразительных средств для передачи движения качелей, изображения позы и эмоционального состояния катающихся детей.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 xml:space="preserve">3.Развивать чувство ритма и способности к </w:t>
            </w:r>
            <w:r w:rsidRPr="009418E5">
              <w:rPr>
                <w:rFonts w:ascii="Times New Roman" w:eastAsia="Times New Roman" w:hAnsi="Times New Roman" w:cs="Times New Roman"/>
                <w:sz w:val="24"/>
                <w:szCs w:val="24"/>
              </w:rPr>
              <w:lastRenderedPageBreak/>
              <w:t>композиции.</w:t>
            </w: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И. А. Лыкова "Изобразительная деятельность в детском саду" стр.36.</w:t>
            </w:r>
          </w:p>
          <w:p w:rsidR="00510F7F" w:rsidRPr="009418E5" w:rsidRDefault="00510F7F" w:rsidP="00510F7F">
            <w:pPr>
              <w:autoSpaceDE w:val="0"/>
              <w:autoSpaceDN w:val="0"/>
              <w:adjustRightInd w:val="0"/>
              <w:spacing w:after="0" w:line="240" w:lineRule="auto"/>
              <w:jc w:val="center"/>
              <w:rPr>
                <w:rFonts w:ascii="Times New Roman" w:eastAsia="Times New Roman" w:hAnsi="Times New Roman" w:cs="Times New Roman"/>
                <w:b/>
                <w:sz w:val="24"/>
                <w:szCs w:val="24"/>
              </w:rPr>
            </w:pP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1.Листы бумаги разного цвета, формата и размера.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2.Цветные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3.Фломастеры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4.Краски.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6.Баночки с водой.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7.Салфетки.</w:t>
            </w:r>
          </w:p>
          <w:p w:rsidR="00510F7F" w:rsidRPr="009418E5" w:rsidRDefault="00510F7F" w:rsidP="00510F7F">
            <w:pPr>
              <w:autoSpaceDE w:val="0"/>
              <w:autoSpaceDN w:val="0"/>
              <w:adjustRightInd w:val="0"/>
              <w:spacing w:after="0" w:line="240" w:lineRule="auto"/>
              <w:jc w:val="center"/>
              <w:rPr>
                <w:rFonts w:ascii="Times New Roman" w:eastAsia="Times New Roman" w:hAnsi="Times New Roman" w:cs="Times New Roman"/>
                <w:sz w:val="24"/>
                <w:szCs w:val="24"/>
              </w:rPr>
            </w:pPr>
          </w:p>
        </w:tc>
      </w:tr>
      <w:tr w:rsidR="00510F7F" w:rsidRPr="009418E5" w:rsidTr="00510F7F">
        <w:trPr>
          <w:trHeight w:val="699"/>
        </w:trPr>
        <w:tc>
          <w:tcPr>
            <w:tcW w:w="53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2.</w:t>
            </w:r>
          </w:p>
        </w:tc>
        <w:tc>
          <w:tcPr>
            <w:tcW w:w="1842"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«Ходит осень по дорожке».</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09.09–13</w:t>
            </w:r>
            <w:r w:rsidRPr="009418E5">
              <w:rPr>
                <w:rFonts w:ascii="Times New Roman" w:eastAsia="Times New Roman" w:hAnsi="Times New Roman" w:cs="Times New Roman"/>
                <w:b/>
                <w:sz w:val="24"/>
                <w:szCs w:val="24"/>
              </w:rPr>
              <w:t>.09.</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00000A"/>
              <w:left w:val="single" w:sz="4" w:space="0" w:color="00000A"/>
              <w:bottom w:val="single" w:sz="4" w:space="0" w:color="auto"/>
              <w:right w:val="single" w:sz="4" w:space="0" w:color="auto"/>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развитие.</w:t>
            </w:r>
          </w:p>
        </w:tc>
        <w:tc>
          <w:tcPr>
            <w:tcW w:w="2551" w:type="dxa"/>
            <w:tcBorders>
              <w:top w:val="single" w:sz="4" w:space="0" w:color="00000A"/>
              <w:left w:val="single" w:sz="4" w:space="0" w:color="auto"/>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3.</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«Деревья смотрят в озеро».</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(мониторинг)</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1.Познакомить детей с новой техникой рисования двойных (зеркально симметричных) изображений (монотипии, отпечатки)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2.Совершенствовать технику рисования акварельными красками.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3.Расширить возможности способа рисования «по мокрому» с получением отпечатков как выразительно- изобразительного средства в детской живописи.</w:t>
            </w:r>
          </w:p>
        </w:tc>
        <w:tc>
          <w:tcPr>
            <w:tcW w:w="2532" w:type="dxa"/>
            <w:tcBorders>
              <w:top w:val="single" w:sz="4" w:space="0" w:color="00000A"/>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И. А. Лыкова "Изобразительная деятельность в детском саду" стр.60.</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1.Акварельные краски.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2.Белые листы бумаги разного формата и размера.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4.Банка с водой.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5.Салфетка (на каждого ребенка).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6.Губки.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558"/>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00000A"/>
              <w:right w:val="single" w:sz="4" w:space="0" w:color="auto"/>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auto"/>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4.</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b/>
                <w:sz w:val="24"/>
                <w:szCs w:val="24"/>
              </w:rPr>
              <w:t>«Радостная осень».</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1.Обобщать знания детей об осенних месяцах, о разных периодах осени, ее характерных особенностях, используя репродукции картин и стихи.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2.Упражнять в рисовании разных деревьев.</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3.Подвести детей к пониманию, что в рисунке есть передний и задний план.</w:t>
            </w: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стр.23.</w:t>
            </w: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2.Акварельные краски.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3.Простой карандаш.</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5.Баночки с водой.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6.Тряпочки.</w:t>
            </w:r>
          </w:p>
          <w:p w:rsidR="00510F7F" w:rsidRPr="009418E5" w:rsidRDefault="00510F7F" w:rsidP="00510F7F">
            <w:pPr>
              <w:autoSpaceDE w:val="0"/>
              <w:autoSpaceDN w:val="0"/>
              <w:adjustRightInd w:val="0"/>
              <w:spacing w:after="0" w:line="240" w:lineRule="auto"/>
              <w:jc w:val="center"/>
              <w:rPr>
                <w:rFonts w:ascii="Times New Roman" w:eastAsia="Times New Roman" w:hAnsi="Times New Roman" w:cs="Times New Roman"/>
                <w:sz w:val="24"/>
                <w:szCs w:val="24"/>
              </w:rPr>
            </w:pPr>
          </w:p>
        </w:tc>
      </w:tr>
      <w:tr w:rsidR="00510F7F" w:rsidRPr="009418E5" w:rsidTr="00510F7F">
        <w:trPr>
          <w:trHeight w:val="1975"/>
        </w:trPr>
        <w:tc>
          <w:tcPr>
            <w:tcW w:w="53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3.</w:t>
            </w:r>
          </w:p>
        </w:tc>
        <w:tc>
          <w:tcPr>
            <w:tcW w:w="1842"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«Овощная ярмарка».</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16.09. –20</w:t>
            </w:r>
            <w:r w:rsidRPr="009418E5">
              <w:rPr>
                <w:rFonts w:ascii="Times New Roman" w:eastAsia="Times New Roman" w:hAnsi="Times New Roman" w:cs="Times New Roman"/>
                <w:b/>
                <w:sz w:val="24"/>
                <w:szCs w:val="24"/>
              </w:rPr>
              <w:t>.09.</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5.</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«Натюрморт из осенних плодов».</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знакомить детей с жанром натюрморта и репродукциями натюрмортов.</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2.Продолжать учить рисовать натюрморт, состоящий из предмета сервировки и овощей, гуашью, передавая форму, цвета, размеры, пропорции предметов.</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3.Развивать зрительную память, постоянно сравнивая изображение с натурой.</w:t>
            </w:r>
          </w:p>
        </w:tc>
        <w:tc>
          <w:tcPr>
            <w:tcW w:w="2532" w:type="dxa"/>
            <w:tcBorders>
              <w:top w:val="single" w:sz="4" w:space="0" w:color="00000A"/>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стр.13.</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1.Репродукции натюрмортов.</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2.Ткань.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3.Муляжи овощей.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4.Глиняный горшок или ваза.</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342"/>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6.</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«Цветы в вазе».</w:t>
            </w:r>
          </w:p>
          <w:p w:rsidR="00510F7F" w:rsidRPr="009418E5" w:rsidRDefault="00510F7F" w:rsidP="00510F7F">
            <w:pPr>
              <w:autoSpaceDE w:val="0"/>
              <w:autoSpaceDN w:val="0"/>
              <w:adjustRightInd w:val="0"/>
              <w:spacing w:after="0" w:line="240" w:lineRule="auto"/>
              <w:jc w:val="center"/>
              <w:rPr>
                <w:rFonts w:ascii="Times New Roman" w:eastAsia="Times New Roman" w:hAnsi="Times New Roman" w:cs="Times New Roman"/>
                <w:b/>
                <w:sz w:val="24"/>
                <w:szCs w:val="24"/>
              </w:rPr>
            </w:pP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рисовать цветы с натуры.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2.Закреплять умение рисовать кистью изогнутые линии.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3.Упражнять в рисовании акварелью.</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4.Развивать зрительную память, постоянно сравнивая изображение с натурой.</w:t>
            </w: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стр.13.</w:t>
            </w:r>
          </w:p>
          <w:p w:rsidR="00510F7F" w:rsidRPr="009418E5" w:rsidRDefault="00510F7F" w:rsidP="00510F7F">
            <w:pPr>
              <w:autoSpaceDE w:val="0"/>
              <w:autoSpaceDN w:val="0"/>
              <w:adjustRightInd w:val="0"/>
              <w:spacing w:after="0" w:line="240" w:lineRule="auto"/>
              <w:jc w:val="center"/>
              <w:rPr>
                <w:rFonts w:ascii="Times New Roman" w:eastAsia="Times New Roman" w:hAnsi="Times New Roman" w:cs="Times New Roman"/>
                <w:b/>
                <w:sz w:val="24"/>
                <w:szCs w:val="24"/>
              </w:rPr>
            </w:pP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1.Листы акварельной бумаги.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3.Акварель.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5.Тряпочки.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6.Палитры.</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7.Баночки с водой.</w:t>
            </w:r>
          </w:p>
        </w:tc>
      </w:tr>
      <w:tr w:rsidR="00510F7F" w:rsidRPr="009418E5" w:rsidTr="00510F7F">
        <w:trPr>
          <w:trHeight w:val="1975"/>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4.</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«Фруктовый сад».</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eastAsia="Times New Roman" w:hAnsi="Times New Roman" w:cs="Times New Roman"/>
                <w:b/>
                <w:sz w:val="24"/>
                <w:szCs w:val="24"/>
              </w:rPr>
              <w:t>23.09.– 27</w:t>
            </w:r>
            <w:r w:rsidRPr="009418E5">
              <w:rPr>
                <w:rFonts w:ascii="Times New Roman" w:eastAsia="Times New Roman" w:hAnsi="Times New Roman" w:cs="Times New Roman"/>
                <w:b/>
                <w:sz w:val="24"/>
                <w:szCs w:val="24"/>
              </w:rPr>
              <w:t>.09.</w:t>
            </w:r>
          </w:p>
        </w:tc>
        <w:tc>
          <w:tcPr>
            <w:tcW w:w="201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7.</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«Хохломская тарелка».</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1.Расширять представления детей о хохломском промысле и его особенностях.</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 детей составлять узор в соответствии с формой основы.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3.Учить подбирать краски, подходящие к цвету фона.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4.Упражнять в рисовании элементов хохломской росписи</w:t>
            </w:r>
          </w:p>
        </w:tc>
        <w:tc>
          <w:tcPr>
            <w:tcW w:w="2532" w:type="dxa"/>
            <w:tcBorders>
              <w:top w:val="single" w:sz="4" w:space="0" w:color="00000A"/>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стр.14.</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1.Бумажные круги, заранее тонированные детьми гуашью желтого цвета.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2.Тонкие 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3.Гуашь красного, черного и зеленого цветов.</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4.Баночки с водой.</w:t>
            </w:r>
          </w:p>
        </w:tc>
      </w:tr>
      <w:tr w:rsidR="00510F7F" w:rsidRPr="009418E5"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8.</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«Ветка рябины».</w:t>
            </w:r>
          </w:p>
        </w:tc>
        <w:tc>
          <w:tcPr>
            <w:tcW w:w="2977"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детей рисовать с натуры ветку с осенними листьями, учить закрашивать листья простым карандашом, накладывая штрихи в одном направлении без просветов и усиливая нажим в более темных местах.</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2.Воспитывать любовь и интерес к природе.</w:t>
            </w:r>
          </w:p>
        </w:tc>
        <w:tc>
          <w:tcPr>
            <w:tcW w:w="2532" w:type="dxa"/>
            <w:tcBorders>
              <w:top w:val="single" w:sz="4" w:space="0" w:color="00000A"/>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стр.17.</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tc>
        <w:tc>
          <w:tcPr>
            <w:tcW w:w="2355"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795"/>
        </w:trPr>
        <w:tc>
          <w:tcPr>
            <w:tcW w:w="53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5.</w:t>
            </w:r>
          </w:p>
        </w:tc>
        <w:tc>
          <w:tcPr>
            <w:tcW w:w="1842"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«Лес – наше богатство» (деревья, кустарники,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грибы, ягоды, цветы).</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30.09. – 04</w:t>
            </w:r>
            <w:r w:rsidRPr="009418E5">
              <w:rPr>
                <w:rFonts w:ascii="Times New Roman" w:eastAsia="Times New Roman" w:hAnsi="Times New Roman" w:cs="Times New Roman"/>
                <w:b/>
                <w:sz w:val="24"/>
                <w:szCs w:val="24"/>
              </w:rPr>
              <w:t>.10.</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 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 xml:space="preserve">Социально – </w:t>
            </w:r>
            <w:r w:rsidRPr="009418E5">
              <w:rPr>
                <w:rFonts w:ascii="Times New Roman" w:hAnsi="Times New Roman" w:cs="Times New Roman"/>
                <w:sz w:val="24"/>
                <w:szCs w:val="24"/>
              </w:rPr>
              <w:lastRenderedPageBreak/>
              <w:t>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9.</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«Грибная поляна».</w:t>
            </w:r>
          </w:p>
        </w:tc>
        <w:tc>
          <w:tcPr>
            <w:tcW w:w="2977"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1.Расширять знания детей о многообразии грибов.</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 рисовать разные по форме, строению и цвету грибы.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3.Упрахнять в рисовании лесной поляны.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 xml:space="preserve">4.Закреплять умение </w:t>
            </w:r>
            <w:r w:rsidRPr="009418E5">
              <w:rPr>
                <w:rFonts w:ascii="Times New Roman" w:eastAsia="Times New Roman" w:hAnsi="Times New Roman" w:cs="Times New Roman"/>
                <w:sz w:val="24"/>
                <w:szCs w:val="24"/>
              </w:rPr>
              <w:lastRenderedPageBreak/>
              <w:t>рисовать красками и кистью.</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5.Развивать художественный вкус, чувство композиции.</w:t>
            </w:r>
          </w:p>
        </w:tc>
        <w:tc>
          <w:tcPr>
            <w:tcW w:w="2532" w:type="dxa"/>
            <w:tcBorders>
              <w:top w:val="single" w:sz="4" w:space="0" w:color="00000A"/>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стр.15.</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spacing w:after="0" w:line="240" w:lineRule="auto"/>
              <w:jc w:val="center"/>
              <w:rPr>
                <w:rFonts w:ascii="Times New Roman" w:hAnsi="Times New Roman" w:cs="Times New Roman"/>
                <w:b/>
                <w:sz w:val="24"/>
                <w:szCs w:val="24"/>
              </w:rPr>
            </w:pPr>
          </w:p>
        </w:tc>
        <w:tc>
          <w:tcPr>
            <w:tcW w:w="2355"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2.Альбомные листы.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4.Банка с водой.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5.Салфетка (на каждого ребенка).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6. 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p>
        </w:tc>
      </w:tr>
      <w:tr w:rsidR="00510F7F" w:rsidRPr="009418E5" w:rsidTr="00510F7F">
        <w:trPr>
          <w:trHeight w:val="3012"/>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10.</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«Береза».</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1.Показать детям особенности рисования угольными карандашами.</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2.Учить изображать угольным мелком силуэт березы, передавая его характерные особенности: высокий тонкий белый ствол с черными полосками, гибкие ветви, круглые листья.</w:t>
            </w: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стр.18.</w:t>
            </w: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1.Листы акварельной бумаги.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2.Угольные карандаши.</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3.Ватные тампоны.</w:t>
            </w:r>
          </w:p>
          <w:p w:rsidR="00510F7F" w:rsidRPr="009418E5" w:rsidRDefault="00510F7F" w:rsidP="00510F7F">
            <w:pPr>
              <w:spacing w:after="0" w:line="240" w:lineRule="auto"/>
              <w:jc w:val="center"/>
              <w:rPr>
                <w:rFonts w:ascii="Times New Roman" w:eastAsia="Times New Roman" w:hAnsi="Times New Roman" w:cs="Times New Roman"/>
                <w:sz w:val="24"/>
                <w:szCs w:val="24"/>
              </w:rPr>
            </w:pPr>
          </w:p>
        </w:tc>
      </w:tr>
      <w:tr w:rsidR="00510F7F" w:rsidRPr="009418E5" w:rsidTr="00510F7F">
        <w:trPr>
          <w:trHeight w:val="416"/>
        </w:trPr>
        <w:tc>
          <w:tcPr>
            <w:tcW w:w="53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6.</w:t>
            </w:r>
          </w:p>
        </w:tc>
        <w:tc>
          <w:tcPr>
            <w:tcW w:w="1842"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«Хлеб - всему голова».</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07</w:t>
            </w:r>
            <w:r w:rsidRPr="009418E5">
              <w:rPr>
                <w:rFonts w:ascii="Times New Roman" w:eastAsia="Times New Roman" w:hAnsi="Times New Roman" w:cs="Times New Roman"/>
                <w:b/>
                <w:sz w:val="24"/>
                <w:szCs w:val="24"/>
              </w:rPr>
              <w:t xml:space="preserve">.10. </w:t>
            </w:r>
            <w:r>
              <w:rPr>
                <w:rFonts w:ascii="Times New Roman" w:eastAsia="Times New Roman" w:hAnsi="Times New Roman" w:cs="Times New Roman"/>
                <w:b/>
                <w:sz w:val="24"/>
                <w:szCs w:val="24"/>
              </w:rPr>
              <w:t>- 11</w:t>
            </w:r>
            <w:r w:rsidRPr="009418E5">
              <w:rPr>
                <w:rFonts w:ascii="Times New Roman" w:eastAsia="Times New Roman" w:hAnsi="Times New Roman" w:cs="Times New Roman"/>
                <w:b/>
                <w:sz w:val="24"/>
                <w:szCs w:val="24"/>
              </w:rPr>
              <w:t>.10.</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 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11.</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«Слава хлебу на столе».</w:t>
            </w:r>
          </w:p>
        </w:tc>
        <w:tc>
          <w:tcPr>
            <w:tcW w:w="2977"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учить задумывать содержание своего будущего рисунка.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 Формировать навык рисования контура предмета простым карандашом с легким нажимом на него.</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3.Закреплять умение закрашивать изображение (не выходя за контур, равномерно, без просветов, накладывая штрихи в одном направлении).</w:t>
            </w:r>
          </w:p>
        </w:tc>
        <w:tc>
          <w:tcPr>
            <w:tcW w:w="2532" w:type="dxa"/>
            <w:tcBorders>
              <w:top w:val="single" w:sz="4" w:space="0" w:color="00000A"/>
              <w:left w:val="single" w:sz="4" w:space="0" w:color="00000A"/>
              <w:bottom w:val="single" w:sz="4" w:space="0" w:color="auto"/>
              <w:right w:val="single" w:sz="2" w:space="0" w:color="000000"/>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См. конспект ООД 11.</w:t>
            </w:r>
          </w:p>
        </w:tc>
        <w:tc>
          <w:tcPr>
            <w:tcW w:w="2355"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1.Цветные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 Альбомные листы.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3.Фломастеры.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4.Простые карандаши.</w:t>
            </w:r>
          </w:p>
          <w:p w:rsidR="00510F7F" w:rsidRPr="009418E5" w:rsidRDefault="00510F7F" w:rsidP="00510F7F">
            <w:pPr>
              <w:spacing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5.Ластик.</w:t>
            </w:r>
          </w:p>
          <w:p w:rsidR="00510F7F" w:rsidRPr="009418E5" w:rsidRDefault="00510F7F" w:rsidP="00510F7F">
            <w:pPr>
              <w:spacing w:after="0" w:line="240" w:lineRule="auto"/>
              <w:jc w:val="center"/>
              <w:rPr>
                <w:rFonts w:ascii="Times New Roman" w:hAnsi="Times New Roman" w:cs="Times New Roman"/>
                <w:sz w:val="24"/>
                <w:szCs w:val="24"/>
              </w:rPr>
            </w:pPr>
          </w:p>
        </w:tc>
      </w:tr>
      <w:tr w:rsidR="00510F7F" w:rsidRPr="009418E5" w:rsidTr="00510F7F">
        <w:trPr>
          <w:trHeight w:val="1185"/>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12.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«Цветы в Городце».</w:t>
            </w: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знакомить детей с традиционным русским промыслом города Городца, с элементами и цветосочетаниями, характерными для городецкой росписи по дереву, спецификой создания декоративных цветов (бутонов и купавок).</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 использовать для украшения цветов оживки.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3.Закреплять умение рисовать кончиком кисти и пользоваться палитрой.</w:t>
            </w: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стр.56.</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1.Тонированные под светлое дерево круги- подносы.</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2.Гуашь.</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3.Тонкие кисти.</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4.Палитры.</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5.Баночки с водой.</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6.Тряпочки.</w:t>
            </w:r>
          </w:p>
        </w:tc>
      </w:tr>
      <w:tr w:rsidR="00510F7F" w:rsidRPr="009418E5" w:rsidTr="00510F7F">
        <w:trPr>
          <w:trHeight w:val="2940"/>
        </w:trPr>
        <w:tc>
          <w:tcPr>
            <w:tcW w:w="53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7.</w:t>
            </w:r>
          </w:p>
        </w:tc>
        <w:tc>
          <w:tcPr>
            <w:tcW w:w="1842"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«На ферме».</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w:t>
            </w:r>
            <w:r w:rsidRPr="009418E5">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10. – 18</w:t>
            </w:r>
            <w:r w:rsidRPr="009418E5">
              <w:rPr>
                <w:rFonts w:ascii="Times New Roman" w:eastAsia="Times New Roman" w:hAnsi="Times New Roman" w:cs="Times New Roman"/>
                <w:b/>
                <w:sz w:val="24"/>
                <w:szCs w:val="24"/>
              </w:rPr>
              <w:t>.10.</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13.</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«Кони- птицы».</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1.Создать условия для рисования детьми фантазийных коней-птиц по мотивам Городецкой росписи.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2.Развивать воображение, чувство цвета, формы и композиции.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3.Воспитывать интерес к родной культуре, вызвать желание больше узнавать о народном декоративно- прикладном искусстве.</w:t>
            </w:r>
          </w:p>
        </w:tc>
        <w:tc>
          <w:tcPr>
            <w:tcW w:w="2532" w:type="dxa"/>
            <w:tcBorders>
              <w:top w:val="single" w:sz="4" w:space="0" w:color="00000A"/>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И. А. Лыкова "Изобразительная деятельность в детском саду" стр.120.</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1.Краски гуашевые.</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 Образец.</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3.Альбомные листы.</w:t>
            </w:r>
          </w:p>
          <w:p w:rsidR="00510F7F" w:rsidRPr="009418E5" w:rsidRDefault="00510F7F" w:rsidP="00510F7F">
            <w:pPr>
              <w:tabs>
                <w:tab w:val="right" w:pos="1867"/>
              </w:tabs>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5.Салфетка</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360"/>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 xml:space="preserve">Художественно – эстетическое </w:t>
            </w:r>
            <w:r w:rsidRPr="009418E5">
              <w:rPr>
                <w:rFonts w:ascii="Times New Roman" w:hAnsi="Times New Roman" w:cs="Times New Roman"/>
                <w:sz w:val="24"/>
                <w:szCs w:val="24"/>
              </w:rPr>
              <w:lastRenderedPageBreak/>
              <w:t>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14.</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«Цыплята».</w:t>
            </w: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 xml:space="preserve">1.Продолжать учить создавать сюжетную </w:t>
            </w:r>
            <w:r w:rsidRPr="009418E5">
              <w:rPr>
                <w:rFonts w:ascii="Times New Roman" w:eastAsia="Times New Roman" w:hAnsi="Times New Roman" w:cs="Times New Roman"/>
                <w:sz w:val="24"/>
                <w:szCs w:val="24"/>
              </w:rPr>
              <w:lastRenderedPageBreak/>
              <w:t>композицию.</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2.Закреплять умение рисовать силуэт цыпленка простым карандашом без нажима.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3.Закреплять способность вписывать композицию в лист.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4.Продолжать учить передавать пушистость цыпленка.</w:t>
            </w: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6-7 лет»</w:t>
            </w:r>
          </w:p>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стр.44.</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lastRenderedPageBreak/>
              <w:t>1.Половинки листов акварельной бумаги.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lastRenderedPageBreak/>
              <w:t>2.Простые карандаши.</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3.Фломастеры (цветные карандаши или гелевые ручки).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2955"/>
        </w:trPr>
        <w:tc>
          <w:tcPr>
            <w:tcW w:w="53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8.</w:t>
            </w:r>
          </w:p>
        </w:tc>
        <w:tc>
          <w:tcPr>
            <w:tcW w:w="1842"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«Знакомство с народной культурой и традициями».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21.10. – 25</w:t>
            </w:r>
            <w:r w:rsidRPr="009418E5">
              <w:rPr>
                <w:rFonts w:ascii="Times New Roman" w:eastAsia="Times New Roman" w:hAnsi="Times New Roman" w:cs="Times New Roman"/>
                <w:b/>
                <w:sz w:val="24"/>
                <w:szCs w:val="24"/>
              </w:rPr>
              <w:t>.10.</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15.</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«Каргопольские птицы».</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1.Познакомить с росписью каргопольской игрушки, ее характерными элементами (полосками, дугами и овалами).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 украшать объемное изделие каргопольскими узорами.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3.Развивать зрительную память, воображение и чувство цвета.</w:t>
            </w:r>
          </w:p>
        </w:tc>
        <w:tc>
          <w:tcPr>
            <w:tcW w:w="2532" w:type="dxa"/>
            <w:tcBorders>
              <w:top w:val="single" w:sz="4" w:space="0" w:color="00000A"/>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стр.22.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sz w:val="24"/>
                <w:szCs w:val="24"/>
              </w:rPr>
              <w:t>1.</w:t>
            </w:r>
            <w:r w:rsidRPr="009418E5">
              <w:rPr>
                <w:rFonts w:ascii="Times New Roman" w:eastAsia="Times New Roman" w:hAnsi="Times New Roman" w:cs="Times New Roman"/>
                <w:color w:val="000000"/>
                <w:sz w:val="24"/>
                <w:szCs w:val="24"/>
                <w:shd w:val="clear" w:color="auto" w:fill="FFFFFF"/>
              </w:rPr>
              <w:t>Вылепленные из глины на занятии по лепке и покрытые белилами (смешанными с клеем ПВА) уточки.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2.Гуашь.</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3.Тонкие 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color w:val="000000"/>
                <w:sz w:val="24"/>
                <w:szCs w:val="24"/>
                <w:shd w:val="clear" w:color="auto" w:fill="FFFFFF"/>
              </w:rPr>
              <w:t>4.Баночки с водой.</w:t>
            </w:r>
          </w:p>
          <w:p w:rsidR="00510F7F" w:rsidRPr="009418E5" w:rsidRDefault="00510F7F" w:rsidP="00510F7F">
            <w:pPr>
              <w:spacing w:after="0" w:line="240" w:lineRule="auto"/>
              <w:jc w:val="center"/>
              <w:rPr>
                <w:rFonts w:ascii="Times New Roman" w:eastAsia="Times New Roman" w:hAnsi="Times New Roman" w:cs="Times New Roman"/>
                <w:sz w:val="24"/>
                <w:szCs w:val="24"/>
              </w:rPr>
            </w:pPr>
          </w:p>
          <w:p w:rsidR="00510F7F" w:rsidRPr="009418E5" w:rsidRDefault="00510F7F" w:rsidP="00510F7F">
            <w:pPr>
              <w:spacing w:after="0" w:line="240" w:lineRule="auto"/>
              <w:jc w:val="center"/>
              <w:rPr>
                <w:rFonts w:ascii="Times New Roman" w:hAnsi="Times New Roman" w:cs="Times New Roman"/>
                <w:sz w:val="24"/>
                <w:szCs w:val="24"/>
              </w:rPr>
            </w:pPr>
          </w:p>
        </w:tc>
      </w:tr>
      <w:tr w:rsidR="00510F7F" w:rsidRPr="009418E5" w:rsidTr="00510F7F">
        <w:trPr>
          <w:trHeight w:val="342"/>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w:t>
            </w:r>
            <w:r w:rsidRPr="009418E5">
              <w:rPr>
                <w:rFonts w:ascii="Times New Roman" w:hAnsi="Times New Roman" w:cs="Times New Roman"/>
                <w:sz w:val="24"/>
                <w:szCs w:val="24"/>
              </w:rPr>
              <w:lastRenderedPageBreak/>
              <w:t>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16.</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«Жостовские цветы».</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1.Познакомить детей с русским художественным промыслом-жостовской росписью, с построением традиционных жостовских геометрических и растительных орнаментов и формами цветков (розы, ромашки, пиона и т. д.)</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lastRenderedPageBreak/>
              <w:t>2.Учить рисовать элементы росписи концом кисти, держа ее перпендикулярно поверхности листа.</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3.Упражнять детей в составлении композиции и красивом сочетании цветов.</w:t>
            </w: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стр.26.</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1.Картонные шаблоны подносов (разные по форме), тонированные черной гуашью.</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2.Гуашь.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3.Тонкие 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4.Баночки с водой.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5.Тряпочки.</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lastRenderedPageBreak/>
              <w:t>6. Палитры</w:t>
            </w:r>
          </w:p>
        </w:tc>
      </w:tr>
      <w:tr w:rsidR="00510F7F" w:rsidRPr="009418E5" w:rsidTr="00510F7F">
        <w:trPr>
          <w:trHeight w:val="3139"/>
        </w:trPr>
        <w:tc>
          <w:tcPr>
            <w:tcW w:w="534"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9.</w:t>
            </w:r>
          </w:p>
        </w:tc>
        <w:tc>
          <w:tcPr>
            <w:tcW w:w="1842"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«Мой город, моя республика, моя страна» (День народного единства)</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eastAsia="Times New Roman" w:hAnsi="Times New Roman" w:cs="Times New Roman"/>
                <w:b/>
                <w:sz w:val="24"/>
                <w:szCs w:val="24"/>
              </w:rPr>
              <w:t>28</w:t>
            </w:r>
            <w:r w:rsidRPr="009418E5">
              <w:rPr>
                <w:rFonts w:ascii="Times New Roman" w:eastAsia="Times New Roman" w:hAnsi="Times New Roman" w:cs="Times New Roman"/>
                <w:b/>
                <w:sz w:val="24"/>
                <w:szCs w:val="24"/>
              </w:rPr>
              <w:t>.10. – 02.11.</w:t>
            </w:r>
          </w:p>
        </w:tc>
        <w:tc>
          <w:tcPr>
            <w:tcW w:w="2014"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17.</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«Казань-красивый город».</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детей нетрадиционной художественной технике- рисование свечой и акварелью, передавая фактуру предметов, развивать творческие способности.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2.Учить-детей называть республику –Татарстан,</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3.Расширять представления детей о Каз</w:t>
            </w:r>
            <w:r>
              <w:rPr>
                <w:rFonts w:ascii="Times New Roman" w:eastAsia="Times New Roman" w:hAnsi="Times New Roman" w:cs="Times New Roman"/>
                <w:sz w:val="24"/>
                <w:szCs w:val="24"/>
              </w:rPr>
              <w:t>а</w:t>
            </w:r>
            <w:r w:rsidRPr="009418E5">
              <w:rPr>
                <w:rFonts w:ascii="Times New Roman" w:eastAsia="Times New Roman" w:hAnsi="Times New Roman" w:cs="Times New Roman"/>
                <w:sz w:val="24"/>
                <w:szCs w:val="24"/>
              </w:rPr>
              <w:t>ни.</w:t>
            </w:r>
          </w:p>
        </w:tc>
        <w:tc>
          <w:tcPr>
            <w:tcW w:w="2532" w:type="dxa"/>
            <w:tcBorders>
              <w:top w:val="single" w:sz="4" w:space="0" w:color="00000A"/>
              <w:left w:val="single" w:sz="4" w:space="0" w:color="00000A"/>
              <w:bottom w:val="single" w:sz="4" w:space="0" w:color="auto"/>
              <w:right w:val="single" w:sz="2" w:space="0" w:color="000000"/>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См. конспект ООД 17.</w:t>
            </w:r>
          </w:p>
        </w:tc>
        <w:tc>
          <w:tcPr>
            <w:tcW w:w="2355"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1.Белая и тонированная бумага разного формата.</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2.Гуашевые краски.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3.Палитры.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4.Кисточки.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5.Баночки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6.Семейные фотографии.</w:t>
            </w:r>
          </w:p>
          <w:p w:rsidR="00510F7F" w:rsidRPr="009418E5" w:rsidRDefault="00510F7F" w:rsidP="00510F7F">
            <w:pPr>
              <w:spacing w:after="0" w:line="240" w:lineRule="auto"/>
              <w:jc w:val="center"/>
              <w:rPr>
                <w:rFonts w:ascii="Times New Roman" w:hAnsi="Times New Roman" w:cs="Times New Roman"/>
                <w:sz w:val="24"/>
                <w:szCs w:val="24"/>
              </w:rPr>
            </w:pPr>
          </w:p>
        </w:tc>
      </w:tr>
      <w:tr w:rsidR="00510F7F" w:rsidRPr="009418E5" w:rsidTr="00510F7F">
        <w:trPr>
          <w:trHeight w:val="300"/>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lastRenderedPageBreak/>
              <w:t>Физическое развитие.</w:t>
            </w:r>
          </w:p>
        </w:tc>
        <w:tc>
          <w:tcPr>
            <w:tcW w:w="2551"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18.</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«Фоторамка».</w:t>
            </w: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hAnsi="Times New Roman" w:cs="Times New Roman"/>
                <w:sz w:val="24"/>
                <w:szCs w:val="24"/>
              </w:rPr>
              <w:t xml:space="preserve">Познакомить детей со способом создания «клеевой» картинки. Учить выполнять работу в строгой последовательности для получения нужного результата. Развивать творческие способности, фантазию, воображение, </w:t>
            </w:r>
            <w:r w:rsidRPr="009418E5">
              <w:rPr>
                <w:rFonts w:ascii="Times New Roman" w:hAnsi="Times New Roman" w:cs="Times New Roman"/>
                <w:sz w:val="24"/>
                <w:szCs w:val="24"/>
              </w:rPr>
              <w:lastRenderedPageBreak/>
              <w:t>самостоятельность в создании рисунка. Воспитывать аккуратность.</w:t>
            </w: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стр.32.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1.Фотографии детей. 2.Вырезанные из картона рамки разных размеров.</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 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4.Клей ПВА.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5.Широкие мягкие кисти.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sz w:val="24"/>
                <w:szCs w:val="24"/>
              </w:rPr>
              <w:lastRenderedPageBreak/>
              <w:t>6.Акриловые краски.</w:t>
            </w:r>
          </w:p>
        </w:tc>
      </w:tr>
      <w:tr w:rsidR="00510F7F" w:rsidRPr="009418E5" w:rsidTr="00510F7F">
        <w:trPr>
          <w:trHeight w:val="675"/>
        </w:trPr>
        <w:tc>
          <w:tcPr>
            <w:tcW w:w="534" w:type="dxa"/>
            <w:tcBorders>
              <w:top w:val="single" w:sz="4" w:space="0" w:color="00000A"/>
              <w:left w:val="single" w:sz="4" w:space="0" w:color="auto"/>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10.</w:t>
            </w:r>
          </w:p>
        </w:tc>
        <w:tc>
          <w:tcPr>
            <w:tcW w:w="1842"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«Мой дом: мебель, посуда»</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05.11. –08</w:t>
            </w:r>
            <w:r w:rsidRPr="009418E5">
              <w:rPr>
                <w:rFonts w:ascii="Times New Roman" w:eastAsia="Times New Roman" w:hAnsi="Times New Roman" w:cs="Times New Roman"/>
                <w:b/>
                <w:sz w:val="24"/>
                <w:szCs w:val="24"/>
              </w:rPr>
              <w:t>.11.</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19.</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 чего начинается Родина?».</w:t>
            </w:r>
          </w:p>
        </w:tc>
        <w:tc>
          <w:tcPr>
            <w:tcW w:w="2977"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1.Создать условия для отражения в рисунке представления о месте своего жительства как одном из «уголков» своей Родины.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2.Продолжать учить рисовать несложные сюжеты или пейзажи (по выбору).</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 Развивать творческое воображение, способности к композиции.</w:t>
            </w:r>
          </w:p>
        </w:tc>
        <w:tc>
          <w:tcPr>
            <w:tcW w:w="2532" w:type="dxa"/>
            <w:tcBorders>
              <w:top w:val="single" w:sz="4" w:space="0" w:color="00000A"/>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И. А. Лыкова "Изобразительная деятельность в детском саду" стр.42.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1.Белые листы бумаги.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2.Краски.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3.Цветные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4.Простые карандаши.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5.Ластики.</w:t>
            </w:r>
          </w:p>
        </w:tc>
      </w:tr>
      <w:tr w:rsidR="00510F7F" w:rsidRPr="009418E5" w:rsidTr="00510F7F">
        <w:trPr>
          <w:trHeight w:val="2162"/>
        </w:trPr>
        <w:tc>
          <w:tcPr>
            <w:tcW w:w="534" w:type="dxa"/>
            <w:tcBorders>
              <w:top w:val="single" w:sz="4" w:space="0" w:color="auto"/>
              <w:left w:val="single" w:sz="4" w:space="0" w:color="auto"/>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20.</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«Вечерний город».</w:t>
            </w: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1.Развивать умение вписывать композицию в лист, рисовать разные здания, изображать передний и задний план</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 рисовать ночной город, используя темные цвета (смешивая краски с черным цветом).</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3.Закреплять прием размывания красок.</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4.Развивать чувство композиции, цвета.</w:t>
            </w: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стр.52.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1.Листы бумаги для акварели.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3.Акварельные краски.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5.Баночки с водой.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6.Палитры.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7.Тряпочки.</w:t>
            </w:r>
          </w:p>
        </w:tc>
      </w:tr>
      <w:tr w:rsidR="00510F7F" w:rsidRPr="009418E5" w:rsidTr="00510F7F">
        <w:trPr>
          <w:trHeight w:val="2955"/>
        </w:trPr>
        <w:tc>
          <w:tcPr>
            <w:tcW w:w="534"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11.</w:t>
            </w:r>
          </w:p>
        </w:tc>
        <w:tc>
          <w:tcPr>
            <w:tcW w:w="1842" w:type="dxa"/>
            <w:tcBorders>
              <w:top w:val="single" w:sz="4" w:space="0" w:color="00000A"/>
              <w:left w:val="single" w:sz="4" w:space="0" w:color="00000A"/>
              <w:bottom w:val="single" w:sz="4" w:space="0" w:color="auto"/>
              <w:right w:val="single" w:sz="4" w:space="0" w:color="00000A"/>
            </w:tcBorders>
            <w:shd w:val="clear" w:color="auto" w:fill="FFFFFF"/>
          </w:tcPr>
          <w:p w:rsidR="00510F7F" w:rsidRDefault="00510F7F" w:rsidP="00510F7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«Умные помощники»</w:t>
            </w:r>
          </w:p>
          <w:p w:rsidR="00510F7F" w:rsidRPr="009418E5" w:rsidRDefault="00510F7F" w:rsidP="00510F7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11.11. – 15.11</w:t>
            </w:r>
          </w:p>
        </w:tc>
        <w:tc>
          <w:tcPr>
            <w:tcW w:w="2014"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21.</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 xml:space="preserve"> «Домики трех поросят».</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учить делать иллюстрации к сказкам.</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2.Развивать способность располагать предметы на листе бумаги.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3.Учить комбинировать в работе разные материалы.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4.Закреплять приемы рисования прямых линий пастельными мелками, сангиной, углем, восковыми мелками.</w:t>
            </w:r>
          </w:p>
        </w:tc>
        <w:tc>
          <w:tcPr>
            <w:tcW w:w="2532" w:type="dxa"/>
            <w:tcBorders>
              <w:top w:val="single" w:sz="4" w:space="0" w:color="00000A"/>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стр.50</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1.Листы акварельной бумаги.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2.Пастельные мелки.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3.Сангина.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4.Восковые мелки.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sz w:val="24"/>
                <w:szCs w:val="24"/>
              </w:rPr>
              <w:t>5.Салфетки.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342"/>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22.</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«Хохломские узоры».</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1.Расширять знания о хохломском промысле.</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2.Воспитывать интерес и любовь к искусству хохломских мастеров, учить выделять растительно</w:t>
            </w:r>
            <w:r>
              <w:rPr>
                <w:rFonts w:ascii="Times New Roman" w:eastAsia="Times New Roman" w:hAnsi="Times New Roman" w:cs="Times New Roman"/>
                <w:sz w:val="24"/>
                <w:szCs w:val="24"/>
              </w:rPr>
              <w:t xml:space="preserve"> </w:t>
            </w:r>
            <w:r w:rsidRPr="009418E5">
              <w:rPr>
                <w:rFonts w:ascii="Times New Roman" w:eastAsia="Times New Roman" w:hAnsi="Times New Roman" w:cs="Times New Roman"/>
                <w:sz w:val="24"/>
                <w:szCs w:val="24"/>
              </w:rPr>
              <w:t>- травный орнамент.</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3.Продолжать учить детей составлять узор.</w:t>
            </w:r>
          </w:p>
          <w:p w:rsidR="00510F7F" w:rsidRPr="009418E5" w:rsidRDefault="00510F7F" w:rsidP="00510F7F">
            <w:pPr>
              <w:autoSpaceDE w:val="0"/>
              <w:autoSpaceDN w:val="0"/>
              <w:adjustRightInd w:val="0"/>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4.Закреплять умение подбирать ограниченную цветовую гамму, соответствующую фону.</w:t>
            </w: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стр.88</w:t>
            </w: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1.Картонные силуэты мисок.</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2.Тонкие кисти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3.Гуашь красного, желтого и зеленого цвета.</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4.Баночки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5.Палитры.</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735"/>
        </w:trPr>
        <w:tc>
          <w:tcPr>
            <w:tcW w:w="534" w:type="dxa"/>
            <w:vMerge w:val="restart"/>
            <w:tcBorders>
              <w:top w:val="single" w:sz="4" w:space="0" w:color="auto"/>
              <w:left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842" w:type="dxa"/>
            <w:vMerge w:val="restart"/>
            <w:tcBorders>
              <w:top w:val="single" w:sz="4" w:space="0" w:color="auto"/>
              <w:left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w:t>
            </w:r>
            <w:r>
              <w:rPr>
                <w:rFonts w:ascii="Times New Roman" w:hAnsi="Times New Roman" w:cs="Times New Roman"/>
                <w:b/>
                <w:sz w:val="24"/>
                <w:szCs w:val="24"/>
              </w:rPr>
              <w:t>Мамин день</w:t>
            </w:r>
            <w:r w:rsidRPr="009418E5">
              <w:rPr>
                <w:rFonts w:ascii="Times New Roman" w:hAnsi="Times New Roman" w:cs="Times New Roman"/>
                <w:b/>
                <w:sz w:val="24"/>
                <w:szCs w:val="24"/>
              </w:rPr>
              <w:t>».</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18.11.– 22</w:t>
            </w:r>
            <w:r w:rsidRPr="009418E5">
              <w:rPr>
                <w:rFonts w:ascii="Times New Roman" w:eastAsia="Times New Roman" w:hAnsi="Times New Roman" w:cs="Times New Roman"/>
                <w:b/>
                <w:sz w:val="24"/>
                <w:szCs w:val="24"/>
              </w:rPr>
              <w:t>.12.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lastRenderedPageBreak/>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ООД 23</w:t>
            </w:r>
            <w:r w:rsidRPr="009418E5">
              <w:rPr>
                <w:rFonts w:ascii="Times New Roman" w:eastAsia="Times New Roman" w:hAnsi="Times New Roman" w:cs="Times New Roman"/>
                <w:b/>
                <w:sz w:val="24"/>
                <w:szCs w:val="24"/>
              </w:rPr>
              <w:t>.</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«Вологодские кружева».</w:t>
            </w:r>
          </w:p>
        </w:tc>
        <w:tc>
          <w:tcPr>
            <w:tcW w:w="2977"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1.Развивать интерес к созданию кружевных изделий.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 выделять разные построения узоров.</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lastRenderedPageBreak/>
              <w:t>3.Учить рисовать элементы вологодского плетеного кружева- волнистые и прямые линии, капельки, завитки, узелки, сеточки, кружочки.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4.Закреплять умение рисовать кончиком кисти.</w:t>
            </w:r>
          </w:p>
        </w:tc>
        <w:tc>
          <w:tcPr>
            <w:tcW w:w="2532" w:type="dxa"/>
            <w:tcBorders>
              <w:top w:val="single" w:sz="4" w:space="0" w:color="auto"/>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стр.33.</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tc>
        <w:tc>
          <w:tcPr>
            <w:tcW w:w="2355"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1.Шаблоны черного цвета в виде свитеров.</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2.Белая гуашь.</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3.Тонкие кисти.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lastRenderedPageBreak/>
              <w:t>4.Баночки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5.Тряпочки.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p>
        </w:tc>
      </w:tr>
      <w:tr w:rsidR="00510F7F" w:rsidRPr="009418E5" w:rsidTr="00510F7F">
        <w:trPr>
          <w:trHeight w:val="1182"/>
        </w:trPr>
        <w:tc>
          <w:tcPr>
            <w:tcW w:w="534" w:type="dxa"/>
            <w:vMerge/>
            <w:tcBorders>
              <w:left w:val="single" w:sz="4" w:space="0" w:color="00000A"/>
              <w:bottom w:val="single" w:sz="4" w:space="0" w:color="00000A"/>
              <w:right w:val="single" w:sz="4" w:space="0" w:color="00000A"/>
            </w:tcBorders>
            <w:shd w:val="clear" w:color="auto" w:fill="FFFFFF"/>
          </w:tcPr>
          <w:p w:rsid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vMerge/>
            <w:tcBorders>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ООД 24</w:t>
            </w:r>
            <w:r w:rsidRPr="009418E5">
              <w:rPr>
                <w:rFonts w:ascii="Times New Roman" w:eastAsia="Times New Roman" w:hAnsi="Times New Roman" w:cs="Times New Roman"/>
                <w:b/>
                <w:sz w:val="24"/>
                <w:szCs w:val="24"/>
              </w:rPr>
              <w:t>.</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«Это что за птица?».</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детей самостоятельно рисовать необычных птиц и украшать их сказочными узорами.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2.Закреплять умение рисовать концом кисти и всем ворсом.</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3.Развивать воображение, фантазию, худ. вкус при подборе красивых цветосочетаний.</w:t>
            </w: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стр.21.</w:t>
            </w: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2.Альбомные листы.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3.Цветные карандаши.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p>
        </w:tc>
      </w:tr>
      <w:tr w:rsidR="00510F7F" w:rsidRPr="009418E5" w:rsidTr="00510F7F">
        <w:trPr>
          <w:trHeight w:val="1124"/>
        </w:trPr>
        <w:tc>
          <w:tcPr>
            <w:tcW w:w="534"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13</w:t>
            </w:r>
            <w:r w:rsidRPr="009418E5">
              <w:rPr>
                <w:rFonts w:ascii="Times New Roman" w:hAnsi="Times New Roman" w:cs="Times New Roman"/>
                <w:b/>
                <w:sz w:val="24"/>
                <w:szCs w:val="24"/>
              </w:rPr>
              <w:t>.</w:t>
            </w:r>
          </w:p>
        </w:tc>
        <w:tc>
          <w:tcPr>
            <w:tcW w:w="1842"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«Мир вещей: одежда, обувь, головные уборы».</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25.11. – 29</w:t>
            </w:r>
            <w:r w:rsidRPr="009418E5">
              <w:rPr>
                <w:rFonts w:ascii="Times New Roman" w:eastAsia="Times New Roman" w:hAnsi="Times New Roman" w:cs="Times New Roman"/>
                <w:b/>
                <w:sz w:val="24"/>
                <w:szCs w:val="24"/>
              </w:rPr>
              <w:t>.11.</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 xml:space="preserve">Физическое </w:t>
            </w:r>
            <w:r w:rsidRPr="009418E5">
              <w:rPr>
                <w:rFonts w:ascii="Times New Roman" w:hAnsi="Times New Roman" w:cs="Times New Roman"/>
                <w:sz w:val="24"/>
                <w:szCs w:val="24"/>
              </w:rPr>
              <w:lastRenderedPageBreak/>
              <w:t>развитие.</w:t>
            </w:r>
          </w:p>
        </w:tc>
        <w:tc>
          <w:tcPr>
            <w:tcW w:w="2551"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ООД 25</w:t>
            </w:r>
            <w:r w:rsidRPr="009418E5">
              <w:rPr>
                <w:rFonts w:ascii="Times New Roman" w:eastAsia="Times New Roman" w:hAnsi="Times New Roman" w:cs="Times New Roman"/>
                <w:b/>
                <w:sz w:val="24"/>
                <w:szCs w:val="24"/>
              </w:rPr>
              <w:t>.</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«Какая разная одежда».</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1.Обогатить содержание изобразительной деятельности в соответствии с задачами познавательного развития детей.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2.Закрепить знания детей о названиях предметов одежды; о назначении одежды в зависимости от времени года.</w:t>
            </w:r>
          </w:p>
        </w:tc>
        <w:tc>
          <w:tcPr>
            <w:tcW w:w="2532" w:type="dxa"/>
            <w:tcBorders>
              <w:top w:val="single" w:sz="4" w:space="0" w:color="00000A"/>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И. А. Лыкова "Изобразительная деятельность в детском саду" стр.66</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1.Краски- гуашь и акварель.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2.Кисточки.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3.Баночки с водой.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4.Листы бумаги машинописного формата А4 серого, белого и коричневого цвета.</w:t>
            </w:r>
          </w:p>
          <w:p w:rsidR="00510F7F" w:rsidRPr="009418E5" w:rsidRDefault="00510F7F" w:rsidP="00510F7F">
            <w:pPr>
              <w:spacing w:after="0" w:line="240" w:lineRule="auto"/>
              <w:jc w:val="center"/>
              <w:rPr>
                <w:rFonts w:ascii="Times New Roman" w:eastAsia="Times New Roman" w:hAnsi="Times New Roman" w:cs="Times New Roman"/>
                <w:bCs/>
                <w:sz w:val="24"/>
                <w:szCs w:val="24"/>
                <w:bdr w:val="none" w:sz="0" w:space="0" w:color="auto" w:frame="1"/>
              </w:rPr>
            </w:pPr>
          </w:p>
        </w:tc>
      </w:tr>
      <w:tr w:rsidR="00510F7F" w:rsidRPr="009418E5" w:rsidTr="00510F7F">
        <w:trPr>
          <w:trHeight w:val="841"/>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ООД 26</w:t>
            </w:r>
            <w:r w:rsidRPr="009418E5">
              <w:rPr>
                <w:rFonts w:ascii="Times New Roman" w:eastAsia="Times New Roman" w:hAnsi="Times New Roman" w:cs="Times New Roman"/>
                <w:b/>
                <w:sz w:val="24"/>
                <w:szCs w:val="24"/>
              </w:rPr>
              <w:t>.</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«Русская народная одежда»</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spacing w:after="0" w:line="240" w:lineRule="auto"/>
              <w:jc w:val="center"/>
              <w:rPr>
                <w:rFonts w:ascii="Times New Roman" w:eastAsia="Times New Roman" w:hAnsi="Times New Roman" w:cs="Times New Roman"/>
                <w:b/>
                <w:sz w:val="24"/>
                <w:szCs w:val="24"/>
              </w:rPr>
            </w:pP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знакомить детей с историей и особенностями русского народного костюма.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2.Расширять знания детей о русской народной культуре.</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3.Показать красоту вышитых изделий, узоров из растительных элементов.</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4.Учить рисовать русскую народную одежду, передавая ее характерные особенности, и украшать ее растительными узорами (цветами, листьями, стеблями, травками).</w:t>
            </w: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стр.34.</w:t>
            </w:r>
          </w:p>
          <w:p w:rsidR="00510F7F" w:rsidRPr="009418E5" w:rsidRDefault="00510F7F" w:rsidP="00510F7F">
            <w:pPr>
              <w:autoSpaceDE w:val="0"/>
              <w:autoSpaceDN w:val="0"/>
              <w:adjustRightInd w:val="0"/>
              <w:spacing w:after="0" w:line="240" w:lineRule="auto"/>
              <w:jc w:val="center"/>
              <w:rPr>
                <w:rFonts w:ascii="Times New Roman" w:eastAsia="Times New Roman" w:hAnsi="Times New Roman" w:cs="Times New Roman"/>
                <w:b/>
                <w:sz w:val="24"/>
                <w:szCs w:val="24"/>
              </w:rPr>
            </w:pP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3.Цветные карандаши.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4.Фломастеры.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p>
        </w:tc>
      </w:tr>
      <w:tr w:rsidR="00510F7F" w:rsidRPr="009418E5" w:rsidTr="00510F7F">
        <w:trPr>
          <w:trHeight w:val="3060"/>
        </w:trPr>
        <w:tc>
          <w:tcPr>
            <w:tcW w:w="53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14.</w:t>
            </w:r>
          </w:p>
        </w:tc>
        <w:tc>
          <w:tcPr>
            <w:tcW w:w="1842"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«Эх, Зимушка-зима, до чего ты хороша»</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02.12. – 06</w:t>
            </w:r>
            <w:r w:rsidRPr="009418E5">
              <w:rPr>
                <w:rFonts w:ascii="Times New Roman" w:eastAsia="Times New Roman" w:hAnsi="Times New Roman" w:cs="Times New Roman"/>
                <w:b/>
                <w:sz w:val="24"/>
                <w:szCs w:val="24"/>
              </w:rPr>
              <w:t>.12.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27.</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«Дремлет лес под сказку сна».</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детей создавать картину зимнего леса по замыслу.</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2.Побуждать к поиску оригинальных способов рисования заснеженных крон деревьев (декоративное рисование по мотивам Гжели, прорезной декор).</w:t>
            </w:r>
          </w:p>
          <w:p w:rsidR="00510F7F" w:rsidRPr="009418E5" w:rsidRDefault="00510F7F" w:rsidP="00510F7F">
            <w:pPr>
              <w:spacing w:after="0" w:line="240" w:lineRule="auto"/>
              <w:jc w:val="center"/>
              <w:rPr>
                <w:rFonts w:ascii="Times New Roman" w:eastAsia="Calibri" w:hAnsi="Times New Roman" w:cs="Times New Roman"/>
                <w:sz w:val="24"/>
                <w:szCs w:val="24"/>
              </w:rPr>
            </w:pPr>
            <w:r w:rsidRPr="009418E5">
              <w:rPr>
                <w:rFonts w:ascii="Times New Roman" w:eastAsia="Times New Roman" w:hAnsi="Times New Roman" w:cs="Times New Roman"/>
                <w:sz w:val="24"/>
                <w:szCs w:val="24"/>
              </w:rPr>
              <w:t>3.Формировать композиционные умения (рисовать густой лес ярусами, начиная с заднего плана).</w:t>
            </w:r>
          </w:p>
        </w:tc>
        <w:tc>
          <w:tcPr>
            <w:tcW w:w="2532" w:type="dxa"/>
            <w:tcBorders>
              <w:top w:val="single" w:sz="4" w:space="0" w:color="00000A"/>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И. А. Лыкова "Изобразительная деятельность в детском саду" стр.102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1.Листы бумаги.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2.Гуашевые краски.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3.Кисти разных размеров.</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4.Палитры.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5.Баночки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6. Салфетки.</w:t>
            </w:r>
          </w:p>
          <w:p w:rsidR="00510F7F" w:rsidRPr="009418E5" w:rsidRDefault="00510F7F" w:rsidP="00510F7F">
            <w:pPr>
              <w:spacing w:after="0" w:line="240" w:lineRule="auto"/>
              <w:jc w:val="center"/>
              <w:rPr>
                <w:rFonts w:ascii="Times New Roman" w:hAnsi="Times New Roman" w:cs="Times New Roman"/>
                <w:sz w:val="24"/>
                <w:szCs w:val="24"/>
              </w:rPr>
            </w:pPr>
          </w:p>
        </w:tc>
      </w:tr>
      <w:tr w:rsidR="00510F7F" w:rsidRPr="009418E5" w:rsidTr="00510F7F">
        <w:trPr>
          <w:trHeight w:val="237"/>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28.</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«Морозные узоры».</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детей рисовать морозные узоры в стилистике кружевоплетения.</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2.Расширить и разнообразить образный ряд- создать ситуацию для свободного, творческого применения разных декоративных элементов.</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3.Совершенствовать технику рисования концом кисти.</w:t>
            </w: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И. А. Лыкова "Изобразительная деятельность в детском саду" стр.96</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 Листы бумаги.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2.Гуашевые краски.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3.Кисти разных размеров.</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4.Баночки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5.Салфетки.</w:t>
            </w:r>
          </w:p>
        </w:tc>
      </w:tr>
      <w:tr w:rsidR="00510F7F" w:rsidRPr="009418E5" w:rsidTr="00510F7F">
        <w:trPr>
          <w:trHeight w:val="510"/>
        </w:trPr>
        <w:tc>
          <w:tcPr>
            <w:tcW w:w="53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15.</w:t>
            </w:r>
          </w:p>
        </w:tc>
        <w:tc>
          <w:tcPr>
            <w:tcW w:w="1842"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418E5">
              <w:rPr>
                <w:rFonts w:ascii="Times New Roman" w:hAnsi="Times New Roman" w:cs="Times New Roman"/>
                <w:b/>
                <w:color w:val="000000" w:themeColor="text1"/>
                <w:sz w:val="24"/>
                <w:szCs w:val="24"/>
              </w:rPr>
              <w:t>«Животный мир Севера».</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09.12. – 13</w:t>
            </w:r>
            <w:r w:rsidRPr="009418E5">
              <w:rPr>
                <w:rFonts w:ascii="Times New Roman" w:hAnsi="Times New Roman" w:cs="Times New Roman"/>
                <w:b/>
                <w:color w:val="000000" w:themeColor="text1"/>
                <w:sz w:val="24"/>
                <w:szCs w:val="24"/>
              </w:rPr>
              <w:t>.12.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 xml:space="preserve">Познавательное </w:t>
            </w:r>
            <w:r w:rsidRPr="009418E5">
              <w:rPr>
                <w:rFonts w:ascii="Times New Roman" w:hAnsi="Times New Roman" w:cs="Times New Roman"/>
                <w:sz w:val="24"/>
                <w:szCs w:val="24"/>
              </w:rPr>
              <w:lastRenderedPageBreak/>
              <w:t>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29.</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«Морской котик».</w:t>
            </w:r>
          </w:p>
        </w:tc>
        <w:tc>
          <w:tcPr>
            <w:tcW w:w="2977"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sz w:val="24"/>
                <w:szCs w:val="24"/>
              </w:rPr>
            </w:pPr>
            <w:r w:rsidRPr="009418E5">
              <w:rPr>
                <w:rFonts w:ascii="Times New Roman" w:eastAsia="Calibri" w:hAnsi="Times New Roman" w:cs="Times New Roman"/>
                <w:sz w:val="24"/>
                <w:szCs w:val="24"/>
              </w:rPr>
              <w:t xml:space="preserve">1.Побуждать к самостоятельному поиску способов изображения северных животных по </w:t>
            </w:r>
            <w:r w:rsidRPr="009418E5">
              <w:rPr>
                <w:rFonts w:ascii="Times New Roman" w:eastAsia="Calibri" w:hAnsi="Times New Roman" w:cs="Times New Roman"/>
                <w:sz w:val="24"/>
                <w:szCs w:val="24"/>
              </w:rPr>
              <w:lastRenderedPageBreak/>
              <w:t>представлению или с опорой на иллюстрацию.</w:t>
            </w:r>
          </w:p>
          <w:p w:rsidR="00510F7F" w:rsidRPr="009418E5" w:rsidRDefault="00510F7F" w:rsidP="00510F7F">
            <w:pPr>
              <w:spacing w:after="0" w:line="240" w:lineRule="auto"/>
              <w:jc w:val="center"/>
              <w:rPr>
                <w:rFonts w:ascii="Times New Roman" w:eastAsia="Calibri" w:hAnsi="Times New Roman" w:cs="Times New Roman"/>
                <w:sz w:val="24"/>
                <w:szCs w:val="24"/>
              </w:rPr>
            </w:pPr>
            <w:r w:rsidRPr="009418E5">
              <w:rPr>
                <w:rFonts w:ascii="Times New Roman" w:eastAsia="Calibri" w:hAnsi="Times New Roman" w:cs="Times New Roman"/>
                <w:sz w:val="24"/>
                <w:szCs w:val="24"/>
              </w:rPr>
              <w:t>2.Формировать умение изображать животных в движении, точно передавая особенности внешнего вида и пропорции.</w:t>
            </w:r>
          </w:p>
          <w:p w:rsidR="00510F7F" w:rsidRPr="009418E5" w:rsidRDefault="00510F7F" w:rsidP="00510F7F">
            <w:pPr>
              <w:spacing w:after="0" w:line="240" w:lineRule="auto"/>
              <w:jc w:val="center"/>
              <w:rPr>
                <w:rFonts w:ascii="Times New Roman" w:eastAsia="Times New Roman" w:hAnsi="Times New Roman" w:cs="Times New Roman"/>
                <w:color w:val="333333"/>
                <w:sz w:val="24"/>
                <w:szCs w:val="24"/>
              </w:rPr>
            </w:pPr>
            <w:r w:rsidRPr="009418E5">
              <w:rPr>
                <w:rFonts w:ascii="Times New Roman" w:eastAsia="Calibri" w:hAnsi="Times New Roman" w:cs="Times New Roman"/>
                <w:sz w:val="24"/>
                <w:szCs w:val="24"/>
              </w:rPr>
              <w:t>3.Учить рисовать пастелью северное сияние.</w:t>
            </w:r>
          </w:p>
        </w:tc>
        <w:tc>
          <w:tcPr>
            <w:tcW w:w="2532" w:type="dxa"/>
            <w:tcBorders>
              <w:top w:val="single" w:sz="4" w:space="0" w:color="00000A"/>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стр.48</w:t>
            </w:r>
          </w:p>
          <w:p w:rsidR="00510F7F" w:rsidRPr="009418E5" w:rsidRDefault="00510F7F" w:rsidP="00510F7F">
            <w:pPr>
              <w:spacing w:after="0" w:line="240" w:lineRule="auto"/>
              <w:jc w:val="center"/>
              <w:rPr>
                <w:rFonts w:ascii="Times New Roman" w:hAnsi="Times New Roman" w:cs="Times New Roman"/>
                <w:b/>
                <w:sz w:val="24"/>
                <w:szCs w:val="24"/>
              </w:rPr>
            </w:pPr>
          </w:p>
        </w:tc>
        <w:tc>
          <w:tcPr>
            <w:tcW w:w="2355"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lastRenderedPageBreak/>
              <w:t>1.Гладкие морские овальные камни.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2.Гуашь.</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3.Тонкие кисти.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lastRenderedPageBreak/>
              <w:t>4.Баночки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5.Палитры.</w:t>
            </w:r>
          </w:p>
          <w:p w:rsidR="00510F7F" w:rsidRPr="009418E5" w:rsidRDefault="00510F7F" w:rsidP="00510F7F">
            <w:pPr>
              <w:spacing w:after="0" w:line="240" w:lineRule="auto"/>
              <w:jc w:val="center"/>
              <w:rPr>
                <w:rFonts w:ascii="Times New Roman" w:eastAsia="Times New Roman" w:hAnsi="Times New Roman" w:cs="Times New Roman"/>
                <w:sz w:val="24"/>
                <w:szCs w:val="24"/>
              </w:rPr>
            </w:pPr>
          </w:p>
        </w:tc>
      </w:tr>
      <w:tr w:rsidR="00510F7F" w:rsidRPr="009418E5" w:rsidTr="00510F7F">
        <w:trPr>
          <w:trHeight w:val="3063"/>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30.</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«Белый медведь и северное сияние» (Белое море).</w:t>
            </w: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sz w:val="24"/>
                <w:szCs w:val="24"/>
              </w:rPr>
            </w:pPr>
            <w:r w:rsidRPr="009418E5">
              <w:rPr>
                <w:rFonts w:ascii="Times New Roman" w:eastAsia="Calibri" w:hAnsi="Times New Roman" w:cs="Times New Roman"/>
                <w:sz w:val="24"/>
                <w:szCs w:val="24"/>
              </w:rPr>
              <w:t>1.Побуждать к самостоятельному поиску способов изображения северных животных по представлению или с опорой на иллюстрацию.</w:t>
            </w:r>
          </w:p>
          <w:p w:rsidR="00510F7F" w:rsidRPr="009418E5" w:rsidRDefault="00510F7F" w:rsidP="00510F7F">
            <w:pPr>
              <w:spacing w:after="0" w:line="240" w:lineRule="auto"/>
              <w:jc w:val="center"/>
              <w:rPr>
                <w:rFonts w:ascii="Times New Roman" w:eastAsia="Calibri" w:hAnsi="Times New Roman" w:cs="Times New Roman"/>
                <w:sz w:val="24"/>
                <w:szCs w:val="24"/>
              </w:rPr>
            </w:pPr>
            <w:r w:rsidRPr="009418E5">
              <w:rPr>
                <w:rFonts w:ascii="Times New Roman" w:eastAsia="Calibri" w:hAnsi="Times New Roman" w:cs="Times New Roman"/>
                <w:sz w:val="24"/>
                <w:szCs w:val="24"/>
              </w:rPr>
              <w:t>2.Формировать умение изображать животных в движении, точно передавая особенности внешнего вида и пропорции.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Calibri" w:hAnsi="Times New Roman" w:cs="Times New Roman"/>
                <w:sz w:val="24"/>
                <w:szCs w:val="24"/>
              </w:rPr>
              <w:t>3.Учить рисовать пастелью северное сияние.</w:t>
            </w: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И. А. Лыкова "Изобразительная деятельность в детском саду" стр.144</w:t>
            </w: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1.Бумага большого формата белого цвета для фона.</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2.Пастель.</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3.Гуашевые краски.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4.Кисти.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5.Банки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p>
        </w:tc>
      </w:tr>
      <w:tr w:rsidR="00510F7F" w:rsidRPr="009418E5" w:rsidTr="00510F7F">
        <w:trPr>
          <w:trHeight w:val="1266"/>
        </w:trPr>
        <w:tc>
          <w:tcPr>
            <w:tcW w:w="53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16.</w:t>
            </w:r>
          </w:p>
        </w:tc>
        <w:tc>
          <w:tcPr>
            <w:tcW w:w="1842"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418E5">
              <w:rPr>
                <w:rFonts w:ascii="Times New Roman" w:hAnsi="Times New Roman" w:cs="Times New Roman"/>
                <w:b/>
                <w:color w:val="000000" w:themeColor="text1"/>
                <w:sz w:val="24"/>
                <w:szCs w:val="24"/>
              </w:rPr>
              <w:t>«Продукты питания».</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color w:val="000000" w:themeColor="text1"/>
                <w:sz w:val="24"/>
                <w:szCs w:val="24"/>
              </w:rPr>
              <w:t>16.12. – 20</w:t>
            </w:r>
            <w:r w:rsidRPr="009418E5">
              <w:rPr>
                <w:rFonts w:ascii="Times New Roman" w:hAnsi="Times New Roman" w:cs="Times New Roman"/>
                <w:b/>
                <w:color w:val="000000" w:themeColor="text1"/>
                <w:sz w:val="24"/>
                <w:szCs w:val="24"/>
              </w:rPr>
              <w:t>.12.</w:t>
            </w:r>
          </w:p>
        </w:tc>
        <w:tc>
          <w:tcPr>
            <w:tcW w:w="201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 xml:space="preserve">Социально – </w:t>
            </w:r>
            <w:r w:rsidRPr="009418E5">
              <w:rPr>
                <w:rFonts w:ascii="Times New Roman" w:hAnsi="Times New Roman" w:cs="Times New Roman"/>
                <w:sz w:val="24"/>
                <w:szCs w:val="24"/>
              </w:rPr>
              <w:lastRenderedPageBreak/>
              <w:t>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31.</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«Чудо</w:t>
            </w:r>
            <w:r>
              <w:rPr>
                <w:rFonts w:ascii="Times New Roman" w:eastAsia="Times New Roman" w:hAnsi="Times New Roman" w:cs="Times New Roman"/>
                <w:b/>
                <w:sz w:val="24"/>
                <w:szCs w:val="24"/>
              </w:rPr>
              <w:t xml:space="preserve"> </w:t>
            </w:r>
            <w:r w:rsidRPr="009418E5">
              <w:rPr>
                <w:rFonts w:ascii="Times New Roman" w:eastAsia="Times New Roman" w:hAnsi="Times New Roman" w:cs="Times New Roman"/>
                <w:b/>
                <w:sz w:val="24"/>
                <w:szCs w:val="24"/>
              </w:rPr>
              <w:t>- писанка».</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знакомить детей с искусством миниатюры на яйце (славянскими писанками).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2.Уточнить представление о композиции и элементах декора.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 xml:space="preserve">3.Учить рисовать на </w:t>
            </w:r>
            <w:r w:rsidRPr="009418E5">
              <w:rPr>
                <w:rFonts w:ascii="Times New Roman" w:eastAsia="Times New Roman" w:hAnsi="Times New Roman" w:cs="Times New Roman"/>
                <w:sz w:val="24"/>
                <w:szCs w:val="24"/>
              </w:rPr>
              <w:lastRenderedPageBreak/>
              <w:t>объемной форме (на яйце, из которого выдуто содержимое).</w:t>
            </w:r>
          </w:p>
        </w:tc>
        <w:tc>
          <w:tcPr>
            <w:tcW w:w="2532" w:type="dxa"/>
            <w:tcBorders>
              <w:top w:val="single" w:sz="4" w:space="0" w:color="00000A"/>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И. А. Лыкова "Изобразительная деятельность в детском саду" стр.172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00000A"/>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1.Формы для декоративной росписи.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2.Держатели.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3.Кисти.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4.Краски гуашевые.</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5.Банки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6.Салфетки.</w:t>
            </w:r>
          </w:p>
          <w:p w:rsidR="00510F7F" w:rsidRPr="009418E5" w:rsidRDefault="00510F7F" w:rsidP="00510F7F">
            <w:pPr>
              <w:spacing w:after="0" w:line="240" w:lineRule="auto"/>
              <w:jc w:val="center"/>
              <w:rPr>
                <w:rFonts w:ascii="Times New Roman" w:hAnsi="Times New Roman" w:cs="Times New Roman"/>
                <w:sz w:val="24"/>
                <w:szCs w:val="24"/>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267"/>
        </w:trPr>
        <w:tc>
          <w:tcPr>
            <w:tcW w:w="534"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32.</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«Гжельская посуда».</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знакомить детей с традиционным русским художественны промыслом- гжелью.</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 выделять характерные особенности гжельской росписи и украшать шаблоны посуды простейшими видами растительных орнаментов.</w:t>
            </w:r>
          </w:p>
          <w:p w:rsidR="00510F7F" w:rsidRPr="009418E5" w:rsidRDefault="00510F7F" w:rsidP="00510F7F">
            <w:pPr>
              <w:spacing w:after="0" w:line="240" w:lineRule="auto"/>
              <w:jc w:val="center"/>
              <w:rPr>
                <w:rFonts w:ascii="Times New Roman" w:eastAsia="Times New Roman" w:hAnsi="Times New Roman" w:cs="Times New Roman"/>
                <w:color w:val="333333"/>
                <w:sz w:val="24"/>
                <w:szCs w:val="24"/>
              </w:rPr>
            </w:pPr>
            <w:r w:rsidRPr="009418E5">
              <w:rPr>
                <w:rFonts w:ascii="Times New Roman" w:eastAsia="Times New Roman" w:hAnsi="Times New Roman" w:cs="Times New Roman"/>
                <w:sz w:val="24"/>
                <w:szCs w:val="24"/>
              </w:rPr>
              <w:t>3.Продолжать учить смешивать синюю и белую краску для получения голубого цвета.</w:t>
            </w:r>
          </w:p>
        </w:tc>
        <w:tc>
          <w:tcPr>
            <w:tcW w:w="2532" w:type="dxa"/>
            <w:tcBorders>
              <w:top w:val="single" w:sz="4" w:space="0" w:color="auto"/>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стр.29</w:t>
            </w:r>
          </w:p>
        </w:tc>
        <w:tc>
          <w:tcPr>
            <w:tcW w:w="2355"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1.Шаблоны чашек и тарелок.</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2.Белая и синяя гуашь.</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3.Тонкие кисти.</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4.Палитры.</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5.Баночки с водой.</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6.Тряпочки.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558"/>
        </w:trPr>
        <w:tc>
          <w:tcPr>
            <w:tcW w:w="534" w:type="dxa"/>
            <w:tcBorders>
              <w:top w:val="single" w:sz="4" w:space="0" w:color="auto"/>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17.</w:t>
            </w:r>
          </w:p>
        </w:tc>
        <w:tc>
          <w:tcPr>
            <w:tcW w:w="1842" w:type="dxa"/>
            <w:tcBorders>
              <w:top w:val="single" w:sz="4" w:space="0" w:color="auto"/>
              <w:left w:val="single" w:sz="4" w:space="0" w:color="00000A"/>
              <w:bottom w:val="single" w:sz="4" w:space="0" w:color="auto"/>
              <w:right w:val="single" w:sz="4" w:space="0" w:color="00000A"/>
            </w:tcBorders>
            <w:shd w:val="clear" w:color="auto" w:fill="FFFFFF"/>
            <w:hideMark/>
          </w:tcPr>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«Здравствуй, праздник, Новый</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год!».</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color w:val="000000" w:themeColor="text1"/>
                <w:sz w:val="24"/>
                <w:szCs w:val="24"/>
              </w:rPr>
              <w:t>23.12. – 28</w:t>
            </w:r>
            <w:r w:rsidRPr="009418E5">
              <w:rPr>
                <w:rFonts w:ascii="Times New Roman" w:hAnsi="Times New Roman" w:cs="Times New Roman"/>
                <w:b/>
                <w:color w:val="000000" w:themeColor="text1"/>
                <w:sz w:val="24"/>
                <w:szCs w:val="24"/>
              </w:rPr>
              <w:t>.12.</w:t>
            </w:r>
          </w:p>
        </w:tc>
        <w:tc>
          <w:tcPr>
            <w:tcW w:w="2014" w:type="dxa"/>
            <w:tcBorders>
              <w:top w:val="single" w:sz="4" w:space="0" w:color="auto"/>
              <w:left w:val="single" w:sz="4" w:space="0" w:color="00000A"/>
              <w:bottom w:val="single" w:sz="4" w:space="0" w:color="auto"/>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33.</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«Баба- Яга и леший»</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(лесная небылица).</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детей рисовать сказочные сюжеты: самостоятельно выбирать эпизод, обдумывать позы и характер взаимодействия героев.</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2.Развивать способности к сюжетосложению и композиции.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 xml:space="preserve">3.Формировать умение представлять изображаемый объект с </w:t>
            </w:r>
            <w:r w:rsidRPr="009418E5">
              <w:rPr>
                <w:rFonts w:ascii="Times New Roman" w:eastAsia="Times New Roman" w:hAnsi="Times New Roman" w:cs="Times New Roman"/>
                <w:sz w:val="24"/>
                <w:szCs w:val="24"/>
              </w:rPr>
              <w:lastRenderedPageBreak/>
              <w:t>разных точек зрения.</w:t>
            </w:r>
          </w:p>
        </w:tc>
        <w:tc>
          <w:tcPr>
            <w:tcW w:w="2532" w:type="dxa"/>
            <w:tcBorders>
              <w:top w:val="single" w:sz="4" w:space="0" w:color="auto"/>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И. А. Лыкова "Изобразительная деятельность в детском саду" стр.114</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2.Краски.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3.Кисти.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4.Образец</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 Палитра.</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6. Салфетка (на каждого ребенка).</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251"/>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34.</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«Еловая ветка с новогодними игрушками»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рисовать с натуры, передавать в рисунке строение еловой ветви.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2.Цветными карандашами изображать тонкие иголки на ветке.</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3. Развивать художественный вкус.</w:t>
            </w:r>
          </w:p>
          <w:p w:rsidR="00510F7F" w:rsidRPr="009418E5" w:rsidRDefault="00510F7F" w:rsidP="00510F7F">
            <w:pPr>
              <w:spacing w:after="0" w:line="240" w:lineRule="auto"/>
              <w:jc w:val="center"/>
              <w:rPr>
                <w:rFonts w:ascii="Times New Roman" w:hAnsi="Times New Roman" w:cs="Times New Roman"/>
                <w:sz w:val="24"/>
                <w:szCs w:val="24"/>
              </w:rPr>
            </w:pP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стр.40</w:t>
            </w: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1.Небольшие еловые ветки.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2.Половины альбомных листов.</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3.Простые и цветные карандаши.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3076"/>
        </w:trPr>
        <w:tc>
          <w:tcPr>
            <w:tcW w:w="534"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18.</w:t>
            </w:r>
          </w:p>
        </w:tc>
        <w:tc>
          <w:tcPr>
            <w:tcW w:w="1842"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hAnsi="Times New Roman" w:cs="Times New Roman"/>
                <w:b/>
                <w:color w:val="000000" w:themeColor="text1"/>
                <w:sz w:val="24"/>
                <w:szCs w:val="24"/>
              </w:rPr>
            </w:pPr>
            <w:r w:rsidRPr="009418E5">
              <w:rPr>
                <w:rFonts w:ascii="Times New Roman" w:hAnsi="Times New Roman" w:cs="Times New Roman"/>
                <w:b/>
                <w:color w:val="000000" w:themeColor="text1"/>
                <w:sz w:val="24"/>
                <w:szCs w:val="24"/>
              </w:rPr>
              <w:t>«Новогодние каникулы»</w:t>
            </w:r>
          </w:p>
          <w:p w:rsidR="00510F7F" w:rsidRPr="009418E5" w:rsidRDefault="00510F7F" w:rsidP="00510F7F">
            <w:pPr>
              <w:spacing w:after="0" w:line="240" w:lineRule="auto"/>
              <w:jc w:val="center"/>
              <w:rPr>
                <w:rFonts w:ascii="Times New Roman" w:hAnsi="Times New Roman" w:cs="Times New Roman"/>
                <w:b/>
                <w:sz w:val="24"/>
                <w:szCs w:val="24"/>
              </w:rPr>
            </w:pPr>
            <w:r>
              <w:rPr>
                <w:rFonts w:ascii="Times New Roman" w:hAnsi="Times New Roman" w:cs="Times New Roman"/>
                <w:b/>
                <w:color w:val="000000" w:themeColor="text1"/>
                <w:sz w:val="24"/>
                <w:szCs w:val="24"/>
              </w:rPr>
              <w:t>09.01. – 10</w:t>
            </w:r>
            <w:r w:rsidRPr="009418E5">
              <w:rPr>
                <w:rFonts w:ascii="Times New Roman" w:hAnsi="Times New Roman" w:cs="Times New Roman"/>
                <w:b/>
                <w:color w:val="000000" w:themeColor="text1"/>
                <w:sz w:val="24"/>
                <w:szCs w:val="24"/>
              </w:rPr>
              <w:t>.01.</w:t>
            </w:r>
          </w:p>
        </w:tc>
        <w:tc>
          <w:tcPr>
            <w:tcW w:w="2014"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ООД 35.</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«На новогоднем празднике».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977"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учить намечать силуэт новогодней елки и передавать пушистость ветвей с помощью оттисков поролоновым тампоном.</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2.Украшать новогоднюю елку разноцветными игрушками.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3.Развивать чувство цвета, фантазию, творческие способности и воображение.</w:t>
            </w:r>
          </w:p>
        </w:tc>
        <w:tc>
          <w:tcPr>
            <w:tcW w:w="2532" w:type="dxa"/>
            <w:tcBorders>
              <w:top w:val="single" w:sz="4" w:space="0" w:color="auto"/>
              <w:left w:val="single" w:sz="4" w:space="0" w:color="00000A"/>
              <w:bottom w:val="single" w:sz="4" w:space="0" w:color="auto"/>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стр.40</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auto"/>
              <w:left w:val="single" w:sz="4" w:space="0" w:color="00000A"/>
              <w:bottom w:val="single" w:sz="4" w:space="0" w:color="auto"/>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3.Мисочка с штемпельной подушечкой.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4.Поролоновый тампон.</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5.Гуашь.</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6.Кисти.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315"/>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hAnsi="Times New Roman" w:cs="Times New Roman"/>
                <w:b/>
                <w:sz w:val="24"/>
                <w:szCs w:val="24"/>
              </w:rPr>
            </w:pPr>
          </w:p>
        </w:tc>
        <w:tc>
          <w:tcPr>
            <w:tcW w:w="2014"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 xml:space="preserve">Познавательное </w:t>
            </w:r>
            <w:r w:rsidRPr="009418E5">
              <w:rPr>
                <w:rFonts w:ascii="Times New Roman" w:hAnsi="Times New Roman" w:cs="Times New Roman"/>
                <w:sz w:val="24"/>
                <w:szCs w:val="24"/>
              </w:rPr>
              <w:lastRenderedPageBreak/>
              <w:t>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ООД 36.</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«Невиданное животное».</w:t>
            </w:r>
          </w:p>
        </w:tc>
        <w:tc>
          <w:tcPr>
            <w:tcW w:w="2977"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1.Развивать фантазию.</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 детей самостоятельно рисовать несуществующих зверей.</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lastRenderedPageBreak/>
              <w:t>3.Закреплять умение рисовать цветными карандашами в соответствии с их спецификой.</w:t>
            </w:r>
          </w:p>
        </w:tc>
        <w:tc>
          <w:tcPr>
            <w:tcW w:w="2532" w:type="dxa"/>
            <w:tcBorders>
              <w:top w:val="single" w:sz="4" w:space="0" w:color="auto"/>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стр.42</w:t>
            </w:r>
          </w:p>
        </w:tc>
        <w:tc>
          <w:tcPr>
            <w:tcW w:w="2355" w:type="dxa"/>
            <w:tcBorders>
              <w:top w:val="single" w:sz="4" w:space="0" w:color="auto"/>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1.Альбомные листы.</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2.Простые и цветные карандаши.</w:t>
            </w:r>
          </w:p>
        </w:tc>
      </w:tr>
      <w:tr w:rsidR="00510F7F" w:rsidRPr="009418E5" w:rsidTr="00510F7F">
        <w:trPr>
          <w:trHeight w:val="704"/>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19.</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418E5" w:rsidRDefault="00510F7F" w:rsidP="00510F7F">
            <w:pPr>
              <w:spacing w:after="0" w:line="240" w:lineRule="auto"/>
              <w:jc w:val="center"/>
              <w:rPr>
                <w:rFonts w:ascii="Times New Roman" w:hAnsi="Times New Roman" w:cs="Times New Roman"/>
                <w:b/>
                <w:color w:val="000000" w:themeColor="text1"/>
                <w:sz w:val="24"/>
                <w:szCs w:val="24"/>
              </w:rPr>
            </w:pPr>
            <w:r w:rsidRPr="009418E5">
              <w:rPr>
                <w:rFonts w:ascii="Times New Roman" w:eastAsia="Times New Roman" w:hAnsi="Times New Roman" w:cs="Times New Roman"/>
                <w:b/>
                <w:color w:val="000000" w:themeColor="text1"/>
                <w:sz w:val="24"/>
                <w:szCs w:val="24"/>
              </w:rPr>
              <w:t>«В здоровом теле – здоровый дух</w:t>
            </w:r>
            <w:r w:rsidRPr="009418E5">
              <w:rPr>
                <w:rFonts w:ascii="Times New Roman" w:hAnsi="Times New Roman" w:cs="Times New Roman"/>
                <w:b/>
                <w:color w:val="000000" w:themeColor="text1"/>
                <w:sz w:val="24"/>
                <w:szCs w:val="24"/>
              </w:rPr>
              <w:t>».</w:t>
            </w:r>
          </w:p>
          <w:p w:rsidR="00510F7F" w:rsidRPr="009418E5" w:rsidRDefault="00510F7F" w:rsidP="00510F7F">
            <w:pPr>
              <w:spacing w:after="0" w:line="240" w:lineRule="auto"/>
              <w:jc w:val="center"/>
              <w:rPr>
                <w:rFonts w:ascii="Times New Roman" w:hAnsi="Times New Roman" w:cs="Times New Roman"/>
                <w:b/>
                <w:sz w:val="24"/>
                <w:szCs w:val="24"/>
              </w:rPr>
            </w:pPr>
            <w:r>
              <w:rPr>
                <w:rFonts w:ascii="Times New Roman" w:hAnsi="Times New Roman" w:cs="Times New Roman"/>
                <w:b/>
                <w:color w:val="000000" w:themeColor="text1"/>
                <w:sz w:val="24"/>
                <w:szCs w:val="24"/>
              </w:rPr>
              <w:t>13.01. – 17</w:t>
            </w:r>
            <w:r w:rsidRPr="009418E5">
              <w:rPr>
                <w:rFonts w:ascii="Times New Roman" w:hAnsi="Times New Roman" w:cs="Times New Roman"/>
                <w:b/>
                <w:color w:val="000000" w:themeColor="text1"/>
                <w:sz w:val="24"/>
                <w:szCs w:val="24"/>
              </w:rPr>
              <w:t>.01.</w:t>
            </w:r>
          </w:p>
        </w:tc>
        <w:tc>
          <w:tcPr>
            <w:tcW w:w="201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37.</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«По горам, по долам…».</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передавать в рисунке свои представления о природных ландшафтах.</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2.Инициировать создание сюжета на фоне горного пейзажа.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3.Развивать композиционные умения (рисовать по всему листу бумаги, проводя линию горизонта, передавать пропорциональные и пространственные отношения между объектами).</w:t>
            </w:r>
          </w:p>
        </w:tc>
        <w:tc>
          <w:tcPr>
            <w:tcW w:w="2532" w:type="dxa"/>
            <w:tcBorders>
              <w:top w:val="single" w:sz="4" w:space="0" w:color="00000A"/>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И. А. Лыкова «Изобразительная деятельность в детском саду»</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 84</w:t>
            </w:r>
          </w:p>
        </w:tc>
        <w:tc>
          <w:tcPr>
            <w:tcW w:w="2355"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1.Бумага белого цвета или слаботонированная</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2.Цветные и простые карандаши.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3.Фломастеры.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4.Салфетки.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319"/>
        </w:trPr>
        <w:tc>
          <w:tcPr>
            <w:tcW w:w="534"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hAnsi="Times New Roman" w:cs="Times New Roman"/>
                <w:b/>
                <w:sz w:val="24"/>
                <w:szCs w:val="24"/>
              </w:rPr>
            </w:pPr>
          </w:p>
        </w:tc>
        <w:tc>
          <w:tcPr>
            <w:tcW w:w="2014"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 xml:space="preserve">Социально – </w:t>
            </w:r>
            <w:r w:rsidRPr="009418E5">
              <w:rPr>
                <w:rFonts w:ascii="Times New Roman" w:hAnsi="Times New Roman" w:cs="Times New Roman"/>
                <w:sz w:val="24"/>
                <w:szCs w:val="24"/>
              </w:rPr>
              <w:lastRenderedPageBreak/>
              <w:t>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38.</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hAnsi="Times New Roman" w:cs="Times New Roman"/>
                <w:sz w:val="24"/>
                <w:szCs w:val="24"/>
              </w:rPr>
              <w:t>«</w:t>
            </w:r>
            <w:r w:rsidRPr="009418E5">
              <w:rPr>
                <w:rFonts w:ascii="Times New Roman" w:eastAsia="Times New Roman" w:hAnsi="Times New Roman" w:cs="Times New Roman"/>
                <w:b/>
                <w:sz w:val="24"/>
                <w:szCs w:val="24"/>
              </w:rPr>
              <w:t>Затерянный мир динозавров».</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1.Познакомить детей с доисторическими временами, расширить и углубить представления о разнообразии и образе жизни динозавров.</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 xml:space="preserve">2.Учить рисовать различных вымерших </w:t>
            </w:r>
            <w:r w:rsidRPr="009418E5">
              <w:rPr>
                <w:rFonts w:ascii="Times New Roman" w:eastAsia="Times New Roman" w:hAnsi="Times New Roman" w:cs="Times New Roman"/>
                <w:sz w:val="24"/>
                <w:szCs w:val="24"/>
              </w:rPr>
              <w:lastRenderedPageBreak/>
              <w:t>животных.</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3.Развивать умение рисовать животных в движении.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4.Продолжать учить рисовать гуашью в соответствии с ее особенностями.</w:t>
            </w:r>
          </w:p>
        </w:tc>
        <w:tc>
          <w:tcPr>
            <w:tcW w:w="2532" w:type="dxa"/>
            <w:tcBorders>
              <w:top w:val="single" w:sz="4" w:space="0" w:color="00000A"/>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стр.81</w:t>
            </w:r>
          </w:p>
        </w:tc>
        <w:tc>
          <w:tcPr>
            <w:tcW w:w="2355"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3.Гуашь.</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 Кисти.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5.Баночки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6.Палитры.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7.Тряпочки.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20.</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418E5">
              <w:rPr>
                <w:rFonts w:ascii="Times New Roman" w:hAnsi="Times New Roman" w:cs="Times New Roman"/>
                <w:b/>
                <w:color w:val="000000" w:themeColor="text1"/>
                <w:sz w:val="24"/>
                <w:szCs w:val="24"/>
              </w:rPr>
              <w:t>«Правила дорожные знать каждому положено!».</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color w:val="000000" w:themeColor="text1"/>
                <w:sz w:val="24"/>
                <w:szCs w:val="24"/>
              </w:rPr>
              <w:t>20.01. – 24</w:t>
            </w:r>
            <w:r w:rsidRPr="009418E5">
              <w:rPr>
                <w:rFonts w:ascii="Times New Roman" w:hAnsi="Times New Roman" w:cs="Times New Roman"/>
                <w:b/>
                <w:color w:val="000000" w:themeColor="text1"/>
                <w:sz w:val="24"/>
                <w:szCs w:val="24"/>
              </w:rPr>
              <w:t>.01.</w:t>
            </w:r>
          </w:p>
        </w:tc>
        <w:tc>
          <w:tcPr>
            <w:tcW w:w="201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39.</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«Мы едем, едем, едем в далекие края…».</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1.Создать условия для отражения в рисунке впечатлений о поездках и путешествиях.</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2.Продолжать учить рисовать несложные сюжеты и пейзажи (по выбору) как вид за окном во время путешествия.</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3.Развивать творческое воображ</w:t>
            </w:r>
            <w:r>
              <w:rPr>
                <w:rFonts w:ascii="Times New Roman" w:eastAsia="Times New Roman" w:hAnsi="Times New Roman" w:cs="Times New Roman"/>
                <w:sz w:val="24"/>
                <w:szCs w:val="24"/>
              </w:rPr>
              <w:t>ение, способности к композиции.</w:t>
            </w:r>
          </w:p>
        </w:tc>
        <w:tc>
          <w:tcPr>
            <w:tcW w:w="2532" w:type="dxa"/>
            <w:tcBorders>
              <w:top w:val="single" w:sz="4" w:space="0" w:color="00000A"/>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И. А. Лыкова «Изобразительная деятельность в детском саду»</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 78</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1.Белые листы бумаги одного размера.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2.Краски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3.Цветные карандаши и фломастеры.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4.Простые карандаши.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sz w:val="24"/>
                <w:szCs w:val="24"/>
              </w:rPr>
              <w:t>5.Ластики.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p>
          <w:p w:rsidR="00510F7F" w:rsidRPr="009418E5" w:rsidRDefault="00510F7F" w:rsidP="00510F7F">
            <w:pPr>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40.</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«Мчится поезд».</w:t>
            </w:r>
          </w:p>
        </w:tc>
        <w:tc>
          <w:tcPr>
            <w:tcW w:w="2977"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1.Учить изображать предметы, похожие на разные геометрические формы (прямоугольник, круг, квадрат).</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2.Рисовать простым карандашом сложные предметы, передавая форму основных частей, их расположение, размеры и цвета.</w:t>
            </w:r>
          </w:p>
          <w:p w:rsidR="00510F7F" w:rsidRPr="009418E5" w:rsidRDefault="00510F7F" w:rsidP="00510F7F">
            <w:pPr>
              <w:spacing w:after="0" w:line="240" w:lineRule="auto"/>
              <w:jc w:val="center"/>
              <w:rPr>
                <w:rFonts w:ascii="Times New Roman" w:eastAsia="Times New Roman" w:hAnsi="Times New Roman" w:cs="Times New Roman"/>
                <w:color w:val="333333"/>
                <w:sz w:val="24"/>
                <w:szCs w:val="24"/>
              </w:rPr>
            </w:pPr>
            <w:r w:rsidRPr="009418E5">
              <w:rPr>
                <w:rFonts w:ascii="Times New Roman" w:hAnsi="Times New Roman" w:cs="Times New Roman"/>
                <w:sz w:val="24"/>
                <w:szCs w:val="24"/>
              </w:rPr>
              <w:t xml:space="preserve">3.Закреплять умение </w:t>
            </w:r>
            <w:r w:rsidRPr="009418E5">
              <w:rPr>
                <w:rFonts w:ascii="Times New Roman" w:hAnsi="Times New Roman" w:cs="Times New Roman"/>
                <w:sz w:val="24"/>
                <w:szCs w:val="24"/>
              </w:rPr>
              <w:lastRenderedPageBreak/>
              <w:t>вписывать изображения в лист.</w:t>
            </w:r>
          </w:p>
        </w:tc>
        <w:tc>
          <w:tcPr>
            <w:tcW w:w="2532" w:type="dxa"/>
            <w:tcBorders>
              <w:top w:val="single" w:sz="4" w:space="0" w:color="00000A"/>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стр.35</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4" w:space="0" w:color="00000A"/>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2.Альбомные листы.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3.Гуашевые и акварельные краски.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4.Восковые и пастельные мелки.</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5.Цветные карандаши.</w:t>
            </w: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21.</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418E5">
              <w:rPr>
                <w:rFonts w:ascii="Times New Roman" w:hAnsi="Times New Roman" w:cs="Times New Roman"/>
                <w:b/>
                <w:color w:val="000000" w:themeColor="text1"/>
                <w:sz w:val="24"/>
                <w:szCs w:val="24"/>
              </w:rPr>
              <w:t>«Приглашаем в гости этикет».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27.01. – 31.01</w:t>
            </w:r>
            <w:r w:rsidRPr="009418E5">
              <w:rPr>
                <w:rFonts w:ascii="Times New Roman" w:hAnsi="Times New Roman" w:cs="Times New Roman"/>
                <w:b/>
                <w:color w:val="000000" w:themeColor="text1"/>
                <w:sz w:val="24"/>
                <w:szCs w:val="24"/>
              </w:rPr>
              <w:t>.</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41.</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«Такие разные зонтики».</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1.Учить детей рисовать узоры на полукруге.</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2.Показать связь между орнаментом и формой украшаемого изделия (узор на зонтике).</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3.Систематизировать представления о декоративных мотивах (геометрические, растительные, зооморфные, бытовые, абстрактные).</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4.Готовить руку к письму- учить уверенно проводить прямые и волнистые линии, петли, спирали.</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И. А. Лыкова «Изобразительная деятельность в детском саду»</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 72</w:t>
            </w:r>
          </w:p>
          <w:p w:rsidR="00510F7F" w:rsidRPr="009418E5" w:rsidRDefault="00510F7F" w:rsidP="00510F7F">
            <w:pPr>
              <w:spacing w:after="0" w:line="240" w:lineRule="auto"/>
              <w:jc w:val="center"/>
              <w:rPr>
                <w:rFonts w:ascii="Times New Roman" w:hAnsi="Times New Roman" w:cs="Times New Roman"/>
                <w:b/>
                <w:sz w:val="24"/>
                <w:szCs w:val="24"/>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1.Листы бумаги разного цвета и размера.</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2.Цветные карандаши.</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3.Фломастеры.</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42.</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«Филимоновские,</w:t>
            </w:r>
            <w:r>
              <w:rPr>
                <w:rFonts w:ascii="Times New Roman" w:eastAsia="Times New Roman" w:hAnsi="Times New Roman" w:cs="Times New Roman"/>
                <w:b/>
                <w:sz w:val="24"/>
                <w:szCs w:val="24"/>
              </w:rPr>
              <w:t xml:space="preserve"> и </w:t>
            </w:r>
            <w:r w:rsidRPr="009418E5">
              <w:rPr>
                <w:rFonts w:ascii="Times New Roman" w:eastAsia="Times New Roman" w:hAnsi="Times New Roman" w:cs="Times New Roman"/>
                <w:b/>
                <w:sz w:val="24"/>
                <w:szCs w:val="24"/>
              </w:rPr>
              <w:t>дымковские барышни».</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1.Продолжать расширять и закреплять представления детей о дымковской и филимоновской росписи, учить сравнивать их цветовую гамму, элементы и особенности узоров.</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2.Закреплять умение детей располагать узор на объемной форме.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 xml:space="preserve">3.Развивать интерес к </w:t>
            </w:r>
            <w:r w:rsidRPr="009418E5">
              <w:rPr>
                <w:rFonts w:ascii="Times New Roman" w:hAnsi="Times New Roman" w:cs="Times New Roman"/>
                <w:sz w:val="24"/>
                <w:szCs w:val="24"/>
              </w:rPr>
              <w:lastRenderedPageBreak/>
              <w:t>народным промыслам.</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стр.74</w:t>
            </w: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1.Вылепленные на занятии по лепке барыни.</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2.Тонкие кисти.</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3.Гуашь.</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4.Палитры.</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5.Баночки с водой</w:t>
            </w:r>
          </w:p>
        </w:tc>
      </w:tr>
      <w:tr w:rsidR="00510F7F" w:rsidRPr="009418E5" w:rsidTr="00510F7F">
        <w:trPr>
          <w:trHeight w:val="3340"/>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22.</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418E5">
              <w:rPr>
                <w:rFonts w:ascii="Times New Roman" w:hAnsi="Times New Roman" w:cs="Times New Roman"/>
                <w:b/>
                <w:color w:val="000000" w:themeColor="text1"/>
                <w:sz w:val="24"/>
                <w:szCs w:val="24"/>
              </w:rPr>
              <w:t>«Юные следопыты и почемучки».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03.02. – 07</w:t>
            </w:r>
            <w:r w:rsidRPr="009418E5">
              <w:rPr>
                <w:rFonts w:ascii="Times New Roman" w:hAnsi="Times New Roman" w:cs="Times New Roman"/>
                <w:b/>
                <w:color w:val="000000" w:themeColor="text1"/>
                <w:sz w:val="24"/>
                <w:szCs w:val="24"/>
              </w:rPr>
              <w:t>.02.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43.</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«Каляки</w:t>
            </w:r>
            <w:r>
              <w:rPr>
                <w:rFonts w:ascii="Times New Roman" w:eastAsia="Times New Roman" w:hAnsi="Times New Roman" w:cs="Times New Roman"/>
                <w:b/>
                <w:sz w:val="24"/>
                <w:szCs w:val="24"/>
              </w:rPr>
              <w:t xml:space="preserve"> </w:t>
            </w:r>
            <w:r w:rsidRPr="009418E5">
              <w:rPr>
                <w:rFonts w:ascii="Times New Roman" w:eastAsia="Times New Roman" w:hAnsi="Times New Roman" w:cs="Times New Roman"/>
                <w:b/>
                <w:sz w:val="24"/>
                <w:szCs w:val="24"/>
              </w:rPr>
              <w:t>- маляки».</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видеть в абстрактном изображении образ животного, упражнять в прорисовывании контуров увиденного животного.</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2.Развивать зрительное воображение и фантазию, ассоциативное мышление, творческие способности.</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стр.20</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2.Простые карандаши.</w:t>
            </w:r>
          </w:p>
          <w:p w:rsidR="00510F7F" w:rsidRPr="009418E5" w:rsidRDefault="00510F7F" w:rsidP="00510F7F">
            <w:pPr>
              <w:spacing w:after="0" w:line="240" w:lineRule="auto"/>
              <w:jc w:val="center"/>
              <w:rPr>
                <w:rFonts w:ascii="Times New Roman" w:eastAsia="Calibri" w:hAnsi="Times New Roman" w:cs="Times New Roman"/>
                <w:sz w:val="24"/>
                <w:szCs w:val="24"/>
              </w:rPr>
            </w:pPr>
            <w:r w:rsidRPr="009418E5">
              <w:rPr>
                <w:rFonts w:ascii="Times New Roman" w:eastAsia="Times New Roman" w:hAnsi="Times New Roman" w:cs="Times New Roman"/>
                <w:color w:val="000000"/>
                <w:sz w:val="24"/>
                <w:szCs w:val="24"/>
                <w:shd w:val="clear" w:color="auto" w:fill="FFFFFF"/>
              </w:rPr>
              <w:t>3.Фломастеры.</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tabs>
                <w:tab w:val="left" w:pos="705"/>
                <w:tab w:val="center" w:pos="1275"/>
              </w:tabs>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44.</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«Обои».</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детей составлять узоры для обоев.</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2.Продолжать учить подбирать контрастные цвета.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3.Закреплять умение рисовать восковыми мелками.</w:t>
            </w:r>
          </w:p>
          <w:p w:rsidR="00510F7F" w:rsidRPr="009418E5" w:rsidRDefault="00510F7F" w:rsidP="00510F7F">
            <w:pPr>
              <w:spacing w:after="0" w:line="240" w:lineRule="auto"/>
              <w:jc w:val="center"/>
              <w:rPr>
                <w:rFonts w:ascii="Times New Roman" w:eastAsia="Times New Roman" w:hAnsi="Times New Roman" w:cs="Times New Roman"/>
                <w:color w:val="333333"/>
                <w:sz w:val="24"/>
                <w:szCs w:val="24"/>
              </w:rPr>
            </w:pPr>
            <w:r w:rsidRPr="009418E5">
              <w:rPr>
                <w:rFonts w:ascii="Times New Roman" w:eastAsia="Times New Roman" w:hAnsi="Times New Roman" w:cs="Times New Roman"/>
                <w:sz w:val="24"/>
                <w:szCs w:val="24"/>
              </w:rPr>
              <w:t>4.Развивать художественный вкус, фантазию, воображение, самостоятельность.</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стр.31</w:t>
            </w: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1.Листы акварельной бумаги.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2.Восковые мелки.</w:t>
            </w: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23.</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418E5">
              <w:rPr>
                <w:rFonts w:ascii="Times New Roman" w:hAnsi="Times New Roman" w:cs="Times New Roman"/>
                <w:b/>
                <w:color w:val="000000" w:themeColor="text1"/>
                <w:sz w:val="24"/>
                <w:szCs w:val="24"/>
              </w:rPr>
              <w:t>«Дикие животные нашей полосы и их детеныши».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10.02. – 14</w:t>
            </w:r>
            <w:r w:rsidRPr="009418E5">
              <w:rPr>
                <w:rFonts w:ascii="Times New Roman" w:hAnsi="Times New Roman" w:cs="Times New Roman"/>
                <w:b/>
                <w:color w:val="000000" w:themeColor="text1"/>
                <w:sz w:val="24"/>
                <w:szCs w:val="24"/>
              </w:rPr>
              <w:t>.02.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lastRenderedPageBreak/>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45.</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«Ежи Ежовичи».</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учить создавать сюжетную композицию.</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2.Закреплять умение рисовать животных.</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 xml:space="preserve">3.Совершенствовать способность рисовать </w:t>
            </w:r>
            <w:r w:rsidRPr="009418E5">
              <w:rPr>
                <w:rFonts w:ascii="Times New Roman" w:eastAsia="Times New Roman" w:hAnsi="Times New Roman" w:cs="Times New Roman"/>
                <w:sz w:val="24"/>
                <w:szCs w:val="24"/>
              </w:rPr>
              <w:lastRenderedPageBreak/>
              <w:t>контур простым карандашом без нажима.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4.Закреплять умение вписывать композицию в лист, передавать фактуру и объем.</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стр.19</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1.Листы акварельной бумаги.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3.Цветные карандаши (или гелевые ручки).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46.</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«Семейка змеек».</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рисовать простым карандашом, вписывая изображение в лист.</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2.Продолжать учить самостоятельно подбирать подходящие цвета и рисовать с помощью ватной палочки.</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3.Упражнять в украшении предметов точками.</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4.Развивать фантазию.</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стр.27</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3.Ватные палочки.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4.Гуашь.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5.Баночки с водой.</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6.Тряпочки.</w:t>
            </w:r>
          </w:p>
        </w:tc>
      </w:tr>
      <w:tr w:rsidR="00510F7F" w:rsidRPr="009418E5" w:rsidTr="00510F7F">
        <w:trPr>
          <w:trHeight w:val="557"/>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24.</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418E5">
              <w:rPr>
                <w:rFonts w:ascii="Times New Roman" w:hAnsi="Times New Roman" w:cs="Times New Roman"/>
                <w:b/>
                <w:color w:val="000000" w:themeColor="text1"/>
                <w:sz w:val="24"/>
                <w:szCs w:val="24"/>
              </w:rPr>
              <w:t>«Наши защитники».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17.02. – 21</w:t>
            </w:r>
            <w:r w:rsidRPr="009418E5">
              <w:rPr>
                <w:rFonts w:ascii="Times New Roman" w:hAnsi="Times New Roman" w:cs="Times New Roman"/>
                <w:b/>
                <w:color w:val="000000" w:themeColor="text1"/>
                <w:sz w:val="24"/>
                <w:szCs w:val="24"/>
              </w:rPr>
              <w:t>.02.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47.</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«Я с папой» (парный портрет в профиль)</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рисовать парный портрет в профиль, стараясь передать особенности внешнего вида, характер и настроение конкретных людей (себя и папы).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2.Вызвать интерес к поиску изобразительно- выразительных средств, позволяющих раскрыть образ более полно, точно, индивидуально.</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 xml:space="preserve">3. Продолжать знакомство </w:t>
            </w:r>
            <w:r w:rsidRPr="009418E5">
              <w:rPr>
                <w:rFonts w:ascii="Times New Roman" w:eastAsia="Times New Roman" w:hAnsi="Times New Roman" w:cs="Times New Roman"/>
                <w:sz w:val="24"/>
                <w:szCs w:val="24"/>
              </w:rPr>
              <w:lastRenderedPageBreak/>
              <w:t>с видами и жанрами изобразительного искусства (портрет).</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И. А. Лыкова "Изобразительная деятельность в детском саду" стр.150</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1.Белая и тонированная бумага разного формата.</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2.Гуашевые краски.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3.Палитры.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4.Кисточки.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5.Баночки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6. Семейные фотографии.</w:t>
            </w:r>
          </w:p>
          <w:p w:rsidR="00510F7F" w:rsidRPr="009418E5" w:rsidRDefault="00510F7F" w:rsidP="00510F7F">
            <w:pPr>
              <w:spacing w:after="0" w:line="240" w:lineRule="auto"/>
              <w:jc w:val="center"/>
              <w:rPr>
                <w:rFonts w:ascii="Times New Roman" w:hAnsi="Times New Roman" w:cs="Times New Roman"/>
                <w:sz w:val="24"/>
                <w:szCs w:val="24"/>
              </w:rPr>
            </w:pPr>
          </w:p>
        </w:tc>
      </w:tr>
      <w:tr w:rsidR="00510F7F" w:rsidRPr="009418E5" w:rsidTr="00510F7F">
        <w:trPr>
          <w:trHeight w:val="2880"/>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48.</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«Поздравительная открытка».</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использовать в изготовлении открыток дополнительный материал.</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 закрашивать заранее заготовленные и вырезанные предметы.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3.Воспитывать аккуратность, любовь к своим родственникам.</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4.Развивать творческий потенциал, самостоятельность и активность.</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стр.54</w:t>
            </w: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2.Бумажные силуэты военных кораблей, подводных лодок.</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3.Цветные карандаши.</w:t>
            </w:r>
          </w:p>
          <w:p w:rsidR="00510F7F" w:rsidRPr="009418E5" w:rsidRDefault="00510F7F" w:rsidP="00510F7F">
            <w:pPr>
              <w:spacing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4.Клей ПВА.</w:t>
            </w: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25.</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418E5">
              <w:rPr>
                <w:rFonts w:ascii="Times New Roman" w:hAnsi="Times New Roman" w:cs="Times New Roman"/>
                <w:b/>
                <w:color w:val="000000" w:themeColor="text1"/>
                <w:sz w:val="24"/>
                <w:szCs w:val="24"/>
              </w:rPr>
              <w:t>«Мир вещей: игрушки вокруг меня».</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color w:val="000000" w:themeColor="text1"/>
                <w:sz w:val="24"/>
                <w:szCs w:val="24"/>
              </w:rPr>
              <w:t>25.02. – 28</w:t>
            </w:r>
            <w:r w:rsidRPr="009418E5">
              <w:rPr>
                <w:rFonts w:ascii="Times New Roman" w:hAnsi="Times New Roman" w:cs="Times New Roman"/>
                <w:b/>
                <w:color w:val="000000" w:themeColor="text1"/>
                <w:sz w:val="24"/>
                <w:szCs w:val="24"/>
              </w:rPr>
              <w:t>.03.</w:t>
            </w: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49.</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«Друг детства».</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учить детей рисовать игрушки с натуры.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2.Познакомить с эскизом как этапом планирования работы (создавать контурный рисунок карандашом или углем), передавать цвет и фактуру любыми материалами по выбору.</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3.Формировать умение передавать в рисунке свое отношение к изображаемому.</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И. А. Лыкова «Изобразительная деятельность в детском саду»</w:t>
            </w:r>
          </w:p>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стр. 202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sz w:val="24"/>
                <w:szCs w:val="24"/>
              </w:rPr>
              <w:t>1</w:t>
            </w:r>
            <w:r w:rsidRPr="009418E5">
              <w:rPr>
                <w:rFonts w:ascii="Times New Roman" w:eastAsia="Times New Roman" w:hAnsi="Times New Roman" w:cs="Times New Roman"/>
                <w:color w:val="000000"/>
                <w:sz w:val="24"/>
                <w:szCs w:val="24"/>
                <w:shd w:val="clear" w:color="auto" w:fill="FFFFFF"/>
              </w:rPr>
              <w:t>.Бумага белая и тонированная разного размера.</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3.Пастель.</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 Гуашевые краски.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5.Кисти.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6.Цветные карандаши.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50.</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«Конь из Дымково».</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2.Направить детей на самостоятельный поиск способов создания фантастических образов (пластическими, графическими или аппликативными средствами).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3.Развивать воображение и умение переносить знакомые способы работы в новую творческую ситуацию.</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знакомить детей с изделиями народных промыслов, закреплять и углублять знания о дымковской игрушке и ее росписи.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 выделять и создавать элементы геометрического узора, его цветовой строй и композицию на объемном изделии.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3.Развивать зрительную память.</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стр.45</w:t>
            </w: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1.Вылепленный на занятии по лепке конь.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2.Тонкие 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3.Гуашь.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4.Палитры.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5.Баночки с водой.</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6.Тряпочки.</w:t>
            </w: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26.</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«Моя семья»</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03.03. – 07.03.</w:t>
            </w: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lastRenderedPageBreak/>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51.</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«Автопортрет».</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1.Развивать художественное восприятие образа человека.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 xml:space="preserve">2.Продолжать учить </w:t>
            </w:r>
            <w:r w:rsidRPr="009418E5">
              <w:rPr>
                <w:rFonts w:ascii="Times New Roman" w:eastAsia="Times New Roman" w:hAnsi="Times New Roman" w:cs="Times New Roman"/>
                <w:sz w:val="24"/>
                <w:szCs w:val="24"/>
              </w:rPr>
              <w:lastRenderedPageBreak/>
              <w:t>передавать в рисунке черты лица.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3.Учить рисовать автопортрет по памяти (голову и плечи).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4.Познакомить со способом наложения.</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стр.69</w:t>
            </w:r>
          </w:p>
          <w:p w:rsidR="00510F7F" w:rsidRPr="009418E5" w:rsidRDefault="00510F7F" w:rsidP="00510F7F">
            <w:pPr>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1.Фотографии детей.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2.Альбомные листы.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lastRenderedPageBreak/>
              <w:t>4.Гуашь.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6.Баночки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p>
          <w:p w:rsidR="00510F7F" w:rsidRPr="009418E5" w:rsidRDefault="00510F7F" w:rsidP="00510F7F">
            <w:pPr>
              <w:spacing w:after="0" w:line="240" w:lineRule="auto"/>
              <w:jc w:val="center"/>
              <w:rPr>
                <w:rFonts w:ascii="Times New Roman" w:eastAsia="Calibri" w:hAnsi="Times New Roman" w:cs="Times New Roman"/>
                <w:sz w:val="24"/>
                <w:szCs w:val="24"/>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52.</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Тест «Моя семья».</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1.Исследовать межличностные отношения ребенка в семье, психическое состояние ребенка во время рисования, выявить наиболее значимого для ребенка члена семьи, определить внутрисемейные контакты.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2.Закреплять навыки детей в изображении фигур людей.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3.Развивать способность детей передавать эмоциональное состояние изображаемого человека.</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стр.71</w:t>
            </w: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3.Цветные карандаши.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4.Ластики.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27.</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«Здравствуй, весна - красна</w:t>
            </w:r>
            <w:r w:rsidRPr="009418E5">
              <w:rPr>
                <w:rFonts w:ascii="Times New Roman" w:hAnsi="Times New Roman" w:cs="Times New Roman"/>
                <w:b/>
                <w:color w:val="000000" w:themeColor="text1"/>
                <w:sz w:val="24"/>
                <w:szCs w:val="24"/>
              </w:rPr>
              <w:t>».</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color w:val="000000" w:themeColor="text1"/>
                <w:sz w:val="24"/>
                <w:szCs w:val="24"/>
              </w:rPr>
              <w:t>11.03. – 14</w:t>
            </w:r>
            <w:r w:rsidRPr="009418E5">
              <w:rPr>
                <w:rFonts w:ascii="Times New Roman" w:hAnsi="Times New Roman" w:cs="Times New Roman"/>
                <w:b/>
                <w:color w:val="000000" w:themeColor="text1"/>
                <w:sz w:val="24"/>
                <w:szCs w:val="24"/>
              </w:rPr>
              <w:t>.03.</w:t>
            </w: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lastRenderedPageBreak/>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53.</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«Весенняя гроза».</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учить детей отражать в рисунке свои представления о стихийных явлениях природы-  таких, как буря, ураган, гроза.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 xml:space="preserve">2.Инициировать поиск </w:t>
            </w:r>
            <w:r w:rsidRPr="009418E5">
              <w:rPr>
                <w:rFonts w:ascii="Times New Roman" w:eastAsia="Times New Roman" w:hAnsi="Times New Roman" w:cs="Times New Roman"/>
                <w:sz w:val="24"/>
                <w:szCs w:val="24"/>
              </w:rPr>
              <w:lastRenderedPageBreak/>
              <w:t>средств художественно- образной выразительности.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3.Объяснить принцип ассиметрии, передающ</w:t>
            </w:r>
            <w:r>
              <w:rPr>
                <w:rFonts w:ascii="Times New Roman" w:eastAsia="Times New Roman" w:hAnsi="Times New Roman" w:cs="Times New Roman"/>
                <w:sz w:val="24"/>
                <w:szCs w:val="24"/>
              </w:rPr>
              <w:t>ий движение (динамику картины).</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И. А. Лыкова "Изобразительная деятельность в детском саду" стр.198.</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sz w:val="24"/>
                <w:szCs w:val="24"/>
              </w:rPr>
              <w:t>1.Листы бумаги белого цвета.</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2.Краски акварельные.</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3.Кисти.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4.Салфетка.</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 Палитры.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lastRenderedPageBreak/>
              <w:t>6.Банки с водой.</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54.</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«Ранняя весна».</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1.Уточнить знания детей о пейзаже как виде живописи.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 самостоятельно выбирать сюжет и передавать в рисунке характерные признаки весны, используя сооветствующие цветовые сочетания.</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3.Продолжать знакомить с русской живописью.</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стр.77</w:t>
            </w: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3.Акварельные краски.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4.Кисти.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5.Баночки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6.Палитры.</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28.</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418E5">
              <w:rPr>
                <w:rFonts w:ascii="Times New Roman" w:hAnsi="Times New Roman" w:cs="Times New Roman"/>
                <w:b/>
                <w:color w:val="000000" w:themeColor="text1"/>
                <w:sz w:val="24"/>
                <w:szCs w:val="24"/>
              </w:rPr>
              <w:t>«Все работы хороши».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color w:val="000000" w:themeColor="text1"/>
                <w:sz w:val="24"/>
                <w:szCs w:val="24"/>
              </w:rPr>
              <w:t>17.03. – 21</w:t>
            </w:r>
            <w:r w:rsidRPr="009418E5">
              <w:rPr>
                <w:rFonts w:ascii="Times New Roman" w:hAnsi="Times New Roman" w:cs="Times New Roman"/>
                <w:b/>
                <w:color w:val="000000" w:themeColor="text1"/>
                <w:sz w:val="24"/>
                <w:szCs w:val="24"/>
              </w:rPr>
              <w:t>.03.</w:t>
            </w: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55.</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«Кем я хочу быть».</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детей передавать в рисунке представления о труде взрослых, изображая фигуры людей в характерной, профессиональной одежде, в трудовой обстановке, с необходимыми атрибутами.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 xml:space="preserve">2. Закреплять умение рисовать основные части простым карандашом, </w:t>
            </w:r>
            <w:r w:rsidRPr="009418E5">
              <w:rPr>
                <w:rFonts w:ascii="Times New Roman" w:eastAsia="Times New Roman" w:hAnsi="Times New Roman" w:cs="Times New Roman"/>
                <w:sz w:val="24"/>
                <w:szCs w:val="24"/>
              </w:rPr>
              <w:lastRenderedPageBreak/>
              <w:t>аккуратно закрашивать рисунки.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 Развивать композиционные умения (рисовать по всему листу бумаги, передавать пропорциональные и пространственные отношения между объектами).</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См. конспект ООД 55.</w:t>
            </w: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1.Листы бумаги, 2.Карандаши, 3.Иллюстрации, на которых изображены люди разных профессий.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p>
          <w:p w:rsidR="00510F7F" w:rsidRPr="009418E5" w:rsidRDefault="00510F7F" w:rsidP="00510F7F">
            <w:pPr>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56.</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«Моя первая буква».</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1.Закреплять умение детей рисовать крупно и аккуратно.</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 детей составлять декоративный узор из разнообразных элементов.</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3.Упражнять детей в подборе красивых сочетаний цветов.</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4.Развивать у детей творческие способности, наблюдательность, чувство цвета, самостоятельность.</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стр.90</w:t>
            </w: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2.Простые карандаши.</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color w:val="000000"/>
                <w:sz w:val="24"/>
                <w:szCs w:val="24"/>
                <w:shd w:val="clear" w:color="auto" w:fill="FFFFFF"/>
              </w:rPr>
              <w:t>3. Фломастеры.</w:t>
            </w: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29.</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418E5">
              <w:rPr>
                <w:rFonts w:ascii="Times New Roman" w:hAnsi="Times New Roman" w:cs="Times New Roman"/>
                <w:b/>
                <w:color w:val="000000" w:themeColor="text1"/>
                <w:sz w:val="24"/>
                <w:szCs w:val="24"/>
              </w:rPr>
              <w:t>«От кареты до ракеты».</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color w:val="000000" w:themeColor="text1"/>
                <w:sz w:val="24"/>
                <w:szCs w:val="24"/>
              </w:rPr>
              <w:t>24.03. – 28</w:t>
            </w:r>
            <w:r w:rsidRPr="009418E5">
              <w:rPr>
                <w:rFonts w:ascii="Times New Roman" w:hAnsi="Times New Roman" w:cs="Times New Roman"/>
                <w:b/>
                <w:color w:val="000000" w:themeColor="text1"/>
                <w:sz w:val="24"/>
                <w:szCs w:val="24"/>
              </w:rPr>
              <w:t>.03.</w:t>
            </w: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 xml:space="preserve">Социально – </w:t>
            </w:r>
            <w:r w:rsidRPr="009418E5">
              <w:rPr>
                <w:rFonts w:ascii="Times New Roman" w:hAnsi="Times New Roman" w:cs="Times New Roman"/>
                <w:sz w:val="24"/>
                <w:szCs w:val="24"/>
              </w:rPr>
              <w:lastRenderedPageBreak/>
              <w:t>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57.</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«Летающие тарелки и пришельцы из космоса».</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1.Вызвать интерес к изображению разных пришельцев и средств их передвижения в космическом пространстве.</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 xml:space="preserve">2.Направить детей на самостоятельный поиск </w:t>
            </w:r>
            <w:r w:rsidRPr="009418E5">
              <w:rPr>
                <w:rFonts w:ascii="Times New Roman" w:eastAsia="Times New Roman" w:hAnsi="Times New Roman" w:cs="Times New Roman"/>
                <w:sz w:val="24"/>
                <w:szCs w:val="24"/>
              </w:rPr>
              <w:lastRenderedPageBreak/>
              <w:t>способов создания фантастических образов (пластическими, графическими или аппликативными средствами).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3.Развивать воображение и умение переносить знакомые способы работы в новую творческую ситуацию.</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lastRenderedPageBreak/>
              <w:t>И. А. Лыкова "Изобразительная деятельность в детском саду" стр.188</w:t>
            </w:r>
          </w:p>
          <w:p w:rsidR="00510F7F" w:rsidRPr="009418E5" w:rsidRDefault="00510F7F" w:rsidP="00510F7F">
            <w:pPr>
              <w:spacing w:after="0" w:line="240" w:lineRule="auto"/>
              <w:jc w:val="center"/>
              <w:rPr>
                <w:rFonts w:ascii="Times New Roman" w:eastAsia="Calibri" w:hAnsi="Times New Roman" w:cs="Times New Roman"/>
                <w:b/>
                <w:sz w:val="24"/>
                <w:szCs w:val="24"/>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1.Листы бумаги большого формата.</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2.Краски гуашевые.</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3.Кисти разного размера.</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4.Баночки с водой.</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58.</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hAnsi="Times New Roman" w:cs="Times New Roman"/>
                <w:b/>
                <w:sz w:val="24"/>
                <w:szCs w:val="24"/>
              </w:rPr>
              <w:t>«Карета для Золушки».</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1.Познакомить детей с транспортом прошлого- каретой.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Продолжать учить рисовать сангиной.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3.Развивать легкие, слитные движения при графическом изображении предмета.</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4.Закреплять умение рисовать крупно, располагать изображение на всем листе.</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стр.36</w:t>
            </w: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1.Листы акварельной бумаги.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2.Сангина.</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sz w:val="24"/>
                <w:szCs w:val="24"/>
              </w:rPr>
              <w:t>3.Салфетки.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30.</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«Птичье царство</w:t>
            </w:r>
            <w:r w:rsidRPr="009418E5">
              <w:rPr>
                <w:rFonts w:ascii="Times New Roman" w:hAnsi="Times New Roman" w:cs="Times New Roman"/>
                <w:b/>
                <w:color w:val="000000" w:themeColor="text1"/>
                <w:sz w:val="24"/>
                <w:szCs w:val="24"/>
              </w:rPr>
              <w:t>».</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color w:val="000000" w:themeColor="text1"/>
                <w:sz w:val="24"/>
                <w:szCs w:val="24"/>
              </w:rPr>
              <w:t>01.04. – 05.04.</w:t>
            </w: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 xml:space="preserve">Социально – </w:t>
            </w:r>
            <w:r w:rsidRPr="009418E5">
              <w:rPr>
                <w:rFonts w:ascii="Times New Roman" w:hAnsi="Times New Roman" w:cs="Times New Roman"/>
                <w:sz w:val="24"/>
                <w:szCs w:val="24"/>
              </w:rPr>
              <w:lastRenderedPageBreak/>
              <w:t>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59.</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«Зимующие птицы».</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знакомить детей с традиционным русским художественным промыслом- гжелью.</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 xml:space="preserve">2.Учить выделять характерные особенности гжельской росписи и украшать блюдце из </w:t>
            </w:r>
            <w:r w:rsidRPr="009418E5">
              <w:rPr>
                <w:rFonts w:ascii="Times New Roman" w:eastAsia="Times New Roman" w:hAnsi="Times New Roman" w:cs="Times New Roman"/>
                <w:sz w:val="24"/>
                <w:szCs w:val="24"/>
              </w:rPr>
              <w:lastRenderedPageBreak/>
              <w:t>папье- маше простейшими видами растительных орнаментов.</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3.Продолжать учить смешивать синюю и белую краск</w:t>
            </w:r>
            <w:r>
              <w:rPr>
                <w:rFonts w:ascii="Times New Roman" w:eastAsia="Times New Roman" w:hAnsi="Times New Roman" w:cs="Times New Roman"/>
                <w:sz w:val="24"/>
                <w:szCs w:val="24"/>
              </w:rPr>
              <w:t>у для получения голубого цвета.</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И. А. Лыкова "Изобразительная деятельность в детском саду" стр.132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1.Листы бумаги желтого цвета одного размера и формата.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2.Краски гуашевые.</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3.Кисти разных размеров.</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4.Банки с водой.</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60.</w:t>
            </w:r>
          </w:p>
          <w:p w:rsidR="00510F7F" w:rsidRPr="003666BE" w:rsidRDefault="00510F7F" w:rsidP="00510F7F">
            <w:pPr>
              <w:spacing w:after="0" w:line="240" w:lineRule="auto"/>
              <w:jc w:val="center"/>
              <w:rPr>
                <w:rFonts w:ascii="Times New Roman" w:hAnsi="Times New Roman" w:cs="Times New Roman"/>
                <w:b/>
                <w:sz w:val="24"/>
                <w:szCs w:val="24"/>
              </w:rPr>
            </w:pPr>
            <w:r w:rsidRPr="003666BE">
              <w:rPr>
                <w:rFonts w:ascii="Times New Roman" w:eastAsia="Times New Roman" w:hAnsi="Times New Roman" w:cs="Times New Roman"/>
                <w:b/>
                <w:sz w:val="24"/>
                <w:szCs w:val="24"/>
              </w:rPr>
              <w:t>«Гжельское блюдце».</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Продолжать знакомить детей с традиционным русским художественным промыслом – гжелью. Учить выделять характерные особенности гжельской росписи и украшать блюдце из папье-маше. простейшими видами растительных орнаментов (прямыми и волнистыми линиями различной толщины, точками, капельками, усиками, пружинками, листиками, сеточками, цветами). Продолжать учить смешивать синюю и белую краску для получения голубого цвета.</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Calibri" w:hAnsi="Times New Roman" w:cs="Times New Roman"/>
                <w:b/>
                <w:sz w:val="24"/>
                <w:szCs w:val="24"/>
              </w:rPr>
            </w:pPr>
            <w:r w:rsidRPr="009418E5">
              <w:rPr>
                <w:rFonts w:ascii="Times New Roman" w:eastAsia="Times New Roman" w:hAnsi="Times New Roman" w:cs="Times New Roman"/>
                <w:b/>
                <w:sz w:val="24"/>
                <w:szCs w:val="24"/>
              </w:rPr>
              <w:t>стр.31.</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1.Выполненные на занятии по аппликации блюдца из папье- маше.</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2.Белая и синяя гуашь.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3.Тонкие 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4.Палитры.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5.Баночки с водой.</w:t>
            </w:r>
          </w:p>
          <w:p w:rsidR="00510F7F" w:rsidRPr="009418E5" w:rsidRDefault="00510F7F" w:rsidP="00510F7F">
            <w:pPr>
              <w:spacing w:after="0" w:line="240" w:lineRule="auto"/>
              <w:jc w:val="center"/>
              <w:rPr>
                <w:rFonts w:ascii="Times New Roman" w:eastAsia="Calibri" w:hAnsi="Times New Roman" w:cs="Times New Roman"/>
                <w:sz w:val="24"/>
                <w:szCs w:val="24"/>
              </w:rPr>
            </w:pPr>
            <w:r w:rsidRPr="009418E5">
              <w:rPr>
                <w:rFonts w:ascii="Times New Roman" w:eastAsia="Times New Roman" w:hAnsi="Times New Roman" w:cs="Times New Roman"/>
                <w:sz w:val="24"/>
                <w:szCs w:val="24"/>
              </w:rPr>
              <w:t>6.Тряпочки.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31.</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 космос мы лететь хоти</w:t>
            </w:r>
            <w:r w:rsidRPr="009418E5">
              <w:rPr>
                <w:rFonts w:ascii="Times New Roman" w:hAnsi="Times New Roman" w:cs="Times New Roman"/>
                <w:b/>
                <w:sz w:val="24"/>
                <w:szCs w:val="24"/>
              </w:rPr>
              <w:t>».</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07.04. – 11</w:t>
            </w:r>
            <w:r w:rsidRPr="009418E5">
              <w:rPr>
                <w:rFonts w:ascii="Times New Roman" w:hAnsi="Times New Roman" w:cs="Times New Roman"/>
                <w:b/>
                <w:sz w:val="24"/>
                <w:szCs w:val="24"/>
              </w:rPr>
              <w:t>.04.</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lastRenderedPageBreak/>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61.</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«Звездное небо».</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1.Познакомить детей с выразительными возможностями нетрадиционной техники- цветного граттажа.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lastRenderedPageBreak/>
              <w:t>2.Учить рисовать звездное небо, используя прием процарапывания.</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3.Упражнять в работе пером, тушью.</w:t>
            </w:r>
          </w:p>
          <w:p w:rsidR="00510F7F" w:rsidRPr="009418E5" w:rsidRDefault="00510F7F" w:rsidP="00510F7F">
            <w:pPr>
              <w:spacing w:after="0" w:line="240" w:lineRule="auto"/>
              <w:jc w:val="center"/>
              <w:rPr>
                <w:rFonts w:ascii="Times New Roman" w:eastAsia="Calibri" w:hAnsi="Times New Roman" w:cs="Times New Roman"/>
                <w:sz w:val="24"/>
                <w:szCs w:val="24"/>
              </w:rPr>
            </w:pPr>
            <w:r w:rsidRPr="009418E5">
              <w:rPr>
                <w:rFonts w:ascii="Times New Roman" w:eastAsia="Times New Roman" w:hAnsi="Times New Roman" w:cs="Times New Roman"/>
                <w:sz w:val="24"/>
                <w:szCs w:val="24"/>
              </w:rPr>
              <w:t>4.Развивать творческие способности, наблюдательность.</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стр.79</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1.Картон.</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2.Восковая свеча.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3.Черная тушь или гуашь.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4.Широкая кисть.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lastRenderedPageBreak/>
              <w:t>5.Заостренная палочка.</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sz w:val="24"/>
                <w:szCs w:val="24"/>
              </w:rPr>
              <w:t>6.Баночка с водой.</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62.</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«Жители других планет».</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sz w:val="24"/>
                <w:szCs w:val="24"/>
              </w:rPr>
            </w:pPr>
            <w:r w:rsidRPr="009418E5">
              <w:rPr>
                <w:rFonts w:ascii="Times New Roman" w:eastAsia="Calibri" w:hAnsi="Times New Roman" w:cs="Times New Roman"/>
                <w:sz w:val="24"/>
                <w:szCs w:val="24"/>
              </w:rPr>
              <w:t>1.Развивать умение вписывать рисунок в лист.</w:t>
            </w:r>
          </w:p>
          <w:p w:rsidR="00510F7F" w:rsidRPr="009418E5" w:rsidRDefault="00510F7F" w:rsidP="00510F7F">
            <w:pPr>
              <w:spacing w:after="0" w:line="240" w:lineRule="auto"/>
              <w:jc w:val="center"/>
              <w:rPr>
                <w:rFonts w:ascii="Times New Roman" w:eastAsia="Calibri" w:hAnsi="Times New Roman" w:cs="Times New Roman"/>
                <w:sz w:val="24"/>
                <w:szCs w:val="24"/>
              </w:rPr>
            </w:pPr>
            <w:r w:rsidRPr="009418E5">
              <w:rPr>
                <w:rFonts w:ascii="Times New Roman" w:eastAsia="Calibri" w:hAnsi="Times New Roman" w:cs="Times New Roman"/>
                <w:sz w:val="24"/>
                <w:szCs w:val="24"/>
              </w:rPr>
              <w:t>2.Учить закрашивать предметы цветными карандашами.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Calibri" w:hAnsi="Times New Roman" w:cs="Times New Roman"/>
                <w:sz w:val="24"/>
                <w:szCs w:val="24"/>
              </w:rPr>
              <w:t>3.Развивать фантазию и самостоятельность.</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стр.80</w:t>
            </w: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color w:val="000000"/>
                <w:sz w:val="24"/>
                <w:szCs w:val="24"/>
                <w:shd w:val="clear" w:color="auto" w:fill="FFFFFF"/>
              </w:rPr>
              <w:t>3.Цветные карандаши.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32.</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418E5">
              <w:rPr>
                <w:rFonts w:ascii="Times New Roman" w:hAnsi="Times New Roman" w:cs="Times New Roman"/>
                <w:b/>
                <w:color w:val="000000" w:themeColor="text1"/>
                <w:sz w:val="24"/>
                <w:szCs w:val="24"/>
              </w:rPr>
              <w:t>«Подводное царство».</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14.04. – 18</w:t>
            </w:r>
            <w:r w:rsidRPr="009418E5">
              <w:rPr>
                <w:rFonts w:ascii="Times New Roman" w:hAnsi="Times New Roman" w:cs="Times New Roman"/>
                <w:b/>
                <w:color w:val="000000" w:themeColor="text1"/>
                <w:sz w:val="24"/>
                <w:szCs w:val="24"/>
              </w:rPr>
              <w:t>.04.</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63.</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«Рыбки играют, рыбки сверкают».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учить детей самостоятельно и творчески отражать свои представления о природе разными изобразительно- выразительными средствами.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2.Вызвать интерес к изображению рыбок в озере комбинированной техникой.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 xml:space="preserve">3.Познакомить с </w:t>
            </w:r>
            <w:r w:rsidRPr="009418E5">
              <w:rPr>
                <w:rFonts w:ascii="Times New Roman" w:eastAsia="Times New Roman" w:hAnsi="Times New Roman" w:cs="Times New Roman"/>
                <w:sz w:val="24"/>
                <w:szCs w:val="24"/>
              </w:rPr>
              <w:lastRenderedPageBreak/>
              <w:t>нетрадиционной техникой декоративного рисования (отпечатки ват</w:t>
            </w:r>
            <w:r>
              <w:rPr>
                <w:rFonts w:ascii="Times New Roman" w:eastAsia="Times New Roman" w:hAnsi="Times New Roman" w:cs="Times New Roman"/>
                <w:sz w:val="24"/>
                <w:szCs w:val="24"/>
              </w:rPr>
              <w:t>ными палочками или пальчиками).</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И. А. Лыкова "Изобразительная деятельность в детском саду»</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стр.138</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1.Листы бумаги голубого цвета.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2.Гуашевые краски.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3.Кисточки.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4.Ватные палочки.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sz w:val="24"/>
                <w:szCs w:val="24"/>
              </w:rPr>
              <w:t>5.Баночки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64.</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«Морской пейзаж».</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знакомить детей с жанром пейзажа, репродукциями картин художников, которые изображали море.</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2.Продолжать учить детей рисовать пейзаж, передавая ближний и дальний план.</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3.Упражнять в рисовании мазками.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4.Развивать художественный вкус, чувство цвета и самостоятельность.</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стр.86</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1.Листы акварельной бумаги.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4.Акварель.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5.Палитры.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6.Баночки с водой.</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33.</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«Театральная неделя</w:t>
            </w:r>
            <w:r w:rsidRPr="009418E5">
              <w:rPr>
                <w:rFonts w:ascii="Times New Roman" w:hAnsi="Times New Roman" w:cs="Times New Roman"/>
                <w:b/>
                <w:color w:val="000000" w:themeColor="text1"/>
                <w:sz w:val="24"/>
                <w:szCs w:val="24"/>
              </w:rPr>
              <w:t>».</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color w:val="000000" w:themeColor="text1"/>
                <w:sz w:val="24"/>
                <w:szCs w:val="24"/>
              </w:rPr>
              <w:t>21.04. – 25</w:t>
            </w:r>
            <w:r w:rsidRPr="009418E5">
              <w:rPr>
                <w:rFonts w:ascii="Times New Roman" w:hAnsi="Times New Roman" w:cs="Times New Roman"/>
                <w:b/>
                <w:color w:val="000000" w:themeColor="text1"/>
                <w:sz w:val="24"/>
                <w:szCs w:val="24"/>
              </w:rPr>
              <w:t>.04.</w:t>
            </w: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65.</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«Дюймовочка».</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учить рисовать иллюстрации к сказке.</w:t>
            </w:r>
          </w:p>
          <w:p w:rsidR="00510F7F"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2.Продолжать учить рисовать сказочного персонажа, соблюдая пропорции тела; добиваться выразительности образа.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предмета.</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стр.26</w:t>
            </w:r>
          </w:p>
          <w:p w:rsidR="00510F7F"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3.Гуашь.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5.Баночки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sz w:val="24"/>
                <w:szCs w:val="24"/>
              </w:rPr>
              <w:t>6.Тряпочки.</w:t>
            </w:r>
          </w:p>
          <w:p w:rsidR="00510F7F" w:rsidRPr="009418E5" w:rsidRDefault="00510F7F" w:rsidP="00510F7F">
            <w:pPr>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66.</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«Мой любимый сказочный герой».</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учить рисовать иллюстрации к сказке, располагать предметы на переднем и заднем планах.</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2.Закреплять навыки детей в изображении сказочных героев, создании выразительного образа.</w:t>
            </w:r>
          </w:p>
          <w:p w:rsidR="00510F7F"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3.Развивать умение смешивать краски для получения новых цветов.</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w:t>
            </w:r>
            <w:r>
              <w:rPr>
                <w:rFonts w:ascii="Times New Roman" w:eastAsia="Times New Roman" w:hAnsi="Times New Roman" w:cs="Times New Roman"/>
                <w:b/>
                <w:sz w:val="24"/>
                <w:szCs w:val="24"/>
              </w:rPr>
              <w:t xml:space="preserve"> </w:t>
            </w:r>
            <w:r w:rsidRPr="009418E5">
              <w:rPr>
                <w:rFonts w:ascii="Times New Roman" w:eastAsia="Times New Roman" w:hAnsi="Times New Roman" w:cs="Times New Roman"/>
                <w:b/>
                <w:sz w:val="24"/>
                <w:szCs w:val="24"/>
              </w:rPr>
              <w:t>76</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3.Гуашь.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5.Баночки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sz w:val="24"/>
                <w:szCs w:val="24"/>
              </w:rPr>
              <w:t>6.Палитры.</w:t>
            </w:r>
          </w:p>
          <w:p w:rsidR="00510F7F" w:rsidRPr="009418E5" w:rsidRDefault="00510F7F" w:rsidP="00510F7F">
            <w:pPr>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34.</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«Животные Сафари</w:t>
            </w:r>
            <w:r w:rsidRPr="009418E5">
              <w:rPr>
                <w:rFonts w:ascii="Times New Roman" w:hAnsi="Times New Roman" w:cs="Times New Roman"/>
                <w:b/>
                <w:color w:val="000000" w:themeColor="text1"/>
                <w:sz w:val="24"/>
                <w:szCs w:val="24"/>
              </w:rPr>
              <w:t>».</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color w:val="000000" w:themeColor="text1"/>
                <w:sz w:val="24"/>
                <w:szCs w:val="24"/>
              </w:rPr>
              <w:t>28</w:t>
            </w:r>
            <w:r w:rsidRPr="009418E5">
              <w:rPr>
                <w:rFonts w:ascii="Times New Roman" w:hAnsi="Times New Roman" w:cs="Times New Roman"/>
                <w:b/>
                <w:color w:val="000000" w:themeColor="text1"/>
                <w:sz w:val="24"/>
                <w:szCs w:val="24"/>
              </w:rPr>
              <w:t>.04. – 30.04.</w:t>
            </w: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67.</w:t>
            </w:r>
          </w:p>
          <w:p w:rsidR="00510F7F" w:rsidRPr="003F280B" w:rsidRDefault="00510F7F" w:rsidP="00510F7F">
            <w:pPr>
              <w:spacing w:after="0" w:line="240" w:lineRule="auto"/>
              <w:jc w:val="center"/>
              <w:rPr>
                <w:rFonts w:ascii="Times New Roman" w:eastAsia="Times New Roman" w:hAnsi="Times New Roman" w:cs="Times New Roman"/>
                <w:b/>
                <w:sz w:val="24"/>
                <w:szCs w:val="24"/>
              </w:rPr>
            </w:pPr>
            <w:r w:rsidRPr="003F280B">
              <w:rPr>
                <w:rFonts w:ascii="Times New Roman" w:eastAsia="Times New Roman" w:hAnsi="Times New Roman" w:cs="Times New Roman"/>
                <w:b/>
                <w:sz w:val="24"/>
                <w:szCs w:val="24"/>
              </w:rPr>
              <w:t>«Лев».</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1.Учить рисовать животное, соблюдать пропорции тела.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2.Закреплять умение вписывать изображение в лист.</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3.Упражнять в рисовании различными материалами в разных техниках.</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4.Развивать легкие, слитные движения при графическом изображении</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стр.46</w:t>
            </w:r>
          </w:p>
          <w:p w:rsidR="00510F7F" w:rsidRPr="009418E5" w:rsidRDefault="00510F7F" w:rsidP="00510F7F">
            <w:pPr>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p>
          <w:p w:rsidR="00510F7F" w:rsidRDefault="00510F7F" w:rsidP="00510F7F">
            <w:pPr>
              <w:spacing w:after="0" w:line="240" w:lineRule="auto"/>
              <w:jc w:val="center"/>
              <w:rPr>
                <w:rFonts w:ascii="Times New Roman" w:eastAsia="Times New Roman" w:hAnsi="Times New Roman" w:cs="Times New Roman"/>
                <w:sz w:val="24"/>
                <w:szCs w:val="24"/>
              </w:rPr>
            </w:pP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1.Бумага для акварели.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2.Сангина.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3.Жесткие 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4.Гуашь.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5.Палитры.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6.Баночки с водой.</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 xml:space="preserve">Речевое </w:t>
            </w:r>
            <w:r w:rsidRPr="009418E5">
              <w:rPr>
                <w:rFonts w:ascii="Times New Roman" w:hAnsi="Times New Roman" w:cs="Times New Roman"/>
                <w:sz w:val="24"/>
                <w:szCs w:val="24"/>
              </w:rPr>
              <w:lastRenderedPageBreak/>
              <w:t>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68.</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«Путешествие в Африку».</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учить создавать сюжетную композицию на определенную тему.</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 xml:space="preserve">2.Учить рисовать простым карандашом животных </w:t>
            </w:r>
            <w:r w:rsidRPr="009418E5">
              <w:rPr>
                <w:rFonts w:ascii="Times New Roman" w:eastAsia="Times New Roman" w:hAnsi="Times New Roman" w:cs="Times New Roman"/>
                <w:sz w:val="24"/>
                <w:szCs w:val="24"/>
              </w:rPr>
              <w:lastRenderedPageBreak/>
              <w:t>жарких стран, передавая их характерные признаки.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3.Упражнять в закрашивании изображения пастельными мелками и растушевке пастели ватным тампоном.</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стр.47</w:t>
            </w:r>
          </w:p>
          <w:p w:rsidR="00510F7F" w:rsidRPr="009418E5" w:rsidRDefault="00510F7F" w:rsidP="00510F7F">
            <w:pPr>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Calibri" w:hAnsi="Times New Roman" w:cs="Times New Roman"/>
                <w:sz w:val="24"/>
                <w:szCs w:val="24"/>
              </w:rPr>
            </w:pPr>
            <w:r w:rsidRPr="009418E5">
              <w:rPr>
                <w:rFonts w:ascii="Times New Roman" w:eastAsia="Calibri" w:hAnsi="Times New Roman" w:cs="Times New Roman"/>
                <w:sz w:val="24"/>
                <w:szCs w:val="24"/>
              </w:rPr>
              <w:t>1.Листы желтой бумаги.</w:t>
            </w:r>
          </w:p>
          <w:p w:rsidR="00510F7F" w:rsidRPr="009418E5" w:rsidRDefault="00510F7F" w:rsidP="00510F7F">
            <w:pPr>
              <w:spacing w:after="0" w:line="240" w:lineRule="auto"/>
              <w:jc w:val="center"/>
              <w:rPr>
                <w:rFonts w:ascii="Times New Roman" w:eastAsia="Calibri" w:hAnsi="Times New Roman" w:cs="Times New Roman"/>
                <w:sz w:val="24"/>
                <w:szCs w:val="24"/>
              </w:rPr>
            </w:pPr>
            <w:r w:rsidRPr="009418E5">
              <w:rPr>
                <w:rFonts w:ascii="Times New Roman" w:eastAsia="Calibri" w:hAnsi="Times New Roman" w:cs="Times New Roman"/>
                <w:sz w:val="24"/>
                <w:szCs w:val="24"/>
              </w:rPr>
              <w:t>2.Простые карандаши.</w:t>
            </w:r>
          </w:p>
          <w:p w:rsidR="00510F7F" w:rsidRPr="009418E5" w:rsidRDefault="00510F7F" w:rsidP="00510F7F">
            <w:pPr>
              <w:spacing w:after="0" w:line="240" w:lineRule="auto"/>
              <w:jc w:val="center"/>
              <w:rPr>
                <w:rFonts w:ascii="Times New Roman" w:eastAsia="Calibri" w:hAnsi="Times New Roman" w:cs="Times New Roman"/>
                <w:sz w:val="24"/>
                <w:szCs w:val="24"/>
              </w:rPr>
            </w:pPr>
            <w:r w:rsidRPr="009418E5">
              <w:rPr>
                <w:rFonts w:ascii="Times New Roman" w:eastAsia="Calibri" w:hAnsi="Times New Roman" w:cs="Times New Roman"/>
                <w:sz w:val="24"/>
                <w:szCs w:val="24"/>
              </w:rPr>
              <w:t>3.Пастельные мелки.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Calibri" w:hAnsi="Times New Roman" w:cs="Times New Roman"/>
                <w:sz w:val="24"/>
                <w:szCs w:val="24"/>
              </w:rPr>
              <w:lastRenderedPageBreak/>
              <w:t>4.Ватные тампоны.</w:t>
            </w:r>
          </w:p>
          <w:p w:rsidR="00510F7F" w:rsidRPr="009418E5" w:rsidRDefault="00510F7F" w:rsidP="00510F7F">
            <w:pPr>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35.</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«День Победы».</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05.05. – 08</w:t>
            </w:r>
            <w:r w:rsidRPr="009418E5">
              <w:rPr>
                <w:rFonts w:ascii="Times New Roman" w:hAnsi="Times New Roman" w:cs="Times New Roman"/>
                <w:b/>
                <w:sz w:val="24"/>
                <w:szCs w:val="24"/>
              </w:rPr>
              <w:t>.05.</w:t>
            </w: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69.</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«Кремль».</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1.Воспитывать интерес к истории родного города.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Учить намечать простым карандашом силуэты башен и стен Кремля, передавая их формы, строение.</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3.Продолжать учить использовать разные оттенки одного цвета.</w:t>
            </w:r>
          </w:p>
          <w:p w:rsidR="00510F7F" w:rsidRPr="009418E5" w:rsidRDefault="00510F7F" w:rsidP="00510F7F">
            <w:pPr>
              <w:spacing w:after="0" w:line="240" w:lineRule="auto"/>
              <w:jc w:val="center"/>
              <w:rPr>
                <w:rFonts w:ascii="Times New Roman" w:eastAsia="Times New Roman" w:hAnsi="Times New Roman" w:cs="Times New Roman"/>
                <w:sz w:val="24"/>
                <w:szCs w:val="24"/>
              </w:rPr>
            </w:pP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стр.</w:t>
            </w:r>
            <w:r>
              <w:rPr>
                <w:rFonts w:ascii="Times New Roman" w:eastAsia="Times New Roman" w:hAnsi="Times New Roman" w:cs="Times New Roman"/>
                <w:b/>
                <w:sz w:val="24"/>
                <w:szCs w:val="24"/>
              </w:rPr>
              <w:t xml:space="preserve"> </w:t>
            </w:r>
            <w:r w:rsidRPr="009418E5">
              <w:rPr>
                <w:rFonts w:ascii="Times New Roman" w:eastAsia="Times New Roman" w:hAnsi="Times New Roman" w:cs="Times New Roman"/>
                <w:b/>
                <w:sz w:val="24"/>
                <w:szCs w:val="24"/>
              </w:rPr>
              <w:t>51</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3.Гуашь.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4.Кисти.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5.Баночки с водой.</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6 Палитры.</w:t>
            </w:r>
          </w:p>
          <w:p w:rsidR="00510F7F" w:rsidRPr="009418E5" w:rsidRDefault="00510F7F" w:rsidP="00510F7F">
            <w:pPr>
              <w:pStyle w:val="a5"/>
              <w:spacing w:before="0" w:beforeAutospacing="0" w:after="0" w:afterAutospacing="0"/>
              <w:jc w:val="center"/>
              <w:rPr>
                <w:color w:val="000000"/>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tabs>
                <w:tab w:val="left" w:pos="630"/>
                <w:tab w:val="center" w:pos="1275"/>
              </w:tabs>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70.</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«Танк».</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знакомить детей с праздником защитника Отечества.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 рисовать военный транспорт- танк, используя знакомые геометрические формы</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3.Развивать умение вписывать композицию в лист, закрашивать рисунок цветными карандашами.</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 53</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1.Заготовки матрешек.</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2.Акварельные краски.</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3.Черные фломастеры.</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4.Тонкие кисти.</w:t>
            </w:r>
          </w:p>
          <w:p w:rsidR="00510F7F" w:rsidRPr="009418E5" w:rsidRDefault="00510F7F" w:rsidP="00510F7F">
            <w:pPr>
              <w:spacing w:line="240" w:lineRule="auto"/>
              <w:jc w:val="center"/>
              <w:rPr>
                <w:rFonts w:ascii="Times New Roman" w:hAnsi="Times New Roman" w:cs="Times New Roman"/>
                <w:sz w:val="24"/>
                <w:szCs w:val="24"/>
              </w:rPr>
            </w:pPr>
            <w:r w:rsidRPr="009418E5">
              <w:rPr>
                <w:rFonts w:ascii="Times New Roman" w:hAnsi="Times New Roman" w:cs="Times New Roman"/>
                <w:sz w:val="24"/>
                <w:szCs w:val="24"/>
              </w:rPr>
              <w:t>5.Баночки с водой.</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36.</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418E5">
              <w:rPr>
                <w:rFonts w:ascii="Times New Roman" w:hAnsi="Times New Roman" w:cs="Times New Roman"/>
                <w:b/>
                <w:color w:val="000000" w:themeColor="text1"/>
                <w:sz w:val="24"/>
                <w:szCs w:val="24"/>
              </w:rPr>
              <w:t>«Насекомые»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color w:val="000000" w:themeColor="text1"/>
                <w:sz w:val="24"/>
                <w:szCs w:val="24"/>
              </w:rPr>
              <w:lastRenderedPageBreak/>
              <w:t>12.05. – 16</w:t>
            </w:r>
            <w:r w:rsidRPr="009418E5">
              <w:rPr>
                <w:rFonts w:ascii="Times New Roman" w:hAnsi="Times New Roman" w:cs="Times New Roman"/>
                <w:b/>
                <w:color w:val="000000" w:themeColor="text1"/>
                <w:sz w:val="24"/>
                <w:szCs w:val="24"/>
              </w:rPr>
              <w:t>.05.</w:t>
            </w: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lastRenderedPageBreak/>
              <w:t xml:space="preserve">Художественно – </w:t>
            </w:r>
            <w:r w:rsidRPr="009418E5">
              <w:rPr>
                <w:rFonts w:ascii="Times New Roman" w:hAnsi="Times New Roman" w:cs="Times New Roman"/>
                <w:sz w:val="24"/>
                <w:szCs w:val="24"/>
              </w:rPr>
              <w:lastRenderedPageBreak/>
              <w:t>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71.</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lastRenderedPageBreak/>
              <w:t>«Божья коровка».</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lastRenderedPageBreak/>
              <w:t>1</w:t>
            </w:r>
            <w:r w:rsidRPr="009418E5">
              <w:rPr>
                <w:rFonts w:ascii="Times New Roman" w:eastAsia="Times New Roman" w:hAnsi="Times New Roman" w:cs="Times New Roman"/>
                <w:b/>
                <w:sz w:val="24"/>
                <w:szCs w:val="24"/>
              </w:rPr>
              <w:t>.</w:t>
            </w:r>
            <w:r w:rsidRPr="009418E5">
              <w:rPr>
                <w:rFonts w:ascii="Times New Roman" w:eastAsia="Times New Roman" w:hAnsi="Times New Roman" w:cs="Times New Roman"/>
                <w:sz w:val="24"/>
                <w:szCs w:val="24"/>
              </w:rPr>
              <w:t xml:space="preserve">Учить детей рисовать </w:t>
            </w:r>
            <w:r w:rsidRPr="009418E5">
              <w:rPr>
                <w:rFonts w:ascii="Times New Roman" w:eastAsia="Times New Roman" w:hAnsi="Times New Roman" w:cs="Times New Roman"/>
                <w:sz w:val="24"/>
                <w:szCs w:val="24"/>
              </w:rPr>
              <w:lastRenderedPageBreak/>
              <w:t>выразительный образ насекомого.</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2.Продолжать учить создавать композицию на основе зеленого листочка.</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3.Развивать чувство формы и цвета, интерес к насекомым, речь; творческое мышление, внимание, память; развивать мелкую моторику рук; развивать творческие способности.</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 xml:space="preserve">См. конспект ООД </w:t>
            </w:r>
            <w:r w:rsidRPr="009418E5">
              <w:rPr>
                <w:rFonts w:ascii="Times New Roman" w:hAnsi="Times New Roman" w:cs="Times New Roman"/>
                <w:b/>
                <w:sz w:val="24"/>
                <w:szCs w:val="24"/>
              </w:rPr>
              <w:lastRenderedPageBreak/>
              <w:t>71</w:t>
            </w:r>
            <w:r>
              <w:rPr>
                <w:rFonts w:ascii="Times New Roman" w:hAnsi="Times New Roman" w:cs="Times New Roman"/>
                <w:b/>
                <w:sz w:val="24"/>
                <w:szCs w:val="24"/>
              </w:rPr>
              <w:t>.</w:t>
            </w: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sz w:val="24"/>
                <w:szCs w:val="24"/>
              </w:rPr>
              <w:lastRenderedPageBreak/>
              <w:t>1.</w:t>
            </w:r>
            <w:r w:rsidRPr="009418E5">
              <w:rPr>
                <w:rFonts w:ascii="Times New Roman" w:eastAsia="Times New Roman" w:hAnsi="Times New Roman" w:cs="Times New Roman"/>
                <w:color w:val="000000"/>
                <w:sz w:val="24"/>
                <w:szCs w:val="24"/>
                <w:shd w:val="clear" w:color="auto" w:fill="FFFFFF"/>
              </w:rPr>
              <w:t xml:space="preserve">Листы бумаги, </w:t>
            </w:r>
            <w:r w:rsidRPr="009418E5">
              <w:rPr>
                <w:rFonts w:ascii="Times New Roman" w:eastAsia="Times New Roman" w:hAnsi="Times New Roman" w:cs="Times New Roman"/>
                <w:color w:val="000000"/>
                <w:sz w:val="24"/>
                <w:szCs w:val="24"/>
                <w:shd w:val="clear" w:color="auto" w:fill="FFFFFF"/>
              </w:rPr>
              <w:lastRenderedPageBreak/>
              <w:t>вырезанные в форме листика.</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2.Краски, восковые мелки.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3.Кисточки и штампы.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4.Клеёнки.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72.</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«Чудесная мозаика».</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1.Познакомить детей с декоративными оформительскими техниками (мозаика) и вызвать интерес к рисованию в стилистике мозаики.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 составлять гармоничную многоцветную композицию на основе контурного рисунка.</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sz w:val="24"/>
                <w:szCs w:val="24"/>
              </w:rPr>
              <w:t>Совершенствовать изобразительную технику.</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И. А. Лыкова "Изобразительная деятельность в детском саду»</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стр.30</w:t>
            </w: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2.Краски акварель.</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3.Палитры.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4.Образец</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5. Кисти.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6. Салфетка (на каждого ребенка</w:t>
            </w: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37.</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418E5">
              <w:rPr>
                <w:rFonts w:ascii="Times New Roman" w:hAnsi="Times New Roman" w:cs="Times New Roman"/>
                <w:b/>
                <w:color w:val="000000" w:themeColor="text1"/>
                <w:sz w:val="24"/>
                <w:szCs w:val="24"/>
              </w:rPr>
              <w:t>«Дружат дети всей земли!».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color w:val="000000" w:themeColor="text1"/>
                <w:sz w:val="24"/>
                <w:szCs w:val="24"/>
              </w:rPr>
              <w:t>19.05. – 23</w:t>
            </w:r>
            <w:r w:rsidRPr="009418E5">
              <w:rPr>
                <w:rFonts w:ascii="Times New Roman" w:hAnsi="Times New Roman" w:cs="Times New Roman"/>
                <w:b/>
                <w:color w:val="000000" w:themeColor="text1"/>
                <w:sz w:val="24"/>
                <w:szCs w:val="24"/>
              </w:rPr>
              <w:t>.05.</w:t>
            </w: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lastRenderedPageBreak/>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ООД 73.</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«Портрет друга».</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pStyle w:val="a5"/>
              <w:spacing w:before="0" w:beforeAutospacing="0" w:after="0" w:afterAutospacing="0"/>
              <w:jc w:val="center"/>
              <w:rPr>
                <w:color w:val="000000"/>
              </w:rPr>
            </w:pPr>
            <w:r w:rsidRPr="009418E5">
              <w:t>1.</w:t>
            </w:r>
            <w:r w:rsidRPr="009418E5">
              <w:rPr>
                <w:color w:val="000000"/>
              </w:rPr>
              <w:t>Закреплять навыки детей в рисовании портрета, создании выразительного образа.</w:t>
            </w:r>
          </w:p>
          <w:p w:rsidR="00510F7F" w:rsidRPr="009418E5" w:rsidRDefault="00510F7F" w:rsidP="00510F7F">
            <w:pPr>
              <w:pStyle w:val="a5"/>
              <w:spacing w:before="0" w:beforeAutospacing="0" w:after="0" w:afterAutospacing="0"/>
              <w:jc w:val="center"/>
              <w:rPr>
                <w:color w:val="000000"/>
              </w:rPr>
            </w:pPr>
            <w:r w:rsidRPr="009418E5">
              <w:rPr>
                <w:color w:val="000000"/>
              </w:rPr>
              <w:t>2.Развиватьхудожественно</w:t>
            </w:r>
            <w:r w:rsidRPr="009418E5">
              <w:rPr>
                <w:color w:val="000000"/>
              </w:rPr>
              <w:lastRenderedPageBreak/>
              <w:t>е восприятие образа человека.</w:t>
            </w:r>
          </w:p>
          <w:p w:rsidR="00510F7F" w:rsidRPr="009418E5" w:rsidRDefault="00510F7F" w:rsidP="00510F7F">
            <w:pPr>
              <w:pStyle w:val="a5"/>
              <w:spacing w:before="0" w:beforeAutospacing="0" w:after="0" w:afterAutospacing="0"/>
              <w:jc w:val="center"/>
              <w:rPr>
                <w:color w:val="000000"/>
              </w:rPr>
            </w:pPr>
            <w:r w:rsidRPr="009418E5">
              <w:rPr>
                <w:color w:val="000000"/>
              </w:rPr>
              <w:t>3.Продолжать учить передавать в рисунке черты лица.</w:t>
            </w:r>
          </w:p>
          <w:p w:rsidR="00510F7F" w:rsidRPr="009418E5" w:rsidRDefault="00510F7F" w:rsidP="00510F7F">
            <w:pPr>
              <w:pStyle w:val="a5"/>
              <w:spacing w:before="0" w:beforeAutospacing="0" w:after="0" w:afterAutospacing="0"/>
              <w:jc w:val="center"/>
              <w:rPr>
                <w:color w:val="000000"/>
              </w:rPr>
            </w:pPr>
            <w:r w:rsidRPr="009418E5">
              <w:rPr>
                <w:color w:val="000000"/>
              </w:rPr>
              <w:t>4.Учить рисовать портрет друга с натуры (голову и плечи).</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стр.70</w:t>
            </w: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pStyle w:val="a5"/>
              <w:spacing w:before="0" w:beforeAutospacing="0" w:after="0" w:afterAutospacing="0"/>
              <w:jc w:val="center"/>
              <w:rPr>
                <w:color w:val="000000"/>
              </w:rPr>
            </w:pPr>
            <w:r w:rsidRPr="009418E5">
              <w:rPr>
                <w:color w:val="000000"/>
              </w:rPr>
              <w:t>1.Альбомные листы.</w:t>
            </w:r>
          </w:p>
          <w:p w:rsidR="00510F7F" w:rsidRPr="009418E5" w:rsidRDefault="00510F7F" w:rsidP="00510F7F">
            <w:pPr>
              <w:pStyle w:val="a5"/>
              <w:spacing w:before="0" w:beforeAutospacing="0" w:after="0" w:afterAutospacing="0"/>
              <w:jc w:val="center"/>
              <w:rPr>
                <w:color w:val="000000"/>
              </w:rPr>
            </w:pPr>
            <w:r w:rsidRPr="009418E5">
              <w:rPr>
                <w:color w:val="000000"/>
              </w:rPr>
              <w:t>2.Простые карандаши.</w:t>
            </w:r>
          </w:p>
          <w:p w:rsidR="00510F7F" w:rsidRPr="009418E5" w:rsidRDefault="00510F7F" w:rsidP="00510F7F">
            <w:pPr>
              <w:pStyle w:val="a5"/>
              <w:spacing w:before="0" w:beforeAutospacing="0" w:after="0" w:afterAutospacing="0"/>
              <w:jc w:val="center"/>
              <w:rPr>
                <w:color w:val="000000"/>
              </w:rPr>
            </w:pPr>
            <w:r w:rsidRPr="009418E5">
              <w:rPr>
                <w:color w:val="000000"/>
              </w:rPr>
              <w:t>3.Цветные карандаши.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ООД 74.</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«Матрешки из Полхов- Майдана».</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1.Продолжать знакомить с росписью Полхов- Майдана, ее характерными элементами.</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2.Учить рисовать основной элемент полхов- майданской росписи- цветочек.</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3.Учить рисовать узор черным маркером, а затем заливать рисунок малиновыми, розовыми, зелеными, синими и желтыми цветами.</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стр.75</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sz w:val="24"/>
                <w:szCs w:val="24"/>
              </w:rPr>
            </w:pPr>
            <w:r w:rsidRPr="009418E5">
              <w:rPr>
                <w:rFonts w:ascii="Times New Roman" w:eastAsia="Times New Roman" w:hAnsi="Times New Roman" w:cs="Times New Roman"/>
                <w:sz w:val="24"/>
                <w:szCs w:val="24"/>
              </w:rPr>
              <w:t>2.Простые карандаши.</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sz w:val="24"/>
                <w:szCs w:val="24"/>
              </w:rPr>
              <w:t>3.Цветные карандаши.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38.</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418E5">
              <w:rPr>
                <w:rFonts w:ascii="Times New Roman" w:hAnsi="Times New Roman" w:cs="Times New Roman"/>
                <w:b/>
                <w:color w:val="000000" w:themeColor="text1"/>
                <w:sz w:val="24"/>
                <w:szCs w:val="24"/>
              </w:rPr>
              <w:t>«Земля - наш общий дом».</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color w:val="000000" w:themeColor="text1"/>
                <w:sz w:val="24"/>
                <w:szCs w:val="24"/>
              </w:rPr>
              <w:t>26.05. – 30</w:t>
            </w:r>
            <w:r w:rsidRPr="009418E5">
              <w:rPr>
                <w:rFonts w:ascii="Times New Roman" w:hAnsi="Times New Roman" w:cs="Times New Roman"/>
                <w:b/>
                <w:color w:val="000000" w:themeColor="text1"/>
                <w:sz w:val="24"/>
                <w:szCs w:val="24"/>
              </w:rPr>
              <w:t>.05.</w:t>
            </w:r>
          </w:p>
        </w:tc>
        <w:tc>
          <w:tcPr>
            <w:tcW w:w="201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w:t>
            </w:r>
            <w:r w:rsidRPr="009418E5">
              <w:rPr>
                <w:rFonts w:ascii="Times New Roman" w:hAnsi="Times New Roman" w:cs="Times New Roman"/>
                <w:sz w:val="24"/>
                <w:szCs w:val="24"/>
              </w:rPr>
              <w:lastRenderedPageBreak/>
              <w:t>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lastRenderedPageBreak/>
              <w:t>ООД 74.</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«Сотворение мира».</w:t>
            </w:r>
          </w:p>
          <w:p w:rsidR="00510F7F" w:rsidRPr="009418E5" w:rsidRDefault="00510F7F" w:rsidP="00510F7F">
            <w:pPr>
              <w:spacing w:after="0" w:line="240" w:lineRule="auto"/>
              <w:jc w:val="center"/>
              <w:rPr>
                <w:rFonts w:ascii="Times New Roman" w:hAnsi="Times New Roman" w:cs="Times New Roman"/>
                <w:b/>
                <w:sz w:val="24"/>
                <w:szCs w:val="24"/>
              </w:rPr>
            </w:pP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1.Познакомить детей с Библией, рассказать им легенду о сотворении мира.</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 xml:space="preserve">2.Побуждать детей к созданию коллективной работы путем распределения всей работы между детьми и </w:t>
            </w:r>
            <w:r w:rsidRPr="009418E5">
              <w:rPr>
                <w:rFonts w:ascii="Times New Roman" w:hAnsi="Times New Roman" w:cs="Times New Roman"/>
                <w:sz w:val="24"/>
                <w:szCs w:val="24"/>
              </w:rPr>
              <w:lastRenderedPageBreak/>
              <w:t>продумывания картины.</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3.Закреплятьумение рисовать предметы, передавая их характерные особенности.</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lastRenderedPageBreak/>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стр.83</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3.Гуашь.</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4.Кисти.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5.Баночки с водой.</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6.Палитра.</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p>
        </w:tc>
      </w:tr>
      <w:tr w:rsidR="00510F7F" w:rsidRPr="009418E5"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p>
        </w:tc>
        <w:tc>
          <w:tcPr>
            <w:tcW w:w="201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Художественно – эстетическое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Познавательное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Речевое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Социально – коммуникативное развитие.</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Физическое развитие.</w:t>
            </w:r>
          </w:p>
        </w:tc>
        <w:tc>
          <w:tcPr>
            <w:tcW w:w="2551"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ООД 75.</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hAnsi="Times New Roman" w:cs="Times New Roman"/>
                <w:b/>
                <w:sz w:val="24"/>
                <w:szCs w:val="24"/>
              </w:rPr>
              <w:t>«Горная долина».</w:t>
            </w:r>
          </w:p>
        </w:tc>
        <w:tc>
          <w:tcPr>
            <w:tcW w:w="2977"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1.Учить рисовать многоплановый пейзаж.</w:t>
            </w:r>
          </w:p>
          <w:p w:rsidR="00510F7F" w:rsidRPr="009418E5" w:rsidRDefault="00510F7F" w:rsidP="00510F7F">
            <w:pPr>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2.Показать, как при помощи кальки создать эффект заднего плана</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hAnsi="Times New Roman" w:cs="Times New Roman"/>
                <w:sz w:val="24"/>
                <w:szCs w:val="24"/>
              </w:rPr>
              <w:t>3.Закреплять умение рисовать гуашью и восковыми мелками в соответствии с их спецификой.</w:t>
            </w:r>
          </w:p>
        </w:tc>
        <w:tc>
          <w:tcPr>
            <w:tcW w:w="2532" w:type="dxa"/>
            <w:tcBorders>
              <w:top w:val="single" w:sz="2" w:space="0" w:color="000000"/>
              <w:left w:val="single" w:sz="4" w:space="0" w:color="00000A"/>
              <w:bottom w:val="single" w:sz="4" w:space="0" w:color="00000A"/>
              <w:right w:val="single" w:sz="2" w:space="0" w:color="000000"/>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Д. Н. Колдина «Рисование с детьми</w:t>
            </w:r>
          </w:p>
          <w:p w:rsidR="00510F7F" w:rsidRPr="009418E5" w:rsidRDefault="00510F7F" w:rsidP="00510F7F">
            <w:pPr>
              <w:spacing w:after="0" w:line="240" w:lineRule="auto"/>
              <w:jc w:val="center"/>
              <w:rPr>
                <w:rFonts w:ascii="Times New Roman" w:eastAsia="Times New Roman" w:hAnsi="Times New Roman" w:cs="Times New Roman"/>
                <w:b/>
                <w:sz w:val="24"/>
                <w:szCs w:val="24"/>
              </w:rPr>
            </w:pPr>
            <w:r w:rsidRPr="009418E5">
              <w:rPr>
                <w:rFonts w:ascii="Times New Roman" w:eastAsia="Times New Roman" w:hAnsi="Times New Roman" w:cs="Times New Roman"/>
                <w:b/>
                <w:sz w:val="24"/>
                <w:szCs w:val="24"/>
              </w:rPr>
              <w:t>6-7 лет»</w:t>
            </w:r>
          </w:p>
          <w:p w:rsidR="00510F7F" w:rsidRPr="009418E5"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9418E5">
              <w:rPr>
                <w:rFonts w:ascii="Times New Roman" w:eastAsia="Times New Roman" w:hAnsi="Times New Roman" w:cs="Times New Roman"/>
                <w:b/>
                <w:sz w:val="24"/>
                <w:szCs w:val="24"/>
              </w:rPr>
              <w:t>стр.85</w:t>
            </w:r>
          </w:p>
        </w:tc>
        <w:tc>
          <w:tcPr>
            <w:tcW w:w="2355" w:type="dxa"/>
            <w:tcBorders>
              <w:top w:val="single" w:sz="2" w:space="0" w:color="000000"/>
              <w:left w:val="single" w:sz="4" w:space="0" w:color="00000A"/>
              <w:bottom w:val="single" w:sz="4" w:space="0" w:color="00000A"/>
              <w:right w:val="single" w:sz="4" w:space="0" w:color="00000A"/>
            </w:tcBorders>
            <w:shd w:val="clear" w:color="auto" w:fill="FFFFFF"/>
          </w:tcPr>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1.Альбомные листы.</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2.Простые карандаши.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3.Гуашь.</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4.Восковые мелки.</w:t>
            </w:r>
          </w:p>
          <w:p w:rsidR="00510F7F" w:rsidRPr="009418E5" w:rsidRDefault="00510F7F" w:rsidP="00510F7F">
            <w:pPr>
              <w:spacing w:after="0" w:line="240" w:lineRule="auto"/>
              <w:jc w:val="center"/>
              <w:rPr>
                <w:rFonts w:ascii="Times New Roman" w:eastAsia="Times New Roman" w:hAnsi="Times New Roman" w:cs="Times New Roman"/>
                <w:color w:val="000000"/>
                <w:sz w:val="24"/>
                <w:szCs w:val="24"/>
                <w:shd w:val="clear" w:color="auto" w:fill="FFFFFF"/>
              </w:rPr>
            </w:pPr>
            <w:r w:rsidRPr="009418E5">
              <w:rPr>
                <w:rFonts w:ascii="Times New Roman" w:eastAsia="Times New Roman" w:hAnsi="Times New Roman" w:cs="Times New Roman"/>
                <w:color w:val="000000"/>
                <w:sz w:val="24"/>
                <w:szCs w:val="24"/>
                <w:shd w:val="clear" w:color="auto" w:fill="FFFFFF"/>
              </w:rPr>
              <w:t>5.Мягкие кисти.</w:t>
            </w:r>
          </w:p>
          <w:p w:rsidR="00510F7F" w:rsidRPr="009418E5"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9418E5">
              <w:rPr>
                <w:rFonts w:ascii="Times New Roman" w:eastAsia="Times New Roman" w:hAnsi="Times New Roman" w:cs="Times New Roman"/>
                <w:color w:val="000000"/>
                <w:sz w:val="24"/>
                <w:szCs w:val="24"/>
                <w:shd w:val="clear" w:color="auto" w:fill="FFFFFF"/>
              </w:rPr>
              <w:t>6.Баночки с водой.</w:t>
            </w:r>
          </w:p>
        </w:tc>
      </w:tr>
    </w:tbl>
    <w:p w:rsidR="006213E1" w:rsidRPr="004E4830" w:rsidRDefault="006213E1" w:rsidP="006213E1">
      <w:pPr>
        <w:spacing w:after="0" w:line="240" w:lineRule="auto"/>
        <w:rPr>
          <w:rFonts w:ascii="Times New Roman" w:hAnsi="Times New Roman" w:cs="Times New Roman"/>
          <w:b/>
          <w:sz w:val="28"/>
          <w:szCs w:val="28"/>
        </w:rPr>
      </w:pPr>
      <w:r w:rsidRPr="004E4830">
        <w:rPr>
          <w:rFonts w:ascii="Times New Roman" w:hAnsi="Times New Roman" w:cs="Times New Roman"/>
          <w:b/>
          <w:sz w:val="28"/>
          <w:szCs w:val="28"/>
        </w:rPr>
        <w:t>Использованная литература:</w:t>
      </w:r>
    </w:p>
    <w:p w:rsidR="006213E1" w:rsidRPr="004E4830" w:rsidRDefault="006213E1" w:rsidP="006213E1">
      <w:pPr>
        <w:spacing w:after="0" w:line="240" w:lineRule="auto"/>
        <w:jc w:val="both"/>
        <w:rPr>
          <w:rFonts w:ascii="Times New Roman" w:hAnsi="Times New Roman" w:cs="Times New Roman"/>
          <w:sz w:val="28"/>
          <w:szCs w:val="28"/>
        </w:rPr>
      </w:pPr>
      <w:r w:rsidRPr="004E4830">
        <w:rPr>
          <w:rFonts w:ascii="Times New Roman" w:hAnsi="Times New Roman" w:cs="Times New Roman"/>
          <w:sz w:val="28"/>
          <w:szCs w:val="28"/>
        </w:rPr>
        <w:t>Федеральная образовательная программа дошкольного образования (Утверждена Минестерством просвещения РФ), 236 с., 2022 г.</w:t>
      </w:r>
    </w:p>
    <w:p w:rsidR="006213E1" w:rsidRPr="004E4830" w:rsidRDefault="006213E1" w:rsidP="006213E1">
      <w:pPr>
        <w:tabs>
          <w:tab w:val="left" w:pos="1920"/>
        </w:tabs>
        <w:spacing w:after="0" w:line="240" w:lineRule="auto"/>
        <w:contextualSpacing/>
        <w:jc w:val="both"/>
        <w:rPr>
          <w:rFonts w:ascii="Times New Roman" w:hAnsi="Times New Roman" w:cs="Times New Roman"/>
          <w:sz w:val="28"/>
          <w:szCs w:val="24"/>
        </w:rPr>
      </w:pPr>
      <w:r w:rsidRPr="004E4830">
        <w:rPr>
          <w:rFonts w:ascii="Times New Roman" w:hAnsi="Times New Roman" w:cs="Times New Roman"/>
          <w:sz w:val="28"/>
          <w:szCs w:val="24"/>
        </w:rPr>
        <w:t>ОТ РОЖДЕНИЯ ДО ШКОЛЫ. Инновационная программа дошкольного образования / Под ред. Н. Е. Вераксы, Т. С. Комаровой, Э. М. Дорофеевой. – 6-е изд., доп. –М.: МРОЗАИКА – СИНТЕЗ, 2021. – 368 с.</w:t>
      </w:r>
    </w:p>
    <w:p w:rsidR="006213E1" w:rsidRPr="004E4830" w:rsidRDefault="006213E1" w:rsidP="006213E1">
      <w:pPr>
        <w:spacing w:after="0" w:line="240" w:lineRule="auto"/>
        <w:jc w:val="both"/>
        <w:rPr>
          <w:rFonts w:ascii="Times New Roman" w:hAnsi="Times New Roman" w:cs="Times New Roman"/>
          <w:sz w:val="28"/>
          <w:szCs w:val="28"/>
        </w:rPr>
      </w:pPr>
      <w:r w:rsidRPr="004E4830">
        <w:rPr>
          <w:rFonts w:ascii="Times New Roman" w:hAnsi="Times New Roman" w:cs="Times New Roman"/>
          <w:sz w:val="28"/>
          <w:szCs w:val="28"/>
        </w:rPr>
        <w:t>И. А. Лыкова Изобразительная деятельность в детском саду. Подготовительная группа. (Образовательная область «Художественно – эстетическое развитие»): учебно – методическое пособие. – М.: Издательский дом «Цветной мир», 2014. – 216 с., перераб и доп.</w:t>
      </w:r>
    </w:p>
    <w:p w:rsidR="006213E1" w:rsidRPr="004E4830" w:rsidRDefault="006213E1" w:rsidP="006213E1">
      <w:pPr>
        <w:spacing w:after="0"/>
        <w:jc w:val="both"/>
        <w:rPr>
          <w:rFonts w:ascii="Times New Roman" w:eastAsia="Times New Roman" w:hAnsi="Times New Roman" w:cs="Times New Roman"/>
          <w:sz w:val="28"/>
        </w:rPr>
      </w:pPr>
      <w:r w:rsidRPr="004E4830">
        <w:rPr>
          <w:rFonts w:ascii="Times New Roman" w:eastAsia="Times New Roman" w:hAnsi="Times New Roman" w:cs="Times New Roman"/>
          <w:sz w:val="28"/>
        </w:rPr>
        <w:t>Д. Н. Колдина Рисование с детьми 6 – 7 лет. Конспект занятий. – М:. МОЗАИКА – СИНТЕЗ, 2014. – 112 С.: цв. вкл.</w:t>
      </w:r>
    </w:p>
    <w:p w:rsidR="006213E1" w:rsidRDefault="006213E1" w:rsidP="006213E1">
      <w:pPr>
        <w:rPr>
          <w:rFonts w:ascii="Times New Roman" w:hAnsi="Times New Roman" w:cs="Times New Roman"/>
          <w:color w:val="000000" w:themeColor="text1"/>
          <w:sz w:val="28"/>
          <w:szCs w:val="28"/>
        </w:rPr>
      </w:pPr>
      <w:r w:rsidRPr="004E4830">
        <w:rPr>
          <w:rFonts w:ascii="Times New Roman" w:hAnsi="Times New Roman" w:cs="Times New Roman"/>
          <w:color w:val="000000" w:themeColor="text1"/>
          <w:sz w:val="28"/>
          <w:szCs w:val="28"/>
        </w:rPr>
        <w:t>Интернет – ресурсы.</w:t>
      </w:r>
      <w:r>
        <w:rPr>
          <w:rFonts w:ascii="Times New Roman" w:hAnsi="Times New Roman" w:cs="Times New Roman"/>
          <w:color w:val="000000" w:themeColor="text1"/>
          <w:sz w:val="28"/>
          <w:szCs w:val="28"/>
        </w:rPr>
        <w:br w:type="page"/>
      </w:r>
    </w:p>
    <w:p w:rsidR="006213E1" w:rsidRDefault="006213E1" w:rsidP="006213E1">
      <w:pPr>
        <w:autoSpaceDE w:val="0"/>
        <w:autoSpaceDN w:val="0"/>
        <w:adjustRightInd w:val="0"/>
        <w:spacing w:after="0" w:line="240" w:lineRule="auto"/>
        <w:jc w:val="both"/>
        <w:rPr>
          <w:rFonts w:ascii="Times New Roman" w:hAnsi="Times New Roman" w:cs="Times New Roman"/>
          <w:b/>
          <w:bCs/>
          <w:sz w:val="56"/>
          <w:szCs w:val="56"/>
        </w:rPr>
      </w:pP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96"/>
          <w:szCs w:val="96"/>
        </w:rPr>
      </w:pP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96"/>
          <w:szCs w:val="96"/>
        </w:rPr>
      </w:pP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96"/>
          <w:szCs w:val="96"/>
        </w:rPr>
      </w:pPr>
      <w:r>
        <w:rPr>
          <w:rFonts w:ascii="Times New Roman CYR" w:hAnsi="Times New Roman CYR" w:cs="Times New Roman CYR"/>
          <w:b/>
          <w:bCs/>
          <w:sz w:val="96"/>
          <w:szCs w:val="96"/>
        </w:rPr>
        <w:t>Перспективное планирование</w:t>
      </w: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52"/>
          <w:szCs w:val="52"/>
        </w:rPr>
      </w:pPr>
      <w:r>
        <w:rPr>
          <w:rFonts w:ascii="Times New Roman CYR" w:hAnsi="Times New Roman CYR" w:cs="Times New Roman CYR"/>
          <w:b/>
          <w:bCs/>
          <w:sz w:val="52"/>
          <w:szCs w:val="52"/>
        </w:rPr>
        <w:t>по образовательной области</w:t>
      </w:r>
    </w:p>
    <w:p w:rsidR="006213E1" w:rsidRPr="00470914" w:rsidRDefault="006213E1" w:rsidP="006213E1">
      <w:pPr>
        <w:autoSpaceDE w:val="0"/>
        <w:autoSpaceDN w:val="0"/>
        <w:adjustRightInd w:val="0"/>
        <w:spacing w:after="0" w:line="240" w:lineRule="auto"/>
        <w:jc w:val="center"/>
        <w:rPr>
          <w:rFonts w:ascii="Times New Roman" w:hAnsi="Times New Roman" w:cs="Times New Roman"/>
          <w:b/>
          <w:bCs/>
          <w:sz w:val="52"/>
          <w:szCs w:val="52"/>
        </w:rPr>
      </w:pPr>
      <w:r w:rsidRPr="00470914">
        <w:rPr>
          <w:rFonts w:ascii="Times New Roman" w:hAnsi="Times New Roman" w:cs="Times New Roman"/>
          <w:b/>
          <w:bCs/>
          <w:sz w:val="52"/>
          <w:szCs w:val="52"/>
        </w:rPr>
        <w:t>«</w:t>
      </w:r>
      <w:r>
        <w:rPr>
          <w:rFonts w:ascii="Times New Roman CYR" w:hAnsi="Times New Roman CYR" w:cs="Times New Roman CYR"/>
          <w:b/>
          <w:bCs/>
          <w:sz w:val="52"/>
          <w:szCs w:val="52"/>
        </w:rPr>
        <w:t>Художественно – эстетическое развитие</w:t>
      </w:r>
      <w:r w:rsidRPr="00470914">
        <w:rPr>
          <w:rFonts w:ascii="Times New Roman" w:hAnsi="Times New Roman" w:cs="Times New Roman"/>
          <w:b/>
          <w:bCs/>
          <w:sz w:val="52"/>
          <w:szCs w:val="52"/>
        </w:rPr>
        <w:t>»</w:t>
      </w: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40"/>
          <w:szCs w:val="40"/>
        </w:rPr>
      </w:pPr>
      <w:r w:rsidRPr="00470914">
        <w:rPr>
          <w:rFonts w:ascii="Times New Roman" w:hAnsi="Times New Roman" w:cs="Times New Roman"/>
          <w:b/>
          <w:bCs/>
          <w:sz w:val="40"/>
          <w:szCs w:val="40"/>
        </w:rPr>
        <w:t>(</w:t>
      </w:r>
      <w:r>
        <w:rPr>
          <w:rFonts w:ascii="Times New Roman CYR" w:hAnsi="Times New Roman CYR" w:cs="Times New Roman CYR"/>
          <w:b/>
          <w:bCs/>
          <w:sz w:val="40"/>
          <w:szCs w:val="40"/>
        </w:rPr>
        <w:t>Лепка)</w:t>
      </w:r>
    </w:p>
    <w:p w:rsidR="006213E1" w:rsidRDefault="006213E1" w:rsidP="006213E1">
      <w:pPr>
        <w:jc w:val="center"/>
        <w:rPr>
          <w:rFonts w:ascii="Times New Roman CYR" w:hAnsi="Times New Roman CYR" w:cs="Times New Roman CYR"/>
          <w:b/>
          <w:bCs/>
          <w:sz w:val="56"/>
          <w:szCs w:val="56"/>
        </w:rPr>
      </w:pPr>
      <w:r>
        <w:rPr>
          <w:rFonts w:ascii="Times New Roman" w:hAnsi="Times New Roman" w:cs="Times New Roman"/>
          <w:b/>
          <w:sz w:val="52"/>
          <w:szCs w:val="52"/>
        </w:rPr>
        <w:t>Подготовительная группа</w:t>
      </w:r>
      <w:r>
        <w:rPr>
          <w:rFonts w:ascii="Times New Roman CYR" w:hAnsi="Times New Roman CYR" w:cs="Times New Roman CYR"/>
          <w:b/>
          <w:bCs/>
          <w:sz w:val="56"/>
          <w:szCs w:val="56"/>
        </w:rPr>
        <w:t xml:space="preserve"> </w:t>
      </w:r>
      <w:r w:rsidR="007313D4">
        <w:rPr>
          <w:rFonts w:ascii="Times New Roman CYR" w:hAnsi="Times New Roman CYR" w:cs="Times New Roman CYR"/>
          <w:b/>
          <w:bCs/>
          <w:sz w:val="56"/>
          <w:szCs w:val="56"/>
        </w:rPr>
        <w:t xml:space="preserve"> №4 </w:t>
      </w:r>
      <w:r>
        <w:rPr>
          <w:rFonts w:ascii="Times New Roman CYR" w:hAnsi="Times New Roman CYR" w:cs="Times New Roman CYR"/>
          <w:b/>
          <w:bCs/>
          <w:sz w:val="56"/>
          <w:szCs w:val="56"/>
        </w:rPr>
        <w:t>«</w:t>
      </w:r>
      <w:r w:rsidR="007313D4">
        <w:rPr>
          <w:rFonts w:ascii="Times New Roman CYR" w:hAnsi="Times New Roman CYR" w:cs="Times New Roman CYR"/>
          <w:b/>
          <w:bCs/>
          <w:sz w:val="56"/>
          <w:szCs w:val="56"/>
        </w:rPr>
        <w:t>Малютки</w:t>
      </w:r>
      <w:r>
        <w:rPr>
          <w:rFonts w:ascii="Times New Roman CYR" w:hAnsi="Times New Roman CYR" w:cs="Times New Roman CYR"/>
          <w:b/>
          <w:bCs/>
          <w:sz w:val="56"/>
          <w:szCs w:val="56"/>
        </w:rPr>
        <w:t>»</w:t>
      </w:r>
      <w:r>
        <w:rPr>
          <w:rFonts w:ascii="Times New Roman CYR" w:hAnsi="Times New Roman CYR" w:cs="Times New Roman CYR"/>
          <w:b/>
          <w:bCs/>
          <w:sz w:val="56"/>
          <w:szCs w:val="56"/>
        </w:rPr>
        <w:br w:type="page"/>
      </w:r>
    </w:p>
    <w:p w:rsidR="006213E1" w:rsidRDefault="006213E1" w:rsidP="006213E1">
      <w:pPr>
        <w:spacing w:after="0" w:line="240" w:lineRule="auto"/>
        <w:jc w:val="center"/>
        <w:rPr>
          <w:rFonts w:ascii="Times New Roman" w:hAnsi="Times New Roman" w:cs="Times New Roman"/>
          <w:b/>
          <w:sz w:val="28"/>
          <w:szCs w:val="28"/>
        </w:rPr>
      </w:pPr>
      <w:r w:rsidRPr="00644273">
        <w:rPr>
          <w:rFonts w:ascii="Times New Roman" w:hAnsi="Times New Roman" w:cs="Times New Roman"/>
          <w:b/>
          <w:sz w:val="28"/>
          <w:szCs w:val="28"/>
        </w:rPr>
        <w:lastRenderedPageBreak/>
        <w:t>Пояснительная записка</w:t>
      </w:r>
    </w:p>
    <w:p w:rsidR="006213E1" w:rsidRPr="00026F9D" w:rsidRDefault="006213E1" w:rsidP="006213E1">
      <w:pPr>
        <w:spacing w:after="0" w:line="240" w:lineRule="auto"/>
        <w:jc w:val="both"/>
        <w:rPr>
          <w:rFonts w:ascii="Times New Roman" w:hAnsi="Times New Roman" w:cs="Times New Roman"/>
          <w:b/>
          <w:sz w:val="28"/>
          <w:szCs w:val="28"/>
        </w:rPr>
      </w:pPr>
      <w:r w:rsidRPr="00026F9D">
        <w:rPr>
          <w:rFonts w:ascii="Times New Roman" w:hAnsi="Times New Roman" w:cs="Times New Roman"/>
          <w:sz w:val="28"/>
          <w:szCs w:val="28"/>
        </w:rPr>
        <w:t xml:space="preserve">В области художественно-эстетического развития основными </w:t>
      </w:r>
      <w:r w:rsidRPr="00026F9D">
        <w:rPr>
          <w:rFonts w:ascii="Times New Roman" w:hAnsi="Times New Roman" w:cs="Times New Roman"/>
          <w:b/>
          <w:i/>
          <w:sz w:val="28"/>
          <w:szCs w:val="28"/>
        </w:rPr>
        <w:t xml:space="preserve">задачами </w:t>
      </w:r>
      <w:r w:rsidRPr="00026F9D">
        <w:rPr>
          <w:rFonts w:ascii="Times New Roman" w:hAnsi="Times New Roman" w:cs="Times New Roman"/>
          <w:sz w:val="28"/>
          <w:szCs w:val="28"/>
        </w:rPr>
        <w:t>образовательной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деятельности являются:</w:t>
      </w:r>
    </w:p>
    <w:p w:rsidR="006213E1" w:rsidRPr="00026F9D" w:rsidRDefault="006213E1" w:rsidP="006213E1">
      <w:pPr>
        <w:spacing w:after="0" w:line="240" w:lineRule="auto"/>
        <w:ind w:left="921"/>
        <w:jc w:val="both"/>
        <w:rPr>
          <w:rFonts w:ascii="Times New Roman" w:hAnsi="Times New Roman" w:cs="Times New Roman"/>
          <w:i/>
          <w:sz w:val="28"/>
          <w:szCs w:val="28"/>
        </w:rPr>
      </w:pPr>
      <w:r w:rsidRPr="00026F9D">
        <w:rPr>
          <w:rFonts w:ascii="Times New Roman" w:hAnsi="Times New Roman" w:cs="Times New Roman"/>
          <w:i/>
          <w:sz w:val="28"/>
          <w:szCs w:val="28"/>
        </w:rPr>
        <w:t>Приобщение</w:t>
      </w:r>
      <w:r w:rsidRPr="00026F9D">
        <w:rPr>
          <w:rFonts w:ascii="Times New Roman" w:hAnsi="Times New Roman" w:cs="Times New Roman"/>
          <w:i/>
          <w:spacing w:val="-5"/>
          <w:sz w:val="28"/>
          <w:szCs w:val="28"/>
        </w:rPr>
        <w:t xml:space="preserve"> </w:t>
      </w:r>
      <w:r w:rsidRPr="00026F9D">
        <w:rPr>
          <w:rFonts w:ascii="Times New Roman" w:hAnsi="Times New Roman" w:cs="Times New Roman"/>
          <w:i/>
          <w:sz w:val="28"/>
          <w:szCs w:val="28"/>
        </w:rPr>
        <w:t>к</w:t>
      </w:r>
      <w:r w:rsidRPr="00026F9D">
        <w:rPr>
          <w:rFonts w:ascii="Times New Roman" w:hAnsi="Times New Roman" w:cs="Times New Roman"/>
          <w:i/>
          <w:spacing w:val="-3"/>
          <w:sz w:val="28"/>
          <w:szCs w:val="28"/>
        </w:rPr>
        <w:t xml:space="preserve"> </w:t>
      </w:r>
      <w:r w:rsidRPr="00026F9D">
        <w:rPr>
          <w:rFonts w:ascii="Times New Roman" w:hAnsi="Times New Roman" w:cs="Times New Roman"/>
          <w:i/>
          <w:sz w:val="28"/>
          <w:szCs w:val="28"/>
        </w:rPr>
        <w:t>искусству:</w:t>
      </w:r>
    </w:p>
    <w:p w:rsidR="006213E1" w:rsidRPr="00026F9D" w:rsidRDefault="006213E1" w:rsidP="006213E1">
      <w:pPr>
        <w:pStyle w:val="ab"/>
        <w:spacing w:before="41"/>
        <w:ind w:right="255"/>
        <w:rPr>
          <w:sz w:val="28"/>
          <w:szCs w:val="28"/>
        </w:rPr>
      </w:pPr>
      <w:r w:rsidRPr="00026F9D">
        <w:rPr>
          <w:sz w:val="28"/>
          <w:szCs w:val="28"/>
        </w:rPr>
        <w:t>продолжать развивать у детей интерес к искусству, эстетический вкус; формировать у детей</w:t>
      </w:r>
      <w:r w:rsidRPr="00026F9D">
        <w:rPr>
          <w:spacing w:val="-57"/>
          <w:sz w:val="28"/>
          <w:szCs w:val="28"/>
        </w:rPr>
        <w:t xml:space="preserve"> </w:t>
      </w:r>
      <w:r w:rsidRPr="00026F9D">
        <w:rPr>
          <w:sz w:val="28"/>
          <w:szCs w:val="28"/>
        </w:rPr>
        <w:t>предпочтения</w:t>
      </w:r>
      <w:r w:rsidRPr="00026F9D">
        <w:rPr>
          <w:spacing w:val="-2"/>
          <w:sz w:val="28"/>
          <w:szCs w:val="28"/>
        </w:rPr>
        <w:t xml:space="preserve"> </w:t>
      </w:r>
      <w:r w:rsidRPr="00026F9D">
        <w:rPr>
          <w:sz w:val="28"/>
          <w:szCs w:val="28"/>
        </w:rPr>
        <w:t>в</w:t>
      </w:r>
      <w:r w:rsidRPr="00026F9D">
        <w:t xml:space="preserve"> </w:t>
      </w:r>
      <w:r w:rsidRPr="00026F9D">
        <w:rPr>
          <w:sz w:val="28"/>
          <w:szCs w:val="28"/>
        </w:rPr>
        <w:t>области</w:t>
      </w:r>
      <w:r w:rsidRPr="00026F9D">
        <w:rPr>
          <w:spacing w:val="-1"/>
          <w:sz w:val="28"/>
          <w:szCs w:val="28"/>
        </w:rPr>
        <w:t xml:space="preserve"> </w:t>
      </w:r>
      <w:r w:rsidRPr="00026F9D">
        <w:rPr>
          <w:sz w:val="28"/>
          <w:szCs w:val="28"/>
        </w:rPr>
        <w:t>музыкальной,</w:t>
      </w:r>
      <w:r w:rsidRPr="00026F9D">
        <w:rPr>
          <w:spacing w:val="-1"/>
          <w:sz w:val="28"/>
          <w:szCs w:val="28"/>
        </w:rPr>
        <w:t xml:space="preserve"> </w:t>
      </w:r>
      <w:r w:rsidRPr="00026F9D">
        <w:rPr>
          <w:sz w:val="28"/>
          <w:szCs w:val="28"/>
        </w:rPr>
        <w:t>изобразительной,</w:t>
      </w:r>
      <w:r w:rsidRPr="00026F9D">
        <w:rPr>
          <w:spacing w:val="-1"/>
          <w:sz w:val="28"/>
          <w:szCs w:val="28"/>
        </w:rPr>
        <w:t xml:space="preserve"> </w:t>
      </w:r>
      <w:r w:rsidRPr="00026F9D">
        <w:rPr>
          <w:sz w:val="28"/>
          <w:szCs w:val="28"/>
        </w:rPr>
        <w:t>театрализованной</w:t>
      </w:r>
      <w:r w:rsidRPr="00026F9D">
        <w:rPr>
          <w:spacing w:val="-3"/>
          <w:sz w:val="28"/>
          <w:szCs w:val="28"/>
        </w:rPr>
        <w:t xml:space="preserve"> </w:t>
      </w:r>
      <w:r w:rsidRPr="00026F9D">
        <w:rPr>
          <w:sz w:val="28"/>
          <w:szCs w:val="28"/>
        </w:rPr>
        <w:t>деятельности;</w:t>
      </w:r>
      <w:r w:rsidRPr="00026F9D">
        <w:rPr>
          <w:spacing w:val="-2"/>
          <w:sz w:val="28"/>
          <w:szCs w:val="28"/>
        </w:rPr>
        <w:t xml:space="preserve"> </w:t>
      </w:r>
    </w:p>
    <w:p w:rsidR="006213E1" w:rsidRPr="00026F9D" w:rsidRDefault="006213E1" w:rsidP="006213E1">
      <w:pPr>
        <w:pStyle w:val="ab"/>
        <w:ind w:right="250"/>
        <w:rPr>
          <w:sz w:val="28"/>
          <w:szCs w:val="28"/>
        </w:rPr>
      </w:pPr>
      <w:r w:rsidRPr="00026F9D">
        <w:rPr>
          <w:sz w:val="28"/>
          <w:szCs w:val="28"/>
        </w:rPr>
        <w:t>воспитывать</w:t>
      </w:r>
      <w:r w:rsidRPr="00026F9D">
        <w:rPr>
          <w:spacing w:val="1"/>
          <w:sz w:val="28"/>
          <w:szCs w:val="28"/>
        </w:rPr>
        <w:t xml:space="preserve"> </w:t>
      </w:r>
      <w:r w:rsidRPr="00026F9D">
        <w:rPr>
          <w:sz w:val="28"/>
          <w:szCs w:val="28"/>
        </w:rPr>
        <w:t>любовь</w:t>
      </w:r>
      <w:r w:rsidRPr="00026F9D">
        <w:rPr>
          <w:spacing w:val="1"/>
          <w:sz w:val="28"/>
          <w:szCs w:val="28"/>
        </w:rPr>
        <w:t xml:space="preserve"> </w:t>
      </w:r>
      <w:r w:rsidRPr="00026F9D">
        <w:rPr>
          <w:sz w:val="28"/>
          <w:szCs w:val="28"/>
        </w:rPr>
        <w:t>и</w:t>
      </w:r>
      <w:r w:rsidRPr="00026F9D">
        <w:rPr>
          <w:spacing w:val="1"/>
          <w:sz w:val="28"/>
          <w:szCs w:val="28"/>
        </w:rPr>
        <w:t xml:space="preserve"> </w:t>
      </w:r>
      <w:r w:rsidRPr="00026F9D">
        <w:rPr>
          <w:sz w:val="28"/>
          <w:szCs w:val="28"/>
        </w:rPr>
        <w:t>чувство</w:t>
      </w:r>
      <w:r w:rsidRPr="00026F9D">
        <w:rPr>
          <w:spacing w:val="1"/>
          <w:sz w:val="28"/>
          <w:szCs w:val="28"/>
        </w:rPr>
        <w:t xml:space="preserve"> </w:t>
      </w:r>
      <w:r w:rsidRPr="00026F9D">
        <w:rPr>
          <w:sz w:val="28"/>
          <w:szCs w:val="28"/>
        </w:rPr>
        <w:t>гордости</w:t>
      </w:r>
      <w:r w:rsidRPr="00026F9D">
        <w:rPr>
          <w:spacing w:val="1"/>
          <w:sz w:val="28"/>
          <w:szCs w:val="28"/>
        </w:rPr>
        <w:t xml:space="preserve"> </w:t>
      </w:r>
      <w:r w:rsidRPr="00026F9D">
        <w:rPr>
          <w:sz w:val="28"/>
          <w:szCs w:val="28"/>
        </w:rPr>
        <w:t>за</w:t>
      </w:r>
      <w:r w:rsidRPr="00026F9D">
        <w:rPr>
          <w:spacing w:val="1"/>
          <w:sz w:val="28"/>
          <w:szCs w:val="28"/>
        </w:rPr>
        <w:t xml:space="preserve"> </w:t>
      </w:r>
      <w:r w:rsidRPr="00026F9D">
        <w:rPr>
          <w:sz w:val="28"/>
          <w:szCs w:val="28"/>
        </w:rPr>
        <w:t>свою</w:t>
      </w:r>
      <w:r w:rsidRPr="00026F9D">
        <w:rPr>
          <w:spacing w:val="1"/>
          <w:sz w:val="28"/>
          <w:szCs w:val="28"/>
        </w:rPr>
        <w:t xml:space="preserve"> </w:t>
      </w:r>
      <w:r w:rsidRPr="00026F9D">
        <w:rPr>
          <w:sz w:val="28"/>
          <w:szCs w:val="28"/>
        </w:rPr>
        <w:t>страну,</w:t>
      </w:r>
      <w:r w:rsidRPr="00026F9D">
        <w:rPr>
          <w:spacing w:val="1"/>
          <w:sz w:val="28"/>
          <w:szCs w:val="28"/>
        </w:rPr>
        <w:t xml:space="preserve"> </w:t>
      </w:r>
      <w:r w:rsidRPr="00026F9D">
        <w:rPr>
          <w:sz w:val="28"/>
          <w:szCs w:val="28"/>
        </w:rPr>
        <w:t>в</w:t>
      </w:r>
      <w:r w:rsidRPr="00026F9D">
        <w:rPr>
          <w:spacing w:val="1"/>
          <w:sz w:val="28"/>
          <w:szCs w:val="28"/>
        </w:rPr>
        <w:t xml:space="preserve"> </w:t>
      </w:r>
      <w:r w:rsidRPr="00026F9D">
        <w:rPr>
          <w:sz w:val="28"/>
          <w:szCs w:val="28"/>
        </w:rPr>
        <w:t>процессе</w:t>
      </w:r>
      <w:r w:rsidRPr="00026F9D">
        <w:rPr>
          <w:spacing w:val="1"/>
          <w:sz w:val="32"/>
          <w:szCs w:val="28"/>
        </w:rPr>
        <w:t xml:space="preserve"> </w:t>
      </w:r>
      <w:r w:rsidRPr="00026F9D">
        <w:rPr>
          <w:sz w:val="28"/>
          <w:szCs w:val="28"/>
        </w:rPr>
        <w:t>ознакомления</w:t>
      </w:r>
      <w:r w:rsidRPr="00026F9D">
        <w:rPr>
          <w:spacing w:val="1"/>
          <w:sz w:val="28"/>
          <w:szCs w:val="28"/>
        </w:rPr>
        <w:t xml:space="preserve"> </w:t>
      </w:r>
      <w:r w:rsidRPr="00026F9D">
        <w:rPr>
          <w:sz w:val="28"/>
          <w:szCs w:val="28"/>
        </w:rPr>
        <w:t>с</w:t>
      </w:r>
      <w:r w:rsidRPr="00026F9D">
        <w:rPr>
          <w:spacing w:val="1"/>
          <w:sz w:val="28"/>
          <w:szCs w:val="28"/>
        </w:rPr>
        <w:t xml:space="preserve"> </w:t>
      </w:r>
      <w:r w:rsidRPr="00026F9D">
        <w:rPr>
          <w:sz w:val="28"/>
          <w:szCs w:val="28"/>
        </w:rPr>
        <w:t>разными</w:t>
      </w:r>
      <w:r w:rsidRPr="00026F9D">
        <w:rPr>
          <w:spacing w:val="-1"/>
          <w:sz w:val="28"/>
          <w:szCs w:val="28"/>
        </w:rPr>
        <w:t xml:space="preserve"> </w:t>
      </w:r>
      <w:r w:rsidRPr="00026F9D">
        <w:rPr>
          <w:sz w:val="28"/>
          <w:szCs w:val="28"/>
        </w:rPr>
        <w:t>видами искусства;</w:t>
      </w:r>
    </w:p>
    <w:p w:rsidR="006213E1" w:rsidRPr="00026F9D" w:rsidRDefault="006213E1" w:rsidP="006213E1">
      <w:pPr>
        <w:pStyle w:val="ab"/>
        <w:ind w:right="242"/>
        <w:rPr>
          <w:sz w:val="28"/>
          <w:szCs w:val="28"/>
        </w:rPr>
      </w:pPr>
      <w:r w:rsidRPr="00026F9D">
        <w:rPr>
          <w:sz w:val="28"/>
          <w:szCs w:val="28"/>
        </w:rPr>
        <w:t>закреплять</w:t>
      </w:r>
      <w:r w:rsidRPr="00026F9D">
        <w:rPr>
          <w:spacing w:val="1"/>
          <w:sz w:val="28"/>
          <w:szCs w:val="28"/>
        </w:rPr>
        <w:t xml:space="preserve"> </w:t>
      </w:r>
      <w:r w:rsidRPr="00026F9D">
        <w:rPr>
          <w:sz w:val="28"/>
          <w:szCs w:val="28"/>
        </w:rPr>
        <w:t>знания</w:t>
      </w:r>
      <w:r w:rsidRPr="00026F9D">
        <w:rPr>
          <w:spacing w:val="1"/>
          <w:sz w:val="28"/>
          <w:szCs w:val="28"/>
        </w:rPr>
        <w:t xml:space="preserve"> </w:t>
      </w:r>
      <w:r w:rsidRPr="00026F9D">
        <w:rPr>
          <w:sz w:val="28"/>
          <w:szCs w:val="28"/>
        </w:rPr>
        <w:t>детей</w:t>
      </w:r>
      <w:r w:rsidRPr="00026F9D">
        <w:rPr>
          <w:spacing w:val="1"/>
          <w:sz w:val="28"/>
          <w:szCs w:val="28"/>
        </w:rPr>
        <w:t xml:space="preserve"> </w:t>
      </w:r>
      <w:r w:rsidRPr="00026F9D">
        <w:rPr>
          <w:sz w:val="28"/>
          <w:szCs w:val="28"/>
        </w:rPr>
        <w:t>о</w:t>
      </w:r>
      <w:r w:rsidRPr="00026F9D">
        <w:rPr>
          <w:spacing w:val="1"/>
          <w:sz w:val="28"/>
          <w:szCs w:val="28"/>
        </w:rPr>
        <w:t xml:space="preserve"> </w:t>
      </w:r>
      <w:r w:rsidRPr="00026F9D">
        <w:rPr>
          <w:sz w:val="28"/>
          <w:szCs w:val="28"/>
        </w:rPr>
        <w:t>видах</w:t>
      </w:r>
      <w:r w:rsidRPr="00026F9D">
        <w:rPr>
          <w:spacing w:val="1"/>
          <w:sz w:val="28"/>
          <w:szCs w:val="28"/>
        </w:rPr>
        <w:t xml:space="preserve"> </w:t>
      </w:r>
      <w:r w:rsidRPr="00026F9D">
        <w:rPr>
          <w:sz w:val="28"/>
          <w:szCs w:val="28"/>
        </w:rPr>
        <w:t>искусства</w:t>
      </w:r>
      <w:r w:rsidRPr="00026F9D">
        <w:rPr>
          <w:spacing w:val="1"/>
          <w:sz w:val="28"/>
          <w:szCs w:val="28"/>
        </w:rPr>
        <w:t xml:space="preserve"> </w:t>
      </w:r>
      <w:r w:rsidRPr="00026F9D">
        <w:rPr>
          <w:sz w:val="28"/>
          <w:szCs w:val="28"/>
        </w:rPr>
        <w:t>(изобразительное,</w:t>
      </w:r>
      <w:r w:rsidRPr="00026F9D">
        <w:rPr>
          <w:spacing w:val="1"/>
          <w:sz w:val="28"/>
          <w:szCs w:val="28"/>
        </w:rPr>
        <w:t xml:space="preserve"> </w:t>
      </w:r>
      <w:r w:rsidRPr="00026F9D">
        <w:rPr>
          <w:sz w:val="28"/>
          <w:szCs w:val="28"/>
        </w:rPr>
        <w:t>декоративно-прикладное</w:t>
      </w:r>
      <w:r w:rsidRPr="00026F9D">
        <w:rPr>
          <w:spacing w:val="1"/>
          <w:sz w:val="28"/>
          <w:szCs w:val="28"/>
        </w:rPr>
        <w:t xml:space="preserve"> </w:t>
      </w:r>
      <w:r w:rsidRPr="00026F9D">
        <w:rPr>
          <w:sz w:val="28"/>
          <w:szCs w:val="28"/>
        </w:rPr>
        <w:t>искусство,</w:t>
      </w:r>
      <w:r w:rsidRPr="00026F9D">
        <w:rPr>
          <w:spacing w:val="-1"/>
          <w:sz w:val="28"/>
          <w:szCs w:val="28"/>
        </w:rPr>
        <w:t xml:space="preserve"> </w:t>
      </w:r>
      <w:r w:rsidRPr="00026F9D">
        <w:rPr>
          <w:sz w:val="28"/>
          <w:szCs w:val="28"/>
        </w:rPr>
        <w:t>музыка,</w:t>
      </w:r>
      <w:r w:rsidRPr="00026F9D">
        <w:rPr>
          <w:spacing w:val="1"/>
          <w:sz w:val="28"/>
          <w:szCs w:val="28"/>
        </w:rPr>
        <w:t xml:space="preserve"> </w:t>
      </w:r>
      <w:r w:rsidRPr="00026F9D">
        <w:rPr>
          <w:sz w:val="28"/>
          <w:szCs w:val="28"/>
        </w:rPr>
        <w:t>архитектура, театр, танец, кино,</w:t>
      </w:r>
      <w:r w:rsidRPr="00026F9D">
        <w:rPr>
          <w:spacing w:val="-4"/>
          <w:sz w:val="28"/>
          <w:szCs w:val="28"/>
        </w:rPr>
        <w:t xml:space="preserve"> </w:t>
      </w:r>
      <w:r w:rsidRPr="00026F9D">
        <w:rPr>
          <w:sz w:val="28"/>
          <w:szCs w:val="28"/>
        </w:rPr>
        <w:t>цирк);</w:t>
      </w:r>
    </w:p>
    <w:p w:rsidR="006213E1" w:rsidRPr="00026F9D" w:rsidRDefault="006213E1" w:rsidP="006213E1">
      <w:pPr>
        <w:pStyle w:val="ab"/>
        <w:ind w:right="248"/>
        <w:rPr>
          <w:sz w:val="28"/>
          <w:szCs w:val="28"/>
        </w:rPr>
      </w:pPr>
      <w:r w:rsidRPr="00026F9D">
        <w:rPr>
          <w:sz w:val="28"/>
          <w:szCs w:val="28"/>
        </w:rPr>
        <w:t>формировать</w:t>
      </w:r>
      <w:r w:rsidRPr="00026F9D">
        <w:rPr>
          <w:spacing w:val="1"/>
          <w:sz w:val="28"/>
          <w:szCs w:val="28"/>
        </w:rPr>
        <w:t xml:space="preserve"> </w:t>
      </w:r>
      <w:r w:rsidRPr="00026F9D">
        <w:rPr>
          <w:sz w:val="28"/>
          <w:szCs w:val="28"/>
        </w:rPr>
        <w:t>у</w:t>
      </w:r>
      <w:r w:rsidRPr="00026F9D">
        <w:rPr>
          <w:spacing w:val="1"/>
          <w:sz w:val="28"/>
          <w:szCs w:val="28"/>
        </w:rPr>
        <w:t xml:space="preserve"> </w:t>
      </w:r>
      <w:r w:rsidRPr="00026F9D">
        <w:rPr>
          <w:sz w:val="28"/>
          <w:szCs w:val="28"/>
        </w:rPr>
        <w:t>детей</w:t>
      </w:r>
      <w:r w:rsidRPr="00026F9D">
        <w:rPr>
          <w:spacing w:val="1"/>
          <w:sz w:val="28"/>
          <w:szCs w:val="28"/>
        </w:rPr>
        <w:t xml:space="preserve"> </w:t>
      </w:r>
      <w:r w:rsidRPr="00026F9D">
        <w:rPr>
          <w:sz w:val="28"/>
          <w:szCs w:val="28"/>
        </w:rPr>
        <w:t>духовно-нравственные</w:t>
      </w:r>
      <w:r w:rsidRPr="00026F9D">
        <w:rPr>
          <w:spacing w:val="1"/>
          <w:sz w:val="28"/>
          <w:szCs w:val="28"/>
        </w:rPr>
        <w:t xml:space="preserve"> </w:t>
      </w:r>
      <w:r w:rsidRPr="00026F9D">
        <w:rPr>
          <w:sz w:val="28"/>
          <w:szCs w:val="28"/>
        </w:rPr>
        <w:t>качества</w:t>
      </w:r>
      <w:r w:rsidRPr="00026F9D">
        <w:rPr>
          <w:spacing w:val="1"/>
          <w:sz w:val="28"/>
          <w:szCs w:val="28"/>
        </w:rPr>
        <w:t xml:space="preserve"> </w:t>
      </w:r>
      <w:r w:rsidRPr="00026F9D">
        <w:rPr>
          <w:sz w:val="28"/>
          <w:szCs w:val="28"/>
        </w:rPr>
        <w:t>и</w:t>
      </w:r>
      <w:r w:rsidRPr="00026F9D">
        <w:rPr>
          <w:spacing w:val="1"/>
          <w:sz w:val="28"/>
          <w:szCs w:val="28"/>
        </w:rPr>
        <w:t xml:space="preserve"> </w:t>
      </w:r>
      <w:r w:rsidRPr="00026F9D">
        <w:rPr>
          <w:sz w:val="28"/>
          <w:szCs w:val="28"/>
        </w:rPr>
        <w:t>чувства</w:t>
      </w:r>
      <w:r w:rsidRPr="00026F9D">
        <w:rPr>
          <w:spacing w:val="1"/>
          <w:sz w:val="28"/>
          <w:szCs w:val="28"/>
        </w:rPr>
        <w:t xml:space="preserve"> </w:t>
      </w:r>
      <w:r w:rsidRPr="00026F9D">
        <w:rPr>
          <w:sz w:val="28"/>
          <w:szCs w:val="28"/>
        </w:rPr>
        <w:t>сопричастности</w:t>
      </w:r>
      <w:r w:rsidRPr="00026F9D">
        <w:rPr>
          <w:spacing w:val="1"/>
          <w:sz w:val="28"/>
          <w:szCs w:val="28"/>
        </w:rPr>
        <w:t xml:space="preserve"> </w:t>
      </w:r>
      <w:r w:rsidRPr="00026F9D">
        <w:rPr>
          <w:sz w:val="28"/>
          <w:szCs w:val="28"/>
        </w:rPr>
        <w:t>к</w:t>
      </w:r>
      <w:r w:rsidRPr="00026F9D">
        <w:rPr>
          <w:spacing w:val="1"/>
          <w:sz w:val="28"/>
          <w:szCs w:val="28"/>
        </w:rPr>
        <w:t xml:space="preserve"> </w:t>
      </w:r>
      <w:r w:rsidRPr="00026F9D">
        <w:rPr>
          <w:sz w:val="28"/>
          <w:szCs w:val="28"/>
        </w:rPr>
        <w:t>культурному</w:t>
      </w:r>
      <w:r w:rsidRPr="00026F9D">
        <w:rPr>
          <w:spacing w:val="6"/>
          <w:sz w:val="28"/>
          <w:szCs w:val="28"/>
        </w:rPr>
        <w:t xml:space="preserve"> </w:t>
      </w:r>
      <w:r w:rsidRPr="00026F9D">
        <w:rPr>
          <w:sz w:val="28"/>
          <w:szCs w:val="28"/>
        </w:rPr>
        <w:t>наследию,</w:t>
      </w:r>
      <w:r w:rsidRPr="00026F9D">
        <w:rPr>
          <w:spacing w:val="14"/>
          <w:sz w:val="28"/>
          <w:szCs w:val="28"/>
        </w:rPr>
        <w:t xml:space="preserve"> </w:t>
      </w:r>
      <w:r w:rsidRPr="00026F9D">
        <w:rPr>
          <w:sz w:val="28"/>
          <w:szCs w:val="28"/>
        </w:rPr>
        <w:t>традициям</w:t>
      </w:r>
      <w:r w:rsidRPr="00026F9D">
        <w:rPr>
          <w:spacing w:val="13"/>
          <w:sz w:val="28"/>
          <w:szCs w:val="28"/>
        </w:rPr>
        <w:t xml:space="preserve"> </w:t>
      </w:r>
      <w:r w:rsidRPr="00026F9D">
        <w:rPr>
          <w:sz w:val="28"/>
          <w:szCs w:val="28"/>
        </w:rPr>
        <w:t>своего</w:t>
      </w:r>
      <w:r w:rsidRPr="00026F9D">
        <w:rPr>
          <w:spacing w:val="13"/>
          <w:sz w:val="28"/>
          <w:szCs w:val="28"/>
        </w:rPr>
        <w:t xml:space="preserve"> </w:t>
      </w:r>
      <w:r w:rsidRPr="00026F9D">
        <w:rPr>
          <w:sz w:val="28"/>
          <w:szCs w:val="28"/>
        </w:rPr>
        <w:t>народа</w:t>
      </w:r>
      <w:r w:rsidRPr="00026F9D">
        <w:rPr>
          <w:spacing w:val="13"/>
          <w:sz w:val="28"/>
          <w:szCs w:val="28"/>
        </w:rPr>
        <w:t xml:space="preserve"> </w:t>
      </w:r>
      <w:r w:rsidRPr="00026F9D">
        <w:rPr>
          <w:sz w:val="28"/>
          <w:szCs w:val="28"/>
        </w:rPr>
        <w:t>в</w:t>
      </w:r>
      <w:r w:rsidRPr="00026F9D">
        <w:rPr>
          <w:spacing w:val="13"/>
          <w:sz w:val="28"/>
          <w:szCs w:val="28"/>
        </w:rPr>
        <w:t xml:space="preserve"> </w:t>
      </w:r>
      <w:r w:rsidRPr="00026F9D">
        <w:rPr>
          <w:sz w:val="28"/>
          <w:szCs w:val="28"/>
        </w:rPr>
        <w:t>процессе</w:t>
      </w:r>
      <w:r w:rsidRPr="00026F9D">
        <w:rPr>
          <w:spacing w:val="13"/>
          <w:sz w:val="28"/>
          <w:szCs w:val="28"/>
        </w:rPr>
        <w:t xml:space="preserve"> </w:t>
      </w:r>
      <w:r w:rsidRPr="00026F9D">
        <w:rPr>
          <w:sz w:val="28"/>
          <w:szCs w:val="28"/>
        </w:rPr>
        <w:t>ознакомления</w:t>
      </w:r>
      <w:r w:rsidRPr="00026F9D">
        <w:rPr>
          <w:spacing w:val="14"/>
          <w:sz w:val="28"/>
          <w:szCs w:val="28"/>
        </w:rPr>
        <w:t xml:space="preserve"> </w:t>
      </w:r>
      <w:r w:rsidRPr="00026F9D">
        <w:rPr>
          <w:sz w:val="28"/>
          <w:szCs w:val="28"/>
        </w:rPr>
        <w:t>с</w:t>
      </w:r>
      <w:r w:rsidRPr="00026F9D">
        <w:rPr>
          <w:spacing w:val="12"/>
          <w:sz w:val="28"/>
          <w:szCs w:val="28"/>
        </w:rPr>
        <w:t xml:space="preserve"> </w:t>
      </w:r>
      <w:r w:rsidRPr="00026F9D">
        <w:rPr>
          <w:sz w:val="28"/>
          <w:szCs w:val="28"/>
        </w:rPr>
        <w:t>различными</w:t>
      </w:r>
      <w:r w:rsidRPr="00026F9D">
        <w:rPr>
          <w:spacing w:val="15"/>
          <w:sz w:val="28"/>
          <w:szCs w:val="28"/>
        </w:rPr>
        <w:t xml:space="preserve"> </w:t>
      </w:r>
      <w:r w:rsidRPr="00026F9D">
        <w:rPr>
          <w:sz w:val="28"/>
          <w:szCs w:val="28"/>
        </w:rPr>
        <w:t>видами</w:t>
      </w:r>
      <w:r w:rsidRPr="00026F9D">
        <w:rPr>
          <w:spacing w:val="-58"/>
          <w:sz w:val="28"/>
          <w:szCs w:val="28"/>
        </w:rPr>
        <w:t xml:space="preserve"> </w:t>
      </w:r>
      <w:r w:rsidRPr="00026F9D">
        <w:rPr>
          <w:sz w:val="28"/>
          <w:szCs w:val="28"/>
        </w:rPr>
        <w:t>и</w:t>
      </w:r>
      <w:r w:rsidRPr="00026F9D">
        <w:rPr>
          <w:spacing w:val="-1"/>
          <w:sz w:val="28"/>
          <w:szCs w:val="28"/>
        </w:rPr>
        <w:t xml:space="preserve"> </w:t>
      </w:r>
      <w:r w:rsidRPr="00026F9D">
        <w:rPr>
          <w:sz w:val="28"/>
          <w:szCs w:val="28"/>
        </w:rPr>
        <w:t>жанрами искусства;</w:t>
      </w:r>
    </w:p>
    <w:p w:rsidR="006213E1" w:rsidRPr="00026F9D" w:rsidRDefault="006213E1" w:rsidP="006213E1">
      <w:pPr>
        <w:pStyle w:val="ab"/>
        <w:ind w:right="241"/>
        <w:rPr>
          <w:sz w:val="28"/>
          <w:szCs w:val="28"/>
        </w:rPr>
      </w:pPr>
      <w:r w:rsidRPr="00026F9D">
        <w:rPr>
          <w:sz w:val="28"/>
          <w:szCs w:val="28"/>
        </w:rPr>
        <w:t>формировать</w:t>
      </w:r>
      <w:r w:rsidRPr="00026F9D">
        <w:rPr>
          <w:spacing w:val="1"/>
          <w:sz w:val="28"/>
          <w:szCs w:val="28"/>
        </w:rPr>
        <w:t xml:space="preserve"> </w:t>
      </w:r>
      <w:r w:rsidRPr="00026F9D">
        <w:rPr>
          <w:sz w:val="28"/>
          <w:szCs w:val="28"/>
        </w:rPr>
        <w:t>чувство</w:t>
      </w:r>
      <w:r w:rsidRPr="00026F9D">
        <w:rPr>
          <w:spacing w:val="1"/>
          <w:sz w:val="28"/>
          <w:szCs w:val="28"/>
        </w:rPr>
        <w:t xml:space="preserve"> </w:t>
      </w:r>
      <w:r w:rsidRPr="00026F9D">
        <w:rPr>
          <w:sz w:val="28"/>
          <w:szCs w:val="28"/>
        </w:rPr>
        <w:t>патриотизма</w:t>
      </w:r>
      <w:r w:rsidRPr="00026F9D">
        <w:rPr>
          <w:spacing w:val="1"/>
          <w:sz w:val="28"/>
          <w:szCs w:val="28"/>
        </w:rPr>
        <w:t xml:space="preserve"> </w:t>
      </w:r>
      <w:r w:rsidRPr="00026F9D">
        <w:rPr>
          <w:sz w:val="28"/>
          <w:szCs w:val="28"/>
        </w:rPr>
        <w:t>и</w:t>
      </w:r>
      <w:r w:rsidRPr="00026F9D">
        <w:rPr>
          <w:spacing w:val="1"/>
          <w:sz w:val="28"/>
          <w:szCs w:val="28"/>
        </w:rPr>
        <w:t xml:space="preserve"> </w:t>
      </w:r>
      <w:r w:rsidRPr="00026F9D">
        <w:rPr>
          <w:sz w:val="28"/>
          <w:szCs w:val="28"/>
        </w:rPr>
        <w:t>гражданственности</w:t>
      </w:r>
      <w:r w:rsidRPr="00026F9D">
        <w:rPr>
          <w:spacing w:val="1"/>
          <w:sz w:val="28"/>
          <w:szCs w:val="28"/>
        </w:rPr>
        <w:t xml:space="preserve"> </w:t>
      </w:r>
      <w:r w:rsidRPr="00026F9D">
        <w:rPr>
          <w:sz w:val="28"/>
          <w:szCs w:val="28"/>
        </w:rPr>
        <w:t>в</w:t>
      </w:r>
      <w:r w:rsidRPr="00026F9D">
        <w:rPr>
          <w:spacing w:val="1"/>
          <w:sz w:val="28"/>
          <w:szCs w:val="28"/>
        </w:rPr>
        <w:t xml:space="preserve"> </w:t>
      </w:r>
      <w:r w:rsidRPr="00026F9D">
        <w:rPr>
          <w:sz w:val="28"/>
          <w:szCs w:val="28"/>
        </w:rPr>
        <w:t>процессе</w:t>
      </w:r>
      <w:r w:rsidRPr="00026F9D">
        <w:rPr>
          <w:spacing w:val="1"/>
          <w:sz w:val="28"/>
          <w:szCs w:val="28"/>
        </w:rPr>
        <w:t xml:space="preserve"> </w:t>
      </w:r>
      <w:r w:rsidRPr="00026F9D">
        <w:rPr>
          <w:sz w:val="28"/>
          <w:szCs w:val="28"/>
        </w:rPr>
        <w:t>ознакомления</w:t>
      </w:r>
      <w:r w:rsidRPr="00026F9D">
        <w:rPr>
          <w:spacing w:val="1"/>
          <w:sz w:val="28"/>
          <w:szCs w:val="28"/>
        </w:rPr>
        <w:t xml:space="preserve"> </w:t>
      </w:r>
      <w:r w:rsidRPr="00026F9D">
        <w:rPr>
          <w:sz w:val="28"/>
          <w:szCs w:val="28"/>
        </w:rPr>
        <w:t>с</w:t>
      </w:r>
      <w:r w:rsidRPr="00026F9D">
        <w:rPr>
          <w:spacing w:val="1"/>
          <w:sz w:val="28"/>
          <w:szCs w:val="28"/>
        </w:rPr>
        <w:t xml:space="preserve"> </w:t>
      </w:r>
      <w:r w:rsidRPr="00026F9D">
        <w:rPr>
          <w:sz w:val="28"/>
          <w:szCs w:val="28"/>
        </w:rPr>
        <w:t>различными</w:t>
      </w:r>
      <w:r w:rsidRPr="00026F9D">
        <w:rPr>
          <w:spacing w:val="1"/>
          <w:sz w:val="28"/>
          <w:szCs w:val="28"/>
        </w:rPr>
        <w:t xml:space="preserve"> </w:t>
      </w:r>
      <w:r w:rsidRPr="00026F9D">
        <w:rPr>
          <w:sz w:val="28"/>
          <w:szCs w:val="28"/>
        </w:rPr>
        <w:t>произведениями</w:t>
      </w:r>
      <w:r w:rsidRPr="00026F9D">
        <w:rPr>
          <w:spacing w:val="1"/>
          <w:sz w:val="28"/>
          <w:szCs w:val="28"/>
        </w:rPr>
        <w:t xml:space="preserve"> </w:t>
      </w:r>
      <w:r w:rsidRPr="00026F9D">
        <w:rPr>
          <w:sz w:val="28"/>
          <w:szCs w:val="28"/>
        </w:rPr>
        <w:t>музыки,</w:t>
      </w:r>
      <w:r w:rsidRPr="00026F9D">
        <w:rPr>
          <w:spacing w:val="1"/>
          <w:sz w:val="28"/>
          <w:szCs w:val="28"/>
        </w:rPr>
        <w:t xml:space="preserve"> </w:t>
      </w:r>
      <w:r w:rsidRPr="00026F9D">
        <w:rPr>
          <w:sz w:val="28"/>
          <w:szCs w:val="28"/>
        </w:rPr>
        <w:t>изобразительного</w:t>
      </w:r>
      <w:r w:rsidRPr="00026F9D">
        <w:rPr>
          <w:spacing w:val="1"/>
          <w:sz w:val="28"/>
          <w:szCs w:val="28"/>
        </w:rPr>
        <w:t xml:space="preserve"> </w:t>
      </w:r>
      <w:r w:rsidRPr="00026F9D">
        <w:rPr>
          <w:sz w:val="28"/>
          <w:szCs w:val="28"/>
        </w:rPr>
        <w:t>искусства</w:t>
      </w:r>
      <w:r w:rsidRPr="00026F9D">
        <w:rPr>
          <w:spacing w:val="1"/>
          <w:sz w:val="28"/>
          <w:szCs w:val="28"/>
        </w:rPr>
        <w:t xml:space="preserve"> </w:t>
      </w:r>
      <w:r w:rsidRPr="00026F9D">
        <w:rPr>
          <w:sz w:val="28"/>
          <w:szCs w:val="28"/>
        </w:rPr>
        <w:t>гражданственно-</w:t>
      </w:r>
      <w:r w:rsidRPr="00026F9D">
        <w:rPr>
          <w:spacing w:val="1"/>
          <w:sz w:val="28"/>
          <w:szCs w:val="28"/>
        </w:rPr>
        <w:t xml:space="preserve"> </w:t>
      </w:r>
      <w:r w:rsidRPr="00026F9D">
        <w:rPr>
          <w:sz w:val="28"/>
          <w:szCs w:val="28"/>
        </w:rPr>
        <w:t>патриотического</w:t>
      </w:r>
      <w:r w:rsidRPr="00026F9D">
        <w:rPr>
          <w:spacing w:val="-1"/>
          <w:sz w:val="28"/>
          <w:szCs w:val="28"/>
        </w:rPr>
        <w:t xml:space="preserve"> </w:t>
      </w:r>
      <w:r w:rsidRPr="00026F9D">
        <w:rPr>
          <w:sz w:val="28"/>
          <w:szCs w:val="28"/>
        </w:rPr>
        <w:t>содержания;</w:t>
      </w:r>
    </w:p>
    <w:p w:rsidR="006213E1" w:rsidRPr="00026F9D" w:rsidRDefault="006213E1" w:rsidP="006213E1">
      <w:pPr>
        <w:pStyle w:val="ab"/>
        <w:ind w:left="921" w:firstLine="0"/>
        <w:rPr>
          <w:sz w:val="28"/>
          <w:szCs w:val="28"/>
        </w:rPr>
      </w:pPr>
      <w:r w:rsidRPr="00026F9D">
        <w:rPr>
          <w:sz w:val="28"/>
          <w:szCs w:val="28"/>
        </w:rPr>
        <w:t>формирование</w:t>
      </w:r>
      <w:r w:rsidRPr="00026F9D">
        <w:rPr>
          <w:spacing w:val="-4"/>
          <w:sz w:val="28"/>
          <w:szCs w:val="28"/>
        </w:rPr>
        <w:t xml:space="preserve"> </w:t>
      </w:r>
      <w:r w:rsidRPr="00026F9D">
        <w:rPr>
          <w:sz w:val="28"/>
          <w:szCs w:val="28"/>
        </w:rPr>
        <w:t>гуманного</w:t>
      </w:r>
      <w:r w:rsidRPr="00026F9D">
        <w:rPr>
          <w:spacing w:val="-3"/>
          <w:sz w:val="28"/>
          <w:szCs w:val="28"/>
        </w:rPr>
        <w:t xml:space="preserve"> </w:t>
      </w:r>
      <w:r w:rsidRPr="00026F9D">
        <w:rPr>
          <w:sz w:val="28"/>
          <w:szCs w:val="28"/>
        </w:rPr>
        <w:t>отношения</w:t>
      </w:r>
      <w:r w:rsidRPr="00026F9D">
        <w:rPr>
          <w:spacing w:val="-6"/>
          <w:sz w:val="28"/>
          <w:szCs w:val="28"/>
        </w:rPr>
        <w:t xml:space="preserve"> </w:t>
      </w:r>
      <w:r w:rsidRPr="00026F9D">
        <w:rPr>
          <w:sz w:val="28"/>
          <w:szCs w:val="28"/>
        </w:rPr>
        <w:t>к</w:t>
      </w:r>
      <w:r w:rsidRPr="00026F9D">
        <w:rPr>
          <w:spacing w:val="-3"/>
          <w:sz w:val="28"/>
          <w:szCs w:val="28"/>
        </w:rPr>
        <w:t xml:space="preserve"> </w:t>
      </w:r>
      <w:r w:rsidRPr="00026F9D">
        <w:rPr>
          <w:sz w:val="28"/>
          <w:szCs w:val="28"/>
        </w:rPr>
        <w:t>людям</w:t>
      </w:r>
      <w:r w:rsidRPr="00026F9D">
        <w:rPr>
          <w:spacing w:val="-6"/>
          <w:sz w:val="28"/>
          <w:szCs w:val="28"/>
        </w:rPr>
        <w:t xml:space="preserve"> </w:t>
      </w:r>
      <w:r w:rsidRPr="00026F9D">
        <w:rPr>
          <w:sz w:val="28"/>
          <w:szCs w:val="28"/>
        </w:rPr>
        <w:t>и</w:t>
      </w:r>
      <w:r w:rsidRPr="00026F9D">
        <w:rPr>
          <w:spacing w:val="-3"/>
          <w:sz w:val="28"/>
          <w:szCs w:val="28"/>
        </w:rPr>
        <w:t xml:space="preserve"> </w:t>
      </w:r>
      <w:r w:rsidRPr="00026F9D">
        <w:rPr>
          <w:sz w:val="28"/>
          <w:szCs w:val="28"/>
        </w:rPr>
        <w:t>окружающей</w:t>
      </w:r>
      <w:r w:rsidRPr="00026F9D">
        <w:rPr>
          <w:spacing w:val="-3"/>
          <w:sz w:val="28"/>
          <w:szCs w:val="28"/>
        </w:rPr>
        <w:t xml:space="preserve"> </w:t>
      </w:r>
      <w:r w:rsidRPr="00026F9D">
        <w:rPr>
          <w:sz w:val="28"/>
          <w:szCs w:val="28"/>
        </w:rPr>
        <w:t>природе;</w:t>
      </w:r>
    </w:p>
    <w:p w:rsidR="006213E1" w:rsidRPr="00026F9D" w:rsidRDefault="006213E1" w:rsidP="006213E1">
      <w:pPr>
        <w:pStyle w:val="ab"/>
        <w:spacing w:before="34"/>
        <w:ind w:right="248"/>
        <w:rPr>
          <w:sz w:val="28"/>
          <w:szCs w:val="28"/>
        </w:rPr>
      </w:pPr>
      <w:r w:rsidRPr="00026F9D">
        <w:rPr>
          <w:sz w:val="28"/>
          <w:szCs w:val="28"/>
        </w:rPr>
        <w:t>формирование</w:t>
      </w:r>
      <w:r w:rsidRPr="00026F9D">
        <w:rPr>
          <w:spacing w:val="1"/>
          <w:sz w:val="28"/>
          <w:szCs w:val="28"/>
        </w:rPr>
        <w:t xml:space="preserve"> </w:t>
      </w:r>
      <w:r w:rsidRPr="00026F9D">
        <w:rPr>
          <w:sz w:val="28"/>
          <w:szCs w:val="28"/>
        </w:rPr>
        <w:t>духовно-нравственного</w:t>
      </w:r>
      <w:r w:rsidRPr="00026F9D">
        <w:rPr>
          <w:spacing w:val="1"/>
          <w:sz w:val="28"/>
          <w:szCs w:val="28"/>
        </w:rPr>
        <w:t xml:space="preserve"> </w:t>
      </w:r>
      <w:r w:rsidRPr="00026F9D">
        <w:rPr>
          <w:sz w:val="28"/>
          <w:szCs w:val="28"/>
        </w:rPr>
        <w:t>отношения</w:t>
      </w:r>
      <w:r w:rsidRPr="00026F9D">
        <w:rPr>
          <w:spacing w:val="1"/>
          <w:sz w:val="28"/>
          <w:szCs w:val="28"/>
        </w:rPr>
        <w:t xml:space="preserve"> </w:t>
      </w:r>
      <w:r w:rsidRPr="00026F9D">
        <w:rPr>
          <w:sz w:val="28"/>
          <w:szCs w:val="28"/>
        </w:rPr>
        <w:t>и</w:t>
      </w:r>
      <w:r w:rsidRPr="00026F9D">
        <w:rPr>
          <w:spacing w:val="1"/>
          <w:sz w:val="28"/>
          <w:szCs w:val="28"/>
        </w:rPr>
        <w:t xml:space="preserve"> </w:t>
      </w:r>
      <w:r w:rsidRPr="00026F9D">
        <w:rPr>
          <w:sz w:val="28"/>
          <w:szCs w:val="28"/>
        </w:rPr>
        <w:t>чувства</w:t>
      </w:r>
      <w:r w:rsidRPr="00026F9D">
        <w:rPr>
          <w:spacing w:val="1"/>
          <w:sz w:val="28"/>
          <w:szCs w:val="28"/>
        </w:rPr>
        <w:t xml:space="preserve"> </w:t>
      </w:r>
      <w:r w:rsidRPr="00026F9D">
        <w:rPr>
          <w:sz w:val="28"/>
          <w:szCs w:val="28"/>
        </w:rPr>
        <w:t>сопричастности</w:t>
      </w:r>
      <w:r w:rsidRPr="00026F9D">
        <w:rPr>
          <w:spacing w:val="61"/>
          <w:sz w:val="28"/>
          <w:szCs w:val="28"/>
        </w:rPr>
        <w:t xml:space="preserve"> </w:t>
      </w:r>
      <w:r w:rsidRPr="00026F9D">
        <w:rPr>
          <w:sz w:val="28"/>
          <w:szCs w:val="28"/>
        </w:rPr>
        <w:t>к</w:t>
      </w:r>
      <w:r w:rsidRPr="00026F9D">
        <w:rPr>
          <w:spacing w:val="1"/>
          <w:sz w:val="28"/>
          <w:szCs w:val="28"/>
        </w:rPr>
        <w:t xml:space="preserve"> </w:t>
      </w:r>
      <w:r w:rsidRPr="00026F9D">
        <w:rPr>
          <w:sz w:val="28"/>
          <w:szCs w:val="28"/>
        </w:rPr>
        <w:t>культурному</w:t>
      </w:r>
      <w:r w:rsidRPr="00026F9D">
        <w:rPr>
          <w:spacing w:val="-6"/>
          <w:sz w:val="28"/>
          <w:szCs w:val="28"/>
        </w:rPr>
        <w:t xml:space="preserve"> </w:t>
      </w:r>
      <w:r w:rsidRPr="00026F9D">
        <w:rPr>
          <w:sz w:val="28"/>
          <w:szCs w:val="28"/>
        </w:rPr>
        <w:t>наследию своего</w:t>
      </w:r>
      <w:r w:rsidRPr="00026F9D">
        <w:rPr>
          <w:spacing w:val="-1"/>
          <w:sz w:val="28"/>
          <w:szCs w:val="28"/>
        </w:rPr>
        <w:t xml:space="preserve"> </w:t>
      </w:r>
      <w:r w:rsidRPr="00026F9D">
        <w:rPr>
          <w:sz w:val="28"/>
          <w:szCs w:val="28"/>
        </w:rPr>
        <w:t>народа;</w:t>
      </w:r>
    </w:p>
    <w:p w:rsidR="006213E1" w:rsidRPr="00026F9D" w:rsidRDefault="006213E1" w:rsidP="006213E1">
      <w:pPr>
        <w:pStyle w:val="ab"/>
        <w:ind w:left="921" w:right="1327" w:firstLine="0"/>
        <w:rPr>
          <w:sz w:val="28"/>
          <w:szCs w:val="28"/>
        </w:rPr>
      </w:pPr>
      <w:r w:rsidRPr="00026F9D">
        <w:rPr>
          <w:sz w:val="28"/>
          <w:szCs w:val="28"/>
        </w:rPr>
        <w:t>закреплять у детей знания об искусстве как виде творческой деятельности людей;</w:t>
      </w:r>
      <w:r w:rsidRPr="00026F9D">
        <w:rPr>
          <w:spacing w:val="-57"/>
          <w:sz w:val="28"/>
          <w:szCs w:val="28"/>
        </w:rPr>
        <w:t xml:space="preserve"> </w:t>
      </w:r>
      <w:r w:rsidRPr="00026F9D">
        <w:rPr>
          <w:sz w:val="28"/>
          <w:szCs w:val="28"/>
        </w:rPr>
        <w:t>учить детей различать</w:t>
      </w:r>
      <w:r w:rsidRPr="00026F9D">
        <w:rPr>
          <w:spacing w:val="-2"/>
          <w:sz w:val="28"/>
          <w:szCs w:val="28"/>
        </w:rPr>
        <w:t xml:space="preserve"> </w:t>
      </w:r>
      <w:r w:rsidRPr="00026F9D">
        <w:rPr>
          <w:sz w:val="28"/>
          <w:szCs w:val="28"/>
        </w:rPr>
        <w:t>народное</w:t>
      </w:r>
      <w:r w:rsidRPr="00026F9D">
        <w:rPr>
          <w:spacing w:val="-1"/>
          <w:sz w:val="28"/>
          <w:szCs w:val="28"/>
        </w:rPr>
        <w:t xml:space="preserve"> </w:t>
      </w:r>
      <w:r w:rsidRPr="00026F9D">
        <w:rPr>
          <w:sz w:val="28"/>
          <w:szCs w:val="28"/>
        </w:rPr>
        <w:t>и</w:t>
      </w:r>
      <w:r w:rsidRPr="00026F9D">
        <w:rPr>
          <w:spacing w:val="-1"/>
          <w:sz w:val="28"/>
          <w:szCs w:val="28"/>
        </w:rPr>
        <w:t xml:space="preserve"> </w:t>
      </w:r>
      <w:r w:rsidRPr="00026F9D">
        <w:rPr>
          <w:sz w:val="28"/>
          <w:szCs w:val="28"/>
        </w:rPr>
        <w:t>профессиональное</w:t>
      </w:r>
      <w:r w:rsidRPr="00026F9D">
        <w:rPr>
          <w:spacing w:val="-1"/>
          <w:sz w:val="28"/>
          <w:szCs w:val="28"/>
        </w:rPr>
        <w:t xml:space="preserve"> </w:t>
      </w:r>
      <w:r w:rsidRPr="00026F9D">
        <w:rPr>
          <w:sz w:val="28"/>
          <w:szCs w:val="28"/>
        </w:rPr>
        <w:t>искусство;</w:t>
      </w:r>
    </w:p>
    <w:p w:rsidR="006213E1" w:rsidRDefault="006213E1" w:rsidP="006213E1">
      <w:pPr>
        <w:pStyle w:val="ab"/>
        <w:ind w:left="921" w:firstLine="0"/>
        <w:rPr>
          <w:sz w:val="28"/>
          <w:szCs w:val="28"/>
        </w:rPr>
      </w:pPr>
      <w:r w:rsidRPr="00026F9D">
        <w:rPr>
          <w:sz w:val="28"/>
          <w:szCs w:val="28"/>
        </w:rPr>
        <w:t>формировать у</w:t>
      </w:r>
      <w:r w:rsidRPr="00026F9D">
        <w:rPr>
          <w:spacing w:val="-7"/>
          <w:sz w:val="28"/>
          <w:szCs w:val="28"/>
        </w:rPr>
        <w:t xml:space="preserve"> </w:t>
      </w:r>
      <w:r w:rsidRPr="00026F9D">
        <w:rPr>
          <w:sz w:val="28"/>
          <w:szCs w:val="28"/>
        </w:rPr>
        <w:t>детей</w:t>
      </w:r>
      <w:r w:rsidRPr="00026F9D">
        <w:rPr>
          <w:spacing w:val="-3"/>
          <w:sz w:val="28"/>
          <w:szCs w:val="28"/>
        </w:rPr>
        <w:t xml:space="preserve"> </w:t>
      </w:r>
      <w:r w:rsidRPr="00026F9D">
        <w:rPr>
          <w:sz w:val="28"/>
          <w:szCs w:val="28"/>
        </w:rPr>
        <w:t>основы</w:t>
      </w:r>
      <w:r w:rsidRPr="00026F9D">
        <w:rPr>
          <w:spacing w:val="-3"/>
          <w:sz w:val="28"/>
          <w:szCs w:val="28"/>
        </w:rPr>
        <w:t xml:space="preserve"> </w:t>
      </w:r>
      <w:r w:rsidRPr="00026F9D">
        <w:rPr>
          <w:sz w:val="28"/>
          <w:szCs w:val="28"/>
        </w:rPr>
        <w:t>художественной</w:t>
      </w:r>
      <w:r w:rsidRPr="00026F9D">
        <w:rPr>
          <w:spacing w:val="-2"/>
          <w:sz w:val="28"/>
          <w:szCs w:val="28"/>
        </w:rPr>
        <w:t xml:space="preserve"> </w:t>
      </w:r>
      <w:r w:rsidRPr="00026F9D">
        <w:rPr>
          <w:sz w:val="28"/>
          <w:szCs w:val="28"/>
        </w:rPr>
        <w:t>культуры;</w:t>
      </w:r>
    </w:p>
    <w:p w:rsidR="006213E1" w:rsidRPr="00026F9D" w:rsidRDefault="006213E1" w:rsidP="006213E1">
      <w:pPr>
        <w:pStyle w:val="ab"/>
        <w:ind w:left="921" w:firstLine="0"/>
        <w:rPr>
          <w:sz w:val="28"/>
          <w:szCs w:val="28"/>
        </w:rPr>
      </w:pPr>
      <w:r w:rsidRPr="00026F9D">
        <w:rPr>
          <w:sz w:val="28"/>
          <w:szCs w:val="28"/>
        </w:rPr>
        <w:t>расширять знания детей об изобразительном искусстве, музыке, театре;</w:t>
      </w:r>
      <w:r w:rsidRPr="00026F9D">
        <w:rPr>
          <w:spacing w:val="1"/>
          <w:sz w:val="28"/>
          <w:szCs w:val="28"/>
        </w:rPr>
        <w:t xml:space="preserve"> </w:t>
      </w:r>
      <w:r w:rsidRPr="00026F9D">
        <w:rPr>
          <w:sz w:val="28"/>
          <w:szCs w:val="28"/>
        </w:rPr>
        <w:t>расширять</w:t>
      </w:r>
      <w:r w:rsidRPr="00026F9D">
        <w:rPr>
          <w:spacing w:val="-1"/>
          <w:sz w:val="28"/>
          <w:szCs w:val="28"/>
        </w:rPr>
        <w:t xml:space="preserve"> </w:t>
      </w:r>
      <w:r w:rsidRPr="00026F9D">
        <w:rPr>
          <w:sz w:val="28"/>
          <w:szCs w:val="28"/>
        </w:rPr>
        <w:t>знания</w:t>
      </w:r>
      <w:r w:rsidRPr="00026F9D">
        <w:rPr>
          <w:spacing w:val="-2"/>
          <w:sz w:val="28"/>
          <w:szCs w:val="28"/>
        </w:rPr>
        <w:t xml:space="preserve"> </w:t>
      </w:r>
      <w:r w:rsidRPr="00026F9D">
        <w:rPr>
          <w:sz w:val="28"/>
          <w:szCs w:val="28"/>
        </w:rPr>
        <w:t>детей</w:t>
      </w:r>
      <w:r w:rsidRPr="00026F9D">
        <w:rPr>
          <w:spacing w:val="-2"/>
          <w:sz w:val="28"/>
          <w:szCs w:val="28"/>
        </w:rPr>
        <w:t xml:space="preserve"> </w:t>
      </w:r>
      <w:r w:rsidRPr="00026F9D">
        <w:rPr>
          <w:sz w:val="28"/>
          <w:szCs w:val="28"/>
        </w:rPr>
        <w:t>о</w:t>
      </w:r>
      <w:r w:rsidRPr="00026F9D">
        <w:rPr>
          <w:spacing w:val="-2"/>
          <w:sz w:val="28"/>
          <w:szCs w:val="28"/>
        </w:rPr>
        <w:t xml:space="preserve"> </w:t>
      </w:r>
      <w:r w:rsidRPr="00026F9D">
        <w:rPr>
          <w:sz w:val="28"/>
          <w:szCs w:val="28"/>
        </w:rPr>
        <w:t>творчестве</w:t>
      </w:r>
      <w:r w:rsidRPr="00026F9D">
        <w:rPr>
          <w:spacing w:val="-2"/>
          <w:sz w:val="28"/>
          <w:szCs w:val="28"/>
        </w:rPr>
        <w:t xml:space="preserve"> </w:t>
      </w:r>
      <w:r w:rsidRPr="00026F9D">
        <w:rPr>
          <w:sz w:val="28"/>
          <w:szCs w:val="28"/>
        </w:rPr>
        <w:t>известных</w:t>
      </w:r>
      <w:r w:rsidRPr="00026F9D">
        <w:rPr>
          <w:spacing w:val="-3"/>
          <w:sz w:val="28"/>
          <w:szCs w:val="28"/>
        </w:rPr>
        <w:t xml:space="preserve"> </w:t>
      </w:r>
      <w:r w:rsidRPr="00026F9D">
        <w:rPr>
          <w:sz w:val="28"/>
          <w:szCs w:val="28"/>
        </w:rPr>
        <w:t>художников</w:t>
      </w:r>
      <w:r w:rsidRPr="00026F9D">
        <w:rPr>
          <w:spacing w:val="-2"/>
          <w:sz w:val="28"/>
          <w:szCs w:val="28"/>
        </w:rPr>
        <w:t xml:space="preserve"> </w:t>
      </w:r>
      <w:r w:rsidRPr="00026F9D">
        <w:rPr>
          <w:sz w:val="28"/>
          <w:szCs w:val="28"/>
        </w:rPr>
        <w:t>и</w:t>
      </w:r>
      <w:r w:rsidRPr="00026F9D">
        <w:rPr>
          <w:spacing w:val="-2"/>
          <w:sz w:val="28"/>
          <w:szCs w:val="28"/>
        </w:rPr>
        <w:t xml:space="preserve"> </w:t>
      </w:r>
      <w:r w:rsidRPr="00026F9D">
        <w:rPr>
          <w:sz w:val="28"/>
          <w:szCs w:val="28"/>
        </w:rPr>
        <w:t>композиторов;</w:t>
      </w:r>
    </w:p>
    <w:p w:rsidR="006213E1" w:rsidRDefault="006213E1" w:rsidP="006213E1">
      <w:pPr>
        <w:pStyle w:val="ab"/>
        <w:ind w:right="255"/>
        <w:rPr>
          <w:sz w:val="28"/>
          <w:szCs w:val="28"/>
        </w:rPr>
      </w:pPr>
      <w:r w:rsidRPr="00026F9D">
        <w:rPr>
          <w:sz w:val="28"/>
          <w:szCs w:val="28"/>
        </w:rPr>
        <w:t>расширять знания детей о творческой деятельности, ее особенностях; учить называть виды</w:t>
      </w:r>
      <w:r w:rsidRPr="00026F9D">
        <w:rPr>
          <w:spacing w:val="1"/>
          <w:sz w:val="28"/>
          <w:szCs w:val="28"/>
        </w:rPr>
        <w:t xml:space="preserve"> </w:t>
      </w:r>
      <w:r w:rsidRPr="00026F9D">
        <w:rPr>
          <w:sz w:val="28"/>
          <w:szCs w:val="28"/>
        </w:rPr>
        <w:t>художественной</w:t>
      </w:r>
      <w:r w:rsidRPr="00026F9D">
        <w:rPr>
          <w:spacing w:val="-1"/>
          <w:sz w:val="28"/>
          <w:szCs w:val="28"/>
        </w:rPr>
        <w:t xml:space="preserve"> </w:t>
      </w:r>
      <w:r w:rsidRPr="00026F9D">
        <w:rPr>
          <w:sz w:val="28"/>
          <w:szCs w:val="28"/>
        </w:rPr>
        <w:t>деятельности,</w:t>
      </w:r>
      <w:r w:rsidRPr="00026F9D">
        <w:rPr>
          <w:spacing w:val="-3"/>
          <w:sz w:val="28"/>
          <w:szCs w:val="28"/>
        </w:rPr>
        <w:t xml:space="preserve"> </w:t>
      </w:r>
      <w:r w:rsidRPr="00026F9D">
        <w:rPr>
          <w:sz w:val="28"/>
          <w:szCs w:val="28"/>
        </w:rPr>
        <w:t>профессию деятеля искусства;</w:t>
      </w:r>
    </w:p>
    <w:p w:rsidR="006213E1" w:rsidRPr="005600EA" w:rsidRDefault="006213E1" w:rsidP="006213E1">
      <w:pPr>
        <w:pStyle w:val="ab"/>
        <w:ind w:right="255"/>
        <w:rPr>
          <w:sz w:val="28"/>
          <w:szCs w:val="28"/>
        </w:rPr>
      </w:pPr>
      <w:r w:rsidRPr="00026F9D">
        <w:rPr>
          <w:sz w:val="28"/>
          <w:szCs w:val="28"/>
        </w:rPr>
        <w:t>организовать</w:t>
      </w:r>
      <w:r w:rsidRPr="00026F9D">
        <w:rPr>
          <w:spacing w:val="-3"/>
          <w:sz w:val="28"/>
          <w:szCs w:val="28"/>
        </w:rPr>
        <w:t xml:space="preserve"> </w:t>
      </w:r>
      <w:r w:rsidRPr="00026F9D">
        <w:rPr>
          <w:sz w:val="28"/>
          <w:szCs w:val="28"/>
        </w:rPr>
        <w:t>посещение</w:t>
      </w:r>
      <w:r w:rsidRPr="00026F9D">
        <w:rPr>
          <w:spacing w:val="-3"/>
          <w:sz w:val="28"/>
          <w:szCs w:val="28"/>
        </w:rPr>
        <w:t xml:space="preserve"> </w:t>
      </w:r>
      <w:r w:rsidRPr="00026F9D">
        <w:rPr>
          <w:sz w:val="28"/>
          <w:szCs w:val="28"/>
        </w:rPr>
        <w:t>выставки,</w:t>
      </w:r>
      <w:r w:rsidRPr="00026F9D">
        <w:rPr>
          <w:spacing w:val="-2"/>
          <w:sz w:val="28"/>
          <w:szCs w:val="28"/>
        </w:rPr>
        <w:t xml:space="preserve"> </w:t>
      </w:r>
      <w:r w:rsidRPr="00026F9D">
        <w:rPr>
          <w:sz w:val="28"/>
          <w:szCs w:val="28"/>
        </w:rPr>
        <w:t>театра,</w:t>
      </w:r>
      <w:r w:rsidRPr="00026F9D">
        <w:rPr>
          <w:spacing w:val="-2"/>
          <w:sz w:val="28"/>
          <w:szCs w:val="28"/>
        </w:rPr>
        <w:t xml:space="preserve"> </w:t>
      </w:r>
      <w:r w:rsidRPr="00026F9D">
        <w:rPr>
          <w:sz w:val="28"/>
          <w:szCs w:val="28"/>
        </w:rPr>
        <w:t>музея,</w:t>
      </w:r>
      <w:r w:rsidRPr="00026F9D">
        <w:rPr>
          <w:spacing w:val="-2"/>
          <w:sz w:val="28"/>
          <w:szCs w:val="28"/>
        </w:rPr>
        <w:t xml:space="preserve"> </w:t>
      </w:r>
      <w:r w:rsidRPr="00026F9D">
        <w:rPr>
          <w:sz w:val="28"/>
          <w:szCs w:val="28"/>
        </w:rPr>
        <w:t>цирка</w:t>
      </w:r>
      <w:r w:rsidRPr="00026F9D">
        <w:rPr>
          <w:spacing w:val="-3"/>
          <w:sz w:val="28"/>
          <w:szCs w:val="28"/>
        </w:rPr>
        <w:t xml:space="preserve"> </w:t>
      </w:r>
      <w:r w:rsidRPr="00026F9D">
        <w:rPr>
          <w:sz w:val="28"/>
          <w:szCs w:val="28"/>
        </w:rPr>
        <w:t>(совместно</w:t>
      </w:r>
      <w:r w:rsidRPr="00026F9D">
        <w:rPr>
          <w:spacing w:val="-2"/>
          <w:sz w:val="28"/>
          <w:szCs w:val="28"/>
        </w:rPr>
        <w:t xml:space="preserve"> </w:t>
      </w:r>
      <w:r w:rsidRPr="00026F9D">
        <w:rPr>
          <w:sz w:val="28"/>
          <w:szCs w:val="28"/>
        </w:rPr>
        <w:t>с</w:t>
      </w:r>
      <w:r w:rsidRPr="00026F9D">
        <w:rPr>
          <w:spacing w:val="-1"/>
          <w:sz w:val="28"/>
          <w:szCs w:val="28"/>
        </w:rPr>
        <w:t xml:space="preserve"> </w:t>
      </w:r>
      <w:r w:rsidRPr="00026F9D">
        <w:rPr>
          <w:sz w:val="28"/>
          <w:szCs w:val="28"/>
        </w:rPr>
        <w:t>родителями)</w:t>
      </w:r>
      <w:r>
        <w:rPr>
          <w:sz w:val="28"/>
          <w:szCs w:val="28"/>
        </w:rPr>
        <w:t>.</w:t>
      </w:r>
    </w:p>
    <w:p w:rsidR="006213E1" w:rsidRPr="005600EA" w:rsidRDefault="006213E1" w:rsidP="006213E1">
      <w:pPr>
        <w:pStyle w:val="ab"/>
        <w:spacing w:line="276" w:lineRule="auto"/>
        <w:ind w:right="242"/>
        <w:rPr>
          <w:sz w:val="28"/>
          <w:szCs w:val="28"/>
        </w:rPr>
      </w:pPr>
      <w:r w:rsidRPr="005600EA">
        <w:rPr>
          <w:b/>
          <w:i/>
          <w:sz w:val="28"/>
          <w:szCs w:val="28"/>
        </w:rPr>
        <w:t>Лепка</w:t>
      </w:r>
      <w:r w:rsidRPr="005600EA">
        <w:rPr>
          <w:b/>
          <w:sz w:val="28"/>
          <w:szCs w:val="28"/>
        </w:rPr>
        <w:t>.</w:t>
      </w:r>
      <w:r w:rsidRPr="005600EA">
        <w:rPr>
          <w:b/>
          <w:spacing w:val="1"/>
          <w:sz w:val="28"/>
          <w:szCs w:val="28"/>
        </w:rPr>
        <w:t xml:space="preserve"> </w:t>
      </w:r>
      <w:r w:rsidRPr="005600EA">
        <w:rPr>
          <w:sz w:val="28"/>
          <w:szCs w:val="28"/>
        </w:rPr>
        <w:t>Педагог</w:t>
      </w:r>
      <w:r w:rsidRPr="005600EA">
        <w:rPr>
          <w:spacing w:val="1"/>
          <w:sz w:val="28"/>
          <w:szCs w:val="28"/>
        </w:rPr>
        <w:t xml:space="preserve"> </w:t>
      </w:r>
      <w:r w:rsidRPr="005600EA">
        <w:rPr>
          <w:sz w:val="28"/>
          <w:szCs w:val="28"/>
        </w:rPr>
        <w:t>развивает</w:t>
      </w:r>
      <w:r w:rsidRPr="005600EA">
        <w:rPr>
          <w:spacing w:val="1"/>
          <w:sz w:val="28"/>
          <w:szCs w:val="28"/>
        </w:rPr>
        <w:t xml:space="preserve"> </w:t>
      </w:r>
      <w:r w:rsidRPr="005600EA">
        <w:rPr>
          <w:sz w:val="28"/>
          <w:szCs w:val="28"/>
        </w:rPr>
        <w:t>творчество</w:t>
      </w:r>
      <w:r w:rsidRPr="005600EA">
        <w:rPr>
          <w:spacing w:val="1"/>
          <w:sz w:val="28"/>
          <w:szCs w:val="28"/>
        </w:rPr>
        <w:t xml:space="preserve"> </w:t>
      </w:r>
      <w:r w:rsidRPr="005600EA">
        <w:rPr>
          <w:sz w:val="28"/>
          <w:szCs w:val="28"/>
        </w:rPr>
        <w:t>детей;</w:t>
      </w:r>
      <w:r w:rsidRPr="005600EA">
        <w:rPr>
          <w:spacing w:val="1"/>
          <w:sz w:val="28"/>
          <w:szCs w:val="28"/>
        </w:rPr>
        <w:t xml:space="preserve"> </w:t>
      </w:r>
      <w:r w:rsidRPr="005600EA">
        <w:rPr>
          <w:sz w:val="28"/>
          <w:szCs w:val="28"/>
        </w:rPr>
        <w:t>учит</w:t>
      </w:r>
      <w:r w:rsidRPr="005600EA">
        <w:rPr>
          <w:spacing w:val="1"/>
          <w:sz w:val="28"/>
          <w:szCs w:val="28"/>
        </w:rPr>
        <w:t xml:space="preserve"> </w:t>
      </w:r>
      <w:r w:rsidRPr="005600EA">
        <w:rPr>
          <w:sz w:val="28"/>
          <w:szCs w:val="28"/>
        </w:rPr>
        <w:t>свободно</w:t>
      </w:r>
      <w:r w:rsidRPr="005600EA">
        <w:rPr>
          <w:spacing w:val="1"/>
          <w:sz w:val="28"/>
          <w:szCs w:val="28"/>
        </w:rPr>
        <w:t xml:space="preserve"> </w:t>
      </w:r>
      <w:r w:rsidRPr="005600EA">
        <w:rPr>
          <w:sz w:val="28"/>
          <w:szCs w:val="28"/>
        </w:rPr>
        <w:t>использовать</w:t>
      </w:r>
      <w:r w:rsidRPr="005600EA">
        <w:rPr>
          <w:spacing w:val="1"/>
          <w:sz w:val="28"/>
          <w:szCs w:val="28"/>
        </w:rPr>
        <w:t xml:space="preserve"> </w:t>
      </w:r>
      <w:r w:rsidRPr="005600EA">
        <w:rPr>
          <w:sz w:val="28"/>
          <w:szCs w:val="28"/>
        </w:rPr>
        <w:t>для</w:t>
      </w:r>
      <w:r w:rsidRPr="005600EA">
        <w:rPr>
          <w:spacing w:val="1"/>
          <w:sz w:val="28"/>
          <w:szCs w:val="28"/>
        </w:rPr>
        <w:t xml:space="preserve"> </w:t>
      </w:r>
      <w:r w:rsidRPr="005600EA">
        <w:rPr>
          <w:sz w:val="28"/>
          <w:szCs w:val="28"/>
        </w:rPr>
        <w:t>создания</w:t>
      </w:r>
      <w:r w:rsidRPr="005600EA">
        <w:rPr>
          <w:spacing w:val="1"/>
          <w:sz w:val="28"/>
          <w:szCs w:val="28"/>
        </w:rPr>
        <w:t xml:space="preserve"> </w:t>
      </w:r>
      <w:r w:rsidRPr="005600EA">
        <w:rPr>
          <w:sz w:val="28"/>
          <w:szCs w:val="28"/>
        </w:rPr>
        <w:t>образов предметов, объектов природы, сказочных персонажей разнообразные приемы, усвоенные</w:t>
      </w:r>
      <w:r w:rsidRPr="005600EA">
        <w:rPr>
          <w:spacing w:val="1"/>
          <w:sz w:val="28"/>
          <w:szCs w:val="28"/>
        </w:rPr>
        <w:t xml:space="preserve"> </w:t>
      </w:r>
      <w:r w:rsidRPr="005600EA">
        <w:rPr>
          <w:sz w:val="28"/>
          <w:szCs w:val="28"/>
        </w:rPr>
        <w:t>ранее; продолжать учить передавать форму основной части и других частей, их пропорции, позу,</w:t>
      </w:r>
      <w:r w:rsidRPr="005600EA">
        <w:rPr>
          <w:spacing w:val="1"/>
          <w:sz w:val="28"/>
          <w:szCs w:val="28"/>
        </w:rPr>
        <w:t xml:space="preserve"> </w:t>
      </w:r>
      <w:r w:rsidRPr="005600EA">
        <w:rPr>
          <w:sz w:val="28"/>
          <w:szCs w:val="28"/>
        </w:rPr>
        <w:t>характерные особенности изображаемых объектов; обрабатывать поверхность формы движениями</w:t>
      </w:r>
      <w:r w:rsidRPr="005600EA">
        <w:rPr>
          <w:spacing w:val="-57"/>
          <w:sz w:val="28"/>
          <w:szCs w:val="28"/>
        </w:rPr>
        <w:t xml:space="preserve"> </w:t>
      </w:r>
      <w:r w:rsidRPr="005600EA">
        <w:rPr>
          <w:sz w:val="28"/>
          <w:szCs w:val="28"/>
        </w:rPr>
        <w:t xml:space="preserve">пальцев и стекой. Продолжает формировать у детей умение передавать </w:t>
      </w:r>
      <w:r w:rsidRPr="005600EA">
        <w:rPr>
          <w:sz w:val="28"/>
          <w:szCs w:val="28"/>
        </w:rPr>
        <w:lastRenderedPageBreak/>
        <w:t>характерные движения</w:t>
      </w:r>
      <w:r w:rsidRPr="005600EA">
        <w:rPr>
          <w:spacing w:val="1"/>
          <w:sz w:val="28"/>
          <w:szCs w:val="28"/>
        </w:rPr>
        <w:t xml:space="preserve"> </w:t>
      </w:r>
      <w:r w:rsidRPr="005600EA">
        <w:rPr>
          <w:sz w:val="28"/>
          <w:szCs w:val="28"/>
        </w:rPr>
        <w:t>человека</w:t>
      </w:r>
      <w:r w:rsidRPr="005600EA">
        <w:rPr>
          <w:spacing w:val="1"/>
          <w:sz w:val="28"/>
          <w:szCs w:val="28"/>
        </w:rPr>
        <w:t xml:space="preserve"> </w:t>
      </w:r>
      <w:r w:rsidRPr="005600EA">
        <w:rPr>
          <w:sz w:val="28"/>
          <w:szCs w:val="28"/>
        </w:rPr>
        <w:t>и</w:t>
      </w:r>
      <w:r w:rsidRPr="005600EA">
        <w:rPr>
          <w:spacing w:val="1"/>
          <w:sz w:val="28"/>
          <w:szCs w:val="28"/>
        </w:rPr>
        <w:t xml:space="preserve"> </w:t>
      </w:r>
      <w:r w:rsidRPr="005600EA">
        <w:rPr>
          <w:sz w:val="28"/>
          <w:szCs w:val="28"/>
        </w:rPr>
        <w:t>животных,</w:t>
      </w:r>
      <w:r w:rsidRPr="005600EA">
        <w:rPr>
          <w:spacing w:val="1"/>
          <w:sz w:val="28"/>
          <w:szCs w:val="28"/>
        </w:rPr>
        <w:t xml:space="preserve"> </w:t>
      </w:r>
      <w:r w:rsidRPr="005600EA">
        <w:rPr>
          <w:sz w:val="28"/>
          <w:szCs w:val="28"/>
        </w:rPr>
        <w:t>создавать</w:t>
      </w:r>
      <w:r w:rsidRPr="005600EA">
        <w:rPr>
          <w:spacing w:val="1"/>
          <w:sz w:val="28"/>
          <w:szCs w:val="28"/>
        </w:rPr>
        <w:t xml:space="preserve"> </w:t>
      </w:r>
      <w:r w:rsidRPr="005600EA">
        <w:rPr>
          <w:sz w:val="28"/>
          <w:szCs w:val="28"/>
        </w:rPr>
        <w:t>выразительные</w:t>
      </w:r>
      <w:r w:rsidRPr="005600EA">
        <w:rPr>
          <w:spacing w:val="1"/>
          <w:sz w:val="28"/>
          <w:szCs w:val="28"/>
        </w:rPr>
        <w:t xml:space="preserve"> </w:t>
      </w:r>
      <w:r w:rsidRPr="005600EA">
        <w:rPr>
          <w:sz w:val="28"/>
          <w:szCs w:val="28"/>
        </w:rPr>
        <w:t>образы</w:t>
      </w:r>
      <w:r w:rsidRPr="005600EA">
        <w:rPr>
          <w:spacing w:val="1"/>
          <w:sz w:val="28"/>
          <w:szCs w:val="28"/>
        </w:rPr>
        <w:t xml:space="preserve"> </w:t>
      </w:r>
      <w:r w:rsidRPr="005600EA">
        <w:rPr>
          <w:sz w:val="28"/>
          <w:szCs w:val="28"/>
        </w:rPr>
        <w:t>(птичка</w:t>
      </w:r>
      <w:r w:rsidRPr="005600EA">
        <w:rPr>
          <w:spacing w:val="1"/>
          <w:sz w:val="28"/>
          <w:szCs w:val="28"/>
        </w:rPr>
        <w:t xml:space="preserve"> </w:t>
      </w:r>
      <w:r w:rsidRPr="005600EA">
        <w:rPr>
          <w:sz w:val="28"/>
          <w:szCs w:val="28"/>
        </w:rPr>
        <w:t>подняла</w:t>
      </w:r>
      <w:r w:rsidRPr="005600EA">
        <w:rPr>
          <w:spacing w:val="61"/>
          <w:sz w:val="28"/>
          <w:szCs w:val="28"/>
        </w:rPr>
        <w:t xml:space="preserve"> </w:t>
      </w:r>
      <w:r w:rsidRPr="005600EA">
        <w:rPr>
          <w:sz w:val="28"/>
          <w:szCs w:val="28"/>
        </w:rPr>
        <w:t>крылышки,</w:t>
      </w:r>
      <w:r w:rsidRPr="005600EA">
        <w:rPr>
          <w:spacing w:val="1"/>
          <w:sz w:val="28"/>
          <w:szCs w:val="28"/>
        </w:rPr>
        <w:t xml:space="preserve"> </w:t>
      </w:r>
      <w:r w:rsidRPr="005600EA">
        <w:rPr>
          <w:sz w:val="28"/>
          <w:szCs w:val="28"/>
        </w:rPr>
        <w:t>приготовилась лететь; козлик скачет, девочка танцует; дети делают гимнастику — коллективная</w:t>
      </w:r>
      <w:r w:rsidRPr="005600EA">
        <w:rPr>
          <w:spacing w:val="1"/>
          <w:sz w:val="28"/>
          <w:szCs w:val="28"/>
        </w:rPr>
        <w:t xml:space="preserve"> </w:t>
      </w:r>
      <w:r w:rsidRPr="005600EA">
        <w:rPr>
          <w:sz w:val="28"/>
          <w:szCs w:val="28"/>
        </w:rPr>
        <w:t>композиция). Учит детей создавать скульптурные группы из двух-трех фигур, развивать чувство</w:t>
      </w:r>
      <w:r w:rsidRPr="005600EA">
        <w:rPr>
          <w:spacing w:val="1"/>
          <w:sz w:val="28"/>
          <w:szCs w:val="28"/>
        </w:rPr>
        <w:t xml:space="preserve"> </w:t>
      </w:r>
      <w:r w:rsidRPr="005600EA">
        <w:rPr>
          <w:sz w:val="28"/>
          <w:szCs w:val="28"/>
        </w:rPr>
        <w:t>композиции,</w:t>
      </w:r>
      <w:r w:rsidRPr="005600EA">
        <w:rPr>
          <w:spacing w:val="1"/>
          <w:sz w:val="28"/>
          <w:szCs w:val="28"/>
        </w:rPr>
        <w:t xml:space="preserve"> </w:t>
      </w:r>
      <w:r w:rsidRPr="005600EA">
        <w:rPr>
          <w:sz w:val="28"/>
          <w:szCs w:val="28"/>
        </w:rPr>
        <w:t>умение</w:t>
      </w:r>
      <w:r w:rsidRPr="005600EA">
        <w:rPr>
          <w:spacing w:val="1"/>
          <w:sz w:val="28"/>
          <w:szCs w:val="28"/>
        </w:rPr>
        <w:t xml:space="preserve"> </w:t>
      </w:r>
      <w:r w:rsidRPr="005600EA">
        <w:rPr>
          <w:sz w:val="28"/>
          <w:szCs w:val="28"/>
        </w:rPr>
        <w:t>передавать</w:t>
      </w:r>
      <w:r w:rsidRPr="005600EA">
        <w:rPr>
          <w:spacing w:val="1"/>
          <w:sz w:val="28"/>
          <w:szCs w:val="28"/>
        </w:rPr>
        <w:t xml:space="preserve"> </w:t>
      </w:r>
      <w:r w:rsidRPr="005600EA">
        <w:rPr>
          <w:sz w:val="28"/>
          <w:szCs w:val="28"/>
        </w:rPr>
        <w:t>пропорции</w:t>
      </w:r>
      <w:r w:rsidRPr="005600EA">
        <w:rPr>
          <w:spacing w:val="1"/>
          <w:sz w:val="28"/>
          <w:szCs w:val="28"/>
        </w:rPr>
        <w:t xml:space="preserve"> </w:t>
      </w:r>
      <w:r w:rsidRPr="005600EA">
        <w:rPr>
          <w:sz w:val="28"/>
          <w:szCs w:val="28"/>
        </w:rPr>
        <w:t>предметов,</w:t>
      </w:r>
      <w:r w:rsidRPr="005600EA">
        <w:rPr>
          <w:spacing w:val="1"/>
          <w:sz w:val="28"/>
          <w:szCs w:val="28"/>
        </w:rPr>
        <w:t xml:space="preserve"> </w:t>
      </w:r>
      <w:r w:rsidRPr="005600EA">
        <w:rPr>
          <w:sz w:val="28"/>
          <w:szCs w:val="28"/>
        </w:rPr>
        <w:t>их</w:t>
      </w:r>
      <w:r w:rsidRPr="005600EA">
        <w:rPr>
          <w:spacing w:val="1"/>
          <w:sz w:val="28"/>
          <w:szCs w:val="28"/>
        </w:rPr>
        <w:t xml:space="preserve"> </w:t>
      </w:r>
      <w:r w:rsidRPr="005600EA">
        <w:rPr>
          <w:sz w:val="28"/>
          <w:szCs w:val="28"/>
        </w:rPr>
        <w:t>соотношение</w:t>
      </w:r>
      <w:r w:rsidRPr="005600EA">
        <w:rPr>
          <w:spacing w:val="1"/>
          <w:sz w:val="28"/>
          <w:szCs w:val="28"/>
        </w:rPr>
        <w:t xml:space="preserve"> </w:t>
      </w:r>
      <w:r w:rsidRPr="005600EA">
        <w:rPr>
          <w:sz w:val="28"/>
          <w:szCs w:val="28"/>
        </w:rPr>
        <w:t>по</w:t>
      </w:r>
      <w:r w:rsidRPr="005600EA">
        <w:rPr>
          <w:spacing w:val="1"/>
          <w:sz w:val="28"/>
          <w:szCs w:val="28"/>
        </w:rPr>
        <w:t xml:space="preserve"> </w:t>
      </w:r>
      <w:r w:rsidRPr="005600EA">
        <w:rPr>
          <w:sz w:val="28"/>
          <w:szCs w:val="28"/>
        </w:rPr>
        <w:t>величине,</w:t>
      </w:r>
      <w:r w:rsidRPr="005600EA">
        <w:rPr>
          <w:spacing w:val="1"/>
          <w:sz w:val="28"/>
          <w:szCs w:val="28"/>
        </w:rPr>
        <w:t xml:space="preserve"> </w:t>
      </w:r>
      <w:r w:rsidRPr="005600EA">
        <w:rPr>
          <w:sz w:val="28"/>
          <w:szCs w:val="28"/>
        </w:rPr>
        <w:t>выразительность</w:t>
      </w:r>
      <w:r w:rsidRPr="005600EA">
        <w:rPr>
          <w:spacing w:val="-2"/>
          <w:sz w:val="28"/>
          <w:szCs w:val="28"/>
        </w:rPr>
        <w:t xml:space="preserve"> </w:t>
      </w:r>
      <w:r w:rsidRPr="005600EA">
        <w:rPr>
          <w:sz w:val="28"/>
          <w:szCs w:val="28"/>
        </w:rPr>
        <w:t>поз, движений, деталей.</w:t>
      </w:r>
    </w:p>
    <w:p w:rsidR="006213E1" w:rsidRPr="00897A3F" w:rsidRDefault="006213E1" w:rsidP="006213E1">
      <w:pPr>
        <w:jc w:val="both"/>
        <w:rPr>
          <w:rFonts w:ascii="Times New Roman" w:eastAsia="Times New Roman" w:hAnsi="Times New Roman" w:cs="Times New Roman"/>
          <w:sz w:val="28"/>
          <w:szCs w:val="28"/>
        </w:rPr>
      </w:pPr>
      <w:r w:rsidRPr="00897A3F">
        <w:rPr>
          <w:rFonts w:ascii="Times New Roman" w:hAnsi="Times New Roman" w:cs="Times New Roman"/>
          <w:b/>
          <w:i/>
          <w:sz w:val="28"/>
          <w:szCs w:val="28"/>
        </w:rPr>
        <w:t>Декоративная лепка</w:t>
      </w:r>
      <w:r w:rsidRPr="00897A3F">
        <w:rPr>
          <w:rFonts w:ascii="Times New Roman" w:hAnsi="Times New Roman" w:cs="Times New Roman"/>
          <w:b/>
          <w:sz w:val="28"/>
          <w:szCs w:val="28"/>
        </w:rPr>
        <w:t>.</w:t>
      </w:r>
      <w:r w:rsidRPr="00897A3F">
        <w:rPr>
          <w:rFonts w:ascii="Times New Roman" w:hAnsi="Times New Roman" w:cs="Times New Roman"/>
          <w:sz w:val="28"/>
          <w:szCs w:val="28"/>
        </w:rPr>
        <w:t xml:space="preserve"> Педагог продолжает развивать у детей навыки декоративной лепки;</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учит использовать</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разные способы лепки (налеп,</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углубленный рельеф), применять</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стеку.</w:t>
      </w:r>
      <w:r w:rsidRPr="00897A3F">
        <w:rPr>
          <w:rFonts w:ascii="Times New Roman" w:hAnsi="Times New Roman" w:cs="Times New Roman"/>
          <w:spacing w:val="60"/>
          <w:sz w:val="28"/>
          <w:szCs w:val="28"/>
        </w:rPr>
        <w:t xml:space="preserve"> </w:t>
      </w:r>
      <w:r w:rsidRPr="00897A3F">
        <w:rPr>
          <w:rFonts w:ascii="Times New Roman" w:hAnsi="Times New Roman" w:cs="Times New Roman"/>
          <w:sz w:val="28"/>
          <w:szCs w:val="28"/>
        </w:rPr>
        <w:t>Учит</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при</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лепке</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из</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глины</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расписывать</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пластину,</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создавать</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узор</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стекой;</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создавать</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из</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глины,</w:t>
      </w:r>
      <w:r w:rsidRPr="00897A3F">
        <w:rPr>
          <w:rFonts w:ascii="Times New Roman" w:hAnsi="Times New Roman" w:cs="Times New Roman"/>
          <w:spacing w:val="-57"/>
          <w:sz w:val="28"/>
          <w:szCs w:val="28"/>
        </w:rPr>
        <w:t xml:space="preserve"> </w:t>
      </w:r>
      <w:r w:rsidRPr="00897A3F">
        <w:rPr>
          <w:rFonts w:ascii="Times New Roman" w:hAnsi="Times New Roman" w:cs="Times New Roman"/>
          <w:sz w:val="28"/>
          <w:szCs w:val="28"/>
        </w:rPr>
        <w:t>разноцветного</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пластилина</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предметные</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и</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сюжетные,</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индивидуальные</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и</w:t>
      </w:r>
      <w:r w:rsidRPr="00897A3F">
        <w:rPr>
          <w:rFonts w:ascii="Times New Roman" w:hAnsi="Times New Roman" w:cs="Times New Roman"/>
          <w:spacing w:val="61"/>
          <w:sz w:val="28"/>
          <w:szCs w:val="28"/>
        </w:rPr>
        <w:t xml:space="preserve"> </w:t>
      </w:r>
      <w:r w:rsidRPr="00897A3F">
        <w:rPr>
          <w:rFonts w:ascii="Times New Roman" w:hAnsi="Times New Roman" w:cs="Times New Roman"/>
          <w:sz w:val="28"/>
          <w:szCs w:val="28"/>
        </w:rPr>
        <w:t>коллективные</w:t>
      </w:r>
      <w:r w:rsidRPr="00897A3F">
        <w:rPr>
          <w:rFonts w:ascii="Times New Roman" w:hAnsi="Times New Roman" w:cs="Times New Roman"/>
          <w:spacing w:val="1"/>
          <w:sz w:val="28"/>
          <w:szCs w:val="28"/>
        </w:rPr>
        <w:t xml:space="preserve"> </w:t>
      </w:r>
      <w:r w:rsidRPr="00897A3F">
        <w:rPr>
          <w:rFonts w:ascii="Times New Roman" w:hAnsi="Times New Roman" w:cs="Times New Roman"/>
          <w:sz w:val="28"/>
          <w:szCs w:val="28"/>
        </w:rPr>
        <w:t>композиции.</w:t>
      </w:r>
      <w:r w:rsidRPr="00897A3F">
        <w:rPr>
          <w:rFonts w:ascii="Times New Roman" w:hAnsi="Times New Roman" w:cs="Times New Roman"/>
          <w:sz w:val="28"/>
          <w:szCs w:val="28"/>
        </w:rPr>
        <w:br w:type="page"/>
      </w:r>
    </w:p>
    <w:tbl>
      <w:tblPr>
        <w:tblpPr w:leftFromText="180" w:rightFromText="180" w:vertAnchor="page" w:horzAnchor="margin" w:tblpY="1246"/>
        <w:tblW w:w="14805" w:type="dxa"/>
        <w:tblLayout w:type="fixed"/>
        <w:tblLook w:val="04A0" w:firstRow="1" w:lastRow="0" w:firstColumn="1" w:lastColumn="0" w:noHBand="0" w:noVBand="1"/>
      </w:tblPr>
      <w:tblGrid>
        <w:gridCol w:w="534"/>
        <w:gridCol w:w="1842"/>
        <w:gridCol w:w="1985"/>
        <w:gridCol w:w="2268"/>
        <w:gridCol w:w="3260"/>
        <w:gridCol w:w="2410"/>
        <w:gridCol w:w="2506"/>
      </w:tblGrid>
      <w:tr w:rsidR="00510F7F" w:rsidRPr="00A742C4" w:rsidTr="00510F7F">
        <w:trPr>
          <w:trHeight w:val="1125"/>
        </w:trPr>
        <w:tc>
          <w:tcPr>
            <w:tcW w:w="5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bCs/>
                <w:color w:val="000000" w:themeColor="text1"/>
                <w:sz w:val="24"/>
                <w:szCs w:val="24"/>
              </w:rPr>
            </w:pPr>
            <w:r w:rsidRPr="00976EFE">
              <w:rPr>
                <w:rFonts w:ascii="Times New Roman" w:hAnsi="Times New Roman" w:cs="Times New Roman"/>
                <w:b/>
                <w:bCs/>
                <w:color w:val="000000" w:themeColor="text1"/>
                <w:sz w:val="24"/>
                <w:szCs w:val="24"/>
              </w:rPr>
              <w:lastRenderedPageBreak/>
              <w:t>№</w:t>
            </w:r>
          </w:p>
          <w:p w:rsidR="00510F7F" w:rsidRPr="00976EFE" w:rsidRDefault="00510F7F" w:rsidP="00510F7F">
            <w:pPr>
              <w:autoSpaceDE w:val="0"/>
              <w:autoSpaceDN w:val="0"/>
              <w:adjustRightInd w:val="0"/>
              <w:spacing w:after="0" w:line="240" w:lineRule="auto"/>
              <w:jc w:val="center"/>
              <w:rPr>
                <w:rFonts w:ascii="Times New Roman" w:hAnsi="Times New Roman" w:cs="Times New Roman"/>
                <w:b/>
                <w:bCs/>
                <w:color w:val="000000" w:themeColor="text1"/>
                <w:sz w:val="24"/>
                <w:szCs w:val="24"/>
              </w:rPr>
            </w:pPr>
            <w:r w:rsidRPr="00976EFE">
              <w:rPr>
                <w:rFonts w:ascii="Times New Roman" w:hAnsi="Times New Roman" w:cs="Times New Roman"/>
                <w:b/>
                <w:bCs/>
                <w:color w:val="000000" w:themeColor="text1"/>
                <w:sz w:val="24"/>
                <w:szCs w:val="24"/>
              </w:rPr>
              <w:t>не</w:t>
            </w:r>
          </w:p>
          <w:p w:rsidR="00510F7F" w:rsidRPr="00976EFE" w:rsidRDefault="00510F7F" w:rsidP="00510F7F">
            <w:pPr>
              <w:autoSpaceDE w:val="0"/>
              <w:autoSpaceDN w:val="0"/>
              <w:adjustRightInd w:val="0"/>
              <w:spacing w:after="0" w:line="240" w:lineRule="auto"/>
              <w:jc w:val="center"/>
              <w:rPr>
                <w:rFonts w:ascii="Times New Roman" w:hAnsi="Times New Roman" w:cs="Times New Roman"/>
                <w:b/>
                <w:bCs/>
                <w:color w:val="000000" w:themeColor="text1"/>
                <w:sz w:val="24"/>
                <w:szCs w:val="24"/>
              </w:rPr>
            </w:pPr>
            <w:r w:rsidRPr="00976EFE">
              <w:rPr>
                <w:rFonts w:ascii="Times New Roman" w:hAnsi="Times New Roman" w:cs="Times New Roman"/>
                <w:b/>
                <w:bCs/>
                <w:color w:val="000000" w:themeColor="text1"/>
                <w:sz w:val="24"/>
                <w:szCs w:val="24"/>
              </w:rPr>
              <w:t>де</w:t>
            </w:r>
          </w:p>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76EFE">
              <w:rPr>
                <w:rFonts w:ascii="Times New Roman" w:hAnsi="Times New Roman" w:cs="Times New Roman"/>
                <w:b/>
                <w:bCs/>
                <w:color w:val="000000" w:themeColor="text1"/>
                <w:sz w:val="24"/>
                <w:szCs w:val="24"/>
              </w:rPr>
              <w:t>ли</w:t>
            </w:r>
          </w:p>
        </w:tc>
        <w:tc>
          <w:tcPr>
            <w:tcW w:w="184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bCs/>
                <w:color w:val="000000" w:themeColor="text1"/>
                <w:sz w:val="24"/>
                <w:szCs w:val="24"/>
              </w:rPr>
              <w:t>Дата</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bCs/>
                <w:color w:val="000000" w:themeColor="text1"/>
                <w:sz w:val="24"/>
                <w:szCs w:val="24"/>
              </w:rPr>
            </w:pPr>
            <w:r w:rsidRPr="00A742C4">
              <w:rPr>
                <w:rFonts w:ascii="Times New Roman" w:hAnsi="Times New Roman" w:cs="Times New Roman"/>
                <w:b/>
                <w:bCs/>
                <w:color w:val="000000" w:themeColor="text1"/>
                <w:sz w:val="24"/>
                <w:szCs w:val="24"/>
              </w:rPr>
              <w:t>Интеграция образовательных областей</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bCs/>
                <w:color w:val="000000" w:themeColor="text1"/>
                <w:sz w:val="24"/>
                <w:szCs w:val="24"/>
              </w:rPr>
              <w:t>Тема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b/>
                <w:bCs/>
                <w:color w:val="000000" w:themeColor="text1"/>
                <w:sz w:val="24"/>
                <w:szCs w:val="24"/>
              </w:rPr>
              <w:t>Задачи</w:t>
            </w:r>
          </w:p>
        </w:tc>
        <w:tc>
          <w:tcPr>
            <w:tcW w:w="2410" w:type="dxa"/>
            <w:tcBorders>
              <w:top w:val="single" w:sz="4" w:space="0" w:color="00000A"/>
              <w:left w:val="single" w:sz="4" w:space="0" w:color="00000A"/>
              <w:bottom w:val="single" w:sz="4" w:space="0" w:color="00000A"/>
              <w:right w:val="single" w:sz="2" w:space="0" w:color="000000"/>
            </w:tcBorders>
            <w:shd w:val="clear" w:color="auto" w:fill="FFFFFF"/>
            <w:vAlign w:val="center"/>
          </w:tcPr>
          <w:p w:rsidR="00510F7F" w:rsidRPr="00F24C49" w:rsidRDefault="00510F7F" w:rsidP="00510F7F">
            <w:pPr>
              <w:jc w:val="center"/>
              <w:rPr>
                <w:rFonts w:ascii="Times New Roman" w:hAnsi="Times New Roman" w:cs="Times New Roman"/>
                <w:b/>
                <w:sz w:val="24"/>
                <w:szCs w:val="24"/>
              </w:rPr>
            </w:pPr>
            <w:r w:rsidRPr="00F24C49">
              <w:rPr>
                <w:rFonts w:ascii="Times New Roman" w:hAnsi="Times New Roman" w:cs="Times New Roman"/>
                <w:b/>
                <w:sz w:val="24"/>
                <w:szCs w:val="24"/>
              </w:rPr>
              <w:t>Содержание</w:t>
            </w:r>
          </w:p>
        </w:tc>
        <w:tc>
          <w:tcPr>
            <w:tcW w:w="250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b/>
                <w:bCs/>
                <w:color w:val="000000" w:themeColor="text1"/>
                <w:sz w:val="24"/>
                <w:szCs w:val="24"/>
              </w:rPr>
              <w:t>Оборудование</w:t>
            </w:r>
          </w:p>
        </w:tc>
      </w:tr>
      <w:tr w:rsidR="00510F7F" w:rsidRPr="00A742C4"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76EFE">
              <w:rPr>
                <w:rFonts w:ascii="Times New Roman" w:hAnsi="Times New Roman" w:cs="Times New Roman"/>
                <w:b/>
                <w:color w:val="000000" w:themeColor="text1"/>
                <w:sz w:val="24"/>
                <w:szCs w:val="24"/>
              </w:rPr>
              <w:t>2.</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«Ходит осень по дорожке».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09.09.-13</w:t>
            </w:r>
            <w:r w:rsidRPr="00A742C4">
              <w:rPr>
                <w:rFonts w:ascii="Times New Roman" w:hAnsi="Times New Roman" w:cs="Times New Roman"/>
                <w:b/>
                <w:color w:val="000000" w:themeColor="text1"/>
                <w:sz w:val="24"/>
                <w:szCs w:val="24"/>
              </w:rPr>
              <w:t>.09.</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ООД 2.</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«Корзина с грибами».</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1.Учить лепить корзину ленточным способом, прочно соединяя между собой части.</w:t>
            </w:r>
          </w:p>
          <w:p w:rsidR="00510F7F"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Продолжать учить лепке из нескольких частей.</w:t>
            </w:r>
          </w:p>
          <w:p w:rsidR="00510F7F" w:rsidRPr="00A742C4"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 Воспитывать в детях отзывчивость и доброту.</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Pr="00CC486C" w:rsidRDefault="00510F7F" w:rsidP="00510F7F">
            <w:pPr>
              <w:spacing w:after="0" w:line="240" w:lineRule="auto"/>
              <w:jc w:val="center"/>
              <w:rPr>
                <w:rFonts w:ascii="Times New Roman" w:hAnsi="Times New Roman" w:cs="Times New Roman"/>
                <w:b/>
                <w:sz w:val="24"/>
              </w:rPr>
            </w:pPr>
            <w:r w:rsidRPr="00CC486C">
              <w:rPr>
                <w:rFonts w:ascii="Times New Roman" w:hAnsi="Times New Roman" w:cs="Times New Roman"/>
                <w:b/>
                <w:sz w:val="24"/>
              </w:rPr>
              <w:t>Колдина Д. Н.</w:t>
            </w:r>
          </w:p>
          <w:p w:rsidR="00510F7F" w:rsidRDefault="00510F7F" w:rsidP="00510F7F">
            <w:pPr>
              <w:spacing w:after="0" w:line="240" w:lineRule="auto"/>
              <w:jc w:val="center"/>
              <w:rPr>
                <w:rFonts w:ascii="Times New Roman" w:hAnsi="Times New Roman" w:cs="Times New Roman"/>
                <w:b/>
                <w:sz w:val="24"/>
              </w:rPr>
            </w:pPr>
            <w:r w:rsidRPr="00CC486C">
              <w:rPr>
                <w:rFonts w:ascii="Times New Roman" w:hAnsi="Times New Roman" w:cs="Times New Roman"/>
                <w:b/>
                <w:sz w:val="24"/>
              </w:rPr>
              <w:t>Лепка и аппликация с детьми 6 – 7 лет: Конспекты занятий.</w:t>
            </w:r>
          </w:p>
          <w:p w:rsidR="00510F7F" w:rsidRDefault="00510F7F" w:rsidP="00510F7F">
            <w:pPr>
              <w:spacing w:after="0" w:line="240" w:lineRule="auto"/>
              <w:jc w:val="center"/>
            </w:pPr>
            <w:r>
              <w:rPr>
                <w:rFonts w:ascii="Times New Roman" w:hAnsi="Times New Roman" w:cs="Times New Roman"/>
                <w:b/>
                <w:sz w:val="24"/>
              </w:rPr>
              <w:t>Стр. 17</w:t>
            </w: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shd w:val="clear" w:color="auto" w:fill="FFFFFF"/>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Пластилин, стеки, картон – подставка, дощечки для лепки.</w:t>
            </w:r>
          </w:p>
        </w:tc>
      </w:tr>
      <w:tr w:rsidR="00510F7F" w:rsidRPr="00A742C4"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76EFE">
              <w:rPr>
                <w:rFonts w:ascii="Times New Roman" w:hAnsi="Times New Roman" w:cs="Times New Roman"/>
                <w:b/>
                <w:color w:val="000000" w:themeColor="text1"/>
                <w:sz w:val="24"/>
                <w:szCs w:val="24"/>
              </w:rPr>
              <w:t>4.</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«Фруктовый сад».</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23.09. – 27</w:t>
            </w:r>
            <w:r w:rsidRPr="00A742C4">
              <w:rPr>
                <w:rFonts w:ascii="Times New Roman" w:hAnsi="Times New Roman" w:cs="Times New Roman"/>
                <w:b/>
                <w:color w:val="000000" w:themeColor="text1"/>
                <w:sz w:val="24"/>
                <w:szCs w:val="24"/>
              </w:rPr>
              <w:t>.09.</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ООД 4.</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«Фрукты».</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1. Продолжать умение лепить из пластилина фрукты при лепке с натуры, использовать знакомые приемы, оттягивание, сглаживание, уточнить знание форм шар, цилиндр. </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Pr="00493924" w:rsidRDefault="00510F7F" w:rsidP="00510F7F">
            <w:pPr>
              <w:spacing w:after="0" w:line="240" w:lineRule="auto"/>
              <w:jc w:val="center"/>
              <w:rPr>
                <w:rFonts w:ascii="Times New Roman" w:hAnsi="Times New Roman" w:cs="Times New Roman"/>
                <w:b/>
                <w:sz w:val="24"/>
              </w:rPr>
            </w:pPr>
            <w:r w:rsidRPr="00493924">
              <w:rPr>
                <w:rFonts w:ascii="Times New Roman" w:hAnsi="Times New Roman" w:cs="Times New Roman"/>
                <w:b/>
                <w:sz w:val="24"/>
              </w:rPr>
              <w:t>Комплексные занятия по программе «От рождения до школы»</w:t>
            </w:r>
          </w:p>
          <w:p w:rsidR="00510F7F" w:rsidRPr="00493924" w:rsidRDefault="00510F7F" w:rsidP="00510F7F">
            <w:pPr>
              <w:spacing w:after="0" w:line="240" w:lineRule="auto"/>
              <w:jc w:val="center"/>
              <w:rPr>
                <w:rFonts w:ascii="Times New Roman" w:hAnsi="Times New Roman" w:cs="Times New Roman"/>
                <w:b/>
                <w:sz w:val="24"/>
              </w:rPr>
            </w:pPr>
            <w:r w:rsidRPr="00493924">
              <w:rPr>
                <w:rFonts w:ascii="Times New Roman" w:hAnsi="Times New Roman" w:cs="Times New Roman"/>
                <w:b/>
                <w:sz w:val="24"/>
              </w:rPr>
              <w:t>Изд. – 2.</w:t>
            </w:r>
          </w:p>
          <w:p w:rsidR="00510F7F" w:rsidRDefault="00510F7F" w:rsidP="00510F7F">
            <w:pPr>
              <w:spacing w:after="0" w:line="240" w:lineRule="auto"/>
              <w:jc w:val="center"/>
            </w:pPr>
            <w:r w:rsidRPr="00493924">
              <w:rPr>
                <w:rFonts w:ascii="Times New Roman" w:hAnsi="Times New Roman" w:cs="Times New Roman"/>
                <w:b/>
                <w:sz w:val="24"/>
              </w:rPr>
              <w:t>Стр. 36</w:t>
            </w: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Пластилин, иллюстрации фруктов, стеки.</w:t>
            </w:r>
          </w:p>
        </w:tc>
      </w:tr>
      <w:tr w:rsidR="00510F7F" w:rsidRPr="00A742C4"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76EFE">
              <w:rPr>
                <w:rFonts w:ascii="Times New Roman" w:hAnsi="Times New Roman" w:cs="Times New Roman"/>
                <w:b/>
                <w:color w:val="000000" w:themeColor="text1"/>
                <w:sz w:val="24"/>
                <w:szCs w:val="24"/>
              </w:rPr>
              <w:t>6.</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«Хлеб - всему голова».</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07.10. – 11</w:t>
            </w:r>
            <w:r w:rsidRPr="00A742C4">
              <w:rPr>
                <w:rFonts w:ascii="Times New Roman" w:hAnsi="Times New Roman" w:cs="Times New Roman"/>
                <w:b/>
                <w:color w:val="000000" w:themeColor="text1"/>
                <w:sz w:val="24"/>
                <w:szCs w:val="24"/>
              </w:rPr>
              <w:t>.10.</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 xml:space="preserve">Познавательное </w:t>
            </w:r>
            <w:r w:rsidRPr="00A742C4">
              <w:rPr>
                <w:rFonts w:ascii="Times New Roman" w:hAnsi="Times New Roman" w:cs="Times New Roman"/>
                <w:color w:val="000000" w:themeColor="text1"/>
                <w:sz w:val="24"/>
                <w:szCs w:val="24"/>
              </w:rPr>
              <w:lastRenderedPageBreak/>
              <w:t>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r>
              <w:rPr>
                <w:rFonts w:ascii="Times New Roman" w:hAnsi="Times New Roman" w:cs="Times New Roman"/>
                <w:color w:val="000000" w:themeColor="text1"/>
                <w:sz w:val="24"/>
                <w:szCs w:val="24"/>
              </w:rPr>
              <w:t>.</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lastRenderedPageBreak/>
              <w:t>ООД 6.</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«Хлеб – богатство России».</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Закрепить знания дошкольников о труде хлеборобов.</w:t>
            </w:r>
          </w:p>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2. Развивать мелкую </w:t>
            </w:r>
            <w:r>
              <w:rPr>
                <w:rFonts w:ascii="Times New Roman" w:eastAsia="Times New Roman" w:hAnsi="Times New Roman" w:cs="Times New Roman"/>
                <w:color w:val="000000" w:themeColor="text1"/>
                <w:sz w:val="24"/>
                <w:szCs w:val="24"/>
                <w:lang w:eastAsia="ru-RU"/>
              </w:rPr>
              <w:lastRenderedPageBreak/>
              <w:t>моторику, память, внимание, мышление.</w:t>
            </w:r>
          </w:p>
          <w:p w:rsidR="00510F7F" w:rsidRPr="00A742C4"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 Воспитывать чувство уважения к труду людей, бережное отношение к хлебу.</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Pr="001173D8" w:rsidRDefault="00510F7F" w:rsidP="00510F7F">
            <w:pPr>
              <w:jc w:val="center"/>
              <w:rPr>
                <w:rFonts w:ascii="Times New Roman" w:hAnsi="Times New Roman" w:cs="Times New Roman"/>
                <w:b/>
                <w:sz w:val="24"/>
              </w:rPr>
            </w:pPr>
            <w:r w:rsidRPr="001173D8">
              <w:rPr>
                <w:rFonts w:ascii="Times New Roman" w:hAnsi="Times New Roman" w:cs="Times New Roman"/>
                <w:b/>
                <w:sz w:val="24"/>
              </w:rPr>
              <w:lastRenderedPageBreak/>
              <w:t>См. конспект ООД № 6.</w:t>
            </w: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Пластилин, иллюстрация хлеба, картина Шишкина «Рожь.»</w:t>
            </w:r>
          </w:p>
        </w:tc>
      </w:tr>
      <w:tr w:rsidR="00510F7F" w:rsidRPr="00A742C4"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76EFE">
              <w:rPr>
                <w:rFonts w:ascii="Times New Roman" w:hAnsi="Times New Roman" w:cs="Times New Roman"/>
                <w:b/>
                <w:color w:val="000000" w:themeColor="text1"/>
                <w:sz w:val="24"/>
                <w:szCs w:val="24"/>
              </w:rPr>
              <w:lastRenderedPageBreak/>
              <w:t>8.</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«Знакомство с народной культурой и традициями».</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21.10. – 25</w:t>
            </w:r>
            <w:r w:rsidRPr="00A742C4">
              <w:rPr>
                <w:rFonts w:ascii="Times New Roman" w:hAnsi="Times New Roman" w:cs="Times New Roman"/>
                <w:b/>
                <w:color w:val="000000" w:themeColor="text1"/>
                <w:sz w:val="24"/>
                <w:szCs w:val="24"/>
              </w:rPr>
              <w:t>.10.</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ООД 8.</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«Нарядный индюк по мотивам дымковской игрушки».</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Продолжать знакомить детей с дымковской игрушкой как видом народного декоративно – прикладного искусства.</w:t>
            </w:r>
          </w:p>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Учить лепить индюка из конуса и дисков.</w:t>
            </w:r>
          </w:p>
          <w:p w:rsidR="00510F7F" w:rsidRPr="00A742C4"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 Воспитывать интерес к народной культуре.</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Default="00510F7F" w:rsidP="00510F7F">
            <w:pPr>
              <w:spacing w:after="0" w:line="240" w:lineRule="auto"/>
              <w:jc w:val="center"/>
              <w:rPr>
                <w:rFonts w:ascii="Times New Roman" w:hAnsi="Times New Roman" w:cs="Times New Roman"/>
                <w:b/>
                <w:sz w:val="24"/>
              </w:rPr>
            </w:pPr>
            <w:r>
              <w:rPr>
                <w:rFonts w:ascii="Times New Roman" w:hAnsi="Times New Roman" w:cs="Times New Roman"/>
                <w:b/>
                <w:sz w:val="24"/>
              </w:rPr>
              <w:t>Лыкова И. А. Изобразительная деятельность в детском саду. Подготовительная группа.</w:t>
            </w:r>
          </w:p>
          <w:p w:rsidR="00510F7F" w:rsidRDefault="00510F7F" w:rsidP="00510F7F">
            <w:pPr>
              <w:jc w:val="center"/>
            </w:pPr>
            <w:r>
              <w:rPr>
                <w:rFonts w:ascii="Times New Roman" w:hAnsi="Times New Roman" w:cs="Times New Roman"/>
                <w:b/>
                <w:sz w:val="24"/>
              </w:rPr>
              <w:t>Стр. 116</w:t>
            </w: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Пластилин, диски, иллюстрация дымковской игрушки.</w:t>
            </w:r>
          </w:p>
        </w:tc>
      </w:tr>
      <w:tr w:rsidR="00510F7F" w:rsidRPr="00A742C4"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10.</w:t>
            </w:r>
          </w:p>
        </w:tc>
        <w:tc>
          <w:tcPr>
            <w:tcW w:w="1842"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«Мой дом: мебель, посуда».</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05.11. – 08</w:t>
            </w:r>
            <w:r w:rsidRPr="00A742C4">
              <w:rPr>
                <w:rFonts w:ascii="Times New Roman" w:hAnsi="Times New Roman" w:cs="Times New Roman"/>
                <w:b/>
                <w:color w:val="000000" w:themeColor="text1"/>
                <w:sz w:val="24"/>
                <w:szCs w:val="24"/>
              </w:rPr>
              <w:t>.11.</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10</w:t>
            </w:r>
            <w:r w:rsidRPr="00A742C4">
              <w:rPr>
                <w:rFonts w:ascii="Times New Roman" w:hAnsi="Times New Roman" w:cs="Times New Roman"/>
                <w:b/>
                <w:color w:val="000000" w:themeColor="text1"/>
                <w:sz w:val="24"/>
                <w:szCs w:val="24"/>
              </w:rPr>
              <w:t>.</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«Строительство дома».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Формировать у детей умение лепить дом из скатанных столбиков, накладывая их друг на друга и прочно соединяя меду собой.</w:t>
            </w:r>
          </w:p>
          <w:p w:rsidR="00510F7F"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Закреплять умение пользоваться стекой.</w:t>
            </w:r>
          </w:p>
          <w:p w:rsidR="00510F7F"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 Развивать воображение и творчество при создании поделки.</w:t>
            </w:r>
          </w:p>
          <w:p w:rsidR="00510F7F" w:rsidRPr="00A742C4"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4. Продолжать учить детей </w:t>
            </w:r>
            <w:r>
              <w:rPr>
                <w:rFonts w:ascii="Times New Roman" w:eastAsia="Times New Roman" w:hAnsi="Times New Roman" w:cs="Times New Roman"/>
                <w:color w:val="000000" w:themeColor="text1"/>
                <w:sz w:val="24"/>
                <w:szCs w:val="24"/>
                <w:lang w:eastAsia="ru-RU"/>
              </w:rPr>
              <w:lastRenderedPageBreak/>
              <w:t>понимать и анализировать содержание стихотворения.</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Pr="00CC486C" w:rsidRDefault="00510F7F" w:rsidP="00510F7F">
            <w:pPr>
              <w:spacing w:after="0" w:line="240" w:lineRule="auto"/>
              <w:jc w:val="center"/>
              <w:rPr>
                <w:rFonts w:ascii="Times New Roman" w:hAnsi="Times New Roman" w:cs="Times New Roman"/>
                <w:b/>
                <w:sz w:val="24"/>
              </w:rPr>
            </w:pPr>
            <w:r w:rsidRPr="00CC486C">
              <w:rPr>
                <w:rFonts w:ascii="Times New Roman" w:hAnsi="Times New Roman" w:cs="Times New Roman"/>
                <w:b/>
                <w:sz w:val="24"/>
              </w:rPr>
              <w:lastRenderedPageBreak/>
              <w:t>Колдина Д. Н.</w:t>
            </w:r>
          </w:p>
          <w:p w:rsidR="00510F7F" w:rsidRDefault="00510F7F" w:rsidP="00510F7F">
            <w:pPr>
              <w:spacing w:after="0" w:line="240" w:lineRule="auto"/>
              <w:jc w:val="center"/>
              <w:rPr>
                <w:rFonts w:ascii="Times New Roman" w:hAnsi="Times New Roman" w:cs="Times New Roman"/>
                <w:b/>
                <w:sz w:val="24"/>
              </w:rPr>
            </w:pPr>
            <w:r w:rsidRPr="00CC486C">
              <w:rPr>
                <w:rFonts w:ascii="Times New Roman" w:hAnsi="Times New Roman" w:cs="Times New Roman"/>
                <w:b/>
                <w:sz w:val="24"/>
              </w:rPr>
              <w:t>Лепка и аппликация с детьми 6 – 7 лет: Конспекты занятий.</w:t>
            </w:r>
          </w:p>
          <w:p w:rsidR="00510F7F" w:rsidRDefault="00510F7F" w:rsidP="00510F7F">
            <w:pPr>
              <w:jc w:val="center"/>
            </w:pPr>
            <w:r>
              <w:rPr>
                <w:rFonts w:ascii="Times New Roman" w:hAnsi="Times New Roman" w:cs="Times New Roman"/>
                <w:b/>
                <w:sz w:val="24"/>
              </w:rPr>
              <w:t>Стр. 36</w:t>
            </w: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Pr="006C6BA6"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C6BA6">
              <w:rPr>
                <w:rFonts w:ascii="Times New Roman" w:hAnsi="Times New Roman" w:cs="Times New Roman"/>
                <w:color w:val="000000" w:themeColor="text1"/>
                <w:sz w:val="24"/>
                <w:szCs w:val="24"/>
              </w:rPr>
              <w:t>Пластилин, тряпочки, стеки, картонки</w:t>
            </w:r>
            <w:r>
              <w:rPr>
                <w:rFonts w:ascii="Times New Roman" w:hAnsi="Times New Roman" w:cs="Times New Roman"/>
                <w:color w:val="000000" w:themeColor="text1"/>
                <w:sz w:val="24"/>
                <w:szCs w:val="24"/>
              </w:rPr>
              <w:t xml:space="preserve"> – подставки, дощечки для лепки, клей пва.</w:t>
            </w:r>
          </w:p>
        </w:tc>
      </w:tr>
      <w:tr w:rsidR="00510F7F" w:rsidRPr="00A742C4"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12.</w:t>
            </w:r>
          </w:p>
        </w:tc>
        <w:tc>
          <w:tcPr>
            <w:tcW w:w="1842"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«Мамин день</w:t>
            </w:r>
            <w:r w:rsidRPr="00A742C4">
              <w:rPr>
                <w:rFonts w:ascii="Times New Roman" w:hAnsi="Times New Roman" w:cs="Times New Roman"/>
                <w:b/>
                <w:color w:val="000000" w:themeColor="text1"/>
                <w:sz w:val="24"/>
                <w:szCs w:val="24"/>
              </w:rPr>
              <w:t>».</w:t>
            </w:r>
          </w:p>
          <w:p w:rsidR="00510F7F" w:rsidRDefault="00510F7F" w:rsidP="00510F7F">
            <w:pPr>
              <w:autoSpaceDE w:val="0"/>
              <w:autoSpaceDN w:val="0"/>
              <w:adjustRightInd w:val="0"/>
              <w:spacing w:after="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18.11. – 22.11</w:t>
            </w:r>
            <w:r w:rsidRPr="00A742C4">
              <w:rPr>
                <w:rFonts w:ascii="Times New Roman" w:hAnsi="Times New Roman" w:cs="Times New Roman"/>
                <w:b/>
                <w:color w:val="000000" w:themeColor="text1"/>
                <w:sz w:val="24"/>
                <w:szCs w:val="24"/>
              </w:rPr>
              <w:t>.</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12</w:t>
            </w:r>
            <w:r w:rsidRPr="00A742C4">
              <w:rPr>
                <w:rFonts w:ascii="Times New Roman" w:hAnsi="Times New Roman" w:cs="Times New Roman"/>
                <w:b/>
                <w:color w:val="000000" w:themeColor="text1"/>
                <w:sz w:val="24"/>
                <w:szCs w:val="24"/>
              </w:rPr>
              <w:t>.</w:t>
            </w:r>
          </w:p>
          <w:p w:rsidR="00510F7F" w:rsidRDefault="00510F7F" w:rsidP="00510F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«Цветок для мамы».</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Продолжать учить детей лепить из глины декоративные предметы. </w:t>
            </w:r>
          </w:p>
          <w:p w:rsidR="00510F7F" w:rsidRDefault="00510F7F" w:rsidP="00510F7F">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Познакомить с новым способом лепки методом наложения.</w:t>
            </w:r>
          </w:p>
          <w:p w:rsidR="00510F7F" w:rsidRDefault="00510F7F" w:rsidP="00510F7F">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 Учить конструировать цветок из отдельных глиняных частей. </w:t>
            </w:r>
          </w:p>
          <w:p w:rsidR="00510F7F" w:rsidRDefault="00510F7F" w:rsidP="00510F7F">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4. Развивать способность выполнять задание в точной последовательности. </w:t>
            </w:r>
          </w:p>
          <w:p w:rsidR="00510F7F" w:rsidRPr="00A742C4"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rPr>
              <w:t>5. Развивать умение смачивать места соединения частей предмета, обмакивая пальцы в воду.  Продолжать закреплять способность украшать изделие при помощи стека.</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Pr="00CC486C" w:rsidRDefault="00510F7F" w:rsidP="00510F7F">
            <w:pPr>
              <w:spacing w:after="0" w:line="240" w:lineRule="auto"/>
              <w:jc w:val="center"/>
              <w:rPr>
                <w:rFonts w:ascii="Times New Roman" w:hAnsi="Times New Roman" w:cs="Times New Roman"/>
                <w:b/>
                <w:sz w:val="24"/>
              </w:rPr>
            </w:pPr>
            <w:r w:rsidRPr="00CC486C">
              <w:rPr>
                <w:rFonts w:ascii="Times New Roman" w:hAnsi="Times New Roman" w:cs="Times New Roman"/>
                <w:b/>
                <w:sz w:val="24"/>
              </w:rPr>
              <w:t>Колдина Д. Н.</w:t>
            </w:r>
          </w:p>
          <w:p w:rsidR="00510F7F" w:rsidRDefault="00510F7F" w:rsidP="00510F7F">
            <w:pPr>
              <w:spacing w:after="0" w:line="240" w:lineRule="auto"/>
              <w:jc w:val="center"/>
              <w:rPr>
                <w:rFonts w:ascii="Times New Roman" w:hAnsi="Times New Roman" w:cs="Times New Roman"/>
                <w:b/>
                <w:sz w:val="24"/>
              </w:rPr>
            </w:pPr>
            <w:r w:rsidRPr="00CC486C">
              <w:rPr>
                <w:rFonts w:ascii="Times New Roman" w:hAnsi="Times New Roman" w:cs="Times New Roman"/>
                <w:b/>
                <w:sz w:val="24"/>
              </w:rPr>
              <w:t>Лепка и аппликация с детьми 6 – 7 лет: Конспекты занятий.</w:t>
            </w:r>
          </w:p>
          <w:p w:rsidR="00510F7F" w:rsidRDefault="00510F7F" w:rsidP="00510F7F">
            <w:pPr>
              <w:jc w:val="center"/>
              <w:rPr>
                <w:rFonts w:ascii="Times New Roman" w:hAnsi="Times New Roman" w:cs="Times New Roman"/>
                <w:b/>
                <w:sz w:val="24"/>
              </w:rPr>
            </w:pPr>
            <w:r>
              <w:rPr>
                <w:rFonts w:ascii="Times New Roman" w:hAnsi="Times New Roman" w:cs="Times New Roman"/>
                <w:b/>
                <w:sz w:val="24"/>
              </w:rPr>
              <w:t>Стр. 43</w:t>
            </w:r>
          </w:p>
          <w:p w:rsidR="00510F7F" w:rsidRDefault="00510F7F" w:rsidP="00510F7F">
            <w:pPr>
              <w:jc w:val="center"/>
              <w:rPr>
                <w:rFonts w:ascii="Times New Roman" w:hAnsi="Times New Roman" w:cs="Times New Roman"/>
                <w:b/>
                <w:sz w:val="24"/>
              </w:rPr>
            </w:pPr>
          </w:p>
          <w:p w:rsidR="00510F7F" w:rsidRDefault="00510F7F" w:rsidP="00510F7F">
            <w:pPr>
              <w:jc w:val="center"/>
            </w:pP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Шаблоны из картона, круги диаметром 7 и 4 см., лепестки длиной 5 см и шириной 3 см, глина, мисочки с водой, стеки, дощечки для лепки.</w:t>
            </w:r>
          </w:p>
          <w:p w:rsid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p>
          <w:p w:rsid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r>
      <w:tr w:rsidR="00510F7F" w:rsidRPr="00A742C4"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76EFE">
              <w:rPr>
                <w:rFonts w:ascii="Times New Roman" w:hAnsi="Times New Roman" w:cs="Times New Roman"/>
                <w:b/>
                <w:color w:val="000000" w:themeColor="text1"/>
                <w:sz w:val="24"/>
                <w:szCs w:val="24"/>
              </w:rPr>
              <w:t>14.</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«Эх, зимушка – зима, до чего ты хороша».</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02.12. – 06.</w:t>
            </w:r>
            <w:r w:rsidRPr="00A742C4">
              <w:rPr>
                <w:rFonts w:ascii="Times New Roman" w:hAnsi="Times New Roman" w:cs="Times New Roman"/>
                <w:b/>
                <w:color w:val="000000" w:themeColor="text1"/>
                <w:sz w:val="24"/>
                <w:szCs w:val="24"/>
              </w:rPr>
              <w:t>12.</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 xml:space="preserve">Физическое </w:t>
            </w:r>
            <w:r w:rsidRPr="00A742C4">
              <w:rPr>
                <w:rFonts w:ascii="Times New Roman" w:hAnsi="Times New Roman" w:cs="Times New Roman"/>
                <w:color w:val="000000" w:themeColor="text1"/>
                <w:sz w:val="24"/>
                <w:szCs w:val="24"/>
              </w:rPr>
              <w:lastRenderedPageBreak/>
              <w:t>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lastRenderedPageBreak/>
              <w:t>ООД 14.</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«Зимний пейзаж».</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Вызвать желание у детей создать при помощи пластилина зимний пейзаж.</w:t>
            </w:r>
          </w:p>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Развивать мелкую моторику, фантазию.</w:t>
            </w:r>
          </w:p>
          <w:p w:rsidR="00510F7F" w:rsidRPr="00A742C4"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 Воспитывать любовь к природе, аккуратность в работе.</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Default="00510F7F" w:rsidP="00510F7F">
            <w:pPr>
              <w:jc w:val="center"/>
            </w:pPr>
            <w:r w:rsidRPr="001173D8">
              <w:rPr>
                <w:rFonts w:ascii="Times New Roman" w:hAnsi="Times New Roman" w:cs="Times New Roman"/>
                <w:b/>
                <w:sz w:val="24"/>
              </w:rPr>
              <w:t xml:space="preserve">См. конспект ООД </w:t>
            </w:r>
            <w:r>
              <w:rPr>
                <w:rFonts w:ascii="Times New Roman" w:hAnsi="Times New Roman" w:cs="Times New Roman"/>
                <w:b/>
                <w:sz w:val="24"/>
              </w:rPr>
              <w:t>№ 14</w:t>
            </w:r>
            <w:r w:rsidRPr="001173D8">
              <w:rPr>
                <w:rFonts w:ascii="Times New Roman" w:hAnsi="Times New Roman" w:cs="Times New Roman"/>
                <w:b/>
                <w:sz w:val="24"/>
              </w:rPr>
              <w:t>.</w:t>
            </w: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Пластилин, картон синего цвета, стеки, образец, иллюстрация зимнего пейзажа.</w:t>
            </w:r>
          </w:p>
        </w:tc>
      </w:tr>
      <w:tr w:rsidR="00510F7F" w:rsidRPr="00A742C4" w:rsidTr="00510F7F">
        <w:trPr>
          <w:trHeight w:val="2684"/>
        </w:trPr>
        <w:tc>
          <w:tcPr>
            <w:tcW w:w="534"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76EFE">
              <w:rPr>
                <w:rFonts w:ascii="Times New Roman" w:hAnsi="Times New Roman" w:cs="Times New Roman"/>
                <w:b/>
                <w:color w:val="000000" w:themeColor="text1"/>
                <w:sz w:val="24"/>
                <w:szCs w:val="24"/>
              </w:rPr>
              <w:lastRenderedPageBreak/>
              <w:t>16.</w:t>
            </w:r>
          </w:p>
        </w:tc>
        <w:tc>
          <w:tcPr>
            <w:tcW w:w="1842"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«Продукты питания».</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16.12. – 20</w:t>
            </w:r>
            <w:r w:rsidRPr="00A742C4">
              <w:rPr>
                <w:rFonts w:ascii="Times New Roman" w:hAnsi="Times New Roman" w:cs="Times New Roman"/>
                <w:b/>
                <w:color w:val="000000" w:themeColor="text1"/>
                <w:sz w:val="24"/>
                <w:szCs w:val="24"/>
              </w:rPr>
              <w:t>.12.</w:t>
            </w:r>
          </w:p>
        </w:tc>
        <w:tc>
          <w:tcPr>
            <w:tcW w:w="1985"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auto"/>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ООД 16.</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«Национальные блюда».</w:t>
            </w:r>
          </w:p>
        </w:tc>
        <w:tc>
          <w:tcPr>
            <w:tcW w:w="3260" w:type="dxa"/>
            <w:tcBorders>
              <w:top w:val="single" w:sz="4" w:space="0" w:color="00000A"/>
              <w:left w:val="single" w:sz="4" w:space="0" w:color="00000A"/>
              <w:bottom w:val="single" w:sz="4" w:space="0" w:color="auto"/>
              <w:right w:val="single" w:sz="4" w:space="0" w:color="00000A"/>
            </w:tcBorders>
            <w:shd w:val="clear" w:color="auto" w:fill="FFFFFF"/>
          </w:tcPr>
          <w:p w:rsidR="00510F7F"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Вызвать желание детей слепить национальное блюдо Татарстана.</w:t>
            </w:r>
          </w:p>
          <w:p w:rsidR="00510F7F"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Закрепить знания детей по данной теме.</w:t>
            </w:r>
          </w:p>
          <w:p w:rsidR="00510F7F" w:rsidRPr="00A742C4"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 Воспитывать аккуратность в работе.</w:t>
            </w:r>
          </w:p>
        </w:tc>
        <w:tc>
          <w:tcPr>
            <w:tcW w:w="2410" w:type="dxa"/>
            <w:tcBorders>
              <w:top w:val="single" w:sz="4" w:space="0" w:color="00000A"/>
              <w:left w:val="single" w:sz="4" w:space="0" w:color="00000A"/>
              <w:bottom w:val="single" w:sz="4" w:space="0" w:color="auto"/>
              <w:right w:val="single" w:sz="2" w:space="0" w:color="000000"/>
            </w:tcBorders>
            <w:shd w:val="clear" w:color="auto" w:fill="FFFFFF"/>
          </w:tcPr>
          <w:p w:rsidR="00510F7F" w:rsidRDefault="00510F7F" w:rsidP="00510F7F">
            <w:pPr>
              <w:jc w:val="center"/>
            </w:pPr>
            <w:r w:rsidRPr="001173D8">
              <w:rPr>
                <w:rFonts w:ascii="Times New Roman" w:hAnsi="Times New Roman" w:cs="Times New Roman"/>
                <w:b/>
                <w:sz w:val="24"/>
              </w:rPr>
              <w:t xml:space="preserve">См. конспект ООД </w:t>
            </w:r>
            <w:r>
              <w:rPr>
                <w:rFonts w:ascii="Times New Roman" w:hAnsi="Times New Roman" w:cs="Times New Roman"/>
                <w:b/>
                <w:sz w:val="24"/>
              </w:rPr>
              <w:t>№ 16</w:t>
            </w:r>
            <w:r w:rsidRPr="001173D8">
              <w:rPr>
                <w:rFonts w:ascii="Times New Roman" w:hAnsi="Times New Roman" w:cs="Times New Roman"/>
                <w:b/>
                <w:sz w:val="24"/>
              </w:rPr>
              <w:t>.</w:t>
            </w:r>
          </w:p>
        </w:tc>
        <w:tc>
          <w:tcPr>
            <w:tcW w:w="2506" w:type="dxa"/>
            <w:tcBorders>
              <w:top w:val="single" w:sz="4" w:space="0" w:color="00000A"/>
              <w:left w:val="single" w:sz="4" w:space="0" w:color="00000A"/>
              <w:bottom w:val="single" w:sz="4" w:space="0" w:color="auto"/>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Соленое тесто, иллюстрации татарской выпечки, стеки.</w:t>
            </w:r>
          </w:p>
        </w:tc>
      </w:tr>
      <w:tr w:rsidR="00510F7F" w:rsidRPr="00A742C4" w:rsidTr="00510F7F">
        <w:trPr>
          <w:trHeight w:val="282"/>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18.</w:t>
            </w: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510F7F" w:rsidRDefault="00510F7F" w:rsidP="00510F7F">
            <w:pPr>
              <w:spacing w:after="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«Новогодние каникулы»</w:t>
            </w:r>
          </w:p>
          <w:p w:rsidR="00510F7F" w:rsidRPr="00A742C4" w:rsidRDefault="00510F7F" w:rsidP="00510F7F">
            <w:pPr>
              <w:spacing w:after="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09.01. – 10.01.</w:t>
            </w:r>
          </w:p>
        </w:tc>
        <w:tc>
          <w:tcPr>
            <w:tcW w:w="1985" w:type="dxa"/>
            <w:tcBorders>
              <w:top w:val="single" w:sz="4" w:space="0" w:color="auto"/>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18</w:t>
            </w:r>
            <w:r w:rsidRPr="00A742C4">
              <w:rPr>
                <w:rFonts w:ascii="Times New Roman" w:hAnsi="Times New Roman" w:cs="Times New Roman"/>
                <w:b/>
                <w:color w:val="000000" w:themeColor="text1"/>
                <w:sz w:val="24"/>
                <w:szCs w:val="24"/>
              </w:rPr>
              <w:t>.</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«Снеговик».</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510F7F" w:rsidRDefault="00510F7F" w:rsidP="00510F7F">
            <w:pPr>
              <w:pStyle w:val="a5"/>
              <w:spacing w:before="0" w:beforeAutospacing="0" w:after="0" w:afterAutospacing="0"/>
              <w:jc w:val="both"/>
              <w:rPr>
                <w:color w:val="000000" w:themeColor="text1"/>
              </w:rPr>
            </w:pPr>
            <w:r>
              <w:rPr>
                <w:color w:val="000000" w:themeColor="text1"/>
              </w:rPr>
              <w:t>1. Закрепить умение детей самостоятельно лепить снеговика знаком им техникой лепки.</w:t>
            </w:r>
          </w:p>
          <w:p w:rsidR="00510F7F" w:rsidRDefault="00510F7F" w:rsidP="00510F7F">
            <w:pPr>
              <w:pStyle w:val="a5"/>
              <w:spacing w:before="0" w:beforeAutospacing="0" w:after="0" w:afterAutospacing="0"/>
              <w:jc w:val="both"/>
              <w:rPr>
                <w:color w:val="000000" w:themeColor="text1"/>
              </w:rPr>
            </w:pPr>
            <w:r>
              <w:rPr>
                <w:color w:val="000000" w:themeColor="text1"/>
              </w:rPr>
              <w:t>2. Развитие фантазии, мелкой моторики, и мышления.</w:t>
            </w:r>
          </w:p>
          <w:p w:rsidR="00510F7F" w:rsidRPr="006A7E5B" w:rsidRDefault="00510F7F" w:rsidP="00510F7F">
            <w:pPr>
              <w:pStyle w:val="a5"/>
              <w:spacing w:before="0" w:beforeAutospacing="0" w:after="0" w:afterAutospacing="0"/>
              <w:jc w:val="both"/>
              <w:rPr>
                <w:color w:val="000000" w:themeColor="text1"/>
              </w:rPr>
            </w:pPr>
            <w:r>
              <w:rPr>
                <w:color w:val="000000" w:themeColor="text1"/>
              </w:rPr>
              <w:t>3. Воспитывать любовь к лепке.</w:t>
            </w: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510F7F" w:rsidRDefault="00510F7F" w:rsidP="00510F7F">
            <w:pPr>
              <w:jc w:val="center"/>
            </w:pPr>
            <w:r w:rsidRPr="001173D8">
              <w:rPr>
                <w:rFonts w:ascii="Times New Roman" w:hAnsi="Times New Roman" w:cs="Times New Roman"/>
                <w:b/>
                <w:sz w:val="24"/>
              </w:rPr>
              <w:t xml:space="preserve">См. конспект ООД </w:t>
            </w:r>
            <w:r>
              <w:rPr>
                <w:rFonts w:ascii="Times New Roman" w:hAnsi="Times New Roman" w:cs="Times New Roman"/>
                <w:b/>
                <w:sz w:val="24"/>
              </w:rPr>
              <w:t>№ 18.</w:t>
            </w:r>
          </w:p>
        </w:tc>
        <w:tc>
          <w:tcPr>
            <w:tcW w:w="2506" w:type="dxa"/>
            <w:tcBorders>
              <w:top w:val="single" w:sz="4" w:space="0" w:color="auto"/>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Пластилин, иллюстрация снеговика, стеки.</w:t>
            </w:r>
          </w:p>
        </w:tc>
      </w:tr>
      <w:tr w:rsidR="00510F7F" w:rsidRPr="00A742C4"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w:t>
            </w:r>
            <w:r w:rsidRPr="00976EFE">
              <w:rPr>
                <w:rFonts w:ascii="Times New Roman" w:hAnsi="Times New Roman" w:cs="Times New Roman"/>
                <w:b/>
                <w:color w:val="000000" w:themeColor="text1"/>
                <w:sz w:val="24"/>
                <w:szCs w:val="24"/>
              </w:rPr>
              <w:t>.</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«Правила дорожные знать каждому положено!».</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20.01. – 24</w:t>
            </w:r>
            <w:r w:rsidRPr="00A742C4">
              <w:rPr>
                <w:rFonts w:ascii="Times New Roman" w:hAnsi="Times New Roman" w:cs="Times New Roman"/>
                <w:b/>
                <w:color w:val="000000" w:themeColor="text1"/>
                <w:sz w:val="24"/>
                <w:szCs w:val="24"/>
              </w:rPr>
              <w:t>.01.</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lastRenderedPageBreak/>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ООД 20</w:t>
            </w:r>
            <w:r w:rsidRPr="00A742C4">
              <w:rPr>
                <w:rFonts w:ascii="Times New Roman" w:hAnsi="Times New Roman" w:cs="Times New Roman"/>
                <w:b/>
                <w:color w:val="000000" w:themeColor="text1"/>
                <w:sz w:val="24"/>
                <w:szCs w:val="24"/>
              </w:rPr>
              <w:t>.</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«Едем – гудим! С пути уйди»</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pStyle w:val="a5"/>
              <w:shd w:val="clear" w:color="auto" w:fill="FFFFFF"/>
              <w:spacing w:before="0" w:beforeAutospacing="0" w:after="0" w:afterAutospacing="0"/>
              <w:jc w:val="both"/>
              <w:rPr>
                <w:color w:val="000000" w:themeColor="text1"/>
              </w:rPr>
            </w:pPr>
            <w:r>
              <w:rPr>
                <w:color w:val="000000" w:themeColor="text1"/>
              </w:rPr>
              <w:t>1. Инициировать творческие проявления детей при создании машинок на основе готовых форм.</w:t>
            </w:r>
          </w:p>
          <w:p w:rsidR="00510F7F" w:rsidRDefault="00510F7F" w:rsidP="00510F7F">
            <w:pPr>
              <w:pStyle w:val="a5"/>
              <w:shd w:val="clear" w:color="auto" w:fill="FFFFFF"/>
              <w:spacing w:before="0" w:beforeAutospacing="0" w:after="0" w:afterAutospacing="0"/>
              <w:jc w:val="both"/>
              <w:rPr>
                <w:color w:val="000000" w:themeColor="text1"/>
              </w:rPr>
            </w:pPr>
            <w:r>
              <w:rPr>
                <w:color w:val="000000" w:themeColor="text1"/>
              </w:rPr>
              <w:t>2. Вызвать интерес к экспериментированию с формой.</w:t>
            </w:r>
          </w:p>
          <w:p w:rsidR="00510F7F" w:rsidRPr="00A742C4" w:rsidRDefault="00510F7F" w:rsidP="00510F7F">
            <w:pPr>
              <w:pStyle w:val="a5"/>
              <w:shd w:val="clear" w:color="auto" w:fill="FFFFFF"/>
              <w:spacing w:before="0" w:beforeAutospacing="0" w:after="0" w:afterAutospacing="0"/>
              <w:jc w:val="both"/>
              <w:rPr>
                <w:color w:val="000000" w:themeColor="text1"/>
              </w:rPr>
            </w:pPr>
            <w:r>
              <w:rPr>
                <w:color w:val="000000" w:themeColor="text1"/>
              </w:rPr>
              <w:lastRenderedPageBreak/>
              <w:t>3. Развивать воображение, чувство формы, поощрять инициативу, сообразительность.</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Default="00510F7F" w:rsidP="00510F7F">
            <w:pPr>
              <w:spacing w:after="0" w:line="240" w:lineRule="auto"/>
              <w:jc w:val="center"/>
              <w:rPr>
                <w:rFonts w:ascii="Times New Roman" w:hAnsi="Times New Roman" w:cs="Times New Roman"/>
                <w:b/>
                <w:sz w:val="24"/>
              </w:rPr>
            </w:pPr>
            <w:r>
              <w:rPr>
                <w:rFonts w:ascii="Times New Roman" w:hAnsi="Times New Roman" w:cs="Times New Roman"/>
                <w:b/>
                <w:sz w:val="24"/>
              </w:rPr>
              <w:lastRenderedPageBreak/>
              <w:t>Лыкова И. А. Изобразительная деятельность в детском саду. Подготовительная группа.</w:t>
            </w:r>
          </w:p>
          <w:p w:rsidR="00510F7F" w:rsidRDefault="00510F7F" w:rsidP="00510F7F">
            <w:pPr>
              <w:jc w:val="center"/>
            </w:pPr>
            <w:r>
              <w:rPr>
                <w:rFonts w:ascii="Times New Roman" w:hAnsi="Times New Roman" w:cs="Times New Roman"/>
                <w:b/>
                <w:sz w:val="24"/>
              </w:rPr>
              <w:lastRenderedPageBreak/>
              <w:t>Стр. 74</w:t>
            </w: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Готовые формы небольшого размера, пластилин, пуговицы, салфетки.</w:t>
            </w: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22</w:t>
            </w:r>
            <w:r w:rsidRPr="00976EFE">
              <w:rPr>
                <w:rFonts w:ascii="Times New Roman" w:hAnsi="Times New Roman" w:cs="Times New Roman"/>
                <w:b/>
                <w:color w:val="000000" w:themeColor="text1"/>
                <w:sz w:val="24"/>
                <w:szCs w:val="24"/>
              </w:rPr>
              <w:t>.</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«Юные следопыты и почемучки».</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03.02. – 07</w:t>
            </w:r>
            <w:r w:rsidRPr="00A742C4">
              <w:rPr>
                <w:rFonts w:ascii="Times New Roman" w:hAnsi="Times New Roman" w:cs="Times New Roman"/>
                <w:b/>
                <w:color w:val="000000" w:themeColor="text1"/>
                <w:sz w:val="24"/>
                <w:szCs w:val="24"/>
              </w:rPr>
              <w:t>.02.</w:t>
            </w:r>
          </w:p>
          <w:p w:rsidR="00510F7F" w:rsidRPr="00A742C4" w:rsidRDefault="00510F7F" w:rsidP="00510F7F">
            <w:pPr>
              <w:autoSpaceDE w:val="0"/>
              <w:autoSpaceDN w:val="0"/>
              <w:adjustRightInd w:val="0"/>
              <w:spacing w:after="0"/>
              <w:jc w:val="center"/>
              <w:rPr>
                <w:rFonts w:ascii="Times New Roman" w:hAnsi="Times New Roman" w:cs="Times New Roman"/>
                <w:b/>
                <w:color w:val="000000" w:themeColor="text1"/>
                <w:sz w:val="24"/>
                <w:szCs w:val="24"/>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22</w:t>
            </w:r>
            <w:r w:rsidRPr="00A742C4">
              <w:rPr>
                <w:rFonts w:ascii="Times New Roman" w:hAnsi="Times New Roman" w:cs="Times New Roman"/>
                <w:b/>
                <w:color w:val="000000" w:themeColor="text1"/>
                <w:sz w:val="24"/>
                <w:szCs w:val="24"/>
              </w:rPr>
              <w:t>.</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«Пугало огородное».</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Познакомить детей с новым способом лепки – на каркасе из трубочек.</w:t>
            </w:r>
          </w:p>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Развивать чувство формы, наблюдательность.</w:t>
            </w:r>
          </w:p>
          <w:p w:rsidR="00510F7F" w:rsidRPr="00A742C4"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 Воспитывать интерес к отражению впечатлений об окружающей жизни.</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Default="00510F7F" w:rsidP="00510F7F">
            <w:pPr>
              <w:spacing w:after="0" w:line="240" w:lineRule="auto"/>
              <w:jc w:val="center"/>
              <w:rPr>
                <w:rFonts w:ascii="Times New Roman" w:hAnsi="Times New Roman" w:cs="Times New Roman"/>
                <w:b/>
                <w:sz w:val="24"/>
              </w:rPr>
            </w:pPr>
            <w:r>
              <w:rPr>
                <w:rFonts w:ascii="Times New Roman" w:hAnsi="Times New Roman" w:cs="Times New Roman"/>
                <w:b/>
                <w:sz w:val="24"/>
              </w:rPr>
              <w:t>Лыкова И. А. Изобразительная деятельность в детском саду. Подготовительная группа.</w:t>
            </w:r>
          </w:p>
          <w:p w:rsidR="00510F7F" w:rsidRDefault="00510F7F" w:rsidP="00510F7F">
            <w:pPr>
              <w:jc w:val="center"/>
            </w:pPr>
            <w:r>
              <w:rPr>
                <w:rFonts w:ascii="Times New Roman" w:hAnsi="Times New Roman" w:cs="Times New Roman"/>
                <w:b/>
                <w:sz w:val="24"/>
              </w:rPr>
              <w:t>Стр. 92</w:t>
            </w: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Пластилин, стеки, трубочки, зубочистки, ножницы, бусинки, иллюстрация пугало.</w:t>
            </w: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«Наши защитники».</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17.02. – 21</w:t>
            </w:r>
            <w:r w:rsidRPr="00A742C4">
              <w:rPr>
                <w:rFonts w:ascii="Times New Roman" w:hAnsi="Times New Roman" w:cs="Times New Roman"/>
                <w:b/>
                <w:color w:val="000000" w:themeColor="text1"/>
                <w:sz w:val="24"/>
                <w:szCs w:val="24"/>
              </w:rPr>
              <w:t>.02.</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24</w:t>
            </w:r>
            <w:r w:rsidRPr="00A742C4">
              <w:rPr>
                <w:rFonts w:ascii="Times New Roman" w:hAnsi="Times New Roman" w:cs="Times New Roman"/>
                <w:b/>
                <w:color w:val="000000" w:themeColor="text1"/>
                <w:sz w:val="24"/>
                <w:szCs w:val="24"/>
              </w:rPr>
              <w:t>.</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«Отважные парашютисты».</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Вызвать у детей интерес к составлению коллективной композиции.</w:t>
            </w:r>
          </w:p>
          <w:p w:rsidR="00510F7F" w:rsidRDefault="00510F7F" w:rsidP="00510F7F">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Продолжать лепить фигурки человека.</w:t>
            </w:r>
          </w:p>
          <w:p w:rsidR="00510F7F" w:rsidRPr="00A742C4" w:rsidRDefault="00510F7F" w:rsidP="00510F7F">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Развивать чувство формы и композиции.</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Default="00510F7F" w:rsidP="00510F7F">
            <w:pPr>
              <w:spacing w:after="0" w:line="240" w:lineRule="auto"/>
              <w:jc w:val="center"/>
              <w:rPr>
                <w:rFonts w:ascii="Times New Roman" w:hAnsi="Times New Roman" w:cs="Times New Roman"/>
                <w:b/>
                <w:sz w:val="24"/>
              </w:rPr>
            </w:pPr>
            <w:r>
              <w:rPr>
                <w:rFonts w:ascii="Times New Roman" w:hAnsi="Times New Roman" w:cs="Times New Roman"/>
                <w:b/>
                <w:sz w:val="24"/>
              </w:rPr>
              <w:t>Лыкова И. А. Изобразительная деятельность в детском саду. Подготовительная группа.</w:t>
            </w:r>
          </w:p>
          <w:p w:rsidR="00510F7F" w:rsidRDefault="00510F7F" w:rsidP="00510F7F">
            <w:pPr>
              <w:jc w:val="center"/>
            </w:pPr>
            <w:r>
              <w:rPr>
                <w:rFonts w:ascii="Times New Roman" w:hAnsi="Times New Roman" w:cs="Times New Roman"/>
                <w:b/>
                <w:sz w:val="24"/>
              </w:rPr>
              <w:t>Стр. 68</w:t>
            </w: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Пластилин, кусочки ткани, ножницы. Иллюстрация парашютистов.</w:t>
            </w:r>
          </w:p>
        </w:tc>
      </w:tr>
      <w:tr w:rsidR="00510F7F" w:rsidRPr="00A742C4" w:rsidTr="00510F7F">
        <w:trPr>
          <w:trHeight w:val="2123"/>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26.</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«Моя семья».</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03.03. – 07</w:t>
            </w:r>
            <w:r w:rsidRPr="00A742C4">
              <w:rPr>
                <w:rFonts w:ascii="Times New Roman" w:hAnsi="Times New Roman" w:cs="Times New Roman"/>
                <w:b/>
                <w:color w:val="000000" w:themeColor="text1"/>
                <w:sz w:val="24"/>
                <w:szCs w:val="24"/>
              </w:rPr>
              <w:t>.03.</w:t>
            </w:r>
          </w:p>
        </w:tc>
        <w:tc>
          <w:tcPr>
            <w:tcW w:w="1985"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26</w:t>
            </w:r>
            <w:r w:rsidRPr="00A742C4">
              <w:rPr>
                <w:rFonts w:ascii="Times New Roman" w:hAnsi="Times New Roman" w:cs="Times New Roman"/>
                <w:b/>
                <w:color w:val="000000" w:themeColor="text1"/>
                <w:sz w:val="24"/>
                <w:szCs w:val="24"/>
              </w:rPr>
              <w:t>.</w:t>
            </w:r>
          </w:p>
          <w:p w:rsid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«Филимоновские, и дымковские барыни».</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Продолжать знакомить детей с особенностями филимоновской и дымковской лепки.</w:t>
            </w:r>
          </w:p>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Учить их сравнивать и лепить барынь с натуры.</w:t>
            </w:r>
          </w:p>
          <w:p w:rsidR="00510F7F" w:rsidRDefault="00510F7F" w:rsidP="00510F7F">
            <w:pPr>
              <w:pStyle w:val="ae"/>
              <w:jc w:val="both"/>
              <w:rPr>
                <w:color w:val="000000" w:themeColor="text1"/>
              </w:rPr>
            </w:pPr>
            <w:r>
              <w:rPr>
                <w:color w:val="000000" w:themeColor="text1"/>
                <w:lang w:eastAsia="ru-RU"/>
              </w:rPr>
              <w:t>3. Закреплять умение сглаживать неровности вылепленного изображения, когда это необходимо.</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Pr="00CC486C" w:rsidRDefault="00510F7F" w:rsidP="00510F7F">
            <w:pPr>
              <w:spacing w:after="0" w:line="240" w:lineRule="auto"/>
              <w:jc w:val="center"/>
              <w:rPr>
                <w:rFonts w:ascii="Times New Roman" w:hAnsi="Times New Roman" w:cs="Times New Roman"/>
                <w:b/>
                <w:sz w:val="24"/>
              </w:rPr>
            </w:pPr>
            <w:r w:rsidRPr="00CC486C">
              <w:rPr>
                <w:rFonts w:ascii="Times New Roman" w:hAnsi="Times New Roman" w:cs="Times New Roman"/>
                <w:b/>
                <w:sz w:val="24"/>
              </w:rPr>
              <w:t>Колдина Д. Н.</w:t>
            </w:r>
          </w:p>
          <w:p w:rsidR="00510F7F" w:rsidRDefault="00510F7F" w:rsidP="00510F7F">
            <w:pPr>
              <w:spacing w:after="0" w:line="240" w:lineRule="auto"/>
              <w:jc w:val="center"/>
              <w:rPr>
                <w:rFonts w:ascii="Times New Roman" w:hAnsi="Times New Roman" w:cs="Times New Roman"/>
                <w:b/>
                <w:sz w:val="24"/>
              </w:rPr>
            </w:pPr>
            <w:r w:rsidRPr="00CC486C">
              <w:rPr>
                <w:rFonts w:ascii="Times New Roman" w:hAnsi="Times New Roman" w:cs="Times New Roman"/>
                <w:b/>
                <w:sz w:val="24"/>
              </w:rPr>
              <w:t>Лепка и аппликация с детьми 6 – 7 лет: Конспекты занятий.</w:t>
            </w:r>
          </w:p>
          <w:p w:rsidR="00510F7F" w:rsidRPr="001173D8" w:rsidRDefault="00510F7F" w:rsidP="00510F7F">
            <w:pPr>
              <w:jc w:val="center"/>
              <w:rPr>
                <w:rFonts w:ascii="Times New Roman" w:hAnsi="Times New Roman" w:cs="Times New Roman"/>
                <w:b/>
                <w:sz w:val="24"/>
              </w:rPr>
            </w:pPr>
            <w:r>
              <w:rPr>
                <w:rFonts w:ascii="Times New Roman" w:hAnsi="Times New Roman" w:cs="Times New Roman"/>
                <w:b/>
                <w:sz w:val="24"/>
              </w:rPr>
              <w:t>Стр. 44</w:t>
            </w: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pStyle w:val="ae"/>
              <w:jc w:val="center"/>
              <w:rPr>
                <w:color w:val="000000" w:themeColor="text1"/>
              </w:rPr>
            </w:pPr>
            <w:r>
              <w:rPr>
                <w:color w:val="000000" w:themeColor="text1"/>
              </w:rPr>
              <w:t>Иллюстрации барышень, глина, мисочки с водой, дощечки для лепки.</w:t>
            </w: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28</w:t>
            </w:r>
            <w:r w:rsidRPr="00976EFE">
              <w:rPr>
                <w:rFonts w:ascii="Times New Roman" w:hAnsi="Times New Roman" w:cs="Times New Roman"/>
                <w:b/>
                <w:color w:val="000000" w:themeColor="text1"/>
                <w:sz w:val="24"/>
                <w:szCs w:val="24"/>
              </w:rPr>
              <w:t>.</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«Все работы хороши».</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17.03. – 21</w:t>
            </w:r>
            <w:r w:rsidRPr="00A742C4">
              <w:rPr>
                <w:rFonts w:ascii="Times New Roman" w:hAnsi="Times New Roman" w:cs="Times New Roman"/>
                <w:b/>
                <w:color w:val="000000" w:themeColor="text1"/>
                <w:sz w:val="24"/>
                <w:szCs w:val="24"/>
              </w:rPr>
              <w:t>.03.</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28</w:t>
            </w:r>
            <w:r w:rsidRPr="00A742C4">
              <w:rPr>
                <w:rFonts w:ascii="Times New Roman" w:hAnsi="Times New Roman" w:cs="Times New Roman"/>
                <w:b/>
                <w:color w:val="000000" w:themeColor="text1"/>
                <w:sz w:val="24"/>
                <w:szCs w:val="24"/>
              </w:rPr>
              <w:t>.</w:t>
            </w:r>
          </w:p>
          <w:p w:rsidR="00510F7F" w:rsidRPr="00A742C4" w:rsidRDefault="00510F7F" w:rsidP="00510F7F">
            <w:pPr>
              <w:spacing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«Туристы в горах».</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Pr="0010013A" w:rsidRDefault="00510F7F" w:rsidP="00510F7F">
            <w:pPr>
              <w:spacing w:after="0" w:line="240" w:lineRule="auto"/>
              <w:jc w:val="both"/>
              <w:rPr>
                <w:rFonts w:ascii="Times New Roman" w:eastAsia="Times New Roman" w:hAnsi="Times New Roman" w:cs="Times New Roman"/>
                <w:sz w:val="24"/>
              </w:rPr>
            </w:pPr>
            <w:r w:rsidRPr="0010013A">
              <w:rPr>
                <w:rFonts w:ascii="Times New Roman" w:eastAsia="Times New Roman" w:hAnsi="Times New Roman" w:cs="Times New Roman"/>
                <w:sz w:val="24"/>
              </w:rPr>
              <w:t xml:space="preserve">1.Учить составлять коллективную сюжетную композицию из вылепленных фигурок, передавая взаимоотношения между ними. </w:t>
            </w:r>
          </w:p>
          <w:p w:rsidR="00510F7F" w:rsidRPr="0010013A" w:rsidRDefault="00510F7F" w:rsidP="00510F7F">
            <w:pPr>
              <w:spacing w:after="0" w:line="240" w:lineRule="auto"/>
              <w:jc w:val="both"/>
              <w:rPr>
                <w:rFonts w:ascii="Times New Roman" w:eastAsia="Times New Roman" w:hAnsi="Times New Roman" w:cs="Times New Roman"/>
                <w:sz w:val="24"/>
              </w:rPr>
            </w:pPr>
            <w:r w:rsidRPr="0010013A">
              <w:rPr>
                <w:rFonts w:ascii="Times New Roman" w:eastAsia="Times New Roman" w:hAnsi="Times New Roman" w:cs="Times New Roman"/>
                <w:sz w:val="24"/>
              </w:rPr>
              <w:t xml:space="preserve">2.Варьировать способ лепки из цилиндра, надрезанного с одного или двух концов. 3.Инициировать самостоятельный поиск разнообразных пластических средств для передачи динамики. </w:t>
            </w:r>
          </w:p>
          <w:p w:rsidR="00510F7F" w:rsidRPr="0010013A" w:rsidRDefault="00510F7F" w:rsidP="00510F7F">
            <w:pPr>
              <w:spacing w:after="0" w:line="240" w:lineRule="auto"/>
              <w:jc w:val="both"/>
              <w:rPr>
                <w:sz w:val="20"/>
              </w:rPr>
            </w:pPr>
            <w:r w:rsidRPr="0010013A">
              <w:rPr>
                <w:rFonts w:ascii="Times New Roman" w:eastAsia="Times New Roman" w:hAnsi="Times New Roman" w:cs="Times New Roman"/>
                <w:sz w:val="24"/>
              </w:rPr>
              <w:t>4.Анализировать особенности фигуры человека, соотносить части по величине и пропорциям</w:t>
            </w:r>
            <w:r>
              <w:rPr>
                <w:sz w:val="20"/>
              </w:rPr>
              <w:t>.</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Pr="0010013A" w:rsidRDefault="00510F7F" w:rsidP="00510F7F">
            <w:pPr>
              <w:spacing w:after="0" w:line="240" w:lineRule="auto"/>
              <w:jc w:val="center"/>
              <w:rPr>
                <w:rFonts w:ascii="Times New Roman" w:eastAsia="Times New Roman" w:hAnsi="Times New Roman" w:cs="Times New Roman"/>
                <w:b/>
                <w:sz w:val="24"/>
              </w:rPr>
            </w:pPr>
            <w:r w:rsidRPr="0010013A">
              <w:rPr>
                <w:rFonts w:ascii="Times New Roman" w:eastAsia="Times New Roman" w:hAnsi="Times New Roman" w:cs="Times New Roman"/>
                <w:b/>
                <w:sz w:val="24"/>
              </w:rPr>
              <w:t>И. А. Лыкова «Изобразительная деятельность в детском саду» стр. 80</w:t>
            </w:r>
          </w:p>
          <w:p w:rsidR="00510F7F" w:rsidRDefault="00510F7F" w:rsidP="00510F7F">
            <w:pPr>
              <w:jc w:val="center"/>
            </w:pP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10013A" w:rsidRDefault="00510F7F" w:rsidP="00510F7F">
            <w:pPr>
              <w:spacing w:after="0" w:line="240" w:lineRule="auto"/>
              <w:jc w:val="center"/>
              <w:rPr>
                <w:rFonts w:ascii="Times New Roman" w:eastAsia="Times New Roman" w:hAnsi="Times New Roman" w:cs="Times New Roman"/>
                <w:sz w:val="24"/>
              </w:rPr>
            </w:pPr>
            <w:r w:rsidRPr="0010013A">
              <w:rPr>
                <w:rFonts w:ascii="Times New Roman" w:eastAsia="Times New Roman" w:hAnsi="Times New Roman" w:cs="Times New Roman"/>
                <w:sz w:val="24"/>
              </w:rPr>
              <w:t>Кусок пластилина (на каждого ребенка)</w:t>
            </w:r>
          </w:p>
          <w:p w:rsidR="00510F7F" w:rsidRPr="0010013A" w:rsidRDefault="00510F7F" w:rsidP="00510F7F">
            <w:pPr>
              <w:spacing w:after="0" w:line="240" w:lineRule="auto"/>
              <w:jc w:val="center"/>
              <w:rPr>
                <w:rFonts w:ascii="Times New Roman" w:eastAsia="Times New Roman" w:hAnsi="Times New Roman" w:cs="Times New Roman"/>
                <w:sz w:val="24"/>
              </w:rPr>
            </w:pPr>
            <w:r w:rsidRPr="0010013A">
              <w:rPr>
                <w:rFonts w:ascii="Times New Roman" w:eastAsia="Times New Roman" w:hAnsi="Times New Roman" w:cs="Times New Roman"/>
                <w:sz w:val="24"/>
              </w:rPr>
              <w:t xml:space="preserve"> Образец.</w:t>
            </w:r>
          </w:p>
          <w:p w:rsidR="00510F7F" w:rsidRPr="0010013A" w:rsidRDefault="00510F7F" w:rsidP="00510F7F">
            <w:pPr>
              <w:spacing w:after="0" w:line="240" w:lineRule="auto"/>
              <w:jc w:val="center"/>
              <w:rPr>
                <w:rFonts w:ascii="Times New Roman" w:eastAsia="Times New Roman" w:hAnsi="Times New Roman" w:cs="Times New Roman"/>
                <w:sz w:val="24"/>
              </w:rPr>
            </w:pPr>
            <w:r w:rsidRPr="0010013A">
              <w:rPr>
                <w:rFonts w:ascii="Times New Roman" w:eastAsia="Times New Roman" w:hAnsi="Times New Roman" w:cs="Times New Roman"/>
                <w:sz w:val="24"/>
              </w:rPr>
              <w:t>Доска для лепки</w:t>
            </w:r>
          </w:p>
          <w:p w:rsidR="00510F7F" w:rsidRPr="0010013A" w:rsidRDefault="00510F7F" w:rsidP="00510F7F">
            <w:pPr>
              <w:spacing w:after="0" w:line="240" w:lineRule="auto"/>
              <w:jc w:val="center"/>
              <w:rPr>
                <w:rFonts w:ascii="Times New Roman" w:eastAsia="Times New Roman" w:hAnsi="Times New Roman" w:cs="Times New Roman"/>
                <w:sz w:val="24"/>
              </w:rPr>
            </w:pPr>
            <w:r w:rsidRPr="0010013A">
              <w:rPr>
                <w:rFonts w:ascii="Times New Roman" w:eastAsia="Times New Roman" w:hAnsi="Times New Roman" w:cs="Times New Roman"/>
                <w:sz w:val="24"/>
              </w:rPr>
              <w:t xml:space="preserve"> Салфетки.</w:t>
            </w:r>
          </w:p>
          <w:p w:rsidR="00510F7F" w:rsidRPr="0010013A" w:rsidRDefault="00510F7F" w:rsidP="00510F7F">
            <w:pPr>
              <w:spacing w:after="0" w:line="240" w:lineRule="auto"/>
              <w:jc w:val="center"/>
              <w:rPr>
                <w:rFonts w:ascii="Times New Roman" w:eastAsia="Times New Roman" w:hAnsi="Times New Roman" w:cs="Times New Roman"/>
                <w:sz w:val="24"/>
              </w:rPr>
            </w:pPr>
            <w:r w:rsidRPr="0010013A">
              <w:rPr>
                <w:rFonts w:ascii="Times New Roman" w:eastAsia="Times New Roman" w:hAnsi="Times New Roman" w:cs="Times New Roman"/>
                <w:sz w:val="24"/>
              </w:rPr>
              <w:t>Стека (на каждого ребенка).</w:t>
            </w:r>
          </w:p>
          <w:p w:rsidR="00510F7F" w:rsidRPr="00A742C4" w:rsidRDefault="00510F7F" w:rsidP="00510F7F">
            <w:pPr>
              <w:spacing w:after="0" w:line="240" w:lineRule="auto"/>
              <w:jc w:val="center"/>
              <w:rPr>
                <w:rFonts w:ascii="Times New Roman" w:hAnsi="Times New Roman" w:cs="Times New Roman"/>
                <w:color w:val="000000" w:themeColor="text1"/>
                <w:sz w:val="24"/>
                <w:szCs w:val="24"/>
              </w:rPr>
            </w:pP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30</w:t>
            </w:r>
            <w:r w:rsidRPr="00976EFE">
              <w:rPr>
                <w:rFonts w:ascii="Times New Roman" w:hAnsi="Times New Roman" w:cs="Times New Roman"/>
                <w:b/>
                <w:color w:val="000000" w:themeColor="text1"/>
                <w:sz w:val="24"/>
                <w:szCs w:val="24"/>
              </w:rPr>
              <w:t>.</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EA39A7"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EA39A7">
              <w:rPr>
                <w:rFonts w:ascii="Times New Roman" w:hAnsi="Times New Roman" w:cs="Times New Roman"/>
                <w:b/>
                <w:sz w:val="24"/>
                <w:szCs w:val="24"/>
              </w:rPr>
              <w:t>«Птичье царство».</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sz w:val="24"/>
                <w:szCs w:val="24"/>
              </w:rPr>
              <w:lastRenderedPageBreak/>
              <w:t>01.04. – 04.04</w:t>
            </w:r>
          </w:p>
        </w:tc>
        <w:tc>
          <w:tcPr>
            <w:tcW w:w="1985"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lastRenderedPageBreak/>
              <w:t xml:space="preserve">Художественно – эстетическое </w:t>
            </w:r>
            <w:r w:rsidRPr="00A742C4">
              <w:rPr>
                <w:rFonts w:ascii="Times New Roman" w:hAnsi="Times New Roman" w:cs="Times New Roman"/>
                <w:color w:val="000000" w:themeColor="text1"/>
                <w:sz w:val="24"/>
                <w:szCs w:val="24"/>
              </w:rPr>
              <w:lastRenderedPageBreak/>
              <w:t>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tcPr>
          <w:p w:rsidR="00510F7F" w:rsidRPr="00EA39A7"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EA39A7">
              <w:rPr>
                <w:rFonts w:ascii="Times New Roman" w:hAnsi="Times New Roman" w:cs="Times New Roman"/>
                <w:b/>
                <w:sz w:val="24"/>
                <w:szCs w:val="24"/>
              </w:rPr>
              <w:lastRenderedPageBreak/>
              <w:t>ООД 11.</w:t>
            </w:r>
          </w:p>
          <w:p w:rsidR="00510F7F" w:rsidRPr="00EA39A7" w:rsidRDefault="00510F7F" w:rsidP="00510F7F">
            <w:pPr>
              <w:autoSpaceDE w:val="0"/>
              <w:autoSpaceDN w:val="0"/>
              <w:adjustRightInd w:val="0"/>
              <w:spacing w:after="0" w:line="240" w:lineRule="auto"/>
              <w:jc w:val="center"/>
              <w:rPr>
                <w:rFonts w:ascii="Times New Roman" w:hAnsi="Times New Roman" w:cs="Times New Roman"/>
                <w:b/>
                <w:sz w:val="24"/>
                <w:szCs w:val="24"/>
              </w:rPr>
            </w:pPr>
            <w:r w:rsidRPr="00EA39A7">
              <w:rPr>
                <w:rFonts w:ascii="Times New Roman" w:hAnsi="Times New Roman" w:cs="Times New Roman"/>
                <w:b/>
                <w:sz w:val="24"/>
                <w:szCs w:val="24"/>
              </w:rPr>
              <w:t xml:space="preserve">«Каргопольские </w:t>
            </w:r>
            <w:r w:rsidRPr="00EA39A7">
              <w:rPr>
                <w:rFonts w:ascii="Times New Roman" w:hAnsi="Times New Roman" w:cs="Times New Roman"/>
                <w:b/>
                <w:sz w:val="24"/>
                <w:szCs w:val="24"/>
              </w:rPr>
              <w:lastRenderedPageBreak/>
              <w:t>птички».</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Pr="00EA39A7" w:rsidRDefault="00510F7F" w:rsidP="00510F7F">
            <w:pPr>
              <w:shd w:val="clear" w:color="auto" w:fill="FFFFFF"/>
              <w:spacing w:after="0" w:line="240" w:lineRule="auto"/>
              <w:jc w:val="both"/>
              <w:rPr>
                <w:rFonts w:ascii="Times New Roman" w:eastAsia="Times New Roman" w:hAnsi="Times New Roman" w:cs="Times New Roman"/>
                <w:sz w:val="24"/>
                <w:szCs w:val="24"/>
                <w:lang w:eastAsia="ru-RU"/>
              </w:rPr>
            </w:pPr>
            <w:r w:rsidRPr="00EA39A7">
              <w:rPr>
                <w:rFonts w:ascii="Times New Roman" w:eastAsia="Times New Roman" w:hAnsi="Times New Roman" w:cs="Times New Roman"/>
                <w:sz w:val="24"/>
                <w:szCs w:val="24"/>
                <w:lang w:eastAsia="ru-RU"/>
              </w:rPr>
              <w:lastRenderedPageBreak/>
              <w:t xml:space="preserve">1. Познакомит детей с каргопольскими изделиями и </w:t>
            </w:r>
            <w:r w:rsidRPr="00EA39A7">
              <w:rPr>
                <w:rFonts w:ascii="Times New Roman" w:eastAsia="Times New Roman" w:hAnsi="Times New Roman" w:cs="Times New Roman"/>
                <w:sz w:val="24"/>
                <w:szCs w:val="24"/>
                <w:lang w:eastAsia="ru-RU"/>
              </w:rPr>
              <w:lastRenderedPageBreak/>
              <w:t>учить видеть выразительность форм.</w:t>
            </w:r>
          </w:p>
          <w:p w:rsidR="00510F7F" w:rsidRPr="00EA39A7" w:rsidRDefault="00510F7F" w:rsidP="00510F7F">
            <w:pPr>
              <w:shd w:val="clear" w:color="auto" w:fill="FFFFFF"/>
              <w:spacing w:after="0" w:line="240" w:lineRule="auto"/>
              <w:jc w:val="both"/>
              <w:rPr>
                <w:rFonts w:ascii="Times New Roman" w:eastAsia="Times New Roman" w:hAnsi="Times New Roman" w:cs="Times New Roman"/>
                <w:sz w:val="24"/>
                <w:szCs w:val="24"/>
                <w:lang w:eastAsia="ru-RU"/>
              </w:rPr>
            </w:pPr>
            <w:r w:rsidRPr="00EA39A7">
              <w:rPr>
                <w:rFonts w:ascii="Times New Roman" w:eastAsia="Times New Roman" w:hAnsi="Times New Roman" w:cs="Times New Roman"/>
                <w:sz w:val="24"/>
                <w:szCs w:val="24"/>
                <w:lang w:eastAsia="ru-RU"/>
              </w:rPr>
              <w:t>2. Учить лепить с натуры пластическим способом (из одного куска), соблюдая формы и пропорции деталей, и равномерно и красиво устанавливать вылепленную фигурку на подставке.</w:t>
            </w:r>
          </w:p>
          <w:p w:rsidR="00510F7F" w:rsidRPr="00EA39A7" w:rsidRDefault="00510F7F" w:rsidP="00510F7F">
            <w:pPr>
              <w:spacing w:after="0" w:line="240" w:lineRule="auto"/>
              <w:jc w:val="both"/>
              <w:rPr>
                <w:rFonts w:ascii="Times New Roman" w:eastAsia="Times New Roman" w:hAnsi="Times New Roman" w:cs="Times New Roman"/>
                <w:sz w:val="24"/>
                <w:szCs w:val="24"/>
                <w:lang w:eastAsia="ru-RU"/>
              </w:rPr>
            </w:pPr>
            <w:r w:rsidRPr="00EA39A7">
              <w:rPr>
                <w:rFonts w:ascii="Times New Roman" w:eastAsia="Times New Roman" w:hAnsi="Times New Roman" w:cs="Times New Roman"/>
                <w:sz w:val="24"/>
                <w:szCs w:val="24"/>
                <w:lang w:eastAsia="ru-RU"/>
              </w:rPr>
              <w:t>3. Закреплять умение намечать стекой перышки, крылья и глаза.</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Pr="00EA39A7" w:rsidRDefault="00510F7F" w:rsidP="00510F7F">
            <w:pPr>
              <w:spacing w:after="0" w:line="240" w:lineRule="auto"/>
              <w:jc w:val="center"/>
              <w:rPr>
                <w:rFonts w:ascii="Times New Roman" w:hAnsi="Times New Roman" w:cs="Times New Roman"/>
                <w:b/>
                <w:sz w:val="24"/>
              </w:rPr>
            </w:pPr>
            <w:r w:rsidRPr="00EA39A7">
              <w:rPr>
                <w:rFonts w:ascii="Times New Roman" w:hAnsi="Times New Roman" w:cs="Times New Roman"/>
                <w:b/>
                <w:sz w:val="24"/>
              </w:rPr>
              <w:lastRenderedPageBreak/>
              <w:t>Колдина Д. Н.</w:t>
            </w:r>
          </w:p>
          <w:p w:rsidR="00510F7F" w:rsidRPr="00EA39A7" w:rsidRDefault="00510F7F" w:rsidP="00510F7F">
            <w:pPr>
              <w:spacing w:after="0" w:line="240" w:lineRule="auto"/>
              <w:jc w:val="center"/>
              <w:rPr>
                <w:rFonts w:ascii="Times New Roman" w:hAnsi="Times New Roman" w:cs="Times New Roman"/>
                <w:b/>
                <w:sz w:val="24"/>
              </w:rPr>
            </w:pPr>
            <w:r w:rsidRPr="00EA39A7">
              <w:rPr>
                <w:rFonts w:ascii="Times New Roman" w:hAnsi="Times New Roman" w:cs="Times New Roman"/>
                <w:b/>
                <w:sz w:val="24"/>
              </w:rPr>
              <w:t xml:space="preserve">Лепка и </w:t>
            </w:r>
            <w:r w:rsidRPr="00EA39A7">
              <w:rPr>
                <w:rFonts w:ascii="Times New Roman" w:hAnsi="Times New Roman" w:cs="Times New Roman"/>
                <w:b/>
                <w:sz w:val="24"/>
              </w:rPr>
              <w:lastRenderedPageBreak/>
              <w:t>аппликация с детьми 6 – 7 лет: Конспекты занятий.</w:t>
            </w:r>
          </w:p>
          <w:p w:rsidR="00510F7F" w:rsidRPr="00EA39A7" w:rsidRDefault="00510F7F" w:rsidP="00510F7F">
            <w:pPr>
              <w:jc w:val="center"/>
              <w:rPr>
                <w:rFonts w:ascii="Times New Roman" w:hAnsi="Times New Roman" w:cs="Times New Roman"/>
                <w:b/>
              </w:rPr>
            </w:pPr>
            <w:r w:rsidRPr="00EA39A7">
              <w:rPr>
                <w:rFonts w:ascii="Times New Roman" w:hAnsi="Times New Roman" w:cs="Times New Roman"/>
                <w:b/>
                <w:sz w:val="24"/>
              </w:rPr>
              <w:t>Стр. 20</w:t>
            </w: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EA39A7" w:rsidRDefault="00510F7F" w:rsidP="00510F7F">
            <w:pPr>
              <w:autoSpaceDE w:val="0"/>
              <w:autoSpaceDN w:val="0"/>
              <w:adjustRightInd w:val="0"/>
              <w:spacing w:after="0" w:line="240" w:lineRule="auto"/>
              <w:jc w:val="center"/>
              <w:rPr>
                <w:rFonts w:ascii="Times New Roman" w:hAnsi="Times New Roman" w:cs="Times New Roman"/>
                <w:sz w:val="24"/>
                <w:szCs w:val="24"/>
              </w:rPr>
            </w:pPr>
            <w:r w:rsidRPr="00EA39A7">
              <w:rPr>
                <w:rFonts w:ascii="Times New Roman" w:hAnsi="Times New Roman" w:cs="Times New Roman"/>
                <w:sz w:val="24"/>
                <w:szCs w:val="24"/>
              </w:rPr>
              <w:lastRenderedPageBreak/>
              <w:t xml:space="preserve">Иллюстрация каргопольских </w:t>
            </w:r>
            <w:r w:rsidRPr="00EA39A7">
              <w:rPr>
                <w:rFonts w:ascii="Times New Roman" w:hAnsi="Times New Roman" w:cs="Times New Roman"/>
                <w:sz w:val="24"/>
                <w:szCs w:val="24"/>
              </w:rPr>
              <w:lastRenderedPageBreak/>
              <w:t>игрушек, глина, мисочки с водой, тряпочки и дощечки для лепки.</w:t>
            </w: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32</w:t>
            </w:r>
            <w:r w:rsidRPr="00976EFE">
              <w:rPr>
                <w:rFonts w:ascii="Times New Roman" w:hAnsi="Times New Roman" w:cs="Times New Roman"/>
                <w:b/>
                <w:color w:val="000000" w:themeColor="text1"/>
                <w:sz w:val="24"/>
                <w:szCs w:val="24"/>
              </w:rPr>
              <w:t>.</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«Подводное царство».</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14.04. – 18</w:t>
            </w:r>
            <w:r w:rsidRPr="00A742C4">
              <w:rPr>
                <w:rFonts w:ascii="Times New Roman" w:hAnsi="Times New Roman" w:cs="Times New Roman"/>
                <w:b/>
                <w:color w:val="000000" w:themeColor="text1"/>
                <w:sz w:val="24"/>
                <w:szCs w:val="24"/>
              </w:rPr>
              <w:t>.04.</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32</w:t>
            </w:r>
            <w:r w:rsidRPr="00A742C4">
              <w:rPr>
                <w:rFonts w:ascii="Times New Roman" w:hAnsi="Times New Roman" w:cs="Times New Roman"/>
                <w:b/>
                <w:color w:val="000000" w:themeColor="text1"/>
                <w:sz w:val="24"/>
                <w:szCs w:val="24"/>
              </w:rPr>
              <w:t>.</w:t>
            </w:r>
          </w:p>
          <w:p w:rsidR="00510F7F" w:rsidRPr="00A742C4" w:rsidRDefault="00510F7F" w:rsidP="00510F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«Подводный мир».</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Развивать в детях способность создавать и воплощать образ, используя знакомые приемы лепки.</w:t>
            </w:r>
          </w:p>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Закреплять умение выполнять коллективную работу.</w:t>
            </w:r>
          </w:p>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 Формировать художественный вкус.</w:t>
            </w:r>
          </w:p>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 Развивать воображение, творчество, чувство композиции.</w:t>
            </w:r>
          </w:p>
          <w:p w:rsidR="00510F7F" w:rsidRPr="00A742C4"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5. Продолжать учить понимать и анализировать содержания стихотворения.</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Pr="00CC486C" w:rsidRDefault="00510F7F" w:rsidP="00510F7F">
            <w:pPr>
              <w:spacing w:after="0" w:line="240" w:lineRule="auto"/>
              <w:jc w:val="center"/>
              <w:rPr>
                <w:rFonts w:ascii="Times New Roman" w:hAnsi="Times New Roman" w:cs="Times New Roman"/>
                <w:b/>
                <w:sz w:val="24"/>
              </w:rPr>
            </w:pPr>
            <w:r w:rsidRPr="00CC486C">
              <w:rPr>
                <w:rFonts w:ascii="Times New Roman" w:hAnsi="Times New Roman" w:cs="Times New Roman"/>
                <w:b/>
                <w:sz w:val="24"/>
              </w:rPr>
              <w:t>Колдина Д. Н.</w:t>
            </w:r>
          </w:p>
          <w:p w:rsidR="00510F7F" w:rsidRDefault="00510F7F" w:rsidP="00510F7F">
            <w:pPr>
              <w:spacing w:after="0" w:line="240" w:lineRule="auto"/>
              <w:jc w:val="center"/>
              <w:rPr>
                <w:rFonts w:ascii="Times New Roman" w:hAnsi="Times New Roman" w:cs="Times New Roman"/>
                <w:b/>
                <w:sz w:val="24"/>
              </w:rPr>
            </w:pPr>
            <w:r w:rsidRPr="00CC486C">
              <w:rPr>
                <w:rFonts w:ascii="Times New Roman" w:hAnsi="Times New Roman" w:cs="Times New Roman"/>
                <w:b/>
                <w:sz w:val="24"/>
              </w:rPr>
              <w:t>Лепка и аппликация с детьми 6 – 7 лет: Конспекты занятий.</w:t>
            </w:r>
          </w:p>
          <w:p w:rsidR="00510F7F" w:rsidRDefault="00510F7F" w:rsidP="00510F7F">
            <w:pPr>
              <w:jc w:val="center"/>
            </w:pPr>
            <w:r>
              <w:rPr>
                <w:rFonts w:ascii="Times New Roman" w:hAnsi="Times New Roman" w:cs="Times New Roman"/>
                <w:b/>
                <w:sz w:val="24"/>
              </w:rPr>
              <w:t>Стр. 52</w:t>
            </w: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Пластилин, стеки, дощечки для лепки, крышка от обувной коробки, внутренняя часть которой обклеена голубой бумагой.</w:t>
            </w: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34</w:t>
            </w:r>
            <w:r w:rsidRPr="00976EFE">
              <w:rPr>
                <w:rFonts w:ascii="Times New Roman" w:hAnsi="Times New Roman" w:cs="Times New Roman"/>
                <w:b/>
                <w:color w:val="000000" w:themeColor="text1"/>
                <w:sz w:val="24"/>
                <w:szCs w:val="24"/>
              </w:rPr>
              <w:t>.</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 xml:space="preserve"> «Животные Сафари».</w:t>
            </w:r>
          </w:p>
          <w:p w:rsidR="00510F7F" w:rsidRPr="006773A6" w:rsidRDefault="00510F7F" w:rsidP="00510F7F">
            <w:pPr>
              <w:jc w:val="center"/>
              <w:rPr>
                <w:rFonts w:ascii="Times New Roman" w:hAnsi="Times New Roman" w:cs="Times New Roman"/>
                <w:sz w:val="24"/>
                <w:szCs w:val="24"/>
              </w:rPr>
            </w:pPr>
            <w:r>
              <w:rPr>
                <w:rFonts w:ascii="Times New Roman" w:hAnsi="Times New Roman" w:cs="Times New Roman"/>
                <w:b/>
                <w:color w:val="000000" w:themeColor="text1"/>
                <w:sz w:val="24"/>
                <w:szCs w:val="24"/>
              </w:rPr>
              <w:t>28.04. – 20</w:t>
            </w:r>
            <w:r w:rsidRPr="00A742C4">
              <w:rPr>
                <w:rFonts w:ascii="Times New Roman" w:hAnsi="Times New Roman" w:cs="Times New Roman"/>
                <w:b/>
                <w:color w:val="000000" w:themeColor="text1"/>
                <w:sz w:val="24"/>
                <w:szCs w:val="24"/>
              </w:rPr>
              <w:t>.04.</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lastRenderedPageBreak/>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ООД 34</w:t>
            </w:r>
            <w:r w:rsidRPr="00A742C4">
              <w:rPr>
                <w:rFonts w:ascii="Times New Roman" w:hAnsi="Times New Roman" w:cs="Times New Roman"/>
                <w:b/>
                <w:color w:val="000000" w:themeColor="text1"/>
                <w:sz w:val="24"/>
                <w:szCs w:val="24"/>
              </w:rPr>
              <w:t>.</w:t>
            </w:r>
          </w:p>
          <w:p w:rsidR="00510F7F" w:rsidRPr="006773A6" w:rsidRDefault="00510F7F" w:rsidP="00510F7F">
            <w:pPr>
              <w:jc w:val="center"/>
              <w:rPr>
                <w:rFonts w:ascii="Times New Roman" w:hAnsi="Times New Roman" w:cs="Times New Roman"/>
                <w:sz w:val="24"/>
                <w:szCs w:val="24"/>
              </w:rPr>
            </w:pPr>
            <w:r>
              <w:rPr>
                <w:rFonts w:ascii="Times New Roman" w:hAnsi="Times New Roman" w:cs="Times New Roman"/>
                <w:b/>
                <w:color w:val="000000" w:themeColor="text1"/>
                <w:sz w:val="24"/>
                <w:szCs w:val="24"/>
              </w:rPr>
              <w:t xml:space="preserve"> «Маленький страусенок».</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Продолжать учить детей сочетать в поделке пластилин с другими материалами. Закреплять умение передавать </w:t>
            </w:r>
            <w:r>
              <w:rPr>
                <w:rFonts w:ascii="Times New Roman" w:hAnsi="Times New Roman" w:cs="Times New Roman"/>
                <w:color w:val="000000" w:themeColor="text1"/>
                <w:sz w:val="24"/>
                <w:szCs w:val="24"/>
              </w:rPr>
              <w:lastRenderedPageBreak/>
              <w:t>пропорциональное соотношение и расположение частей.</w:t>
            </w:r>
          </w:p>
          <w:p w:rsidR="00510F7F" w:rsidRDefault="00510F7F" w:rsidP="00510F7F">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Развивать умение соединять части, прижимая их друг к другу.</w:t>
            </w:r>
          </w:p>
          <w:p w:rsidR="00510F7F" w:rsidRDefault="00510F7F" w:rsidP="00510F7F">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Учить добивать выразительности образа.</w:t>
            </w:r>
          </w:p>
          <w:p w:rsidR="00510F7F" w:rsidRPr="00A742C4"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rPr>
              <w:t>4. Закреплять умение детей понимать и анализировать содержание стихотворения.</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Pr="00CC486C" w:rsidRDefault="00510F7F" w:rsidP="00510F7F">
            <w:pPr>
              <w:spacing w:after="0" w:line="240" w:lineRule="auto"/>
              <w:jc w:val="center"/>
              <w:rPr>
                <w:rFonts w:ascii="Times New Roman" w:hAnsi="Times New Roman" w:cs="Times New Roman"/>
                <w:b/>
                <w:sz w:val="24"/>
              </w:rPr>
            </w:pPr>
            <w:r w:rsidRPr="00CC486C">
              <w:rPr>
                <w:rFonts w:ascii="Times New Roman" w:hAnsi="Times New Roman" w:cs="Times New Roman"/>
                <w:b/>
                <w:sz w:val="24"/>
              </w:rPr>
              <w:lastRenderedPageBreak/>
              <w:t>Колдина Д. Н.</w:t>
            </w:r>
          </w:p>
          <w:p w:rsidR="00510F7F" w:rsidRDefault="00510F7F" w:rsidP="00510F7F">
            <w:pPr>
              <w:spacing w:after="0" w:line="240" w:lineRule="auto"/>
              <w:jc w:val="center"/>
              <w:rPr>
                <w:rFonts w:ascii="Times New Roman" w:hAnsi="Times New Roman" w:cs="Times New Roman"/>
                <w:b/>
                <w:sz w:val="24"/>
              </w:rPr>
            </w:pPr>
            <w:r w:rsidRPr="00CC486C">
              <w:rPr>
                <w:rFonts w:ascii="Times New Roman" w:hAnsi="Times New Roman" w:cs="Times New Roman"/>
                <w:b/>
                <w:sz w:val="24"/>
              </w:rPr>
              <w:t xml:space="preserve">Лепка и аппликация с детьми 6 – 7 лет: Конспекты </w:t>
            </w:r>
            <w:r w:rsidRPr="00CC486C">
              <w:rPr>
                <w:rFonts w:ascii="Times New Roman" w:hAnsi="Times New Roman" w:cs="Times New Roman"/>
                <w:b/>
                <w:sz w:val="24"/>
              </w:rPr>
              <w:lastRenderedPageBreak/>
              <w:t>занятий.</w:t>
            </w:r>
          </w:p>
          <w:p w:rsidR="00510F7F" w:rsidRDefault="00510F7F" w:rsidP="00510F7F">
            <w:pPr>
              <w:spacing w:after="0" w:line="240" w:lineRule="auto"/>
              <w:jc w:val="center"/>
              <w:rPr>
                <w:rFonts w:ascii="Times New Roman" w:hAnsi="Times New Roman" w:cs="Times New Roman"/>
                <w:b/>
                <w:sz w:val="24"/>
              </w:rPr>
            </w:pPr>
            <w:r>
              <w:rPr>
                <w:rFonts w:ascii="Times New Roman" w:hAnsi="Times New Roman" w:cs="Times New Roman"/>
                <w:b/>
                <w:sz w:val="24"/>
              </w:rPr>
              <w:t>Стр. 34</w:t>
            </w:r>
          </w:p>
          <w:p w:rsidR="00510F7F" w:rsidRDefault="00510F7F" w:rsidP="00510F7F">
            <w:pPr>
              <w:jc w:val="center"/>
            </w:pP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Пластилин, крылатки ясеня, соломинки по 3 штуки длиной 5 см, стеки, тряпочки, картонки – подставки, </w:t>
            </w:r>
            <w:r>
              <w:rPr>
                <w:rFonts w:ascii="Times New Roman" w:hAnsi="Times New Roman" w:cs="Times New Roman"/>
                <w:color w:val="000000" w:themeColor="text1"/>
                <w:sz w:val="24"/>
                <w:szCs w:val="24"/>
              </w:rPr>
              <w:lastRenderedPageBreak/>
              <w:t>дощечки для лепки.</w:t>
            </w: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36.</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«Насекомые»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12.05. – 16.05.</w:t>
            </w:r>
          </w:p>
        </w:tc>
        <w:tc>
          <w:tcPr>
            <w:tcW w:w="1985"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36</w:t>
            </w:r>
            <w:r w:rsidRPr="00A742C4">
              <w:rPr>
                <w:rFonts w:ascii="Times New Roman" w:hAnsi="Times New Roman" w:cs="Times New Roman"/>
                <w:b/>
                <w:color w:val="000000" w:themeColor="text1"/>
                <w:sz w:val="24"/>
                <w:szCs w:val="24"/>
              </w:rPr>
              <w:t>.</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«Бабочки - красавицы».</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Выявить уровень развития художественных способностей, владение пластическим и аппликативным умениям.</w:t>
            </w:r>
          </w:p>
          <w:p w:rsidR="00510F7F" w:rsidRPr="00A742C4"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Воспитывать любовь к окружающему миру.</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Default="00510F7F" w:rsidP="00510F7F">
            <w:pPr>
              <w:spacing w:after="0" w:line="240" w:lineRule="auto"/>
              <w:jc w:val="center"/>
              <w:rPr>
                <w:rFonts w:ascii="Times New Roman" w:hAnsi="Times New Roman" w:cs="Times New Roman"/>
                <w:b/>
                <w:sz w:val="24"/>
              </w:rPr>
            </w:pPr>
            <w:r>
              <w:rPr>
                <w:rFonts w:ascii="Times New Roman" w:hAnsi="Times New Roman" w:cs="Times New Roman"/>
                <w:b/>
                <w:sz w:val="24"/>
              </w:rPr>
              <w:t>Лыкова И. А. Изобразительная деятельность в детском саду. Подготовительная группа.</w:t>
            </w:r>
          </w:p>
          <w:p w:rsidR="00510F7F" w:rsidRPr="00AD5436" w:rsidRDefault="00510F7F" w:rsidP="00510F7F">
            <w:pPr>
              <w:jc w:val="center"/>
              <w:rPr>
                <w:rFonts w:ascii="Times New Roman" w:hAnsi="Times New Roman" w:cs="Times New Roman"/>
                <w:b/>
                <w:color w:val="000000" w:themeColor="text1"/>
                <w:sz w:val="24"/>
                <w:szCs w:val="24"/>
              </w:rPr>
            </w:pPr>
            <w:r>
              <w:rPr>
                <w:rFonts w:ascii="Times New Roman" w:hAnsi="Times New Roman" w:cs="Times New Roman"/>
                <w:b/>
                <w:sz w:val="24"/>
              </w:rPr>
              <w:t>Стр. 22</w:t>
            </w: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Пластилин, картон, стека, колпачки фломастеров, пуговицы, бусинки, биссер.</w:t>
            </w: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38</w:t>
            </w:r>
            <w:r w:rsidRPr="00976EFE">
              <w:rPr>
                <w:rFonts w:ascii="Times New Roman" w:hAnsi="Times New Roman" w:cs="Times New Roman"/>
                <w:b/>
                <w:color w:val="000000" w:themeColor="text1"/>
                <w:sz w:val="24"/>
                <w:szCs w:val="24"/>
              </w:rPr>
              <w:t>.</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«Земля - наш общий дом».</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26.05. – 30</w:t>
            </w:r>
            <w:r w:rsidRPr="00A742C4">
              <w:rPr>
                <w:rFonts w:ascii="Times New Roman" w:hAnsi="Times New Roman" w:cs="Times New Roman"/>
                <w:b/>
                <w:color w:val="000000" w:themeColor="text1"/>
                <w:sz w:val="24"/>
                <w:szCs w:val="24"/>
              </w:rPr>
              <w:t>.05.</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w:t>
            </w:r>
            <w:r w:rsidRPr="00A742C4">
              <w:rPr>
                <w:rFonts w:ascii="Times New Roman" w:hAnsi="Times New Roman" w:cs="Times New Roman"/>
                <w:color w:val="000000" w:themeColor="text1"/>
                <w:sz w:val="24"/>
                <w:szCs w:val="24"/>
              </w:rPr>
              <w:lastRenderedPageBreak/>
              <w:t>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ООД 38</w:t>
            </w:r>
            <w:r w:rsidRPr="00A742C4">
              <w:rPr>
                <w:rFonts w:ascii="Times New Roman" w:hAnsi="Times New Roman" w:cs="Times New Roman"/>
                <w:b/>
                <w:color w:val="000000" w:themeColor="text1"/>
                <w:sz w:val="24"/>
                <w:szCs w:val="24"/>
              </w:rPr>
              <w:t>.</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6A088A">
              <w:rPr>
                <w:rFonts w:ascii="Times New Roman" w:eastAsia="Times New Roman" w:hAnsi="Times New Roman" w:cs="Times New Roman"/>
                <w:b/>
                <w:sz w:val="24"/>
              </w:rPr>
              <w:t>«Лебедушка с лебежатами»</w:t>
            </w:r>
            <w:r>
              <w:rPr>
                <w:rFonts w:ascii="Times New Roman" w:eastAsia="Times New Roman" w:hAnsi="Times New Roman" w:cs="Times New Roman"/>
                <w:b/>
                <w:sz w:val="24"/>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Pr="006A088A" w:rsidRDefault="00510F7F" w:rsidP="00510F7F">
            <w:pPr>
              <w:spacing w:after="0" w:line="240" w:lineRule="auto"/>
              <w:jc w:val="both"/>
              <w:rPr>
                <w:rFonts w:ascii="Times New Roman" w:eastAsia="Times New Roman" w:hAnsi="Times New Roman" w:cs="Times New Roman"/>
                <w:sz w:val="24"/>
              </w:rPr>
            </w:pPr>
            <w:r w:rsidRPr="006A088A">
              <w:rPr>
                <w:rFonts w:ascii="Times New Roman" w:eastAsia="Times New Roman" w:hAnsi="Times New Roman" w:cs="Times New Roman"/>
                <w:sz w:val="24"/>
              </w:rPr>
              <w:t>1.Совершенствовать технику скульптурной лепки.</w:t>
            </w:r>
          </w:p>
          <w:p w:rsidR="00510F7F" w:rsidRPr="006A088A" w:rsidRDefault="00510F7F" w:rsidP="00510F7F">
            <w:pPr>
              <w:spacing w:after="0" w:line="240" w:lineRule="auto"/>
              <w:jc w:val="both"/>
              <w:rPr>
                <w:rFonts w:ascii="Times New Roman" w:eastAsia="Times New Roman" w:hAnsi="Times New Roman" w:cs="Times New Roman"/>
                <w:sz w:val="24"/>
              </w:rPr>
            </w:pPr>
            <w:r w:rsidRPr="006A088A">
              <w:rPr>
                <w:rFonts w:ascii="Times New Roman" w:eastAsia="Times New Roman" w:hAnsi="Times New Roman" w:cs="Times New Roman"/>
                <w:sz w:val="24"/>
              </w:rPr>
              <w:t xml:space="preserve">2.Продолжать учить оттягивать от всего куска такое количество материала, которое понадобится для моделирования шеи и головы птицы; свободно применять знакомые приемы лепки для </w:t>
            </w:r>
            <w:r w:rsidRPr="006A088A">
              <w:rPr>
                <w:rFonts w:ascii="Times New Roman" w:eastAsia="Times New Roman" w:hAnsi="Times New Roman" w:cs="Times New Roman"/>
                <w:sz w:val="24"/>
              </w:rPr>
              <w:lastRenderedPageBreak/>
              <w:t>создания выразительного образа.</w:t>
            </w:r>
          </w:p>
          <w:p w:rsidR="00510F7F" w:rsidRPr="00A742C4" w:rsidRDefault="00510F7F" w:rsidP="00510F7F">
            <w:pPr>
              <w:spacing w:after="0" w:line="240" w:lineRule="auto"/>
              <w:jc w:val="both"/>
              <w:rPr>
                <w:rFonts w:ascii="Times New Roman" w:eastAsia="Calibri" w:hAnsi="Times New Roman" w:cs="Times New Roman"/>
                <w:color w:val="000000" w:themeColor="text1"/>
                <w:sz w:val="24"/>
                <w:szCs w:val="24"/>
              </w:rPr>
            </w:pPr>
            <w:r w:rsidRPr="006A088A">
              <w:rPr>
                <w:rFonts w:ascii="Times New Roman" w:eastAsia="Times New Roman" w:hAnsi="Times New Roman" w:cs="Times New Roman"/>
                <w:sz w:val="24"/>
              </w:rPr>
              <w:t>3.Развивать чувство формы и пропорции.</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Pr="006A088A" w:rsidRDefault="00510F7F" w:rsidP="00510F7F">
            <w:pPr>
              <w:spacing w:after="0" w:line="240" w:lineRule="auto"/>
              <w:jc w:val="center"/>
              <w:rPr>
                <w:b/>
              </w:rPr>
            </w:pPr>
            <w:r w:rsidRPr="006A088A">
              <w:rPr>
                <w:rFonts w:ascii="Times New Roman" w:eastAsia="Times New Roman" w:hAnsi="Times New Roman" w:cs="Times New Roman"/>
                <w:b/>
                <w:sz w:val="24"/>
              </w:rPr>
              <w:lastRenderedPageBreak/>
              <w:t>И. А. Лыкова "Изобразительная деятельность в детском саду" стр.</w:t>
            </w:r>
            <w:r>
              <w:rPr>
                <w:rFonts w:ascii="Times New Roman" w:eastAsia="Times New Roman" w:hAnsi="Times New Roman" w:cs="Times New Roman"/>
                <w:b/>
                <w:sz w:val="24"/>
              </w:rPr>
              <w:t xml:space="preserve"> </w:t>
            </w:r>
            <w:r w:rsidRPr="006A088A">
              <w:rPr>
                <w:rFonts w:ascii="Times New Roman" w:eastAsia="Times New Roman" w:hAnsi="Times New Roman" w:cs="Times New Roman"/>
                <w:b/>
                <w:sz w:val="24"/>
              </w:rPr>
              <w:t>56</w:t>
            </w: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6A088A" w:rsidRDefault="00510F7F" w:rsidP="00510F7F">
            <w:pPr>
              <w:spacing w:after="0" w:line="240" w:lineRule="auto"/>
              <w:jc w:val="center"/>
              <w:rPr>
                <w:rFonts w:ascii="Times New Roman" w:eastAsia="Times New Roman" w:hAnsi="Times New Roman" w:cs="Times New Roman"/>
                <w:sz w:val="24"/>
              </w:rPr>
            </w:pPr>
            <w:r w:rsidRPr="006A088A">
              <w:rPr>
                <w:rFonts w:ascii="Times New Roman" w:eastAsia="Times New Roman" w:hAnsi="Times New Roman" w:cs="Times New Roman"/>
                <w:sz w:val="24"/>
              </w:rPr>
              <w:t>Пластилин</w:t>
            </w:r>
          </w:p>
          <w:p w:rsidR="00510F7F" w:rsidRPr="006A088A" w:rsidRDefault="00510F7F" w:rsidP="00510F7F">
            <w:pPr>
              <w:spacing w:after="0" w:line="240" w:lineRule="auto"/>
              <w:jc w:val="center"/>
              <w:rPr>
                <w:rFonts w:ascii="Times New Roman" w:eastAsia="Times New Roman" w:hAnsi="Times New Roman" w:cs="Times New Roman"/>
                <w:sz w:val="24"/>
              </w:rPr>
            </w:pPr>
            <w:r w:rsidRPr="006A088A">
              <w:rPr>
                <w:rFonts w:ascii="Times New Roman" w:eastAsia="Times New Roman" w:hAnsi="Times New Roman" w:cs="Times New Roman"/>
                <w:sz w:val="24"/>
              </w:rPr>
              <w:t>Бусинки и мелкие пуговички для глаз</w:t>
            </w:r>
          </w:p>
          <w:p w:rsidR="00510F7F" w:rsidRPr="006A088A" w:rsidRDefault="00510F7F" w:rsidP="00510F7F">
            <w:pPr>
              <w:spacing w:after="0" w:line="240" w:lineRule="auto"/>
              <w:jc w:val="center"/>
              <w:rPr>
                <w:rFonts w:ascii="Times New Roman" w:eastAsia="Times New Roman" w:hAnsi="Times New Roman" w:cs="Times New Roman"/>
                <w:sz w:val="24"/>
              </w:rPr>
            </w:pPr>
            <w:r w:rsidRPr="006A088A">
              <w:rPr>
                <w:rFonts w:ascii="Times New Roman" w:eastAsia="Times New Roman" w:hAnsi="Times New Roman" w:cs="Times New Roman"/>
                <w:sz w:val="24"/>
              </w:rPr>
              <w:t>Матерчатые и бумажные салфетки</w:t>
            </w:r>
          </w:p>
          <w:p w:rsidR="00510F7F" w:rsidRPr="006A088A" w:rsidRDefault="00510F7F" w:rsidP="00510F7F">
            <w:pPr>
              <w:spacing w:after="0" w:line="240" w:lineRule="auto"/>
              <w:jc w:val="center"/>
              <w:rPr>
                <w:rFonts w:ascii="Times New Roman" w:eastAsia="Times New Roman" w:hAnsi="Times New Roman" w:cs="Times New Roman"/>
                <w:sz w:val="24"/>
              </w:rPr>
            </w:pPr>
            <w:r w:rsidRPr="006A088A">
              <w:rPr>
                <w:rFonts w:ascii="Times New Roman" w:eastAsia="Times New Roman" w:hAnsi="Times New Roman" w:cs="Times New Roman"/>
                <w:sz w:val="24"/>
              </w:rPr>
              <w:t>Стеки</w:t>
            </w:r>
          </w:p>
          <w:p w:rsidR="00510F7F" w:rsidRPr="006A088A" w:rsidRDefault="00510F7F" w:rsidP="00510F7F">
            <w:pPr>
              <w:spacing w:after="0" w:line="240" w:lineRule="auto"/>
              <w:jc w:val="center"/>
              <w:rPr>
                <w:rFonts w:ascii="Times New Roman" w:eastAsia="Times New Roman" w:hAnsi="Times New Roman" w:cs="Times New Roman"/>
                <w:sz w:val="24"/>
              </w:rPr>
            </w:pPr>
            <w:r w:rsidRPr="006A088A">
              <w:rPr>
                <w:rFonts w:ascii="Times New Roman" w:eastAsia="Times New Roman" w:hAnsi="Times New Roman" w:cs="Times New Roman"/>
                <w:sz w:val="24"/>
              </w:rPr>
              <w:t>Поворотный диск</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A088A">
              <w:rPr>
                <w:rFonts w:ascii="Times New Roman" w:eastAsia="Times New Roman" w:hAnsi="Times New Roman" w:cs="Times New Roman"/>
                <w:sz w:val="24"/>
              </w:rPr>
              <w:t>Клеенки</w:t>
            </w:r>
          </w:p>
        </w:tc>
      </w:tr>
    </w:tbl>
    <w:p w:rsidR="006213E1" w:rsidRDefault="006213E1" w:rsidP="006213E1">
      <w:pPr>
        <w:spacing w:after="0" w:line="240" w:lineRule="auto"/>
        <w:rPr>
          <w:rFonts w:ascii="Times New Roman" w:hAnsi="Times New Roman" w:cs="Times New Roman"/>
          <w:b/>
          <w:sz w:val="28"/>
          <w:szCs w:val="28"/>
        </w:rPr>
      </w:pPr>
      <w:r>
        <w:rPr>
          <w:rFonts w:ascii="Times New Roman" w:hAnsi="Times New Roman" w:cs="Times New Roman"/>
          <w:b/>
          <w:sz w:val="28"/>
          <w:szCs w:val="28"/>
        </w:rPr>
        <w:lastRenderedPageBreak/>
        <w:t>Список используемой литературы</w:t>
      </w:r>
    </w:p>
    <w:p w:rsidR="006213E1" w:rsidRDefault="006213E1" w:rsidP="006213E1">
      <w:pPr>
        <w:spacing w:after="0" w:line="240" w:lineRule="auto"/>
        <w:jc w:val="both"/>
        <w:rPr>
          <w:rFonts w:ascii="Times New Roman" w:hAnsi="Times New Roman" w:cs="Times New Roman"/>
          <w:sz w:val="28"/>
          <w:szCs w:val="28"/>
        </w:rPr>
      </w:pPr>
      <w:r w:rsidRPr="007A3795">
        <w:rPr>
          <w:rFonts w:ascii="Times New Roman" w:hAnsi="Times New Roman" w:cs="Times New Roman"/>
          <w:sz w:val="28"/>
          <w:szCs w:val="28"/>
        </w:rPr>
        <w:t>Н. В. Лободина Комплексные занятия по программе «От рождения до школы» под редакцией Н.Е. Вераксы, Т. С. Комаровой, М. А. Васильевой. Подготовительная группа / авт</w:t>
      </w:r>
      <w:r>
        <w:rPr>
          <w:rFonts w:ascii="Times New Roman" w:hAnsi="Times New Roman" w:cs="Times New Roman"/>
          <w:sz w:val="28"/>
          <w:szCs w:val="28"/>
        </w:rPr>
        <w:t>.</w:t>
      </w:r>
      <w:r w:rsidRPr="007A3795">
        <w:rPr>
          <w:rFonts w:ascii="Times New Roman" w:hAnsi="Times New Roman" w:cs="Times New Roman"/>
          <w:sz w:val="28"/>
          <w:szCs w:val="28"/>
        </w:rPr>
        <w:t xml:space="preserve"> – сост. Н. В. Лободина. – Изд. 2 –е .- Волгоград : Учитель, 2014. – 415 с.</w:t>
      </w:r>
    </w:p>
    <w:p w:rsidR="006213E1" w:rsidRPr="007A3795" w:rsidRDefault="006213E1" w:rsidP="006213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Колдина Д. Н. Лепка и аппликация с детьми 6 – 7 лет: Конспекты занятий. – М.: МОЗАИКА – СИНТЕЗ, 2012. – 64 с.: цв. вкл.</w:t>
      </w:r>
    </w:p>
    <w:p w:rsidR="006213E1" w:rsidRPr="007A3795" w:rsidRDefault="006213E1" w:rsidP="006213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 А. Лыкова Изобразительная деятельность в детском саду. Подготовительная группа. (Образовательная область «Художественно – эстетическое развитие»): учебно – методическое пособие. – М.: Издательский дом «Цветной мир», 2014. – 216 с., перераб и доп.</w:t>
      </w:r>
    </w:p>
    <w:p w:rsidR="006213E1" w:rsidRDefault="006213E1" w:rsidP="006213E1">
      <w:pPr>
        <w:rPr>
          <w:rFonts w:ascii="Times New Roman" w:hAnsi="Times New Roman" w:cs="Times New Roman"/>
          <w:b/>
          <w:bCs/>
          <w:sz w:val="56"/>
          <w:szCs w:val="56"/>
        </w:rPr>
      </w:pPr>
      <w:r>
        <w:rPr>
          <w:rFonts w:ascii="Times New Roman" w:hAnsi="Times New Roman" w:cs="Times New Roman"/>
          <w:b/>
          <w:bCs/>
          <w:sz w:val="56"/>
          <w:szCs w:val="56"/>
        </w:rPr>
        <w:br w:type="page"/>
      </w:r>
    </w:p>
    <w:p w:rsidR="006213E1" w:rsidRDefault="006213E1" w:rsidP="006213E1">
      <w:pPr>
        <w:autoSpaceDE w:val="0"/>
        <w:autoSpaceDN w:val="0"/>
        <w:adjustRightInd w:val="0"/>
        <w:spacing w:after="0" w:line="240" w:lineRule="auto"/>
        <w:jc w:val="center"/>
        <w:rPr>
          <w:rFonts w:ascii="Times New Roman" w:hAnsi="Times New Roman" w:cs="Times New Roman"/>
          <w:b/>
          <w:bCs/>
          <w:sz w:val="56"/>
          <w:szCs w:val="56"/>
        </w:rPr>
      </w:pPr>
    </w:p>
    <w:p w:rsidR="006213E1" w:rsidRDefault="006213E1" w:rsidP="006213E1">
      <w:pPr>
        <w:autoSpaceDE w:val="0"/>
        <w:autoSpaceDN w:val="0"/>
        <w:adjustRightInd w:val="0"/>
        <w:spacing w:after="0" w:line="240" w:lineRule="auto"/>
        <w:jc w:val="center"/>
        <w:rPr>
          <w:rFonts w:ascii="Times New Roman" w:hAnsi="Times New Roman" w:cs="Times New Roman"/>
          <w:b/>
          <w:bCs/>
          <w:sz w:val="56"/>
          <w:szCs w:val="56"/>
        </w:rPr>
      </w:pPr>
    </w:p>
    <w:p w:rsidR="006213E1" w:rsidRDefault="006213E1" w:rsidP="006213E1">
      <w:pPr>
        <w:autoSpaceDE w:val="0"/>
        <w:autoSpaceDN w:val="0"/>
        <w:adjustRightInd w:val="0"/>
        <w:spacing w:after="0" w:line="240" w:lineRule="auto"/>
        <w:jc w:val="center"/>
        <w:rPr>
          <w:rFonts w:ascii="Times New Roman" w:hAnsi="Times New Roman" w:cs="Times New Roman"/>
          <w:b/>
          <w:bCs/>
          <w:sz w:val="56"/>
          <w:szCs w:val="56"/>
        </w:rPr>
      </w:pP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96"/>
          <w:szCs w:val="96"/>
        </w:rPr>
      </w:pPr>
      <w:r>
        <w:rPr>
          <w:rFonts w:ascii="Times New Roman CYR" w:hAnsi="Times New Roman CYR" w:cs="Times New Roman CYR"/>
          <w:b/>
          <w:bCs/>
          <w:sz w:val="96"/>
          <w:szCs w:val="96"/>
        </w:rPr>
        <w:t>Перспективное планирование</w:t>
      </w: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52"/>
          <w:szCs w:val="52"/>
        </w:rPr>
      </w:pPr>
      <w:r>
        <w:rPr>
          <w:rFonts w:ascii="Times New Roman CYR" w:hAnsi="Times New Roman CYR" w:cs="Times New Roman CYR"/>
          <w:b/>
          <w:bCs/>
          <w:sz w:val="52"/>
          <w:szCs w:val="52"/>
        </w:rPr>
        <w:t xml:space="preserve">по образовательной области </w:t>
      </w:r>
    </w:p>
    <w:p w:rsidR="006213E1" w:rsidRPr="00470914" w:rsidRDefault="006213E1" w:rsidP="006213E1">
      <w:pPr>
        <w:autoSpaceDE w:val="0"/>
        <w:autoSpaceDN w:val="0"/>
        <w:adjustRightInd w:val="0"/>
        <w:spacing w:after="0" w:line="240" w:lineRule="auto"/>
        <w:jc w:val="center"/>
        <w:rPr>
          <w:rFonts w:ascii="Times New Roman" w:hAnsi="Times New Roman" w:cs="Times New Roman"/>
          <w:b/>
          <w:bCs/>
          <w:sz w:val="52"/>
          <w:szCs w:val="52"/>
        </w:rPr>
      </w:pPr>
      <w:r w:rsidRPr="00470914">
        <w:rPr>
          <w:rFonts w:ascii="Times New Roman" w:hAnsi="Times New Roman" w:cs="Times New Roman"/>
          <w:b/>
          <w:bCs/>
          <w:sz w:val="52"/>
          <w:szCs w:val="52"/>
        </w:rPr>
        <w:t xml:space="preserve"> «</w:t>
      </w:r>
      <w:r>
        <w:rPr>
          <w:rFonts w:ascii="Times New Roman CYR" w:hAnsi="Times New Roman CYR" w:cs="Times New Roman CYR"/>
          <w:b/>
          <w:bCs/>
          <w:sz w:val="52"/>
          <w:szCs w:val="52"/>
        </w:rPr>
        <w:t>Художественно – эстетическое развитие</w:t>
      </w:r>
      <w:r w:rsidRPr="00470914">
        <w:rPr>
          <w:rFonts w:ascii="Times New Roman" w:hAnsi="Times New Roman" w:cs="Times New Roman"/>
          <w:b/>
          <w:bCs/>
          <w:sz w:val="52"/>
          <w:szCs w:val="52"/>
        </w:rPr>
        <w:t>»</w:t>
      </w: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40"/>
          <w:szCs w:val="40"/>
        </w:rPr>
      </w:pPr>
      <w:r w:rsidRPr="00470914">
        <w:rPr>
          <w:rFonts w:ascii="Times New Roman" w:hAnsi="Times New Roman" w:cs="Times New Roman"/>
          <w:b/>
          <w:bCs/>
          <w:sz w:val="40"/>
          <w:szCs w:val="40"/>
        </w:rPr>
        <w:t>(</w:t>
      </w:r>
      <w:r>
        <w:rPr>
          <w:rFonts w:ascii="Times New Roman CYR" w:hAnsi="Times New Roman CYR" w:cs="Times New Roman CYR"/>
          <w:b/>
          <w:bCs/>
          <w:sz w:val="40"/>
          <w:szCs w:val="40"/>
        </w:rPr>
        <w:t>Аппликация)</w:t>
      </w: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56"/>
          <w:szCs w:val="56"/>
        </w:rPr>
      </w:pPr>
      <w:r>
        <w:rPr>
          <w:rFonts w:ascii="Times New Roman" w:hAnsi="Times New Roman" w:cs="Times New Roman"/>
          <w:b/>
          <w:sz w:val="52"/>
          <w:szCs w:val="52"/>
        </w:rPr>
        <w:t>Подготовительная к школе группа</w:t>
      </w:r>
      <w:r w:rsidR="007313D4">
        <w:rPr>
          <w:rFonts w:ascii="Times New Roman" w:hAnsi="Times New Roman" w:cs="Times New Roman"/>
          <w:b/>
          <w:sz w:val="52"/>
          <w:szCs w:val="52"/>
        </w:rPr>
        <w:t xml:space="preserve"> №4</w:t>
      </w:r>
      <w:r>
        <w:rPr>
          <w:rFonts w:ascii="Times New Roman CYR" w:hAnsi="Times New Roman CYR" w:cs="Times New Roman CYR"/>
          <w:b/>
          <w:bCs/>
          <w:sz w:val="56"/>
          <w:szCs w:val="56"/>
        </w:rPr>
        <w:t xml:space="preserve"> «</w:t>
      </w:r>
      <w:r w:rsidR="007313D4">
        <w:rPr>
          <w:rFonts w:ascii="Times New Roman CYR" w:hAnsi="Times New Roman CYR" w:cs="Times New Roman CYR"/>
          <w:b/>
          <w:bCs/>
          <w:sz w:val="56"/>
          <w:szCs w:val="56"/>
        </w:rPr>
        <w:t>Малютки</w:t>
      </w:r>
      <w:r>
        <w:rPr>
          <w:rFonts w:ascii="Times New Roman CYR" w:hAnsi="Times New Roman CYR" w:cs="Times New Roman CYR"/>
          <w:b/>
          <w:bCs/>
          <w:sz w:val="56"/>
          <w:szCs w:val="56"/>
        </w:rPr>
        <w:t>»</w:t>
      </w: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56"/>
          <w:szCs w:val="56"/>
        </w:rPr>
      </w:pPr>
    </w:p>
    <w:p w:rsidR="006213E1" w:rsidRDefault="006213E1" w:rsidP="006213E1">
      <w:pPr>
        <w:rPr>
          <w:rFonts w:ascii="Times New Roman CYR" w:hAnsi="Times New Roman CYR" w:cs="Times New Roman CYR"/>
          <w:b/>
          <w:bCs/>
          <w:sz w:val="56"/>
          <w:szCs w:val="56"/>
        </w:rPr>
      </w:pPr>
      <w:r>
        <w:rPr>
          <w:rFonts w:ascii="Times New Roman CYR" w:hAnsi="Times New Roman CYR" w:cs="Times New Roman CYR"/>
          <w:b/>
          <w:bCs/>
          <w:sz w:val="56"/>
          <w:szCs w:val="56"/>
        </w:rPr>
        <w:br w:type="page"/>
      </w:r>
    </w:p>
    <w:p w:rsidR="006213E1" w:rsidRDefault="006213E1" w:rsidP="006213E1">
      <w:pPr>
        <w:spacing w:after="0" w:line="240" w:lineRule="auto"/>
        <w:jc w:val="center"/>
        <w:rPr>
          <w:rFonts w:ascii="Times New Roman" w:hAnsi="Times New Roman" w:cs="Times New Roman"/>
          <w:b/>
          <w:sz w:val="28"/>
          <w:szCs w:val="28"/>
        </w:rPr>
      </w:pPr>
      <w:r w:rsidRPr="00644273">
        <w:rPr>
          <w:rFonts w:ascii="Times New Roman" w:hAnsi="Times New Roman" w:cs="Times New Roman"/>
          <w:b/>
          <w:sz w:val="28"/>
          <w:szCs w:val="28"/>
        </w:rPr>
        <w:lastRenderedPageBreak/>
        <w:t>Пояснительная записка</w:t>
      </w:r>
    </w:p>
    <w:p w:rsidR="006213E1" w:rsidRPr="00026F9D" w:rsidRDefault="006213E1" w:rsidP="006213E1">
      <w:pPr>
        <w:spacing w:after="0" w:line="240" w:lineRule="auto"/>
        <w:jc w:val="both"/>
        <w:rPr>
          <w:rFonts w:ascii="Times New Roman" w:hAnsi="Times New Roman" w:cs="Times New Roman"/>
          <w:b/>
          <w:sz w:val="28"/>
          <w:szCs w:val="28"/>
        </w:rPr>
      </w:pPr>
      <w:r w:rsidRPr="00026F9D">
        <w:rPr>
          <w:rFonts w:ascii="Times New Roman" w:hAnsi="Times New Roman" w:cs="Times New Roman"/>
          <w:sz w:val="28"/>
          <w:szCs w:val="28"/>
        </w:rPr>
        <w:t xml:space="preserve">В области художественно-эстетического развития основными </w:t>
      </w:r>
      <w:r w:rsidRPr="00026F9D">
        <w:rPr>
          <w:rFonts w:ascii="Times New Roman" w:hAnsi="Times New Roman" w:cs="Times New Roman"/>
          <w:b/>
          <w:i/>
          <w:sz w:val="28"/>
          <w:szCs w:val="28"/>
        </w:rPr>
        <w:t xml:space="preserve">задачами </w:t>
      </w:r>
      <w:r w:rsidRPr="00026F9D">
        <w:rPr>
          <w:rFonts w:ascii="Times New Roman" w:hAnsi="Times New Roman" w:cs="Times New Roman"/>
          <w:sz w:val="28"/>
          <w:szCs w:val="28"/>
        </w:rPr>
        <w:t>образовательной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деятельности являются:</w:t>
      </w:r>
    </w:p>
    <w:p w:rsidR="006213E1" w:rsidRPr="00026F9D" w:rsidRDefault="006213E1" w:rsidP="006213E1">
      <w:pPr>
        <w:spacing w:after="0" w:line="240" w:lineRule="auto"/>
        <w:ind w:left="921"/>
        <w:jc w:val="both"/>
        <w:rPr>
          <w:rFonts w:ascii="Times New Roman" w:hAnsi="Times New Roman" w:cs="Times New Roman"/>
          <w:i/>
          <w:sz w:val="28"/>
          <w:szCs w:val="28"/>
        </w:rPr>
      </w:pPr>
      <w:r w:rsidRPr="00026F9D">
        <w:rPr>
          <w:rFonts w:ascii="Times New Roman" w:hAnsi="Times New Roman" w:cs="Times New Roman"/>
          <w:i/>
          <w:sz w:val="28"/>
          <w:szCs w:val="28"/>
        </w:rPr>
        <w:t>Приобщение</w:t>
      </w:r>
      <w:r w:rsidRPr="00026F9D">
        <w:rPr>
          <w:rFonts w:ascii="Times New Roman" w:hAnsi="Times New Roman" w:cs="Times New Roman"/>
          <w:i/>
          <w:spacing w:val="-5"/>
          <w:sz w:val="28"/>
          <w:szCs w:val="28"/>
        </w:rPr>
        <w:t xml:space="preserve"> </w:t>
      </w:r>
      <w:r w:rsidRPr="00026F9D">
        <w:rPr>
          <w:rFonts w:ascii="Times New Roman" w:hAnsi="Times New Roman" w:cs="Times New Roman"/>
          <w:i/>
          <w:sz w:val="28"/>
          <w:szCs w:val="28"/>
        </w:rPr>
        <w:t>к</w:t>
      </w:r>
      <w:r w:rsidRPr="00026F9D">
        <w:rPr>
          <w:rFonts w:ascii="Times New Roman" w:hAnsi="Times New Roman" w:cs="Times New Roman"/>
          <w:i/>
          <w:spacing w:val="-3"/>
          <w:sz w:val="28"/>
          <w:szCs w:val="28"/>
        </w:rPr>
        <w:t xml:space="preserve"> </w:t>
      </w:r>
      <w:r w:rsidRPr="00026F9D">
        <w:rPr>
          <w:rFonts w:ascii="Times New Roman" w:hAnsi="Times New Roman" w:cs="Times New Roman"/>
          <w:i/>
          <w:sz w:val="28"/>
          <w:szCs w:val="28"/>
        </w:rPr>
        <w:t>искусству:</w:t>
      </w:r>
    </w:p>
    <w:p w:rsidR="006213E1" w:rsidRPr="00026F9D" w:rsidRDefault="006213E1" w:rsidP="006213E1">
      <w:pPr>
        <w:pStyle w:val="ab"/>
        <w:spacing w:before="41"/>
        <w:ind w:right="255"/>
        <w:rPr>
          <w:sz w:val="28"/>
          <w:szCs w:val="28"/>
        </w:rPr>
      </w:pPr>
      <w:r w:rsidRPr="00026F9D">
        <w:rPr>
          <w:sz w:val="28"/>
          <w:szCs w:val="28"/>
        </w:rPr>
        <w:t>продолжать развивать у детей интерес к искусству, эстетический вкус; формировать у детей</w:t>
      </w:r>
      <w:r w:rsidRPr="00026F9D">
        <w:rPr>
          <w:spacing w:val="-57"/>
          <w:sz w:val="28"/>
          <w:szCs w:val="28"/>
        </w:rPr>
        <w:t xml:space="preserve"> </w:t>
      </w:r>
      <w:r w:rsidRPr="00026F9D">
        <w:rPr>
          <w:sz w:val="28"/>
          <w:szCs w:val="28"/>
        </w:rPr>
        <w:t>предпочтения</w:t>
      </w:r>
      <w:r w:rsidRPr="00026F9D">
        <w:rPr>
          <w:spacing w:val="-2"/>
          <w:sz w:val="28"/>
          <w:szCs w:val="28"/>
        </w:rPr>
        <w:t xml:space="preserve"> </w:t>
      </w:r>
      <w:r w:rsidRPr="00026F9D">
        <w:rPr>
          <w:sz w:val="28"/>
          <w:szCs w:val="28"/>
        </w:rPr>
        <w:t>в</w:t>
      </w:r>
      <w:r w:rsidRPr="00026F9D">
        <w:t xml:space="preserve"> </w:t>
      </w:r>
      <w:r w:rsidRPr="00026F9D">
        <w:rPr>
          <w:sz w:val="28"/>
          <w:szCs w:val="28"/>
        </w:rPr>
        <w:t>области</w:t>
      </w:r>
      <w:r w:rsidRPr="00026F9D">
        <w:rPr>
          <w:spacing w:val="-1"/>
          <w:sz w:val="28"/>
          <w:szCs w:val="28"/>
        </w:rPr>
        <w:t xml:space="preserve"> </w:t>
      </w:r>
      <w:r w:rsidRPr="00026F9D">
        <w:rPr>
          <w:sz w:val="28"/>
          <w:szCs w:val="28"/>
        </w:rPr>
        <w:t>музыкальной,</w:t>
      </w:r>
      <w:r w:rsidRPr="00026F9D">
        <w:rPr>
          <w:spacing w:val="-1"/>
          <w:sz w:val="28"/>
          <w:szCs w:val="28"/>
        </w:rPr>
        <w:t xml:space="preserve"> </w:t>
      </w:r>
      <w:r w:rsidRPr="00026F9D">
        <w:rPr>
          <w:sz w:val="28"/>
          <w:szCs w:val="28"/>
        </w:rPr>
        <w:t>изобразительной,</w:t>
      </w:r>
      <w:r w:rsidRPr="00026F9D">
        <w:rPr>
          <w:spacing w:val="-1"/>
          <w:sz w:val="28"/>
          <w:szCs w:val="28"/>
        </w:rPr>
        <w:t xml:space="preserve"> </w:t>
      </w:r>
      <w:r w:rsidRPr="00026F9D">
        <w:rPr>
          <w:sz w:val="28"/>
          <w:szCs w:val="28"/>
        </w:rPr>
        <w:t>театрализованной</w:t>
      </w:r>
      <w:r w:rsidRPr="00026F9D">
        <w:rPr>
          <w:spacing w:val="-3"/>
          <w:sz w:val="28"/>
          <w:szCs w:val="28"/>
        </w:rPr>
        <w:t xml:space="preserve"> </w:t>
      </w:r>
      <w:r w:rsidRPr="00026F9D">
        <w:rPr>
          <w:sz w:val="28"/>
          <w:szCs w:val="28"/>
        </w:rPr>
        <w:t>деятельности;</w:t>
      </w:r>
      <w:r w:rsidRPr="00026F9D">
        <w:rPr>
          <w:spacing w:val="-2"/>
          <w:sz w:val="28"/>
          <w:szCs w:val="28"/>
        </w:rPr>
        <w:t xml:space="preserve"> </w:t>
      </w:r>
    </w:p>
    <w:p w:rsidR="006213E1" w:rsidRPr="00026F9D" w:rsidRDefault="006213E1" w:rsidP="006213E1">
      <w:pPr>
        <w:pStyle w:val="ab"/>
        <w:ind w:right="250"/>
        <w:rPr>
          <w:sz w:val="28"/>
          <w:szCs w:val="28"/>
        </w:rPr>
      </w:pPr>
      <w:r w:rsidRPr="00026F9D">
        <w:rPr>
          <w:sz w:val="28"/>
          <w:szCs w:val="28"/>
        </w:rPr>
        <w:t>воспитывать</w:t>
      </w:r>
      <w:r w:rsidRPr="00026F9D">
        <w:rPr>
          <w:spacing w:val="1"/>
          <w:sz w:val="28"/>
          <w:szCs w:val="28"/>
        </w:rPr>
        <w:t xml:space="preserve"> </w:t>
      </w:r>
      <w:r w:rsidRPr="00026F9D">
        <w:rPr>
          <w:sz w:val="28"/>
          <w:szCs w:val="28"/>
        </w:rPr>
        <w:t>любовь</w:t>
      </w:r>
      <w:r w:rsidRPr="00026F9D">
        <w:rPr>
          <w:spacing w:val="1"/>
          <w:sz w:val="28"/>
          <w:szCs w:val="28"/>
        </w:rPr>
        <w:t xml:space="preserve"> </w:t>
      </w:r>
      <w:r w:rsidRPr="00026F9D">
        <w:rPr>
          <w:sz w:val="28"/>
          <w:szCs w:val="28"/>
        </w:rPr>
        <w:t>и</w:t>
      </w:r>
      <w:r w:rsidRPr="00026F9D">
        <w:rPr>
          <w:spacing w:val="1"/>
          <w:sz w:val="28"/>
          <w:szCs w:val="28"/>
        </w:rPr>
        <w:t xml:space="preserve"> </w:t>
      </w:r>
      <w:r w:rsidRPr="00026F9D">
        <w:rPr>
          <w:sz w:val="28"/>
          <w:szCs w:val="28"/>
        </w:rPr>
        <w:t>чувство</w:t>
      </w:r>
      <w:r w:rsidRPr="00026F9D">
        <w:rPr>
          <w:spacing w:val="1"/>
          <w:sz w:val="28"/>
          <w:szCs w:val="28"/>
        </w:rPr>
        <w:t xml:space="preserve"> </w:t>
      </w:r>
      <w:r w:rsidRPr="00026F9D">
        <w:rPr>
          <w:sz w:val="28"/>
          <w:szCs w:val="28"/>
        </w:rPr>
        <w:t>гордости</w:t>
      </w:r>
      <w:r w:rsidRPr="00026F9D">
        <w:rPr>
          <w:spacing w:val="1"/>
          <w:sz w:val="28"/>
          <w:szCs w:val="28"/>
        </w:rPr>
        <w:t xml:space="preserve"> </w:t>
      </w:r>
      <w:r w:rsidRPr="00026F9D">
        <w:rPr>
          <w:sz w:val="28"/>
          <w:szCs w:val="28"/>
        </w:rPr>
        <w:t>за</w:t>
      </w:r>
      <w:r w:rsidRPr="00026F9D">
        <w:rPr>
          <w:spacing w:val="1"/>
          <w:sz w:val="28"/>
          <w:szCs w:val="28"/>
        </w:rPr>
        <w:t xml:space="preserve"> </w:t>
      </w:r>
      <w:r w:rsidRPr="00026F9D">
        <w:rPr>
          <w:sz w:val="28"/>
          <w:szCs w:val="28"/>
        </w:rPr>
        <w:t>свою</w:t>
      </w:r>
      <w:r w:rsidRPr="00026F9D">
        <w:rPr>
          <w:spacing w:val="1"/>
          <w:sz w:val="28"/>
          <w:szCs w:val="28"/>
        </w:rPr>
        <w:t xml:space="preserve"> </w:t>
      </w:r>
      <w:r w:rsidRPr="00026F9D">
        <w:rPr>
          <w:sz w:val="28"/>
          <w:szCs w:val="28"/>
        </w:rPr>
        <w:t>страну,</w:t>
      </w:r>
      <w:r w:rsidRPr="00026F9D">
        <w:rPr>
          <w:spacing w:val="1"/>
          <w:sz w:val="28"/>
          <w:szCs w:val="28"/>
        </w:rPr>
        <w:t xml:space="preserve"> </w:t>
      </w:r>
      <w:r w:rsidRPr="00026F9D">
        <w:rPr>
          <w:sz w:val="28"/>
          <w:szCs w:val="28"/>
        </w:rPr>
        <w:t>в</w:t>
      </w:r>
      <w:r w:rsidRPr="00026F9D">
        <w:rPr>
          <w:spacing w:val="1"/>
          <w:sz w:val="28"/>
          <w:szCs w:val="28"/>
        </w:rPr>
        <w:t xml:space="preserve"> </w:t>
      </w:r>
      <w:r w:rsidRPr="00026F9D">
        <w:rPr>
          <w:sz w:val="28"/>
          <w:szCs w:val="28"/>
        </w:rPr>
        <w:t>процессе</w:t>
      </w:r>
      <w:r w:rsidRPr="00026F9D">
        <w:rPr>
          <w:spacing w:val="1"/>
          <w:sz w:val="32"/>
          <w:szCs w:val="28"/>
        </w:rPr>
        <w:t xml:space="preserve"> </w:t>
      </w:r>
      <w:r w:rsidRPr="00026F9D">
        <w:rPr>
          <w:sz w:val="28"/>
          <w:szCs w:val="28"/>
        </w:rPr>
        <w:t>ознакомления</w:t>
      </w:r>
      <w:r w:rsidRPr="00026F9D">
        <w:rPr>
          <w:spacing w:val="1"/>
          <w:sz w:val="28"/>
          <w:szCs w:val="28"/>
        </w:rPr>
        <w:t xml:space="preserve"> </w:t>
      </w:r>
      <w:r w:rsidRPr="00026F9D">
        <w:rPr>
          <w:sz w:val="28"/>
          <w:szCs w:val="28"/>
        </w:rPr>
        <w:t>с</w:t>
      </w:r>
      <w:r w:rsidRPr="00026F9D">
        <w:rPr>
          <w:spacing w:val="1"/>
          <w:sz w:val="28"/>
          <w:szCs w:val="28"/>
        </w:rPr>
        <w:t xml:space="preserve"> </w:t>
      </w:r>
      <w:r w:rsidRPr="00026F9D">
        <w:rPr>
          <w:sz w:val="28"/>
          <w:szCs w:val="28"/>
        </w:rPr>
        <w:t>разными</w:t>
      </w:r>
      <w:r w:rsidRPr="00026F9D">
        <w:rPr>
          <w:spacing w:val="-1"/>
          <w:sz w:val="28"/>
          <w:szCs w:val="28"/>
        </w:rPr>
        <w:t xml:space="preserve"> </w:t>
      </w:r>
      <w:r w:rsidRPr="00026F9D">
        <w:rPr>
          <w:sz w:val="28"/>
          <w:szCs w:val="28"/>
        </w:rPr>
        <w:t>видами искусства;</w:t>
      </w:r>
    </w:p>
    <w:p w:rsidR="006213E1" w:rsidRPr="00026F9D" w:rsidRDefault="006213E1" w:rsidP="006213E1">
      <w:pPr>
        <w:pStyle w:val="ab"/>
        <w:ind w:right="242"/>
        <w:rPr>
          <w:sz w:val="28"/>
          <w:szCs w:val="28"/>
        </w:rPr>
      </w:pPr>
      <w:r w:rsidRPr="00026F9D">
        <w:rPr>
          <w:sz w:val="28"/>
          <w:szCs w:val="28"/>
        </w:rPr>
        <w:t>закреплять</w:t>
      </w:r>
      <w:r w:rsidRPr="00026F9D">
        <w:rPr>
          <w:spacing w:val="1"/>
          <w:sz w:val="28"/>
          <w:szCs w:val="28"/>
        </w:rPr>
        <w:t xml:space="preserve"> </w:t>
      </w:r>
      <w:r w:rsidRPr="00026F9D">
        <w:rPr>
          <w:sz w:val="28"/>
          <w:szCs w:val="28"/>
        </w:rPr>
        <w:t>знания</w:t>
      </w:r>
      <w:r w:rsidRPr="00026F9D">
        <w:rPr>
          <w:spacing w:val="1"/>
          <w:sz w:val="28"/>
          <w:szCs w:val="28"/>
        </w:rPr>
        <w:t xml:space="preserve"> </w:t>
      </w:r>
      <w:r w:rsidRPr="00026F9D">
        <w:rPr>
          <w:sz w:val="28"/>
          <w:szCs w:val="28"/>
        </w:rPr>
        <w:t>детей</w:t>
      </w:r>
      <w:r w:rsidRPr="00026F9D">
        <w:rPr>
          <w:spacing w:val="1"/>
          <w:sz w:val="28"/>
          <w:szCs w:val="28"/>
        </w:rPr>
        <w:t xml:space="preserve"> </w:t>
      </w:r>
      <w:r w:rsidRPr="00026F9D">
        <w:rPr>
          <w:sz w:val="28"/>
          <w:szCs w:val="28"/>
        </w:rPr>
        <w:t>о</w:t>
      </w:r>
      <w:r w:rsidRPr="00026F9D">
        <w:rPr>
          <w:spacing w:val="1"/>
          <w:sz w:val="28"/>
          <w:szCs w:val="28"/>
        </w:rPr>
        <w:t xml:space="preserve"> </w:t>
      </w:r>
      <w:r w:rsidRPr="00026F9D">
        <w:rPr>
          <w:sz w:val="28"/>
          <w:szCs w:val="28"/>
        </w:rPr>
        <w:t>видах</w:t>
      </w:r>
      <w:r w:rsidRPr="00026F9D">
        <w:rPr>
          <w:spacing w:val="1"/>
          <w:sz w:val="28"/>
          <w:szCs w:val="28"/>
        </w:rPr>
        <w:t xml:space="preserve"> </w:t>
      </w:r>
      <w:r w:rsidRPr="00026F9D">
        <w:rPr>
          <w:sz w:val="28"/>
          <w:szCs w:val="28"/>
        </w:rPr>
        <w:t>искусства</w:t>
      </w:r>
      <w:r w:rsidRPr="00026F9D">
        <w:rPr>
          <w:spacing w:val="1"/>
          <w:sz w:val="28"/>
          <w:szCs w:val="28"/>
        </w:rPr>
        <w:t xml:space="preserve"> </w:t>
      </w:r>
      <w:r w:rsidRPr="00026F9D">
        <w:rPr>
          <w:sz w:val="28"/>
          <w:szCs w:val="28"/>
        </w:rPr>
        <w:t>(изобразительное,</w:t>
      </w:r>
      <w:r w:rsidRPr="00026F9D">
        <w:rPr>
          <w:spacing w:val="1"/>
          <w:sz w:val="28"/>
          <w:szCs w:val="28"/>
        </w:rPr>
        <w:t xml:space="preserve"> </w:t>
      </w:r>
      <w:r w:rsidRPr="00026F9D">
        <w:rPr>
          <w:sz w:val="28"/>
          <w:szCs w:val="28"/>
        </w:rPr>
        <w:t>декоративно-прикладное</w:t>
      </w:r>
      <w:r w:rsidRPr="00026F9D">
        <w:rPr>
          <w:spacing w:val="1"/>
          <w:sz w:val="28"/>
          <w:szCs w:val="28"/>
        </w:rPr>
        <w:t xml:space="preserve"> </w:t>
      </w:r>
      <w:r w:rsidRPr="00026F9D">
        <w:rPr>
          <w:sz w:val="28"/>
          <w:szCs w:val="28"/>
        </w:rPr>
        <w:t>искусство,</w:t>
      </w:r>
      <w:r w:rsidRPr="00026F9D">
        <w:rPr>
          <w:spacing w:val="-1"/>
          <w:sz w:val="28"/>
          <w:szCs w:val="28"/>
        </w:rPr>
        <w:t xml:space="preserve"> </w:t>
      </w:r>
      <w:r w:rsidRPr="00026F9D">
        <w:rPr>
          <w:sz w:val="28"/>
          <w:szCs w:val="28"/>
        </w:rPr>
        <w:t>музыка,</w:t>
      </w:r>
      <w:r w:rsidRPr="00026F9D">
        <w:rPr>
          <w:spacing w:val="1"/>
          <w:sz w:val="28"/>
          <w:szCs w:val="28"/>
        </w:rPr>
        <w:t xml:space="preserve"> </w:t>
      </w:r>
      <w:r w:rsidRPr="00026F9D">
        <w:rPr>
          <w:sz w:val="28"/>
          <w:szCs w:val="28"/>
        </w:rPr>
        <w:t>архитектура, театр, танец, кино,</w:t>
      </w:r>
      <w:r w:rsidRPr="00026F9D">
        <w:rPr>
          <w:spacing w:val="-4"/>
          <w:sz w:val="28"/>
          <w:szCs w:val="28"/>
        </w:rPr>
        <w:t xml:space="preserve"> </w:t>
      </w:r>
      <w:r w:rsidRPr="00026F9D">
        <w:rPr>
          <w:sz w:val="28"/>
          <w:szCs w:val="28"/>
        </w:rPr>
        <w:t>цирк);</w:t>
      </w:r>
    </w:p>
    <w:p w:rsidR="006213E1" w:rsidRPr="00026F9D" w:rsidRDefault="006213E1" w:rsidP="006213E1">
      <w:pPr>
        <w:pStyle w:val="ab"/>
        <w:ind w:right="248"/>
        <w:rPr>
          <w:sz w:val="28"/>
          <w:szCs w:val="28"/>
        </w:rPr>
      </w:pPr>
      <w:r w:rsidRPr="00026F9D">
        <w:rPr>
          <w:sz w:val="28"/>
          <w:szCs w:val="28"/>
        </w:rPr>
        <w:t>формировать</w:t>
      </w:r>
      <w:r w:rsidRPr="00026F9D">
        <w:rPr>
          <w:spacing w:val="1"/>
          <w:sz w:val="28"/>
          <w:szCs w:val="28"/>
        </w:rPr>
        <w:t xml:space="preserve"> </w:t>
      </w:r>
      <w:r w:rsidRPr="00026F9D">
        <w:rPr>
          <w:sz w:val="28"/>
          <w:szCs w:val="28"/>
        </w:rPr>
        <w:t>у</w:t>
      </w:r>
      <w:r w:rsidRPr="00026F9D">
        <w:rPr>
          <w:spacing w:val="1"/>
          <w:sz w:val="28"/>
          <w:szCs w:val="28"/>
        </w:rPr>
        <w:t xml:space="preserve"> </w:t>
      </w:r>
      <w:r w:rsidRPr="00026F9D">
        <w:rPr>
          <w:sz w:val="28"/>
          <w:szCs w:val="28"/>
        </w:rPr>
        <w:t>детей</w:t>
      </w:r>
      <w:r w:rsidRPr="00026F9D">
        <w:rPr>
          <w:spacing w:val="1"/>
          <w:sz w:val="28"/>
          <w:szCs w:val="28"/>
        </w:rPr>
        <w:t xml:space="preserve"> </w:t>
      </w:r>
      <w:r w:rsidRPr="00026F9D">
        <w:rPr>
          <w:sz w:val="28"/>
          <w:szCs w:val="28"/>
        </w:rPr>
        <w:t>духовно-нравственные</w:t>
      </w:r>
      <w:r w:rsidRPr="00026F9D">
        <w:rPr>
          <w:spacing w:val="1"/>
          <w:sz w:val="28"/>
          <w:szCs w:val="28"/>
        </w:rPr>
        <w:t xml:space="preserve"> </w:t>
      </w:r>
      <w:r w:rsidRPr="00026F9D">
        <w:rPr>
          <w:sz w:val="28"/>
          <w:szCs w:val="28"/>
        </w:rPr>
        <w:t>качества</w:t>
      </w:r>
      <w:r w:rsidRPr="00026F9D">
        <w:rPr>
          <w:spacing w:val="1"/>
          <w:sz w:val="28"/>
          <w:szCs w:val="28"/>
        </w:rPr>
        <w:t xml:space="preserve"> </w:t>
      </w:r>
      <w:r w:rsidRPr="00026F9D">
        <w:rPr>
          <w:sz w:val="28"/>
          <w:szCs w:val="28"/>
        </w:rPr>
        <w:t>и</w:t>
      </w:r>
      <w:r w:rsidRPr="00026F9D">
        <w:rPr>
          <w:spacing w:val="1"/>
          <w:sz w:val="28"/>
          <w:szCs w:val="28"/>
        </w:rPr>
        <w:t xml:space="preserve"> </w:t>
      </w:r>
      <w:r w:rsidRPr="00026F9D">
        <w:rPr>
          <w:sz w:val="28"/>
          <w:szCs w:val="28"/>
        </w:rPr>
        <w:t>чувства</w:t>
      </w:r>
      <w:r w:rsidRPr="00026F9D">
        <w:rPr>
          <w:spacing w:val="1"/>
          <w:sz w:val="28"/>
          <w:szCs w:val="28"/>
        </w:rPr>
        <w:t xml:space="preserve"> </w:t>
      </w:r>
      <w:r w:rsidRPr="00026F9D">
        <w:rPr>
          <w:sz w:val="28"/>
          <w:szCs w:val="28"/>
        </w:rPr>
        <w:t>сопричастности</w:t>
      </w:r>
      <w:r w:rsidRPr="00026F9D">
        <w:rPr>
          <w:spacing w:val="1"/>
          <w:sz w:val="28"/>
          <w:szCs w:val="28"/>
        </w:rPr>
        <w:t xml:space="preserve"> </w:t>
      </w:r>
      <w:r w:rsidRPr="00026F9D">
        <w:rPr>
          <w:sz w:val="28"/>
          <w:szCs w:val="28"/>
        </w:rPr>
        <w:t>к</w:t>
      </w:r>
      <w:r w:rsidRPr="00026F9D">
        <w:rPr>
          <w:spacing w:val="1"/>
          <w:sz w:val="28"/>
          <w:szCs w:val="28"/>
        </w:rPr>
        <w:t xml:space="preserve"> </w:t>
      </w:r>
      <w:r w:rsidRPr="00026F9D">
        <w:rPr>
          <w:sz w:val="28"/>
          <w:szCs w:val="28"/>
        </w:rPr>
        <w:t>культурному</w:t>
      </w:r>
      <w:r w:rsidRPr="00026F9D">
        <w:rPr>
          <w:spacing w:val="6"/>
          <w:sz w:val="28"/>
          <w:szCs w:val="28"/>
        </w:rPr>
        <w:t xml:space="preserve"> </w:t>
      </w:r>
      <w:r w:rsidRPr="00026F9D">
        <w:rPr>
          <w:sz w:val="28"/>
          <w:szCs w:val="28"/>
        </w:rPr>
        <w:t>наследию,</w:t>
      </w:r>
      <w:r w:rsidRPr="00026F9D">
        <w:rPr>
          <w:spacing w:val="14"/>
          <w:sz w:val="28"/>
          <w:szCs w:val="28"/>
        </w:rPr>
        <w:t xml:space="preserve"> </w:t>
      </w:r>
      <w:r w:rsidRPr="00026F9D">
        <w:rPr>
          <w:sz w:val="28"/>
          <w:szCs w:val="28"/>
        </w:rPr>
        <w:t>традициям</w:t>
      </w:r>
      <w:r w:rsidRPr="00026F9D">
        <w:rPr>
          <w:spacing w:val="13"/>
          <w:sz w:val="28"/>
          <w:szCs w:val="28"/>
        </w:rPr>
        <w:t xml:space="preserve"> </w:t>
      </w:r>
      <w:r w:rsidRPr="00026F9D">
        <w:rPr>
          <w:sz w:val="28"/>
          <w:szCs w:val="28"/>
        </w:rPr>
        <w:t>своего</w:t>
      </w:r>
      <w:r w:rsidRPr="00026F9D">
        <w:rPr>
          <w:spacing w:val="13"/>
          <w:sz w:val="28"/>
          <w:szCs w:val="28"/>
        </w:rPr>
        <w:t xml:space="preserve"> </w:t>
      </w:r>
      <w:r w:rsidRPr="00026F9D">
        <w:rPr>
          <w:sz w:val="28"/>
          <w:szCs w:val="28"/>
        </w:rPr>
        <w:t>народа</w:t>
      </w:r>
      <w:r w:rsidRPr="00026F9D">
        <w:rPr>
          <w:spacing w:val="13"/>
          <w:sz w:val="28"/>
          <w:szCs w:val="28"/>
        </w:rPr>
        <w:t xml:space="preserve"> </w:t>
      </w:r>
      <w:r w:rsidRPr="00026F9D">
        <w:rPr>
          <w:sz w:val="28"/>
          <w:szCs w:val="28"/>
        </w:rPr>
        <w:t>в</w:t>
      </w:r>
      <w:r w:rsidRPr="00026F9D">
        <w:rPr>
          <w:spacing w:val="13"/>
          <w:sz w:val="28"/>
          <w:szCs w:val="28"/>
        </w:rPr>
        <w:t xml:space="preserve"> </w:t>
      </w:r>
      <w:r w:rsidRPr="00026F9D">
        <w:rPr>
          <w:sz w:val="28"/>
          <w:szCs w:val="28"/>
        </w:rPr>
        <w:t>процессе</w:t>
      </w:r>
      <w:r w:rsidRPr="00026F9D">
        <w:rPr>
          <w:spacing w:val="13"/>
          <w:sz w:val="28"/>
          <w:szCs w:val="28"/>
        </w:rPr>
        <w:t xml:space="preserve"> </w:t>
      </w:r>
      <w:r w:rsidRPr="00026F9D">
        <w:rPr>
          <w:sz w:val="28"/>
          <w:szCs w:val="28"/>
        </w:rPr>
        <w:t>ознакомления</w:t>
      </w:r>
      <w:r w:rsidRPr="00026F9D">
        <w:rPr>
          <w:spacing w:val="14"/>
          <w:sz w:val="28"/>
          <w:szCs w:val="28"/>
        </w:rPr>
        <w:t xml:space="preserve"> </w:t>
      </w:r>
      <w:r w:rsidRPr="00026F9D">
        <w:rPr>
          <w:sz w:val="28"/>
          <w:szCs w:val="28"/>
        </w:rPr>
        <w:t>с</w:t>
      </w:r>
      <w:r w:rsidRPr="00026F9D">
        <w:rPr>
          <w:spacing w:val="12"/>
          <w:sz w:val="28"/>
          <w:szCs w:val="28"/>
        </w:rPr>
        <w:t xml:space="preserve"> </w:t>
      </w:r>
      <w:r w:rsidRPr="00026F9D">
        <w:rPr>
          <w:sz w:val="28"/>
          <w:szCs w:val="28"/>
        </w:rPr>
        <w:t>различными</w:t>
      </w:r>
      <w:r w:rsidRPr="00026F9D">
        <w:rPr>
          <w:spacing w:val="15"/>
          <w:sz w:val="28"/>
          <w:szCs w:val="28"/>
        </w:rPr>
        <w:t xml:space="preserve"> </w:t>
      </w:r>
      <w:r w:rsidRPr="00026F9D">
        <w:rPr>
          <w:sz w:val="28"/>
          <w:szCs w:val="28"/>
        </w:rPr>
        <w:t>видами</w:t>
      </w:r>
      <w:r w:rsidRPr="00026F9D">
        <w:rPr>
          <w:spacing w:val="-58"/>
          <w:sz w:val="28"/>
          <w:szCs w:val="28"/>
        </w:rPr>
        <w:t xml:space="preserve"> </w:t>
      </w:r>
      <w:r w:rsidRPr="00026F9D">
        <w:rPr>
          <w:sz w:val="28"/>
          <w:szCs w:val="28"/>
        </w:rPr>
        <w:t>и</w:t>
      </w:r>
      <w:r w:rsidRPr="00026F9D">
        <w:rPr>
          <w:spacing w:val="-1"/>
          <w:sz w:val="28"/>
          <w:szCs w:val="28"/>
        </w:rPr>
        <w:t xml:space="preserve"> </w:t>
      </w:r>
      <w:r w:rsidRPr="00026F9D">
        <w:rPr>
          <w:sz w:val="28"/>
          <w:szCs w:val="28"/>
        </w:rPr>
        <w:t>жанрами искусства;</w:t>
      </w:r>
    </w:p>
    <w:p w:rsidR="006213E1" w:rsidRPr="00026F9D" w:rsidRDefault="006213E1" w:rsidP="006213E1">
      <w:pPr>
        <w:pStyle w:val="ab"/>
        <w:ind w:right="241"/>
        <w:rPr>
          <w:sz w:val="28"/>
          <w:szCs w:val="28"/>
        </w:rPr>
      </w:pPr>
      <w:r w:rsidRPr="00026F9D">
        <w:rPr>
          <w:sz w:val="28"/>
          <w:szCs w:val="28"/>
        </w:rPr>
        <w:t>формировать</w:t>
      </w:r>
      <w:r w:rsidRPr="00026F9D">
        <w:rPr>
          <w:spacing w:val="1"/>
          <w:sz w:val="28"/>
          <w:szCs w:val="28"/>
        </w:rPr>
        <w:t xml:space="preserve"> </w:t>
      </w:r>
      <w:r w:rsidRPr="00026F9D">
        <w:rPr>
          <w:sz w:val="28"/>
          <w:szCs w:val="28"/>
        </w:rPr>
        <w:t>чувство</w:t>
      </w:r>
      <w:r w:rsidRPr="00026F9D">
        <w:rPr>
          <w:spacing w:val="1"/>
          <w:sz w:val="28"/>
          <w:szCs w:val="28"/>
        </w:rPr>
        <w:t xml:space="preserve"> </w:t>
      </w:r>
      <w:r w:rsidRPr="00026F9D">
        <w:rPr>
          <w:sz w:val="28"/>
          <w:szCs w:val="28"/>
        </w:rPr>
        <w:t>патриотизма</w:t>
      </w:r>
      <w:r w:rsidRPr="00026F9D">
        <w:rPr>
          <w:spacing w:val="1"/>
          <w:sz w:val="28"/>
          <w:szCs w:val="28"/>
        </w:rPr>
        <w:t xml:space="preserve"> </w:t>
      </w:r>
      <w:r w:rsidRPr="00026F9D">
        <w:rPr>
          <w:sz w:val="28"/>
          <w:szCs w:val="28"/>
        </w:rPr>
        <w:t>и</w:t>
      </w:r>
      <w:r w:rsidRPr="00026F9D">
        <w:rPr>
          <w:spacing w:val="1"/>
          <w:sz w:val="28"/>
          <w:szCs w:val="28"/>
        </w:rPr>
        <w:t xml:space="preserve"> </w:t>
      </w:r>
      <w:r w:rsidRPr="00026F9D">
        <w:rPr>
          <w:sz w:val="28"/>
          <w:szCs w:val="28"/>
        </w:rPr>
        <w:t>гражданственности</w:t>
      </w:r>
      <w:r w:rsidRPr="00026F9D">
        <w:rPr>
          <w:spacing w:val="1"/>
          <w:sz w:val="28"/>
          <w:szCs w:val="28"/>
        </w:rPr>
        <w:t xml:space="preserve"> </w:t>
      </w:r>
      <w:r w:rsidRPr="00026F9D">
        <w:rPr>
          <w:sz w:val="28"/>
          <w:szCs w:val="28"/>
        </w:rPr>
        <w:t>в</w:t>
      </w:r>
      <w:r w:rsidRPr="00026F9D">
        <w:rPr>
          <w:spacing w:val="1"/>
          <w:sz w:val="28"/>
          <w:szCs w:val="28"/>
        </w:rPr>
        <w:t xml:space="preserve"> </w:t>
      </w:r>
      <w:r w:rsidRPr="00026F9D">
        <w:rPr>
          <w:sz w:val="28"/>
          <w:szCs w:val="28"/>
        </w:rPr>
        <w:t>процессе</w:t>
      </w:r>
      <w:r w:rsidRPr="00026F9D">
        <w:rPr>
          <w:spacing w:val="1"/>
          <w:sz w:val="28"/>
          <w:szCs w:val="28"/>
        </w:rPr>
        <w:t xml:space="preserve"> </w:t>
      </w:r>
      <w:r w:rsidRPr="00026F9D">
        <w:rPr>
          <w:sz w:val="28"/>
          <w:szCs w:val="28"/>
        </w:rPr>
        <w:t>ознакомления</w:t>
      </w:r>
      <w:r w:rsidRPr="00026F9D">
        <w:rPr>
          <w:spacing w:val="1"/>
          <w:sz w:val="28"/>
          <w:szCs w:val="28"/>
        </w:rPr>
        <w:t xml:space="preserve"> </w:t>
      </w:r>
      <w:r w:rsidRPr="00026F9D">
        <w:rPr>
          <w:sz w:val="28"/>
          <w:szCs w:val="28"/>
        </w:rPr>
        <w:t>с</w:t>
      </w:r>
      <w:r w:rsidRPr="00026F9D">
        <w:rPr>
          <w:spacing w:val="1"/>
          <w:sz w:val="28"/>
          <w:szCs w:val="28"/>
        </w:rPr>
        <w:t xml:space="preserve"> </w:t>
      </w:r>
      <w:r w:rsidRPr="00026F9D">
        <w:rPr>
          <w:sz w:val="28"/>
          <w:szCs w:val="28"/>
        </w:rPr>
        <w:t>различными</w:t>
      </w:r>
      <w:r w:rsidRPr="00026F9D">
        <w:rPr>
          <w:spacing w:val="1"/>
          <w:sz w:val="28"/>
          <w:szCs w:val="28"/>
        </w:rPr>
        <w:t xml:space="preserve"> </w:t>
      </w:r>
      <w:r w:rsidRPr="00026F9D">
        <w:rPr>
          <w:sz w:val="28"/>
          <w:szCs w:val="28"/>
        </w:rPr>
        <w:t>произведениями</w:t>
      </w:r>
      <w:r w:rsidRPr="00026F9D">
        <w:rPr>
          <w:spacing w:val="1"/>
          <w:sz w:val="28"/>
          <w:szCs w:val="28"/>
        </w:rPr>
        <w:t xml:space="preserve"> </w:t>
      </w:r>
      <w:r w:rsidRPr="00026F9D">
        <w:rPr>
          <w:sz w:val="28"/>
          <w:szCs w:val="28"/>
        </w:rPr>
        <w:t>музыки,</w:t>
      </w:r>
      <w:r w:rsidRPr="00026F9D">
        <w:rPr>
          <w:spacing w:val="1"/>
          <w:sz w:val="28"/>
          <w:szCs w:val="28"/>
        </w:rPr>
        <w:t xml:space="preserve"> </w:t>
      </w:r>
      <w:r w:rsidRPr="00026F9D">
        <w:rPr>
          <w:sz w:val="28"/>
          <w:szCs w:val="28"/>
        </w:rPr>
        <w:t>изобразительного</w:t>
      </w:r>
      <w:r w:rsidRPr="00026F9D">
        <w:rPr>
          <w:spacing w:val="1"/>
          <w:sz w:val="28"/>
          <w:szCs w:val="28"/>
        </w:rPr>
        <w:t xml:space="preserve"> </w:t>
      </w:r>
      <w:r w:rsidRPr="00026F9D">
        <w:rPr>
          <w:sz w:val="28"/>
          <w:szCs w:val="28"/>
        </w:rPr>
        <w:t>искусства</w:t>
      </w:r>
      <w:r w:rsidRPr="00026F9D">
        <w:rPr>
          <w:spacing w:val="1"/>
          <w:sz w:val="28"/>
          <w:szCs w:val="28"/>
        </w:rPr>
        <w:t xml:space="preserve"> </w:t>
      </w:r>
      <w:r w:rsidRPr="00026F9D">
        <w:rPr>
          <w:sz w:val="28"/>
          <w:szCs w:val="28"/>
        </w:rPr>
        <w:t>гражданственно-</w:t>
      </w:r>
      <w:r w:rsidRPr="00026F9D">
        <w:rPr>
          <w:spacing w:val="1"/>
          <w:sz w:val="28"/>
          <w:szCs w:val="28"/>
        </w:rPr>
        <w:t xml:space="preserve"> </w:t>
      </w:r>
      <w:r w:rsidRPr="00026F9D">
        <w:rPr>
          <w:sz w:val="28"/>
          <w:szCs w:val="28"/>
        </w:rPr>
        <w:t>патриотического</w:t>
      </w:r>
      <w:r w:rsidRPr="00026F9D">
        <w:rPr>
          <w:spacing w:val="-1"/>
          <w:sz w:val="28"/>
          <w:szCs w:val="28"/>
        </w:rPr>
        <w:t xml:space="preserve"> </w:t>
      </w:r>
      <w:r w:rsidRPr="00026F9D">
        <w:rPr>
          <w:sz w:val="28"/>
          <w:szCs w:val="28"/>
        </w:rPr>
        <w:t>содержания;</w:t>
      </w:r>
    </w:p>
    <w:p w:rsidR="006213E1" w:rsidRPr="00026F9D" w:rsidRDefault="006213E1" w:rsidP="006213E1">
      <w:pPr>
        <w:pStyle w:val="ab"/>
        <w:ind w:left="921" w:firstLine="0"/>
        <w:rPr>
          <w:sz w:val="28"/>
          <w:szCs w:val="28"/>
        </w:rPr>
      </w:pPr>
      <w:r w:rsidRPr="00026F9D">
        <w:rPr>
          <w:sz w:val="28"/>
          <w:szCs w:val="28"/>
        </w:rPr>
        <w:t>формирование</w:t>
      </w:r>
      <w:r w:rsidRPr="00026F9D">
        <w:rPr>
          <w:spacing w:val="-4"/>
          <w:sz w:val="28"/>
          <w:szCs w:val="28"/>
        </w:rPr>
        <w:t xml:space="preserve"> </w:t>
      </w:r>
      <w:r w:rsidRPr="00026F9D">
        <w:rPr>
          <w:sz w:val="28"/>
          <w:szCs w:val="28"/>
        </w:rPr>
        <w:t>гуманного</w:t>
      </w:r>
      <w:r w:rsidRPr="00026F9D">
        <w:rPr>
          <w:spacing w:val="-3"/>
          <w:sz w:val="28"/>
          <w:szCs w:val="28"/>
        </w:rPr>
        <w:t xml:space="preserve"> </w:t>
      </w:r>
      <w:r w:rsidRPr="00026F9D">
        <w:rPr>
          <w:sz w:val="28"/>
          <w:szCs w:val="28"/>
        </w:rPr>
        <w:t>отношения</w:t>
      </w:r>
      <w:r w:rsidRPr="00026F9D">
        <w:rPr>
          <w:spacing w:val="-6"/>
          <w:sz w:val="28"/>
          <w:szCs w:val="28"/>
        </w:rPr>
        <w:t xml:space="preserve"> </w:t>
      </w:r>
      <w:r w:rsidRPr="00026F9D">
        <w:rPr>
          <w:sz w:val="28"/>
          <w:szCs w:val="28"/>
        </w:rPr>
        <w:t>к</w:t>
      </w:r>
      <w:r w:rsidRPr="00026F9D">
        <w:rPr>
          <w:spacing w:val="-3"/>
          <w:sz w:val="28"/>
          <w:szCs w:val="28"/>
        </w:rPr>
        <w:t xml:space="preserve"> </w:t>
      </w:r>
      <w:r w:rsidRPr="00026F9D">
        <w:rPr>
          <w:sz w:val="28"/>
          <w:szCs w:val="28"/>
        </w:rPr>
        <w:t>людям</w:t>
      </w:r>
      <w:r w:rsidRPr="00026F9D">
        <w:rPr>
          <w:spacing w:val="-6"/>
          <w:sz w:val="28"/>
          <w:szCs w:val="28"/>
        </w:rPr>
        <w:t xml:space="preserve"> </w:t>
      </w:r>
      <w:r w:rsidRPr="00026F9D">
        <w:rPr>
          <w:sz w:val="28"/>
          <w:szCs w:val="28"/>
        </w:rPr>
        <w:t>и</w:t>
      </w:r>
      <w:r w:rsidRPr="00026F9D">
        <w:rPr>
          <w:spacing w:val="-3"/>
          <w:sz w:val="28"/>
          <w:szCs w:val="28"/>
        </w:rPr>
        <w:t xml:space="preserve"> </w:t>
      </w:r>
      <w:r w:rsidRPr="00026F9D">
        <w:rPr>
          <w:sz w:val="28"/>
          <w:szCs w:val="28"/>
        </w:rPr>
        <w:t>окружающей</w:t>
      </w:r>
      <w:r w:rsidRPr="00026F9D">
        <w:rPr>
          <w:spacing w:val="-3"/>
          <w:sz w:val="28"/>
          <w:szCs w:val="28"/>
        </w:rPr>
        <w:t xml:space="preserve"> </w:t>
      </w:r>
      <w:r w:rsidRPr="00026F9D">
        <w:rPr>
          <w:sz w:val="28"/>
          <w:szCs w:val="28"/>
        </w:rPr>
        <w:t>природе;</w:t>
      </w:r>
    </w:p>
    <w:p w:rsidR="006213E1" w:rsidRPr="00026F9D" w:rsidRDefault="006213E1" w:rsidP="006213E1">
      <w:pPr>
        <w:pStyle w:val="ab"/>
        <w:spacing w:before="34"/>
        <w:ind w:right="248"/>
        <w:rPr>
          <w:sz w:val="28"/>
          <w:szCs w:val="28"/>
        </w:rPr>
      </w:pPr>
      <w:r w:rsidRPr="00026F9D">
        <w:rPr>
          <w:sz w:val="28"/>
          <w:szCs w:val="28"/>
        </w:rPr>
        <w:t>формирование</w:t>
      </w:r>
      <w:r w:rsidRPr="00026F9D">
        <w:rPr>
          <w:spacing w:val="1"/>
          <w:sz w:val="28"/>
          <w:szCs w:val="28"/>
        </w:rPr>
        <w:t xml:space="preserve"> </w:t>
      </w:r>
      <w:r w:rsidRPr="00026F9D">
        <w:rPr>
          <w:sz w:val="28"/>
          <w:szCs w:val="28"/>
        </w:rPr>
        <w:t>духовно-нравственного</w:t>
      </w:r>
      <w:r w:rsidRPr="00026F9D">
        <w:rPr>
          <w:spacing w:val="1"/>
          <w:sz w:val="28"/>
          <w:szCs w:val="28"/>
        </w:rPr>
        <w:t xml:space="preserve"> </w:t>
      </w:r>
      <w:r w:rsidRPr="00026F9D">
        <w:rPr>
          <w:sz w:val="28"/>
          <w:szCs w:val="28"/>
        </w:rPr>
        <w:t>отношения</w:t>
      </w:r>
      <w:r w:rsidRPr="00026F9D">
        <w:rPr>
          <w:spacing w:val="1"/>
          <w:sz w:val="28"/>
          <w:szCs w:val="28"/>
        </w:rPr>
        <w:t xml:space="preserve"> </w:t>
      </w:r>
      <w:r w:rsidRPr="00026F9D">
        <w:rPr>
          <w:sz w:val="28"/>
          <w:szCs w:val="28"/>
        </w:rPr>
        <w:t>и</w:t>
      </w:r>
      <w:r w:rsidRPr="00026F9D">
        <w:rPr>
          <w:spacing w:val="1"/>
          <w:sz w:val="28"/>
          <w:szCs w:val="28"/>
        </w:rPr>
        <w:t xml:space="preserve"> </w:t>
      </w:r>
      <w:r w:rsidRPr="00026F9D">
        <w:rPr>
          <w:sz w:val="28"/>
          <w:szCs w:val="28"/>
        </w:rPr>
        <w:t>чувства</w:t>
      </w:r>
      <w:r w:rsidRPr="00026F9D">
        <w:rPr>
          <w:spacing w:val="1"/>
          <w:sz w:val="28"/>
          <w:szCs w:val="28"/>
        </w:rPr>
        <w:t xml:space="preserve"> </w:t>
      </w:r>
      <w:r w:rsidRPr="00026F9D">
        <w:rPr>
          <w:sz w:val="28"/>
          <w:szCs w:val="28"/>
        </w:rPr>
        <w:t>сопричастности</w:t>
      </w:r>
      <w:r w:rsidRPr="00026F9D">
        <w:rPr>
          <w:spacing w:val="61"/>
          <w:sz w:val="28"/>
          <w:szCs w:val="28"/>
        </w:rPr>
        <w:t xml:space="preserve"> </w:t>
      </w:r>
      <w:r w:rsidRPr="00026F9D">
        <w:rPr>
          <w:sz w:val="28"/>
          <w:szCs w:val="28"/>
        </w:rPr>
        <w:t>к</w:t>
      </w:r>
      <w:r w:rsidRPr="00026F9D">
        <w:rPr>
          <w:spacing w:val="1"/>
          <w:sz w:val="28"/>
          <w:szCs w:val="28"/>
        </w:rPr>
        <w:t xml:space="preserve"> </w:t>
      </w:r>
      <w:r w:rsidRPr="00026F9D">
        <w:rPr>
          <w:sz w:val="28"/>
          <w:szCs w:val="28"/>
        </w:rPr>
        <w:t>культурному</w:t>
      </w:r>
      <w:r w:rsidRPr="00026F9D">
        <w:rPr>
          <w:spacing w:val="-6"/>
          <w:sz w:val="28"/>
          <w:szCs w:val="28"/>
        </w:rPr>
        <w:t xml:space="preserve"> </w:t>
      </w:r>
      <w:r w:rsidRPr="00026F9D">
        <w:rPr>
          <w:sz w:val="28"/>
          <w:szCs w:val="28"/>
        </w:rPr>
        <w:t>наследию своего</w:t>
      </w:r>
      <w:r w:rsidRPr="00026F9D">
        <w:rPr>
          <w:spacing w:val="-1"/>
          <w:sz w:val="28"/>
          <w:szCs w:val="28"/>
        </w:rPr>
        <w:t xml:space="preserve"> </w:t>
      </w:r>
      <w:r w:rsidRPr="00026F9D">
        <w:rPr>
          <w:sz w:val="28"/>
          <w:szCs w:val="28"/>
        </w:rPr>
        <w:t>народа;</w:t>
      </w:r>
    </w:p>
    <w:p w:rsidR="006213E1" w:rsidRPr="00026F9D" w:rsidRDefault="006213E1" w:rsidP="006213E1">
      <w:pPr>
        <w:pStyle w:val="ab"/>
        <w:ind w:left="921" w:right="1327" w:firstLine="0"/>
        <w:rPr>
          <w:sz w:val="28"/>
          <w:szCs w:val="28"/>
        </w:rPr>
      </w:pPr>
      <w:r w:rsidRPr="00026F9D">
        <w:rPr>
          <w:sz w:val="28"/>
          <w:szCs w:val="28"/>
        </w:rPr>
        <w:t>закреплять у детей знания об искусстве как виде творческой деятельности людей;</w:t>
      </w:r>
      <w:r w:rsidRPr="00026F9D">
        <w:rPr>
          <w:spacing w:val="-57"/>
          <w:sz w:val="28"/>
          <w:szCs w:val="28"/>
        </w:rPr>
        <w:t xml:space="preserve"> </w:t>
      </w:r>
      <w:r w:rsidRPr="00026F9D">
        <w:rPr>
          <w:sz w:val="28"/>
          <w:szCs w:val="28"/>
        </w:rPr>
        <w:t>учить детей различать</w:t>
      </w:r>
      <w:r w:rsidRPr="00026F9D">
        <w:rPr>
          <w:spacing w:val="-2"/>
          <w:sz w:val="28"/>
          <w:szCs w:val="28"/>
        </w:rPr>
        <w:t xml:space="preserve"> </w:t>
      </w:r>
      <w:r w:rsidRPr="00026F9D">
        <w:rPr>
          <w:sz w:val="28"/>
          <w:szCs w:val="28"/>
        </w:rPr>
        <w:t>народное</w:t>
      </w:r>
      <w:r w:rsidRPr="00026F9D">
        <w:rPr>
          <w:spacing w:val="-1"/>
          <w:sz w:val="28"/>
          <w:szCs w:val="28"/>
        </w:rPr>
        <w:t xml:space="preserve"> </w:t>
      </w:r>
      <w:r w:rsidRPr="00026F9D">
        <w:rPr>
          <w:sz w:val="28"/>
          <w:szCs w:val="28"/>
        </w:rPr>
        <w:t>и</w:t>
      </w:r>
      <w:r w:rsidRPr="00026F9D">
        <w:rPr>
          <w:spacing w:val="-1"/>
          <w:sz w:val="28"/>
          <w:szCs w:val="28"/>
        </w:rPr>
        <w:t xml:space="preserve"> </w:t>
      </w:r>
      <w:r w:rsidRPr="00026F9D">
        <w:rPr>
          <w:sz w:val="28"/>
          <w:szCs w:val="28"/>
        </w:rPr>
        <w:t>профессиональное</w:t>
      </w:r>
      <w:r w:rsidRPr="00026F9D">
        <w:rPr>
          <w:spacing w:val="-1"/>
          <w:sz w:val="28"/>
          <w:szCs w:val="28"/>
        </w:rPr>
        <w:t xml:space="preserve"> </w:t>
      </w:r>
      <w:r w:rsidRPr="00026F9D">
        <w:rPr>
          <w:sz w:val="28"/>
          <w:szCs w:val="28"/>
        </w:rPr>
        <w:t>искусство;</w:t>
      </w:r>
    </w:p>
    <w:p w:rsidR="006213E1" w:rsidRDefault="006213E1" w:rsidP="006213E1">
      <w:pPr>
        <w:pStyle w:val="ab"/>
        <w:ind w:left="921" w:firstLine="0"/>
        <w:rPr>
          <w:sz w:val="28"/>
          <w:szCs w:val="28"/>
        </w:rPr>
      </w:pPr>
      <w:r w:rsidRPr="00026F9D">
        <w:rPr>
          <w:sz w:val="28"/>
          <w:szCs w:val="28"/>
        </w:rPr>
        <w:t>формировать у</w:t>
      </w:r>
      <w:r w:rsidRPr="00026F9D">
        <w:rPr>
          <w:spacing w:val="-7"/>
          <w:sz w:val="28"/>
          <w:szCs w:val="28"/>
        </w:rPr>
        <w:t xml:space="preserve"> </w:t>
      </w:r>
      <w:r w:rsidRPr="00026F9D">
        <w:rPr>
          <w:sz w:val="28"/>
          <w:szCs w:val="28"/>
        </w:rPr>
        <w:t>детей</w:t>
      </w:r>
      <w:r w:rsidRPr="00026F9D">
        <w:rPr>
          <w:spacing w:val="-3"/>
          <w:sz w:val="28"/>
          <w:szCs w:val="28"/>
        </w:rPr>
        <w:t xml:space="preserve"> </w:t>
      </w:r>
      <w:r w:rsidRPr="00026F9D">
        <w:rPr>
          <w:sz w:val="28"/>
          <w:szCs w:val="28"/>
        </w:rPr>
        <w:t>основы</w:t>
      </w:r>
      <w:r w:rsidRPr="00026F9D">
        <w:rPr>
          <w:spacing w:val="-3"/>
          <w:sz w:val="28"/>
          <w:szCs w:val="28"/>
        </w:rPr>
        <w:t xml:space="preserve"> </w:t>
      </w:r>
      <w:r w:rsidRPr="00026F9D">
        <w:rPr>
          <w:sz w:val="28"/>
          <w:szCs w:val="28"/>
        </w:rPr>
        <w:t>художественной</w:t>
      </w:r>
      <w:r w:rsidRPr="00026F9D">
        <w:rPr>
          <w:spacing w:val="-2"/>
          <w:sz w:val="28"/>
          <w:szCs w:val="28"/>
        </w:rPr>
        <w:t xml:space="preserve"> </w:t>
      </w:r>
      <w:r w:rsidRPr="00026F9D">
        <w:rPr>
          <w:sz w:val="28"/>
          <w:szCs w:val="28"/>
        </w:rPr>
        <w:t>культуры;</w:t>
      </w:r>
    </w:p>
    <w:p w:rsidR="006213E1" w:rsidRPr="00026F9D" w:rsidRDefault="006213E1" w:rsidP="006213E1">
      <w:pPr>
        <w:pStyle w:val="ab"/>
        <w:ind w:left="921" w:firstLine="0"/>
        <w:rPr>
          <w:sz w:val="28"/>
          <w:szCs w:val="28"/>
        </w:rPr>
      </w:pPr>
      <w:r w:rsidRPr="00026F9D">
        <w:rPr>
          <w:sz w:val="28"/>
          <w:szCs w:val="28"/>
        </w:rPr>
        <w:t>расширять знания детей об изобразительном искусстве, музыке, театре;</w:t>
      </w:r>
      <w:r w:rsidRPr="00026F9D">
        <w:rPr>
          <w:spacing w:val="1"/>
          <w:sz w:val="28"/>
          <w:szCs w:val="28"/>
        </w:rPr>
        <w:t xml:space="preserve"> </w:t>
      </w:r>
      <w:r w:rsidRPr="00026F9D">
        <w:rPr>
          <w:sz w:val="28"/>
          <w:szCs w:val="28"/>
        </w:rPr>
        <w:t>расширять</w:t>
      </w:r>
      <w:r w:rsidRPr="00026F9D">
        <w:rPr>
          <w:spacing w:val="-1"/>
          <w:sz w:val="28"/>
          <w:szCs w:val="28"/>
        </w:rPr>
        <w:t xml:space="preserve"> </w:t>
      </w:r>
      <w:r w:rsidRPr="00026F9D">
        <w:rPr>
          <w:sz w:val="28"/>
          <w:szCs w:val="28"/>
        </w:rPr>
        <w:t>знания</w:t>
      </w:r>
      <w:r w:rsidRPr="00026F9D">
        <w:rPr>
          <w:spacing w:val="-2"/>
          <w:sz w:val="28"/>
          <w:szCs w:val="28"/>
        </w:rPr>
        <w:t xml:space="preserve"> </w:t>
      </w:r>
      <w:r w:rsidRPr="00026F9D">
        <w:rPr>
          <w:sz w:val="28"/>
          <w:szCs w:val="28"/>
        </w:rPr>
        <w:t>детей</w:t>
      </w:r>
      <w:r w:rsidRPr="00026F9D">
        <w:rPr>
          <w:spacing w:val="-2"/>
          <w:sz w:val="28"/>
          <w:szCs w:val="28"/>
        </w:rPr>
        <w:t xml:space="preserve"> </w:t>
      </w:r>
      <w:r w:rsidRPr="00026F9D">
        <w:rPr>
          <w:sz w:val="28"/>
          <w:szCs w:val="28"/>
        </w:rPr>
        <w:t>о</w:t>
      </w:r>
      <w:r w:rsidRPr="00026F9D">
        <w:rPr>
          <w:spacing w:val="-2"/>
          <w:sz w:val="28"/>
          <w:szCs w:val="28"/>
        </w:rPr>
        <w:t xml:space="preserve"> </w:t>
      </w:r>
      <w:r w:rsidRPr="00026F9D">
        <w:rPr>
          <w:sz w:val="28"/>
          <w:szCs w:val="28"/>
        </w:rPr>
        <w:t>творчестве</w:t>
      </w:r>
      <w:r w:rsidRPr="00026F9D">
        <w:rPr>
          <w:spacing w:val="-2"/>
          <w:sz w:val="28"/>
          <w:szCs w:val="28"/>
        </w:rPr>
        <w:t xml:space="preserve"> </w:t>
      </w:r>
      <w:r w:rsidRPr="00026F9D">
        <w:rPr>
          <w:sz w:val="28"/>
          <w:szCs w:val="28"/>
        </w:rPr>
        <w:t>известных</w:t>
      </w:r>
      <w:r w:rsidRPr="00026F9D">
        <w:rPr>
          <w:spacing w:val="-3"/>
          <w:sz w:val="28"/>
          <w:szCs w:val="28"/>
        </w:rPr>
        <w:t xml:space="preserve"> </w:t>
      </w:r>
      <w:r w:rsidRPr="00026F9D">
        <w:rPr>
          <w:sz w:val="28"/>
          <w:szCs w:val="28"/>
        </w:rPr>
        <w:t>художников</w:t>
      </w:r>
      <w:r w:rsidRPr="00026F9D">
        <w:rPr>
          <w:spacing w:val="-2"/>
          <w:sz w:val="28"/>
          <w:szCs w:val="28"/>
        </w:rPr>
        <w:t xml:space="preserve"> </w:t>
      </w:r>
      <w:r w:rsidRPr="00026F9D">
        <w:rPr>
          <w:sz w:val="28"/>
          <w:szCs w:val="28"/>
        </w:rPr>
        <w:t>и</w:t>
      </w:r>
      <w:r w:rsidRPr="00026F9D">
        <w:rPr>
          <w:spacing w:val="-2"/>
          <w:sz w:val="28"/>
          <w:szCs w:val="28"/>
        </w:rPr>
        <w:t xml:space="preserve"> </w:t>
      </w:r>
      <w:r w:rsidRPr="00026F9D">
        <w:rPr>
          <w:sz w:val="28"/>
          <w:szCs w:val="28"/>
        </w:rPr>
        <w:t>композиторов;</w:t>
      </w:r>
    </w:p>
    <w:p w:rsidR="006213E1" w:rsidRDefault="006213E1" w:rsidP="006213E1">
      <w:pPr>
        <w:pStyle w:val="ab"/>
        <w:ind w:right="255"/>
        <w:rPr>
          <w:sz w:val="28"/>
          <w:szCs w:val="28"/>
        </w:rPr>
      </w:pPr>
      <w:r w:rsidRPr="00026F9D">
        <w:rPr>
          <w:sz w:val="28"/>
          <w:szCs w:val="28"/>
        </w:rPr>
        <w:t>расширять знания детей о творческой деятельности, ее особенностях; учить называть виды</w:t>
      </w:r>
      <w:r w:rsidRPr="00026F9D">
        <w:rPr>
          <w:spacing w:val="1"/>
          <w:sz w:val="28"/>
          <w:szCs w:val="28"/>
        </w:rPr>
        <w:t xml:space="preserve"> </w:t>
      </w:r>
      <w:r w:rsidRPr="00026F9D">
        <w:rPr>
          <w:sz w:val="28"/>
          <w:szCs w:val="28"/>
        </w:rPr>
        <w:t>художественной</w:t>
      </w:r>
      <w:r w:rsidRPr="00026F9D">
        <w:rPr>
          <w:spacing w:val="-1"/>
          <w:sz w:val="28"/>
          <w:szCs w:val="28"/>
        </w:rPr>
        <w:t xml:space="preserve"> </w:t>
      </w:r>
      <w:r w:rsidRPr="00026F9D">
        <w:rPr>
          <w:sz w:val="28"/>
          <w:szCs w:val="28"/>
        </w:rPr>
        <w:t>деятельности,</w:t>
      </w:r>
      <w:r w:rsidRPr="00026F9D">
        <w:rPr>
          <w:spacing w:val="-3"/>
          <w:sz w:val="28"/>
          <w:szCs w:val="28"/>
        </w:rPr>
        <w:t xml:space="preserve"> </w:t>
      </w:r>
      <w:r w:rsidRPr="00026F9D">
        <w:rPr>
          <w:sz w:val="28"/>
          <w:szCs w:val="28"/>
        </w:rPr>
        <w:t>профессию деятеля искусства;</w:t>
      </w:r>
    </w:p>
    <w:p w:rsidR="006213E1" w:rsidRPr="00026F9D" w:rsidRDefault="006213E1" w:rsidP="006213E1">
      <w:pPr>
        <w:pStyle w:val="ab"/>
        <w:ind w:right="255"/>
        <w:rPr>
          <w:sz w:val="28"/>
          <w:szCs w:val="28"/>
        </w:rPr>
      </w:pPr>
      <w:r w:rsidRPr="00026F9D">
        <w:rPr>
          <w:sz w:val="28"/>
          <w:szCs w:val="28"/>
        </w:rPr>
        <w:t>организовать</w:t>
      </w:r>
      <w:r w:rsidRPr="00026F9D">
        <w:rPr>
          <w:spacing w:val="-3"/>
          <w:sz w:val="28"/>
          <w:szCs w:val="28"/>
        </w:rPr>
        <w:t xml:space="preserve"> </w:t>
      </w:r>
      <w:r w:rsidRPr="00026F9D">
        <w:rPr>
          <w:sz w:val="28"/>
          <w:szCs w:val="28"/>
        </w:rPr>
        <w:t>посещение</w:t>
      </w:r>
      <w:r w:rsidRPr="00026F9D">
        <w:rPr>
          <w:spacing w:val="-3"/>
          <w:sz w:val="28"/>
          <w:szCs w:val="28"/>
        </w:rPr>
        <w:t xml:space="preserve"> </w:t>
      </w:r>
      <w:r w:rsidRPr="00026F9D">
        <w:rPr>
          <w:sz w:val="28"/>
          <w:szCs w:val="28"/>
        </w:rPr>
        <w:t>выставки,</w:t>
      </w:r>
      <w:r w:rsidRPr="00026F9D">
        <w:rPr>
          <w:spacing w:val="-2"/>
          <w:sz w:val="28"/>
          <w:szCs w:val="28"/>
        </w:rPr>
        <w:t xml:space="preserve"> </w:t>
      </w:r>
      <w:r w:rsidRPr="00026F9D">
        <w:rPr>
          <w:sz w:val="28"/>
          <w:szCs w:val="28"/>
        </w:rPr>
        <w:t>театра,</w:t>
      </w:r>
      <w:r w:rsidRPr="00026F9D">
        <w:rPr>
          <w:spacing w:val="-2"/>
          <w:sz w:val="28"/>
          <w:szCs w:val="28"/>
        </w:rPr>
        <w:t xml:space="preserve"> </w:t>
      </w:r>
      <w:r w:rsidRPr="00026F9D">
        <w:rPr>
          <w:sz w:val="28"/>
          <w:szCs w:val="28"/>
        </w:rPr>
        <w:t>музея,</w:t>
      </w:r>
      <w:r w:rsidRPr="00026F9D">
        <w:rPr>
          <w:spacing w:val="-2"/>
          <w:sz w:val="28"/>
          <w:szCs w:val="28"/>
        </w:rPr>
        <w:t xml:space="preserve"> </w:t>
      </w:r>
      <w:r w:rsidRPr="00026F9D">
        <w:rPr>
          <w:sz w:val="28"/>
          <w:szCs w:val="28"/>
        </w:rPr>
        <w:t>цирка</w:t>
      </w:r>
      <w:r w:rsidRPr="00026F9D">
        <w:rPr>
          <w:spacing w:val="-3"/>
          <w:sz w:val="28"/>
          <w:szCs w:val="28"/>
        </w:rPr>
        <w:t xml:space="preserve"> </w:t>
      </w:r>
      <w:r w:rsidRPr="00026F9D">
        <w:rPr>
          <w:sz w:val="28"/>
          <w:szCs w:val="28"/>
        </w:rPr>
        <w:t>(совместно</w:t>
      </w:r>
      <w:r w:rsidRPr="00026F9D">
        <w:rPr>
          <w:spacing w:val="-2"/>
          <w:sz w:val="28"/>
          <w:szCs w:val="28"/>
        </w:rPr>
        <w:t xml:space="preserve"> </w:t>
      </w:r>
      <w:r w:rsidRPr="00026F9D">
        <w:rPr>
          <w:sz w:val="28"/>
          <w:szCs w:val="28"/>
        </w:rPr>
        <w:t>с</w:t>
      </w:r>
      <w:r w:rsidRPr="00026F9D">
        <w:rPr>
          <w:spacing w:val="-1"/>
          <w:sz w:val="28"/>
          <w:szCs w:val="28"/>
        </w:rPr>
        <w:t xml:space="preserve"> </w:t>
      </w:r>
      <w:r w:rsidRPr="00026F9D">
        <w:rPr>
          <w:sz w:val="28"/>
          <w:szCs w:val="28"/>
        </w:rPr>
        <w:t>родителями)</w:t>
      </w:r>
    </w:p>
    <w:p w:rsidR="006213E1" w:rsidRDefault="006213E1" w:rsidP="006213E1">
      <w:pPr>
        <w:spacing w:after="0" w:line="240" w:lineRule="auto"/>
        <w:jc w:val="both"/>
        <w:rPr>
          <w:rFonts w:ascii="Times New Roman" w:hAnsi="Times New Roman" w:cs="Times New Roman"/>
          <w:sz w:val="28"/>
          <w:szCs w:val="28"/>
        </w:rPr>
      </w:pPr>
      <w:r w:rsidRPr="00026F9D">
        <w:rPr>
          <w:rFonts w:ascii="Times New Roman" w:hAnsi="Times New Roman" w:cs="Times New Roman"/>
          <w:b/>
          <w:i/>
          <w:sz w:val="28"/>
          <w:szCs w:val="28"/>
        </w:rPr>
        <w:t>Аппликация</w:t>
      </w:r>
      <w:r w:rsidRPr="00026F9D">
        <w:rPr>
          <w:rFonts w:ascii="Times New Roman" w:hAnsi="Times New Roman" w:cs="Times New Roman"/>
          <w:b/>
          <w:sz w:val="28"/>
          <w:szCs w:val="28"/>
        </w:rPr>
        <w:t>.</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Педагог</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продолжает</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учить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детей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создавать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предметные</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сюжетные</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изображения</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натуры</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по</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представлению:</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развивать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чувство</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композиции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(учить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красиво</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располагать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фигуры</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на</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листе</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бумаги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формата,</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соответствующего</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пропорциям</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изображаемых</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предметов).</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Развивает</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детей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умение</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составлять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узоры</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декоративные</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композиции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из</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геометрических и растительных элементов на листах бумаги разной формы; изображать птиц,</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 xml:space="preserve">животных </w:t>
      </w:r>
      <w:r w:rsidRPr="00026F9D">
        <w:rPr>
          <w:rFonts w:ascii="Times New Roman" w:hAnsi="Times New Roman" w:cs="Times New Roman"/>
          <w:sz w:val="28"/>
          <w:szCs w:val="28"/>
        </w:rPr>
        <w:lastRenderedPageBreak/>
        <w:t>по замыслу детей и по мотивам народного искусства. Закрепляет приемы вырезания</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симметричных предметов из бумаги, сложенной вдвое; несколько предметов или их частей из</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бумаги,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сложенной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гармошкой.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создании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образов,</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педагог</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поощряет</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применение</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детьми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разных приемов вырезания, обрывания бумаги, наклеивания изображений (намазывая их клеем</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полностью</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или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частично,</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создавая</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иллюзию</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передачи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объема);</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учит</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мозаичному</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способу</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изображения</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предварительным</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легким</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обозначением</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карандашом</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формы</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частей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деталей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картинки.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Продолжает</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развивать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детей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чувство</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цвета,</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колорита,</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композиции.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Поощряет</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проявления</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детского творчества.</w:t>
      </w:r>
    </w:p>
    <w:p w:rsidR="006213E1" w:rsidRPr="006213E1" w:rsidRDefault="006213E1" w:rsidP="006213E1">
      <w:pPr>
        <w:spacing w:after="0" w:line="240" w:lineRule="auto"/>
        <w:jc w:val="both"/>
        <w:rPr>
          <w:rFonts w:ascii="Times New Roman" w:hAnsi="Times New Roman" w:cs="Times New Roman"/>
          <w:sz w:val="28"/>
          <w:szCs w:val="28"/>
        </w:rPr>
      </w:pPr>
      <w:r w:rsidRPr="006213E1">
        <w:rPr>
          <w:rFonts w:ascii="Times New Roman" w:hAnsi="Times New Roman" w:cs="Times New Roman"/>
          <w:b/>
          <w:i/>
          <w:sz w:val="28"/>
          <w:szCs w:val="28"/>
        </w:rPr>
        <w:t>Прикладное творчество.</w:t>
      </w:r>
      <w:r w:rsidRPr="006213E1">
        <w:rPr>
          <w:rFonts w:ascii="Times New Roman" w:hAnsi="Times New Roman" w:cs="Times New Roman"/>
          <w:i/>
          <w:sz w:val="28"/>
          <w:szCs w:val="28"/>
        </w:rPr>
        <w:t xml:space="preserve"> При</w:t>
      </w:r>
      <w:r w:rsidRPr="006213E1">
        <w:rPr>
          <w:rFonts w:ascii="Times New Roman" w:hAnsi="Times New Roman" w:cs="Times New Roman"/>
          <w:i/>
          <w:spacing w:val="1"/>
          <w:sz w:val="28"/>
          <w:szCs w:val="28"/>
        </w:rPr>
        <w:t xml:space="preserve"> </w:t>
      </w:r>
      <w:r w:rsidRPr="006213E1">
        <w:rPr>
          <w:rFonts w:ascii="Times New Roman" w:hAnsi="Times New Roman" w:cs="Times New Roman"/>
          <w:sz w:val="28"/>
          <w:szCs w:val="28"/>
        </w:rPr>
        <w:t>работе с бумагой и картоном, педагог закрепляет</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у детей</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умение складывать бумагу</w:t>
      </w:r>
      <w:r w:rsidRPr="00026F9D">
        <w:rPr>
          <w:sz w:val="28"/>
          <w:szCs w:val="28"/>
        </w:rPr>
        <w:t xml:space="preserve"> </w:t>
      </w:r>
      <w:r w:rsidRPr="006213E1">
        <w:rPr>
          <w:rFonts w:ascii="Times New Roman" w:hAnsi="Times New Roman" w:cs="Times New Roman"/>
          <w:sz w:val="28"/>
          <w:szCs w:val="28"/>
        </w:rPr>
        <w:t>прямоугольной, квадратной, круглой формы в разных направлениях</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(пилотка);</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использовать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разную</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по</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фактуре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бумагу,</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делать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разметку</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 помощью</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шаблона;</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создавать</w:t>
      </w:r>
      <w:r w:rsidRPr="006213E1">
        <w:rPr>
          <w:rFonts w:ascii="Times New Roman" w:hAnsi="Times New Roman" w:cs="Times New Roman"/>
          <w:spacing w:val="17"/>
          <w:sz w:val="28"/>
          <w:szCs w:val="28"/>
        </w:rPr>
        <w:t xml:space="preserve"> </w:t>
      </w:r>
      <w:r w:rsidRPr="006213E1">
        <w:rPr>
          <w:rFonts w:ascii="Times New Roman" w:hAnsi="Times New Roman" w:cs="Times New Roman"/>
          <w:sz w:val="28"/>
          <w:szCs w:val="28"/>
        </w:rPr>
        <w:t>игрушки</w:t>
      </w:r>
      <w:r w:rsidRPr="006213E1">
        <w:rPr>
          <w:rFonts w:ascii="Times New Roman" w:hAnsi="Times New Roman" w:cs="Times New Roman"/>
          <w:spacing w:val="18"/>
          <w:sz w:val="28"/>
          <w:szCs w:val="28"/>
        </w:rPr>
        <w:t xml:space="preserve"> </w:t>
      </w:r>
      <w:r w:rsidRPr="006213E1">
        <w:rPr>
          <w:rFonts w:ascii="Times New Roman" w:hAnsi="Times New Roman" w:cs="Times New Roman"/>
          <w:sz w:val="28"/>
          <w:szCs w:val="28"/>
        </w:rPr>
        <w:t>забавы</w:t>
      </w:r>
      <w:r w:rsidRPr="006213E1">
        <w:rPr>
          <w:rFonts w:ascii="Times New Roman" w:hAnsi="Times New Roman" w:cs="Times New Roman"/>
          <w:spacing w:val="16"/>
          <w:sz w:val="28"/>
          <w:szCs w:val="28"/>
        </w:rPr>
        <w:t xml:space="preserve"> </w:t>
      </w:r>
      <w:r w:rsidRPr="006213E1">
        <w:rPr>
          <w:rFonts w:ascii="Times New Roman" w:hAnsi="Times New Roman" w:cs="Times New Roman"/>
          <w:sz w:val="28"/>
          <w:szCs w:val="28"/>
        </w:rPr>
        <w:t>(мишка-физкультурник,</w:t>
      </w:r>
      <w:r w:rsidRPr="006213E1">
        <w:rPr>
          <w:rFonts w:ascii="Times New Roman" w:hAnsi="Times New Roman" w:cs="Times New Roman"/>
          <w:spacing w:val="14"/>
          <w:sz w:val="28"/>
          <w:szCs w:val="28"/>
        </w:rPr>
        <w:t xml:space="preserve"> </w:t>
      </w:r>
      <w:r w:rsidRPr="006213E1">
        <w:rPr>
          <w:rFonts w:ascii="Times New Roman" w:hAnsi="Times New Roman" w:cs="Times New Roman"/>
          <w:sz w:val="28"/>
          <w:szCs w:val="28"/>
        </w:rPr>
        <w:t>клюющий</w:t>
      </w:r>
      <w:r w:rsidRPr="006213E1">
        <w:rPr>
          <w:rFonts w:ascii="Times New Roman" w:hAnsi="Times New Roman" w:cs="Times New Roman"/>
          <w:spacing w:val="18"/>
          <w:sz w:val="28"/>
          <w:szCs w:val="28"/>
        </w:rPr>
        <w:t xml:space="preserve"> </w:t>
      </w:r>
      <w:r w:rsidRPr="006213E1">
        <w:rPr>
          <w:rFonts w:ascii="Times New Roman" w:hAnsi="Times New Roman" w:cs="Times New Roman"/>
          <w:sz w:val="28"/>
          <w:szCs w:val="28"/>
        </w:rPr>
        <w:t>петушок</w:t>
      </w:r>
      <w:r w:rsidRPr="006213E1">
        <w:rPr>
          <w:rFonts w:ascii="Times New Roman" w:hAnsi="Times New Roman" w:cs="Times New Roman"/>
          <w:spacing w:val="18"/>
          <w:sz w:val="28"/>
          <w:szCs w:val="28"/>
        </w:rPr>
        <w:t xml:space="preserve"> </w:t>
      </w:r>
      <w:r w:rsidRPr="006213E1">
        <w:rPr>
          <w:rFonts w:ascii="Times New Roman" w:hAnsi="Times New Roman" w:cs="Times New Roman"/>
          <w:sz w:val="28"/>
          <w:szCs w:val="28"/>
        </w:rPr>
        <w:t>и</w:t>
      </w:r>
      <w:r w:rsidRPr="006213E1">
        <w:rPr>
          <w:rFonts w:ascii="Times New Roman" w:hAnsi="Times New Roman" w:cs="Times New Roman"/>
          <w:spacing w:val="2"/>
          <w:sz w:val="28"/>
          <w:szCs w:val="28"/>
        </w:rPr>
        <w:t xml:space="preserve"> </w:t>
      </w:r>
      <w:r w:rsidRPr="006213E1">
        <w:rPr>
          <w:rFonts w:ascii="Times New Roman" w:hAnsi="Times New Roman" w:cs="Times New Roman"/>
          <w:sz w:val="28"/>
          <w:szCs w:val="28"/>
        </w:rPr>
        <w:t>др.).</w:t>
      </w:r>
      <w:r w:rsidRPr="006213E1">
        <w:rPr>
          <w:rFonts w:ascii="Times New Roman" w:hAnsi="Times New Roman" w:cs="Times New Roman"/>
          <w:spacing w:val="16"/>
          <w:sz w:val="28"/>
          <w:szCs w:val="28"/>
        </w:rPr>
        <w:t xml:space="preserve"> </w:t>
      </w:r>
      <w:r w:rsidRPr="006213E1">
        <w:rPr>
          <w:rFonts w:ascii="Times New Roman" w:hAnsi="Times New Roman" w:cs="Times New Roman"/>
          <w:sz w:val="28"/>
          <w:szCs w:val="28"/>
        </w:rPr>
        <w:t>Педагог</w:t>
      </w:r>
      <w:r w:rsidRPr="006213E1">
        <w:rPr>
          <w:rFonts w:ascii="Times New Roman" w:hAnsi="Times New Roman" w:cs="Times New Roman"/>
          <w:spacing w:val="17"/>
          <w:sz w:val="28"/>
          <w:szCs w:val="28"/>
        </w:rPr>
        <w:t xml:space="preserve"> </w:t>
      </w:r>
      <w:r w:rsidRPr="006213E1">
        <w:rPr>
          <w:rFonts w:ascii="Times New Roman" w:hAnsi="Times New Roman" w:cs="Times New Roman"/>
          <w:sz w:val="28"/>
          <w:szCs w:val="28"/>
        </w:rPr>
        <w:t>формирует</w:t>
      </w:r>
      <w:r w:rsidRPr="006213E1">
        <w:rPr>
          <w:rFonts w:ascii="Times New Roman" w:hAnsi="Times New Roman" w:cs="Times New Roman"/>
          <w:spacing w:val="-58"/>
          <w:sz w:val="28"/>
          <w:szCs w:val="28"/>
        </w:rPr>
        <w:t xml:space="preserve"> </w:t>
      </w:r>
      <w:r w:rsidRPr="006213E1">
        <w:rPr>
          <w:rFonts w:ascii="Times New Roman" w:hAnsi="Times New Roman" w:cs="Times New Roman"/>
          <w:sz w:val="28"/>
          <w:szCs w:val="28"/>
        </w:rPr>
        <w:t>у</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детей</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умение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создавать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предметы</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из полосок</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цветной</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бумаги</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(коврик,</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дорожка,</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закладка),</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подбирать   цвета   и их   оттенки   при   изготовлении   игрушек, сувениров, деталей   костюмов</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и украшений</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к праздникам.</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Формирует</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умение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использовать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образец.</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Совершенствует</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умение</w:t>
      </w:r>
      <w:r w:rsidRPr="006213E1">
        <w:rPr>
          <w:rFonts w:ascii="Times New Roman" w:hAnsi="Times New Roman" w:cs="Times New Roman"/>
          <w:spacing w:val="-57"/>
          <w:sz w:val="28"/>
          <w:szCs w:val="28"/>
        </w:rPr>
        <w:t xml:space="preserve"> </w:t>
      </w:r>
      <w:r w:rsidRPr="006213E1">
        <w:rPr>
          <w:rFonts w:ascii="Times New Roman" w:hAnsi="Times New Roman" w:cs="Times New Roman"/>
          <w:sz w:val="28"/>
          <w:szCs w:val="28"/>
        </w:rPr>
        <w:t>детей создавать объемные игрушки в технике оригами. При работе с тканью, педагог формирует у</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детей умение вдевать нитку в иголку, завязывать узелок; пришивать пуговицу, вешалку; шить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простейшие изделия (мешочек для семян, фартучек для кукол, игольница) швом «вперед иголку».</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Педагог закрепляет у детей умение делать аппликацию, используя кусочки ткани разнообразной</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фактуры</w:t>
      </w:r>
      <w:r w:rsidRPr="006213E1">
        <w:rPr>
          <w:rFonts w:ascii="Times New Roman" w:hAnsi="Times New Roman" w:cs="Times New Roman"/>
          <w:spacing w:val="28"/>
          <w:sz w:val="28"/>
          <w:szCs w:val="28"/>
        </w:rPr>
        <w:t xml:space="preserve"> </w:t>
      </w:r>
      <w:r w:rsidRPr="006213E1">
        <w:rPr>
          <w:rFonts w:ascii="Times New Roman" w:hAnsi="Times New Roman" w:cs="Times New Roman"/>
          <w:sz w:val="28"/>
          <w:szCs w:val="28"/>
        </w:rPr>
        <w:t>(шелк</w:t>
      </w:r>
      <w:r w:rsidRPr="006213E1">
        <w:rPr>
          <w:rFonts w:ascii="Times New Roman" w:hAnsi="Times New Roman" w:cs="Times New Roman"/>
          <w:spacing w:val="87"/>
          <w:sz w:val="28"/>
          <w:szCs w:val="28"/>
        </w:rPr>
        <w:t xml:space="preserve"> </w:t>
      </w:r>
      <w:r w:rsidRPr="006213E1">
        <w:rPr>
          <w:rFonts w:ascii="Times New Roman" w:hAnsi="Times New Roman" w:cs="Times New Roman"/>
          <w:sz w:val="28"/>
          <w:szCs w:val="28"/>
        </w:rPr>
        <w:t>для</w:t>
      </w:r>
      <w:r w:rsidRPr="006213E1">
        <w:rPr>
          <w:rFonts w:ascii="Times New Roman" w:hAnsi="Times New Roman" w:cs="Times New Roman"/>
          <w:spacing w:val="88"/>
          <w:sz w:val="28"/>
          <w:szCs w:val="28"/>
        </w:rPr>
        <w:t xml:space="preserve"> </w:t>
      </w:r>
      <w:r w:rsidRPr="006213E1">
        <w:rPr>
          <w:rFonts w:ascii="Times New Roman" w:hAnsi="Times New Roman" w:cs="Times New Roman"/>
          <w:sz w:val="28"/>
          <w:szCs w:val="28"/>
        </w:rPr>
        <w:t>бабочки,</w:t>
      </w:r>
      <w:r w:rsidRPr="006213E1">
        <w:rPr>
          <w:rFonts w:ascii="Times New Roman" w:hAnsi="Times New Roman" w:cs="Times New Roman"/>
          <w:spacing w:val="87"/>
          <w:sz w:val="28"/>
          <w:szCs w:val="28"/>
        </w:rPr>
        <w:t xml:space="preserve"> </w:t>
      </w:r>
      <w:r w:rsidRPr="006213E1">
        <w:rPr>
          <w:rFonts w:ascii="Times New Roman" w:hAnsi="Times New Roman" w:cs="Times New Roman"/>
          <w:sz w:val="28"/>
          <w:szCs w:val="28"/>
        </w:rPr>
        <w:t>байка</w:t>
      </w:r>
      <w:r w:rsidRPr="006213E1">
        <w:rPr>
          <w:rFonts w:ascii="Times New Roman" w:hAnsi="Times New Roman" w:cs="Times New Roman"/>
          <w:spacing w:val="86"/>
          <w:sz w:val="28"/>
          <w:szCs w:val="28"/>
        </w:rPr>
        <w:t xml:space="preserve"> </w:t>
      </w:r>
      <w:r w:rsidRPr="006213E1">
        <w:rPr>
          <w:rFonts w:ascii="Times New Roman" w:hAnsi="Times New Roman" w:cs="Times New Roman"/>
          <w:sz w:val="28"/>
          <w:szCs w:val="28"/>
        </w:rPr>
        <w:t>для</w:t>
      </w:r>
      <w:r w:rsidRPr="006213E1">
        <w:rPr>
          <w:rFonts w:ascii="Times New Roman" w:hAnsi="Times New Roman" w:cs="Times New Roman"/>
          <w:spacing w:val="87"/>
          <w:sz w:val="28"/>
          <w:szCs w:val="28"/>
        </w:rPr>
        <w:t xml:space="preserve"> </w:t>
      </w:r>
      <w:r w:rsidRPr="006213E1">
        <w:rPr>
          <w:rFonts w:ascii="Times New Roman" w:hAnsi="Times New Roman" w:cs="Times New Roman"/>
          <w:sz w:val="28"/>
          <w:szCs w:val="28"/>
        </w:rPr>
        <w:t>зайчика</w:t>
      </w:r>
      <w:r w:rsidRPr="006213E1">
        <w:rPr>
          <w:rFonts w:ascii="Times New Roman" w:hAnsi="Times New Roman" w:cs="Times New Roman"/>
          <w:spacing w:val="86"/>
          <w:sz w:val="28"/>
          <w:szCs w:val="28"/>
        </w:rPr>
        <w:t xml:space="preserve"> </w:t>
      </w:r>
      <w:r w:rsidRPr="006213E1">
        <w:rPr>
          <w:rFonts w:ascii="Times New Roman" w:hAnsi="Times New Roman" w:cs="Times New Roman"/>
          <w:sz w:val="28"/>
          <w:szCs w:val="28"/>
        </w:rPr>
        <w:t>и</w:t>
      </w:r>
      <w:r w:rsidRPr="006213E1">
        <w:rPr>
          <w:rFonts w:ascii="Times New Roman" w:hAnsi="Times New Roman" w:cs="Times New Roman"/>
          <w:spacing w:val="6"/>
          <w:sz w:val="28"/>
          <w:szCs w:val="28"/>
        </w:rPr>
        <w:t xml:space="preserve"> </w:t>
      </w:r>
      <w:r w:rsidRPr="006213E1">
        <w:rPr>
          <w:rFonts w:ascii="Times New Roman" w:hAnsi="Times New Roman" w:cs="Times New Roman"/>
          <w:sz w:val="28"/>
          <w:szCs w:val="28"/>
        </w:rPr>
        <w:t>т.д.),</w:t>
      </w:r>
      <w:r w:rsidRPr="006213E1">
        <w:rPr>
          <w:rFonts w:ascii="Times New Roman" w:hAnsi="Times New Roman" w:cs="Times New Roman"/>
          <w:spacing w:val="85"/>
          <w:sz w:val="28"/>
          <w:szCs w:val="28"/>
        </w:rPr>
        <w:t xml:space="preserve"> </w:t>
      </w:r>
      <w:r w:rsidRPr="006213E1">
        <w:rPr>
          <w:rFonts w:ascii="Times New Roman" w:hAnsi="Times New Roman" w:cs="Times New Roman"/>
          <w:sz w:val="28"/>
          <w:szCs w:val="28"/>
        </w:rPr>
        <w:t>наносить</w:t>
      </w:r>
      <w:r w:rsidRPr="006213E1">
        <w:rPr>
          <w:rFonts w:ascii="Times New Roman" w:hAnsi="Times New Roman" w:cs="Times New Roman"/>
          <w:spacing w:val="88"/>
          <w:sz w:val="28"/>
          <w:szCs w:val="28"/>
        </w:rPr>
        <w:t xml:space="preserve"> </w:t>
      </w:r>
      <w:r w:rsidRPr="006213E1">
        <w:rPr>
          <w:rFonts w:ascii="Times New Roman" w:hAnsi="Times New Roman" w:cs="Times New Roman"/>
          <w:sz w:val="28"/>
          <w:szCs w:val="28"/>
        </w:rPr>
        <w:t>контур</w:t>
      </w:r>
      <w:r w:rsidRPr="006213E1">
        <w:rPr>
          <w:rFonts w:ascii="Times New Roman" w:hAnsi="Times New Roman" w:cs="Times New Roman"/>
          <w:spacing w:val="89"/>
          <w:sz w:val="28"/>
          <w:szCs w:val="28"/>
        </w:rPr>
        <w:t xml:space="preserve"> </w:t>
      </w:r>
      <w:r w:rsidRPr="006213E1">
        <w:rPr>
          <w:rFonts w:ascii="Times New Roman" w:hAnsi="Times New Roman" w:cs="Times New Roman"/>
          <w:sz w:val="28"/>
          <w:szCs w:val="28"/>
        </w:rPr>
        <w:t>с</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помощью</w:t>
      </w:r>
      <w:r w:rsidRPr="006213E1">
        <w:rPr>
          <w:rFonts w:ascii="Times New Roman" w:hAnsi="Times New Roman" w:cs="Times New Roman"/>
          <w:spacing w:val="88"/>
          <w:sz w:val="28"/>
          <w:szCs w:val="28"/>
        </w:rPr>
        <w:t xml:space="preserve"> </w:t>
      </w:r>
      <w:r w:rsidRPr="006213E1">
        <w:rPr>
          <w:rFonts w:ascii="Times New Roman" w:hAnsi="Times New Roman" w:cs="Times New Roman"/>
          <w:sz w:val="28"/>
          <w:szCs w:val="28"/>
        </w:rPr>
        <w:t>мелка</w:t>
      </w:r>
      <w:r w:rsidRPr="006213E1">
        <w:rPr>
          <w:rFonts w:ascii="Times New Roman" w:hAnsi="Times New Roman" w:cs="Times New Roman"/>
          <w:spacing w:val="-58"/>
          <w:sz w:val="28"/>
          <w:szCs w:val="28"/>
        </w:rPr>
        <w:t xml:space="preserve"> </w:t>
      </w:r>
      <w:r w:rsidRPr="006213E1">
        <w:rPr>
          <w:rFonts w:ascii="Times New Roman" w:hAnsi="Times New Roman" w:cs="Times New Roman"/>
          <w:sz w:val="28"/>
          <w:szCs w:val="28"/>
        </w:rPr>
        <w:t>и вырезать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в соответствии</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 задуманным</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сюжетом.</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При</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работе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 природным</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материалом</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закрепляет</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у</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детей</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умение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создавать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фигуры</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людей,</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животных,</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птиц</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из желудей,</w:t>
      </w:r>
      <w:r w:rsidRPr="006213E1">
        <w:rPr>
          <w:rFonts w:ascii="Times New Roman" w:hAnsi="Times New Roman" w:cs="Times New Roman"/>
          <w:spacing w:val="60"/>
          <w:sz w:val="28"/>
          <w:szCs w:val="28"/>
        </w:rPr>
        <w:t xml:space="preserve"> </w:t>
      </w:r>
      <w:r w:rsidRPr="006213E1">
        <w:rPr>
          <w:rFonts w:ascii="Times New Roman" w:hAnsi="Times New Roman" w:cs="Times New Roman"/>
          <w:sz w:val="28"/>
          <w:szCs w:val="28"/>
        </w:rPr>
        <w:t>шишек,</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косточек,</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травы,</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веток,</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корней</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и других</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материалов,</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передавать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выразительность</w:t>
      </w:r>
      <w:r w:rsidRPr="006213E1">
        <w:rPr>
          <w:rFonts w:ascii="Times New Roman" w:hAnsi="Times New Roman" w:cs="Times New Roman"/>
          <w:spacing w:val="61"/>
          <w:sz w:val="28"/>
          <w:szCs w:val="28"/>
        </w:rPr>
        <w:t xml:space="preserve"> </w:t>
      </w:r>
      <w:r w:rsidRPr="006213E1">
        <w:rPr>
          <w:rFonts w:ascii="Times New Roman" w:hAnsi="Times New Roman" w:cs="Times New Roman"/>
          <w:sz w:val="28"/>
          <w:szCs w:val="28"/>
        </w:rPr>
        <w:t>образа,</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создавать общие композиции («Лесная поляна», «Сказочные герои»). Педагог закрепляет умение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детей</w:t>
      </w:r>
      <w:r w:rsidRPr="006213E1">
        <w:rPr>
          <w:rFonts w:ascii="Times New Roman" w:hAnsi="Times New Roman" w:cs="Times New Roman"/>
          <w:spacing w:val="-3"/>
          <w:sz w:val="28"/>
          <w:szCs w:val="28"/>
        </w:rPr>
        <w:t xml:space="preserve"> </w:t>
      </w:r>
      <w:r w:rsidRPr="006213E1">
        <w:rPr>
          <w:rFonts w:ascii="Times New Roman" w:hAnsi="Times New Roman" w:cs="Times New Roman"/>
          <w:sz w:val="28"/>
          <w:szCs w:val="28"/>
        </w:rPr>
        <w:t>аккуратно</w:t>
      </w:r>
      <w:r w:rsidRPr="006213E1">
        <w:rPr>
          <w:rFonts w:ascii="Times New Roman" w:hAnsi="Times New Roman" w:cs="Times New Roman"/>
          <w:spacing w:val="-3"/>
          <w:sz w:val="28"/>
          <w:szCs w:val="28"/>
        </w:rPr>
        <w:t xml:space="preserve"> </w:t>
      </w:r>
      <w:r w:rsidRPr="006213E1">
        <w:rPr>
          <w:rFonts w:ascii="Times New Roman" w:hAnsi="Times New Roman" w:cs="Times New Roman"/>
          <w:sz w:val="28"/>
          <w:szCs w:val="28"/>
        </w:rPr>
        <w:t>и</w:t>
      </w:r>
      <w:r w:rsidRPr="006213E1">
        <w:rPr>
          <w:rFonts w:ascii="Times New Roman" w:hAnsi="Times New Roman" w:cs="Times New Roman"/>
          <w:spacing w:val="-2"/>
          <w:sz w:val="28"/>
          <w:szCs w:val="28"/>
        </w:rPr>
        <w:t xml:space="preserve"> </w:t>
      </w:r>
      <w:r w:rsidRPr="006213E1">
        <w:rPr>
          <w:rFonts w:ascii="Times New Roman" w:hAnsi="Times New Roman" w:cs="Times New Roman"/>
          <w:sz w:val="28"/>
          <w:szCs w:val="28"/>
        </w:rPr>
        <w:t>экономно</w:t>
      </w:r>
      <w:r w:rsidRPr="006213E1">
        <w:rPr>
          <w:rFonts w:ascii="Times New Roman" w:hAnsi="Times New Roman" w:cs="Times New Roman"/>
          <w:spacing w:val="-3"/>
          <w:sz w:val="28"/>
          <w:szCs w:val="28"/>
        </w:rPr>
        <w:t xml:space="preserve"> </w:t>
      </w:r>
      <w:r w:rsidRPr="006213E1">
        <w:rPr>
          <w:rFonts w:ascii="Times New Roman" w:hAnsi="Times New Roman" w:cs="Times New Roman"/>
          <w:sz w:val="28"/>
          <w:szCs w:val="28"/>
        </w:rPr>
        <w:t>использовать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материалы.</w:t>
      </w:r>
      <w:r w:rsidRPr="006213E1">
        <w:rPr>
          <w:rFonts w:ascii="Times New Roman" w:hAnsi="Times New Roman" w:cs="Times New Roman"/>
          <w:spacing w:val="-4"/>
          <w:sz w:val="28"/>
          <w:szCs w:val="28"/>
        </w:rPr>
        <w:t xml:space="preserve"> </w:t>
      </w:r>
      <w:r w:rsidRPr="006213E1">
        <w:rPr>
          <w:rFonts w:ascii="Times New Roman" w:hAnsi="Times New Roman" w:cs="Times New Roman"/>
          <w:sz w:val="28"/>
          <w:szCs w:val="28"/>
        </w:rPr>
        <w:t>Развивает</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у</w:t>
      </w:r>
      <w:r w:rsidRPr="006213E1">
        <w:rPr>
          <w:rFonts w:ascii="Times New Roman" w:hAnsi="Times New Roman" w:cs="Times New Roman"/>
          <w:spacing w:val="-7"/>
          <w:sz w:val="28"/>
          <w:szCs w:val="28"/>
        </w:rPr>
        <w:t xml:space="preserve"> </w:t>
      </w:r>
      <w:r w:rsidRPr="006213E1">
        <w:rPr>
          <w:rFonts w:ascii="Times New Roman" w:hAnsi="Times New Roman" w:cs="Times New Roman"/>
          <w:sz w:val="28"/>
          <w:szCs w:val="28"/>
        </w:rPr>
        <w:t>детей</w:t>
      </w:r>
      <w:r w:rsidRPr="006213E1">
        <w:rPr>
          <w:rFonts w:ascii="Times New Roman" w:hAnsi="Times New Roman" w:cs="Times New Roman"/>
          <w:spacing w:val="-3"/>
          <w:sz w:val="28"/>
          <w:szCs w:val="28"/>
        </w:rPr>
        <w:t xml:space="preserve"> </w:t>
      </w:r>
      <w:r w:rsidRPr="006213E1">
        <w:rPr>
          <w:rFonts w:ascii="Times New Roman" w:hAnsi="Times New Roman" w:cs="Times New Roman"/>
          <w:sz w:val="28"/>
          <w:szCs w:val="28"/>
        </w:rPr>
        <w:t>фантазию,</w:t>
      </w:r>
      <w:r w:rsidRPr="006213E1">
        <w:rPr>
          <w:rFonts w:ascii="Times New Roman" w:hAnsi="Times New Roman" w:cs="Times New Roman"/>
          <w:spacing w:val="-2"/>
          <w:sz w:val="28"/>
          <w:szCs w:val="28"/>
        </w:rPr>
        <w:t xml:space="preserve"> </w:t>
      </w:r>
      <w:r w:rsidRPr="006213E1">
        <w:rPr>
          <w:rFonts w:ascii="Times New Roman" w:hAnsi="Times New Roman" w:cs="Times New Roman"/>
          <w:sz w:val="28"/>
          <w:szCs w:val="28"/>
        </w:rPr>
        <w:t>воображение.</w:t>
      </w:r>
    </w:p>
    <w:p w:rsidR="006213E1" w:rsidRDefault="006213E1" w:rsidP="006213E1">
      <w:pPr>
        <w:spacing w:after="0" w:line="240" w:lineRule="auto"/>
        <w:jc w:val="both"/>
        <w:rPr>
          <w:rFonts w:ascii="Times New Roman" w:hAnsi="Times New Roman" w:cs="Times New Roman"/>
          <w:sz w:val="28"/>
          <w:szCs w:val="28"/>
        </w:rPr>
      </w:pPr>
      <w:r w:rsidRPr="006213E1">
        <w:rPr>
          <w:rFonts w:ascii="Times New Roman" w:hAnsi="Times New Roman" w:cs="Times New Roman"/>
          <w:b/>
          <w:i/>
          <w:sz w:val="28"/>
          <w:szCs w:val="28"/>
        </w:rPr>
        <w:t>Народное</w:t>
      </w:r>
      <w:r w:rsidRPr="006213E1">
        <w:rPr>
          <w:rFonts w:ascii="Times New Roman" w:hAnsi="Times New Roman" w:cs="Times New Roman"/>
          <w:b/>
          <w:i/>
          <w:spacing w:val="1"/>
          <w:sz w:val="28"/>
          <w:szCs w:val="28"/>
        </w:rPr>
        <w:t xml:space="preserve"> </w:t>
      </w:r>
      <w:r w:rsidRPr="006213E1">
        <w:rPr>
          <w:rFonts w:ascii="Times New Roman" w:hAnsi="Times New Roman" w:cs="Times New Roman"/>
          <w:b/>
          <w:i/>
          <w:sz w:val="28"/>
          <w:szCs w:val="28"/>
        </w:rPr>
        <w:t>декоративно-прикладное</w:t>
      </w:r>
      <w:r w:rsidRPr="006213E1">
        <w:rPr>
          <w:rFonts w:ascii="Times New Roman" w:hAnsi="Times New Roman" w:cs="Times New Roman"/>
          <w:b/>
          <w:i/>
          <w:spacing w:val="1"/>
          <w:sz w:val="28"/>
          <w:szCs w:val="28"/>
        </w:rPr>
        <w:t xml:space="preserve"> </w:t>
      </w:r>
      <w:r w:rsidRPr="006213E1">
        <w:rPr>
          <w:rFonts w:ascii="Times New Roman" w:hAnsi="Times New Roman" w:cs="Times New Roman"/>
          <w:b/>
          <w:i/>
          <w:sz w:val="28"/>
          <w:szCs w:val="28"/>
        </w:rPr>
        <w:t>искусство</w:t>
      </w:r>
      <w:r w:rsidRPr="006213E1">
        <w:rPr>
          <w:rFonts w:ascii="Times New Roman" w:hAnsi="Times New Roman" w:cs="Times New Roman"/>
          <w:i/>
          <w:sz w:val="28"/>
          <w:szCs w:val="28"/>
        </w:rPr>
        <w:t>.</w:t>
      </w:r>
      <w:r w:rsidRPr="006213E1">
        <w:rPr>
          <w:rFonts w:ascii="Times New Roman" w:hAnsi="Times New Roman" w:cs="Times New Roman"/>
          <w:i/>
          <w:spacing w:val="1"/>
          <w:sz w:val="28"/>
          <w:szCs w:val="28"/>
        </w:rPr>
        <w:t xml:space="preserve"> </w:t>
      </w:r>
      <w:r w:rsidRPr="006213E1">
        <w:rPr>
          <w:rFonts w:ascii="Times New Roman" w:hAnsi="Times New Roman" w:cs="Times New Roman"/>
          <w:sz w:val="28"/>
          <w:szCs w:val="28"/>
        </w:rPr>
        <w:t>Педагог</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продолжает</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развивать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у</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декоративное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творчество</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детей</w:t>
      </w:r>
      <w:r w:rsidRPr="00026F9D">
        <w:rPr>
          <w:rFonts w:ascii="Times New Roman" w:hAnsi="Times New Roman" w:cs="Times New Roman"/>
          <w:sz w:val="28"/>
          <w:szCs w:val="28"/>
        </w:rPr>
        <w:t>;</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умение</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создавать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узоры</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по мотивам</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народных</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росписей,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уже</w:t>
      </w:r>
      <w:r w:rsidRPr="00026F9D">
        <w:rPr>
          <w:rFonts w:ascii="Times New Roman" w:hAnsi="Times New Roman" w:cs="Times New Roman"/>
          <w:spacing w:val="-57"/>
          <w:sz w:val="28"/>
          <w:szCs w:val="28"/>
        </w:rPr>
        <w:t xml:space="preserve"> </w:t>
      </w:r>
      <w:r w:rsidRPr="00026F9D">
        <w:rPr>
          <w:rFonts w:ascii="Times New Roman" w:hAnsi="Times New Roman" w:cs="Times New Roman"/>
          <w:sz w:val="28"/>
          <w:szCs w:val="28"/>
        </w:rPr>
        <w:t>знакомых</w:t>
      </w:r>
      <w:r w:rsidRPr="00026F9D">
        <w:rPr>
          <w:rFonts w:ascii="Times New Roman" w:hAnsi="Times New Roman" w:cs="Times New Roman"/>
          <w:spacing w:val="60"/>
          <w:sz w:val="28"/>
          <w:szCs w:val="28"/>
        </w:rPr>
        <w:t xml:space="preserve"> </w:t>
      </w:r>
      <w:r w:rsidRPr="00026F9D">
        <w:rPr>
          <w:rFonts w:ascii="Times New Roman" w:hAnsi="Times New Roman" w:cs="Times New Roman"/>
          <w:sz w:val="28"/>
          <w:szCs w:val="28"/>
        </w:rPr>
        <w:t>детям</w:t>
      </w:r>
      <w:r w:rsidRPr="00026F9D">
        <w:rPr>
          <w:rFonts w:ascii="Times New Roman" w:hAnsi="Times New Roman" w:cs="Times New Roman"/>
          <w:spacing w:val="60"/>
          <w:sz w:val="28"/>
          <w:szCs w:val="28"/>
        </w:rPr>
        <w:t xml:space="preserve"> </w:t>
      </w:r>
      <w:r w:rsidRPr="00026F9D">
        <w:rPr>
          <w:rFonts w:ascii="Times New Roman" w:hAnsi="Times New Roman" w:cs="Times New Roman"/>
          <w:sz w:val="28"/>
          <w:szCs w:val="28"/>
        </w:rPr>
        <w:t>и новых</w:t>
      </w:r>
      <w:r w:rsidRPr="00026F9D">
        <w:rPr>
          <w:rFonts w:ascii="Times New Roman" w:hAnsi="Times New Roman" w:cs="Times New Roman"/>
          <w:spacing w:val="60"/>
          <w:sz w:val="28"/>
          <w:szCs w:val="28"/>
        </w:rPr>
        <w:t xml:space="preserve"> </w:t>
      </w:r>
      <w:r w:rsidRPr="00026F9D">
        <w:rPr>
          <w:rFonts w:ascii="Times New Roman" w:hAnsi="Times New Roman" w:cs="Times New Roman"/>
          <w:sz w:val="28"/>
          <w:szCs w:val="28"/>
        </w:rPr>
        <w:t>(городецкая,</w:t>
      </w:r>
      <w:r w:rsidRPr="00026F9D">
        <w:rPr>
          <w:rFonts w:ascii="Times New Roman" w:hAnsi="Times New Roman" w:cs="Times New Roman"/>
          <w:spacing w:val="60"/>
          <w:sz w:val="28"/>
          <w:szCs w:val="28"/>
        </w:rPr>
        <w:t xml:space="preserve"> </w:t>
      </w:r>
      <w:r w:rsidRPr="00026F9D">
        <w:rPr>
          <w:rFonts w:ascii="Times New Roman" w:hAnsi="Times New Roman" w:cs="Times New Roman"/>
          <w:sz w:val="28"/>
          <w:szCs w:val="28"/>
        </w:rPr>
        <w:t>гжельская,</w:t>
      </w:r>
      <w:r w:rsidRPr="00026F9D">
        <w:rPr>
          <w:rFonts w:ascii="Times New Roman" w:hAnsi="Times New Roman" w:cs="Times New Roman"/>
          <w:spacing w:val="60"/>
          <w:sz w:val="28"/>
          <w:szCs w:val="28"/>
        </w:rPr>
        <w:t xml:space="preserve"> </w:t>
      </w:r>
      <w:r w:rsidRPr="00026F9D">
        <w:rPr>
          <w:rFonts w:ascii="Times New Roman" w:hAnsi="Times New Roman" w:cs="Times New Roman"/>
          <w:sz w:val="28"/>
          <w:szCs w:val="28"/>
        </w:rPr>
        <w:t>хохломская,</w:t>
      </w:r>
      <w:r w:rsidRPr="00026F9D">
        <w:rPr>
          <w:rFonts w:ascii="Times New Roman" w:hAnsi="Times New Roman" w:cs="Times New Roman"/>
          <w:spacing w:val="60"/>
          <w:sz w:val="28"/>
          <w:szCs w:val="28"/>
        </w:rPr>
        <w:t xml:space="preserve"> </w:t>
      </w:r>
      <w:r w:rsidRPr="00026F9D">
        <w:rPr>
          <w:rFonts w:ascii="Times New Roman" w:hAnsi="Times New Roman" w:cs="Times New Roman"/>
          <w:sz w:val="28"/>
          <w:szCs w:val="28"/>
        </w:rPr>
        <w:t>жостовская,</w:t>
      </w:r>
      <w:r w:rsidRPr="00026F9D">
        <w:rPr>
          <w:rFonts w:ascii="Times New Roman" w:hAnsi="Times New Roman" w:cs="Times New Roman"/>
          <w:spacing w:val="60"/>
          <w:sz w:val="28"/>
          <w:szCs w:val="28"/>
        </w:rPr>
        <w:t xml:space="preserve"> </w:t>
      </w:r>
      <w:r w:rsidRPr="00026F9D">
        <w:rPr>
          <w:rFonts w:ascii="Times New Roman" w:hAnsi="Times New Roman" w:cs="Times New Roman"/>
          <w:sz w:val="28"/>
          <w:szCs w:val="28"/>
        </w:rPr>
        <w:t>мезенская</w:t>
      </w:r>
      <w:r w:rsidRPr="00026F9D">
        <w:rPr>
          <w:rFonts w:ascii="Times New Roman" w:hAnsi="Times New Roman" w:cs="Times New Roman"/>
          <w:spacing w:val="60"/>
          <w:sz w:val="28"/>
          <w:szCs w:val="28"/>
        </w:rPr>
        <w:t xml:space="preserve"> </w:t>
      </w:r>
      <w:r w:rsidRPr="00026F9D">
        <w:rPr>
          <w:rFonts w:ascii="Times New Roman" w:hAnsi="Times New Roman" w:cs="Times New Roman"/>
          <w:sz w:val="28"/>
          <w:szCs w:val="28"/>
        </w:rPr>
        <w:t>роспись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 др.).</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Продолжает</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формировать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детей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умение</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свободно</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владеть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карандашом,</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кистью</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выполнении линейного рисунка, учит плавным поворотам руки при рисовании округлых линий,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завитков</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в</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разном</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направлении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(от</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веточки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от</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конца</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завитка</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к</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веточке,</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вертикально</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горизонтально), учит осуществлять движение всей рукой при рисовании длинных линий, крупных</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форм, одними пальцами - при рисовании небольших форм и мелких деталей, коротких линий,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штрихов,</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травки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(хохлома),</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оживок</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(городец)</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 др.</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Учит</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детей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видеть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красоту</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созданного</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изображения</w:t>
      </w:r>
      <w:r w:rsidRPr="00026F9D">
        <w:rPr>
          <w:rFonts w:ascii="Times New Roman" w:hAnsi="Times New Roman" w:cs="Times New Roman"/>
          <w:spacing w:val="15"/>
          <w:sz w:val="28"/>
          <w:szCs w:val="28"/>
        </w:rPr>
        <w:t xml:space="preserve"> </w:t>
      </w:r>
      <w:r w:rsidRPr="00026F9D">
        <w:rPr>
          <w:rFonts w:ascii="Times New Roman" w:hAnsi="Times New Roman" w:cs="Times New Roman"/>
          <w:sz w:val="28"/>
          <w:szCs w:val="28"/>
        </w:rPr>
        <w:t>и в</w:t>
      </w:r>
      <w:r w:rsidRPr="00026F9D">
        <w:rPr>
          <w:rFonts w:ascii="Times New Roman" w:hAnsi="Times New Roman" w:cs="Times New Roman"/>
          <w:spacing w:val="-2"/>
          <w:sz w:val="28"/>
          <w:szCs w:val="28"/>
        </w:rPr>
        <w:t xml:space="preserve"> </w:t>
      </w:r>
      <w:r w:rsidRPr="00026F9D">
        <w:rPr>
          <w:rFonts w:ascii="Times New Roman" w:hAnsi="Times New Roman" w:cs="Times New Roman"/>
          <w:sz w:val="28"/>
          <w:szCs w:val="28"/>
        </w:rPr>
        <w:t>передаче</w:t>
      </w:r>
      <w:r w:rsidRPr="00026F9D">
        <w:rPr>
          <w:rFonts w:ascii="Times New Roman" w:hAnsi="Times New Roman" w:cs="Times New Roman"/>
          <w:spacing w:val="16"/>
          <w:sz w:val="28"/>
          <w:szCs w:val="28"/>
        </w:rPr>
        <w:t xml:space="preserve"> </w:t>
      </w:r>
      <w:r w:rsidRPr="00026F9D">
        <w:rPr>
          <w:rFonts w:ascii="Times New Roman" w:hAnsi="Times New Roman" w:cs="Times New Roman"/>
          <w:sz w:val="28"/>
          <w:szCs w:val="28"/>
        </w:rPr>
        <w:t>формы,</w:t>
      </w:r>
      <w:r w:rsidRPr="00026F9D">
        <w:rPr>
          <w:rFonts w:ascii="Times New Roman" w:hAnsi="Times New Roman" w:cs="Times New Roman"/>
          <w:spacing w:val="16"/>
          <w:sz w:val="28"/>
          <w:szCs w:val="28"/>
        </w:rPr>
        <w:t xml:space="preserve"> </w:t>
      </w:r>
      <w:r w:rsidRPr="00026F9D">
        <w:rPr>
          <w:rFonts w:ascii="Times New Roman" w:hAnsi="Times New Roman" w:cs="Times New Roman"/>
          <w:sz w:val="28"/>
          <w:szCs w:val="28"/>
        </w:rPr>
        <w:t>плавности,</w:t>
      </w:r>
      <w:r w:rsidRPr="00026F9D">
        <w:rPr>
          <w:rFonts w:ascii="Times New Roman" w:hAnsi="Times New Roman" w:cs="Times New Roman"/>
          <w:spacing w:val="16"/>
          <w:sz w:val="28"/>
          <w:szCs w:val="28"/>
        </w:rPr>
        <w:t xml:space="preserve"> </w:t>
      </w:r>
      <w:r w:rsidRPr="00026F9D">
        <w:rPr>
          <w:rFonts w:ascii="Times New Roman" w:hAnsi="Times New Roman" w:cs="Times New Roman"/>
          <w:sz w:val="28"/>
          <w:szCs w:val="28"/>
        </w:rPr>
        <w:t>слитности</w:t>
      </w:r>
      <w:r w:rsidRPr="00026F9D">
        <w:rPr>
          <w:rFonts w:ascii="Times New Roman" w:hAnsi="Times New Roman" w:cs="Times New Roman"/>
          <w:spacing w:val="17"/>
          <w:sz w:val="28"/>
          <w:szCs w:val="28"/>
        </w:rPr>
        <w:t xml:space="preserve"> </w:t>
      </w:r>
      <w:r w:rsidRPr="00026F9D">
        <w:rPr>
          <w:rFonts w:ascii="Times New Roman" w:hAnsi="Times New Roman" w:cs="Times New Roman"/>
          <w:sz w:val="28"/>
          <w:szCs w:val="28"/>
        </w:rPr>
        <w:t>линий</w:t>
      </w:r>
      <w:r w:rsidRPr="00026F9D">
        <w:rPr>
          <w:rFonts w:ascii="Times New Roman" w:hAnsi="Times New Roman" w:cs="Times New Roman"/>
          <w:spacing w:val="15"/>
          <w:sz w:val="28"/>
          <w:szCs w:val="28"/>
        </w:rPr>
        <w:t xml:space="preserve"> </w:t>
      </w:r>
      <w:r w:rsidRPr="00026F9D">
        <w:rPr>
          <w:rFonts w:ascii="Times New Roman" w:hAnsi="Times New Roman" w:cs="Times New Roman"/>
          <w:sz w:val="28"/>
          <w:szCs w:val="28"/>
        </w:rPr>
        <w:t>или</w:t>
      </w:r>
      <w:r w:rsidRPr="00026F9D">
        <w:rPr>
          <w:rFonts w:ascii="Times New Roman" w:hAnsi="Times New Roman" w:cs="Times New Roman"/>
          <w:spacing w:val="17"/>
          <w:sz w:val="28"/>
          <w:szCs w:val="28"/>
        </w:rPr>
        <w:t xml:space="preserve"> </w:t>
      </w:r>
      <w:r w:rsidRPr="00026F9D">
        <w:rPr>
          <w:rFonts w:ascii="Times New Roman" w:hAnsi="Times New Roman" w:cs="Times New Roman"/>
          <w:sz w:val="28"/>
          <w:szCs w:val="28"/>
        </w:rPr>
        <w:t>их</w:t>
      </w:r>
      <w:r w:rsidRPr="00026F9D">
        <w:rPr>
          <w:rFonts w:ascii="Times New Roman" w:hAnsi="Times New Roman" w:cs="Times New Roman"/>
          <w:spacing w:val="16"/>
          <w:sz w:val="28"/>
          <w:szCs w:val="28"/>
        </w:rPr>
        <w:t xml:space="preserve"> </w:t>
      </w:r>
      <w:r w:rsidRPr="00026F9D">
        <w:rPr>
          <w:rFonts w:ascii="Times New Roman" w:hAnsi="Times New Roman" w:cs="Times New Roman"/>
          <w:sz w:val="28"/>
          <w:szCs w:val="28"/>
        </w:rPr>
        <w:t>тонкости,</w:t>
      </w:r>
      <w:r w:rsidRPr="00026F9D">
        <w:rPr>
          <w:rFonts w:ascii="Times New Roman" w:hAnsi="Times New Roman" w:cs="Times New Roman"/>
          <w:spacing w:val="14"/>
          <w:sz w:val="28"/>
          <w:szCs w:val="28"/>
        </w:rPr>
        <w:t xml:space="preserve"> </w:t>
      </w:r>
      <w:r w:rsidRPr="00026F9D">
        <w:rPr>
          <w:rFonts w:ascii="Times New Roman" w:hAnsi="Times New Roman" w:cs="Times New Roman"/>
          <w:sz w:val="28"/>
          <w:szCs w:val="28"/>
        </w:rPr>
        <w:t>изящности, ритмичности расположения</w:t>
      </w:r>
      <w:r>
        <w:rPr>
          <w:rFonts w:ascii="Times New Roman" w:hAnsi="Times New Roman" w:cs="Times New Roman"/>
          <w:sz w:val="28"/>
          <w:szCs w:val="28"/>
        </w:rPr>
        <w:t xml:space="preserve"> </w:t>
      </w:r>
      <w:r w:rsidRPr="00026F9D">
        <w:rPr>
          <w:rFonts w:ascii="Times New Roman" w:hAnsi="Times New Roman" w:cs="Times New Roman"/>
          <w:sz w:val="28"/>
          <w:szCs w:val="28"/>
        </w:rPr>
        <w:lastRenderedPageBreak/>
        <w:t>линий и пятен, равномерности закрашивания рисунка; чувствовать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плавные переходы оттенков цвета. Педагог учит детей выделять и передавать цветовую гамму</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народного декоративного искусства определенного вида. Закрепляет у детей умение создавать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композиции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на листах</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бумаги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разной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формы,</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силуэтах</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предметов</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 игрушек;</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расписывать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вылепленные</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детьми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игрушки.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Закрепляет</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детей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умение</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составлении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декоративной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композиции на основе того или иного вида народного искусства использовать характерные для</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него</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элементы</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узора</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 цветовую</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гамму.</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Педагог</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продолжает</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развивать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детей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навыки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декоративной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лепки;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учит</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использовать</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разные</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способы</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лепки</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(налеп,</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углубленный</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рельеф),</w:t>
      </w:r>
      <w:r w:rsidRPr="00026F9D">
        <w:rPr>
          <w:rFonts w:ascii="Times New Roman" w:hAnsi="Times New Roman" w:cs="Times New Roman"/>
          <w:spacing w:val="1"/>
          <w:sz w:val="28"/>
          <w:szCs w:val="28"/>
        </w:rPr>
        <w:t xml:space="preserve"> </w:t>
      </w:r>
      <w:r w:rsidRPr="00026F9D">
        <w:rPr>
          <w:rFonts w:ascii="Times New Roman" w:hAnsi="Times New Roman" w:cs="Times New Roman"/>
          <w:sz w:val="28"/>
          <w:szCs w:val="28"/>
        </w:rPr>
        <w:t>применять стеку.</w:t>
      </w:r>
      <w:r>
        <w:rPr>
          <w:rFonts w:ascii="Times New Roman" w:hAnsi="Times New Roman" w:cs="Times New Roman"/>
          <w:sz w:val="28"/>
          <w:szCs w:val="28"/>
        </w:rPr>
        <w:br w:type="page"/>
      </w:r>
    </w:p>
    <w:tbl>
      <w:tblPr>
        <w:tblpPr w:leftFromText="180" w:rightFromText="180" w:vertAnchor="page" w:horzAnchor="margin" w:tblpY="1336"/>
        <w:tblW w:w="14805" w:type="dxa"/>
        <w:tblLayout w:type="fixed"/>
        <w:tblLook w:val="04A0" w:firstRow="1" w:lastRow="0" w:firstColumn="1" w:lastColumn="0" w:noHBand="0" w:noVBand="1"/>
      </w:tblPr>
      <w:tblGrid>
        <w:gridCol w:w="534"/>
        <w:gridCol w:w="1842"/>
        <w:gridCol w:w="1985"/>
        <w:gridCol w:w="2268"/>
        <w:gridCol w:w="3260"/>
        <w:gridCol w:w="2410"/>
        <w:gridCol w:w="2506"/>
      </w:tblGrid>
      <w:tr w:rsidR="00510F7F" w:rsidRPr="00A742C4" w:rsidTr="00510F7F">
        <w:trPr>
          <w:trHeight w:val="1125"/>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bCs/>
                <w:color w:val="000000" w:themeColor="text1"/>
                <w:sz w:val="24"/>
                <w:szCs w:val="24"/>
              </w:rPr>
            </w:pPr>
            <w:r w:rsidRPr="00976EFE">
              <w:rPr>
                <w:rFonts w:ascii="Times New Roman" w:hAnsi="Times New Roman" w:cs="Times New Roman"/>
                <w:b/>
                <w:bCs/>
                <w:color w:val="000000" w:themeColor="text1"/>
                <w:sz w:val="24"/>
                <w:szCs w:val="24"/>
              </w:rPr>
              <w:lastRenderedPageBreak/>
              <w:t>№</w:t>
            </w:r>
          </w:p>
          <w:p w:rsidR="00510F7F" w:rsidRPr="00976EFE" w:rsidRDefault="00510F7F" w:rsidP="00510F7F">
            <w:pPr>
              <w:autoSpaceDE w:val="0"/>
              <w:autoSpaceDN w:val="0"/>
              <w:adjustRightInd w:val="0"/>
              <w:spacing w:after="0" w:line="240" w:lineRule="auto"/>
              <w:jc w:val="center"/>
              <w:rPr>
                <w:rFonts w:ascii="Times New Roman" w:hAnsi="Times New Roman" w:cs="Times New Roman"/>
                <w:b/>
                <w:bCs/>
                <w:color w:val="000000" w:themeColor="text1"/>
                <w:sz w:val="24"/>
                <w:szCs w:val="24"/>
              </w:rPr>
            </w:pPr>
            <w:r w:rsidRPr="00976EFE">
              <w:rPr>
                <w:rFonts w:ascii="Times New Roman" w:hAnsi="Times New Roman" w:cs="Times New Roman"/>
                <w:b/>
                <w:bCs/>
                <w:color w:val="000000" w:themeColor="text1"/>
                <w:sz w:val="24"/>
                <w:szCs w:val="24"/>
              </w:rPr>
              <w:t>не</w:t>
            </w:r>
          </w:p>
          <w:p w:rsidR="00510F7F" w:rsidRPr="00976EFE" w:rsidRDefault="00510F7F" w:rsidP="00510F7F">
            <w:pPr>
              <w:autoSpaceDE w:val="0"/>
              <w:autoSpaceDN w:val="0"/>
              <w:adjustRightInd w:val="0"/>
              <w:spacing w:after="0" w:line="240" w:lineRule="auto"/>
              <w:jc w:val="center"/>
              <w:rPr>
                <w:rFonts w:ascii="Times New Roman" w:hAnsi="Times New Roman" w:cs="Times New Roman"/>
                <w:b/>
                <w:bCs/>
                <w:color w:val="000000" w:themeColor="text1"/>
                <w:sz w:val="24"/>
                <w:szCs w:val="24"/>
              </w:rPr>
            </w:pPr>
            <w:r w:rsidRPr="00976EFE">
              <w:rPr>
                <w:rFonts w:ascii="Times New Roman" w:hAnsi="Times New Roman" w:cs="Times New Roman"/>
                <w:b/>
                <w:bCs/>
                <w:color w:val="000000" w:themeColor="text1"/>
                <w:sz w:val="24"/>
                <w:szCs w:val="24"/>
              </w:rPr>
              <w:t>де</w:t>
            </w:r>
          </w:p>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76EFE">
              <w:rPr>
                <w:rFonts w:ascii="Times New Roman" w:hAnsi="Times New Roman" w:cs="Times New Roman"/>
                <w:b/>
                <w:bCs/>
                <w:color w:val="000000" w:themeColor="text1"/>
                <w:sz w:val="24"/>
                <w:szCs w:val="24"/>
              </w:rPr>
              <w:t>ли</w:t>
            </w:r>
          </w:p>
        </w:tc>
        <w:tc>
          <w:tcPr>
            <w:tcW w:w="184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bCs/>
                <w:color w:val="000000" w:themeColor="text1"/>
                <w:sz w:val="24"/>
                <w:szCs w:val="24"/>
              </w:rPr>
              <w:t>Дата</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bCs/>
                <w:color w:val="000000" w:themeColor="text1"/>
                <w:sz w:val="24"/>
                <w:szCs w:val="24"/>
              </w:rPr>
            </w:pPr>
            <w:r w:rsidRPr="00A742C4">
              <w:rPr>
                <w:rFonts w:ascii="Times New Roman" w:hAnsi="Times New Roman" w:cs="Times New Roman"/>
                <w:b/>
                <w:bCs/>
                <w:color w:val="000000" w:themeColor="text1"/>
                <w:sz w:val="24"/>
                <w:szCs w:val="24"/>
              </w:rPr>
              <w:t>Интеграция образовательных областей</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bCs/>
                <w:color w:val="000000" w:themeColor="text1"/>
                <w:sz w:val="24"/>
                <w:szCs w:val="24"/>
              </w:rPr>
              <w:t>Тема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b/>
                <w:bCs/>
                <w:color w:val="000000" w:themeColor="text1"/>
                <w:sz w:val="24"/>
                <w:szCs w:val="24"/>
              </w:rPr>
              <w:t>Задачи</w:t>
            </w:r>
          </w:p>
        </w:tc>
        <w:tc>
          <w:tcPr>
            <w:tcW w:w="2410" w:type="dxa"/>
            <w:tcBorders>
              <w:top w:val="single" w:sz="4" w:space="0" w:color="00000A"/>
              <w:left w:val="single" w:sz="4" w:space="0" w:color="00000A"/>
              <w:bottom w:val="single" w:sz="4" w:space="0" w:color="00000A"/>
              <w:right w:val="single" w:sz="2" w:space="0" w:color="000000"/>
            </w:tcBorders>
            <w:shd w:val="clear" w:color="auto" w:fill="FFFFFF"/>
            <w:vAlign w:val="center"/>
          </w:tcPr>
          <w:p w:rsidR="00510F7F" w:rsidRPr="00F24C49" w:rsidRDefault="00510F7F" w:rsidP="00510F7F">
            <w:pPr>
              <w:jc w:val="center"/>
              <w:rPr>
                <w:rFonts w:ascii="Times New Roman" w:hAnsi="Times New Roman" w:cs="Times New Roman"/>
                <w:b/>
                <w:sz w:val="24"/>
                <w:szCs w:val="24"/>
              </w:rPr>
            </w:pPr>
            <w:r w:rsidRPr="00F24C49">
              <w:rPr>
                <w:rFonts w:ascii="Times New Roman" w:hAnsi="Times New Roman" w:cs="Times New Roman"/>
                <w:b/>
                <w:sz w:val="24"/>
                <w:szCs w:val="24"/>
              </w:rPr>
              <w:t>Содержание</w:t>
            </w:r>
          </w:p>
        </w:tc>
        <w:tc>
          <w:tcPr>
            <w:tcW w:w="250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b/>
                <w:bCs/>
                <w:color w:val="000000" w:themeColor="text1"/>
                <w:sz w:val="24"/>
                <w:szCs w:val="24"/>
              </w:rPr>
              <w:t>Оборудование</w:t>
            </w:r>
          </w:p>
        </w:tc>
      </w:tr>
      <w:tr w:rsidR="00510F7F" w:rsidRPr="00A742C4" w:rsidTr="00510F7F">
        <w:trPr>
          <w:trHeight w:val="2243"/>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76EFE">
              <w:rPr>
                <w:rFonts w:ascii="Times New Roman" w:hAnsi="Times New Roman" w:cs="Times New Roman"/>
                <w:b/>
                <w:color w:val="000000" w:themeColor="text1"/>
                <w:sz w:val="24"/>
                <w:szCs w:val="24"/>
              </w:rPr>
              <w:t>1.</w:t>
            </w:r>
          </w:p>
        </w:tc>
        <w:tc>
          <w:tcPr>
            <w:tcW w:w="1842" w:type="dxa"/>
            <w:tcBorders>
              <w:top w:val="single" w:sz="4" w:space="0" w:color="00000A"/>
              <w:left w:val="single" w:sz="4" w:space="0" w:color="00000A"/>
              <w:bottom w:val="single" w:sz="4" w:space="0" w:color="00000A"/>
              <w:right w:val="single" w:sz="4" w:space="0" w:color="00000A"/>
            </w:tcBorders>
            <w:shd w:val="clear" w:color="auto" w:fill="auto"/>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«Детский сад наш общий дом».</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02.09. – 06</w:t>
            </w:r>
            <w:r w:rsidRPr="00A742C4">
              <w:rPr>
                <w:rFonts w:ascii="Times New Roman" w:hAnsi="Times New Roman" w:cs="Times New Roman"/>
                <w:b/>
                <w:color w:val="000000" w:themeColor="text1"/>
                <w:sz w:val="24"/>
                <w:szCs w:val="24"/>
              </w:rPr>
              <w:t>.09.</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ООД 1.</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«Праздничный хоровод».</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Продолжать закреплять навыки работы с ножницами и клеем.</w:t>
            </w:r>
          </w:p>
          <w:p w:rsidR="00510F7F" w:rsidRPr="006C6E29" w:rsidRDefault="00510F7F" w:rsidP="00510F7F">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Учить составлять изображение человека, при наклеивании фигур на общий лист подбирать хорошо сочетающиеся по цвету, развивать чувство композиции цвета.</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Default="00510F7F" w:rsidP="00510F7F">
            <w:pPr>
              <w:spacing w:after="0" w:line="240" w:lineRule="auto"/>
              <w:jc w:val="center"/>
              <w:rPr>
                <w:rFonts w:ascii="Times New Roman" w:hAnsi="Times New Roman" w:cs="Times New Roman"/>
                <w:b/>
                <w:sz w:val="24"/>
              </w:rPr>
            </w:pPr>
            <w:r w:rsidRPr="006E5F0F">
              <w:rPr>
                <w:rFonts w:ascii="Times New Roman" w:hAnsi="Times New Roman" w:cs="Times New Roman"/>
                <w:b/>
                <w:sz w:val="24"/>
              </w:rPr>
              <w:t>Комплексные занятия по программе «От рождения до школы» 2 – изд.</w:t>
            </w:r>
          </w:p>
          <w:p w:rsidR="00510F7F" w:rsidRPr="006E5F0F" w:rsidRDefault="00510F7F" w:rsidP="00510F7F">
            <w:pPr>
              <w:jc w:val="center"/>
              <w:rPr>
                <w:rFonts w:ascii="Times New Roman" w:hAnsi="Times New Roman" w:cs="Times New Roman"/>
                <w:b/>
              </w:rPr>
            </w:pPr>
            <w:r>
              <w:rPr>
                <w:rFonts w:ascii="Times New Roman" w:hAnsi="Times New Roman" w:cs="Times New Roman"/>
                <w:b/>
                <w:sz w:val="24"/>
              </w:rPr>
              <w:t>Стр. 129</w:t>
            </w: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Большой лист бумаги для композиции, цветная бумага, эскизы карнавальных костюмов, фигуры человека в движении.</w:t>
            </w:r>
          </w:p>
        </w:tc>
      </w:tr>
      <w:tr w:rsidR="00510F7F" w:rsidRPr="00A742C4"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76EFE">
              <w:rPr>
                <w:rFonts w:ascii="Times New Roman" w:hAnsi="Times New Roman" w:cs="Times New Roman"/>
                <w:b/>
                <w:color w:val="000000" w:themeColor="text1"/>
                <w:sz w:val="24"/>
                <w:szCs w:val="24"/>
              </w:rPr>
              <w:t>3.</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«Овощная ярмарка».</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16.09. – 20</w:t>
            </w:r>
            <w:r w:rsidRPr="00A742C4">
              <w:rPr>
                <w:rFonts w:ascii="Times New Roman" w:hAnsi="Times New Roman" w:cs="Times New Roman"/>
                <w:b/>
                <w:color w:val="000000" w:themeColor="text1"/>
                <w:sz w:val="24"/>
                <w:szCs w:val="24"/>
              </w:rPr>
              <w:t>.09.</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ООД 3.</w:t>
            </w:r>
          </w:p>
          <w:p w:rsid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«Овощи».</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(объемная аппликация).</w:t>
            </w:r>
          </w:p>
        </w:tc>
        <w:tc>
          <w:tcPr>
            <w:tcW w:w="3260" w:type="dxa"/>
            <w:tcBorders>
              <w:top w:val="single" w:sz="4" w:space="0" w:color="00000A"/>
              <w:left w:val="single" w:sz="4" w:space="0" w:color="00000A"/>
              <w:bottom w:val="single" w:sz="4" w:space="0" w:color="00000A"/>
              <w:right w:val="single" w:sz="4" w:space="0" w:color="00000A"/>
            </w:tcBorders>
            <w:shd w:val="clear" w:color="auto" w:fill="auto"/>
          </w:tcPr>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Закреплять умение вырезать одинаковые силуэты из сложенной гармошкой бумаги.</w:t>
            </w:r>
          </w:p>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Учить детей более точно передавать форму предметов и создавать объёмный предмет, складывая детали пополам и частично склеивая между собой.</w:t>
            </w:r>
          </w:p>
          <w:p w:rsidR="00510F7F" w:rsidRPr="00A742C4" w:rsidRDefault="00510F7F" w:rsidP="00510F7F">
            <w:pPr>
              <w:pStyle w:val="a5"/>
              <w:spacing w:before="0" w:beforeAutospacing="0" w:after="0" w:afterAutospacing="0"/>
              <w:jc w:val="both"/>
              <w:rPr>
                <w:color w:val="000000" w:themeColor="text1"/>
              </w:rPr>
            </w:pPr>
            <w:r>
              <w:rPr>
                <w:color w:val="000000" w:themeColor="text1"/>
              </w:rPr>
              <w:t>3. С помощью загадок развивать образное мышление.</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t>Колдина Д.Н.</w:t>
            </w:r>
          </w:p>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t>Лепка и аппликация с детьми 6 – 7 лет. Конспекты занятий.</w:t>
            </w:r>
          </w:p>
          <w:p w:rsidR="00510F7F" w:rsidRDefault="00510F7F" w:rsidP="00510F7F">
            <w:pPr>
              <w:jc w:val="center"/>
            </w:pPr>
            <w:r w:rsidRPr="005A0ED9">
              <w:rPr>
                <w:rFonts w:ascii="Times New Roman" w:hAnsi="Times New Roman" w:cs="Times New Roman"/>
                <w:b/>
                <w:sz w:val="24"/>
              </w:rPr>
              <w:t>Стр.</w:t>
            </w:r>
            <w:r>
              <w:rPr>
                <w:rFonts w:ascii="Times New Roman" w:hAnsi="Times New Roman" w:cs="Times New Roman"/>
                <w:b/>
                <w:sz w:val="24"/>
              </w:rPr>
              <w:t xml:space="preserve"> 16</w:t>
            </w:r>
          </w:p>
        </w:tc>
        <w:tc>
          <w:tcPr>
            <w:tcW w:w="2506" w:type="dxa"/>
            <w:tcBorders>
              <w:top w:val="single" w:sz="4" w:space="0" w:color="00000A"/>
              <w:left w:val="single" w:sz="4" w:space="0" w:color="00000A"/>
              <w:bottom w:val="single" w:sz="4" w:space="0" w:color="00000A"/>
              <w:right w:val="single" w:sz="4" w:space="0" w:color="00000A"/>
            </w:tcBorders>
            <w:shd w:val="clear" w:color="auto" w:fill="FFFFFF" w:themeFill="background1"/>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Полоски цветной бумаги, муляжи овощей, клей, ножницы, карандаши, тряпочки.</w:t>
            </w:r>
          </w:p>
        </w:tc>
      </w:tr>
      <w:tr w:rsidR="00510F7F" w:rsidRPr="00A742C4"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76EFE">
              <w:rPr>
                <w:rFonts w:ascii="Times New Roman" w:hAnsi="Times New Roman" w:cs="Times New Roman"/>
                <w:b/>
                <w:color w:val="000000" w:themeColor="text1"/>
                <w:sz w:val="24"/>
                <w:szCs w:val="24"/>
              </w:rPr>
              <w:t>5.</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 xml:space="preserve">«Лес – наше богатство» (деревья, </w:t>
            </w:r>
            <w:r w:rsidRPr="00A742C4">
              <w:rPr>
                <w:rFonts w:ascii="Times New Roman" w:hAnsi="Times New Roman" w:cs="Times New Roman"/>
                <w:b/>
                <w:color w:val="000000" w:themeColor="text1"/>
                <w:sz w:val="24"/>
                <w:szCs w:val="24"/>
              </w:rPr>
              <w:lastRenderedPageBreak/>
              <w:t>кустарники,</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грибы, ягоды, цветы).</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30.10. – 04</w:t>
            </w:r>
            <w:r w:rsidRPr="00A742C4">
              <w:rPr>
                <w:rFonts w:ascii="Times New Roman" w:hAnsi="Times New Roman" w:cs="Times New Roman"/>
                <w:b/>
                <w:color w:val="000000" w:themeColor="text1"/>
                <w:sz w:val="24"/>
                <w:szCs w:val="24"/>
              </w:rPr>
              <w:t>10.</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lastRenderedPageBreak/>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lastRenderedPageBreak/>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lastRenderedPageBreak/>
              <w:t>ООД 5.</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«Деревья».</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1. Учить детей вырезать сложные симметричные силуэты по самостоятельно </w:t>
            </w:r>
            <w:r>
              <w:rPr>
                <w:rFonts w:ascii="Times New Roman" w:eastAsia="Times New Roman" w:hAnsi="Times New Roman" w:cs="Times New Roman"/>
                <w:color w:val="000000" w:themeColor="text1"/>
                <w:sz w:val="24"/>
                <w:szCs w:val="24"/>
                <w:lang w:eastAsia="ru-RU"/>
              </w:rPr>
              <w:lastRenderedPageBreak/>
              <w:t>намеченным контурам из сложенной пополам бумаги.</w:t>
            </w:r>
          </w:p>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Продолжать учить составлять красивую композицию на листе бумаги из вырезанных силуэтов.</w:t>
            </w:r>
          </w:p>
          <w:p w:rsidR="00510F7F" w:rsidRPr="00A742C4"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 Продолжать расширять знания о разных видах и характерных особенностях.</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lastRenderedPageBreak/>
              <w:t>Колдина Д.Н.</w:t>
            </w:r>
          </w:p>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t xml:space="preserve">Лепка и аппликация с </w:t>
            </w:r>
            <w:r w:rsidRPr="005A0ED9">
              <w:rPr>
                <w:rFonts w:ascii="Times New Roman" w:hAnsi="Times New Roman" w:cs="Times New Roman"/>
                <w:b/>
                <w:sz w:val="24"/>
              </w:rPr>
              <w:lastRenderedPageBreak/>
              <w:t>детьми 6 – 7 лет. Конспекты занятий.</w:t>
            </w:r>
          </w:p>
          <w:p w:rsidR="00510F7F" w:rsidRDefault="00510F7F" w:rsidP="00510F7F">
            <w:pPr>
              <w:jc w:val="center"/>
            </w:pPr>
            <w:r w:rsidRPr="005A0ED9">
              <w:rPr>
                <w:rFonts w:ascii="Times New Roman" w:hAnsi="Times New Roman" w:cs="Times New Roman"/>
                <w:b/>
                <w:sz w:val="24"/>
              </w:rPr>
              <w:t>Стр.</w:t>
            </w:r>
            <w:r>
              <w:rPr>
                <w:rFonts w:ascii="Times New Roman" w:hAnsi="Times New Roman" w:cs="Times New Roman"/>
                <w:b/>
                <w:sz w:val="24"/>
              </w:rPr>
              <w:t xml:space="preserve"> 16</w:t>
            </w: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Предметные картинки деревьев, альбомные листы, </w:t>
            </w:r>
            <w:r>
              <w:rPr>
                <w:rFonts w:ascii="Times New Roman" w:hAnsi="Times New Roman" w:cs="Times New Roman"/>
                <w:color w:val="000000" w:themeColor="text1"/>
                <w:sz w:val="24"/>
                <w:szCs w:val="24"/>
              </w:rPr>
              <w:lastRenderedPageBreak/>
              <w:t>прямоугольники цветной бумаги 12на 6, простые карандаши, ножницы, клей.</w:t>
            </w:r>
          </w:p>
        </w:tc>
      </w:tr>
      <w:tr w:rsidR="00510F7F" w:rsidRPr="00A742C4"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76EFE">
              <w:rPr>
                <w:rFonts w:ascii="Times New Roman" w:hAnsi="Times New Roman" w:cs="Times New Roman"/>
                <w:b/>
                <w:color w:val="000000" w:themeColor="text1"/>
                <w:sz w:val="24"/>
                <w:szCs w:val="24"/>
              </w:rPr>
              <w:lastRenderedPageBreak/>
              <w:t>7.</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«На ферме».</w:t>
            </w:r>
          </w:p>
          <w:p w:rsidR="00510F7F" w:rsidRPr="00A742C4" w:rsidRDefault="00510F7F" w:rsidP="00510F7F">
            <w:pPr>
              <w:autoSpaceDE w:val="0"/>
              <w:autoSpaceDN w:val="0"/>
              <w:adjustRightInd w:val="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14.10. – 18</w:t>
            </w:r>
            <w:r w:rsidRPr="00A742C4">
              <w:rPr>
                <w:rFonts w:ascii="Times New Roman" w:hAnsi="Times New Roman" w:cs="Times New Roman"/>
                <w:b/>
                <w:color w:val="000000" w:themeColor="text1"/>
                <w:sz w:val="24"/>
                <w:szCs w:val="24"/>
              </w:rPr>
              <w:t>.10.</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ООД 7.</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006F49">
              <w:rPr>
                <w:rFonts w:ascii="Times New Roman" w:hAnsi="Times New Roman" w:cs="Times New Roman"/>
                <w:b/>
                <w:sz w:val="24"/>
                <w:szCs w:val="28"/>
              </w:rPr>
              <w:t>«Пушистые картины».</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Pr="00006F49" w:rsidRDefault="00510F7F" w:rsidP="00510F7F">
            <w:pPr>
              <w:spacing w:after="0" w:line="240" w:lineRule="auto"/>
              <w:jc w:val="both"/>
              <w:rPr>
                <w:rFonts w:ascii="Times New Roman" w:hAnsi="Times New Roman" w:cs="Times New Roman"/>
                <w:sz w:val="24"/>
                <w:szCs w:val="28"/>
              </w:rPr>
            </w:pPr>
            <w:r w:rsidRPr="00006F49">
              <w:rPr>
                <w:rFonts w:ascii="Times New Roman" w:hAnsi="Times New Roman" w:cs="Times New Roman"/>
                <w:sz w:val="24"/>
                <w:szCs w:val="28"/>
              </w:rPr>
              <w:t>1.Учить детей делать аппликацию из шерстяных ниток.</w:t>
            </w:r>
          </w:p>
          <w:p w:rsidR="00510F7F" w:rsidRPr="00006F49" w:rsidRDefault="00510F7F" w:rsidP="00510F7F">
            <w:pPr>
              <w:spacing w:after="0" w:line="240" w:lineRule="auto"/>
              <w:jc w:val="both"/>
              <w:rPr>
                <w:rFonts w:ascii="Times New Roman" w:hAnsi="Times New Roman" w:cs="Times New Roman"/>
                <w:sz w:val="24"/>
                <w:szCs w:val="28"/>
              </w:rPr>
            </w:pPr>
            <w:r w:rsidRPr="00006F49">
              <w:rPr>
                <w:rFonts w:ascii="Times New Roman" w:hAnsi="Times New Roman" w:cs="Times New Roman"/>
                <w:sz w:val="24"/>
                <w:szCs w:val="28"/>
              </w:rPr>
              <w:t>2.Обогатить аппликативную технику- показать два разных способа создания образа: контурное и силуэтное.</w:t>
            </w:r>
          </w:p>
          <w:p w:rsidR="00510F7F" w:rsidRPr="00A742C4" w:rsidRDefault="00510F7F" w:rsidP="00510F7F">
            <w:pPr>
              <w:widowControl w:val="0"/>
              <w:suppressAutoHyphens/>
              <w:spacing w:after="0" w:line="240" w:lineRule="auto"/>
              <w:jc w:val="both"/>
              <w:rPr>
                <w:rFonts w:ascii="Times New Roman" w:eastAsia="Andale Sans UI" w:hAnsi="Times New Roman" w:cs="Times New Roman"/>
                <w:color w:val="000000" w:themeColor="text1"/>
                <w:kern w:val="2"/>
                <w:sz w:val="24"/>
                <w:szCs w:val="24"/>
                <w:lang w:eastAsia="ru-RU"/>
              </w:rPr>
            </w:pPr>
            <w:r w:rsidRPr="00006F49">
              <w:rPr>
                <w:rFonts w:ascii="Times New Roman" w:hAnsi="Times New Roman" w:cs="Times New Roman"/>
                <w:sz w:val="24"/>
                <w:szCs w:val="28"/>
              </w:rPr>
              <w:t>3. Развивать мелкую моторику, глазомер, чувство формы и композиции.</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Pr="00006F49" w:rsidRDefault="00510F7F" w:rsidP="00510F7F">
            <w:pPr>
              <w:spacing w:after="0" w:line="240" w:lineRule="auto"/>
              <w:jc w:val="center"/>
              <w:rPr>
                <w:rFonts w:ascii="Times New Roman" w:hAnsi="Times New Roman" w:cs="Times New Roman"/>
                <w:b/>
                <w:sz w:val="24"/>
                <w:szCs w:val="28"/>
              </w:rPr>
            </w:pPr>
            <w:r w:rsidRPr="00006F49">
              <w:rPr>
                <w:rFonts w:ascii="Times New Roman" w:hAnsi="Times New Roman" w:cs="Times New Roman"/>
                <w:b/>
                <w:sz w:val="24"/>
                <w:szCs w:val="28"/>
              </w:rPr>
              <w:t>И. А. Лыкова "Изобразительная деятельность в детском саду"</w:t>
            </w:r>
          </w:p>
          <w:p w:rsidR="00510F7F" w:rsidRDefault="00510F7F" w:rsidP="00510F7F">
            <w:pPr>
              <w:jc w:val="center"/>
            </w:pPr>
            <w:r w:rsidRPr="00006F49">
              <w:rPr>
                <w:rFonts w:ascii="Times New Roman" w:hAnsi="Times New Roman" w:cs="Times New Roman"/>
                <w:b/>
                <w:sz w:val="24"/>
                <w:szCs w:val="28"/>
              </w:rPr>
              <w:t>стр.160</w:t>
            </w: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Pr="00006F49" w:rsidRDefault="00510F7F" w:rsidP="00510F7F">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Образец</w:t>
            </w:r>
          </w:p>
          <w:p w:rsidR="00510F7F" w:rsidRPr="00006F49" w:rsidRDefault="00510F7F" w:rsidP="00510F7F">
            <w:pPr>
              <w:spacing w:after="0" w:line="240" w:lineRule="auto"/>
              <w:jc w:val="center"/>
              <w:rPr>
                <w:rFonts w:ascii="Times New Roman" w:hAnsi="Times New Roman" w:cs="Times New Roman"/>
                <w:sz w:val="24"/>
                <w:szCs w:val="28"/>
              </w:rPr>
            </w:pPr>
            <w:r w:rsidRPr="00006F49">
              <w:rPr>
                <w:rFonts w:ascii="Times New Roman" w:hAnsi="Times New Roman" w:cs="Times New Roman"/>
                <w:sz w:val="24"/>
                <w:szCs w:val="28"/>
              </w:rPr>
              <w:t>Клей, ножницы.</w:t>
            </w:r>
          </w:p>
          <w:p w:rsidR="00510F7F" w:rsidRPr="00006F49" w:rsidRDefault="00510F7F" w:rsidP="00510F7F">
            <w:pPr>
              <w:spacing w:after="0" w:line="240" w:lineRule="auto"/>
              <w:jc w:val="center"/>
              <w:rPr>
                <w:rFonts w:ascii="Times New Roman" w:hAnsi="Times New Roman" w:cs="Times New Roman"/>
                <w:sz w:val="24"/>
                <w:szCs w:val="28"/>
              </w:rPr>
            </w:pPr>
            <w:r w:rsidRPr="00006F49">
              <w:rPr>
                <w:rFonts w:ascii="Times New Roman" w:hAnsi="Times New Roman" w:cs="Times New Roman"/>
                <w:sz w:val="24"/>
                <w:szCs w:val="28"/>
              </w:rPr>
              <w:t>Шерстяные нитки разного цвета.</w:t>
            </w:r>
          </w:p>
          <w:p w:rsidR="00510F7F" w:rsidRPr="00006F49" w:rsidRDefault="00510F7F" w:rsidP="00510F7F">
            <w:pPr>
              <w:spacing w:after="0" w:line="240" w:lineRule="auto"/>
              <w:jc w:val="center"/>
              <w:rPr>
                <w:rFonts w:ascii="Times New Roman" w:hAnsi="Times New Roman" w:cs="Times New Roman"/>
                <w:sz w:val="24"/>
                <w:szCs w:val="28"/>
              </w:rPr>
            </w:pPr>
            <w:r w:rsidRPr="00006F49">
              <w:rPr>
                <w:rFonts w:ascii="Times New Roman" w:hAnsi="Times New Roman" w:cs="Times New Roman"/>
                <w:sz w:val="24"/>
                <w:szCs w:val="28"/>
              </w:rPr>
              <w:t>Салфетки.</w:t>
            </w:r>
          </w:p>
          <w:p w:rsidR="00510F7F" w:rsidRPr="00006F49" w:rsidRDefault="00510F7F" w:rsidP="00510F7F">
            <w:pPr>
              <w:spacing w:after="0" w:line="240" w:lineRule="auto"/>
              <w:jc w:val="center"/>
              <w:rPr>
                <w:rFonts w:ascii="Times New Roman" w:hAnsi="Times New Roman" w:cs="Times New Roman"/>
                <w:sz w:val="24"/>
                <w:szCs w:val="28"/>
              </w:rPr>
            </w:pPr>
            <w:r w:rsidRPr="00006F49">
              <w:rPr>
                <w:rFonts w:ascii="Times New Roman" w:hAnsi="Times New Roman" w:cs="Times New Roman"/>
                <w:sz w:val="24"/>
                <w:szCs w:val="28"/>
              </w:rPr>
              <w:t>Цветная картон.</w:t>
            </w:r>
          </w:p>
          <w:p w:rsidR="00510F7F" w:rsidRPr="00A742C4" w:rsidRDefault="00510F7F" w:rsidP="00510F7F">
            <w:pPr>
              <w:pStyle w:val="a5"/>
              <w:shd w:val="clear" w:color="auto" w:fill="FFFFFF" w:themeFill="background1"/>
              <w:spacing w:before="0" w:beforeAutospacing="0" w:after="0" w:afterAutospacing="0"/>
              <w:jc w:val="center"/>
              <w:rPr>
                <w:color w:val="000000" w:themeColor="text1"/>
              </w:rPr>
            </w:pPr>
            <w:r w:rsidRPr="00006F49">
              <w:rPr>
                <w:szCs w:val="28"/>
              </w:rPr>
              <w:t>Простые карандаши.</w:t>
            </w:r>
          </w:p>
        </w:tc>
      </w:tr>
      <w:tr w:rsidR="00510F7F" w:rsidRPr="00A742C4"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76EFE">
              <w:rPr>
                <w:rFonts w:ascii="Times New Roman" w:hAnsi="Times New Roman" w:cs="Times New Roman"/>
                <w:b/>
                <w:color w:val="000000" w:themeColor="text1"/>
                <w:sz w:val="24"/>
                <w:szCs w:val="24"/>
              </w:rPr>
              <w:t>9.</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«Мой город, моя республика, моя страна» (День народного единства).</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28</w:t>
            </w:r>
            <w:r w:rsidRPr="00A742C4">
              <w:rPr>
                <w:rFonts w:ascii="Times New Roman" w:hAnsi="Times New Roman" w:cs="Times New Roman"/>
                <w:b/>
                <w:color w:val="000000" w:themeColor="text1"/>
                <w:sz w:val="24"/>
                <w:szCs w:val="24"/>
              </w:rPr>
              <w:t>.10. – 02.11.</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 xml:space="preserve">Физическое </w:t>
            </w:r>
            <w:r w:rsidRPr="00A742C4">
              <w:rPr>
                <w:rFonts w:ascii="Times New Roman" w:hAnsi="Times New Roman" w:cs="Times New Roman"/>
                <w:color w:val="000000" w:themeColor="text1"/>
                <w:sz w:val="24"/>
                <w:szCs w:val="24"/>
              </w:rPr>
              <w:lastRenderedPageBreak/>
              <w:t>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lastRenderedPageBreak/>
              <w:t>ООД 9.</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«Новый район города».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Закреплять приемы вырезания и наклеивания.</w:t>
            </w:r>
          </w:p>
          <w:p w:rsidR="00510F7F"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Учить создавать несложную композицию: по – разному располагать в пространстве изображения домов, подобрать цвета для композиции.</w:t>
            </w:r>
          </w:p>
          <w:p w:rsidR="00510F7F" w:rsidRPr="00A742C4"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 Развивать творческое мышление, эстетическое восприятия.</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Default="00510F7F" w:rsidP="00510F7F">
            <w:pPr>
              <w:spacing w:after="0" w:line="240" w:lineRule="auto"/>
              <w:jc w:val="center"/>
              <w:rPr>
                <w:rFonts w:ascii="Times New Roman" w:hAnsi="Times New Roman" w:cs="Times New Roman"/>
                <w:b/>
                <w:sz w:val="24"/>
              </w:rPr>
            </w:pPr>
            <w:r w:rsidRPr="006E5F0F">
              <w:rPr>
                <w:rFonts w:ascii="Times New Roman" w:hAnsi="Times New Roman" w:cs="Times New Roman"/>
                <w:b/>
                <w:sz w:val="24"/>
              </w:rPr>
              <w:t>Комплексные занятия по программе «От рождения до школы» 2 – изд.</w:t>
            </w:r>
          </w:p>
          <w:p w:rsidR="00510F7F" w:rsidRDefault="00510F7F" w:rsidP="00510F7F">
            <w:pPr>
              <w:jc w:val="center"/>
            </w:pPr>
            <w:r>
              <w:rPr>
                <w:rFonts w:ascii="Times New Roman" w:hAnsi="Times New Roman" w:cs="Times New Roman"/>
                <w:b/>
                <w:sz w:val="24"/>
              </w:rPr>
              <w:t>Стр. 289</w:t>
            </w: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Карандаши, цветная бумага, ножницы, клей.</w:t>
            </w:r>
          </w:p>
        </w:tc>
      </w:tr>
      <w:tr w:rsidR="00510F7F" w:rsidRPr="00A742C4"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11.</w:t>
            </w:r>
          </w:p>
        </w:tc>
        <w:tc>
          <w:tcPr>
            <w:tcW w:w="1842"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«Умные помощники</w:t>
            </w:r>
            <w:r w:rsidRPr="00A742C4">
              <w:rPr>
                <w:rFonts w:ascii="Times New Roman" w:hAnsi="Times New Roman" w:cs="Times New Roman"/>
                <w:b/>
                <w:color w:val="000000" w:themeColor="text1"/>
                <w:sz w:val="24"/>
                <w:szCs w:val="24"/>
              </w:rPr>
              <w:t>».</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11</w:t>
            </w:r>
            <w:r w:rsidRPr="00A742C4">
              <w:rPr>
                <w:rFonts w:ascii="Times New Roman" w:hAnsi="Times New Roman" w:cs="Times New Roman"/>
                <w:b/>
                <w:color w:val="000000" w:themeColor="text1"/>
                <w:sz w:val="24"/>
                <w:szCs w:val="24"/>
              </w:rPr>
              <w:t>.11.</w:t>
            </w:r>
            <w:r>
              <w:rPr>
                <w:rFonts w:ascii="Times New Roman" w:hAnsi="Times New Roman" w:cs="Times New Roman"/>
                <w:b/>
                <w:color w:val="000000" w:themeColor="text1"/>
                <w:sz w:val="24"/>
                <w:szCs w:val="24"/>
              </w:rPr>
              <w:t xml:space="preserve"> – 15</w:t>
            </w:r>
            <w:r w:rsidRPr="00A742C4">
              <w:rPr>
                <w:rFonts w:ascii="Times New Roman" w:hAnsi="Times New Roman" w:cs="Times New Roman"/>
                <w:b/>
                <w:color w:val="000000" w:themeColor="text1"/>
                <w:sz w:val="24"/>
                <w:szCs w:val="24"/>
              </w:rPr>
              <w:t>.11</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510F7F" w:rsidRPr="00BA235B" w:rsidRDefault="00510F7F" w:rsidP="00510F7F">
            <w:pPr>
              <w:autoSpaceDE w:val="0"/>
              <w:autoSpaceDN w:val="0"/>
              <w:adjustRightInd w:val="0"/>
              <w:spacing w:after="0" w:line="240" w:lineRule="auto"/>
              <w:jc w:val="center"/>
              <w:rPr>
                <w:rFonts w:ascii="Times New Roman" w:hAnsi="Times New Roman" w:cs="Times New Roman"/>
                <w:b/>
                <w:color w:val="000000" w:themeColor="text1"/>
                <w:szCs w:val="24"/>
              </w:rPr>
            </w:pPr>
            <w:r>
              <w:rPr>
                <w:rFonts w:ascii="Times New Roman" w:hAnsi="Times New Roman" w:cs="Times New Roman"/>
                <w:b/>
                <w:color w:val="000000" w:themeColor="text1"/>
                <w:szCs w:val="24"/>
              </w:rPr>
              <w:t>ООД 11</w:t>
            </w:r>
            <w:r w:rsidRPr="00BA235B">
              <w:rPr>
                <w:rFonts w:ascii="Times New Roman" w:hAnsi="Times New Roman" w:cs="Times New Roman"/>
                <w:b/>
                <w:color w:val="000000" w:themeColor="text1"/>
                <w:szCs w:val="24"/>
              </w:rPr>
              <w:t>.</w:t>
            </w:r>
          </w:p>
          <w:p w:rsidR="00510F7F" w:rsidRPr="00BA235B" w:rsidRDefault="00510F7F" w:rsidP="00510F7F">
            <w:pPr>
              <w:autoSpaceDE w:val="0"/>
              <w:autoSpaceDN w:val="0"/>
              <w:adjustRightInd w:val="0"/>
              <w:spacing w:after="0" w:line="240" w:lineRule="auto"/>
              <w:jc w:val="center"/>
              <w:rPr>
                <w:rFonts w:ascii="Times New Roman" w:hAnsi="Times New Roman" w:cs="Times New Roman"/>
                <w:b/>
                <w:color w:val="000000" w:themeColor="text1"/>
                <w:szCs w:val="24"/>
              </w:rPr>
            </w:pPr>
            <w:r w:rsidRPr="00BA235B">
              <w:rPr>
                <w:rFonts w:ascii="Times New Roman" w:hAnsi="Times New Roman" w:cs="Times New Roman"/>
                <w:b/>
                <w:sz w:val="24"/>
                <w:szCs w:val="28"/>
              </w:rPr>
              <w:t>«Домик с трубой и фокусник-дым»</w:t>
            </w:r>
          </w:p>
          <w:p w:rsid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Pr="00BA235B" w:rsidRDefault="00510F7F" w:rsidP="00510F7F">
            <w:pPr>
              <w:spacing w:after="0" w:line="240" w:lineRule="auto"/>
              <w:jc w:val="both"/>
              <w:rPr>
                <w:rFonts w:ascii="Times New Roman" w:hAnsi="Times New Roman" w:cs="Times New Roman"/>
                <w:sz w:val="24"/>
                <w:szCs w:val="28"/>
              </w:rPr>
            </w:pPr>
            <w:r w:rsidRPr="00BA235B">
              <w:rPr>
                <w:rFonts w:ascii="Times New Roman" w:hAnsi="Times New Roman" w:cs="Times New Roman"/>
                <w:sz w:val="24"/>
                <w:szCs w:val="28"/>
              </w:rPr>
              <w:t>1.Учить детей создавать фантазийные образы.</w:t>
            </w:r>
          </w:p>
          <w:p w:rsidR="00510F7F" w:rsidRPr="00BA235B" w:rsidRDefault="00510F7F" w:rsidP="00510F7F">
            <w:pPr>
              <w:spacing w:after="0" w:line="240" w:lineRule="auto"/>
              <w:jc w:val="both"/>
              <w:rPr>
                <w:rFonts w:ascii="Times New Roman" w:hAnsi="Times New Roman" w:cs="Times New Roman"/>
                <w:sz w:val="24"/>
                <w:szCs w:val="28"/>
              </w:rPr>
            </w:pPr>
            <w:r w:rsidRPr="00BA235B">
              <w:rPr>
                <w:rFonts w:ascii="Times New Roman" w:hAnsi="Times New Roman" w:cs="Times New Roman"/>
                <w:sz w:val="24"/>
                <w:szCs w:val="28"/>
              </w:rPr>
              <w:t>2.Вызвать интерес к сочетанию изобразительно-выразительных средств при создании композиции по мотивам литературного произведения.</w:t>
            </w:r>
          </w:p>
          <w:p w:rsidR="00510F7F"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BA235B">
              <w:rPr>
                <w:rFonts w:ascii="Times New Roman" w:hAnsi="Times New Roman" w:cs="Times New Roman"/>
                <w:sz w:val="24"/>
                <w:szCs w:val="28"/>
              </w:rPr>
              <w:t>3.Развивать воображение.</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Pr="00BA235B" w:rsidRDefault="00510F7F" w:rsidP="00510F7F">
            <w:pPr>
              <w:spacing w:after="0" w:line="240" w:lineRule="auto"/>
              <w:jc w:val="center"/>
              <w:rPr>
                <w:rFonts w:ascii="Times New Roman" w:hAnsi="Times New Roman" w:cs="Times New Roman"/>
                <w:b/>
                <w:sz w:val="24"/>
                <w:szCs w:val="24"/>
              </w:rPr>
            </w:pPr>
            <w:r w:rsidRPr="00BA235B">
              <w:rPr>
                <w:rFonts w:ascii="Times New Roman" w:hAnsi="Times New Roman" w:cs="Times New Roman"/>
                <w:b/>
                <w:sz w:val="24"/>
                <w:szCs w:val="24"/>
              </w:rPr>
              <w:t>И. А. Лыкова "Изобразительная деятельность в детском саду"</w:t>
            </w:r>
          </w:p>
          <w:p w:rsidR="00510F7F" w:rsidRPr="00BA235B" w:rsidRDefault="00510F7F" w:rsidP="00510F7F">
            <w:pPr>
              <w:spacing w:after="0" w:line="240" w:lineRule="auto"/>
              <w:jc w:val="center"/>
              <w:rPr>
                <w:rFonts w:ascii="Times New Roman" w:hAnsi="Times New Roman" w:cs="Times New Roman"/>
                <w:b/>
                <w:sz w:val="24"/>
                <w:szCs w:val="24"/>
              </w:rPr>
            </w:pPr>
            <w:r w:rsidRPr="00BA235B">
              <w:rPr>
                <w:rFonts w:ascii="Times New Roman" w:hAnsi="Times New Roman" w:cs="Times New Roman"/>
                <w:b/>
                <w:sz w:val="24"/>
                <w:szCs w:val="24"/>
              </w:rPr>
              <w:t>стр.124</w:t>
            </w:r>
          </w:p>
          <w:p w:rsidR="00510F7F" w:rsidRPr="005A0ED9" w:rsidRDefault="00510F7F" w:rsidP="00510F7F">
            <w:pPr>
              <w:spacing w:after="0" w:line="240" w:lineRule="auto"/>
              <w:jc w:val="center"/>
              <w:rPr>
                <w:rFonts w:ascii="Times New Roman" w:hAnsi="Times New Roman" w:cs="Times New Roman"/>
                <w:b/>
                <w:sz w:val="24"/>
              </w:rPr>
            </w:pP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35B">
              <w:rPr>
                <w:rFonts w:ascii="Times New Roman" w:hAnsi="Times New Roman" w:cs="Times New Roman"/>
                <w:sz w:val="24"/>
                <w:szCs w:val="24"/>
              </w:rPr>
              <w:t>Цветная и белая бумага</w:t>
            </w:r>
            <w:r>
              <w:rPr>
                <w:rFonts w:ascii="Times New Roman" w:hAnsi="Times New Roman" w:cs="Times New Roman"/>
                <w:sz w:val="24"/>
                <w:szCs w:val="24"/>
              </w:rPr>
              <w:t xml:space="preserve">. </w:t>
            </w:r>
            <w:r w:rsidRPr="00BA235B">
              <w:rPr>
                <w:rFonts w:ascii="Times New Roman" w:hAnsi="Times New Roman" w:cs="Times New Roman"/>
                <w:sz w:val="24"/>
                <w:szCs w:val="24"/>
              </w:rPr>
              <w:t>Ножницы</w:t>
            </w:r>
            <w:r>
              <w:rPr>
                <w:rFonts w:ascii="Times New Roman" w:hAnsi="Times New Roman" w:cs="Times New Roman"/>
                <w:sz w:val="24"/>
                <w:szCs w:val="24"/>
              </w:rPr>
              <w:t xml:space="preserve">. </w:t>
            </w:r>
            <w:r w:rsidRPr="00BA235B">
              <w:rPr>
                <w:rFonts w:ascii="Times New Roman" w:hAnsi="Times New Roman" w:cs="Times New Roman"/>
                <w:sz w:val="24"/>
                <w:szCs w:val="24"/>
              </w:rPr>
              <w:t>Клей</w:t>
            </w:r>
            <w:r>
              <w:rPr>
                <w:rFonts w:ascii="Times New Roman" w:hAnsi="Times New Roman" w:cs="Times New Roman"/>
                <w:sz w:val="24"/>
                <w:szCs w:val="24"/>
              </w:rPr>
              <w:t xml:space="preserve">. </w:t>
            </w:r>
            <w:r w:rsidRPr="00BA235B">
              <w:rPr>
                <w:rFonts w:ascii="Times New Roman" w:hAnsi="Times New Roman" w:cs="Times New Roman"/>
                <w:sz w:val="24"/>
                <w:szCs w:val="24"/>
              </w:rPr>
              <w:t>Клеевые кисточки</w:t>
            </w:r>
            <w:r>
              <w:rPr>
                <w:rFonts w:ascii="Times New Roman" w:hAnsi="Times New Roman" w:cs="Times New Roman"/>
                <w:sz w:val="24"/>
                <w:szCs w:val="24"/>
              </w:rPr>
              <w:t xml:space="preserve">. </w:t>
            </w:r>
            <w:r w:rsidRPr="00BA235B">
              <w:rPr>
                <w:rFonts w:ascii="Times New Roman" w:hAnsi="Times New Roman" w:cs="Times New Roman"/>
                <w:sz w:val="24"/>
                <w:szCs w:val="24"/>
              </w:rPr>
              <w:t>Краски гуашевые</w:t>
            </w:r>
            <w:r>
              <w:rPr>
                <w:rFonts w:ascii="Times New Roman" w:hAnsi="Times New Roman" w:cs="Times New Roman"/>
                <w:sz w:val="24"/>
                <w:szCs w:val="24"/>
              </w:rPr>
              <w:t xml:space="preserve">. </w:t>
            </w:r>
            <w:r w:rsidRPr="00BA235B">
              <w:rPr>
                <w:rFonts w:ascii="Times New Roman" w:hAnsi="Times New Roman" w:cs="Times New Roman"/>
                <w:sz w:val="24"/>
                <w:szCs w:val="24"/>
              </w:rPr>
              <w:t>Кисти разных размеров.</w:t>
            </w:r>
          </w:p>
        </w:tc>
      </w:tr>
      <w:tr w:rsidR="00510F7F" w:rsidRPr="00A742C4"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13.</w:t>
            </w:r>
          </w:p>
        </w:tc>
        <w:tc>
          <w:tcPr>
            <w:tcW w:w="1842"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«Мир вещей: одежда, обувь, головные уборы».</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25.11. – 29</w:t>
            </w:r>
            <w:r w:rsidRPr="00A742C4">
              <w:rPr>
                <w:rFonts w:ascii="Times New Roman" w:hAnsi="Times New Roman" w:cs="Times New Roman"/>
                <w:b/>
                <w:color w:val="000000" w:themeColor="text1"/>
                <w:sz w:val="24"/>
                <w:szCs w:val="24"/>
              </w:rPr>
              <w:t>.11.</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13.</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«Одежда для гостей».</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Учить детей вырезать силуэты по замкнутому контуру, начиная разрезать сбоку.</w:t>
            </w:r>
          </w:p>
          <w:p w:rsidR="00510F7F"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Формировать художественный вкус, умение подбирать и использовать для аппликации бумагу.</w:t>
            </w:r>
          </w:p>
          <w:p w:rsidR="00510F7F" w:rsidRPr="00A742C4"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 Обучать созданию выразительных образов.</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t>Колдина Д.Н.</w:t>
            </w:r>
          </w:p>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t>Лепка и аппликация с детьми 6 – 7 лет. Конспекты занятий.</w:t>
            </w:r>
          </w:p>
          <w:p w:rsidR="00510F7F" w:rsidRDefault="00510F7F" w:rsidP="00510F7F">
            <w:pPr>
              <w:jc w:val="center"/>
            </w:pPr>
            <w:r w:rsidRPr="005A0ED9">
              <w:rPr>
                <w:rFonts w:ascii="Times New Roman" w:hAnsi="Times New Roman" w:cs="Times New Roman"/>
                <w:b/>
                <w:sz w:val="24"/>
              </w:rPr>
              <w:t>Стр.</w:t>
            </w:r>
            <w:r>
              <w:rPr>
                <w:rFonts w:ascii="Times New Roman" w:hAnsi="Times New Roman" w:cs="Times New Roman"/>
                <w:b/>
                <w:sz w:val="24"/>
              </w:rPr>
              <w:t xml:space="preserve"> 27</w:t>
            </w: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Альбомные листы, сложенные пополам линией сгиба вверх, с нарисованным на первом листе силуэты любого животного в одежде, фломастеры, ножницы, бумага цветная, клей.</w:t>
            </w:r>
          </w:p>
        </w:tc>
      </w:tr>
      <w:tr w:rsidR="00510F7F" w:rsidRPr="00A742C4" w:rsidTr="00510F7F">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76EFE">
              <w:rPr>
                <w:rFonts w:ascii="Times New Roman" w:hAnsi="Times New Roman" w:cs="Times New Roman"/>
                <w:b/>
                <w:color w:val="000000" w:themeColor="text1"/>
                <w:sz w:val="24"/>
                <w:szCs w:val="24"/>
              </w:rPr>
              <w:t>15.</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«Животный мир Севера».</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09.12. – 13</w:t>
            </w:r>
            <w:r w:rsidRPr="00A742C4">
              <w:rPr>
                <w:rFonts w:ascii="Times New Roman" w:hAnsi="Times New Roman" w:cs="Times New Roman"/>
                <w:b/>
                <w:color w:val="000000" w:themeColor="text1"/>
                <w:sz w:val="24"/>
                <w:szCs w:val="24"/>
              </w:rPr>
              <w:t>.12.</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lastRenderedPageBreak/>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lastRenderedPageBreak/>
              <w:t>ООД 15.</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8B34B3">
              <w:rPr>
                <w:rFonts w:ascii="Times New Roman" w:hAnsi="Times New Roman" w:cs="Times New Roman"/>
                <w:b/>
                <w:sz w:val="24"/>
                <w:szCs w:val="28"/>
              </w:rPr>
              <w:t>«Животные Севера».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Pr="008B34B3" w:rsidRDefault="00510F7F" w:rsidP="00510F7F">
            <w:pPr>
              <w:spacing w:after="0" w:line="240" w:lineRule="auto"/>
              <w:jc w:val="both"/>
              <w:rPr>
                <w:rFonts w:ascii="Times New Roman" w:hAnsi="Times New Roman" w:cs="Times New Roman"/>
                <w:sz w:val="24"/>
                <w:szCs w:val="28"/>
              </w:rPr>
            </w:pPr>
            <w:r w:rsidRPr="008B34B3">
              <w:rPr>
                <w:rFonts w:ascii="Times New Roman" w:hAnsi="Times New Roman" w:cs="Times New Roman"/>
                <w:sz w:val="24"/>
                <w:szCs w:val="28"/>
              </w:rPr>
              <w:t>1.Закрепление знаний детей о животных и птиц Севера, их внешнем виде, образе жизни их в природе.</w:t>
            </w:r>
          </w:p>
          <w:p w:rsidR="00510F7F" w:rsidRPr="008B34B3" w:rsidRDefault="00510F7F" w:rsidP="00510F7F">
            <w:pPr>
              <w:spacing w:after="0" w:line="240" w:lineRule="auto"/>
              <w:jc w:val="both"/>
              <w:rPr>
                <w:rFonts w:ascii="Times New Roman" w:hAnsi="Times New Roman" w:cs="Times New Roman"/>
                <w:sz w:val="24"/>
                <w:szCs w:val="28"/>
              </w:rPr>
            </w:pPr>
            <w:r w:rsidRPr="008B34B3">
              <w:rPr>
                <w:rFonts w:ascii="Times New Roman" w:hAnsi="Times New Roman" w:cs="Times New Roman"/>
                <w:sz w:val="24"/>
                <w:szCs w:val="28"/>
              </w:rPr>
              <w:t>2.Закрепить умение аккуратно выполнять аппликацию.</w:t>
            </w:r>
          </w:p>
          <w:p w:rsidR="00510F7F" w:rsidRPr="008B34B3" w:rsidRDefault="00510F7F" w:rsidP="00510F7F">
            <w:pPr>
              <w:spacing w:after="0" w:line="240" w:lineRule="auto"/>
              <w:jc w:val="both"/>
              <w:rPr>
                <w:rFonts w:ascii="Times New Roman" w:hAnsi="Times New Roman" w:cs="Times New Roman"/>
                <w:sz w:val="24"/>
                <w:szCs w:val="28"/>
              </w:rPr>
            </w:pPr>
            <w:r w:rsidRPr="008B34B3">
              <w:rPr>
                <w:rFonts w:ascii="Times New Roman" w:hAnsi="Times New Roman" w:cs="Times New Roman"/>
                <w:sz w:val="24"/>
                <w:szCs w:val="28"/>
              </w:rPr>
              <w:lastRenderedPageBreak/>
              <w:t>3.Закреплять умение ориентироваться на листе бумаги; правильно пользоваться ножницами и оборудованием для аппликации.</w:t>
            </w:r>
          </w:p>
          <w:p w:rsidR="00510F7F" w:rsidRPr="00C65AA7" w:rsidRDefault="00510F7F" w:rsidP="00510F7F">
            <w:pPr>
              <w:spacing w:after="0" w:line="240" w:lineRule="auto"/>
              <w:jc w:val="both"/>
              <w:rPr>
                <w:rFonts w:ascii="Times New Roman" w:hAnsi="Times New Roman" w:cs="Times New Roman"/>
                <w:sz w:val="24"/>
                <w:szCs w:val="28"/>
              </w:rPr>
            </w:pPr>
            <w:r w:rsidRPr="008B34B3">
              <w:rPr>
                <w:rFonts w:ascii="Times New Roman" w:hAnsi="Times New Roman" w:cs="Times New Roman"/>
                <w:sz w:val="24"/>
                <w:szCs w:val="28"/>
              </w:rPr>
              <w:t>4.Развивать приобретённые умения вырезывать разнообразные формы, располагать их на листе в определенном порядке и наклеивать в соответствии с образом и сюжетом.</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Pr="008B34B3" w:rsidRDefault="00510F7F" w:rsidP="00510F7F">
            <w:pPr>
              <w:jc w:val="center"/>
              <w:rPr>
                <w:rFonts w:ascii="Times New Roman" w:hAnsi="Times New Roman" w:cs="Times New Roman"/>
                <w:b/>
              </w:rPr>
            </w:pPr>
            <w:r w:rsidRPr="008B34B3">
              <w:rPr>
                <w:rFonts w:ascii="Times New Roman" w:hAnsi="Times New Roman" w:cs="Times New Roman"/>
                <w:b/>
                <w:sz w:val="24"/>
              </w:rPr>
              <w:lastRenderedPageBreak/>
              <w:t>См конспект ООД № 15.</w:t>
            </w: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Pr="008B34B3" w:rsidRDefault="00510F7F" w:rsidP="00510F7F">
            <w:pPr>
              <w:spacing w:after="0" w:line="240" w:lineRule="auto"/>
              <w:jc w:val="center"/>
              <w:rPr>
                <w:rFonts w:ascii="Times New Roman" w:hAnsi="Times New Roman" w:cs="Times New Roman"/>
                <w:sz w:val="24"/>
                <w:szCs w:val="28"/>
              </w:rPr>
            </w:pPr>
            <w:r w:rsidRPr="008B34B3">
              <w:rPr>
                <w:rFonts w:ascii="Times New Roman" w:hAnsi="Times New Roman" w:cs="Times New Roman"/>
                <w:sz w:val="24"/>
                <w:szCs w:val="28"/>
              </w:rPr>
              <w:t>Лист бумаги голубого цвета</w:t>
            </w:r>
            <w:r>
              <w:rPr>
                <w:rFonts w:ascii="Times New Roman" w:hAnsi="Times New Roman" w:cs="Times New Roman"/>
                <w:sz w:val="24"/>
                <w:szCs w:val="28"/>
              </w:rPr>
              <w:t xml:space="preserve">. </w:t>
            </w:r>
            <w:r w:rsidRPr="008B34B3">
              <w:rPr>
                <w:rFonts w:ascii="Times New Roman" w:hAnsi="Times New Roman" w:cs="Times New Roman"/>
                <w:sz w:val="24"/>
                <w:szCs w:val="28"/>
              </w:rPr>
              <w:t>Черный и белый прямоугольники.</w:t>
            </w:r>
            <w:r>
              <w:rPr>
                <w:rFonts w:ascii="Times New Roman" w:hAnsi="Times New Roman" w:cs="Times New Roman"/>
                <w:sz w:val="24"/>
                <w:szCs w:val="28"/>
              </w:rPr>
              <w:t xml:space="preserve"> </w:t>
            </w:r>
            <w:r w:rsidRPr="008B34B3">
              <w:rPr>
                <w:rFonts w:ascii="Times New Roman" w:hAnsi="Times New Roman" w:cs="Times New Roman"/>
                <w:sz w:val="24"/>
                <w:szCs w:val="28"/>
              </w:rPr>
              <w:t>Черные квадраты. Обрезки бумаги для дополне</w:t>
            </w:r>
            <w:r>
              <w:rPr>
                <w:rFonts w:ascii="Times New Roman" w:hAnsi="Times New Roman" w:cs="Times New Roman"/>
                <w:sz w:val="24"/>
                <w:szCs w:val="28"/>
              </w:rPr>
              <w:t xml:space="preserve">ния работы </w:t>
            </w:r>
            <w:r>
              <w:rPr>
                <w:rFonts w:ascii="Times New Roman" w:hAnsi="Times New Roman" w:cs="Times New Roman"/>
                <w:sz w:val="24"/>
                <w:szCs w:val="28"/>
              </w:rPr>
              <w:lastRenderedPageBreak/>
              <w:t xml:space="preserve">(крылья, лапы, клюв). </w:t>
            </w:r>
            <w:r w:rsidRPr="008B34B3">
              <w:rPr>
                <w:rFonts w:ascii="Times New Roman" w:hAnsi="Times New Roman" w:cs="Times New Roman"/>
                <w:sz w:val="24"/>
                <w:szCs w:val="28"/>
              </w:rPr>
              <w:t>Пол альбомного листа белого цвета</w:t>
            </w:r>
            <w:r>
              <w:rPr>
                <w:rFonts w:ascii="Times New Roman" w:hAnsi="Times New Roman" w:cs="Times New Roman"/>
                <w:sz w:val="24"/>
                <w:szCs w:val="28"/>
              </w:rPr>
              <w:t xml:space="preserve">. </w:t>
            </w:r>
            <w:r w:rsidRPr="008B34B3">
              <w:rPr>
                <w:rFonts w:ascii="Times New Roman" w:hAnsi="Times New Roman" w:cs="Times New Roman"/>
                <w:sz w:val="24"/>
                <w:szCs w:val="28"/>
              </w:rPr>
              <w:t>Альбомный лист коричневого цвета</w:t>
            </w:r>
            <w:r>
              <w:rPr>
                <w:rFonts w:ascii="Times New Roman" w:hAnsi="Times New Roman" w:cs="Times New Roman"/>
                <w:sz w:val="24"/>
                <w:szCs w:val="28"/>
              </w:rPr>
              <w:t>.</w:t>
            </w:r>
          </w:p>
        </w:tc>
      </w:tr>
      <w:tr w:rsidR="00510F7F" w:rsidRPr="00A742C4" w:rsidTr="00510F7F">
        <w:trPr>
          <w:trHeight w:val="282"/>
        </w:trPr>
        <w:tc>
          <w:tcPr>
            <w:tcW w:w="534" w:type="dxa"/>
            <w:tcBorders>
              <w:top w:val="single" w:sz="4" w:space="0" w:color="auto"/>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976EFE">
              <w:rPr>
                <w:rFonts w:ascii="Times New Roman" w:hAnsi="Times New Roman" w:cs="Times New Roman"/>
                <w:b/>
                <w:color w:val="000000" w:themeColor="text1"/>
                <w:sz w:val="24"/>
                <w:szCs w:val="24"/>
              </w:rPr>
              <w:lastRenderedPageBreak/>
              <w:t>17.</w:t>
            </w:r>
          </w:p>
        </w:tc>
        <w:tc>
          <w:tcPr>
            <w:tcW w:w="1842" w:type="dxa"/>
            <w:tcBorders>
              <w:top w:val="single" w:sz="4" w:space="0" w:color="auto"/>
              <w:left w:val="single" w:sz="4" w:space="0" w:color="00000A"/>
              <w:bottom w:val="single" w:sz="4" w:space="0" w:color="00000A"/>
              <w:right w:val="single" w:sz="4" w:space="0" w:color="00000A"/>
            </w:tcBorders>
            <w:shd w:val="clear" w:color="auto" w:fill="FFFFFF"/>
            <w:hideMark/>
          </w:tcPr>
          <w:p w:rsidR="00510F7F" w:rsidRPr="00A742C4" w:rsidRDefault="00510F7F" w:rsidP="00510F7F">
            <w:pPr>
              <w:spacing w:after="0"/>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«Здравствуй, праздник, Новый</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год!».</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23.12. – 28</w:t>
            </w:r>
            <w:r w:rsidRPr="00A742C4">
              <w:rPr>
                <w:rFonts w:ascii="Times New Roman" w:hAnsi="Times New Roman" w:cs="Times New Roman"/>
                <w:b/>
                <w:color w:val="000000" w:themeColor="text1"/>
                <w:sz w:val="24"/>
                <w:szCs w:val="24"/>
              </w:rPr>
              <w:t>.12.</w:t>
            </w:r>
          </w:p>
        </w:tc>
        <w:tc>
          <w:tcPr>
            <w:tcW w:w="1985" w:type="dxa"/>
            <w:tcBorders>
              <w:top w:val="single" w:sz="4" w:space="0" w:color="auto"/>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ООД 17.</w:t>
            </w:r>
          </w:p>
          <w:p w:rsidR="00510F7F" w:rsidRPr="00A742C4" w:rsidRDefault="00510F7F" w:rsidP="00510F7F">
            <w:pPr>
              <w:pStyle w:val="a5"/>
              <w:spacing w:before="0" w:beforeAutospacing="0" w:after="0" w:afterAutospacing="0"/>
              <w:jc w:val="center"/>
              <w:rPr>
                <w:b/>
                <w:color w:val="000000" w:themeColor="text1"/>
              </w:rPr>
            </w:pPr>
            <w:r>
              <w:rPr>
                <w:b/>
                <w:color w:val="000000" w:themeColor="text1"/>
              </w:rPr>
              <w:t>«Снегурочка».</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Учить детей самостоятельно изображать внешние особенности предмета с натуры.</w:t>
            </w:r>
          </w:p>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Обучать приемам симметричного вырезания.</w:t>
            </w:r>
          </w:p>
          <w:p w:rsidR="00510F7F" w:rsidRPr="00A742C4" w:rsidRDefault="00510F7F" w:rsidP="00510F7F">
            <w:pPr>
              <w:pStyle w:val="a5"/>
              <w:spacing w:before="0" w:beforeAutospacing="0" w:after="0" w:afterAutospacing="0"/>
              <w:jc w:val="both"/>
              <w:rPr>
                <w:color w:val="000000" w:themeColor="text1"/>
              </w:rPr>
            </w:pPr>
            <w:r>
              <w:rPr>
                <w:color w:val="000000" w:themeColor="text1"/>
              </w:rPr>
              <w:t>3. Закреплять умение самостоятельно украшать аппликацию, используя ранее изученные приемы.</w:t>
            </w: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t>Колдина Д.Н.</w:t>
            </w:r>
          </w:p>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t>Лепка и аппликация с детьми 6 – 7 лет. Конспекты занятий.</w:t>
            </w:r>
          </w:p>
          <w:p w:rsidR="00510F7F" w:rsidRDefault="00510F7F" w:rsidP="00510F7F">
            <w:pPr>
              <w:jc w:val="center"/>
            </w:pPr>
            <w:r>
              <w:rPr>
                <w:rFonts w:ascii="Times New Roman" w:hAnsi="Times New Roman" w:cs="Times New Roman"/>
                <w:b/>
                <w:sz w:val="24"/>
              </w:rPr>
              <w:t>Стр</w:t>
            </w:r>
            <w:r w:rsidRPr="005A0ED9">
              <w:rPr>
                <w:rFonts w:ascii="Times New Roman" w:hAnsi="Times New Roman" w:cs="Times New Roman"/>
                <w:b/>
                <w:sz w:val="24"/>
              </w:rPr>
              <w:t>.</w:t>
            </w:r>
            <w:r>
              <w:rPr>
                <w:rFonts w:ascii="Times New Roman" w:hAnsi="Times New Roman" w:cs="Times New Roman"/>
                <w:b/>
                <w:sz w:val="24"/>
              </w:rPr>
              <w:t xml:space="preserve"> 29</w:t>
            </w:r>
          </w:p>
        </w:tc>
        <w:tc>
          <w:tcPr>
            <w:tcW w:w="2506" w:type="dxa"/>
            <w:tcBorders>
              <w:top w:val="single" w:sz="4" w:space="0" w:color="auto"/>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Картонные листы любого цвета, квадраты цветной бумаги голубого цвета 8 на 8, прямоугольники 2 на 1 см, квадраты белой бумаги 3 на 3см, цветная бумага, вата, простые карандаши, фломастеры, ножницы, клей,</w:t>
            </w:r>
          </w:p>
        </w:tc>
      </w:tr>
      <w:tr w:rsidR="00510F7F" w:rsidRPr="00A742C4" w:rsidTr="00510F7F">
        <w:trPr>
          <w:trHeight w:val="704"/>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19</w:t>
            </w:r>
            <w:r w:rsidRPr="00976EFE">
              <w:rPr>
                <w:rFonts w:ascii="Times New Roman" w:hAnsi="Times New Roman" w:cs="Times New Roman"/>
                <w:b/>
                <w:color w:val="000000" w:themeColor="text1"/>
                <w:sz w:val="24"/>
                <w:szCs w:val="24"/>
              </w:rPr>
              <w:t>.</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spacing w:after="0"/>
              <w:jc w:val="center"/>
              <w:rPr>
                <w:rFonts w:ascii="Times New Roman" w:hAnsi="Times New Roman" w:cs="Times New Roman"/>
                <w:b/>
                <w:color w:val="000000" w:themeColor="text1"/>
                <w:sz w:val="24"/>
                <w:szCs w:val="24"/>
              </w:rPr>
            </w:pPr>
            <w:r w:rsidRPr="00A742C4">
              <w:rPr>
                <w:rFonts w:ascii="Times New Roman" w:eastAsia="Times New Roman" w:hAnsi="Times New Roman" w:cs="Times New Roman"/>
                <w:b/>
                <w:color w:val="000000" w:themeColor="text1"/>
                <w:lang w:eastAsia="ru-RU"/>
              </w:rPr>
              <w:t>«В здоровом теле – здоровый дух</w:t>
            </w:r>
            <w:r w:rsidRPr="00A742C4">
              <w:rPr>
                <w:rFonts w:ascii="Times New Roman" w:hAnsi="Times New Roman" w:cs="Times New Roman"/>
                <w:b/>
                <w:color w:val="000000" w:themeColor="text1"/>
                <w:sz w:val="24"/>
                <w:szCs w:val="24"/>
              </w:rPr>
              <w:t>».</w:t>
            </w:r>
          </w:p>
          <w:p w:rsidR="00510F7F" w:rsidRPr="00A742C4" w:rsidRDefault="00510F7F" w:rsidP="00510F7F">
            <w:pPr>
              <w:spacing w:after="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13.01. – 17</w:t>
            </w:r>
            <w:r w:rsidRPr="00A742C4">
              <w:rPr>
                <w:rFonts w:ascii="Times New Roman" w:hAnsi="Times New Roman" w:cs="Times New Roman"/>
                <w:b/>
                <w:color w:val="000000" w:themeColor="text1"/>
                <w:sz w:val="24"/>
                <w:szCs w:val="24"/>
              </w:rPr>
              <w:t>.01.</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lastRenderedPageBreak/>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ООД 19</w:t>
            </w:r>
            <w:r w:rsidRPr="00A742C4">
              <w:rPr>
                <w:rFonts w:ascii="Times New Roman" w:hAnsi="Times New Roman" w:cs="Times New Roman"/>
                <w:b/>
                <w:color w:val="000000" w:themeColor="text1"/>
                <w:sz w:val="24"/>
                <w:szCs w:val="24"/>
              </w:rPr>
              <w:t>.</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«Спортивные принадлежности».</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510F7F" w:rsidRDefault="00510F7F" w:rsidP="00510F7F">
            <w:pPr>
              <w:pStyle w:val="ae"/>
              <w:jc w:val="both"/>
              <w:rPr>
                <w:color w:val="000000" w:themeColor="text1"/>
                <w:shd w:val="clear" w:color="auto" w:fill="FFFFFF"/>
              </w:rPr>
            </w:pPr>
            <w:r>
              <w:rPr>
                <w:color w:val="000000" w:themeColor="text1"/>
                <w:shd w:val="clear" w:color="auto" w:fill="FFFFFF"/>
              </w:rPr>
              <w:t>1. Продолжать закреплять знания о детей о здоровом образе жизни.</w:t>
            </w:r>
          </w:p>
          <w:p w:rsidR="00510F7F" w:rsidRDefault="00510F7F" w:rsidP="00510F7F">
            <w:pPr>
              <w:pStyle w:val="ae"/>
              <w:jc w:val="both"/>
              <w:rPr>
                <w:color w:val="000000" w:themeColor="text1"/>
                <w:shd w:val="clear" w:color="auto" w:fill="FFFFFF"/>
              </w:rPr>
            </w:pPr>
            <w:r>
              <w:rPr>
                <w:color w:val="000000" w:themeColor="text1"/>
                <w:shd w:val="clear" w:color="auto" w:fill="FFFFFF"/>
              </w:rPr>
              <w:t>2. Развитие мышления и внимания, мелкой моторики.</w:t>
            </w:r>
          </w:p>
          <w:p w:rsidR="00510F7F" w:rsidRPr="00A742C4" w:rsidRDefault="00510F7F" w:rsidP="00510F7F">
            <w:pPr>
              <w:pStyle w:val="ae"/>
              <w:jc w:val="both"/>
              <w:rPr>
                <w:color w:val="000000" w:themeColor="text1"/>
                <w:shd w:val="clear" w:color="auto" w:fill="FFFFFF"/>
              </w:rPr>
            </w:pPr>
            <w:r>
              <w:rPr>
                <w:color w:val="000000" w:themeColor="text1"/>
                <w:shd w:val="clear" w:color="auto" w:fill="FFFFFF"/>
              </w:rPr>
              <w:t xml:space="preserve">3. Учить детей украшать готовую поделку на свое </w:t>
            </w:r>
            <w:r>
              <w:rPr>
                <w:color w:val="000000" w:themeColor="text1"/>
                <w:shd w:val="clear" w:color="auto" w:fill="FFFFFF"/>
              </w:rPr>
              <w:lastRenderedPageBreak/>
              <w:t>усмотрение.</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510F7F" w:rsidRPr="00C65AA7" w:rsidRDefault="00510F7F" w:rsidP="00510F7F">
            <w:pPr>
              <w:jc w:val="center"/>
              <w:rPr>
                <w:rFonts w:ascii="Times New Roman" w:hAnsi="Times New Roman" w:cs="Times New Roman"/>
                <w:b/>
              </w:rPr>
            </w:pPr>
            <w:r w:rsidRPr="00C65AA7">
              <w:rPr>
                <w:rFonts w:ascii="Times New Roman" w:hAnsi="Times New Roman" w:cs="Times New Roman"/>
                <w:b/>
                <w:sz w:val="24"/>
              </w:rPr>
              <w:lastRenderedPageBreak/>
              <w:t>См.</w:t>
            </w:r>
            <w:r>
              <w:rPr>
                <w:rFonts w:ascii="Times New Roman" w:hAnsi="Times New Roman" w:cs="Times New Roman"/>
                <w:b/>
                <w:sz w:val="24"/>
              </w:rPr>
              <w:t xml:space="preserve"> </w:t>
            </w:r>
            <w:r w:rsidRPr="00C65AA7">
              <w:rPr>
                <w:rFonts w:ascii="Times New Roman" w:hAnsi="Times New Roman" w:cs="Times New Roman"/>
                <w:b/>
                <w:sz w:val="24"/>
              </w:rPr>
              <w:t>конспект ООД</w:t>
            </w:r>
            <w:r>
              <w:rPr>
                <w:rFonts w:ascii="Times New Roman" w:hAnsi="Times New Roman" w:cs="Times New Roman"/>
                <w:b/>
                <w:sz w:val="24"/>
              </w:rPr>
              <w:t xml:space="preserve"> </w:t>
            </w:r>
            <w:r w:rsidRPr="00C65AA7">
              <w:rPr>
                <w:rFonts w:ascii="Times New Roman" w:hAnsi="Times New Roman" w:cs="Times New Roman"/>
                <w:b/>
                <w:sz w:val="24"/>
              </w:rPr>
              <w:t>№19.</w:t>
            </w:r>
          </w:p>
        </w:tc>
        <w:tc>
          <w:tcPr>
            <w:tcW w:w="2506" w:type="dxa"/>
            <w:tcBorders>
              <w:top w:val="single" w:sz="4" w:space="0" w:color="00000A"/>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Клей, цветная бумага, образец, иллюстрация спортивных принадлежностей.</w:t>
            </w: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21</w:t>
            </w:r>
            <w:r w:rsidRPr="00976EFE">
              <w:rPr>
                <w:rFonts w:ascii="Times New Roman" w:hAnsi="Times New Roman" w:cs="Times New Roman"/>
                <w:b/>
                <w:color w:val="000000" w:themeColor="text1"/>
                <w:sz w:val="24"/>
                <w:szCs w:val="24"/>
              </w:rPr>
              <w:t>.</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«Приглашаем в гости этикет».</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27.01. – 31.01</w:t>
            </w:r>
            <w:r w:rsidRPr="00A742C4">
              <w:rPr>
                <w:rFonts w:ascii="Times New Roman" w:hAnsi="Times New Roman" w:cs="Times New Roman"/>
                <w:b/>
                <w:color w:val="000000" w:themeColor="text1"/>
                <w:sz w:val="24"/>
                <w:szCs w:val="24"/>
              </w:rPr>
              <w:t>.</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21</w:t>
            </w:r>
            <w:r w:rsidRPr="00A742C4">
              <w:rPr>
                <w:rFonts w:ascii="Times New Roman" w:hAnsi="Times New Roman" w:cs="Times New Roman"/>
                <w:b/>
                <w:color w:val="000000" w:themeColor="text1"/>
                <w:sz w:val="24"/>
                <w:szCs w:val="24"/>
              </w:rPr>
              <w:t>.</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«Одежда для гостей».</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Pr="00AC1815" w:rsidRDefault="00510F7F" w:rsidP="00510F7F">
            <w:pPr>
              <w:spacing w:after="0"/>
              <w:jc w:val="both"/>
              <w:rPr>
                <w:rFonts w:ascii="Times New Roman" w:hAnsi="Times New Roman" w:cs="Times New Roman"/>
                <w:sz w:val="24"/>
                <w:szCs w:val="28"/>
              </w:rPr>
            </w:pPr>
            <w:r w:rsidRPr="00AC1815">
              <w:rPr>
                <w:rFonts w:ascii="Times New Roman" w:hAnsi="Times New Roman" w:cs="Times New Roman"/>
                <w:sz w:val="24"/>
                <w:szCs w:val="28"/>
              </w:rPr>
              <w:t>1.Учить детей вырезать силуэты по замкнутому контуру, начиная разрезать сбоку.</w:t>
            </w:r>
          </w:p>
          <w:p w:rsidR="00510F7F" w:rsidRPr="00AC1815" w:rsidRDefault="00510F7F" w:rsidP="00510F7F">
            <w:pPr>
              <w:spacing w:after="0"/>
              <w:jc w:val="both"/>
              <w:rPr>
                <w:rFonts w:ascii="Times New Roman" w:hAnsi="Times New Roman" w:cs="Times New Roman"/>
                <w:sz w:val="24"/>
                <w:szCs w:val="28"/>
              </w:rPr>
            </w:pPr>
            <w:r w:rsidRPr="00AC1815">
              <w:rPr>
                <w:rFonts w:ascii="Times New Roman" w:hAnsi="Times New Roman" w:cs="Times New Roman"/>
                <w:sz w:val="24"/>
                <w:szCs w:val="28"/>
              </w:rPr>
              <w:t>2.Формировать художественный вкус, умение подбирать и использовать для аппликации подходящую ткань.</w:t>
            </w:r>
          </w:p>
          <w:p w:rsidR="00510F7F" w:rsidRPr="00A742C4" w:rsidRDefault="00510F7F" w:rsidP="00510F7F">
            <w:pPr>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AC1815">
              <w:rPr>
                <w:rFonts w:ascii="Times New Roman" w:hAnsi="Times New Roman" w:cs="Times New Roman"/>
                <w:sz w:val="24"/>
                <w:szCs w:val="28"/>
              </w:rPr>
              <w:t>3.Обучать созданию выразительных образов.</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Pr="00AC1815" w:rsidRDefault="00510F7F" w:rsidP="00510F7F">
            <w:pPr>
              <w:spacing w:after="0" w:line="240" w:lineRule="auto"/>
              <w:jc w:val="center"/>
              <w:rPr>
                <w:rFonts w:ascii="Times New Roman" w:eastAsia="Times New Roman" w:hAnsi="Times New Roman" w:cs="Times New Roman"/>
                <w:b/>
                <w:sz w:val="24"/>
              </w:rPr>
            </w:pPr>
            <w:r w:rsidRPr="00AC1815">
              <w:rPr>
                <w:rFonts w:ascii="Times New Roman" w:eastAsia="Times New Roman" w:hAnsi="Times New Roman" w:cs="Times New Roman"/>
                <w:b/>
                <w:sz w:val="24"/>
              </w:rPr>
              <w:t>Д. Н. Колдина "Аппликация с детьми 6-7 лет"</w:t>
            </w:r>
          </w:p>
          <w:p w:rsidR="00510F7F" w:rsidRDefault="00510F7F" w:rsidP="00510F7F">
            <w:pPr>
              <w:jc w:val="center"/>
            </w:pPr>
            <w:r w:rsidRPr="00AC1815">
              <w:rPr>
                <w:rFonts w:ascii="Times New Roman" w:eastAsia="Times New Roman" w:hAnsi="Times New Roman" w:cs="Times New Roman"/>
                <w:b/>
                <w:sz w:val="24"/>
              </w:rPr>
              <w:t>стр.27</w:t>
            </w: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AC1815" w:rsidRDefault="00510F7F" w:rsidP="00510F7F">
            <w:pPr>
              <w:spacing w:after="0" w:line="240" w:lineRule="auto"/>
              <w:jc w:val="center"/>
              <w:rPr>
                <w:rFonts w:ascii="Times New Roman" w:hAnsi="Times New Roman" w:cs="Times New Roman"/>
                <w:sz w:val="24"/>
                <w:szCs w:val="28"/>
              </w:rPr>
            </w:pPr>
            <w:r w:rsidRPr="00AC1815">
              <w:rPr>
                <w:rFonts w:ascii="Times New Roman" w:hAnsi="Times New Roman" w:cs="Times New Roman"/>
                <w:sz w:val="24"/>
                <w:szCs w:val="28"/>
              </w:rPr>
              <w:t>Альбомные листы, сложенные пополам линией сгиба вверх.</w:t>
            </w:r>
            <w:r>
              <w:rPr>
                <w:rFonts w:ascii="Times New Roman" w:hAnsi="Times New Roman" w:cs="Times New Roman"/>
                <w:sz w:val="24"/>
                <w:szCs w:val="28"/>
              </w:rPr>
              <w:t xml:space="preserve"> </w:t>
            </w:r>
            <w:r w:rsidRPr="00AC1815">
              <w:rPr>
                <w:rFonts w:ascii="Times New Roman" w:hAnsi="Times New Roman" w:cs="Times New Roman"/>
                <w:sz w:val="24"/>
                <w:szCs w:val="28"/>
              </w:rPr>
              <w:t>Различные куски ткани</w:t>
            </w:r>
            <w:r>
              <w:rPr>
                <w:rFonts w:ascii="Times New Roman" w:hAnsi="Times New Roman" w:cs="Times New Roman"/>
                <w:sz w:val="24"/>
                <w:szCs w:val="28"/>
              </w:rPr>
              <w:t xml:space="preserve">. </w:t>
            </w:r>
            <w:r w:rsidRPr="00AC1815">
              <w:rPr>
                <w:rFonts w:ascii="Times New Roman" w:hAnsi="Times New Roman" w:cs="Times New Roman"/>
                <w:sz w:val="24"/>
                <w:szCs w:val="28"/>
              </w:rPr>
              <w:t>Фломастеры</w:t>
            </w:r>
            <w:r>
              <w:rPr>
                <w:rFonts w:ascii="Times New Roman" w:hAnsi="Times New Roman" w:cs="Times New Roman"/>
                <w:sz w:val="24"/>
                <w:szCs w:val="28"/>
              </w:rPr>
              <w:t xml:space="preserve">. </w:t>
            </w:r>
            <w:r w:rsidRPr="00AC1815">
              <w:rPr>
                <w:rFonts w:ascii="Times New Roman" w:hAnsi="Times New Roman" w:cs="Times New Roman"/>
                <w:sz w:val="24"/>
                <w:szCs w:val="28"/>
              </w:rPr>
              <w:t>Ножницы</w:t>
            </w:r>
            <w:r>
              <w:rPr>
                <w:rFonts w:ascii="Times New Roman" w:hAnsi="Times New Roman" w:cs="Times New Roman"/>
                <w:sz w:val="24"/>
                <w:szCs w:val="28"/>
              </w:rPr>
              <w:t xml:space="preserve">. </w:t>
            </w:r>
            <w:r w:rsidRPr="00AC1815">
              <w:rPr>
                <w:rFonts w:ascii="Times New Roman" w:hAnsi="Times New Roman" w:cs="Times New Roman"/>
                <w:sz w:val="24"/>
                <w:szCs w:val="28"/>
              </w:rPr>
              <w:t>Клей ПВА</w:t>
            </w:r>
            <w:r>
              <w:rPr>
                <w:rFonts w:ascii="Times New Roman" w:hAnsi="Times New Roman" w:cs="Times New Roman"/>
                <w:sz w:val="24"/>
                <w:szCs w:val="28"/>
              </w:rPr>
              <w:t>.</w:t>
            </w: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23</w:t>
            </w:r>
            <w:r w:rsidRPr="00976EFE">
              <w:rPr>
                <w:rFonts w:ascii="Times New Roman" w:hAnsi="Times New Roman" w:cs="Times New Roman"/>
                <w:b/>
                <w:color w:val="000000" w:themeColor="text1"/>
                <w:sz w:val="24"/>
                <w:szCs w:val="24"/>
              </w:rPr>
              <w:t>.</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«Дикие животные нашей полосы и их детеныши».</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10.02. – 14</w:t>
            </w:r>
            <w:r w:rsidRPr="00A742C4">
              <w:rPr>
                <w:rFonts w:ascii="Times New Roman" w:hAnsi="Times New Roman" w:cs="Times New Roman"/>
                <w:b/>
                <w:color w:val="000000" w:themeColor="text1"/>
                <w:sz w:val="24"/>
                <w:szCs w:val="24"/>
              </w:rPr>
              <w:t>.02.</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23</w:t>
            </w:r>
            <w:r w:rsidRPr="00A742C4">
              <w:rPr>
                <w:rFonts w:ascii="Times New Roman" w:hAnsi="Times New Roman" w:cs="Times New Roman"/>
                <w:b/>
                <w:color w:val="000000" w:themeColor="text1"/>
                <w:sz w:val="24"/>
                <w:szCs w:val="24"/>
              </w:rPr>
              <w:t>.</w:t>
            </w:r>
          </w:p>
          <w:p w:rsid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«Еж».</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Учить детей создавать объёмный образ с помощью техники «обрывание - мозаика».</w:t>
            </w:r>
          </w:p>
          <w:p w:rsidR="00510F7F" w:rsidRDefault="00510F7F" w:rsidP="00510F7F">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Воспитывать аккуратность.</w:t>
            </w:r>
          </w:p>
          <w:p w:rsidR="00510F7F" w:rsidRPr="00A742C4" w:rsidRDefault="00510F7F" w:rsidP="00510F7F">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Продолжать учить понимать и анализировать содержания стихотворения.</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t>Колдина Д.Н.</w:t>
            </w:r>
          </w:p>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t>Лепка и аппликация с детьми 6 – 7 лет. Конспекты занятий.</w:t>
            </w:r>
          </w:p>
          <w:p w:rsidR="00510F7F" w:rsidRDefault="00510F7F" w:rsidP="00510F7F">
            <w:pPr>
              <w:jc w:val="center"/>
            </w:pPr>
            <w:r w:rsidRPr="005A0ED9">
              <w:rPr>
                <w:rFonts w:ascii="Times New Roman" w:hAnsi="Times New Roman" w:cs="Times New Roman"/>
                <w:b/>
                <w:sz w:val="24"/>
              </w:rPr>
              <w:t>Стр.</w:t>
            </w:r>
            <w:r>
              <w:rPr>
                <w:rFonts w:ascii="Times New Roman" w:hAnsi="Times New Roman" w:cs="Times New Roman"/>
                <w:b/>
                <w:sz w:val="24"/>
              </w:rPr>
              <w:t xml:space="preserve"> 19</w:t>
            </w: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Нарисованный на голубом или синем картоне силуэт ежика для каждого ребенка, цветная бумага, ножницы, клей.</w:t>
            </w:r>
          </w:p>
        </w:tc>
      </w:tr>
      <w:tr w:rsidR="00510F7F" w:rsidRPr="00A742C4" w:rsidTr="00510F7F">
        <w:trPr>
          <w:trHeight w:val="983"/>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25</w:t>
            </w:r>
            <w:r w:rsidRPr="00976EFE">
              <w:rPr>
                <w:rFonts w:ascii="Times New Roman" w:hAnsi="Times New Roman" w:cs="Times New Roman"/>
                <w:b/>
                <w:color w:val="000000" w:themeColor="text1"/>
                <w:sz w:val="24"/>
                <w:szCs w:val="24"/>
              </w:rPr>
              <w:t>.</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«Мир вещей: игрушки вокруг меня».</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25.02. – 28.02</w:t>
            </w:r>
            <w:r w:rsidRPr="00A742C4">
              <w:rPr>
                <w:rFonts w:ascii="Times New Roman" w:hAnsi="Times New Roman" w:cs="Times New Roman"/>
                <w:b/>
                <w:color w:val="000000" w:themeColor="text1"/>
                <w:sz w:val="24"/>
                <w:szCs w:val="24"/>
              </w:rPr>
              <w:t>.</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25</w:t>
            </w:r>
            <w:r w:rsidRPr="00A742C4">
              <w:rPr>
                <w:rFonts w:ascii="Times New Roman" w:hAnsi="Times New Roman" w:cs="Times New Roman"/>
                <w:b/>
                <w:color w:val="000000" w:themeColor="text1"/>
                <w:sz w:val="24"/>
                <w:szCs w:val="24"/>
              </w:rPr>
              <w:t>.</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«Любимая игрушка».</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pStyle w:val="ae"/>
              <w:jc w:val="both"/>
              <w:rPr>
                <w:color w:val="000000" w:themeColor="text1"/>
              </w:rPr>
            </w:pPr>
            <w:r>
              <w:rPr>
                <w:color w:val="000000" w:themeColor="text1"/>
              </w:rPr>
              <w:t>1. Закреплять умение вырезать и наклеивать изображение знакомых предметов.</w:t>
            </w:r>
          </w:p>
          <w:p w:rsidR="00510F7F" w:rsidRDefault="00510F7F" w:rsidP="00510F7F">
            <w:pPr>
              <w:pStyle w:val="ae"/>
              <w:jc w:val="both"/>
              <w:rPr>
                <w:color w:val="000000" w:themeColor="text1"/>
              </w:rPr>
            </w:pPr>
            <w:r>
              <w:rPr>
                <w:color w:val="000000" w:themeColor="text1"/>
              </w:rPr>
              <w:t>2. Продолжать учить детей соразмерять изображения с величиной листа.</w:t>
            </w:r>
          </w:p>
          <w:p w:rsidR="00510F7F" w:rsidRPr="00A742C4" w:rsidRDefault="00510F7F" w:rsidP="00510F7F">
            <w:pPr>
              <w:pStyle w:val="ae"/>
              <w:jc w:val="both"/>
              <w:rPr>
                <w:color w:val="000000" w:themeColor="text1"/>
              </w:rPr>
            </w:pPr>
            <w:r>
              <w:rPr>
                <w:color w:val="000000" w:themeColor="text1"/>
              </w:rPr>
              <w:t>3. Воспитывать вкус в подборе хорошо сочетающихся цветов бумаги для составления изображения, совершенствовать координацию движений рук, развивать воображение и творчество.</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Default="00510F7F" w:rsidP="00510F7F">
            <w:pPr>
              <w:spacing w:after="0" w:line="240" w:lineRule="auto"/>
              <w:jc w:val="center"/>
              <w:rPr>
                <w:rFonts w:ascii="Times New Roman" w:hAnsi="Times New Roman" w:cs="Times New Roman"/>
                <w:b/>
                <w:sz w:val="24"/>
              </w:rPr>
            </w:pPr>
            <w:r w:rsidRPr="006E5F0F">
              <w:rPr>
                <w:rFonts w:ascii="Times New Roman" w:hAnsi="Times New Roman" w:cs="Times New Roman"/>
                <w:b/>
                <w:sz w:val="24"/>
              </w:rPr>
              <w:t>Комплексные занятия по программе «От рождения до школы» 2 – изд.</w:t>
            </w:r>
          </w:p>
          <w:p w:rsidR="00510F7F" w:rsidRDefault="00510F7F" w:rsidP="00510F7F">
            <w:pPr>
              <w:jc w:val="center"/>
            </w:pPr>
            <w:r>
              <w:rPr>
                <w:rFonts w:ascii="Times New Roman" w:hAnsi="Times New Roman" w:cs="Times New Roman"/>
                <w:b/>
                <w:sz w:val="24"/>
              </w:rPr>
              <w:t>Стр. 172</w:t>
            </w: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pStyle w:val="ae"/>
              <w:jc w:val="center"/>
              <w:rPr>
                <w:color w:val="000000" w:themeColor="text1"/>
              </w:rPr>
            </w:pPr>
            <w:r>
              <w:rPr>
                <w:color w:val="000000" w:themeColor="text1"/>
              </w:rPr>
              <w:t>Цветная бумага, клей, изображения игрушек, ножницы.</w:t>
            </w: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27</w:t>
            </w:r>
            <w:r w:rsidRPr="00976EFE">
              <w:rPr>
                <w:rFonts w:ascii="Times New Roman" w:hAnsi="Times New Roman" w:cs="Times New Roman"/>
                <w:b/>
                <w:color w:val="000000" w:themeColor="text1"/>
                <w:sz w:val="24"/>
                <w:szCs w:val="24"/>
              </w:rPr>
              <w:t>.</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«Здравствуй, весна - красна».</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11.03. – 14</w:t>
            </w:r>
            <w:r w:rsidRPr="00A742C4">
              <w:rPr>
                <w:rFonts w:ascii="Times New Roman" w:hAnsi="Times New Roman" w:cs="Times New Roman"/>
                <w:b/>
                <w:color w:val="000000" w:themeColor="text1"/>
                <w:sz w:val="24"/>
                <w:szCs w:val="24"/>
              </w:rPr>
              <w:t>.03.</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27.</w:t>
            </w:r>
          </w:p>
          <w:p w:rsid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«Цветущая клетка».</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Продолжать знакомить детей с возможностями икебаны.</w:t>
            </w:r>
          </w:p>
          <w:p w:rsidR="00510F7F"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Побуждать детей самостоятельно создавать цветы из различных материалов.</w:t>
            </w:r>
          </w:p>
          <w:p w:rsidR="00510F7F"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 Развивать умение красиво располагать цветы на ветке.</w:t>
            </w:r>
          </w:p>
          <w:p w:rsidR="00510F7F" w:rsidRPr="00A742C4" w:rsidRDefault="00510F7F" w:rsidP="00510F7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 Закреплять способность понимать и анализировать содержание стихотворения.</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t>Колдина Д.Н.</w:t>
            </w:r>
          </w:p>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t>Лепка и аппликация с детьми 6 – 7 лет. Конспекты занятий.</w:t>
            </w:r>
          </w:p>
          <w:p w:rsidR="00510F7F" w:rsidRDefault="00510F7F" w:rsidP="00510F7F">
            <w:pPr>
              <w:jc w:val="center"/>
            </w:pPr>
            <w:r w:rsidRPr="005A0ED9">
              <w:rPr>
                <w:rFonts w:ascii="Times New Roman" w:hAnsi="Times New Roman" w:cs="Times New Roman"/>
                <w:b/>
                <w:sz w:val="24"/>
              </w:rPr>
              <w:t>Стр.</w:t>
            </w:r>
            <w:r>
              <w:rPr>
                <w:rFonts w:ascii="Times New Roman" w:hAnsi="Times New Roman" w:cs="Times New Roman"/>
                <w:b/>
                <w:sz w:val="24"/>
              </w:rPr>
              <w:t xml:space="preserve"> 46</w:t>
            </w: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Полосы мягкой цветной бумаги 20 на 5 см, гофрированная бумага, куски ткани, ленты, пенопласт, древесные веточки, ножницы, клей, лента.</w:t>
            </w: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29</w:t>
            </w:r>
            <w:r w:rsidRPr="00976EFE">
              <w:rPr>
                <w:rFonts w:ascii="Times New Roman" w:hAnsi="Times New Roman" w:cs="Times New Roman"/>
                <w:b/>
                <w:color w:val="000000" w:themeColor="text1"/>
                <w:sz w:val="24"/>
                <w:szCs w:val="24"/>
              </w:rPr>
              <w:t>.</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«От кареты до ракеты».</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24.03. – 28</w:t>
            </w:r>
            <w:r w:rsidRPr="00A742C4">
              <w:rPr>
                <w:rFonts w:ascii="Times New Roman" w:hAnsi="Times New Roman" w:cs="Times New Roman"/>
                <w:b/>
                <w:color w:val="000000" w:themeColor="text1"/>
                <w:sz w:val="24"/>
                <w:szCs w:val="24"/>
              </w:rPr>
              <w:t>.03.</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 xml:space="preserve">Познавательное </w:t>
            </w:r>
            <w:r w:rsidRPr="00A742C4">
              <w:rPr>
                <w:rFonts w:ascii="Times New Roman" w:hAnsi="Times New Roman" w:cs="Times New Roman"/>
                <w:color w:val="000000" w:themeColor="text1"/>
                <w:sz w:val="24"/>
                <w:szCs w:val="24"/>
              </w:rPr>
              <w:lastRenderedPageBreak/>
              <w:t>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ООД 29</w:t>
            </w:r>
            <w:r w:rsidRPr="00A742C4">
              <w:rPr>
                <w:rFonts w:ascii="Times New Roman" w:hAnsi="Times New Roman" w:cs="Times New Roman"/>
                <w:b/>
                <w:color w:val="000000" w:themeColor="text1"/>
                <w:sz w:val="24"/>
                <w:szCs w:val="24"/>
              </w:rPr>
              <w:t>.</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«Пароход».</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pStyle w:val="ae"/>
              <w:jc w:val="both"/>
              <w:rPr>
                <w:color w:val="000000" w:themeColor="text1"/>
              </w:rPr>
            </w:pPr>
            <w:r>
              <w:rPr>
                <w:color w:val="000000" w:themeColor="text1"/>
              </w:rPr>
              <w:t>1. Продолжать учить создавать выразительный образ в технике мозаики – обрывания.</w:t>
            </w:r>
          </w:p>
          <w:p w:rsidR="00510F7F" w:rsidRDefault="00510F7F" w:rsidP="00510F7F">
            <w:pPr>
              <w:pStyle w:val="ae"/>
              <w:jc w:val="both"/>
              <w:rPr>
                <w:color w:val="000000" w:themeColor="text1"/>
              </w:rPr>
            </w:pPr>
            <w:r>
              <w:rPr>
                <w:color w:val="000000" w:themeColor="text1"/>
              </w:rPr>
              <w:lastRenderedPageBreak/>
              <w:t>2. Закреплять умение дополнять аппликацию сюжетными моментами, используя технику обрывания по контуру.</w:t>
            </w:r>
          </w:p>
          <w:p w:rsidR="00510F7F" w:rsidRDefault="00510F7F" w:rsidP="00510F7F">
            <w:pPr>
              <w:pStyle w:val="ae"/>
              <w:jc w:val="both"/>
              <w:rPr>
                <w:color w:val="000000" w:themeColor="text1"/>
              </w:rPr>
            </w:pPr>
            <w:r>
              <w:rPr>
                <w:color w:val="000000" w:themeColor="text1"/>
              </w:rPr>
              <w:t>3. Развивать отзывчивость и доброту.</w:t>
            </w:r>
          </w:p>
          <w:p w:rsidR="00510F7F" w:rsidRPr="00A742C4" w:rsidRDefault="00510F7F" w:rsidP="00510F7F">
            <w:pPr>
              <w:pStyle w:val="ae"/>
              <w:jc w:val="both"/>
              <w:rPr>
                <w:color w:val="000000" w:themeColor="text1"/>
              </w:rPr>
            </w:pP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lastRenderedPageBreak/>
              <w:t>Колдина Д.Н.</w:t>
            </w:r>
          </w:p>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t xml:space="preserve">Лепка и аппликация с детьми 6 – 7 лет. </w:t>
            </w:r>
            <w:r w:rsidRPr="005A0ED9">
              <w:rPr>
                <w:rFonts w:ascii="Times New Roman" w:hAnsi="Times New Roman" w:cs="Times New Roman"/>
                <w:b/>
                <w:sz w:val="24"/>
              </w:rPr>
              <w:lastRenderedPageBreak/>
              <w:t>Конспекты занятий.</w:t>
            </w:r>
          </w:p>
          <w:p w:rsidR="00510F7F" w:rsidRDefault="00510F7F" w:rsidP="00510F7F">
            <w:pPr>
              <w:jc w:val="center"/>
            </w:pPr>
            <w:r w:rsidRPr="005A0ED9">
              <w:rPr>
                <w:rFonts w:ascii="Times New Roman" w:hAnsi="Times New Roman" w:cs="Times New Roman"/>
                <w:b/>
                <w:sz w:val="24"/>
              </w:rPr>
              <w:t>Стр.</w:t>
            </w:r>
            <w:r>
              <w:rPr>
                <w:rFonts w:ascii="Times New Roman" w:hAnsi="Times New Roman" w:cs="Times New Roman"/>
                <w:b/>
                <w:sz w:val="24"/>
              </w:rPr>
              <w:t xml:space="preserve"> 28</w:t>
            </w: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Альбомные листы с нарисованным силуэтом парохода, цветная бумага, клей, </w:t>
            </w:r>
            <w:r>
              <w:rPr>
                <w:rFonts w:ascii="Times New Roman" w:hAnsi="Times New Roman" w:cs="Times New Roman"/>
                <w:color w:val="000000" w:themeColor="text1"/>
                <w:sz w:val="24"/>
                <w:szCs w:val="24"/>
              </w:rPr>
              <w:lastRenderedPageBreak/>
              <w:t>кисти для клея.</w:t>
            </w: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31.</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«В космос все лететь хотим».</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07.04. – 11</w:t>
            </w:r>
            <w:r w:rsidRPr="00A742C4">
              <w:rPr>
                <w:rFonts w:ascii="Times New Roman" w:hAnsi="Times New Roman" w:cs="Times New Roman"/>
                <w:b/>
                <w:color w:val="000000" w:themeColor="text1"/>
                <w:sz w:val="24"/>
                <w:szCs w:val="24"/>
              </w:rPr>
              <w:t>.04.</w:t>
            </w:r>
          </w:p>
        </w:tc>
        <w:tc>
          <w:tcPr>
            <w:tcW w:w="1985"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31.</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«В космосе».</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Учить детей самостоятельно отражать тему в аппликации.</w:t>
            </w:r>
          </w:p>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Учить использовать приемы симметричного вырезания.</w:t>
            </w:r>
          </w:p>
          <w:p w:rsidR="00510F7F" w:rsidRPr="00A742C4"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 Развивать творчество и фантазию, образное мышление с помощью загадок.</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t>Колдина Д.Н.</w:t>
            </w:r>
          </w:p>
          <w:p w:rsidR="00510F7F" w:rsidRPr="005A0ED9" w:rsidRDefault="00510F7F" w:rsidP="00510F7F">
            <w:pPr>
              <w:spacing w:after="0" w:line="240" w:lineRule="auto"/>
              <w:jc w:val="center"/>
              <w:rPr>
                <w:rFonts w:ascii="Times New Roman" w:hAnsi="Times New Roman" w:cs="Times New Roman"/>
                <w:b/>
                <w:sz w:val="24"/>
              </w:rPr>
            </w:pPr>
            <w:r w:rsidRPr="005A0ED9">
              <w:rPr>
                <w:rFonts w:ascii="Times New Roman" w:hAnsi="Times New Roman" w:cs="Times New Roman"/>
                <w:b/>
                <w:sz w:val="24"/>
              </w:rPr>
              <w:t>Лепка и аппликация с детьми 6 – 7 лет. Конспекты занятий.</w:t>
            </w:r>
          </w:p>
          <w:p w:rsidR="00510F7F" w:rsidRPr="00AD5436" w:rsidRDefault="00510F7F" w:rsidP="00510F7F">
            <w:pPr>
              <w:jc w:val="center"/>
              <w:rPr>
                <w:rFonts w:ascii="Times New Roman" w:hAnsi="Times New Roman" w:cs="Times New Roman"/>
                <w:b/>
                <w:color w:val="000000" w:themeColor="text1"/>
                <w:sz w:val="24"/>
                <w:szCs w:val="24"/>
              </w:rPr>
            </w:pPr>
            <w:r w:rsidRPr="005A0ED9">
              <w:rPr>
                <w:rFonts w:ascii="Times New Roman" w:hAnsi="Times New Roman" w:cs="Times New Roman"/>
                <w:b/>
                <w:sz w:val="24"/>
              </w:rPr>
              <w:t>Стр.</w:t>
            </w:r>
            <w:r>
              <w:rPr>
                <w:rFonts w:ascii="Times New Roman" w:hAnsi="Times New Roman" w:cs="Times New Roman"/>
                <w:b/>
                <w:sz w:val="24"/>
              </w:rPr>
              <w:t xml:space="preserve"> 47</w:t>
            </w: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Листы картона, цветная бумага, простые карандаши, ножницы, клей.</w:t>
            </w: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33. </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«Театральная неделя».</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21.04. – 25</w:t>
            </w:r>
            <w:r w:rsidRPr="00A742C4">
              <w:rPr>
                <w:rFonts w:ascii="Times New Roman" w:hAnsi="Times New Roman" w:cs="Times New Roman"/>
                <w:b/>
                <w:color w:val="000000" w:themeColor="text1"/>
                <w:sz w:val="24"/>
                <w:szCs w:val="24"/>
              </w:rPr>
              <w:t>.04.</w:t>
            </w:r>
          </w:p>
        </w:tc>
        <w:tc>
          <w:tcPr>
            <w:tcW w:w="1985"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33</w:t>
            </w:r>
            <w:r w:rsidRPr="00A742C4">
              <w:rPr>
                <w:rFonts w:ascii="Times New Roman" w:hAnsi="Times New Roman" w:cs="Times New Roman"/>
                <w:b/>
                <w:color w:val="000000" w:themeColor="text1"/>
                <w:sz w:val="24"/>
                <w:szCs w:val="24"/>
              </w:rPr>
              <w:t>.</w:t>
            </w:r>
          </w:p>
          <w:p w:rsidR="00510F7F"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«Терем - теремок».</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Закреплять умение правильно ориентироваться на листе бумаги.</w:t>
            </w:r>
          </w:p>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 Самостоятельно придумать оформление теремка.</w:t>
            </w:r>
          </w:p>
          <w:p w:rsidR="00510F7F"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 Воспитывать аккуратность в работе.</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Default="00510F7F" w:rsidP="00510F7F">
            <w:pPr>
              <w:spacing w:after="0" w:line="240" w:lineRule="auto"/>
              <w:jc w:val="center"/>
              <w:rPr>
                <w:rFonts w:ascii="Times New Roman" w:hAnsi="Times New Roman" w:cs="Times New Roman"/>
                <w:b/>
                <w:sz w:val="24"/>
              </w:rPr>
            </w:pPr>
            <w:r>
              <w:rPr>
                <w:rFonts w:ascii="Times New Roman" w:hAnsi="Times New Roman" w:cs="Times New Roman"/>
                <w:b/>
                <w:sz w:val="24"/>
              </w:rPr>
              <w:t>Комплексные занятия по программе «От рождения до школы» 2 – изд.</w:t>
            </w:r>
          </w:p>
          <w:p w:rsidR="00510F7F" w:rsidRPr="006E5F0F" w:rsidRDefault="00510F7F" w:rsidP="00510F7F">
            <w:pPr>
              <w:spacing w:after="0" w:line="240" w:lineRule="auto"/>
              <w:jc w:val="center"/>
              <w:rPr>
                <w:rFonts w:ascii="Times New Roman" w:hAnsi="Times New Roman" w:cs="Times New Roman"/>
                <w:b/>
                <w:sz w:val="24"/>
              </w:rPr>
            </w:pPr>
            <w:r>
              <w:rPr>
                <w:rFonts w:ascii="Times New Roman" w:hAnsi="Times New Roman" w:cs="Times New Roman"/>
                <w:b/>
                <w:sz w:val="24"/>
              </w:rPr>
              <w:t>Стр. 374</w:t>
            </w: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Цветная бумага, ножницы, клей, карандаш, цветной картон, иллюстрация теремка.</w:t>
            </w: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35.</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«День Победы».</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05</w:t>
            </w:r>
            <w:r w:rsidRPr="00A742C4">
              <w:rPr>
                <w:rFonts w:ascii="Times New Roman" w:hAnsi="Times New Roman" w:cs="Times New Roman"/>
                <w:b/>
                <w:color w:val="000000" w:themeColor="text1"/>
                <w:sz w:val="24"/>
                <w:szCs w:val="24"/>
              </w:rPr>
              <w:t>.05. – 08.05.</w:t>
            </w:r>
          </w:p>
        </w:tc>
        <w:tc>
          <w:tcPr>
            <w:tcW w:w="1985" w:type="dxa"/>
            <w:tcBorders>
              <w:top w:val="single" w:sz="2" w:space="0" w:color="000000"/>
              <w:left w:val="single" w:sz="4" w:space="0" w:color="00000A"/>
              <w:bottom w:val="single" w:sz="4" w:space="0" w:color="00000A"/>
              <w:right w:val="single" w:sz="4" w:space="0" w:color="00000A"/>
            </w:tcBorders>
            <w:shd w:val="clear" w:color="auto" w:fill="FFFFFF"/>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tcPr>
          <w:p w:rsidR="00510F7F" w:rsidRPr="00D73080" w:rsidRDefault="00510F7F" w:rsidP="00510F7F">
            <w:pPr>
              <w:autoSpaceDE w:val="0"/>
              <w:autoSpaceDN w:val="0"/>
              <w:adjustRightInd w:val="0"/>
              <w:spacing w:after="0" w:line="240" w:lineRule="auto"/>
              <w:jc w:val="center"/>
              <w:rPr>
                <w:rFonts w:ascii="Times New Roman" w:hAnsi="Times New Roman" w:cs="Times New Roman"/>
                <w:b/>
                <w:color w:val="000000" w:themeColor="text1"/>
                <w:szCs w:val="24"/>
              </w:rPr>
            </w:pPr>
            <w:r w:rsidRPr="00D73080">
              <w:rPr>
                <w:rFonts w:ascii="Times New Roman" w:hAnsi="Times New Roman" w:cs="Times New Roman"/>
                <w:b/>
                <w:color w:val="000000" w:themeColor="text1"/>
                <w:szCs w:val="24"/>
              </w:rPr>
              <w:t>ООД 35.</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D73080">
              <w:rPr>
                <w:rFonts w:ascii="Times New Roman" w:eastAsia="Times New Roman" w:hAnsi="Times New Roman" w:cs="Times New Roman"/>
                <w:b/>
                <w:sz w:val="24"/>
              </w:rPr>
              <w:t>"Тихо ночь ложится на вершины гор"</w:t>
            </w:r>
            <w:r>
              <w:rPr>
                <w:rFonts w:ascii="Times New Roman" w:eastAsia="Times New Roman" w:hAnsi="Times New Roman" w:cs="Times New Roman"/>
                <w:b/>
                <w:sz w:val="24"/>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Pr="00D73080" w:rsidRDefault="00510F7F" w:rsidP="00510F7F">
            <w:pPr>
              <w:spacing w:after="0" w:line="240" w:lineRule="auto"/>
              <w:jc w:val="both"/>
              <w:rPr>
                <w:rFonts w:ascii="Times New Roman" w:eastAsia="Times New Roman" w:hAnsi="Times New Roman" w:cs="Times New Roman"/>
                <w:sz w:val="24"/>
              </w:rPr>
            </w:pPr>
            <w:r w:rsidRPr="00D73080">
              <w:rPr>
                <w:rFonts w:ascii="Times New Roman" w:eastAsia="Times New Roman" w:hAnsi="Times New Roman" w:cs="Times New Roman"/>
                <w:sz w:val="24"/>
              </w:rPr>
              <w:t>1.Учить детей создавать пейзажную композицию в технике бумажной пластики.</w:t>
            </w:r>
          </w:p>
          <w:p w:rsidR="00510F7F" w:rsidRPr="00D73080" w:rsidRDefault="00510F7F" w:rsidP="00510F7F">
            <w:pPr>
              <w:spacing w:after="0" w:line="240" w:lineRule="auto"/>
              <w:jc w:val="both"/>
              <w:rPr>
                <w:rFonts w:ascii="Times New Roman" w:eastAsia="Times New Roman" w:hAnsi="Times New Roman" w:cs="Times New Roman"/>
                <w:sz w:val="24"/>
              </w:rPr>
            </w:pPr>
            <w:r w:rsidRPr="00D73080">
              <w:rPr>
                <w:rFonts w:ascii="Times New Roman" w:eastAsia="Times New Roman" w:hAnsi="Times New Roman" w:cs="Times New Roman"/>
                <w:sz w:val="24"/>
              </w:rPr>
              <w:t>2.Расширить возможности применения обрывной аппликации из рваной и смятой бумаги для передачи выразительности образа. 3.Развивать чувство формы, мелкую моторику, координировать работу обеих рук.</w:t>
            </w:r>
          </w:p>
          <w:p w:rsidR="00510F7F" w:rsidRPr="00D73080" w:rsidRDefault="00510F7F" w:rsidP="00510F7F">
            <w:pPr>
              <w:spacing w:after="0" w:line="240" w:lineRule="auto"/>
              <w:jc w:val="both"/>
              <w:rPr>
                <w:rFonts w:ascii="Times New Roman" w:eastAsia="Times New Roman" w:hAnsi="Times New Roman" w:cs="Times New Roman"/>
                <w:color w:val="000000" w:themeColor="text1"/>
                <w:sz w:val="24"/>
                <w:szCs w:val="24"/>
                <w:lang w:eastAsia="ru-RU"/>
              </w:rPr>
            </w:pPr>
            <w:r w:rsidRPr="00D73080">
              <w:rPr>
                <w:rFonts w:ascii="Times New Roman" w:eastAsia="Times New Roman" w:hAnsi="Times New Roman" w:cs="Times New Roman"/>
                <w:sz w:val="24"/>
              </w:rPr>
              <w:t>4. Воспитывать интерес к природе; вызвать интерес к отображению знаний и впечатлений в изобразительном творчестве.</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Pr="00D73080" w:rsidRDefault="00510F7F" w:rsidP="00510F7F">
            <w:pPr>
              <w:spacing w:after="0" w:line="240" w:lineRule="auto"/>
              <w:jc w:val="center"/>
              <w:rPr>
                <w:rFonts w:ascii="Times New Roman" w:hAnsi="Times New Roman" w:cs="Times New Roman"/>
                <w:b/>
                <w:sz w:val="24"/>
                <w:szCs w:val="28"/>
              </w:rPr>
            </w:pPr>
            <w:r w:rsidRPr="00D73080">
              <w:rPr>
                <w:rFonts w:ascii="Times New Roman" w:hAnsi="Times New Roman" w:cs="Times New Roman"/>
                <w:b/>
                <w:sz w:val="24"/>
                <w:szCs w:val="28"/>
              </w:rPr>
              <w:t>И. А. Лыкова "Изобразительная деятельность в детском саду"</w:t>
            </w:r>
          </w:p>
          <w:p w:rsidR="00510F7F" w:rsidRPr="00AD5436" w:rsidRDefault="00510F7F" w:rsidP="00510F7F">
            <w:pPr>
              <w:jc w:val="center"/>
              <w:rPr>
                <w:rFonts w:ascii="Times New Roman" w:hAnsi="Times New Roman" w:cs="Times New Roman"/>
                <w:b/>
                <w:color w:val="000000" w:themeColor="text1"/>
                <w:sz w:val="24"/>
                <w:szCs w:val="24"/>
              </w:rPr>
            </w:pPr>
            <w:r w:rsidRPr="00D73080">
              <w:rPr>
                <w:rFonts w:ascii="Times New Roman" w:hAnsi="Times New Roman" w:cs="Times New Roman"/>
                <w:b/>
                <w:sz w:val="24"/>
                <w:szCs w:val="28"/>
              </w:rPr>
              <w:t>стр.88</w:t>
            </w: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D73080" w:rsidRDefault="00510F7F" w:rsidP="00510F7F">
            <w:pPr>
              <w:spacing w:after="0" w:line="240" w:lineRule="auto"/>
              <w:jc w:val="center"/>
              <w:rPr>
                <w:rFonts w:ascii="Times New Roman" w:eastAsia="Times New Roman" w:hAnsi="Times New Roman" w:cs="Times New Roman"/>
                <w:sz w:val="24"/>
              </w:rPr>
            </w:pPr>
            <w:r w:rsidRPr="00D73080">
              <w:rPr>
                <w:rFonts w:ascii="Times New Roman" w:eastAsia="Times New Roman" w:hAnsi="Times New Roman" w:cs="Times New Roman"/>
                <w:sz w:val="24"/>
              </w:rPr>
              <w:t>Цветная и фактурная бумага</w:t>
            </w:r>
            <w:r>
              <w:rPr>
                <w:rFonts w:ascii="Times New Roman" w:eastAsia="Times New Roman" w:hAnsi="Times New Roman" w:cs="Times New Roman"/>
                <w:sz w:val="24"/>
              </w:rPr>
              <w:t xml:space="preserve">. </w:t>
            </w:r>
            <w:r w:rsidRPr="00D73080">
              <w:rPr>
                <w:rFonts w:ascii="Times New Roman" w:eastAsia="Times New Roman" w:hAnsi="Times New Roman" w:cs="Times New Roman"/>
                <w:sz w:val="24"/>
              </w:rPr>
              <w:t>Фольга или блестки</w:t>
            </w:r>
            <w:r>
              <w:rPr>
                <w:rFonts w:ascii="Times New Roman" w:eastAsia="Times New Roman" w:hAnsi="Times New Roman" w:cs="Times New Roman"/>
                <w:sz w:val="24"/>
              </w:rPr>
              <w:t xml:space="preserve">. </w:t>
            </w:r>
            <w:r w:rsidRPr="00D73080">
              <w:rPr>
                <w:rFonts w:ascii="Times New Roman" w:eastAsia="Times New Roman" w:hAnsi="Times New Roman" w:cs="Times New Roman"/>
                <w:sz w:val="24"/>
              </w:rPr>
              <w:t>Бумага или картон черного, фиолетового, темно- синего цвета</w:t>
            </w:r>
            <w:r>
              <w:rPr>
                <w:rFonts w:ascii="Times New Roman" w:eastAsia="Times New Roman" w:hAnsi="Times New Roman" w:cs="Times New Roman"/>
                <w:sz w:val="24"/>
              </w:rPr>
              <w:t xml:space="preserve">. </w:t>
            </w:r>
            <w:r w:rsidRPr="00D73080">
              <w:rPr>
                <w:rFonts w:ascii="Times New Roman" w:eastAsia="Times New Roman" w:hAnsi="Times New Roman" w:cs="Times New Roman"/>
                <w:sz w:val="24"/>
              </w:rPr>
              <w:t>Клей</w:t>
            </w:r>
            <w:r>
              <w:rPr>
                <w:rFonts w:ascii="Times New Roman" w:eastAsia="Times New Roman" w:hAnsi="Times New Roman" w:cs="Times New Roman"/>
                <w:sz w:val="24"/>
              </w:rPr>
              <w:t xml:space="preserve">. </w:t>
            </w:r>
            <w:r w:rsidRPr="00D73080">
              <w:rPr>
                <w:rFonts w:ascii="Times New Roman" w:eastAsia="Times New Roman" w:hAnsi="Times New Roman" w:cs="Times New Roman"/>
                <w:sz w:val="24"/>
              </w:rPr>
              <w:t>Салфетка</w:t>
            </w:r>
            <w:r>
              <w:rPr>
                <w:rFonts w:ascii="Times New Roman" w:eastAsia="Times New Roman" w:hAnsi="Times New Roman" w:cs="Times New Roman"/>
                <w:sz w:val="24"/>
              </w:rPr>
              <w:t>.</w:t>
            </w:r>
          </w:p>
          <w:p w:rsidR="00510F7F" w:rsidRPr="00A742C4" w:rsidRDefault="00510F7F" w:rsidP="00510F7F">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p>
        </w:tc>
      </w:tr>
      <w:tr w:rsidR="00510F7F" w:rsidRPr="00A742C4" w:rsidTr="00510F7F">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976EFE"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37</w:t>
            </w:r>
            <w:r w:rsidRPr="00976EFE">
              <w:rPr>
                <w:rFonts w:ascii="Times New Roman" w:hAnsi="Times New Roman" w:cs="Times New Roman"/>
                <w:b/>
                <w:color w:val="000000" w:themeColor="text1"/>
                <w:sz w:val="24"/>
                <w:szCs w:val="24"/>
              </w:rPr>
              <w:t>.</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A742C4">
              <w:rPr>
                <w:rFonts w:ascii="Times New Roman" w:hAnsi="Times New Roman" w:cs="Times New Roman"/>
                <w:b/>
                <w:color w:val="000000" w:themeColor="text1"/>
                <w:sz w:val="24"/>
                <w:szCs w:val="24"/>
              </w:rPr>
              <w:t>«Дружат дети всей земли!».</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19.05. – 23.05</w:t>
            </w:r>
            <w:r w:rsidRPr="00A742C4">
              <w:rPr>
                <w:rFonts w:ascii="Times New Roman" w:hAnsi="Times New Roman" w:cs="Times New Roman"/>
                <w:b/>
                <w:color w:val="000000" w:themeColor="text1"/>
                <w:sz w:val="24"/>
                <w:szCs w:val="24"/>
              </w:rPr>
              <w:t>.</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Художественно – эстетическое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Познавательное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Речевое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Социально – коммуникативное развитие.</w:t>
            </w:r>
          </w:p>
          <w:p w:rsidR="00510F7F" w:rsidRPr="00A742C4"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A742C4">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 37</w:t>
            </w:r>
            <w:r w:rsidRPr="00A742C4">
              <w:rPr>
                <w:rFonts w:ascii="Times New Roman" w:hAnsi="Times New Roman" w:cs="Times New Roman"/>
                <w:b/>
                <w:color w:val="000000" w:themeColor="text1"/>
                <w:sz w:val="24"/>
                <w:szCs w:val="24"/>
              </w:rPr>
              <w:t>.</w:t>
            </w:r>
          </w:p>
          <w:p w:rsidR="00510F7F" w:rsidRPr="008B34B3" w:rsidRDefault="00510F7F" w:rsidP="00510F7F">
            <w:pPr>
              <w:spacing w:after="0" w:line="240" w:lineRule="auto"/>
              <w:jc w:val="center"/>
              <w:rPr>
                <w:rFonts w:ascii="Times New Roman" w:eastAsia="Times New Roman" w:hAnsi="Times New Roman" w:cs="Times New Roman"/>
                <w:b/>
                <w:sz w:val="24"/>
              </w:rPr>
            </w:pPr>
            <w:r w:rsidRPr="008B34B3">
              <w:rPr>
                <w:rFonts w:ascii="Times New Roman" w:eastAsia="Times New Roman" w:hAnsi="Times New Roman" w:cs="Times New Roman"/>
                <w:b/>
                <w:sz w:val="24"/>
              </w:rPr>
              <w:t>«Избушка на курьих ножках»</w:t>
            </w:r>
            <w:r>
              <w:rPr>
                <w:rFonts w:ascii="Times New Roman" w:eastAsia="Times New Roman" w:hAnsi="Times New Roman" w:cs="Times New Roman"/>
                <w:b/>
                <w:sz w:val="24"/>
              </w:rPr>
              <w:t>.</w:t>
            </w:r>
          </w:p>
          <w:p w:rsidR="00510F7F" w:rsidRPr="00A742C4" w:rsidRDefault="00510F7F" w:rsidP="00510F7F">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510F7F" w:rsidRPr="008B34B3" w:rsidRDefault="00510F7F" w:rsidP="00510F7F">
            <w:pPr>
              <w:spacing w:after="0" w:line="240" w:lineRule="auto"/>
              <w:jc w:val="both"/>
              <w:rPr>
                <w:rFonts w:ascii="Times New Roman" w:eastAsia="Times New Roman" w:hAnsi="Times New Roman" w:cs="Times New Roman"/>
                <w:sz w:val="24"/>
              </w:rPr>
            </w:pPr>
            <w:r w:rsidRPr="008B34B3">
              <w:rPr>
                <w:rFonts w:ascii="Times New Roman" w:eastAsia="Times New Roman" w:hAnsi="Times New Roman" w:cs="Times New Roman"/>
                <w:sz w:val="24"/>
              </w:rPr>
              <w:t>1.Учить детей находить аппликативные способы для создания выразительного образа сказочной избушки на курьих ножках.</w:t>
            </w:r>
          </w:p>
          <w:p w:rsidR="00510F7F" w:rsidRPr="008B34B3" w:rsidRDefault="00510F7F" w:rsidP="00510F7F">
            <w:pPr>
              <w:spacing w:after="0" w:line="240" w:lineRule="auto"/>
              <w:jc w:val="both"/>
              <w:rPr>
                <w:rFonts w:ascii="Times New Roman" w:eastAsia="Times New Roman" w:hAnsi="Times New Roman" w:cs="Times New Roman"/>
                <w:sz w:val="24"/>
              </w:rPr>
            </w:pPr>
            <w:r w:rsidRPr="008B34B3">
              <w:rPr>
                <w:rFonts w:ascii="Times New Roman" w:eastAsia="Times New Roman" w:hAnsi="Times New Roman" w:cs="Times New Roman"/>
                <w:sz w:val="24"/>
              </w:rPr>
              <w:t>2.Развивать способности к многоплановой композиции- создавать изображение слоями: задний план (лес) и передний (избушка). 3.Направить на поиск средств художественной выразительности (избушка скособочи</w:t>
            </w:r>
            <w:r>
              <w:rPr>
                <w:rFonts w:ascii="Times New Roman" w:eastAsia="Times New Roman" w:hAnsi="Times New Roman" w:cs="Times New Roman"/>
                <w:sz w:val="24"/>
              </w:rPr>
              <w:t>лась, крыша покрыта мхом и др.)</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510F7F" w:rsidRPr="008B34B3" w:rsidRDefault="00510F7F" w:rsidP="00510F7F">
            <w:pPr>
              <w:spacing w:after="0" w:line="240" w:lineRule="auto"/>
              <w:jc w:val="center"/>
              <w:rPr>
                <w:rFonts w:ascii="Times New Roman" w:eastAsia="Times New Roman" w:hAnsi="Times New Roman" w:cs="Times New Roman"/>
                <w:b/>
                <w:sz w:val="24"/>
              </w:rPr>
            </w:pPr>
            <w:r w:rsidRPr="008B34B3">
              <w:rPr>
                <w:rFonts w:ascii="Times New Roman" w:eastAsia="Times New Roman" w:hAnsi="Times New Roman" w:cs="Times New Roman"/>
                <w:b/>
                <w:sz w:val="24"/>
              </w:rPr>
              <w:t>И. А. Лыкова "Изобразительная деятельность в детском саду"</w:t>
            </w:r>
          </w:p>
          <w:p w:rsidR="00510F7F" w:rsidRPr="008B34B3" w:rsidRDefault="00510F7F" w:rsidP="00510F7F">
            <w:pPr>
              <w:spacing w:after="0" w:line="240" w:lineRule="auto"/>
              <w:jc w:val="center"/>
              <w:rPr>
                <w:rFonts w:ascii="Times New Roman" w:eastAsia="Times New Roman" w:hAnsi="Times New Roman" w:cs="Times New Roman"/>
                <w:b/>
                <w:sz w:val="24"/>
              </w:rPr>
            </w:pPr>
            <w:r w:rsidRPr="008B34B3">
              <w:rPr>
                <w:rFonts w:ascii="Times New Roman" w:eastAsia="Times New Roman" w:hAnsi="Times New Roman" w:cs="Times New Roman"/>
                <w:b/>
                <w:sz w:val="24"/>
              </w:rPr>
              <w:t>стр.112</w:t>
            </w:r>
          </w:p>
          <w:p w:rsidR="00510F7F" w:rsidRDefault="00510F7F" w:rsidP="00510F7F">
            <w:pPr>
              <w:jc w:val="center"/>
            </w:pPr>
          </w:p>
        </w:tc>
        <w:tc>
          <w:tcPr>
            <w:tcW w:w="2506" w:type="dxa"/>
            <w:tcBorders>
              <w:top w:val="single" w:sz="2" w:space="0" w:color="000000"/>
              <w:left w:val="single" w:sz="4" w:space="0" w:color="00000A"/>
              <w:bottom w:val="single" w:sz="4" w:space="0" w:color="00000A"/>
              <w:right w:val="single" w:sz="4" w:space="0" w:color="00000A"/>
            </w:tcBorders>
            <w:shd w:val="clear" w:color="auto" w:fill="FFFFFF"/>
          </w:tcPr>
          <w:p w:rsidR="00510F7F" w:rsidRPr="008B34B3" w:rsidRDefault="00510F7F" w:rsidP="00510F7F">
            <w:pPr>
              <w:spacing w:after="0" w:line="240" w:lineRule="auto"/>
              <w:jc w:val="center"/>
              <w:rPr>
                <w:rFonts w:ascii="Times New Roman" w:eastAsia="Times New Roman" w:hAnsi="Times New Roman" w:cs="Times New Roman"/>
                <w:sz w:val="24"/>
              </w:rPr>
            </w:pPr>
            <w:r w:rsidRPr="008B34B3">
              <w:rPr>
                <w:rFonts w:ascii="Times New Roman" w:eastAsia="Times New Roman" w:hAnsi="Times New Roman" w:cs="Times New Roman"/>
                <w:sz w:val="24"/>
              </w:rPr>
              <w:t>Цветная и фактурная бумага</w:t>
            </w:r>
          </w:p>
          <w:p w:rsidR="00510F7F" w:rsidRPr="008B34B3" w:rsidRDefault="00510F7F" w:rsidP="00510F7F">
            <w:pPr>
              <w:spacing w:after="0" w:line="240" w:lineRule="auto"/>
              <w:jc w:val="center"/>
              <w:rPr>
                <w:rFonts w:ascii="Times New Roman" w:eastAsia="Times New Roman" w:hAnsi="Times New Roman" w:cs="Times New Roman"/>
                <w:sz w:val="24"/>
              </w:rPr>
            </w:pPr>
            <w:r w:rsidRPr="008B34B3">
              <w:rPr>
                <w:rFonts w:ascii="Times New Roman" w:eastAsia="Times New Roman" w:hAnsi="Times New Roman" w:cs="Times New Roman"/>
                <w:sz w:val="24"/>
              </w:rPr>
              <w:t>Цветные бумажные салфетки</w:t>
            </w:r>
          </w:p>
          <w:p w:rsidR="00510F7F" w:rsidRPr="008B34B3" w:rsidRDefault="00510F7F" w:rsidP="00510F7F">
            <w:pPr>
              <w:spacing w:after="0" w:line="240" w:lineRule="auto"/>
              <w:jc w:val="center"/>
              <w:rPr>
                <w:rFonts w:ascii="Times New Roman" w:eastAsia="Times New Roman" w:hAnsi="Times New Roman" w:cs="Times New Roman"/>
                <w:sz w:val="24"/>
              </w:rPr>
            </w:pPr>
            <w:r w:rsidRPr="008B34B3">
              <w:rPr>
                <w:rFonts w:ascii="Times New Roman" w:eastAsia="Times New Roman" w:hAnsi="Times New Roman" w:cs="Times New Roman"/>
                <w:sz w:val="24"/>
              </w:rPr>
              <w:t>Клей.  Кисточки. Клеенки.</w:t>
            </w:r>
          </w:p>
          <w:p w:rsidR="00510F7F" w:rsidRPr="008B34B3" w:rsidRDefault="00510F7F" w:rsidP="00510F7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8B34B3">
              <w:rPr>
                <w:rFonts w:ascii="Times New Roman" w:eastAsia="Times New Roman" w:hAnsi="Times New Roman" w:cs="Times New Roman"/>
                <w:sz w:val="24"/>
              </w:rPr>
              <w:t>.</w:t>
            </w:r>
          </w:p>
        </w:tc>
      </w:tr>
    </w:tbl>
    <w:p w:rsidR="006213E1" w:rsidRDefault="006213E1" w:rsidP="00510F7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Список используемой литературы</w:t>
      </w:r>
    </w:p>
    <w:p w:rsidR="006213E1" w:rsidRPr="00DD4D25" w:rsidRDefault="006213E1" w:rsidP="006213E1">
      <w:pPr>
        <w:tabs>
          <w:tab w:val="left" w:pos="1920"/>
        </w:tabs>
        <w:spacing w:after="0" w:line="240" w:lineRule="auto"/>
        <w:contextualSpacing/>
        <w:jc w:val="both"/>
        <w:rPr>
          <w:rFonts w:ascii="Times New Roman" w:hAnsi="Times New Roman" w:cs="Times New Roman"/>
          <w:sz w:val="28"/>
          <w:szCs w:val="24"/>
          <w:lang w:eastAsia="ru-RU"/>
        </w:rPr>
      </w:pPr>
      <w:r w:rsidRPr="00DD4D25">
        <w:rPr>
          <w:rFonts w:ascii="Times New Roman" w:eastAsiaTheme="minorEastAsia" w:hAnsi="Times New Roman" w:cs="Times New Roman"/>
          <w:sz w:val="28"/>
          <w:szCs w:val="24"/>
          <w:lang w:eastAsia="ru-RU"/>
        </w:rPr>
        <w:t>ОТ РОЖДЕНИЯ ДО ШКОЛЫ. Инновационная программа дошкольного образования / Под ред. Н. Е. Вераксы, Т. С. Комаровой, Э. М. Дорофеевой. – 6-е изд., доп. –М.: МРОЗАИКА – СИНТЕЗ, 2021. – 368 с.</w:t>
      </w:r>
    </w:p>
    <w:p w:rsidR="006213E1" w:rsidRDefault="006213E1" w:rsidP="006213E1">
      <w:pPr>
        <w:spacing w:after="0" w:line="240" w:lineRule="auto"/>
        <w:jc w:val="both"/>
        <w:rPr>
          <w:rFonts w:ascii="Times New Roman" w:hAnsi="Times New Roman" w:cs="Times New Roman"/>
          <w:sz w:val="28"/>
          <w:szCs w:val="28"/>
        </w:rPr>
      </w:pPr>
      <w:r w:rsidRPr="007A3795">
        <w:rPr>
          <w:rFonts w:ascii="Times New Roman" w:hAnsi="Times New Roman" w:cs="Times New Roman"/>
          <w:sz w:val="28"/>
          <w:szCs w:val="28"/>
        </w:rPr>
        <w:t>Н. В. Лободина Комплексные занятия по программе «От рождения до школы» под редакцией Н.Е. Вераксы, Т. С. Комаровой, М. А. Васильевой. Подготовительная группа / авт – сост. Н. В. Лободина. – Изд. 2 –е .- Волгоград : Учитель, 2014. – 415 с.</w:t>
      </w:r>
    </w:p>
    <w:p w:rsidR="006213E1" w:rsidRDefault="006213E1" w:rsidP="006213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Колдина Д. Н. Лепка и аппликация с детьми 6 – 7 лет: Конспекты занятий. – М.: МОЗАИКА – СИНТЕЗ, 2012. – 64 с.: цв. вкл.</w:t>
      </w:r>
    </w:p>
    <w:p w:rsidR="006213E1" w:rsidRDefault="006213E1" w:rsidP="006213E1">
      <w:pPr>
        <w:rPr>
          <w:rFonts w:ascii="Times New Roman" w:hAnsi="Times New Roman" w:cs="Times New Roman"/>
          <w:sz w:val="28"/>
          <w:szCs w:val="28"/>
        </w:rPr>
      </w:pPr>
      <w:r>
        <w:rPr>
          <w:rFonts w:ascii="Times New Roman" w:hAnsi="Times New Roman" w:cs="Times New Roman"/>
          <w:sz w:val="28"/>
          <w:szCs w:val="28"/>
        </w:rPr>
        <w:t>И. А. Лыкова Изобразительная деятельность в детском саду. Подготовительная группа. (Образовательная область «Художественно – эстетическое развитие»): учебно – методическое пособие. – М.: Издательский дом «Цветной мир», 2014. – 216 с., перераб и доп.</w:t>
      </w:r>
      <w:r>
        <w:rPr>
          <w:rFonts w:ascii="Times New Roman" w:hAnsi="Times New Roman" w:cs="Times New Roman"/>
          <w:sz w:val="28"/>
          <w:szCs w:val="28"/>
        </w:rPr>
        <w:br w:type="page"/>
      </w:r>
    </w:p>
    <w:p w:rsidR="006213E1" w:rsidRPr="007A3795" w:rsidRDefault="006213E1" w:rsidP="006213E1">
      <w:pPr>
        <w:spacing w:after="0" w:line="240" w:lineRule="auto"/>
        <w:jc w:val="both"/>
        <w:rPr>
          <w:rFonts w:ascii="Times New Roman" w:hAnsi="Times New Roman" w:cs="Times New Roman"/>
          <w:sz w:val="28"/>
          <w:szCs w:val="28"/>
        </w:rPr>
      </w:pPr>
    </w:p>
    <w:p w:rsidR="006213E1" w:rsidRPr="00BD468A" w:rsidRDefault="006213E1" w:rsidP="006213E1">
      <w:pPr>
        <w:rPr>
          <w:rFonts w:ascii="Times New Roman" w:hAnsi="Times New Roman" w:cs="Times New Roman"/>
          <w:sz w:val="28"/>
          <w:szCs w:val="28"/>
        </w:rPr>
      </w:pP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96"/>
          <w:szCs w:val="96"/>
        </w:rPr>
      </w:pP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96"/>
          <w:szCs w:val="96"/>
        </w:rPr>
      </w:pPr>
      <w:r>
        <w:rPr>
          <w:rFonts w:ascii="Times New Roman CYR" w:hAnsi="Times New Roman CYR" w:cs="Times New Roman CYR"/>
          <w:b/>
          <w:bCs/>
          <w:sz w:val="96"/>
          <w:szCs w:val="96"/>
        </w:rPr>
        <w:t>Перспективное планирование</w:t>
      </w: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52"/>
          <w:szCs w:val="52"/>
        </w:rPr>
      </w:pPr>
      <w:r>
        <w:rPr>
          <w:rFonts w:ascii="Times New Roman CYR" w:hAnsi="Times New Roman CYR" w:cs="Times New Roman CYR"/>
          <w:b/>
          <w:bCs/>
          <w:sz w:val="52"/>
          <w:szCs w:val="52"/>
        </w:rPr>
        <w:t>по образовательной области</w:t>
      </w:r>
    </w:p>
    <w:p w:rsidR="006213E1" w:rsidRPr="00470914" w:rsidRDefault="006213E1" w:rsidP="006213E1">
      <w:pPr>
        <w:autoSpaceDE w:val="0"/>
        <w:autoSpaceDN w:val="0"/>
        <w:adjustRightInd w:val="0"/>
        <w:spacing w:after="0" w:line="240" w:lineRule="auto"/>
        <w:jc w:val="center"/>
        <w:rPr>
          <w:rFonts w:ascii="Times New Roman" w:hAnsi="Times New Roman" w:cs="Times New Roman"/>
          <w:b/>
          <w:bCs/>
          <w:sz w:val="52"/>
          <w:szCs w:val="52"/>
        </w:rPr>
      </w:pPr>
      <w:r w:rsidRPr="00470914">
        <w:rPr>
          <w:rFonts w:ascii="Times New Roman" w:hAnsi="Times New Roman" w:cs="Times New Roman"/>
          <w:b/>
          <w:bCs/>
          <w:sz w:val="52"/>
          <w:szCs w:val="52"/>
        </w:rPr>
        <w:t>«</w:t>
      </w:r>
      <w:r w:rsidR="00AF4601">
        <w:rPr>
          <w:rFonts w:ascii="Times New Roman CYR" w:hAnsi="Times New Roman CYR" w:cs="Times New Roman CYR"/>
          <w:b/>
          <w:bCs/>
          <w:sz w:val="52"/>
          <w:szCs w:val="52"/>
        </w:rPr>
        <w:t>Познавательное</w:t>
      </w:r>
      <w:r>
        <w:rPr>
          <w:rFonts w:ascii="Times New Roman CYR" w:hAnsi="Times New Roman CYR" w:cs="Times New Roman CYR"/>
          <w:b/>
          <w:bCs/>
          <w:sz w:val="52"/>
          <w:szCs w:val="52"/>
        </w:rPr>
        <w:t xml:space="preserve"> развитие</w:t>
      </w:r>
      <w:r w:rsidRPr="00470914">
        <w:rPr>
          <w:rFonts w:ascii="Times New Roman" w:hAnsi="Times New Roman" w:cs="Times New Roman"/>
          <w:b/>
          <w:bCs/>
          <w:sz w:val="52"/>
          <w:szCs w:val="52"/>
        </w:rPr>
        <w:t>»</w:t>
      </w:r>
    </w:p>
    <w:p w:rsidR="006213E1" w:rsidRDefault="00AF4601" w:rsidP="006213E1">
      <w:pPr>
        <w:autoSpaceDE w:val="0"/>
        <w:autoSpaceDN w:val="0"/>
        <w:adjustRightInd w:val="0"/>
        <w:spacing w:after="0" w:line="240" w:lineRule="auto"/>
        <w:jc w:val="center"/>
        <w:rPr>
          <w:rFonts w:ascii="Times New Roman CYR" w:hAnsi="Times New Roman CYR" w:cs="Times New Roman CYR"/>
          <w:b/>
          <w:bCs/>
          <w:sz w:val="40"/>
          <w:szCs w:val="40"/>
        </w:rPr>
      </w:pPr>
      <w:r>
        <w:rPr>
          <w:rFonts w:ascii="Times New Roman" w:hAnsi="Times New Roman" w:cs="Times New Roman"/>
          <w:b/>
          <w:bCs/>
          <w:sz w:val="40"/>
          <w:szCs w:val="40"/>
        </w:rPr>
        <w:t>(Конструирование /прикладное</w:t>
      </w:r>
      <w:r w:rsidR="006213E1">
        <w:rPr>
          <w:rFonts w:ascii="Times New Roman" w:hAnsi="Times New Roman" w:cs="Times New Roman"/>
          <w:b/>
          <w:bCs/>
          <w:sz w:val="40"/>
          <w:szCs w:val="40"/>
        </w:rPr>
        <w:t xml:space="preserve"> деятельность</w:t>
      </w:r>
      <w:r w:rsidR="006213E1">
        <w:rPr>
          <w:rFonts w:ascii="Times New Roman CYR" w:hAnsi="Times New Roman CYR" w:cs="Times New Roman CYR"/>
          <w:b/>
          <w:bCs/>
          <w:sz w:val="40"/>
          <w:szCs w:val="40"/>
        </w:rPr>
        <w:t>)</w:t>
      </w:r>
    </w:p>
    <w:p w:rsidR="006213E1" w:rsidRDefault="006213E1" w:rsidP="006213E1">
      <w:pPr>
        <w:jc w:val="center"/>
        <w:rPr>
          <w:rFonts w:ascii="Times New Roman CYR" w:hAnsi="Times New Roman CYR" w:cs="Times New Roman CYR"/>
          <w:b/>
          <w:bCs/>
          <w:sz w:val="56"/>
          <w:szCs w:val="56"/>
        </w:rPr>
      </w:pPr>
      <w:r>
        <w:rPr>
          <w:rFonts w:ascii="Times New Roman" w:hAnsi="Times New Roman" w:cs="Times New Roman"/>
          <w:b/>
          <w:sz w:val="52"/>
          <w:szCs w:val="52"/>
        </w:rPr>
        <w:t>Подготовительная к школе группа</w:t>
      </w:r>
      <w:r>
        <w:rPr>
          <w:rFonts w:ascii="Times New Roman CYR" w:hAnsi="Times New Roman CYR" w:cs="Times New Roman CYR"/>
          <w:b/>
          <w:bCs/>
          <w:sz w:val="56"/>
          <w:szCs w:val="56"/>
        </w:rPr>
        <w:t xml:space="preserve"> </w:t>
      </w:r>
      <w:r w:rsidR="007313D4">
        <w:rPr>
          <w:rFonts w:ascii="Times New Roman CYR" w:hAnsi="Times New Roman CYR" w:cs="Times New Roman CYR"/>
          <w:b/>
          <w:bCs/>
          <w:sz w:val="56"/>
          <w:szCs w:val="56"/>
        </w:rPr>
        <w:t xml:space="preserve">№4 </w:t>
      </w:r>
      <w:r>
        <w:rPr>
          <w:rFonts w:ascii="Times New Roman CYR" w:hAnsi="Times New Roman CYR" w:cs="Times New Roman CYR"/>
          <w:b/>
          <w:bCs/>
          <w:sz w:val="56"/>
          <w:szCs w:val="56"/>
        </w:rPr>
        <w:t>«</w:t>
      </w:r>
      <w:r w:rsidR="007313D4">
        <w:rPr>
          <w:rFonts w:ascii="Times New Roman CYR" w:hAnsi="Times New Roman CYR" w:cs="Times New Roman CYR"/>
          <w:b/>
          <w:bCs/>
          <w:sz w:val="56"/>
          <w:szCs w:val="56"/>
        </w:rPr>
        <w:t>Малютки</w:t>
      </w:r>
      <w:r>
        <w:rPr>
          <w:rFonts w:ascii="Times New Roman CYR" w:hAnsi="Times New Roman CYR" w:cs="Times New Roman CYR"/>
          <w:b/>
          <w:bCs/>
          <w:sz w:val="56"/>
          <w:szCs w:val="56"/>
        </w:rPr>
        <w:t>»</w:t>
      </w:r>
      <w:r>
        <w:rPr>
          <w:rFonts w:ascii="Times New Roman CYR" w:hAnsi="Times New Roman CYR" w:cs="Times New Roman CYR"/>
          <w:b/>
          <w:bCs/>
          <w:sz w:val="56"/>
          <w:szCs w:val="56"/>
        </w:rPr>
        <w:br w:type="page"/>
      </w:r>
    </w:p>
    <w:p w:rsidR="006213E1" w:rsidRPr="007348EE" w:rsidRDefault="006213E1" w:rsidP="006213E1">
      <w:pPr>
        <w:spacing w:after="0" w:line="240" w:lineRule="auto"/>
        <w:jc w:val="center"/>
        <w:rPr>
          <w:rFonts w:ascii="Times New Roman" w:hAnsi="Times New Roman" w:cs="Times New Roman"/>
          <w:b/>
          <w:sz w:val="28"/>
          <w:szCs w:val="28"/>
        </w:rPr>
      </w:pPr>
      <w:r w:rsidRPr="00644273">
        <w:rPr>
          <w:rFonts w:ascii="Times New Roman" w:hAnsi="Times New Roman" w:cs="Times New Roman"/>
          <w:b/>
          <w:sz w:val="28"/>
          <w:szCs w:val="28"/>
        </w:rPr>
        <w:lastRenderedPageBreak/>
        <w:t>Пояснительная записка</w:t>
      </w:r>
    </w:p>
    <w:p w:rsidR="006213E1" w:rsidRPr="0010425A" w:rsidRDefault="006213E1" w:rsidP="006213E1">
      <w:pPr>
        <w:spacing w:after="0" w:line="240" w:lineRule="auto"/>
        <w:jc w:val="both"/>
        <w:rPr>
          <w:rFonts w:ascii="Times New Roman" w:hAnsi="Times New Roman" w:cs="Times New Roman"/>
          <w:sz w:val="28"/>
          <w:szCs w:val="28"/>
        </w:rPr>
      </w:pPr>
      <w:r w:rsidRPr="0010425A">
        <w:rPr>
          <w:rFonts w:ascii="Times New Roman" w:hAnsi="Times New Roman" w:cs="Times New Roman"/>
          <w:sz w:val="28"/>
          <w:szCs w:val="28"/>
        </w:rPr>
        <w:t xml:space="preserve">В области художественно-эстетического развития основными </w:t>
      </w:r>
      <w:r w:rsidRPr="0010425A">
        <w:rPr>
          <w:rFonts w:ascii="Times New Roman" w:hAnsi="Times New Roman" w:cs="Times New Roman"/>
          <w:b/>
          <w:i/>
          <w:sz w:val="28"/>
          <w:szCs w:val="28"/>
        </w:rPr>
        <w:t xml:space="preserve">задачами </w:t>
      </w:r>
      <w:r w:rsidRPr="0010425A">
        <w:rPr>
          <w:rFonts w:ascii="Times New Roman" w:hAnsi="Times New Roman" w:cs="Times New Roman"/>
          <w:sz w:val="28"/>
          <w:szCs w:val="28"/>
        </w:rPr>
        <w:t>образовательной</w:t>
      </w:r>
      <w:r w:rsidRPr="0010425A">
        <w:rPr>
          <w:rFonts w:ascii="Times New Roman" w:hAnsi="Times New Roman" w:cs="Times New Roman"/>
          <w:spacing w:val="1"/>
          <w:sz w:val="28"/>
          <w:szCs w:val="28"/>
        </w:rPr>
        <w:t xml:space="preserve"> </w:t>
      </w:r>
      <w:r w:rsidRPr="0010425A">
        <w:rPr>
          <w:rFonts w:ascii="Times New Roman" w:hAnsi="Times New Roman" w:cs="Times New Roman"/>
          <w:sz w:val="28"/>
          <w:szCs w:val="28"/>
        </w:rPr>
        <w:t>деятельности являются:</w:t>
      </w:r>
    </w:p>
    <w:p w:rsidR="006213E1" w:rsidRPr="0010425A" w:rsidRDefault="006213E1" w:rsidP="006213E1">
      <w:pPr>
        <w:spacing w:after="0" w:line="240" w:lineRule="auto"/>
        <w:ind w:left="921"/>
        <w:jc w:val="both"/>
        <w:rPr>
          <w:rFonts w:ascii="Times New Roman" w:hAnsi="Times New Roman" w:cs="Times New Roman"/>
          <w:b/>
          <w:i/>
          <w:sz w:val="28"/>
          <w:szCs w:val="28"/>
        </w:rPr>
      </w:pPr>
      <w:r w:rsidRPr="0010425A">
        <w:rPr>
          <w:rFonts w:ascii="Times New Roman" w:hAnsi="Times New Roman" w:cs="Times New Roman"/>
          <w:b/>
          <w:i/>
          <w:sz w:val="28"/>
          <w:szCs w:val="28"/>
        </w:rPr>
        <w:t>Конструктивная</w:t>
      </w:r>
      <w:r w:rsidRPr="0010425A">
        <w:rPr>
          <w:rFonts w:ascii="Times New Roman" w:hAnsi="Times New Roman" w:cs="Times New Roman"/>
          <w:b/>
          <w:i/>
          <w:spacing w:val="-7"/>
          <w:sz w:val="28"/>
          <w:szCs w:val="28"/>
        </w:rPr>
        <w:t xml:space="preserve"> </w:t>
      </w:r>
      <w:r w:rsidRPr="0010425A">
        <w:rPr>
          <w:rFonts w:ascii="Times New Roman" w:hAnsi="Times New Roman" w:cs="Times New Roman"/>
          <w:b/>
          <w:i/>
          <w:sz w:val="28"/>
          <w:szCs w:val="28"/>
        </w:rPr>
        <w:t>деятельность:</w:t>
      </w:r>
    </w:p>
    <w:p w:rsidR="006213E1" w:rsidRPr="0010425A" w:rsidRDefault="006213E1" w:rsidP="006213E1">
      <w:pPr>
        <w:widowControl w:val="0"/>
        <w:autoSpaceDE w:val="0"/>
        <w:autoSpaceDN w:val="0"/>
        <w:spacing w:after="0" w:line="240" w:lineRule="auto"/>
        <w:ind w:left="212" w:right="1201" w:firstLine="708"/>
        <w:jc w:val="both"/>
        <w:rPr>
          <w:rFonts w:ascii="Times New Roman" w:eastAsia="Times New Roman" w:hAnsi="Times New Roman" w:cs="Times New Roman"/>
          <w:sz w:val="28"/>
          <w:szCs w:val="28"/>
        </w:rPr>
      </w:pPr>
      <w:r w:rsidRPr="0010425A">
        <w:rPr>
          <w:rFonts w:ascii="Times New Roman" w:eastAsia="Times New Roman" w:hAnsi="Times New Roman" w:cs="Times New Roman"/>
          <w:sz w:val="28"/>
          <w:szCs w:val="28"/>
        </w:rPr>
        <w:t>учить</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детей</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видеть</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конструкцию</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объекта</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анализировать</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ее</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основные</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части,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их</w:t>
      </w:r>
      <w:r w:rsidRPr="0010425A">
        <w:rPr>
          <w:rFonts w:ascii="Times New Roman" w:eastAsia="Times New Roman" w:hAnsi="Times New Roman" w:cs="Times New Roman"/>
          <w:spacing w:val="-58"/>
          <w:sz w:val="28"/>
          <w:szCs w:val="28"/>
        </w:rPr>
        <w:t xml:space="preserve"> </w:t>
      </w:r>
      <w:r w:rsidRPr="0010425A">
        <w:rPr>
          <w:rFonts w:ascii="Times New Roman" w:eastAsia="Times New Roman" w:hAnsi="Times New Roman" w:cs="Times New Roman"/>
          <w:sz w:val="28"/>
          <w:szCs w:val="28"/>
        </w:rPr>
        <w:t>функциональное</w:t>
      </w:r>
      <w:r w:rsidRPr="0010425A">
        <w:rPr>
          <w:rFonts w:ascii="Times New Roman" w:eastAsia="Times New Roman" w:hAnsi="Times New Roman" w:cs="Times New Roman"/>
          <w:spacing w:val="-2"/>
          <w:sz w:val="28"/>
          <w:szCs w:val="28"/>
        </w:rPr>
        <w:t xml:space="preserve"> </w:t>
      </w:r>
      <w:r w:rsidRPr="0010425A">
        <w:rPr>
          <w:rFonts w:ascii="Times New Roman" w:eastAsia="Times New Roman" w:hAnsi="Times New Roman" w:cs="Times New Roman"/>
          <w:sz w:val="28"/>
          <w:szCs w:val="28"/>
        </w:rPr>
        <w:t>назначение;</w:t>
      </w:r>
    </w:p>
    <w:p w:rsidR="006213E1" w:rsidRPr="0010425A" w:rsidRDefault="006213E1" w:rsidP="006213E1">
      <w:pPr>
        <w:widowControl w:val="0"/>
        <w:autoSpaceDE w:val="0"/>
        <w:autoSpaceDN w:val="0"/>
        <w:spacing w:after="0" w:line="240" w:lineRule="auto"/>
        <w:ind w:left="212" w:firstLine="708"/>
        <w:jc w:val="both"/>
        <w:rPr>
          <w:rFonts w:ascii="Times New Roman" w:eastAsia="Times New Roman" w:hAnsi="Times New Roman" w:cs="Times New Roman"/>
          <w:sz w:val="28"/>
          <w:szCs w:val="28"/>
        </w:rPr>
      </w:pPr>
      <w:r w:rsidRPr="0010425A">
        <w:rPr>
          <w:rFonts w:ascii="Times New Roman" w:eastAsia="Times New Roman" w:hAnsi="Times New Roman" w:cs="Times New Roman"/>
          <w:sz w:val="28"/>
          <w:szCs w:val="28"/>
        </w:rPr>
        <w:t>закреплять</w:t>
      </w:r>
      <w:r w:rsidRPr="0010425A">
        <w:rPr>
          <w:rFonts w:ascii="Times New Roman" w:eastAsia="Times New Roman" w:hAnsi="Times New Roman" w:cs="Times New Roman"/>
          <w:spacing w:val="38"/>
          <w:sz w:val="28"/>
          <w:szCs w:val="28"/>
        </w:rPr>
        <w:t xml:space="preserve"> </w:t>
      </w:r>
      <w:r w:rsidRPr="0010425A">
        <w:rPr>
          <w:rFonts w:ascii="Times New Roman" w:eastAsia="Times New Roman" w:hAnsi="Times New Roman" w:cs="Times New Roman"/>
          <w:sz w:val="28"/>
          <w:szCs w:val="28"/>
        </w:rPr>
        <w:t>у</w:t>
      </w:r>
      <w:r w:rsidRPr="0010425A">
        <w:rPr>
          <w:rFonts w:ascii="Times New Roman" w:eastAsia="Times New Roman" w:hAnsi="Times New Roman" w:cs="Times New Roman"/>
          <w:spacing w:val="30"/>
          <w:sz w:val="28"/>
          <w:szCs w:val="28"/>
        </w:rPr>
        <w:t xml:space="preserve"> </w:t>
      </w:r>
      <w:r w:rsidRPr="0010425A">
        <w:rPr>
          <w:rFonts w:ascii="Times New Roman" w:eastAsia="Times New Roman" w:hAnsi="Times New Roman" w:cs="Times New Roman"/>
          <w:sz w:val="28"/>
          <w:szCs w:val="28"/>
        </w:rPr>
        <w:t>детей</w:t>
      </w:r>
      <w:r w:rsidRPr="0010425A">
        <w:rPr>
          <w:rFonts w:ascii="Times New Roman" w:eastAsia="Times New Roman" w:hAnsi="Times New Roman" w:cs="Times New Roman"/>
          <w:spacing w:val="38"/>
          <w:sz w:val="28"/>
          <w:szCs w:val="28"/>
        </w:rPr>
        <w:t xml:space="preserve"> </w:t>
      </w:r>
      <w:r w:rsidRPr="0010425A">
        <w:rPr>
          <w:rFonts w:ascii="Times New Roman" w:eastAsia="Times New Roman" w:hAnsi="Times New Roman" w:cs="Times New Roman"/>
          <w:sz w:val="28"/>
          <w:szCs w:val="28"/>
        </w:rPr>
        <w:t>навыки</w:t>
      </w:r>
      <w:r w:rsidRPr="0010425A">
        <w:rPr>
          <w:rFonts w:ascii="Times New Roman" w:eastAsia="Times New Roman" w:hAnsi="Times New Roman" w:cs="Times New Roman"/>
          <w:spacing w:val="38"/>
          <w:sz w:val="28"/>
          <w:szCs w:val="28"/>
        </w:rPr>
        <w:t xml:space="preserve"> </w:t>
      </w:r>
      <w:r w:rsidRPr="0010425A">
        <w:rPr>
          <w:rFonts w:ascii="Times New Roman" w:eastAsia="Times New Roman" w:hAnsi="Times New Roman" w:cs="Times New Roman"/>
          <w:sz w:val="28"/>
          <w:szCs w:val="28"/>
        </w:rPr>
        <w:t>коллективной</w:t>
      </w:r>
      <w:r w:rsidRPr="0010425A">
        <w:rPr>
          <w:rFonts w:ascii="Times New Roman" w:eastAsia="Times New Roman" w:hAnsi="Times New Roman" w:cs="Times New Roman"/>
          <w:spacing w:val="36"/>
          <w:sz w:val="28"/>
          <w:szCs w:val="28"/>
        </w:rPr>
        <w:t xml:space="preserve"> </w:t>
      </w:r>
      <w:r w:rsidRPr="0010425A">
        <w:rPr>
          <w:rFonts w:ascii="Times New Roman" w:eastAsia="Times New Roman" w:hAnsi="Times New Roman" w:cs="Times New Roman"/>
          <w:sz w:val="28"/>
          <w:szCs w:val="28"/>
        </w:rPr>
        <w:t>работы:</w:t>
      </w:r>
      <w:r w:rsidRPr="0010425A">
        <w:rPr>
          <w:rFonts w:ascii="Times New Roman" w:eastAsia="Times New Roman" w:hAnsi="Times New Roman" w:cs="Times New Roman"/>
          <w:spacing w:val="40"/>
          <w:sz w:val="28"/>
          <w:szCs w:val="28"/>
        </w:rPr>
        <w:t xml:space="preserve"> </w:t>
      </w:r>
      <w:r w:rsidRPr="0010425A">
        <w:rPr>
          <w:rFonts w:ascii="Times New Roman" w:eastAsia="Times New Roman" w:hAnsi="Times New Roman" w:cs="Times New Roman"/>
          <w:sz w:val="28"/>
          <w:szCs w:val="28"/>
        </w:rPr>
        <w:t>умение</w:t>
      </w:r>
      <w:r w:rsidRPr="0010425A">
        <w:rPr>
          <w:rFonts w:ascii="Times New Roman" w:eastAsia="Times New Roman" w:hAnsi="Times New Roman" w:cs="Times New Roman"/>
          <w:spacing w:val="36"/>
          <w:sz w:val="28"/>
          <w:szCs w:val="28"/>
        </w:rPr>
        <w:t xml:space="preserve"> </w:t>
      </w:r>
      <w:r w:rsidRPr="0010425A">
        <w:rPr>
          <w:rFonts w:ascii="Times New Roman" w:eastAsia="Times New Roman" w:hAnsi="Times New Roman" w:cs="Times New Roman"/>
          <w:sz w:val="28"/>
          <w:szCs w:val="28"/>
        </w:rPr>
        <w:t>распределять</w:t>
      </w:r>
      <w:r w:rsidRPr="0010425A">
        <w:rPr>
          <w:rFonts w:ascii="Times New Roman" w:eastAsia="Times New Roman" w:hAnsi="Times New Roman" w:cs="Times New Roman"/>
          <w:spacing w:val="38"/>
          <w:sz w:val="28"/>
          <w:szCs w:val="28"/>
        </w:rPr>
        <w:t xml:space="preserve"> </w:t>
      </w:r>
      <w:r w:rsidRPr="0010425A">
        <w:rPr>
          <w:rFonts w:ascii="Times New Roman" w:eastAsia="Times New Roman" w:hAnsi="Times New Roman" w:cs="Times New Roman"/>
          <w:sz w:val="28"/>
          <w:szCs w:val="28"/>
        </w:rPr>
        <w:t>обязанности,</w:t>
      </w:r>
      <w:r w:rsidRPr="0010425A">
        <w:rPr>
          <w:rFonts w:ascii="Times New Roman" w:eastAsia="Times New Roman" w:hAnsi="Times New Roman" w:cs="Times New Roman"/>
          <w:spacing w:val="-57"/>
          <w:sz w:val="28"/>
          <w:szCs w:val="28"/>
        </w:rPr>
        <w:t xml:space="preserve"> </w:t>
      </w:r>
      <w:r w:rsidRPr="0010425A">
        <w:rPr>
          <w:rFonts w:ascii="Times New Roman" w:eastAsia="Times New Roman" w:hAnsi="Times New Roman" w:cs="Times New Roman"/>
          <w:sz w:val="28"/>
          <w:szCs w:val="28"/>
        </w:rPr>
        <w:t>работать в</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соответствии с</w:t>
      </w:r>
      <w:r w:rsidRPr="0010425A">
        <w:rPr>
          <w:rFonts w:ascii="Times New Roman" w:eastAsia="Times New Roman" w:hAnsi="Times New Roman" w:cs="Times New Roman"/>
          <w:spacing w:val="-2"/>
          <w:sz w:val="28"/>
          <w:szCs w:val="28"/>
        </w:rPr>
        <w:t xml:space="preserve"> </w:t>
      </w:r>
      <w:r w:rsidRPr="0010425A">
        <w:rPr>
          <w:rFonts w:ascii="Times New Roman" w:eastAsia="Times New Roman" w:hAnsi="Times New Roman" w:cs="Times New Roman"/>
          <w:sz w:val="28"/>
          <w:szCs w:val="28"/>
        </w:rPr>
        <w:t>общим</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замыслом,</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не</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мешая</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друг</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другу;</w:t>
      </w:r>
    </w:p>
    <w:p w:rsidR="006213E1" w:rsidRPr="0010425A" w:rsidRDefault="006213E1" w:rsidP="006213E1">
      <w:pPr>
        <w:widowControl w:val="0"/>
        <w:autoSpaceDE w:val="0"/>
        <w:autoSpaceDN w:val="0"/>
        <w:spacing w:after="0" w:line="240" w:lineRule="auto"/>
        <w:ind w:left="921" w:right="3674"/>
        <w:jc w:val="both"/>
        <w:rPr>
          <w:rFonts w:ascii="Times New Roman" w:eastAsia="Times New Roman" w:hAnsi="Times New Roman" w:cs="Times New Roman"/>
          <w:sz w:val="28"/>
          <w:szCs w:val="28"/>
        </w:rPr>
      </w:pPr>
      <w:r w:rsidRPr="0010425A">
        <w:rPr>
          <w:rFonts w:ascii="Times New Roman" w:eastAsia="Times New Roman" w:hAnsi="Times New Roman" w:cs="Times New Roman"/>
          <w:sz w:val="28"/>
          <w:szCs w:val="28"/>
        </w:rPr>
        <w:t>развивать у детей интерес к конструктивной деятельности;</w:t>
      </w:r>
      <w:r w:rsidRPr="0010425A">
        <w:rPr>
          <w:rFonts w:ascii="Times New Roman" w:eastAsia="Times New Roman" w:hAnsi="Times New Roman" w:cs="Times New Roman"/>
          <w:spacing w:val="-57"/>
          <w:sz w:val="28"/>
          <w:szCs w:val="28"/>
        </w:rPr>
        <w:t xml:space="preserve"> </w:t>
      </w:r>
      <w:r w:rsidRPr="0010425A">
        <w:rPr>
          <w:rFonts w:ascii="Times New Roman" w:eastAsia="Times New Roman" w:hAnsi="Times New Roman" w:cs="Times New Roman"/>
          <w:sz w:val="28"/>
          <w:szCs w:val="28"/>
        </w:rPr>
        <w:t>знакомить</w:t>
      </w:r>
      <w:r w:rsidRPr="0010425A">
        <w:rPr>
          <w:rFonts w:ascii="Times New Roman" w:eastAsia="Times New Roman" w:hAnsi="Times New Roman" w:cs="Times New Roman"/>
          <w:spacing w:val="-3"/>
          <w:sz w:val="28"/>
          <w:szCs w:val="28"/>
        </w:rPr>
        <w:t xml:space="preserve"> </w:t>
      </w:r>
      <w:r w:rsidRPr="0010425A">
        <w:rPr>
          <w:rFonts w:ascii="Times New Roman" w:eastAsia="Times New Roman" w:hAnsi="Times New Roman" w:cs="Times New Roman"/>
          <w:sz w:val="28"/>
          <w:szCs w:val="28"/>
        </w:rPr>
        <w:t>детей</w:t>
      </w:r>
      <w:r w:rsidRPr="0010425A">
        <w:rPr>
          <w:rFonts w:ascii="Times New Roman" w:eastAsia="Times New Roman" w:hAnsi="Times New Roman" w:cs="Times New Roman"/>
          <w:spacing w:val="-2"/>
          <w:sz w:val="28"/>
          <w:szCs w:val="28"/>
        </w:rPr>
        <w:t xml:space="preserve"> </w:t>
      </w:r>
      <w:r w:rsidRPr="0010425A">
        <w:rPr>
          <w:rFonts w:ascii="Times New Roman" w:eastAsia="Times New Roman" w:hAnsi="Times New Roman" w:cs="Times New Roman"/>
          <w:sz w:val="28"/>
          <w:szCs w:val="28"/>
        </w:rPr>
        <w:t>с</w:t>
      </w:r>
      <w:r w:rsidRPr="0010425A">
        <w:rPr>
          <w:rFonts w:ascii="Times New Roman" w:eastAsia="Times New Roman" w:hAnsi="Times New Roman" w:cs="Times New Roman"/>
          <w:spacing w:val="-3"/>
          <w:sz w:val="28"/>
          <w:szCs w:val="28"/>
        </w:rPr>
        <w:t xml:space="preserve"> </w:t>
      </w:r>
      <w:r w:rsidRPr="0010425A">
        <w:rPr>
          <w:rFonts w:ascii="Times New Roman" w:eastAsia="Times New Roman" w:hAnsi="Times New Roman" w:cs="Times New Roman"/>
          <w:sz w:val="28"/>
          <w:szCs w:val="28"/>
        </w:rPr>
        <w:t>различными</w:t>
      </w:r>
      <w:r w:rsidRPr="0010425A">
        <w:rPr>
          <w:rFonts w:ascii="Times New Roman" w:eastAsia="Times New Roman" w:hAnsi="Times New Roman" w:cs="Times New Roman"/>
          <w:spacing w:val="-2"/>
          <w:sz w:val="28"/>
          <w:szCs w:val="28"/>
        </w:rPr>
        <w:t xml:space="preserve"> </w:t>
      </w:r>
      <w:r w:rsidRPr="0010425A">
        <w:rPr>
          <w:rFonts w:ascii="Times New Roman" w:eastAsia="Times New Roman" w:hAnsi="Times New Roman" w:cs="Times New Roman"/>
          <w:sz w:val="28"/>
          <w:szCs w:val="28"/>
        </w:rPr>
        <w:t>видами</w:t>
      </w:r>
      <w:r w:rsidRPr="0010425A">
        <w:rPr>
          <w:rFonts w:ascii="Times New Roman" w:eastAsia="Times New Roman" w:hAnsi="Times New Roman" w:cs="Times New Roman"/>
          <w:spacing w:val="-2"/>
          <w:sz w:val="28"/>
          <w:szCs w:val="28"/>
        </w:rPr>
        <w:t xml:space="preserve"> </w:t>
      </w:r>
      <w:r w:rsidRPr="0010425A">
        <w:rPr>
          <w:rFonts w:ascii="Times New Roman" w:eastAsia="Times New Roman" w:hAnsi="Times New Roman" w:cs="Times New Roman"/>
          <w:sz w:val="28"/>
          <w:szCs w:val="28"/>
        </w:rPr>
        <w:t>конструкторов;</w:t>
      </w:r>
    </w:p>
    <w:p w:rsidR="006213E1" w:rsidRPr="0010425A" w:rsidRDefault="006213E1" w:rsidP="006213E1">
      <w:pPr>
        <w:widowControl w:val="0"/>
        <w:autoSpaceDE w:val="0"/>
        <w:autoSpaceDN w:val="0"/>
        <w:spacing w:after="0" w:line="240" w:lineRule="auto"/>
        <w:ind w:left="921"/>
        <w:jc w:val="both"/>
        <w:rPr>
          <w:rFonts w:ascii="Times New Roman" w:eastAsia="Times New Roman" w:hAnsi="Times New Roman" w:cs="Times New Roman"/>
          <w:sz w:val="28"/>
          <w:szCs w:val="28"/>
        </w:rPr>
      </w:pPr>
      <w:r w:rsidRPr="0010425A">
        <w:rPr>
          <w:rFonts w:ascii="Times New Roman" w:eastAsia="Times New Roman" w:hAnsi="Times New Roman" w:cs="Times New Roman"/>
          <w:sz w:val="28"/>
          <w:szCs w:val="28"/>
        </w:rPr>
        <w:t>знакомить детей с профессиями дизайнера, конструктора, архитектора, строителя и пр.;</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развивать</w:t>
      </w:r>
      <w:r w:rsidRPr="0010425A">
        <w:rPr>
          <w:rFonts w:ascii="Times New Roman" w:eastAsia="Times New Roman" w:hAnsi="Times New Roman" w:cs="Times New Roman"/>
          <w:spacing w:val="27"/>
          <w:sz w:val="28"/>
          <w:szCs w:val="28"/>
        </w:rPr>
        <w:t xml:space="preserve"> </w:t>
      </w:r>
      <w:r w:rsidRPr="0010425A">
        <w:rPr>
          <w:rFonts w:ascii="Times New Roman" w:eastAsia="Times New Roman" w:hAnsi="Times New Roman" w:cs="Times New Roman"/>
          <w:sz w:val="28"/>
          <w:szCs w:val="28"/>
        </w:rPr>
        <w:t>у</w:t>
      </w:r>
      <w:r w:rsidRPr="0010425A">
        <w:rPr>
          <w:rFonts w:ascii="Times New Roman" w:eastAsia="Times New Roman" w:hAnsi="Times New Roman" w:cs="Times New Roman"/>
          <w:spacing w:val="15"/>
          <w:sz w:val="28"/>
          <w:szCs w:val="28"/>
        </w:rPr>
        <w:t xml:space="preserve"> </w:t>
      </w:r>
      <w:r w:rsidRPr="0010425A">
        <w:rPr>
          <w:rFonts w:ascii="Times New Roman" w:eastAsia="Times New Roman" w:hAnsi="Times New Roman" w:cs="Times New Roman"/>
          <w:sz w:val="28"/>
          <w:szCs w:val="28"/>
        </w:rPr>
        <w:t>детей</w:t>
      </w:r>
      <w:r w:rsidRPr="0010425A">
        <w:rPr>
          <w:rFonts w:ascii="Times New Roman" w:eastAsia="Times New Roman" w:hAnsi="Times New Roman" w:cs="Times New Roman"/>
          <w:spacing w:val="23"/>
          <w:sz w:val="28"/>
          <w:szCs w:val="28"/>
        </w:rPr>
        <w:t xml:space="preserve"> </w:t>
      </w:r>
      <w:r w:rsidRPr="0010425A">
        <w:rPr>
          <w:rFonts w:ascii="Times New Roman" w:eastAsia="Times New Roman" w:hAnsi="Times New Roman" w:cs="Times New Roman"/>
          <w:sz w:val="28"/>
          <w:szCs w:val="28"/>
        </w:rPr>
        <w:t>художественно-творческие</w:t>
      </w:r>
      <w:r w:rsidRPr="0010425A">
        <w:rPr>
          <w:rFonts w:ascii="Times New Roman" w:eastAsia="Times New Roman" w:hAnsi="Times New Roman" w:cs="Times New Roman"/>
          <w:spacing w:val="23"/>
          <w:sz w:val="28"/>
          <w:szCs w:val="28"/>
        </w:rPr>
        <w:t xml:space="preserve"> </w:t>
      </w:r>
      <w:r w:rsidRPr="0010425A">
        <w:rPr>
          <w:rFonts w:ascii="Times New Roman" w:eastAsia="Times New Roman" w:hAnsi="Times New Roman" w:cs="Times New Roman"/>
          <w:sz w:val="28"/>
          <w:szCs w:val="28"/>
        </w:rPr>
        <w:t>способности</w:t>
      </w:r>
      <w:r w:rsidRPr="0010425A">
        <w:rPr>
          <w:rFonts w:ascii="Times New Roman" w:eastAsia="Times New Roman" w:hAnsi="Times New Roman" w:cs="Times New Roman"/>
          <w:spacing w:val="24"/>
          <w:sz w:val="28"/>
          <w:szCs w:val="28"/>
        </w:rPr>
        <w:t xml:space="preserve"> </w:t>
      </w:r>
      <w:r w:rsidRPr="0010425A">
        <w:rPr>
          <w:rFonts w:ascii="Times New Roman" w:eastAsia="Times New Roman" w:hAnsi="Times New Roman" w:cs="Times New Roman"/>
          <w:sz w:val="28"/>
          <w:szCs w:val="28"/>
        </w:rPr>
        <w:t>и</w:t>
      </w:r>
      <w:r w:rsidRPr="0010425A">
        <w:rPr>
          <w:rFonts w:ascii="Times New Roman" w:eastAsia="Times New Roman" w:hAnsi="Times New Roman" w:cs="Times New Roman"/>
          <w:spacing w:val="21"/>
          <w:sz w:val="28"/>
          <w:szCs w:val="28"/>
        </w:rPr>
        <w:t xml:space="preserve"> </w:t>
      </w:r>
      <w:r w:rsidRPr="0010425A">
        <w:rPr>
          <w:rFonts w:ascii="Times New Roman" w:eastAsia="Times New Roman" w:hAnsi="Times New Roman" w:cs="Times New Roman"/>
          <w:sz w:val="28"/>
          <w:szCs w:val="28"/>
        </w:rPr>
        <w:t>самостоятельную</w:t>
      </w:r>
      <w:r w:rsidRPr="0010425A">
        <w:rPr>
          <w:rFonts w:ascii="Times New Roman" w:eastAsia="Times New Roman" w:hAnsi="Times New Roman" w:cs="Times New Roman"/>
          <w:spacing w:val="23"/>
          <w:sz w:val="28"/>
          <w:szCs w:val="28"/>
        </w:rPr>
        <w:t xml:space="preserve"> </w:t>
      </w:r>
      <w:r w:rsidRPr="0010425A">
        <w:rPr>
          <w:rFonts w:ascii="Times New Roman" w:eastAsia="Times New Roman" w:hAnsi="Times New Roman" w:cs="Times New Roman"/>
          <w:sz w:val="28"/>
          <w:szCs w:val="28"/>
        </w:rPr>
        <w:t>творческую</w:t>
      </w:r>
    </w:p>
    <w:p w:rsidR="006213E1" w:rsidRPr="0010425A" w:rsidRDefault="006213E1" w:rsidP="006213E1">
      <w:pPr>
        <w:widowControl w:val="0"/>
        <w:autoSpaceDE w:val="0"/>
        <w:autoSpaceDN w:val="0"/>
        <w:spacing w:after="0" w:line="240" w:lineRule="auto"/>
        <w:ind w:left="212"/>
        <w:jc w:val="both"/>
        <w:rPr>
          <w:rFonts w:ascii="Times New Roman" w:eastAsia="Times New Roman" w:hAnsi="Times New Roman" w:cs="Times New Roman"/>
          <w:sz w:val="28"/>
          <w:szCs w:val="28"/>
        </w:rPr>
      </w:pPr>
      <w:r w:rsidRPr="0010425A">
        <w:rPr>
          <w:rFonts w:ascii="Times New Roman" w:eastAsia="Times New Roman" w:hAnsi="Times New Roman" w:cs="Times New Roman"/>
          <w:sz w:val="28"/>
          <w:szCs w:val="28"/>
        </w:rPr>
        <w:t>конструктивную</w:t>
      </w:r>
      <w:r w:rsidRPr="0010425A">
        <w:rPr>
          <w:rFonts w:ascii="Times New Roman" w:eastAsia="Times New Roman" w:hAnsi="Times New Roman" w:cs="Times New Roman"/>
          <w:spacing w:val="-3"/>
          <w:sz w:val="28"/>
          <w:szCs w:val="28"/>
        </w:rPr>
        <w:t xml:space="preserve"> </w:t>
      </w:r>
      <w:r w:rsidRPr="0010425A">
        <w:rPr>
          <w:rFonts w:ascii="Times New Roman" w:eastAsia="Times New Roman" w:hAnsi="Times New Roman" w:cs="Times New Roman"/>
          <w:sz w:val="28"/>
          <w:szCs w:val="28"/>
        </w:rPr>
        <w:t>деятельность</w:t>
      </w:r>
      <w:r w:rsidRPr="0010425A">
        <w:rPr>
          <w:rFonts w:ascii="Times New Roman" w:eastAsia="Times New Roman" w:hAnsi="Times New Roman" w:cs="Times New Roman"/>
          <w:spacing w:val="-3"/>
          <w:sz w:val="28"/>
          <w:szCs w:val="28"/>
        </w:rPr>
        <w:t xml:space="preserve"> </w:t>
      </w:r>
      <w:r w:rsidRPr="0010425A">
        <w:rPr>
          <w:rFonts w:ascii="Times New Roman" w:eastAsia="Times New Roman" w:hAnsi="Times New Roman" w:cs="Times New Roman"/>
          <w:sz w:val="28"/>
          <w:szCs w:val="28"/>
        </w:rPr>
        <w:t>детей.</w:t>
      </w:r>
    </w:p>
    <w:p w:rsidR="006213E1" w:rsidRPr="0010425A" w:rsidRDefault="006213E1" w:rsidP="006213E1">
      <w:pPr>
        <w:spacing w:after="0" w:line="240" w:lineRule="auto"/>
        <w:jc w:val="both"/>
        <w:rPr>
          <w:rFonts w:ascii="Times New Roman" w:hAnsi="Times New Roman" w:cs="Times New Roman"/>
          <w:b/>
          <w:i/>
          <w:sz w:val="28"/>
          <w:szCs w:val="28"/>
        </w:rPr>
      </w:pPr>
      <w:r>
        <w:rPr>
          <w:rFonts w:ascii="Times New Roman" w:hAnsi="Times New Roman" w:cs="Times New Roman"/>
          <w:b/>
          <w:i/>
          <w:sz w:val="28"/>
          <w:szCs w:val="28"/>
        </w:rPr>
        <w:tab/>
      </w:r>
      <w:r w:rsidRPr="0010425A">
        <w:rPr>
          <w:rFonts w:ascii="Times New Roman" w:hAnsi="Times New Roman" w:cs="Times New Roman"/>
          <w:b/>
          <w:i/>
          <w:sz w:val="28"/>
          <w:szCs w:val="28"/>
        </w:rPr>
        <w:t>Конструктивная</w:t>
      </w:r>
      <w:r w:rsidRPr="0010425A">
        <w:rPr>
          <w:rFonts w:ascii="Times New Roman" w:hAnsi="Times New Roman" w:cs="Times New Roman"/>
          <w:b/>
          <w:i/>
          <w:spacing w:val="-7"/>
          <w:sz w:val="28"/>
          <w:szCs w:val="28"/>
        </w:rPr>
        <w:t xml:space="preserve"> </w:t>
      </w:r>
      <w:r w:rsidRPr="0010425A">
        <w:rPr>
          <w:rFonts w:ascii="Times New Roman" w:hAnsi="Times New Roman" w:cs="Times New Roman"/>
          <w:b/>
          <w:i/>
          <w:sz w:val="28"/>
          <w:szCs w:val="28"/>
        </w:rPr>
        <w:t xml:space="preserve">деятельность. </w:t>
      </w:r>
      <w:r w:rsidRPr="0010425A">
        <w:rPr>
          <w:rFonts w:ascii="Times New Roman" w:eastAsia="Times New Roman" w:hAnsi="Times New Roman" w:cs="Times New Roman"/>
          <w:sz w:val="28"/>
          <w:szCs w:val="28"/>
        </w:rPr>
        <w:t>Педагог формирует у детей интерес к разнообразным зданиям и сооружениям (жилые дома,</w:t>
      </w:r>
      <w:r w:rsidRPr="0010425A">
        <w:rPr>
          <w:rFonts w:ascii="Times New Roman" w:eastAsia="Times New Roman" w:hAnsi="Times New Roman" w:cs="Times New Roman"/>
          <w:spacing w:val="-57"/>
          <w:sz w:val="28"/>
          <w:szCs w:val="28"/>
        </w:rPr>
        <w:t xml:space="preserve"> </w:t>
      </w:r>
      <w:r w:rsidRPr="0010425A">
        <w:rPr>
          <w:rFonts w:ascii="Times New Roman" w:eastAsia="Times New Roman" w:hAnsi="Times New Roman" w:cs="Times New Roman"/>
          <w:sz w:val="28"/>
          <w:szCs w:val="28"/>
        </w:rPr>
        <w:t>театры и др.). Поощряет желание передавать их особенности в конструктивной деятельности.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Предлагает</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детям</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самостоятельно</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находить</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отдельные</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конструктивные</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решения</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на</w:t>
      </w:r>
      <w:r w:rsidRPr="0010425A">
        <w:rPr>
          <w:rFonts w:ascii="Times New Roman" w:eastAsia="Times New Roman" w:hAnsi="Times New Roman" w:cs="Times New Roman"/>
          <w:spacing w:val="60"/>
          <w:sz w:val="28"/>
          <w:szCs w:val="28"/>
        </w:rPr>
        <w:t xml:space="preserve"> </w:t>
      </w:r>
      <w:r w:rsidRPr="0010425A">
        <w:rPr>
          <w:rFonts w:ascii="Times New Roman" w:eastAsia="Times New Roman" w:hAnsi="Times New Roman" w:cs="Times New Roman"/>
          <w:sz w:val="28"/>
          <w:szCs w:val="28"/>
        </w:rPr>
        <w:t>основе</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анализа</w:t>
      </w:r>
      <w:r w:rsidRPr="0010425A">
        <w:rPr>
          <w:rFonts w:ascii="Times New Roman" w:eastAsia="Times New Roman" w:hAnsi="Times New Roman" w:cs="Times New Roman"/>
          <w:spacing w:val="-2"/>
          <w:sz w:val="28"/>
          <w:szCs w:val="28"/>
        </w:rPr>
        <w:t xml:space="preserve"> </w:t>
      </w:r>
      <w:r w:rsidRPr="0010425A">
        <w:rPr>
          <w:rFonts w:ascii="Times New Roman" w:eastAsia="Times New Roman" w:hAnsi="Times New Roman" w:cs="Times New Roman"/>
          <w:sz w:val="28"/>
          <w:szCs w:val="28"/>
        </w:rPr>
        <w:t>существующих</w:t>
      </w:r>
      <w:r w:rsidRPr="0010425A">
        <w:rPr>
          <w:rFonts w:ascii="Times New Roman" w:eastAsia="Times New Roman" w:hAnsi="Times New Roman" w:cs="Times New Roman"/>
          <w:spacing w:val="2"/>
          <w:sz w:val="28"/>
          <w:szCs w:val="28"/>
        </w:rPr>
        <w:t xml:space="preserve"> </w:t>
      </w:r>
      <w:r w:rsidRPr="0010425A">
        <w:rPr>
          <w:rFonts w:ascii="Times New Roman" w:eastAsia="Times New Roman" w:hAnsi="Times New Roman" w:cs="Times New Roman"/>
          <w:sz w:val="28"/>
          <w:szCs w:val="28"/>
        </w:rPr>
        <w:t>сооружений.</w:t>
      </w:r>
    </w:p>
    <w:p w:rsidR="006213E1" w:rsidRPr="0010425A" w:rsidRDefault="006213E1" w:rsidP="006213E1">
      <w:pPr>
        <w:spacing w:after="0" w:line="240" w:lineRule="auto"/>
        <w:jc w:val="both"/>
        <w:rPr>
          <w:rFonts w:ascii="Times New Roman" w:hAnsi="Times New Roman" w:cs="Times New Roman"/>
          <w:b/>
          <w:i/>
          <w:sz w:val="28"/>
          <w:szCs w:val="28"/>
        </w:rPr>
      </w:pPr>
      <w:r w:rsidRPr="0010425A">
        <w:rPr>
          <w:rFonts w:ascii="Times New Roman" w:eastAsia="Times New Roman" w:hAnsi="Times New Roman" w:cs="Times New Roman"/>
          <w:sz w:val="28"/>
          <w:szCs w:val="28"/>
        </w:rPr>
        <w:t>Конструирование из строительного материала. Педагог учит детей сооружать различные</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конструкции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одного и того</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же объекта в соответствии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с их назначением (мост</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для</w:t>
      </w:r>
      <w:r w:rsidRPr="0010425A">
        <w:rPr>
          <w:rFonts w:ascii="Times New Roman" w:eastAsia="Times New Roman" w:hAnsi="Times New Roman" w:cs="Times New Roman"/>
          <w:spacing w:val="60"/>
          <w:sz w:val="28"/>
          <w:szCs w:val="28"/>
        </w:rPr>
        <w:t xml:space="preserve"> </w:t>
      </w:r>
      <w:r w:rsidRPr="0010425A">
        <w:rPr>
          <w:rFonts w:ascii="Times New Roman" w:eastAsia="Times New Roman" w:hAnsi="Times New Roman" w:cs="Times New Roman"/>
          <w:sz w:val="28"/>
          <w:szCs w:val="28"/>
        </w:rPr>
        <w:t>пешеходов,</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мост для транспорта). Педагог учит детей определять, какие детали более всего подходят для</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постройки, как их целесообразнее скомбинировать; продолжает развивать умение планировать</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процесс</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возведения</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постройки.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Продолжает</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учить</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детей</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сооружать</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постройки,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объединенных</w:t>
      </w:r>
      <w:r w:rsidRPr="0010425A">
        <w:rPr>
          <w:rFonts w:ascii="Times New Roman" w:eastAsia="Times New Roman" w:hAnsi="Times New Roman" w:cs="Times New Roman"/>
          <w:spacing w:val="-57"/>
          <w:sz w:val="28"/>
          <w:szCs w:val="28"/>
        </w:rPr>
        <w:t xml:space="preserve"> </w:t>
      </w:r>
      <w:r w:rsidRPr="0010425A">
        <w:rPr>
          <w:rFonts w:ascii="Times New Roman" w:eastAsia="Times New Roman" w:hAnsi="Times New Roman" w:cs="Times New Roman"/>
          <w:sz w:val="28"/>
          <w:szCs w:val="28"/>
        </w:rPr>
        <w:t>общей</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темой (улица, машины, дома).</w:t>
      </w:r>
    </w:p>
    <w:p w:rsidR="006213E1" w:rsidRDefault="006213E1" w:rsidP="006213E1">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10425A">
        <w:rPr>
          <w:rFonts w:ascii="Times New Roman" w:eastAsia="Times New Roman" w:hAnsi="Times New Roman" w:cs="Times New Roman"/>
          <w:sz w:val="28"/>
          <w:szCs w:val="28"/>
        </w:rPr>
        <w:t>Конструирование из деталей конструкторов. Педагог знакомит</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детей с разнообразными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пластмассовыми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конструкторами.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Учит</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детей</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создавать</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различные</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модели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(здания,</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самолеты,</w:t>
      </w:r>
      <w:r w:rsidRPr="0010425A">
        <w:rPr>
          <w:rFonts w:ascii="Times New Roman" w:eastAsia="Times New Roman" w:hAnsi="Times New Roman" w:cs="Times New Roman"/>
          <w:spacing w:val="-57"/>
          <w:sz w:val="28"/>
          <w:szCs w:val="28"/>
        </w:rPr>
        <w:t xml:space="preserve"> </w:t>
      </w:r>
      <w:r w:rsidRPr="0010425A">
        <w:rPr>
          <w:rFonts w:ascii="Times New Roman" w:eastAsia="Times New Roman" w:hAnsi="Times New Roman" w:cs="Times New Roman"/>
          <w:sz w:val="28"/>
          <w:szCs w:val="28"/>
        </w:rPr>
        <w:t>поезда и т. д.) по рисунку, по словесной инструкции воспитателя, по собственному замыслу.</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Знакомит</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детей</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с</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деревянным</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конструктором,</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детали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которого</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крепятся</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штифтами.</w:t>
      </w:r>
      <w:r w:rsidRPr="0010425A">
        <w:rPr>
          <w:rFonts w:ascii="Times New Roman" w:eastAsia="Times New Roman" w:hAnsi="Times New Roman" w:cs="Times New Roman"/>
          <w:spacing w:val="60"/>
          <w:sz w:val="28"/>
          <w:szCs w:val="28"/>
        </w:rPr>
        <w:t xml:space="preserve"> </w:t>
      </w:r>
      <w:r w:rsidRPr="0010425A">
        <w:rPr>
          <w:rFonts w:ascii="Times New Roman" w:eastAsia="Times New Roman" w:hAnsi="Times New Roman" w:cs="Times New Roman"/>
          <w:sz w:val="28"/>
          <w:szCs w:val="28"/>
        </w:rPr>
        <w:t>Учит</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создавать</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различные</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конструкции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(мебель,</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машины)</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по</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рисунку</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по</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словесной</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инструкции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педагога.</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Педагог</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учит</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детей</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создавать</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конструкции,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объединенные</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общей</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темой</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(детская</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площадка, стоянка машин и др.). Учит детей разбирать конструкции при помощи скобы и киянки</w:t>
      </w:r>
      <w:r w:rsidRPr="0010425A">
        <w:rPr>
          <w:rFonts w:ascii="Times New Roman" w:eastAsia="Times New Roman" w:hAnsi="Times New Roman" w:cs="Times New Roman"/>
          <w:spacing w:val="1"/>
          <w:sz w:val="28"/>
          <w:szCs w:val="28"/>
        </w:rPr>
        <w:t xml:space="preserve"> </w:t>
      </w:r>
      <w:r w:rsidRPr="0010425A">
        <w:rPr>
          <w:rFonts w:ascii="Times New Roman" w:eastAsia="Times New Roman" w:hAnsi="Times New Roman" w:cs="Times New Roman"/>
          <w:sz w:val="28"/>
          <w:szCs w:val="28"/>
        </w:rPr>
        <w:t>(в</w:t>
      </w:r>
      <w:r w:rsidRPr="0010425A">
        <w:rPr>
          <w:rFonts w:ascii="Times New Roman" w:eastAsia="Times New Roman" w:hAnsi="Times New Roman" w:cs="Times New Roman"/>
          <w:spacing w:val="-3"/>
          <w:sz w:val="28"/>
          <w:szCs w:val="28"/>
        </w:rPr>
        <w:t xml:space="preserve"> </w:t>
      </w:r>
      <w:r w:rsidRPr="0010425A">
        <w:rPr>
          <w:rFonts w:ascii="Times New Roman" w:eastAsia="Times New Roman" w:hAnsi="Times New Roman" w:cs="Times New Roman"/>
          <w:sz w:val="28"/>
          <w:szCs w:val="28"/>
        </w:rPr>
        <w:t>пластмассовых</w:t>
      </w:r>
      <w:r w:rsidRPr="0010425A">
        <w:rPr>
          <w:rFonts w:ascii="Times New Roman" w:eastAsia="Times New Roman" w:hAnsi="Times New Roman" w:cs="Times New Roman"/>
          <w:spacing w:val="2"/>
          <w:sz w:val="28"/>
          <w:szCs w:val="28"/>
        </w:rPr>
        <w:t xml:space="preserve"> </w:t>
      </w:r>
      <w:r w:rsidRPr="0010425A">
        <w:rPr>
          <w:rFonts w:ascii="Times New Roman" w:eastAsia="Times New Roman" w:hAnsi="Times New Roman" w:cs="Times New Roman"/>
          <w:sz w:val="28"/>
          <w:szCs w:val="28"/>
        </w:rPr>
        <w:t>конструкторах).</w:t>
      </w:r>
      <w:r>
        <w:rPr>
          <w:rFonts w:ascii="Times New Roman" w:eastAsia="Times New Roman" w:hAnsi="Times New Roman" w:cs="Times New Roman"/>
          <w:sz w:val="28"/>
          <w:szCs w:val="28"/>
        </w:rPr>
        <w:br w:type="page"/>
      </w:r>
    </w:p>
    <w:tbl>
      <w:tblPr>
        <w:tblW w:w="14997" w:type="dxa"/>
        <w:tblLayout w:type="fixed"/>
        <w:tblLook w:val="04A0" w:firstRow="1" w:lastRow="0" w:firstColumn="1" w:lastColumn="0" w:noHBand="0" w:noVBand="1"/>
      </w:tblPr>
      <w:tblGrid>
        <w:gridCol w:w="568"/>
        <w:gridCol w:w="1955"/>
        <w:gridCol w:w="2552"/>
        <w:gridCol w:w="2268"/>
        <w:gridCol w:w="3118"/>
        <w:gridCol w:w="2410"/>
        <w:gridCol w:w="2126"/>
      </w:tblGrid>
      <w:tr w:rsidR="00AF4601" w:rsidRPr="00655F29" w:rsidTr="00AF4601">
        <w:trPr>
          <w:trHeight w:val="983"/>
        </w:trPr>
        <w:tc>
          <w:tcPr>
            <w:tcW w:w="56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bCs/>
                <w:sz w:val="24"/>
                <w:szCs w:val="24"/>
              </w:rPr>
            </w:pPr>
            <w:r w:rsidRPr="00655F29">
              <w:rPr>
                <w:rFonts w:ascii="Times New Roman" w:hAnsi="Times New Roman" w:cs="Times New Roman"/>
                <w:b/>
                <w:bCs/>
                <w:sz w:val="24"/>
                <w:szCs w:val="24"/>
              </w:rPr>
              <w:lastRenderedPageBreak/>
              <w:t>№</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bCs/>
                <w:sz w:val="24"/>
                <w:szCs w:val="24"/>
              </w:rPr>
            </w:pPr>
            <w:r w:rsidRPr="00655F29">
              <w:rPr>
                <w:rFonts w:ascii="Times New Roman" w:hAnsi="Times New Roman" w:cs="Times New Roman"/>
                <w:b/>
                <w:bCs/>
                <w:sz w:val="24"/>
                <w:szCs w:val="24"/>
              </w:rPr>
              <w:t>не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bCs/>
                <w:sz w:val="24"/>
                <w:szCs w:val="24"/>
              </w:rPr>
            </w:pPr>
            <w:r w:rsidRPr="00655F29">
              <w:rPr>
                <w:rFonts w:ascii="Times New Roman" w:hAnsi="Times New Roman" w:cs="Times New Roman"/>
                <w:b/>
                <w:bCs/>
                <w:sz w:val="24"/>
                <w:szCs w:val="24"/>
              </w:rPr>
              <w:t>де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b/>
                <w:bCs/>
                <w:sz w:val="24"/>
                <w:szCs w:val="24"/>
              </w:rPr>
              <w:t>ли</w:t>
            </w:r>
          </w:p>
        </w:tc>
        <w:tc>
          <w:tcPr>
            <w:tcW w:w="195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b/>
                <w:bCs/>
                <w:sz w:val="24"/>
                <w:szCs w:val="24"/>
              </w:rPr>
              <w:t>Дата</w:t>
            </w:r>
          </w:p>
        </w:tc>
        <w:tc>
          <w:tcPr>
            <w:tcW w:w="255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bCs/>
                <w:sz w:val="24"/>
                <w:szCs w:val="24"/>
              </w:rPr>
            </w:pPr>
            <w:r w:rsidRPr="00655F29">
              <w:rPr>
                <w:rFonts w:ascii="Times New Roman" w:hAnsi="Times New Roman" w:cs="Times New Roman"/>
                <w:b/>
                <w:bCs/>
                <w:sz w:val="24"/>
                <w:szCs w:val="24"/>
              </w:rPr>
              <w:t>Интеграция образовательных областей</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bCs/>
                <w:sz w:val="24"/>
                <w:szCs w:val="24"/>
              </w:rPr>
              <w:t>Тема</w:t>
            </w:r>
          </w:p>
        </w:tc>
        <w:tc>
          <w:tcPr>
            <w:tcW w:w="311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b/>
                <w:bCs/>
                <w:sz w:val="24"/>
                <w:szCs w:val="24"/>
              </w:rPr>
              <w:t>Задачи</w:t>
            </w:r>
          </w:p>
        </w:tc>
        <w:tc>
          <w:tcPr>
            <w:tcW w:w="2410" w:type="dxa"/>
            <w:tcBorders>
              <w:top w:val="single" w:sz="4" w:space="0" w:color="00000A"/>
              <w:left w:val="single" w:sz="4" w:space="0" w:color="00000A"/>
              <w:bottom w:val="single" w:sz="4" w:space="0" w:color="00000A"/>
              <w:right w:val="single" w:sz="2" w:space="0" w:color="000000"/>
            </w:tcBorders>
            <w:shd w:val="clear" w:color="auto" w:fill="FFFFFF"/>
            <w:vAlign w:val="center"/>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bCs/>
                <w:sz w:val="24"/>
                <w:szCs w:val="24"/>
              </w:rPr>
              <w:t>Содержание</w:t>
            </w:r>
          </w:p>
        </w:tc>
        <w:tc>
          <w:tcPr>
            <w:tcW w:w="212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b/>
                <w:bCs/>
                <w:sz w:val="24"/>
                <w:szCs w:val="24"/>
              </w:rPr>
              <w:t>Оборудование</w:t>
            </w:r>
          </w:p>
        </w:tc>
      </w:tr>
      <w:tr w:rsidR="00AF4601" w:rsidRPr="00655F29" w:rsidTr="00AF4601">
        <w:trPr>
          <w:trHeight w:val="3008"/>
        </w:trPr>
        <w:tc>
          <w:tcPr>
            <w:tcW w:w="568"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1.</w:t>
            </w:r>
          </w:p>
        </w:tc>
        <w:tc>
          <w:tcPr>
            <w:tcW w:w="1955"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02.09. -06</w:t>
            </w:r>
            <w:r w:rsidRPr="00655F29">
              <w:rPr>
                <w:rFonts w:ascii="Times New Roman" w:eastAsia="Times New Roman" w:hAnsi="Times New Roman" w:cs="Times New Roman"/>
                <w:b/>
                <w:sz w:val="24"/>
                <w:szCs w:val="24"/>
              </w:rPr>
              <w:t>.09.</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«Детский сад наш общий дом».</w:t>
            </w:r>
          </w:p>
        </w:tc>
        <w:tc>
          <w:tcPr>
            <w:tcW w:w="2552"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1.</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«Здание детского сада».</w:t>
            </w:r>
          </w:p>
        </w:tc>
        <w:tc>
          <w:tcPr>
            <w:tcW w:w="3118"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1. Упражнять детей в строительстве зданий по предлагаемым условиям, в предварительной зарисовке сооружений, в анализе схем и конструкций; развивать умение воспринимать предметы и явления в их взаимосвязях, устанавливать их, аргументировать свои решения; развивать конструкторские навыки.</w:t>
            </w:r>
          </w:p>
        </w:tc>
        <w:tc>
          <w:tcPr>
            <w:tcW w:w="2410" w:type="dxa"/>
            <w:tcBorders>
              <w:top w:val="single" w:sz="4" w:space="0" w:color="00000A"/>
              <w:left w:val="single" w:sz="4" w:space="0" w:color="00000A"/>
              <w:bottom w:val="single" w:sz="4" w:space="0" w:color="auto"/>
              <w:right w:val="single" w:sz="2" w:space="0" w:color="000000"/>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sidRPr="00655F29">
              <w:rPr>
                <w:rFonts w:ascii="Times New Roman" w:hAnsi="Times New Roman" w:cs="Times New Roman"/>
                <w:b/>
                <w:sz w:val="24"/>
                <w:szCs w:val="24"/>
              </w:rPr>
              <w:t>Куцакова Л. В. Конструирование из строительного материала. Подготовительная к школе группа. С.3.</w:t>
            </w:r>
          </w:p>
        </w:tc>
        <w:tc>
          <w:tcPr>
            <w:tcW w:w="2126"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sz w:val="24"/>
                <w:szCs w:val="24"/>
              </w:rPr>
              <w:t>Ножницы, карандаши, ластики, фломастеры, конверт, коробочка, строительный материал, конструктор базовый, набор Лего.</w:t>
            </w:r>
          </w:p>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p>
        </w:tc>
      </w:tr>
      <w:tr w:rsidR="00AF4601" w:rsidRPr="00655F29" w:rsidTr="00AF4601">
        <w:trPr>
          <w:trHeight w:val="132"/>
        </w:trPr>
        <w:tc>
          <w:tcPr>
            <w:tcW w:w="56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2.</w:t>
            </w:r>
          </w:p>
        </w:tc>
        <w:tc>
          <w:tcPr>
            <w:tcW w:w="1955"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09</w:t>
            </w:r>
            <w:r w:rsidRPr="00655F29">
              <w:rPr>
                <w:rFonts w:ascii="Times New Roman" w:eastAsia="Times New Roman" w:hAnsi="Times New Roman" w:cs="Times New Roman"/>
                <w:b/>
                <w:sz w:val="24"/>
                <w:szCs w:val="24"/>
              </w:rPr>
              <w:t xml:space="preserve">.09. </w:t>
            </w:r>
            <w:r>
              <w:rPr>
                <w:rFonts w:ascii="Times New Roman" w:eastAsia="Times New Roman" w:hAnsi="Times New Roman" w:cs="Times New Roman"/>
                <w:b/>
                <w:sz w:val="24"/>
                <w:szCs w:val="24"/>
              </w:rPr>
              <w:t>-13</w:t>
            </w:r>
            <w:r w:rsidRPr="00655F29">
              <w:rPr>
                <w:rFonts w:ascii="Times New Roman" w:eastAsia="Times New Roman" w:hAnsi="Times New Roman" w:cs="Times New Roman"/>
                <w:b/>
                <w:sz w:val="24"/>
                <w:szCs w:val="24"/>
              </w:rPr>
              <w:t>.09.</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«Ходит осень по дорожке».</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2.</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eastAsia="Times New Roman" w:hAnsi="Times New Roman" w:cs="Times New Roman"/>
                <w:b/>
                <w:sz w:val="24"/>
                <w:szCs w:val="24"/>
              </w:rPr>
              <w:t>«Осенние листья».</w:t>
            </w:r>
          </w:p>
        </w:tc>
        <w:tc>
          <w:tcPr>
            <w:tcW w:w="311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widowControl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1. Исследовать строение листа, опытным путем сделать вывод о наличии зеленого вещества в листьях.</w:t>
            </w:r>
          </w:p>
          <w:p w:rsidR="00AF4601" w:rsidRPr="00655F29" w:rsidRDefault="00AF4601" w:rsidP="00AF4601">
            <w:pPr>
              <w:widowControl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2. Дать детям знания о том, </w:t>
            </w:r>
            <w:r w:rsidRPr="00655F29">
              <w:rPr>
                <w:rFonts w:ascii="Times New Roman" w:hAnsi="Times New Roman" w:cs="Times New Roman"/>
                <w:bCs/>
                <w:sz w:val="24"/>
                <w:szCs w:val="24"/>
              </w:rPr>
              <w:t>почему</w:t>
            </w:r>
            <w:r w:rsidRPr="00655F29">
              <w:rPr>
                <w:rFonts w:ascii="Times New Roman" w:hAnsi="Times New Roman" w:cs="Times New Roman"/>
                <w:sz w:val="24"/>
                <w:szCs w:val="24"/>
              </w:rPr>
              <w:t> с наступлением осени </w:t>
            </w:r>
            <w:r w:rsidRPr="00655F29">
              <w:rPr>
                <w:rFonts w:ascii="Times New Roman" w:hAnsi="Times New Roman" w:cs="Times New Roman"/>
                <w:bCs/>
                <w:sz w:val="24"/>
                <w:szCs w:val="24"/>
              </w:rPr>
              <w:t>желтеют листья на деревьях</w:t>
            </w:r>
            <w:r w:rsidRPr="00655F29">
              <w:rPr>
                <w:rFonts w:ascii="Times New Roman" w:hAnsi="Times New Roman" w:cs="Times New Roman"/>
                <w:sz w:val="24"/>
                <w:szCs w:val="24"/>
              </w:rPr>
              <w:t>; о зависимости окраски яркости </w:t>
            </w:r>
            <w:r w:rsidRPr="00655F29">
              <w:rPr>
                <w:rFonts w:ascii="Times New Roman" w:hAnsi="Times New Roman" w:cs="Times New Roman"/>
                <w:bCs/>
                <w:sz w:val="24"/>
                <w:szCs w:val="24"/>
              </w:rPr>
              <w:t>листьев от погоды</w:t>
            </w:r>
            <w:r w:rsidRPr="00655F29">
              <w:rPr>
                <w:rFonts w:ascii="Times New Roman" w:hAnsi="Times New Roman" w:cs="Times New Roman"/>
                <w:sz w:val="24"/>
                <w:szCs w:val="24"/>
              </w:rPr>
              <w:t>.</w:t>
            </w:r>
          </w:p>
          <w:p w:rsidR="00AF4601" w:rsidRPr="00655F29" w:rsidRDefault="00AF4601" w:rsidP="00AF4601">
            <w:pPr>
              <w:widowControl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 xml:space="preserve">3. Совершенствовать умение складывать заготовку пополам по </w:t>
            </w:r>
            <w:r w:rsidRPr="00655F29">
              <w:rPr>
                <w:rFonts w:ascii="Times New Roman" w:hAnsi="Times New Roman" w:cs="Times New Roman"/>
                <w:sz w:val="24"/>
                <w:szCs w:val="24"/>
              </w:rPr>
              <w:lastRenderedPageBreak/>
              <w:t>диагонали, вырезать и получать треугольник.</w:t>
            </w:r>
          </w:p>
          <w:p w:rsidR="00AF4601" w:rsidRPr="00655F29" w:rsidRDefault="00AF4601" w:rsidP="00AF4601">
            <w:pPr>
              <w:widowControl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4. Упражнять в складывании заготовки гармошкой, использовать в работе клей.</w:t>
            </w:r>
          </w:p>
          <w:p w:rsidR="00AF4601" w:rsidRPr="00655F29" w:rsidRDefault="00AF4601" w:rsidP="00AF4601">
            <w:pPr>
              <w:widowControl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5. Воспитывать желание изучать природу, беречь ее; аккуратность в работе, желание доводить начатое дело до конца.</w:t>
            </w: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lastRenderedPageBreak/>
              <w:t>Приложение (№1).</w:t>
            </w:r>
          </w:p>
        </w:tc>
        <w:tc>
          <w:tcPr>
            <w:tcW w:w="2126"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widowControl w:val="0"/>
              <w:spacing w:after="0" w:line="240" w:lineRule="auto"/>
              <w:jc w:val="center"/>
              <w:rPr>
                <w:rFonts w:ascii="Times New Roman" w:hAnsi="Times New Roman" w:cs="Times New Roman"/>
                <w:sz w:val="24"/>
                <w:szCs w:val="24"/>
              </w:rPr>
            </w:pPr>
            <w:r w:rsidRPr="00655F29">
              <w:rPr>
                <w:rFonts w:ascii="Times New Roman" w:hAnsi="Times New Roman" w:cs="Times New Roman"/>
                <w:sz w:val="24"/>
                <w:szCs w:val="24"/>
              </w:rPr>
              <w:t>Кусочки белой ткани, зеленые листья, деревянные кубики.</w:t>
            </w:r>
          </w:p>
          <w:p w:rsidR="00AF4601" w:rsidRPr="00655F29" w:rsidRDefault="00AF4601" w:rsidP="00AF4601">
            <w:pPr>
              <w:widowControl w:val="0"/>
              <w:spacing w:after="0" w:line="240" w:lineRule="auto"/>
              <w:jc w:val="center"/>
              <w:rPr>
                <w:rFonts w:ascii="Times New Roman" w:hAnsi="Times New Roman" w:cs="Times New Roman"/>
                <w:sz w:val="24"/>
                <w:szCs w:val="24"/>
              </w:rPr>
            </w:pPr>
            <w:r w:rsidRPr="00655F29">
              <w:rPr>
                <w:rFonts w:ascii="Times New Roman" w:hAnsi="Times New Roman" w:cs="Times New Roman"/>
                <w:sz w:val="24"/>
                <w:szCs w:val="24"/>
              </w:rPr>
              <w:t>Квадратные листы бумаги, клей, кисть для клея, клеенка, салфетка.</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sz w:val="24"/>
                <w:szCs w:val="24"/>
              </w:rPr>
            </w:pPr>
          </w:p>
        </w:tc>
      </w:tr>
      <w:tr w:rsidR="00AF4601" w:rsidRPr="00655F29" w:rsidTr="00AF4601">
        <w:trPr>
          <w:trHeight w:val="225"/>
        </w:trPr>
        <w:tc>
          <w:tcPr>
            <w:tcW w:w="568"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3.</w:t>
            </w:r>
          </w:p>
        </w:tc>
        <w:tc>
          <w:tcPr>
            <w:tcW w:w="1955"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16.09. - 20</w:t>
            </w:r>
            <w:r w:rsidRPr="00655F29">
              <w:rPr>
                <w:rFonts w:ascii="Times New Roman" w:hAnsi="Times New Roman" w:cs="Times New Roman"/>
                <w:b/>
                <w:color w:val="000000" w:themeColor="text1"/>
                <w:sz w:val="24"/>
                <w:szCs w:val="24"/>
              </w:rPr>
              <w:t>.09.</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655F29">
              <w:rPr>
                <w:rFonts w:ascii="Times New Roman" w:hAnsi="Times New Roman" w:cs="Times New Roman"/>
                <w:b/>
                <w:color w:val="000000" w:themeColor="text1"/>
                <w:sz w:val="24"/>
                <w:szCs w:val="24"/>
              </w:rPr>
              <w:t>«Овощная ярмарка».</w:t>
            </w:r>
          </w:p>
        </w:tc>
        <w:tc>
          <w:tcPr>
            <w:tcW w:w="2552"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3.</w:t>
            </w:r>
          </w:p>
          <w:p w:rsidR="00AF4601" w:rsidRPr="00655F29" w:rsidRDefault="00AF4601" w:rsidP="00AF4601">
            <w:pPr>
              <w:shd w:val="clear" w:color="auto" w:fill="FFFFFF"/>
              <w:spacing w:after="0" w:line="240" w:lineRule="auto"/>
              <w:jc w:val="center"/>
              <w:outlineLvl w:val="0"/>
              <w:rPr>
                <w:rFonts w:ascii="Times New Roman" w:hAnsi="Times New Roman" w:cs="Times New Roman"/>
                <w:b/>
                <w:sz w:val="24"/>
                <w:szCs w:val="24"/>
              </w:rPr>
            </w:pPr>
            <w:r w:rsidRPr="00655F29">
              <w:rPr>
                <w:rFonts w:ascii="Times New Roman" w:hAnsi="Times New Roman" w:cs="Times New Roman"/>
                <w:b/>
                <w:sz w:val="24"/>
                <w:szCs w:val="24"/>
              </w:rPr>
              <w:t>«Овощи на столе».</w:t>
            </w:r>
          </w:p>
          <w:p w:rsidR="00AF4601" w:rsidRPr="00655F29" w:rsidRDefault="00AF4601" w:rsidP="00AF4601">
            <w:pPr>
              <w:spacing w:after="0" w:line="240" w:lineRule="auto"/>
              <w:jc w:val="center"/>
              <w:rPr>
                <w:rFonts w:ascii="Times New Roman" w:eastAsia="Times New Roman" w:hAnsi="Times New Roman" w:cs="Times New Roman"/>
                <w:b/>
                <w:sz w:val="24"/>
                <w:szCs w:val="24"/>
                <w:lang w:eastAsia="ru-RU"/>
              </w:rPr>
            </w:pPr>
          </w:p>
        </w:tc>
        <w:tc>
          <w:tcPr>
            <w:tcW w:w="3118"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 xml:space="preserve">1. Закреплять умение вырезать одинаковые силуэты из сложенной гармошкой бумаги. </w:t>
            </w:r>
          </w:p>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shd w:val="clear" w:color="auto" w:fill="FFFFFF"/>
              </w:rPr>
            </w:pPr>
            <w:r w:rsidRPr="00655F29">
              <w:rPr>
                <w:rFonts w:ascii="Times New Roman" w:eastAsia="Times New Roman" w:hAnsi="Times New Roman" w:cs="Times New Roman"/>
                <w:sz w:val="24"/>
                <w:szCs w:val="24"/>
                <w:lang w:eastAsia="ru-RU"/>
              </w:rPr>
              <w:t>2. Учить детей более точно передавать форму предметов и создавать объемный предмет, складывая детали пополам и частично склеивая между собой.</w:t>
            </w:r>
          </w:p>
        </w:tc>
        <w:tc>
          <w:tcPr>
            <w:tcW w:w="2410" w:type="dxa"/>
            <w:tcBorders>
              <w:top w:val="single" w:sz="4" w:space="0" w:color="00000A"/>
              <w:left w:val="single" w:sz="4" w:space="0" w:color="00000A"/>
              <w:bottom w:val="single" w:sz="4" w:space="0" w:color="auto"/>
              <w:right w:val="single" w:sz="2" w:space="0" w:color="000000"/>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eastAsia="Times New Roman" w:hAnsi="Times New Roman" w:cs="Times New Roman"/>
                <w:b/>
                <w:sz w:val="24"/>
                <w:szCs w:val="24"/>
              </w:rPr>
              <w:t>Приложение (№2).</w:t>
            </w:r>
          </w:p>
        </w:tc>
        <w:tc>
          <w:tcPr>
            <w:tcW w:w="2126" w:type="dxa"/>
            <w:tcBorders>
              <w:top w:val="single" w:sz="4" w:space="0" w:color="00000A"/>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shd w:val="clear" w:color="auto" w:fill="FFFFFF"/>
              </w:rPr>
            </w:pPr>
            <w:r w:rsidRPr="00655F29">
              <w:rPr>
                <w:rFonts w:ascii="Times New Roman" w:eastAsia="Times New Roman" w:hAnsi="Times New Roman" w:cs="Times New Roman"/>
                <w:sz w:val="24"/>
                <w:szCs w:val="24"/>
                <w:lang w:eastAsia="ru-RU"/>
              </w:rPr>
              <w:t>Муляжи овощей и фруктов, полоски цветной бумаги 18x6 см, простые карандаши, ножницы, клей ПВА, кисти для клея, тряпочки, клеенки-подкладки.</w:t>
            </w:r>
          </w:p>
        </w:tc>
      </w:tr>
      <w:tr w:rsidR="00AF4601" w:rsidRPr="00655F29" w:rsidTr="00AF4601">
        <w:trPr>
          <w:trHeight w:val="274"/>
        </w:trPr>
        <w:tc>
          <w:tcPr>
            <w:tcW w:w="56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4.</w:t>
            </w:r>
          </w:p>
        </w:tc>
        <w:tc>
          <w:tcPr>
            <w:tcW w:w="1955"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23.09. - 27</w:t>
            </w:r>
            <w:r w:rsidRPr="00655F29">
              <w:rPr>
                <w:rFonts w:ascii="Times New Roman" w:eastAsia="Times New Roman" w:hAnsi="Times New Roman" w:cs="Times New Roman"/>
                <w:b/>
                <w:sz w:val="24"/>
                <w:szCs w:val="24"/>
              </w:rPr>
              <w:t>.09.</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«Фруктовый сад».</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4.</w:t>
            </w:r>
          </w:p>
          <w:p w:rsidR="00AF4601" w:rsidRPr="00655F29" w:rsidRDefault="00AF4601" w:rsidP="00AF4601">
            <w:pPr>
              <w:spacing w:after="0" w:line="240" w:lineRule="auto"/>
              <w:jc w:val="center"/>
              <w:rPr>
                <w:rFonts w:ascii="Times New Roman" w:eastAsia="Times New Roman" w:hAnsi="Times New Roman" w:cs="Times New Roman"/>
                <w:b/>
                <w:sz w:val="24"/>
                <w:szCs w:val="24"/>
                <w:lang w:eastAsia="ru-RU"/>
              </w:rPr>
            </w:pPr>
            <w:r w:rsidRPr="00655F29">
              <w:rPr>
                <w:rFonts w:ascii="Times New Roman" w:eastAsia="Times New Roman" w:hAnsi="Times New Roman" w:cs="Times New Roman"/>
                <w:b/>
                <w:sz w:val="24"/>
                <w:szCs w:val="24"/>
                <w:lang w:eastAsia="ru-RU"/>
              </w:rPr>
              <w:t>«Корзиночка».</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p>
        </w:tc>
        <w:tc>
          <w:tcPr>
            <w:tcW w:w="311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both"/>
              <w:rPr>
                <w:rFonts w:ascii="Times New Roman" w:eastAsia="Times New Roman" w:hAnsi="Times New Roman" w:cs="Times New Roman"/>
                <w:sz w:val="24"/>
                <w:szCs w:val="24"/>
              </w:rPr>
            </w:pPr>
            <w:r w:rsidRPr="00655F29">
              <w:rPr>
                <w:rFonts w:ascii="Times New Roman" w:eastAsia="Times New Roman" w:hAnsi="Times New Roman" w:cs="Times New Roman"/>
                <w:iCs/>
                <w:sz w:val="24"/>
                <w:szCs w:val="24"/>
                <w:lang w:eastAsia="ru-RU"/>
              </w:rPr>
              <w:t>1. Закреплять умение делать выкройку кубической коробочки; располагать узор на её сторонах; учить делать игрушку, по-новому используя выкройку кубической формы.</w:t>
            </w: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55F29">
              <w:rPr>
                <w:rFonts w:ascii="Times New Roman" w:eastAsia="Times New Roman" w:hAnsi="Times New Roman" w:cs="Times New Roman"/>
                <w:b/>
                <w:sz w:val="24"/>
                <w:szCs w:val="24"/>
                <w:lang w:eastAsia="ru-RU"/>
              </w:rPr>
              <w:t>Лиштван З.В. Конструирование.</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lang w:eastAsia="ru-RU"/>
              </w:rPr>
              <w:t>С.123.</w:t>
            </w:r>
          </w:p>
        </w:tc>
        <w:tc>
          <w:tcPr>
            <w:tcW w:w="2126"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shd w:val="clear" w:color="auto" w:fill="FFFFFF"/>
              </w:rPr>
            </w:pPr>
            <w:r w:rsidRPr="00655F29">
              <w:rPr>
                <w:rFonts w:ascii="Times New Roman" w:hAnsi="Times New Roman" w:cs="Times New Roman"/>
                <w:sz w:val="24"/>
                <w:szCs w:val="24"/>
                <w:shd w:val="clear" w:color="auto" w:fill="FFFFFF"/>
              </w:rPr>
              <w:t xml:space="preserve">Квадрат 20 или 16 см для корзиночки; полоски цветной бумаги 1 ,5 x 4 см для флажка; полоска желтой бумаги 1x 3 см для палочек; полоска 1x 12 см </w:t>
            </w:r>
            <w:r w:rsidRPr="00655F29">
              <w:rPr>
                <w:rFonts w:ascii="Times New Roman" w:hAnsi="Times New Roman" w:cs="Times New Roman"/>
                <w:sz w:val="24"/>
                <w:szCs w:val="24"/>
                <w:shd w:val="clear" w:color="auto" w:fill="FFFFFF"/>
              </w:rPr>
              <w:lastRenderedPageBreak/>
              <w:t>для ручки.</w:t>
            </w:r>
          </w:p>
        </w:tc>
      </w:tr>
      <w:tr w:rsidR="00AF4601" w:rsidRPr="00655F29" w:rsidTr="00AF4601">
        <w:trPr>
          <w:trHeight w:val="416"/>
        </w:trPr>
        <w:tc>
          <w:tcPr>
            <w:tcW w:w="568"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5.</w:t>
            </w:r>
          </w:p>
        </w:tc>
        <w:tc>
          <w:tcPr>
            <w:tcW w:w="1955"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30.09</w:t>
            </w:r>
            <w:r w:rsidRPr="00655F29">
              <w:rPr>
                <w:rFonts w:ascii="Times New Roman" w:eastAsia="Times New Roman" w:hAnsi="Times New Roman" w:cs="Times New Roman"/>
                <w:b/>
                <w:sz w:val="24"/>
                <w:szCs w:val="24"/>
              </w:rPr>
              <w:t xml:space="preserve">. - </w:t>
            </w:r>
            <w:r>
              <w:rPr>
                <w:rFonts w:ascii="Times New Roman" w:eastAsia="Times New Roman" w:hAnsi="Times New Roman" w:cs="Times New Roman"/>
                <w:b/>
                <w:sz w:val="24"/>
                <w:szCs w:val="24"/>
              </w:rPr>
              <w:t>04</w:t>
            </w:r>
            <w:r w:rsidRPr="00655F29">
              <w:rPr>
                <w:rFonts w:ascii="Times New Roman" w:eastAsia="Times New Roman" w:hAnsi="Times New Roman" w:cs="Times New Roman"/>
                <w:b/>
                <w:sz w:val="24"/>
                <w:szCs w:val="24"/>
              </w:rPr>
              <w:t>.10.</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«Лес – наше богатство (деревья, кустарники, грибы, ягоды, цветы)».</w:t>
            </w:r>
          </w:p>
        </w:tc>
        <w:tc>
          <w:tcPr>
            <w:tcW w:w="2552"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5.</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Конструирование «Букет ромашек» из природного материала.</w:t>
            </w:r>
          </w:p>
        </w:tc>
        <w:tc>
          <w:tcPr>
            <w:tcW w:w="311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both"/>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 xml:space="preserve">1. Упражнять детей в работе с различными природными материалами. </w:t>
            </w:r>
          </w:p>
          <w:p w:rsidR="00AF4601" w:rsidRPr="00655F29" w:rsidRDefault="00AF4601" w:rsidP="00AF4601">
            <w:pPr>
              <w:spacing w:after="0" w:line="240" w:lineRule="auto"/>
              <w:jc w:val="both"/>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2. Учить подбирать красивые сочетания форм и цветов при составлении декоративных композиций. Формировать стремление к творческому труду.</w:t>
            </w:r>
          </w:p>
          <w:p w:rsidR="00AF4601" w:rsidRPr="00655F29" w:rsidRDefault="00AF4601" w:rsidP="00AF4601">
            <w:pPr>
              <w:spacing w:after="0" w:line="240" w:lineRule="auto"/>
              <w:jc w:val="both"/>
              <w:rPr>
                <w:rFonts w:ascii="Times New Roman" w:eastAsia="Times New Roman" w:hAnsi="Times New Roman" w:cs="Times New Roman"/>
                <w:sz w:val="24"/>
                <w:szCs w:val="24"/>
              </w:rPr>
            </w:pP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Новикова И. В. Аппликация и конструирование из природных материалов в детском саду.</w:t>
            </w:r>
            <w:r>
              <w:rPr>
                <w:rFonts w:ascii="Times New Roman" w:eastAsia="Times New Roman" w:hAnsi="Times New Roman" w:cs="Times New Roman"/>
                <w:b/>
                <w:sz w:val="24"/>
                <w:szCs w:val="24"/>
              </w:rPr>
              <w:t xml:space="preserve">  </w:t>
            </w:r>
            <w:r w:rsidRPr="00655F29">
              <w:rPr>
                <w:rFonts w:ascii="Times New Roman" w:eastAsia="Times New Roman" w:hAnsi="Times New Roman" w:cs="Times New Roman"/>
                <w:b/>
                <w:sz w:val="24"/>
                <w:szCs w:val="24"/>
              </w:rPr>
              <w:t>С. 155.</w:t>
            </w:r>
          </w:p>
        </w:tc>
        <w:tc>
          <w:tcPr>
            <w:tcW w:w="2126"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Веточки, семена, пластилин.</w:t>
            </w:r>
          </w:p>
        </w:tc>
      </w:tr>
      <w:tr w:rsidR="00AF4601" w:rsidRPr="00655F29" w:rsidTr="00AF4601">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6.</w:t>
            </w:r>
          </w:p>
        </w:tc>
        <w:tc>
          <w:tcPr>
            <w:tcW w:w="1955"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07.10. - 11</w:t>
            </w:r>
            <w:r w:rsidRPr="00655F29">
              <w:rPr>
                <w:rFonts w:ascii="Times New Roman" w:eastAsia="Times New Roman" w:hAnsi="Times New Roman" w:cs="Times New Roman"/>
                <w:b/>
                <w:sz w:val="24"/>
                <w:szCs w:val="24"/>
              </w:rPr>
              <w:t>.10.</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eastAsia="Times New Roman" w:hAnsi="Times New Roman" w:cs="Times New Roman"/>
                <w:b/>
                <w:sz w:val="24"/>
                <w:szCs w:val="24"/>
              </w:rPr>
              <w:t>«Хлеб – всему голова».</w:t>
            </w:r>
          </w:p>
        </w:tc>
        <w:tc>
          <w:tcPr>
            <w:tcW w:w="2552"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6.</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eastAsia="Times New Roman" w:hAnsi="Times New Roman" w:cs="Times New Roman"/>
                <w:b/>
                <w:kern w:val="36"/>
                <w:sz w:val="24"/>
                <w:szCs w:val="24"/>
                <w:lang w:eastAsia="ru-RU"/>
              </w:rPr>
              <w:t>Конструирование из бумаги «Колоски пшеницы».</w:t>
            </w:r>
          </w:p>
        </w:tc>
        <w:tc>
          <w:tcPr>
            <w:tcW w:w="3118" w:type="dxa"/>
            <w:tcBorders>
              <w:top w:val="single" w:sz="4" w:space="0" w:color="00000A"/>
              <w:left w:val="single" w:sz="4" w:space="0" w:color="00000A"/>
              <w:bottom w:val="single" w:sz="4" w:space="0" w:color="00000A"/>
              <w:right w:val="single" w:sz="4" w:space="0" w:color="00000A"/>
            </w:tcBorders>
            <w:shd w:val="clear" w:color="auto" w:fill="auto"/>
            <w:hideMark/>
          </w:tcPr>
          <w:p w:rsidR="00AF4601" w:rsidRPr="00655F29" w:rsidRDefault="00AF4601" w:rsidP="00AF4601">
            <w:pPr>
              <w:spacing w:after="0" w:line="240" w:lineRule="auto"/>
              <w:jc w:val="both"/>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1. Расширять и обогащать знания </w:t>
            </w:r>
            <w:r w:rsidRPr="00655F29">
              <w:rPr>
                <w:rFonts w:ascii="Times New Roman" w:eastAsia="Times New Roman" w:hAnsi="Times New Roman" w:cs="Times New Roman"/>
                <w:bCs/>
                <w:sz w:val="24"/>
                <w:szCs w:val="24"/>
                <w:bdr w:val="none" w:sz="0" w:space="0" w:color="auto" w:frame="1"/>
                <w:lang w:eastAsia="ru-RU"/>
              </w:rPr>
              <w:t>детей о колосе</w:t>
            </w:r>
            <w:r w:rsidRPr="00655F29">
              <w:rPr>
                <w:rFonts w:ascii="Times New Roman" w:eastAsia="Times New Roman" w:hAnsi="Times New Roman" w:cs="Times New Roman"/>
                <w:sz w:val="24"/>
                <w:szCs w:val="24"/>
                <w:lang w:eastAsia="ru-RU"/>
              </w:rPr>
              <w:t xml:space="preserve">, особенности его строения. </w:t>
            </w:r>
          </w:p>
          <w:p w:rsidR="00AF4601" w:rsidRPr="00655F29" w:rsidRDefault="00AF4601" w:rsidP="00AF4601">
            <w:pPr>
              <w:spacing w:after="0" w:line="240" w:lineRule="auto"/>
              <w:jc w:val="both"/>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2. Воспитывать бережное отношение к хлебу, уважение к людям, занимающимся выращиванием и изготовлением хлеба.</w:t>
            </w:r>
          </w:p>
        </w:tc>
        <w:tc>
          <w:tcPr>
            <w:tcW w:w="2410"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eastAsia="Times New Roman" w:hAnsi="Times New Roman" w:cs="Times New Roman"/>
                <w:b/>
                <w:sz w:val="24"/>
                <w:szCs w:val="24"/>
                <w:lang w:eastAsia="ru-RU"/>
              </w:rPr>
              <w:t>Приложение (№3).</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Листы </w:t>
            </w:r>
            <w:r w:rsidRPr="00655F29">
              <w:rPr>
                <w:rFonts w:ascii="Times New Roman" w:eastAsia="Times New Roman" w:hAnsi="Times New Roman" w:cs="Times New Roman"/>
                <w:bCs/>
                <w:sz w:val="24"/>
                <w:szCs w:val="24"/>
                <w:bdr w:val="none" w:sz="0" w:space="0" w:color="auto" w:frame="1"/>
                <w:lang w:eastAsia="ru-RU"/>
              </w:rPr>
              <w:t>цветной бумаги зелёного цвета</w:t>
            </w:r>
            <w:r w:rsidRPr="00655F29">
              <w:rPr>
                <w:rFonts w:ascii="Times New Roman" w:eastAsia="Times New Roman" w:hAnsi="Times New Roman" w:cs="Times New Roman"/>
                <w:sz w:val="24"/>
                <w:szCs w:val="24"/>
                <w:lang w:eastAsia="ru-RU"/>
              </w:rPr>
              <w:t>, желтого и оранжевого, клей, ножницы, салфетка, клеёнка.</w:t>
            </w:r>
          </w:p>
        </w:tc>
      </w:tr>
      <w:tr w:rsidR="00AF4601" w:rsidRPr="00655F29" w:rsidTr="00AF4601">
        <w:trPr>
          <w:trHeight w:val="1"/>
        </w:trPr>
        <w:tc>
          <w:tcPr>
            <w:tcW w:w="568" w:type="dxa"/>
            <w:tcBorders>
              <w:top w:val="single" w:sz="4" w:space="0" w:color="00000A"/>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7.</w:t>
            </w:r>
          </w:p>
        </w:tc>
        <w:tc>
          <w:tcPr>
            <w:tcW w:w="1955" w:type="dxa"/>
            <w:tcBorders>
              <w:top w:val="single" w:sz="4" w:space="0" w:color="00000A"/>
              <w:left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14.10. - 18</w:t>
            </w:r>
            <w:r w:rsidRPr="00655F29">
              <w:rPr>
                <w:rFonts w:ascii="Times New Roman" w:eastAsia="Times New Roman" w:hAnsi="Times New Roman" w:cs="Times New Roman"/>
                <w:b/>
                <w:sz w:val="24"/>
                <w:szCs w:val="24"/>
              </w:rPr>
              <w:t>.10.</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«На ферме».</w:t>
            </w:r>
          </w:p>
        </w:tc>
        <w:tc>
          <w:tcPr>
            <w:tcW w:w="2552" w:type="dxa"/>
            <w:tcBorders>
              <w:top w:val="single" w:sz="4" w:space="0" w:color="00000A"/>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7.</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eastAsia="Times New Roman" w:hAnsi="Times New Roman" w:cs="Times New Roman"/>
                <w:b/>
                <w:sz w:val="24"/>
                <w:szCs w:val="24"/>
                <w:lang w:eastAsia="ru-RU"/>
              </w:rPr>
              <w:t>«Индюшата» из природного материала.</w:t>
            </w:r>
          </w:p>
        </w:tc>
        <w:tc>
          <w:tcPr>
            <w:tcW w:w="3118" w:type="dxa"/>
            <w:tcBorders>
              <w:top w:val="single" w:sz="4" w:space="0" w:color="00000A"/>
              <w:left w:val="single" w:sz="4" w:space="0" w:color="00000A"/>
              <w:bottom w:val="single" w:sz="4" w:space="0" w:color="00000A"/>
              <w:right w:val="single" w:sz="4" w:space="0" w:color="00000A"/>
            </w:tcBorders>
            <w:shd w:val="clear" w:color="auto" w:fill="auto"/>
          </w:tcPr>
          <w:p w:rsidR="00AF4601" w:rsidRPr="00655F29" w:rsidRDefault="00AF4601" w:rsidP="00AF4601">
            <w:pPr>
              <w:spacing w:after="0" w:line="240" w:lineRule="auto"/>
              <w:jc w:val="both"/>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 xml:space="preserve">1. Учить переносить умения работы с одним видом материала на другой. </w:t>
            </w:r>
          </w:p>
          <w:p w:rsidR="00AF4601" w:rsidRPr="00655F29" w:rsidRDefault="00AF4601" w:rsidP="00AF4601">
            <w:pPr>
              <w:spacing w:after="0" w:line="240" w:lineRule="auto"/>
              <w:jc w:val="both"/>
              <w:rPr>
                <w:rFonts w:ascii="Times New Roman" w:hAnsi="Times New Roman" w:cs="Times New Roman"/>
                <w:sz w:val="24"/>
                <w:szCs w:val="24"/>
              </w:rPr>
            </w:pPr>
            <w:r w:rsidRPr="00655F29">
              <w:rPr>
                <w:rFonts w:ascii="Times New Roman" w:eastAsia="Times New Roman" w:hAnsi="Times New Roman" w:cs="Times New Roman"/>
                <w:sz w:val="24"/>
                <w:szCs w:val="24"/>
                <w:lang w:eastAsia="ru-RU"/>
              </w:rPr>
              <w:t>2. Развивать наблюдательность, самостоятельность.</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eastAsia="Times New Roman" w:hAnsi="Times New Roman" w:cs="Times New Roman"/>
                <w:b/>
                <w:sz w:val="24"/>
                <w:szCs w:val="24"/>
                <w:lang w:eastAsia="ru-RU"/>
              </w:rPr>
              <w:t>Новикова И.В. Аппликация и конструирование из природных материалов в детском саду С.110.</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hAnsi="Times New Roman" w:cs="Times New Roman"/>
                <w:sz w:val="24"/>
                <w:szCs w:val="24"/>
                <w:shd w:val="clear" w:color="auto" w:fill="FFFFFF"/>
              </w:rPr>
            </w:pPr>
            <w:r w:rsidRPr="00655F29">
              <w:rPr>
                <w:rFonts w:ascii="Times New Roman" w:hAnsi="Times New Roman" w:cs="Times New Roman"/>
                <w:sz w:val="24"/>
                <w:szCs w:val="24"/>
                <w:shd w:val="clear" w:color="auto" w:fill="FFFFFF"/>
              </w:rPr>
              <w:t xml:space="preserve">Сосновые шишки с раскрытыми чешуйками, перья, ракушки, крылатки ясеня или клена, веточки, плюски желудей, скорлупа орехов, пластилин, дополнительный </w:t>
            </w:r>
            <w:r w:rsidRPr="00655F29">
              <w:rPr>
                <w:rFonts w:ascii="Times New Roman" w:hAnsi="Times New Roman" w:cs="Times New Roman"/>
                <w:sz w:val="24"/>
                <w:szCs w:val="24"/>
                <w:shd w:val="clear" w:color="auto" w:fill="FFFFFF"/>
              </w:rPr>
              <w:lastRenderedPageBreak/>
              <w:t>мелкий природный материал; образцы или фотографии поделок, изображающих индюков.</w:t>
            </w:r>
          </w:p>
        </w:tc>
      </w:tr>
      <w:tr w:rsidR="00AF4601" w:rsidRPr="00655F29" w:rsidTr="00AF4601">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8.</w:t>
            </w:r>
          </w:p>
        </w:tc>
        <w:tc>
          <w:tcPr>
            <w:tcW w:w="1955"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21.10. - 25</w:t>
            </w:r>
            <w:r w:rsidRPr="00655F29">
              <w:rPr>
                <w:rFonts w:ascii="Times New Roman" w:eastAsia="Times New Roman" w:hAnsi="Times New Roman" w:cs="Times New Roman"/>
                <w:b/>
                <w:sz w:val="24"/>
                <w:szCs w:val="24"/>
              </w:rPr>
              <w:t>.10.</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«Знакомство с народной культурой и традициями».</w:t>
            </w:r>
          </w:p>
        </w:tc>
        <w:tc>
          <w:tcPr>
            <w:tcW w:w="2552"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8.</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«Матрёшка (игрушка)» из бумаги.</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p>
        </w:tc>
        <w:tc>
          <w:tcPr>
            <w:tcW w:w="311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1. Закрепить у детей умение делать колпачок с конической поверхностью из круга, разрезанного по радиусу, делать игрушки, основной частью которых является колпачок; развивать у детей смекалку и сообразительность.</w:t>
            </w:r>
          </w:p>
        </w:tc>
        <w:tc>
          <w:tcPr>
            <w:tcW w:w="2410"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Лиштван З.В. Конструирование С.135.</w:t>
            </w:r>
          </w:p>
        </w:tc>
        <w:tc>
          <w:tcPr>
            <w:tcW w:w="2126"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spacing w:after="0" w:line="240" w:lineRule="auto"/>
              <w:jc w:val="center"/>
              <w:rPr>
                <w:rFonts w:ascii="Times New Roman" w:hAnsi="Times New Roman" w:cs="Times New Roman"/>
                <w:sz w:val="24"/>
                <w:szCs w:val="24"/>
              </w:rPr>
            </w:pPr>
            <w:r w:rsidRPr="00655F29">
              <w:rPr>
                <w:rFonts w:ascii="Times New Roman" w:hAnsi="Times New Roman" w:cs="Times New Roman"/>
                <w:sz w:val="24"/>
                <w:szCs w:val="24"/>
              </w:rPr>
              <w:t>Бумага, цветные карандаши, материал.</w:t>
            </w:r>
          </w:p>
        </w:tc>
      </w:tr>
      <w:tr w:rsidR="00AF4601" w:rsidRPr="00655F29" w:rsidTr="00AF4601">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9.</w:t>
            </w:r>
          </w:p>
        </w:tc>
        <w:tc>
          <w:tcPr>
            <w:tcW w:w="1955"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28.10. - 01</w:t>
            </w:r>
            <w:r w:rsidRPr="00655F29">
              <w:rPr>
                <w:rFonts w:ascii="Times New Roman" w:eastAsia="Times New Roman" w:hAnsi="Times New Roman" w:cs="Times New Roman"/>
                <w:b/>
                <w:sz w:val="24"/>
                <w:szCs w:val="24"/>
              </w:rPr>
              <w:t>.11.</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«Мой город, моя республика, моя страна» (День народного единства).</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 xml:space="preserve">ООД </w:t>
            </w:r>
            <w:r>
              <w:rPr>
                <w:rFonts w:ascii="Times New Roman" w:hAnsi="Times New Roman" w:cs="Times New Roman"/>
                <w:b/>
                <w:sz w:val="24"/>
                <w:szCs w:val="24"/>
              </w:rPr>
              <w:t>9</w:t>
            </w:r>
            <w:r w:rsidRPr="00655F29">
              <w:rPr>
                <w:rFonts w:ascii="Times New Roman" w:hAnsi="Times New Roman" w:cs="Times New Roman"/>
                <w:b/>
                <w:sz w:val="24"/>
                <w:szCs w:val="24"/>
              </w:rPr>
              <w:t>.</w:t>
            </w:r>
          </w:p>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Ручной труд «Моя улица».</w:t>
            </w:r>
          </w:p>
        </w:tc>
        <w:tc>
          <w:tcPr>
            <w:tcW w:w="311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 xml:space="preserve">1. Научить детей творчески строить здания разных видов из бумаги. Самостоятельно отбирать материал. </w:t>
            </w:r>
          </w:p>
          <w:p w:rsidR="00AF4601" w:rsidRPr="00655F29" w:rsidRDefault="00AF4601" w:rsidP="00AF4601">
            <w:pPr>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 xml:space="preserve">2. Развивать художественный вкус. Продолжать создание коллективных построек. </w:t>
            </w:r>
          </w:p>
          <w:p w:rsidR="00AF4601" w:rsidRPr="00655F29" w:rsidRDefault="00AF4601" w:rsidP="00AF4601">
            <w:pPr>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3. Воспитывать умение работать сообща.</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Лиштван З. В. Конструирование</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hAnsi="Times New Roman" w:cs="Times New Roman"/>
                <w:b/>
                <w:sz w:val="24"/>
                <w:szCs w:val="24"/>
              </w:rPr>
              <w:t>С. 77.</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sz w:val="24"/>
                <w:szCs w:val="24"/>
              </w:rPr>
            </w:pPr>
            <w:r w:rsidRPr="00655F29">
              <w:rPr>
                <w:rFonts w:ascii="Times New Roman" w:hAnsi="Times New Roman" w:cs="Times New Roman"/>
                <w:sz w:val="24"/>
                <w:szCs w:val="24"/>
              </w:rPr>
              <w:t>Бумага, клей, ножницы, карандаши, ластики, схемы.</w:t>
            </w:r>
          </w:p>
        </w:tc>
      </w:tr>
      <w:tr w:rsidR="00AF4601" w:rsidRPr="00655F29" w:rsidTr="00AF4601">
        <w:trPr>
          <w:trHeight w:val="2520"/>
        </w:trPr>
        <w:tc>
          <w:tcPr>
            <w:tcW w:w="568" w:type="dxa"/>
            <w:tcBorders>
              <w:top w:val="single" w:sz="4" w:space="0" w:color="00000A"/>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10.</w:t>
            </w:r>
          </w:p>
        </w:tc>
        <w:tc>
          <w:tcPr>
            <w:tcW w:w="1955" w:type="dxa"/>
            <w:tcBorders>
              <w:top w:val="single" w:sz="4" w:space="0" w:color="00000A"/>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05.11.  - 08</w:t>
            </w:r>
            <w:r w:rsidRPr="00655F29">
              <w:rPr>
                <w:rFonts w:ascii="Times New Roman" w:eastAsia="Times New Roman" w:hAnsi="Times New Roman" w:cs="Times New Roman"/>
                <w:b/>
                <w:sz w:val="24"/>
                <w:szCs w:val="24"/>
              </w:rPr>
              <w:t>.11.</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«Мой дом: мебель, посуда».</w:t>
            </w:r>
          </w:p>
        </w:tc>
        <w:tc>
          <w:tcPr>
            <w:tcW w:w="2552" w:type="dxa"/>
            <w:tcBorders>
              <w:top w:val="single" w:sz="4" w:space="0" w:color="00000A"/>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ООД 10</w:t>
            </w:r>
            <w:r w:rsidRPr="00655F29">
              <w:rPr>
                <w:rFonts w:ascii="Times New Roman" w:hAnsi="Times New Roman" w:cs="Times New Roman"/>
                <w:b/>
                <w:sz w:val="24"/>
                <w:szCs w:val="24"/>
              </w:rPr>
              <w:t>.</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Ручной труд</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(из бумаги и картона)</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eastAsia="Times New Roman" w:hAnsi="Times New Roman" w:cs="Times New Roman"/>
                <w:b/>
                <w:sz w:val="24"/>
                <w:szCs w:val="24"/>
              </w:rPr>
              <w:t>«Мебель».</w:t>
            </w:r>
          </w:p>
        </w:tc>
        <w:tc>
          <w:tcPr>
            <w:tcW w:w="3118" w:type="dxa"/>
            <w:tcBorders>
              <w:top w:val="single" w:sz="4" w:space="0" w:color="00000A"/>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both"/>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 xml:space="preserve">1. Продолжать упражнять детей складывать квадратный лист на шестнадцать маленьких квадратиков. </w:t>
            </w:r>
          </w:p>
          <w:p w:rsidR="00AF4601" w:rsidRPr="00655F29" w:rsidRDefault="00AF4601" w:rsidP="00AF4601">
            <w:pPr>
              <w:spacing w:after="0" w:line="240" w:lineRule="auto"/>
              <w:jc w:val="both"/>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 xml:space="preserve">2. Учить самостоятельно изготавливать выкройки для будущей мебели; анализировать рисунки; подбирать материал для работы. </w:t>
            </w:r>
          </w:p>
        </w:tc>
        <w:tc>
          <w:tcPr>
            <w:tcW w:w="2410" w:type="dxa"/>
            <w:tcBorders>
              <w:top w:val="single" w:sz="4" w:space="0" w:color="00000A"/>
              <w:left w:val="single" w:sz="4" w:space="0" w:color="00000A"/>
              <w:bottom w:val="single" w:sz="4" w:space="0" w:color="auto"/>
              <w:right w:val="single" w:sz="2" w:space="0" w:color="000000"/>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Куцакова Л.В. Коструирование и художественный труд в детском саду С. 98.</w:t>
            </w:r>
          </w:p>
        </w:tc>
        <w:tc>
          <w:tcPr>
            <w:tcW w:w="2126" w:type="dxa"/>
            <w:tcBorders>
              <w:top w:val="single" w:sz="4" w:space="0" w:color="00000A"/>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Карандаш, ножницы, квадратный лист</w:t>
            </w:r>
          </w:p>
          <w:p w:rsidR="00AF4601" w:rsidRPr="00655F29" w:rsidRDefault="00AF4601" w:rsidP="00AF4601">
            <w:pPr>
              <w:spacing w:after="0" w:line="240" w:lineRule="auto"/>
              <w:jc w:val="center"/>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бумаги, клей ПВА.</w:t>
            </w:r>
          </w:p>
          <w:p w:rsidR="00AF4601" w:rsidRPr="00655F29" w:rsidRDefault="00AF4601" w:rsidP="00AF4601">
            <w:pPr>
              <w:spacing w:after="0" w:line="240" w:lineRule="auto"/>
              <w:jc w:val="center"/>
              <w:rPr>
                <w:rFonts w:ascii="Times New Roman" w:eastAsia="Times New Roman" w:hAnsi="Times New Roman" w:cs="Times New Roman"/>
                <w:sz w:val="24"/>
                <w:szCs w:val="24"/>
              </w:rPr>
            </w:pPr>
          </w:p>
          <w:p w:rsidR="00AF4601" w:rsidRPr="00655F29" w:rsidRDefault="00AF4601" w:rsidP="00AF4601">
            <w:pPr>
              <w:spacing w:after="0" w:line="240" w:lineRule="auto"/>
              <w:jc w:val="center"/>
              <w:rPr>
                <w:rFonts w:ascii="Times New Roman" w:eastAsia="Times New Roman" w:hAnsi="Times New Roman" w:cs="Times New Roman"/>
                <w:sz w:val="24"/>
                <w:szCs w:val="24"/>
              </w:rPr>
            </w:pPr>
          </w:p>
          <w:p w:rsidR="00AF4601" w:rsidRPr="00655F29" w:rsidRDefault="00AF4601" w:rsidP="00AF4601">
            <w:pPr>
              <w:spacing w:after="0" w:line="240" w:lineRule="auto"/>
              <w:jc w:val="center"/>
              <w:rPr>
                <w:rFonts w:ascii="Times New Roman" w:eastAsia="Times New Roman" w:hAnsi="Times New Roman" w:cs="Times New Roman"/>
                <w:sz w:val="24"/>
                <w:szCs w:val="24"/>
              </w:rPr>
            </w:pPr>
          </w:p>
          <w:p w:rsidR="00AF4601" w:rsidRPr="00655F29" w:rsidRDefault="00AF4601" w:rsidP="00AF4601">
            <w:pPr>
              <w:spacing w:after="0" w:line="240" w:lineRule="auto"/>
              <w:jc w:val="center"/>
              <w:rPr>
                <w:rFonts w:ascii="Times New Roman" w:eastAsia="Times New Roman" w:hAnsi="Times New Roman" w:cs="Times New Roman"/>
                <w:sz w:val="24"/>
                <w:szCs w:val="24"/>
              </w:rPr>
            </w:pPr>
          </w:p>
        </w:tc>
      </w:tr>
      <w:tr w:rsidR="00AF4601" w:rsidRPr="00655F29" w:rsidTr="00AF4601">
        <w:trPr>
          <w:trHeight w:val="2805"/>
        </w:trPr>
        <w:tc>
          <w:tcPr>
            <w:tcW w:w="568"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w:t>
            </w:r>
          </w:p>
        </w:tc>
        <w:tc>
          <w:tcPr>
            <w:tcW w:w="1955"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11.11. - 15.11</w:t>
            </w:r>
            <w:r w:rsidRPr="00655F29">
              <w:rPr>
                <w:rFonts w:ascii="Times New Roman" w:eastAsia="Times New Roman" w:hAnsi="Times New Roman" w:cs="Times New Roman"/>
                <w:b/>
                <w:sz w:val="24"/>
                <w:szCs w:val="24"/>
              </w:rPr>
              <w:t>.</w:t>
            </w:r>
          </w:p>
          <w:p w:rsidR="00AF4601"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«Умные помощники».</w:t>
            </w:r>
          </w:p>
        </w:tc>
        <w:tc>
          <w:tcPr>
            <w:tcW w:w="2552"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auto"/>
              <w:right w:val="single" w:sz="4" w:space="0" w:color="00000A"/>
            </w:tcBorders>
            <w:shd w:val="clear" w:color="auto" w:fill="FFFFFF"/>
          </w:tcPr>
          <w:p w:rsidR="00AF4601" w:rsidRDefault="00AF4601" w:rsidP="00AF4601">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ООД 11.</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Конструирование «Робот – помощник».</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p>
        </w:tc>
        <w:tc>
          <w:tcPr>
            <w:tcW w:w="3118"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eastAsia="Times New Roman" w:hAnsi="Times New Roman" w:cs="Times New Roman"/>
                <w:sz w:val="24"/>
                <w:szCs w:val="24"/>
              </w:rPr>
              <w:t xml:space="preserve"> </w:t>
            </w:r>
            <w:r w:rsidRPr="00655F29">
              <w:rPr>
                <w:rFonts w:ascii="Times New Roman" w:hAnsi="Times New Roman" w:cs="Times New Roman"/>
                <w:sz w:val="24"/>
                <w:szCs w:val="24"/>
              </w:rPr>
              <w:t xml:space="preserve">1. Познакомить детей с робототехникой. Упражнять в плоскостном моделировании робота по схеме. </w:t>
            </w:r>
          </w:p>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2. Воспитывать аккуратность при работе с материалом.</w:t>
            </w:r>
          </w:p>
          <w:p w:rsidR="00AF4601" w:rsidRDefault="00AF4601" w:rsidP="00AF4601">
            <w:pPr>
              <w:spacing w:after="0" w:line="240" w:lineRule="auto"/>
              <w:jc w:val="both"/>
              <w:rPr>
                <w:rFonts w:ascii="Times New Roman" w:eastAsia="Times New Roman" w:hAnsi="Times New Roman" w:cs="Times New Roman"/>
                <w:sz w:val="24"/>
                <w:szCs w:val="24"/>
              </w:rPr>
            </w:pPr>
          </w:p>
          <w:p w:rsidR="00AF4601" w:rsidRPr="00655F29" w:rsidRDefault="00AF4601" w:rsidP="00AF4601">
            <w:pPr>
              <w:spacing w:after="0" w:line="240" w:lineRule="auto"/>
              <w:jc w:val="both"/>
              <w:rPr>
                <w:rFonts w:ascii="Times New Roman" w:eastAsia="Times New Roman" w:hAnsi="Times New Roman" w:cs="Times New Roman"/>
                <w:sz w:val="24"/>
                <w:szCs w:val="24"/>
              </w:rPr>
            </w:pPr>
          </w:p>
        </w:tc>
        <w:tc>
          <w:tcPr>
            <w:tcW w:w="2410" w:type="dxa"/>
            <w:tcBorders>
              <w:top w:val="single" w:sz="4" w:space="0" w:color="auto"/>
              <w:left w:val="single" w:sz="4" w:space="0" w:color="00000A"/>
              <w:bottom w:val="single" w:sz="4" w:space="0" w:color="auto"/>
              <w:right w:val="single" w:sz="2" w:space="0" w:color="000000"/>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hAnsi="Times New Roman" w:cs="Times New Roman"/>
                <w:b/>
                <w:sz w:val="24"/>
                <w:szCs w:val="24"/>
              </w:rPr>
              <w:t>Куцакова Л. В. Конструирование из строительного материала подготовительная к школе группа С. 33.</w:t>
            </w:r>
          </w:p>
        </w:tc>
        <w:tc>
          <w:tcPr>
            <w:tcW w:w="2126"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sz w:val="24"/>
                <w:szCs w:val="24"/>
              </w:rPr>
              <w:t>Карандаши, геометрические фигуры, схема робота, конструкторы.</w:t>
            </w:r>
          </w:p>
          <w:p w:rsidR="00AF4601" w:rsidRPr="00655F29" w:rsidRDefault="00AF4601" w:rsidP="00AF4601">
            <w:pPr>
              <w:spacing w:after="0" w:line="240" w:lineRule="auto"/>
              <w:jc w:val="center"/>
              <w:rPr>
                <w:rFonts w:ascii="Times New Roman" w:eastAsia="Times New Roman" w:hAnsi="Times New Roman" w:cs="Times New Roman"/>
                <w:sz w:val="24"/>
                <w:szCs w:val="24"/>
              </w:rPr>
            </w:pPr>
          </w:p>
        </w:tc>
      </w:tr>
      <w:tr w:rsidR="00AF4601" w:rsidRPr="00655F29" w:rsidTr="00AF4601">
        <w:trPr>
          <w:trHeight w:val="225"/>
        </w:trPr>
        <w:tc>
          <w:tcPr>
            <w:tcW w:w="568" w:type="dxa"/>
            <w:tcBorders>
              <w:top w:val="single" w:sz="4" w:space="0" w:color="auto"/>
              <w:left w:val="single" w:sz="4" w:space="0" w:color="00000A"/>
              <w:bottom w:val="single" w:sz="4" w:space="0" w:color="00000A"/>
              <w:right w:val="single" w:sz="4" w:space="0" w:color="00000A"/>
            </w:tcBorders>
            <w:shd w:val="clear" w:color="auto" w:fill="FFFFFF"/>
          </w:tcPr>
          <w:p w:rsidR="00AF4601" w:rsidRDefault="00AF4601" w:rsidP="00AF4601">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955"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18.11. - 22.11</w:t>
            </w:r>
            <w:r w:rsidRPr="00655F29">
              <w:rPr>
                <w:rFonts w:ascii="Times New Roman" w:eastAsia="Times New Roman" w:hAnsi="Times New Roman" w:cs="Times New Roman"/>
                <w:b/>
                <w:sz w:val="24"/>
                <w:szCs w:val="24"/>
              </w:rPr>
              <w:t>.</w:t>
            </w:r>
          </w:p>
          <w:p w:rsidR="00AF4601"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«Мамин ден</w:t>
            </w:r>
            <w:r>
              <w:rPr>
                <w:rFonts w:ascii="Times New Roman" w:eastAsia="Times New Roman" w:hAnsi="Times New Roman" w:cs="Times New Roman"/>
                <w:b/>
                <w:sz w:val="24"/>
                <w:szCs w:val="24"/>
              </w:rPr>
              <w:t>ь».</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 xml:space="preserve">ООД </w:t>
            </w:r>
            <w:r>
              <w:rPr>
                <w:rFonts w:ascii="Times New Roman" w:hAnsi="Times New Roman" w:cs="Times New Roman"/>
                <w:b/>
                <w:sz w:val="24"/>
                <w:szCs w:val="24"/>
              </w:rPr>
              <w:t>12</w:t>
            </w:r>
            <w:r w:rsidRPr="00655F29">
              <w:rPr>
                <w:rFonts w:ascii="Times New Roman" w:hAnsi="Times New Roman" w:cs="Times New Roman"/>
                <w:b/>
                <w:sz w:val="24"/>
                <w:szCs w:val="24"/>
              </w:rPr>
              <w:t>.</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kern w:val="36"/>
                <w:sz w:val="24"/>
                <w:szCs w:val="24"/>
                <w:lang w:eastAsia="ru-RU"/>
              </w:rPr>
              <w:t>«Цветик-семицветик для мамы».</w:t>
            </w:r>
          </w:p>
        </w:tc>
        <w:tc>
          <w:tcPr>
            <w:tcW w:w="311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both"/>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bdr w:val="none" w:sz="0" w:space="0" w:color="auto" w:frame="1"/>
                <w:lang w:eastAsia="ru-RU"/>
              </w:rPr>
              <w:t>1. П</w:t>
            </w:r>
            <w:r w:rsidRPr="00655F29">
              <w:rPr>
                <w:rFonts w:ascii="Times New Roman" w:eastAsia="Times New Roman" w:hAnsi="Times New Roman" w:cs="Times New Roman"/>
                <w:sz w:val="24"/>
                <w:szCs w:val="24"/>
                <w:lang w:eastAsia="ru-RU"/>
              </w:rPr>
              <w:t>родолжать учить детей изготовлению </w:t>
            </w:r>
            <w:r w:rsidRPr="00655F29">
              <w:rPr>
                <w:rFonts w:ascii="Times New Roman" w:eastAsia="Times New Roman" w:hAnsi="Times New Roman" w:cs="Times New Roman"/>
                <w:bCs/>
                <w:sz w:val="24"/>
                <w:szCs w:val="24"/>
                <w:bdr w:val="none" w:sz="0" w:space="0" w:color="auto" w:frame="1"/>
                <w:lang w:eastAsia="ru-RU"/>
              </w:rPr>
              <w:t>цветов из бумаги</w:t>
            </w:r>
            <w:r w:rsidRPr="00655F29">
              <w:rPr>
                <w:rFonts w:ascii="Times New Roman" w:eastAsia="Times New Roman" w:hAnsi="Times New Roman" w:cs="Times New Roman"/>
                <w:sz w:val="24"/>
                <w:szCs w:val="24"/>
                <w:lang w:eastAsia="ru-RU"/>
              </w:rPr>
              <w:t>; продолжать воспитывать у детей доброе отношение, нежные чувства к самому близкому и дорогому человеку - к своей маме</w:t>
            </w: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shd w:val="clear" w:color="auto" w:fill="FFFFFF"/>
              </w:rPr>
              <w:t>Приложение (№ 4).</w:t>
            </w:r>
          </w:p>
        </w:tc>
        <w:tc>
          <w:tcPr>
            <w:tcW w:w="2126"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sz w:val="24"/>
                <w:szCs w:val="24"/>
                <w:lang w:eastAsia="ru-RU"/>
              </w:rPr>
            </w:pPr>
            <w:r w:rsidRPr="00655F29">
              <w:rPr>
                <w:rFonts w:ascii="Times New Roman" w:eastAsia="Times New Roman" w:hAnsi="Times New Roman" w:cs="Times New Roman"/>
                <w:bCs/>
                <w:sz w:val="24"/>
                <w:szCs w:val="24"/>
                <w:bdr w:val="none" w:sz="0" w:space="0" w:color="auto" w:frame="1"/>
                <w:lang w:eastAsia="ru-RU"/>
              </w:rPr>
              <w:t>Цветная бумага</w:t>
            </w:r>
            <w:r w:rsidRPr="00655F29">
              <w:rPr>
                <w:rFonts w:ascii="Times New Roman" w:eastAsia="Times New Roman" w:hAnsi="Times New Roman" w:cs="Times New Roman"/>
                <w:sz w:val="24"/>
                <w:szCs w:val="24"/>
                <w:lang w:eastAsia="ru-RU"/>
              </w:rPr>
              <w:t>; клей; ножницы; зелёная соломка для коктейля; листочки с желаниями.</w:t>
            </w:r>
          </w:p>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p>
        </w:tc>
      </w:tr>
      <w:tr w:rsidR="00AF4601" w:rsidRPr="00655F29" w:rsidTr="00AF4601">
        <w:trPr>
          <w:trHeight w:val="132"/>
        </w:trPr>
        <w:tc>
          <w:tcPr>
            <w:tcW w:w="56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13</w:t>
            </w:r>
            <w:r w:rsidRPr="00655F29">
              <w:rPr>
                <w:rFonts w:ascii="Times New Roman" w:hAnsi="Times New Roman" w:cs="Times New Roman"/>
                <w:b/>
                <w:sz w:val="24"/>
                <w:szCs w:val="24"/>
              </w:rPr>
              <w:t>.</w:t>
            </w:r>
          </w:p>
        </w:tc>
        <w:tc>
          <w:tcPr>
            <w:tcW w:w="1955"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25.11. - 29</w:t>
            </w:r>
            <w:r w:rsidRPr="00655F29">
              <w:rPr>
                <w:rFonts w:ascii="Times New Roman" w:eastAsia="Times New Roman" w:hAnsi="Times New Roman" w:cs="Times New Roman"/>
                <w:b/>
                <w:sz w:val="24"/>
                <w:szCs w:val="24"/>
              </w:rPr>
              <w:t>.11.</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«Мир вещей: одежда, обувь, головные уборы».</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 xml:space="preserve">ООД </w:t>
            </w:r>
            <w:r>
              <w:rPr>
                <w:rFonts w:ascii="Times New Roman" w:hAnsi="Times New Roman" w:cs="Times New Roman"/>
                <w:b/>
                <w:sz w:val="24"/>
                <w:szCs w:val="24"/>
              </w:rPr>
              <w:t>13</w:t>
            </w:r>
            <w:r w:rsidRPr="00655F29">
              <w:rPr>
                <w:rFonts w:ascii="Times New Roman" w:hAnsi="Times New Roman" w:cs="Times New Roman"/>
                <w:b/>
                <w:sz w:val="24"/>
                <w:szCs w:val="24"/>
              </w:rPr>
              <w:t>.</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w:t>
            </w:r>
            <w:r w:rsidRPr="00655F29">
              <w:rPr>
                <w:rFonts w:ascii="Times New Roman" w:hAnsi="Times New Roman" w:cs="Times New Roman"/>
                <w:b/>
                <w:bCs/>
                <w:sz w:val="24"/>
                <w:szCs w:val="24"/>
                <w:shd w:val="clear" w:color="auto" w:fill="FFFFFF"/>
              </w:rPr>
              <w:t>Конструирование городка для кукол</w:t>
            </w:r>
            <w:r w:rsidRPr="00655F29">
              <w:rPr>
                <w:rFonts w:ascii="Times New Roman" w:hAnsi="Times New Roman" w:cs="Times New Roman"/>
                <w:b/>
                <w:sz w:val="24"/>
                <w:szCs w:val="24"/>
              </w:rPr>
              <w:t>».</w:t>
            </w:r>
          </w:p>
        </w:tc>
        <w:tc>
          <w:tcPr>
            <w:tcW w:w="311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shd w:val="clear" w:color="auto" w:fill="FFFFFF"/>
              </w:rPr>
              <w:t>1. Формировать умение конструировать по желанию, используя усвоенные методы и приемы возведения различных построек; воспитывать умение и желание строить и играть вместе сообща.</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hAnsi="Times New Roman" w:cs="Times New Roman"/>
                <w:b/>
                <w:sz w:val="24"/>
                <w:szCs w:val="24"/>
                <w:shd w:val="clear" w:color="auto" w:fill="FFFFFF"/>
              </w:rPr>
              <w:t>Комплексные занятия. Под ред. М.А. Васильевой С.184.</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Детали строительного материала, игрушки для обыгрывания ситуаций.</w:t>
            </w:r>
          </w:p>
        </w:tc>
      </w:tr>
      <w:tr w:rsidR="00AF4601" w:rsidRPr="00655F29" w:rsidTr="00AF4601">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14.</w:t>
            </w:r>
          </w:p>
        </w:tc>
        <w:tc>
          <w:tcPr>
            <w:tcW w:w="1955"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02</w:t>
            </w:r>
            <w:r w:rsidRPr="00655F29">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2. - 06</w:t>
            </w:r>
            <w:r w:rsidRPr="00655F29">
              <w:rPr>
                <w:rFonts w:ascii="Times New Roman" w:eastAsia="Times New Roman" w:hAnsi="Times New Roman" w:cs="Times New Roman"/>
                <w:b/>
                <w:sz w:val="24"/>
                <w:szCs w:val="24"/>
              </w:rPr>
              <w:t>.12.</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«Эх, зимушка-зима, до чего ты хороша».</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p>
        </w:tc>
        <w:tc>
          <w:tcPr>
            <w:tcW w:w="2552"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14.</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Ручной труд </w:t>
            </w:r>
            <w:r w:rsidRPr="00655F29">
              <w:rPr>
                <w:rFonts w:ascii="Times New Roman" w:eastAsia="Times New Roman" w:hAnsi="Times New Roman" w:cs="Times New Roman"/>
                <w:b/>
                <w:sz w:val="24"/>
                <w:szCs w:val="24"/>
              </w:rPr>
              <w:t>«Цветочные снежинки».</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p>
        </w:tc>
        <w:tc>
          <w:tcPr>
            <w:tcW w:w="311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 xml:space="preserve">1. Закреплять вырезание шестилучевой снежинки из фантиков и цветной фольги. Совершенствовать технику конструирования и вырезания с опорой на схему. </w:t>
            </w:r>
          </w:p>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2. Развивать координацию в системе «глаз-рука».</w:t>
            </w:r>
          </w:p>
        </w:tc>
        <w:tc>
          <w:tcPr>
            <w:tcW w:w="2410"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Лыкова И. А. Изобразительная деятельность в детском саду» подготовительная группа. С. 100.</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sz w:val="24"/>
                <w:szCs w:val="24"/>
              </w:rPr>
              <w:t>Цветная фольга, фантики, схема, ножницы.</w:t>
            </w:r>
          </w:p>
          <w:p w:rsidR="00AF4601" w:rsidRPr="00655F29" w:rsidRDefault="00AF4601" w:rsidP="00AF4601">
            <w:pPr>
              <w:shd w:val="clear" w:color="auto" w:fill="FFFFFF"/>
              <w:spacing w:after="0" w:line="240" w:lineRule="auto"/>
              <w:jc w:val="center"/>
              <w:rPr>
                <w:rFonts w:ascii="Times New Roman" w:hAnsi="Times New Roman" w:cs="Times New Roman"/>
                <w:sz w:val="24"/>
                <w:szCs w:val="24"/>
              </w:rPr>
            </w:pPr>
          </w:p>
        </w:tc>
      </w:tr>
      <w:tr w:rsidR="00AF4601" w:rsidRPr="00655F29" w:rsidTr="00AF4601">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15.</w:t>
            </w:r>
          </w:p>
        </w:tc>
        <w:tc>
          <w:tcPr>
            <w:tcW w:w="1955"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09.12. - 13</w:t>
            </w:r>
            <w:r w:rsidRPr="00655F29">
              <w:rPr>
                <w:rFonts w:ascii="Times New Roman" w:eastAsia="Times New Roman" w:hAnsi="Times New Roman" w:cs="Times New Roman"/>
                <w:b/>
                <w:sz w:val="24"/>
                <w:szCs w:val="24"/>
              </w:rPr>
              <w:t>.12.</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«Животный мир Севера».</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15.</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w:t>
            </w:r>
            <w:r w:rsidRPr="00655F29">
              <w:rPr>
                <w:rFonts w:ascii="Times New Roman" w:eastAsia="Times New Roman" w:hAnsi="Times New Roman" w:cs="Times New Roman"/>
                <w:b/>
                <w:sz w:val="24"/>
                <w:szCs w:val="24"/>
                <w:lang w:eastAsia="ru-RU"/>
              </w:rPr>
              <w:t>Зоопарк</w:t>
            </w:r>
            <w:r w:rsidRPr="00655F29">
              <w:rPr>
                <w:rFonts w:ascii="Times New Roman" w:hAnsi="Times New Roman" w:cs="Times New Roman"/>
                <w:b/>
                <w:sz w:val="24"/>
                <w:szCs w:val="24"/>
              </w:rPr>
              <w:t>».</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11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eastAsia="Times New Roman" w:hAnsi="Times New Roman" w:cs="Times New Roman"/>
                <w:sz w:val="24"/>
                <w:szCs w:val="24"/>
                <w:lang w:eastAsia="ru-RU"/>
              </w:rPr>
              <w:t>1. Продолжать учить детей </w:t>
            </w:r>
            <w:r w:rsidRPr="00655F29">
              <w:rPr>
                <w:rFonts w:ascii="Times New Roman" w:eastAsia="Times New Roman" w:hAnsi="Times New Roman" w:cs="Times New Roman"/>
                <w:bCs/>
                <w:sz w:val="24"/>
                <w:szCs w:val="24"/>
                <w:bdr w:val="none" w:sz="0" w:space="0" w:color="auto" w:frame="1"/>
                <w:lang w:eastAsia="ru-RU"/>
              </w:rPr>
              <w:t>конструировать по наглядным схемам</w:t>
            </w:r>
            <w:r w:rsidRPr="00655F29">
              <w:rPr>
                <w:rFonts w:ascii="Times New Roman" w:eastAsia="Times New Roman" w:hAnsi="Times New Roman" w:cs="Times New Roman"/>
                <w:sz w:val="24"/>
                <w:szCs w:val="24"/>
                <w:lang w:eastAsia="ru-RU"/>
              </w:rPr>
              <w:t>, используя </w:t>
            </w:r>
            <w:r w:rsidRPr="00655F29">
              <w:rPr>
                <w:rFonts w:ascii="Times New Roman" w:eastAsia="Times New Roman" w:hAnsi="Times New Roman" w:cs="Times New Roman"/>
                <w:bCs/>
                <w:sz w:val="24"/>
                <w:szCs w:val="24"/>
                <w:bdr w:val="none" w:sz="0" w:space="0" w:color="auto" w:frame="1"/>
                <w:lang w:eastAsia="ru-RU"/>
              </w:rPr>
              <w:t>конструктор LEGO DUPLO</w:t>
            </w:r>
            <w:r w:rsidRPr="00655F29">
              <w:rPr>
                <w:rFonts w:ascii="Times New Roman" w:eastAsia="Times New Roman" w:hAnsi="Times New Roman" w:cs="Times New Roman"/>
                <w:sz w:val="24"/>
                <w:szCs w:val="24"/>
                <w:lang w:eastAsia="ru-RU"/>
              </w:rPr>
              <w:t>; определять этапы работы, умение создавать сюжетный </w:t>
            </w:r>
            <w:r w:rsidRPr="00655F29">
              <w:rPr>
                <w:rFonts w:ascii="Times New Roman" w:eastAsia="Times New Roman" w:hAnsi="Times New Roman" w:cs="Times New Roman"/>
                <w:bCs/>
                <w:sz w:val="24"/>
                <w:szCs w:val="24"/>
                <w:bdr w:val="none" w:sz="0" w:space="0" w:color="auto" w:frame="1"/>
                <w:lang w:eastAsia="ru-RU"/>
              </w:rPr>
              <w:t>конструктивный образ</w:t>
            </w:r>
            <w:r w:rsidRPr="00655F29">
              <w:rPr>
                <w:rFonts w:ascii="Times New Roman" w:eastAsia="Times New Roman" w:hAnsi="Times New Roman" w:cs="Times New Roman"/>
                <w:sz w:val="24"/>
                <w:szCs w:val="24"/>
                <w:lang w:eastAsia="ru-RU"/>
              </w:rPr>
              <w:t xml:space="preserve">. Развивать технические навыки, способность видеть последовательность </w:t>
            </w:r>
            <w:r w:rsidRPr="00655F29">
              <w:rPr>
                <w:rFonts w:ascii="Times New Roman" w:eastAsia="Times New Roman" w:hAnsi="Times New Roman" w:cs="Times New Roman"/>
                <w:sz w:val="24"/>
                <w:szCs w:val="24"/>
                <w:lang w:eastAsia="ru-RU"/>
              </w:rPr>
              <w:lastRenderedPageBreak/>
              <w:t>операций для изготовления </w:t>
            </w:r>
            <w:r w:rsidRPr="00655F29">
              <w:rPr>
                <w:rFonts w:ascii="Times New Roman" w:eastAsia="Times New Roman" w:hAnsi="Times New Roman" w:cs="Times New Roman"/>
                <w:bCs/>
                <w:sz w:val="24"/>
                <w:szCs w:val="24"/>
                <w:bdr w:val="none" w:sz="0" w:space="0" w:color="auto" w:frame="1"/>
                <w:lang w:eastAsia="ru-RU"/>
              </w:rPr>
              <w:t>конструкции</w:t>
            </w:r>
            <w:r w:rsidRPr="00655F29">
              <w:rPr>
                <w:rFonts w:ascii="Times New Roman" w:eastAsia="Times New Roman" w:hAnsi="Times New Roman" w:cs="Times New Roman"/>
                <w:sz w:val="24"/>
                <w:szCs w:val="24"/>
                <w:lang w:eastAsia="ru-RU"/>
              </w:rPr>
              <w:t>. 2. Воспитывать интерес к </w:t>
            </w:r>
            <w:r w:rsidRPr="00655F29">
              <w:rPr>
                <w:rFonts w:ascii="Times New Roman" w:eastAsia="Times New Roman" w:hAnsi="Times New Roman" w:cs="Times New Roman"/>
                <w:bCs/>
                <w:sz w:val="24"/>
                <w:szCs w:val="24"/>
                <w:bdr w:val="none" w:sz="0" w:space="0" w:color="auto" w:frame="1"/>
                <w:lang w:eastAsia="ru-RU"/>
              </w:rPr>
              <w:t>конструированию</w:t>
            </w:r>
            <w:r w:rsidRPr="00655F29">
              <w:rPr>
                <w:rFonts w:ascii="Times New Roman" w:eastAsia="Times New Roman" w:hAnsi="Times New Roman" w:cs="Times New Roman"/>
                <w:sz w:val="24"/>
                <w:szCs w:val="24"/>
                <w:lang w:eastAsia="ru-RU"/>
              </w:rPr>
              <w:t>, умение работать в паре и коллективе.</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sidRPr="00655F29">
              <w:rPr>
                <w:rFonts w:ascii="Times New Roman" w:hAnsi="Times New Roman" w:cs="Times New Roman"/>
                <w:b/>
                <w:sz w:val="24"/>
                <w:szCs w:val="24"/>
              </w:rPr>
              <w:lastRenderedPageBreak/>
              <w:t>Приложение (№ 5).</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shd w:val="clear" w:color="auto" w:fill="FFFFFF"/>
              <w:spacing w:after="0" w:line="240" w:lineRule="auto"/>
              <w:jc w:val="center"/>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Набор конструктора, набор игрушек «Дикие животные», схема постройки зоопарка.</w:t>
            </w:r>
          </w:p>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sz w:val="24"/>
                <w:szCs w:val="24"/>
              </w:rPr>
            </w:pPr>
          </w:p>
        </w:tc>
      </w:tr>
      <w:tr w:rsidR="00AF4601" w:rsidRPr="00655F29" w:rsidTr="00AF4601">
        <w:trPr>
          <w:trHeight w:val="2293"/>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16.</w:t>
            </w:r>
          </w:p>
        </w:tc>
        <w:tc>
          <w:tcPr>
            <w:tcW w:w="1955"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16.12. - 20</w:t>
            </w:r>
            <w:r w:rsidRPr="00655F29">
              <w:rPr>
                <w:rFonts w:ascii="Times New Roman" w:eastAsia="Times New Roman" w:hAnsi="Times New Roman" w:cs="Times New Roman"/>
                <w:b/>
                <w:sz w:val="24"/>
                <w:szCs w:val="24"/>
              </w:rPr>
              <w:t>.12.</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«Продукты питания».</w:t>
            </w:r>
          </w:p>
        </w:tc>
        <w:tc>
          <w:tcPr>
            <w:tcW w:w="2552"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16.</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hAnsi="Times New Roman" w:cs="Times New Roman"/>
                <w:b/>
                <w:sz w:val="24"/>
                <w:szCs w:val="24"/>
              </w:rPr>
              <w:t xml:space="preserve">«Стаканчик» </w:t>
            </w:r>
            <w:r w:rsidRPr="00655F29">
              <w:rPr>
                <w:rFonts w:ascii="Times New Roman" w:eastAsia="Times New Roman" w:hAnsi="Times New Roman" w:cs="Times New Roman"/>
                <w:b/>
                <w:sz w:val="24"/>
                <w:szCs w:val="24"/>
              </w:rPr>
              <w:t>(из бумаги).</w:t>
            </w:r>
          </w:p>
          <w:p w:rsidR="00AF4601" w:rsidRPr="00655F29" w:rsidRDefault="00AF4601" w:rsidP="00AF4601">
            <w:pPr>
              <w:spacing w:after="0" w:line="240" w:lineRule="auto"/>
              <w:jc w:val="center"/>
              <w:rPr>
                <w:rFonts w:ascii="Times New Roman" w:hAnsi="Times New Roman" w:cs="Times New Roman"/>
                <w:b/>
                <w:sz w:val="24"/>
                <w:szCs w:val="24"/>
              </w:rPr>
            </w:pPr>
          </w:p>
        </w:tc>
        <w:tc>
          <w:tcPr>
            <w:tcW w:w="311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1. Закреплять умение складывать лист бумаги в разных направлениях, самостоятельно придумывать украшение, располагая узор на сторонах; учить детей укладываться в отведённое время.</w:t>
            </w:r>
          </w:p>
        </w:tc>
        <w:tc>
          <w:tcPr>
            <w:tcW w:w="2410"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Лиштван З.В. Конструирование. С. 129.</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Цветная бумага, клей.</w:t>
            </w:r>
          </w:p>
        </w:tc>
      </w:tr>
      <w:tr w:rsidR="00AF4601" w:rsidRPr="00655F29" w:rsidTr="00AF4601">
        <w:trPr>
          <w:trHeight w:val="1700"/>
        </w:trPr>
        <w:tc>
          <w:tcPr>
            <w:tcW w:w="568" w:type="dxa"/>
            <w:tcBorders>
              <w:top w:val="single" w:sz="4" w:space="0" w:color="00000A"/>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17.</w:t>
            </w:r>
          </w:p>
        </w:tc>
        <w:tc>
          <w:tcPr>
            <w:tcW w:w="1955" w:type="dxa"/>
            <w:tcBorders>
              <w:top w:val="single" w:sz="4" w:space="0" w:color="00000A"/>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23.12. - 28</w:t>
            </w:r>
            <w:r w:rsidRPr="00655F29">
              <w:rPr>
                <w:rFonts w:ascii="Times New Roman" w:eastAsia="Times New Roman" w:hAnsi="Times New Roman" w:cs="Times New Roman"/>
                <w:b/>
                <w:sz w:val="24"/>
                <w:szCs w:val="24"/>
              </w:rPr>
              <w:t>.12.</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«Здравствуй, праздник, Новый год».</w:t>
            </w:r>
          </w:p>
        </w:tc>
        <w:tc>
          <w:tcPr>
            <w:tcW w:w="2552" w:type="dxa"/>
            <w:tcBorders>
              <w:top w:val="single" w:sz="4" w:space="0" w:color="00000A"/>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17.</w:t>
            </w:r>
          </w:p>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«Забавные игрушки на елочной макушке».</w:t>
            </w:r>
          </w:p>
          <w:p w:rsidR="00AF4601" w:rsidRPr="00655F29" w:rsidRDefault="00AF4601" w:rsidP="00AF4601">
            <w:pPr>
              <w:shd w:val="clear" w:color="auto" w:fill="FFFFFF"/>
              <w:spacing w:after="0" w:line="240" w:lineRule="auto"/>
              <w:jc w:val="center"/>
              <w:rPr>
                <w:rFonts w:ascii="Times New Roman" w:hAnsi="Times New Roman" w:cs="Times New Roman"/>
                <w:b/>
                <w:sz w:val="24"/>
                <w:szCs w:val="24"/>
              </w:rPr>
            </w:pPr>
          </w:p>
        </w:tc>
        <w:tc>
          <w:tcPr>
            <w:tcW w:w="3118" w:type="dxa"/>
            <w:tcBorders>
              <w:top w:val="single" w:sz="4" w:space="0" w:color="00000A"/>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1. Вызвать у детей интерес к традициям празднования Новогогода и желание принять участие в подготовке к Новому году: самостоятельно изготавливать новогодние игрушки своими руками и украшать ими не только детский сад, но и свои квартиры.</w:t>
            </w:r>
          </w:p>
          <w:p w:rsidR="00AF4601" w:rsidRPr="00655F29" w:rsidRDefault="00AF4601" w:rsidP="00AF4601">
            <w:pPr>
              <w:shd w:val="clear" w:color="auto" w:fill="FFFFFF"/>
              <w:spacing w:after="0" w:line="240" w:lineRule="auto"/>
              <w:jc w:val="both"/>
              <w:rPr>
                <w:rFonts w:ascii="Times New Roman" w:eastAsia="Times New Roman" w:hAnsi="Times New Roman" w:cs="Times New Roman"/>
                <w:sz w:val="24"/>
                <w:szCs w:val="24"/>
              </w:rPr>
            </w:pPr>
          </w:p>
        </w:tc>
        <w:tc>
          <w:tcPr>
            <w:tcW w:w="2410" w:type="dxa"/>
            <w:tcBorders>
              <w:top w:val="single" w:sz="4" w:space="0" w:color="00000A"/>
              <w:left w:val="single" w:sz="4" w:space="0" w:color="00000A"/>
              <w:bottom w:val="single" w:sz="4" w:space="0" w:color="auto"/>
              <w:right w:val="single" w:sz="2" w:space="0" w:color="000000"/>
            </w:tcBorders>
            <w:shd w:val="clear" w:color="auto" w:fill="FFFFFF"/>
          </w:tcPr>
          <w:p w:rsidR="00AF4601" w:rsidRPr="00655F29" w:rsidRDefault="00AF4601" w:rsidP="00AF4601">
            <w:pPr>
              <w:shd w:val="clear" w:color="auto" w:fill="FFFFFF"/>
              <w:spacing w:after="0" w:line="240" w:lineRule="auto"/>
              <w:jc w:val="center"/>
              <w:rPr>
                <w:rFonts w:ascii="Times New Roman" w:eastAsia="Times New Roman" w:hAnsi="Times New Roman" w:cs="Times New Roman"/>
                <w:b/>
                <w:sz w:val="24"/>
                <w:szCs w:val="24"/>
                <w:lang w:eastAsia="ru-RU"/>
              </w:rPr>
            </w:pPr>
            <w:r w:rsidRPr="00655F29">
              <w:rPr>
                <w:rFonts w:ascii="Times New Roman" w:eastAsia="Times New Roman" w:hAnsi="Times New Roman" w:cs="Times New Roman"/>
                <w:b/>
                <w:sz w:val="24"/>
                <w:szCs w:val="24"/>
                <w:lang w:eastAsia="ru-RU"/>
              </w:rPr>
              <w:t>Приложение (№6).</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auto"/>
              <w:right w:val="single" w:sz="4" w:space="0" w:color="00000A"/>
            </w:tcBorders>
            <w:shd w:val="clear" w:color="auto" w:fill="FFFFFF"/>
          </w:tcPr>
          <w:p w:rsidR="00AF4601" w:rsidRPr="00655F29" w:rsidRDefault="00AF4601" w:rsidP="00AF4601">
            <w:pPr>
              <w:pStyle w:val="ae"/>
              <w:jc w:val="center"/>
            </w:pPr>
            <w:r w:rsidRPr="00655F29">
              <w:t>Готовые детали для поделок, обрезки бумаги для самостоятельного изготовления деталей и украшения поделки, декоративные глаза, цветные нитки для приклеивания петельки.</w:t>
            </w:r>
          </w:p>
        </w:tc>
      </w:tr>
      <w:tr w:rsidR="00AF4601" w:rsidRPr="00655F29" w:rsidTr="00AF4601">
        <w:trPr>
          <w:trHeight w:val="234"/>
        </w:trPr>
        <w:tc>
          <w:tcPr>
            <w:tcW w:w="56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18.</w:t>
            </w:r>
          </w:p>
        </w:tc>
        <w:tc>
          <w:tcPr>
            <w:tcW w:w="1955"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09.01. - 10</w:t>
            </w:r>
            <w:r w:rsidRPr="00655F29">
              <w:rPr>
                <w:rFonts w:ascii="Times New Roman" w:eastAsia="Times New Roman" w:hAnsi="Times New Roman" w:cs="Times New Roman"/>
                <w:b/>
                <w:sz w:val="24"/>
                <w:szCs w:val="24"/>
              </w:rPr>
              <w:t>.01.</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 xml:space="preserve">«Новогодние </w:t>
            </w:r>
            <w:r w:rsidRPr="00655F29">
              <w:rPr>
                <w:rFonts w:ascii="Times New Roman" w:eastAsia="Times New Roman" w:hAnsi="Times New Roman" w:cs="Times New Roman"/>
                <w:b/>
                <w:sz w:val="24"/>
                <w:szCs w:val="24"/>
              </w:rPr>
              <w:lastRenderedPageBreak/>
              <w:t>каникулы».</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lastRenderedPageBreak/>
              <w:t xml:space="preserve">Художественно – эстетическое </w:t>
            </w:r>
            <w:r w:rsidRPr="00655F29">
              <w:rPr>
                <w:rFonts w:ascii="Times New Roman" w:hAnsi="Times New Roman" w:cs="Times New Roman"/>
                <w:color w:val="000000" w:themeColor="text1"/>
                <w:sz w:val="24"/>
                <w:szCs w:val="24"/>
              </w:rPr>
              <w:lastRenderedPageBreak/>
              <w:t>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ООД 18.</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 xml:space="preserve">Ручной труд </w:t>
            </w:r>
            <w:r w:rsidRPr="00655F29">
              <w:rPr>
                <w:rFonts w:ascii="Times New Roman" w:hAnsi="Times New Roman" w:cs="Times New Roman"/>
                <w:b/>
                <w:sz w:val="24"/>
                <w:szCs w:val="24"/>
              </w:rPr>
              <w:lastRenderedPageBreak/>
              <w:t>«Цветочные снежинки»</w:t>
            </w:r>
            <w:r w:rsidRPr="00655F29">
              <w:rPr>
                <w:rFonts w:ascii="Times New Roman" w:hAnsi="Times New Roman" w:cs="Times New Roman"/>
                <w:b/>
                <w:iCs/>
                <w:sz w:val="24"/>
                <w:szCs w:val="24"/>
              </w:rPr>
              <w:t>».</w:t>
            </w:r>
          </w:p>
        </w:tc>
        <w:tc>
          <w:tcPr>
            <w:tcW w:w="311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pStyle w:val="a5"/>
              <w:shd w:val="clear" w:color="auto" w:fill="FFFFFF"/>
              <w:spacing w:before="0" w:beforeAutospacing="0" w:after="0" w:afterAutospacing="0"/>
              <w:jc w:val="both"/>
            </w:pPr>
            <w:r w:rsidRPr="00655F29">
              <w:lastRenderedPageBreak/>
              <w:t xml:space="preserve">1. Закреплять вырезание шестилучевой снежинки из </w:t>
            </w:r>
            <w:r w:rsidRPr="00655F29">
              <w:lastRenderedPageBreak/>
              <w:t>фантиков и цветной фольги. 2. Совершенствовать технику конструирования и вырезания с опорой на схему. Развивать координацию в системе «глаз- рука».</w:t>
            </w: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 xml:space="preserve">Лыкова И. А. Изобразительная </w:t>
            </w:r>
            <w:r w:rsidRPr="00655F29">
              <w:rPr>
                <w:rFonts w:ascii="Times New Roman" w:hAnsi="Times New Roman" w:cs="Times New Roman"/>
                <w:b/>
                <w:sz w:val="24"/>
                <w:szCs w:val="24"/>
              </w:rPr>
              <w:lastRenderedPageBreak/>
              <w:t>деятельность в детском саду» подготовительная группа. С. 100.</w:t>
            </w:r>
          </w:p>
        </w:tc>
        <w:tc>
          <w:tcPr>
            <w:tcW w:w="2126"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sz w:val="24"/>
                <w:szCs w:val="24"/>
              </w:rPr>
            </w:pPr>
            <w:r w:rsidRPr="00655F29">
              <w:rPr>
                <w:rFonts w:ascii="Times New Roman" w:hAnsi="Times New Roman" w:cs="Times New Roman"/>
                <w:sz w:val="24"/>
                <w:szCs w:val="24"/>
              </w:rPr>
              <w:lastRenderedPageBreak/>
              <w:t xml:space="preserve">Цветная фольга, фантики, схема, </w:t>
            </w:r>
            <w:r w:rsidRPr="00655F29">
              <w:rPr>
                <w:rFonts w:ascii="Times New Roman" w:hAnsi="Times New Roman" w:cs="Times New Roman"/>
                <w:sz w:val="24"/>
                <w:szCs w:val="24"/>
              </w:rPr>
              <w:lastRenderedPageBreak/>
              <w:t>ножницы.</w:t>
            </w:r>
          </w:p>
        </w:tc>
      </w:tr>
      <w:tr w:rsidR="00AF4601" w:rsidRPr="00655F29" w:rsidTr="00AF4601">
        <w:trPr>
          <w:trHeight w:val="1"/>
        </w:trPr>
        <w:tc>
          <w:tcPr>
            <w:tcW w:w="56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19.</w:t>
            </w:r>
          </w:p>
        </w:tc>
        <w:tc>
          <w:tcPr>
            <w:tcW w:w="1955" w:type="dxa"/>
            <w:tcBorders>
              <w:top w:val="single" w:sz="4" w:space="0" w:color="00000A"/>
              <w:left w:val="single" w:sz="4" w:space="0" w:color="00000A"/>
              <w:bottom w:val="single" w:sz="4" w:space="0" w:color="00000A"/>
              <w:right w:val="single" w:sz="4" w:space="0" w:color="00000A"/>
            </w:tcBorders>
            <w:shd w:val="clear" w:color="auto" w:fill="FFFFFF" w:themeFill="background1"/>
            <w:hideMark/>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13.01. - 17</w:t>
            </w:r>
            <w:r w:rsidRPr="00655F29">
              <w:rPr>
                <w:rFonts w:ascii="Times New Roman" w:eastAsia="Times New Roman" w:hAnsi="Times New Roman" w:cs="Times New Roman"/>
                <w:b/>
                <w:sz w:val="24"/>
                <w:szCs w:val="24"/>
              </w:rPr>
              <w:t>.01.</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eastAsia="Times New Roman" w:hAnsi="Times New Roman" w:cs="Times New Roman"/>
                <w:b/>
                <w:sz w:val="24"/>
                <w:szCs w:val="24"/>
              </w:rPr>
              <w:t>«В здоровом теле – здоровый дух».</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hemeFill="background1"/>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hemeFill="background1"/>
            <w:hideMark/>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19.</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hAnsi="Times New Roman" w:cs="Times New Roman"/>
                <w:b/>
                <w:sz w:val="24"/>
                <w:szCs w:val="24"/>
              </w:rPr>
              <w:t>Конструирование «Машина скорой помощи».</w:t>
            </w:r>
          </w:p>
        </w:tc>
        <w:tc>
          <w:tcPr>
            <w:tcW w:w="3118" w:type="dxa"/>
            <w:tcBorders>
              <w:top w:val="single" w:sz="4" w:space="0" w:color="00000A"/>
              <w:left w:val="single" w:sz="4" w:space="0" w:color="00000A"/>
              <w:bottom w:val="single" w:sz="4" w:space="0" w:color="00000A"/>
              <w:right w:val="single" w:sz="4" w:space="0" w:color="00000A"/>
            </w:tcBorders>
            <w:shd w:val="clear" w:color="auto" w:fill="FFFFFF" w:themeFill="background1"/>
            <w:hideMark/>
          </w:tcPr>
          <w:p w:rsidR="00AF4601" w:rsidRPr="00655F29" w:rsidRDefault="00AF4601" w:rsidP="00AF4601">
            <w:pPr>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 xml:space="preserve">1. Формировать представления детей о машинах разных видов, их строении и назначении; упражнять в плоскостном моделировании и в построении схем. </w:t>
            </w:r>
          </w:p>
          <w:p w:rsidR="00AF4601" w:rsidRPr="00655F29" w:rsidRDefault="00AF4601" w:rsidP="00AF4601">
            <w:pPr>
              <w:spacing w:after="0" w:line="240" w:lineRule="auto"/>
              <w:jc w:val="both"/>
              <w:rPr>
                <w:rFonts w:ascii="Times New Roman" w:eastAsia="Times New Roman" w:hAnsi="Times New Roman" w:cs="Times New Roman"/>
                <w:sz w:val="24"/>
                <w:szCs w:val="24"/>
                <w:lang w:eastAsia="ru-RU"/>
              </w:rPr>
            </w:pPr>
            <w:r w:rsidRPr="00655F29">
              <w:rPr>
                <w:rFonts w:ascii="Times New Roman" w:hAnsi="Times New Roman" w:cs="Times New Roman"/>
                <w:sz w:val="24"/>
                <w:szCs w:val="24"/>
              </w:rPr>
              <w:t>2. Анализ схем, чертежей, конструкций; формировать объяснительную речь.</w:t>
            </w:r>
          </w:p>
        </w:tc>
        <w:tc>
          <w:tcPr>
            <w:tcW w:w="2410"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ЛиштванЗ. В. Конструирование.  С. 109.</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sz w:val="24"/>
                <w:szCs w:val="24"/>
              </w:rPr>
              <w:t>Набор конструктора, схема машины, карандаши, ластики, бумага.</w:t>
            </w:r>
          </w:p>
        </w:tc>
      </w:tr>
      <w:tr w:rsidR="00AF4601" w:rsidRPr="00655F29" w:rsidTr="00AF4601">
        <w:trPr>
          <w:trHeight w:val="135"/>
        </w:trPr>
        <w:tc>
          <w:tcPr>
            <w:tcW w:w="56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20.</w:t>
            </w:r>
          </w:p>
        </w:tc>
        <w:tc>
          <w:tcPr>
            <w:tcW w:w="1955"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20.01. - 24</w:t>
            </w:r>
            <w:r w:rsidRPr="00655F29">
              <w:rPr>
                <w:rFonts w:ascii="Times New Roman" w:hAnsi="Times New Roman" w:cs="Times New Roman"/>
                <w:b/>
                <w:color w:val="000000" w:themeColor="text1"/>
                <w:sz w:val="24"/>
                <w:szCs w:val="24"/>
              </w:rPr>
              <w:t>.01.</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655F29">
              <w:rPr>
                <w:rFonts w:ascii="Times New Roman" w:hAnsi="Times New Roman" w:cs="Times New Roman"/>
                <w:b/>
                <w:color w:val="000000" w:themeColor="text1"/>
                <w:sz w:val="24"/>
                <w:szCs w:val="24"/>
              </w:rPr>
              <w:t>«Правила дорожные знать каждому положено».</w:t>
            </w:r>
          </w:p>
        </w:tc>
        <w:tc>
          <w:tcPr>
            <w:tcW w:w="2552"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pStyle w:val="ae"/>
              <w:jc w:val="center"/>
              <w:rPr>
                <w:b/>
              </w:rPr>
            </w:pPr>
            <w:r w:rsidRPr="00655F29">
              <w:rPr>
                <w:b/>
              </w:rPr>
              <w:t>ООД 20.</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Конструирование «Строим мост для пешеходов».</w:t>
            </w:r>
          </w:p>
          <w:p w:rsidR="00AF4601" w:rsidRPr="00655F29" w:rsidRDefault="00AF4601" w:rsidP="00AF4601">
            <w:pPr>
              <w:pStyle w:val="ae"/>
              <w:jc w:val="center"/>
              <w:rPr>
                <w:b/>
              </w:rPr>
            </w:pPr>
          </w:p>
        </w:tc>
        <w:tc>
          <w:tcPr>
            <w:tcW w:w="311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 xml:space="preserve">1. Упражнять детей в анализе объёмного схематического изображения конструкции предмета определённого назначения. </w:t>
            </w:r>
          </w:p>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 xml:space="preserve">2. Воспроизводить конструкцию моста при помощи этой схемы. </w:t>
            </w:r>
          </w:p>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3. Воспитывать умение работать в парах.</w:t>
            </w:r>
          </w:p>
        </w:tc>
        <w:tc>
          <w:tcPr>
            <w:tcW w:w="2410" w:type="dxa"/>
            <w:tcBorders>
              <w:top w:val="single" w:sz="2" w:space="0" w:color="000000"/>
              <w:left w:val="single" w:sz="4" w:space="0" w:color="00000A"/>
              <w:bottom w:val="single" w:sz="4" w:space="0" w:color="auto"/>
              <w:right w:val="single" w:sz="2" w:space="0" w:color="000000"/>
            </w:tcBorders>
            <w:shd w:val="clear" w:color="auto" w:fill="FFFFFF"/>
            <w:hideMark/>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Куцакова Л. В. «Конструирование из строительного материала подготовительная к школе группа. С.42.</w:t>
            </w:r>
          </w:p>
        </w:tc>
        <w:tc>
          <w:tcPr>
            <w:tcW w:w="2126"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sz w:val="24"/>
                <w:szCs w:val="24"/>
              </w:rPr>
              <w:t>Карта – схема пешеходного моста, набор строительных деталей, мелкие игрушки, базовый конструктор.</w:t>
            </w:r>
          </w:p>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p>
        </w:tc>
      </w:tr>
      <w:tr w:rsidR="00AF4601" w:rsidRPr="00655F29" w:rsidTr="00AF4601">
        <w:trPr>
          <w:trHeight w:val="274"/>
        </w:trPr>
        <w:tc>
          <w:tcPr>
            <w:tcW w:w="56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21.</w:t>
            </w:r>
          </w:p>
        </w:tc>
        <w:tc>
          <w:tcPr>
            <w:tcW w:w="1955"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27.01. - 31.01</w:t>
            </w:r>
            <w:r w:rsidRPr="00655F29">
              <w:rPr>
                <w:rFonts w:ascii="Times New Roman" w:eastAsia="Times New Roman" w:hAnsi="Times New Roman" w:cs="Times New Roman"/>
                <w:b/>
                <w:sz w:val="24"/>
                <w:szCs w:val="24"/>
              </w:rPr>
              <w:t>.</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sidRPr="00655F29">
              <w:rPr>
                <w:rFonts w:ascii="Times New Roman" w:hAnsi="Times New Roman" w:cs="Times New Roman"/>
                <w:b/>
                <w:sz w:val="24"/>
                <w:szCs w:val="24"/>
              </w:rPr>
              <w:t>«Приглашаем в гости этикет».</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lastRenderedPageBreak/>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AF4601" w:rsidRPr="007313D4" w:rsidRDefault="00AF4601" w:rsidP="00AF4601">
            <w:pPr>
              <w:pStyle w:val="2"/>
              <w:spacing w:before="0"/>
              <w:ind w:left="120" w:right="120"/>
              <w:jc w:val="center"/>
              <w:rPr>
                <w:color w:val="auto"/>
                <w:sz w:val="24"/>
                <w:szCs w:val="24"/>
              </w:rPr>
            </w:pPr>
            <w:r w:rsidRPr="007313D4">
              <w:rPr>
                <w:color w:val="auto"/>
                <w:sz w:val="24"/>
                <w:szCs w:val="24"/>
              </w:rPr>
              <w:lastRenderedPageBreak/>
              <w:t xml:space="preserve">ООД 21. </w:t>
            </w:r>
            <w:r w:rsidRPr="007313D4">
              <w:rPr>
                <w:iCs/>
                <w:color w:val="auto"/>
                <w:sz w:val="24"/>
                <w:szCs w:val="24"/>
                <w:bdr w:val="none" w:sz="0" w:space="0" w:color="auto" w:frame="1"/>
              </w:rPr>
              <w:t>«Коврик» (из бумаги).</w:t>
            </w:r>
          </w:p>
          <w:p w:rsidR="00AF4601" w:rsidRPr="00655F29" w:rsidRDefault="00AF4601" w:rsidP="00AF4601">
            <w:pPr>
              <w:pStyle w:val="2"/>
              <w:spacing w:before="0"/>
              <w:ind w:left="120" w:right="120"/>
              <w:jc w:val="center"/>
              <w:rPr>
                <w:sz w:val="24"/>
                <w:szCs w:val="24"/>
              </w:rPr>
            </w:pPr>
          </w:p>
        </w:tc>
        <w:tc>
          <w:tcPr>
            <w:tcW w:w="311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both"/>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lastRenderedPageBreak/>
              <w:t xml:space="preserve">1. Закреплять умение плести из бумаги. Развивать умение экономично </w:t>
            </w:r>
            <w:r w:rsidRPr="00655F29">
              <w:rPr>
                <w:rFonts w:ascii="Times New Roman" w:eastAsia="Times New Roman" w:hAnsi="Times New Roman" w:cs="Times New Roman"/>
                <w:sz w:val="24"/>
                <w:szCs w:val="24"/>
                <w:lang w:eastAsia="ru-RU"/>
              </w:rPr>
              <w:lastRenderedPageBreak/>
              <w:t xml:space="preserve">использовать бумагу. </w:t>
            </w:r>
          </w:p>
          <w:p w:rsidR="00AF4601" w:rsidRPr="00655F29" w:rsidRDefault="00AF4601" w:rsidP="00AF4601">
            <w:pPr>
              <w:spacing w:after="0" w:line="240" w:lineRule="auto"/>
              <w:jc w:val="both"/>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2. Воспитывать самостоятельность, активность</w:t>
            </w:r>
          </w:p>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eastAsia="Times New Roman" w:hAnsi="Times New Roman" w:cs="Times New Roman"/>
                <w:b/>
                <w:sz w:val="24"/>
                <w:szCs w:val="24"/>
                <w:lang w:eastAsia="ru-RU"/>
              </w:rPr>
              <w:lastRenderedPageBreak/>
              <w:t xml:space="preserve">Куцакова Л. В. </w:t>
            </w:r>
            <w:r w:rsidRPr="00655F29">
              <w:rPr>
                <w:rFonts w:ascii="Times New Roman" w:eastAsia="Times New Roman" w:hAnsi="Times New Roman" w:cs="Times New Roman"/>
                <w:b/>
                <w:bCs/>
                <w:iCs/>
                <w:sz w:val="24"/>
                <w:szCs w:val="24"/>
                <w:bdr w:val="none" w:sz="0" w:space="0" w:color="auto" w:frame="1"/>
                <w:lang w:eastAsia="ru-RU"/>
              </w:rPr>
              <w:t>Конструирование</w:t>
            </w:r>
            <w:r w:rsidRPr="00655F29">
              <w:rPr>
                <w:rFonts w:ascii="Times New Roman" w:eastAsia="Times New Roman" w:hAnsi="Times New Roman" w:cs="Times New Roman"/>
                <w:b/>
                <w:iCs/>
                <w:sz w:val="24"/>
                <w:szCs w:val="24"/>
                <w:bdr w:val="none" w:sz="0" w:space="0" w:color="auto" w:frame="1"/>
                <w:lang w:eastAsia="ru-RU"/>
              </w:rPr>
              <w:t xml:space="preserve"> и художественный </w:t>
            </w:r>
            <w:r w:rsidRPr="00655F29">
              <w:rPr>
                <w:rFonts w:ascii="Times New Roman" w:eastAsia="Times New Roman" w:hAnsi="Times New Roman" w:cs="Times New Roman"/>
                <w:b/>
                <w:iCs/>
                <w:sz w:val="24"/>
                <w:szCs w:val="24"/>
                <w:bdr w:val="none" w:sz="0" w:space="0" w:color="auto" w:frame="1"/>
                <w:lang w:eastAsia="ru-RU"/>
              </w:rPr>
              <w:lastRenderedPageBreak/>
              <w:t xml:space="preserve">труд в детском саду. С. </w:t>
            </w:r>
            <w:r w:rsidRPr="00655F29">
              <w:rPr>
                <w:rFonts w:ascii="Times New Roman" w:eastAsia="Times New Roman" w:hAnsi="Times New Roman" w:cs="Times New Roman"/>
                <w:b/>
                <w:sz w:val="24"/>
                <w:szCs w:val="24"/>
                <w:lang w:eastAsia="ru-RU"/>
              </w:rPr>
              <w:t>101.</w:t>
            </w:r>
          </w:p>
        </w:tc>
        <w:tc>
          <w:tcPr>
            <w:tcW w:w="2126"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shd w:val="clear" w:color="auto" w:fill="FFFFFF"/>
              </w:rPr>
            </w:pPr>
            <w:r w:rsidRPr="00655F29">
              <w:rPr>
                <w:rFonts w:ascii="Times New Roman" w:eastAsia="Times New Roman" w:hAnsi="Times New Roman" w:cs="Times New Roman"/>
                <w:sz w:val="24"/>
                <w:szCs w:val="24"/>
                <w:lang w:eastAsia="ru-RU"/>
              </w:rPr>
              <w:lastRenderedPageBreak/>
              <w:t xml:space="preserve">Наглядный материал, образец работы, лист </w:t>
            </w:r>
            <w:r w:rsidRPr="00655F29">
              <w:rPr>
                <w:rFonts w:ascii="Times New Roman" w:eastAsia="Times New Roman" w:hAnsi="Times New Roman" w:cs="Times New Roman"/>
                <w:sz w:val="24"/>
                <w:szCs w:val="24"/>
                <w:lang w:eastAsia="ru-RU"/>
              </w:rPr>
              <w:lastRenderedPageBreak/>
              <w:t>бумаги, цветная бумага.</w:t>
            </w:r>
          </w:p>
        </w:tc>
      </w:tr>
      <w:tr w:rsidR="00AF4601" w:rsidRPr="00655F29" w:rsidTr="00AF4601">
        <w:trPr>
          <w:trHeight w:val="1124"/>
        </w:trPr>
        <w:tc>
          <w:tcPr>
            <w:tcW w:w="56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22.</w:t>
            </w:r>
          </w:p>
        </w:tc>
        <w:tc>
          <w:tcPr>
            <w:tcW w:w="1955"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03.02. - 07</w:t>
            </w:r>
            <w:r w:rsidRPr="00655F29">
              <w:rPr>
                <w:rFonts w:ascii="Times New Roman" w:hAnsi="Times New Roman" w:cs="Times New Roman"/>
                <w:b/>
                <w:color w:val="000000" w:themeColor="text1"/>
                <w:sz w:val="24"/>
                <w:szCs w:val="24"/>
              </w:rPr>
              <w:t>.02.</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655F29">
              <w:rPr>
                <w:rFonts w:ascii="Times New Roman" w:hAnsi="Times New Roman" w:cs="Times New Roman"/>
                <w:b/>
                <w:color w:val="000000" w:themeColor="text1"/>
                <w:sz w:val="24"/>
                <w:szCs w:val="24"/>
              </w:rPr>
              <w:t>«Юные следопыты и почемучки».</w:t>
            </w:r>
          </w:p>
        </w:tc>
        <w:tc>
          <w:tcPr>
            <w:tcW w:w="2552"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22.</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Конструирование «Проект города».</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p>
        </w:tc>
        <w:tc>
          <w:tcPr>
            <w:tcW w:w="311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1. Упражнять детей в составлении плана строительства; совершенствовать конструкторские способности; формировать совместную поисковую деятельность; развивать умение делать самостоятельные исследования и выводы.</w:t>
            </w:r>
          </w:p>
        </w:tc>
        <w:tc>
          <w:tcPr>
            <w:tcW w:w="2410" w:type="dxa"/>
            <w:tcBorders>
              <w:top w:val="single" w:sz="2" w:space="0" w:color="000000"/>
              <w:left w:val="single" w:sz="4" w:space="0" w:color="00000A"/>
              <w:bottom w:val="single" w:sz="4" w:space="0" w:color="auto"/>
              <w:right w:val="single" w:sz="2" w:space="0" w:color="000000"/>
            </w:tcBorders>
            <w:shd w:val="clear" w:color="auto" w:fill="FFFFFF"/>
            <w:hideMark/>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hAnsi="Times New Roman" w:cs="Times New Roman"/>
                <w:b/>
                <w:sz w:val="24"/>
                <w:szCs w:val="24"/>
              </w:rPr>
              <w:t>Куцакова Л. В. Конструирование из строительного материала подготовительная к школе группа. С. 37.</w:t>
            </w:r>
          </w:p>
        </w:tc>
        <w:tc>
          <w:tcPr>
            <w:tcW w:w="2126"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sz w:val="24"/>
                <w:szCs w:val="24"/>
              </w:rPr>
              <w:t>Бумага, карандаши, ластики, мелкие игрушки, набор  «Лего».</w:t>
            </w:r>
          </w:p>
          <w:p w:rsidR="00AF4601" w:rsidRPr="00655F29" w:rsidRDefault="00AF4601" w:rsidP="00AF4601">
            <w:pPr>
              <w:spacing w:after="0" w:line="240" w:lineRule="auto"/>
              <w:jc w:val="center"/>
              <w:rPr>
                <w:rFonts w:ascii="Times New Roman" w:hAnsi="Times New Roman" w:cs="Times New Roman"/>
                <w:sz w:val="24"/>
                <w:szCs w:val="24"/>
              </w:rPr>
            </w:pPr>
          </w:p>
        </w:tc>
      </w:tr>
      <w:tr w:rsidR="00AF4601" w:rsidRPr="00655F29" w:rsidTr="00AF4601">
        <w:trPr>
          <w:trHeight w:val="416"/>
        </w:trPr>
        <w:tc>
          <w:tcPr>
            <w:tcW w:w="56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23.</w:t>
            </w:r>
          </w:p>
        </w:tc>
        <w:tc>
          <w:tcPr>
            <w:tcW w:w="1955"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10.02. - 14</w:t>
            </w:r>
            <w:r w:rsidRPr="00655F29">
              <w:rPr>
                <w:rFonts w:ascii="Times New Roman" w:eastAsia="Times New Roman" w:hAnsi="Times New Roman" w:cs="Times New Roman"/>
                <w:b/>
                <w:sz w:val="24"/>
                <w:szCs w:val="24"/>
              </w:rPr>
              <w:t>.02.</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«Дикие животные нашей полосы и их детеныши».</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23.</w:t>
            </w:r>
          </w:p>
          <w:p w:rsidR="00AF4601" w:rsidRPr="00655F29" w:rsidRDefault="00AF4601" w:rsidP="00AF4601">
            <w:pPr>
              <w:shd w:val="clear" w:color="auto" w:fill="FFFFFF"/>
              <w:spacing w:after="0" w:line="240" w:lineRule="auto"/>
              <w:jc w:val="center"/>
              <w:rPr>
                <w:rFonts w:ascii="Times New Roman" w:eastAsia="Times New Roman" w:hAnsi="Times New Roman" w:cs="Times New Roman"/>
                <w:b/>
                <w:sz w:val="24"/>
                <w:szCs w:val="24"/>
                <w:lang w:eastAsia="ru-RU"/>
              </w:rPr>
            </w:pPr>
            <w:r w:rsidRPr="00655F29">
              <w:rPr>
                <w:rFonts w:ascii="Times New Roman" w:eastAsia="Times New Roman" w:hAnsi="Times New Roman" w:cs="Times New Roman"/>
                <w:b/>
                <w:sz w:val="24"/>
                <w:szCs w:val="24"/>
                <w:lang w:eastAsia="ru-RU"/>
              </w:rPr>
              <w:t>«Дядя Миша».</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p>
        </w:tc>
        <w:tc>
          <w:tcPr>
            <w:tcW w:w="311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hd w:val="clear" w:color="auto" w:fill="FFFFFF"/>
              <w:spacing w:after="0" w:line="240" w:lineRule="auto"/>
              <w:jc w:val="both"/>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1. Учить детей изображать их природного материала и пластилина сценку из сказки. 2. Продолжать учить передавать пропорциональное соотношение предметов, добиваться выразительности образа и динамичности композиции.</w:t>
            </w: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lang w:eastAsia="ru-RU"/>
              </w:rPr>
            </w:pPr>
            <w:r w:rsidRPr="00655F29">
              <w:rPr>
                <w:rFonts w:ascii="Times New Roman" w:eastAsia="Times New Roman" w:hAnsi="Times New Roman" w:cs="Times New Roman"/>
                <w:b/>
                <w:sz w:val="24"/>
                <w:szCs w:val="24"/>
                <w:lang w:eastAsia="ru-RU"/>
              </w:rPr>
              <w:t>Колдина Д.Н. Лепка и аппликация сдетьми 6-7 лет. С.32.</w:t>
            </w:r>
          </w:p>
          <w:p w:rsidR="00AF4601" w:rsidRPr="00655F29" w:rsidRDefault="00AF4601" w:rsidP="00AF4601">
            <w:pPr>
              <w:spacing w:after="0" w:line="240" w:lineRule="auto"/>
              <w:jc w:val="center"/>
              <w:rPr>
                <w:rFonts w:ascii="Times New Roman" w:hAnsi="Times New Roman" w:cs="Times New Roman"/>
                <w:b/>
                <w:sz w:val="24"/>
                <w:szCs w:val="24"/>
              </w:rPr>
            </w:pPr>
          </w:p>
          <w:p w:rsidR="00AF4601" w:rsidRPr="00655F29" w:rsidRDefault="00AF4601" w:rsidP="00AF4601">
            <w:pPr>
              <w:spacing w:after="0" w:line="240" w:lineRule="auto"/>
              <w:jc w:val="center"/>
              <w:rPr>
                <w:rFonts w:ascii="Times New Roman" w:eastAsia="Times New Roman" w:hAnsi="Times New Roman" w:cs="Times New Roman"/>
                <w:b/>
                <w:sz w:val="24"/>
                <w:szCs w:val="24"/>
              </w:rPr>
            </w:pPr>
          </w:p>
        </w:tc>
        <w:tc>
          <w:tcPr>
            <w:tcW w:w="2126"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Пластилин, шишки, плоды каштана и дуба, веточки деревьев, стеки, дощечки для лепки.</w:t>
            </w:r>
          </w:p>
          <w:p w:rsidR="00AF4601" w:rsidRPr="00655F29" w:rsidRDefault="00AF4601" w:rsidP="00AF4601">
            <w:pPr>
              <w:spacing w:after="0" w:line="240" w:lineRule="auto"/>
              <w:jc w:val="center"/>
              <w:rPr>
                <w:rFonts w:ascii="Times New Roman" w:eastAsia="Times New Roman" w:hAnsi="Times New Roman" w:cs="Times New Roman"/>
                <w:sz w:val="24"/>
                <w:szCs w:val="24"/>
                <w:lang w:eastAsia="ru-RU"/>
              </w:rPr>
            </w:pPr>
          </w:p>
          <w:p w:rsidR="00AF4601" w:rsidRPr="00655F29" w:rsidRDefault="00AF4601" w:rsidP="00AF4601">
            <w:pPr>
              <w:spacing w:after="0" w:line="240" w:lineRule="auto"/>
              <w:jc w:val="center"/>
              <w:rPr>
                <w:rFonts w:ascii="Times New Roman" w:eastAsia="Times New Roman" w:hAnsi="Times New Roman" w:cs="Times New Roman"/>
                <w:sz w:val="24"/>
                <w:szCs w:val="24"/>
              </w:rPr>
            </w:pPr>
          </w:p>
        </w:tc>
      </w:tr>
      <w:tr w:rsidR="00AF4601" w:rsidRPr="00655F29" w:rsidTr="00AF4601">
        <w:trPr>
          <w:trHeight w:val="85"/>
        </w:trPr>
        <w:tc>
          <w:tcPr>
            <w:tcW w:w="568" w:type="dxa"/>
            <w:tcBorders>
              <w:top w:val="single" w:sz="2" w:space="0" w:color="000000"/>
              <w:left w:val="single" w:sz="4" w:space="0" w:color="auto"/>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24.</w:t>
            </w:r>
          </w:p>
        </w:tc>
        <w:tc>
          <w:tcPr>
            <w:tcW w:w="1955" w:type="dxa"/>
            <w:tcBorders>
              <w:top w:val="single" w:sz="2" w:space="0" w:color="000000"/>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17.02. - 21</w:t>
            </w:r>
            <w:r w:rsidRPr="00655F29">
              <w:rPr>
                <w:rFonts w:ascii="Times New Roman" w:eastAsia="Times New Roman" w:hAnsi="Times New Roman" w:cs="Times New Roman"/>
                <w:b/>
                <w:sz w:val="24"/>
                <w:szCs w:val="24"/>
              </w:rPr>
              <w:t>.02.</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«Наши защитники».</w:t>
            </w:r>
          </w:p>
        </w:tc>
        <w:tc>
          <w:tcPr>
            <w:tcW w:w="2552"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 xml:space="preserve">Познавательное </w:t>
            </w:r>
            <w:r w:rsidRPr="00655F29">
              <w:rPr>
                <w:rFonts w:ascii="Times New Roman" w:hAnsi="Times New Roman" w:cs="Times New Roman"/>
                <w:color w:val="000000" w:themeColor="text1"/>
                <w:sz w:val="24"/>
                <w:szCs w:val="24"/>
              </w:rPr>
              <w:lastRenderedPageBreak/>
              <w:t>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ООД 24.</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Ручной труд </w:t>
            </w:r>
            <w:r w:rsidRPr="00655F29">
              <w:rPr>
                <w:rFonts w:ascii="Times New Roman" w:eastAsia="Times New Roman" w:hAnsi="Times New Roman" w:cs="Times New Roman"/>
                <w:b/>
                <w:sz w:val="24"/>
                <w:szCs w:val="24"/>
              </w:rPr>
              <w:t xml:space="preserve">«Солдатская пилотка» из </w:t>
            </w:r>
            <w:r w:rsidRPr="00655F29">
              <w:rPr>
                <w:rFonts w:ascii="Times New Roman" w:eastAsia="Times New Roman" w:hAnsi="Times New Roman" w:cs="Times New Roman"/>
                <w:b/>
                <w:sz w:val="24"/>
                <w:szCs w:val="24"/>
              </w:rPr>
              <w:lastRenderedPageBreak/>
              <w:t>бумаги.</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p>
        </w:tc>
        <w:tc>
          <w:tcPr>
            <w:tcW w:w="311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spacing w:after="0" w:line="240" w:lineRule="auto"/>
              <w:jc w:val="both"/>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lastRenderedPageBreak/>
              <w:t xml:space="preserve">1. Продолжать учить детей складывать бумагу прямоугольной формы в разных направлениях. </w:t>
            </w:r>
          </w:p>
          <w:p w:rsidR="00AF4601" w:rsidRPr="00655F29" w:rsidRDefault="00AF4601" w:rsidP="00AF4601">
            <w:pPr>
              <w:spacing w:after="0" w:line="240" w:lineRule="auto"/>
              <w:jc w:val="both"/>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lastRenderedPageBreak/>
              <w:t xml:space="preserve">2. Развивать внимание, память. Воспитывать любовь к Родине. </w:t>
            </w:r>
          </w:p>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eastAsia="Times New Roman" w:hAnsi="Times New Roman" w:cs="Times New Roman"/>
                <w:sz w:val="24"/>
                <w:szCs w:val="24"/>
              </w:rPr>
              <w:t>3. Вызвать желание стать такими же смелыми и надёжными, как солдаты.</w:t>
            </w:r>
          </w:p>
        </w:tc>
        <w:tc>
          <w:tcPr>
            <w:tcW w:w="2410" w:type="dxa"/>
            <w:tcBorders>
              <w:top w:val="single" w:sz="2" w:space="0" w:color="000000"/>
              <w:left w:val="single" w:sz="4" w:space="0" w:color="00000A"/>
              <w:bottom w:val="single" w:sz="4" w:space="0" w:color="auto"/>
              <w:right w:val="single" w:sz="2" w:space="0" w:color="000000"/>
            </w:tcBorders>
            <w:shd w:val="clear" w:color="auto" w:fill="FFFFFF"/>
            <w:hideMark/>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hAnsi="Times New Roman" w:cs="Times New Roman"/>
                <w:b/>
                <w:sz w:val="24"/>
                <w:szCs w:val="24"/>
              </w:rPr>
              <w:lastRenderedPageBreak/>
              <w:t xml:space="preserve">Лиштван З.В Конструирование. </w:t>
            </w:r>
            <w:r w:rsidRPr="00655F29">
              <w:rPr>
                <w:rFonts w:ascii="Times New Roman" w:eastAsia="Times New Roman" w:hAnsi="Times New Roman" w:cs="Times New Roman"/>
                <w:b/>
                <w:sz w:val="24"/>
                <w:szCs w:val="24"/>
              </w:rPr>
              <w:t>С.98.</w:t>
            </w:r>
          </w:p>
        </w:tc>
        <w:tc>
          <w:tcPr>
            <w:tcW w:w="2126"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eastAsia="Times New Roman" w:hAnsi="Times New Roman" w:cs="Times New Roman"/>
                <w:sz w:val="24"/>
                <w:szCs w:val="24"/>
              </w:rPr>
              <w:t>Цветная бумага, ножницы, карандаши, линейки.</w:t>
            </w:r>
          </w:p>
        </w:tc>
      </w:tr>
      <w:tr w:rsidR="00AF4601" w:rsidRPr="00655F29" w:rsidTr="00AF4601">
        <w:trPr>
          <w:trHeight w:val="699"/>
        </w:trPr>
        <w:tc>
          <w:tcPr>
            <w:tcW w:w="568" w:type="dxa"/>
            <w:tcBorders>
              <w:top w:val="single" w:sz="4" w:space="0" w:color="auto"/>
              <w:left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25.</w:t>
            </w:r>
          </w:p>
        </w:tc>
        <w:tc>
          <w:tcPr>
            <w:tcW w:w="1955"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25.02. - 28.02</w:t>
            </w:r>
            <w:r w:rsidRPr="00655F29">
              <w:rPr>
                <w:rFonts w:ascii="Times New Roman" w:eastAsia="Times New Roman" w:hAnsi="Times New Roman" w:cs="Times New Roman"/>
                <w:b/>
                <w:sz w:val="24"/>
                <w:szCs w:val="24"/>
              </w:rPr>
              <w:t>.</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«Мир вещей: игрушки вокруг меня».</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p>
        </w:tc>
        <w:tc>
          <w:tcPr>
            <w:tcW w:w="2552"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25.</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Ручной труд </w:t>
            </w:r>
            <w:r w:rsidRPr="00655F29">
              <w:rPr>
                <w:rFonts w:ascii="Times New Roman" w:hAnsi="Times New Roman" w:cs="Times New Roman"/>
                <w:b/>
                <w:sz w:val="24"/>
                <w:szCs w:val="24"/>
              </w:rPr>
              <w:t>«Театр игрушек».</w:t>
            </w:r>
          </w:p>
          <w:p w:rsidR="00AF4601" w:rsidRPr="00655F29" w:rsidRDefault="00AF4601" w:rsidP="00AF4601">
            <w:pPr>
              <w:spacing w:after="0" w:line="240" w:lineRule="auto"/>
              <w:rPr>
                <w:rFonts w:ascii="Times New Roman" w:hAnsi="Times New Roman" w:cs="Times New Roman"/>
                <w:b/>
                <w:sz w:val="24"/>
                <w:szCs w:val="24"/>
              </w:rPr>
            </w:pPr>
          </w:p>
        </w:tc>
        <w:tc>
          <w:tcPr>
            <w:tcW w:w="3118"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1. Продолжать учить создавать игрушки из цилиндров, украшать поделку аппликативно; развивать творчество и воображение.</w:t>
            </w:r>
          </w:p>
        </w:tc>
        <w:tc>
          <w:tcPr>
            <w:tcW w:w="2410" w:type="dxa"/>
            <w:tcBorders>
              <w:top w:val="single" w:sz="4" w:space="0" w:color="auto"/>
              <w:left w:val="single" w:sz="4" w:space="0" w:color="00000A"/>
              <w:right w:val="single" w:sz="2" w:space="0" w:color="000000"/>
            </w:tcBorders>
            <w:shd w:val="clear" w:color="auto" w:fill="FFFFFF"/>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Лиштван З.В Конструирование. С. 137.</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p>
        </w:tc>
        <w:tc>
          <w:tcPr>
            <w:tcW w:w="2126"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sz w:val="24"/>
                <w:szCs w:val="24"/>
              </w:rPr>
              <w:t>Бумага, карандаши, ластики, ножницы.</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sz w:val="24"/>
                <w:szCs w:val="24"/>
              </w:rPr>
            </w:pPr>
          </w:p>
          <w:p w:rsidR="00AF4601" w:rsidRPr="00655F29" w:rsidRDefault="00AF4601" w:rsidP="00AF4601">
            <w:pPr>
              <w:autoSpaceDE w:val="0"/>
              <w:autoSpaceDN w:val="0"/>
              <w:adjustRightInd w:val="0"/>
              <w:spacing w:after="0" w:line="240" w:lineRule="auto"/>
              <w:rPr>
                <w:rFonts w:ascii="Times New Roman" w:hAnsi="Times New Roman" w:cs="Times New Roman"/>
                <w:sz w:val="24"/>
                <w:szCs w:val="24"/>
              </w:rPr>
            </w:pPr>
          </w:p>
        </w:tc>
      </w:tr>
      <w:tr w:rsidR="00AF4601" w:rsidRPr="00655F29" w:rsidTr="00AF4601">
        <w:trPr>
          <w:trHeight w:val="699"/>
        </w:trPr>
        <w:tc>
          <w:tcPr>
            <w:tcW w:w="568" w:type="dxa"/>
            <w:tcBorders>
              <w:top w:val="single" w:sz="4" w:space="0" w:color="auto"/>
              <w:left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26.</w:t>
            </w:r>
          </w:p>
        </w:tc>
        <w:tc>
          <w:tcPr>
            <w:tcW w:w="1955"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03.03. - 07</w:t>
            </w:r>
            <w:r w:rsidRPr="00655F29">
              <w:rPr>
                <w:rFonts w:ascii="Times New Roman" w:eastAsia="Times New Roman" w:hAnsi="Times New Roman" w:cs="Times New Roman"/>
                <w:b/>
                <w:sz w:val="24"/>
                <w:szCs w:val="24"/>
              </w:rPr>
              <w:t>.03.</w:t>
            </w:r>
          </w:p>
          <w:p w:rsidR="00AF4601"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hAnsi="Times New Roman" w:cs="Times New Roman"/>
                <w:b/>
                <w:sz w:val="24"/>
                <w:szCs w:val="24"/>
              </w:rPr>
              <w:t>«Моя семья».</w:t>
            </w:r>
          </w:p>
        </w:tc>
        <w:tc>
          <w:tcPr>
            <w:tcW w:w="2552"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 xml:space="preserve">ООД </w:t>
            </w:r>
            <w:r>
              <w:rPr>
                <w:rFonts w:ascii="Times New Roman" w:hAnsi="Times New Roman" w:cs="Times New Roman"/>
                <w:b/>
                <w:sz w:val="24"/>
                <w:szCs w:val="24"/>
              </w:rPr>
              <w:t>26</w:t>
            </w:r>
            <w:r w:rsidRPr="00655F29">
              <w:rPr>
                <w:rFonts w:ascii="Times New Roman" w:hAnsi="Times New Roman" w:cs="Times New Roman"/>
                <w:b/>
                <w:sz w:val="24"/>
                <w:szCs w:val="24"/>
              </w:rPr>
              <w:t>.</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Конструирование «Дружная семья».</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p>
        </w:tc>
        <w:tc>
          <w:tcPr>
            <w:tcW w:w="3118"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 xml:space="preserve">1. Учить подбирать природный материал самостоятельно, подбирать размер, форму. </w:t>
            </w:r>
          </w:p>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 xml:space="preserve">2. Оформлять поделку выразительными мелкими деталями (глаза, брови). </w:t>
            </w:r>
          </w:p>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3. Развивать</w:t>
            </w:r>
          </w:p>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художественный вкус.</w:t>
            </w:r>
          </w:p>
        </w:tc>
        <w:tc>
          <w:tcPr>
            <w:tcW w:w="2410" w:type="dxa"/>
            <w:tcBorders>
              <w:top w:val="single" w:sz="4" w:space="0" w:color="auto"/>
              <w:left w:val="single" w:sz="4" w:space="0" w:color="00000A"/>
              <w:right w:val="single" w:sz="2" w:space="0" w:color="000000"/>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Новикова И. В. Аппликация и конструирование из природных материалов в детском саду. С. 148.</w:t>
            </w:r>
          </w:p>
          <w:p w:rsidR="00AF4601" w:rsidRPr="00655F29" w:rsidRDefault="00AF4601" w:rsidP="00AF4601">
            <w:pPr>
              <w:spacing w:after="0" w:line="240" w:lineRule="auto"/>
              <w:jc w:val="center"/>
              <w:rPr>
                <w:rFonts w:ascii="Times New Roman" w:hAnsi="Times New Roman" w:cs="Times New Roman"/>
                <w:b/>
                <w:sz w:val="24"/>
                <w:szCs w:val="24"/>
              </w:rPr>
            </w:pPr>
          </w:p>
        </w:tc>
        <w:tc>
          <w:tcPr>
            <w:tcW w:w="2126"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sz w:val="24"/>
                <w:szCs w:val="24"/>
              </w:rPr>
              <w:t>Еловые шишки, плюски желудей, срезы веточек дерева, перья, скорлупа ореха, бумага, пластилин.</w:t>
            </w:r>
          </w:p>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p>
        </w:tc>
      </w:tr>
      <w:tr w:rsidR="00AF4601" w:rsidRPr="00655F29" w:rsidTr="00AF4601">
        <w:trPr>
          <w:trHeight w:val="205"/>
        </w:trPr>
        <w:tc>
          <w:tcPr>
            <w:tcW w:w="568" w:type="dxa"/>
            <w:tcBorders>
              <w:top w:val="single" w:sz="2" w:space="0" w:color="000000"/>
              <w:left w:val="single" w:sz="4" w:space="0" w:color="auto"/>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27</w:t>
            </w:r>
            <w:r w:rsidRPr="00655F29">
              <w:rPr>
                <w:rFonts w:ascii="Times New Roman" w:hAnsi="Times New Roman" w:cs="Times New Roman"/>
                <w:b/>
                <w:sz w:val="24"/>
                <w:szCs w:val="24"/>
              </w:rPr>
              <w:t>.</w:t>
            </w:r>
          </w:p>
        </w:tc>
        <w:tc>
          <w:tcPr>
            <w:tcW w:w="1955"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11.03. - 14</w:t>
            </w:r>
            <w:r w:rsidRPr="00655F29">
              <w:rPr>
                <w:rFonts w:ascii="Times New Roman" w:hAnsi="Times New Roman" w:cs="Times New Roman"/>
                <w:b/>
                <w:color w:val="000000" w:themeColor="text1"/>
                <w:sz w:val="24"/>
                <w:szCs w:val="24"/>
              </w:rPr>
              <w:t>.03.</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655F29">
              <w:rPr>
                <w:rFonts w:ascii="Times New Roman" w:hAnsi="Times New Roman" w:cs="Times New Roman"/>
                <w:b/>
                <w:color w:val="000000" w:themeColor="text1"/>
                <w:sz w:val="24"/>
                <w:szCs w:val="24"/>
              </w:rPr>
              <w:t>«Здравствуй, весна - красна».</w:t>
            </w:r>
          </w:p>
        </w:tc>
        <w:tc>
          <w:tcPr>
            <w:tcW w:w="2552"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lastRenderedPageBreak/>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 xml:space="preserve">ООД </w:t>
            </w:r>
            <w:r>
              <w:rPr>
                <w:rFonts w:ascii="Times New Roman" w:hAnsi="Times New Roman" w:cs="Times New Roman"/>
                <w:b/>
                <w:sz w:val="24"/>
                <w:szCs w:val="24"/>
              </w:rPr>
              <w:t>27</w:t>
            </w:r>
            <w:r w:rsidRPr="00655F29">
              <w:rPr>
                <w:rFonts w:ascii="Times New Roman" w:hAnsi="Times New Roman" w:cs="Times New Roman"/>
                <w:b/>
                <w:sz w:val="24"/>
                <w:szCs w:val="24"/>
              </w:rPr>
              <w:t>.</w:t>
            </w:r>
          </w:p>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Ручной труд «Лесные сказочные жители».</w:t>
            </w:r>
          </w:p>
        </w:tc>
        <w:tc>
          <w:tcPr>
            <w:tcW w:w="311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shd w:val="clear" w:color="auto" w:fill="FFFFFF"/>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 xml:space="preserve">1. Учить соотносить форму и размер природного материала с деталями поделки. </w:t>
            </w:r>
          </w:p>
          <w:p w:rsidR="00AF4601" w:rsidRPr="00655F29" w:rsidRDefault="00AF4601" w:rsidP="00AF4601">
            <w:pPr>
              <w:shd w:val="clear" w:color="auto" w:fill="FFFFFF"/>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 xml:space="preserve">2. Самостоятельно планировать свою </w:t>
            </w:r>
            <w:r w:rsidRPr="00655F29">
              <w:rPr>
                <w:rFonts w:ascii="Times New Roman" w:hAnsi="Times New Roman" w:cs="Times New Roman"/>
                <w:sz w:val="24"/>
                <w:szCs w:val="24"/>
              </w:rPr>
              <w:lastRenderedPageBreak/>
              <w:t>деятельность и находить наиболее выразительные варианты оформления поделки мелкими деталями.</w:t>
            </w:r>
          </w:p>
        </w:tc>
        <w:tc>
          <w:tcPr>
            <w:tcW w:w="2410" w:type="dxa"/>
            <w:tcBorders>
              <w:top w:val="single" w:sz="2" w:space="0" w:color="000000"/>
              <w:left w:val="single" w:sz="4" w:space="0" w:color="00000A"/>
              <w:bottom w:val="single" w:sz="4" w:space="0" w:color="auto"/>
              <w:right w:val="single" w:sz="2" w:space="0" w:color="000000"/>
            </w:tcBorders>
            <w:shd w:val="clear" w:color="auto" w:fill="FFFFFF"/>
            <w:hideMark/>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 xml:space="preserve">Новикова И. В. Аппликация и конструирование из природных материалов в детском саду. С. </w:t>
            </w:r>
            <w:r w:rsidRPr="00655F29">
              <w:rPr>
                <w:rFonts w:ascii="Times New Roman" w:hAnsi="Times New Roman" w:cs="Times New Roman"/>
                <w:b/>
                <w:sz w:val="24"/>
                <w:szCs w:val="24"/>
              </w:rPr>
              <w:lastRenderedPageBreak/>
              <w:t>158.</w:t>
            </w:r>
          </w:p>
        </w:tc>
        <w:tc>
          <w:tcPr>
            <w:tcW w:w="2126"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pStyle w:val="ae"/>
              <w:jc w:val="center"/>
            </w:pPr>
            <w:r w:rsidRPr="00655F29">
              <w:lastRenderedPageBreak/>
              <w:t>Шишки, скорлупа грецкого ореха, ракушки, семена овощей, веточки, пластилин.</w:t>
            </w:r>
          </w:p>
        </w:tc>
      </w:tr>
      <w:tr w:rsidR="00AF4601" w:rsidRPr="00655F29" w:rsidTr="00AF4601">
        <w:trPr>
          <w:trHeight w:val="558"/>
        </w:trPr>
        <w:tc>
          <w:tcPr>
            <w:tcW w:w="56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28.</w:t>
            </w:r>
          </w:p>
        </w:tc>
        <w:tc>
          <w:tcPr>
            <w:tcW w:w="1955"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17.03. - 21</w:t>
            </w:r>
            <w:r w:rsidRPr="00655F29">
              <w:rPr>
                <w:rFonts w:ascii="Times New Roman" w:eastAsia="Times New Roman" w:hAnsi="Times New Roman" w:cs="Times New Roman"/>
                <w:b/>
                <w:sz w:val="24"/>
                <w:szCs w:val="24"/>
              </w:rPr>
              <w:t>.03.</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«Все работы хороши».</w:t>
            </w:r>
          </w:p>
        </w:tc>
        <w:tc>
          <w:tcPr>
            <w:tcW w:w="2552"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28.</w:t>
            </w:r>
          </w:p>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Ручной труд «Доктор Айболит».</w:t>
            </w:r>
          </w:p>
        </w:tc>
        <w:tc>
          <w:tcPr>
            <w:tcW w:w="311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 xml:space="preserve">1. Закреплять умение вырезать детали на глаз и приклеивать их к сделанному конусу (из круга) или цилиндру (из прямоугольника). </w:t>
            </w:r>
          </w:p>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 xml:space="preserve">2. Придавать поделке определённый образ, украшая её вырезанными мелкими деталями. </w:t>
            </w:r>
          </w:p>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3.Развивать </w:t>
            </w:r>
            <w:r w:rsidRPr="00655F29">
              <w:rPr>
                <w:rFonts w:ascii="Times New Roman" w:hAnsi="Times New Roman" w:cs="Times New Roman"/>
                <w:sz w:val="24"/>
                <w:szCs w:val="24"/>
              </w:rPr>
              <w:t>художественный вкус.</w:t>
            </w:r>
          </w:p>
        </w:tc>
        <w:tc>
          <w:tcPr>
            <w:tcW w:w="2410" w:type="dxa"/>
            <w:tcBorders>
              <w:top w:val="single" w:sz="2" w:space="0" w:color="000000"/>
              <w:left w:val="single" w:sz="4" w:space="0" w:color="00000A"/>
              <w:bottom w:val="single" w:sz="4" w:space="0" w:color="auto"/>
              <w:right w:val="single" w:sz="2" w:space="0" w:color="000000"/>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Куцакова Л. В. Конструирование и ручной труд в детском саду. С.83.</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sz w:val="24"/>
                <w:szCs w:val="24"/>
              </w:rPr>
              <w:t>Бумага белая, цветная бумага, ножницы, клей, карандаши, ластики.</w:t>
            </w:r>
          </w:p>
          <w:p w:rsidR="00AF4601" w:rsidRPr="00655F29" w:rsidRDefault="00AF4601" w:rsidP="00AF4601">
            <w:pPr>
              <w:spacing w:after="0" w:line="240" w:lineRule="auto"/>
              <w:jc w:val="center"/>
              <w:rPr>
                <w:rFonts w:ascii="Times New Roman" w:hAnsi="Times New Roman" w:cs="Times New Roman"/>
                <w:sz w:val="24"/>
                <w:szCs w:val="24"/>
              </w:rPr>
            </w:pPr>
          </w:p>
        </w:tc>
      </w:tr>
      <w:tr w:rsidR="00AF4601" w:rsidRPr="00655F29" w:rsidTr="00AF4601">
        <w:trPr>
          <w:trHeight w:val="416"/>
        </w:trPr>
        <w:tc>
          <w:tcPr>
            <w:tcW w:w="56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29.</w:t>
            </w:r>
          </w:p>
        </w:tc>
        <w:tc>
          <w:tcPr>
            <w:tcW w:w="1955"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24.03. - 28</w:t>
            </w:r>
            <w:r w:rsidRPr="00655F29">
              <w:rPr>
                <w:rFonts w:ascii="Times New Roman" w:eastAsia="Times New Roman" w:hAnsi="Times New Roman" w:cs="Times New Roman"/>
                <w:b/>
                <w:sz w:val="24"/>
                <w:szCs w:val="24"/>
              </w:rPr>
              <w:t>.03.</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«От кареты до ракеты».</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29.</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«Парусник» из природного материала.</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p>
        </w:tc>
        <w:tc>
          <w:tcPr>
            <w:tcW w:w="3118"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both"/>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1. Закреплять и создавать поделку из скорлупы грецких орехов, пользуясь наглядным планом изготовления поделки.</w:t>
            </w:r>
          </w:p>
          <w:p w:rsidR="00AF4601" w:rsidRPr="00655F29" w:rsidRDefault="00AF4601" w:rsidP="00AF4601">
            <w:pPr>
              <w:autoSpaceDE w:val="0"/>
              <w:autoSpaceDN w:val="0"/>
              <w:adjustRightInd w:val="0"/>
              <w:spacing w:after="0" w:line="240" w:lineRule="auto"/>
              <w:jc w:val="both"/>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 xml:space="preserve"> 2. Развивать эстетический вкус в оформлении поделки, воспитывать самостоятельность, аккуратность.</w:t>
            </w: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eastAsia="Times New Roman" w:hAnsi="Times New Roman" w:cs="Times New Roman"/>
                <w:b/>
                <w:sz w:val="24"/>
                <w:szCs w:val="24"/>
              </w:rPr>
              <w:t>Новикова И. В. Аппликация и конструирование из природных материалов в детском саду. С.84.</w:t>
            </w:r>
          </w:p>
        </w:tc>
        <w:tc>
          <w:tcPr>
            <w:tcW w:w="2126"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Скорлупа грецкого ореха на каждого ребёнка, береста, иллюстрации с изображением кораблей.</w:t>
            </w:r>
          </w:p>
          <w:p w:rsidR="00AF4601" w:rsidRPr="00655F29" w:rsidRDefault="00AF4601" w:rsidP="00AF4601">
            <w:pPr>
              <w:spacing w:after="0" w:line="240" w:lineRule="auto"/>
              <w:jc w:val="center"/>
              <w:rPr>
                <w:rFonts w:ascii="Times New Roman" w:eastAsia="Times New Roman" w:hAnsi="Times New Roman" w:cs="Times New Roman"/>
                <w:sz w:val="24"/>
                <w:szCs w:val="24"/>
              </w:rPr>
            </w:pPr>
          </w:p>
        </w:tc>
      </w:tr>
      <w:tr w:rsidR="00AF4601" w:rsidRPr="00655F29" w:rsidTr="00AF4601">
        <w:trPr>
          <w:trHeight w:val="210"/>
        </w:trPr>
        <w:tc>
          <w:tcPr>
            <w:tcW w:w="56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30.</w:t>
            </w:r>
          </w:p>
        </w:tc>
        <w:tc>
          <w:tcPr>
            <w:tcW w:w="1955"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01.04. - 04.04</w:t>
            </w:r>
            <w:r w:rsidRPr="00655F29">
              <w:rPr>
                <w:rFonts w:ascii="Times New Roman" w:eastAsia="Times New Roman" w:hAnsi="Times New Roman" w:cs="Times New Roman"/>
                <w:b/>
                <w:sz w:val="24"/>
                <w:szCs w:val="24"/>
              </w:rPr>
              <w:t>.</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«Птичье царство».</w:t>
            </w:r>
          </w:p>
        </w:tc>
        <w:tc>
          <w:tcPr>
            <w:tcW w:w="2552"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lastRenderedPageBreak/>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lastRenderedPageBreak/>
              <w:t xml:space="preserve">ООД </w:t>
            </w:r>
            <w:r>
              <w:rPr>
                <w:rFonts w:ascii="Times New Roman" w:eastAsia="Times New Roman" w:hAnsi="Times New Roman" w:cs="Times New Roman"/>
                <w:b/>
                <w:sz w:val="24"/>
                <w:szCs w:val="24"/>
              </w:rPr>
              <w:t>30</w:t>
            </w:r>
            <w:r w:rsidRPr="00655F29">
              <w:rPr>
                <w:rFonts w:ascii="Times New Roman" w:eastAsia="Times New Roman" w:hAnsi="Times New Roman" w:cs="Times New Roman"/>
                <w:b/>
                <w:sz w:val="24"/>
                <w:szCs w:val="24"/>
              </w:rPr>
              <w:t>.</w:t>
            </w:r>
          </w:p>
          <w:p w:rsidR="00AF4601"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Конструирование «Птицы» из природного материала.</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p>
        </w:tc>
        <w:tc>
          <w:tcPr>
            <w:tcW w:w="3118" w:type="dxa"/>
            <w:tcBorders>
              <w:top w:val="single" w:sz="2" w:space="0" w:color="000000"/>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 xml:space="preserve">1. Сформировать практические навыки в работе природным материалом. </w:t>
            </w:r>
          </w:p>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 xml:space="preserve">2. Научить делать игрушку по образцу. Воспитывать у </w:t>
            </w:r>
            <w:r w:rsidRPr="00655F29">
              <w:rPr>
                <w:rFonts w:ascii="Times New Roman" w:hAnsi="Times New Roman" w:cs="Times New Roman"/>
                <w:sz w:val="24"/>
                <w:szCs w:val="24"/>
              </w:rPr>
              <w:lastRenderedPageBreak/>
              <w:t>детей бережное отношение к живой природе.</w:t>
            </w:r>
          </w:p>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p>
        </w:tc>
        <w:tc>
          <w:tcPr>
            <w:tcW w:w="2410" w:type="dxa"/>
            <w:tcBorders>
              <w:top w:val="single" w:sz="2" w:space="0" w:color="000000"/>
              <w:left w:val="single" w:sz="4" w:space="0" w:color="00000A"/>
              <w:bottom w:val="single" w:sz="4" w:space="0" w:color="auto"/>
              <w:right w:val="single" w:sz="2" w:space="0" w:color="000000"/>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 xml:space="preserve">Новикова И. В. Аппликация и конструирование из природных материалов в детском саду. С. </w:t>
            </w:r>
            <w:r w:rsidRPr="00655F29">
              <w:rPr>
                <w:rFonts w:ascii="Times New Roman" w:hAnsi="Times New Roman" w:cs="Times New Roman"/>
                <w:b/>
                <w:sz w:val="24"/>
                <w:szCs w:val="24"/>
              </w:rPr>
              <w:lastRenderedPageBreak/>
              <w:t>145.</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sz w:val="24"/>
                <w:szCs w:val="24"/>
              </w:rPr>
              <w:lastRenderedPageBreak/>
              <w:t>Шишки, скорлупа грецкого ореха, перья, пластилин.</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sz w:val="24"/>
                <w:szCs w:val="24"/>
              </w:rPr>
            </w:pPr>
          </w:p>
        </w:tc>
      </w:tr>
      <w:tr w:rsidR="00AF4601" w:rsidRPr="00655F29" w:rsidTr="00AF4601">
        <w:trPr>
          <w:trHeight w:val="416"/>
        </w:trPr>
        <w:tc>
          <w:tcPr>
            <w:tcW w:w="568"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31.</w:t>
            </w:r>
          </w:p>
        </w:tc>
        <w:tc>
          <w:tcPr>
            <w:tcW w:w="1955"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07.04. - 11</w:t>
            </w:r>
            <w:r w:rsidRPr="00655F29">
              <w:rPr>
                <w:rFonts w:ascii="Times New Roman" w:eastAsia="Times New Roman" w:hAnsi="Times New Roman" w:cs="Times New Roman"/>
                <w:b/>
                <w:sz w:val="24"/>
                <w:szCs w:val="24"/>
              </w:rPr>
              <w:t>.04.</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«В космос все лететь хотим».</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p>
        </w:tc>
        <w:tc>
          <w:tcPr>
            <w:tcW w:w="2552"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31.</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Ручной труд         «Ракета» поделка из бумаги.</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p>
        </w:tc>
        <w:tc>
          <w:tcPr>
            <w:tcW w:w="3118"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both"/>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 xml:space="preserve">1. Уточнить представления детей о ракете. </w:t>
            </w:r>
          </w:p>
          <w:p w:rsidR="00AF4601" w:rsidRPr="00655F29" w:rsidRDefault="00AF4601" w:rsidP="00AF4601">
            <w:pPr>
              <w:autoSpaceDE w:val="0"/>
              <w:autoSpaceDN w:val="0"/>
              <w:adjustRightInd w:val="0"/>
              <w:spacing w:after="0" w:line="240" w:lineRule="auto"/>
              <w:jc w:val="both"/>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2. Учить фиксировать последовательность работы.</w:t>
            </w:r>
          </w:p>
          <w:p w:rsidR="00AF4601" w:rsidRPr="00655F29" w:rsidRDefault="00AF4601" w:rsidP="00AF4601">
            <w:pPr>
              <w:spacing w:after="0" w:line="240" w:lineRule="auto"/>
              <w:jc w:val="both"/>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00000A"/>
              <w:bottom w:val="single" w:sz="4" w:space="0" w:color="auto"/>
              <w:right w:val="single" w:sz="2" w:space="0" w:color="000000"/>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С. Афонькин Библиотека оригами (игрушки) С. 64.</w:t>
            </w:r>
          </w:p>
        </w:tc>
        <w:tc>
          <w:tcPr>
            <w:tcW w:w="2126"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center"/>
              <w:rPr>
                <w:rFonts w:ascii="Times New Roman" w:hAnsi="Times New Roman" w:cs="Times New Roman"/>
                <w:sz w:val="24"/>
                <w:szCs w:val="24"/>
              </w:rPr>
            </w:pPr>
            <w:r w:rsidRPr="00655F29">
              <w:rPr>
                <w:rFonts w:ascii="Times New Roman" w:eastAsia="Times New Roman" w:hAnsi="Times New Roman" w:cs="Times New Roman"/>
                <w:sz w:val="24"/>
                <w:szCs w:val="24"/>
              </w:rPr>
              <w:t>Цветная бумага, карандаши, ластики, ножницы</w:t>
            </w:r>
          </w:p>
        </w:tc>
      </w:tr>
      <w:tr w:rsidR="00AF4601" w:rsidRPr="00655F29" w:rsidTr="00AF4601">
        <w:trPr>
          <w:trHeight w:val="205"/>
        </w:trPr>
        <w:tc>
          <w:tcPr>
            <w:tcW w:w="568"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32.</w:t>
            </w:r>
          </w:p>
        </w:tc>
        <w:tc>
          <w:tcPr>
            <w:tcW w:w="1955"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14.04. - 18</w:t>
            </w:r>
            <w:r w:rsidRPr="00655F29">
              <w:rPr>
                <w:rFonts w:ascii="Times New Roman" w:eastAsia="Times New Roman" w:hAnsi="Times New Roman" w:cs="Times New Roman"/>
                <w:b/>
                <w:sz w:val="24"/>
                <w:szCs w:val="24"/>
              </w:rPr>
              <w:t>.04.</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«Подводное царство».</w:t>
            </w:r>
          </w:p>
        </w:tc>
        <w:tc>
          <w:tcPr>
            <w:tcW w:w="2552"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32.</w:t>
            </w:r>
          </w:p>
          <w:p w:rsidR="00AF4601" w:rsidRPr="00655F29" w:rsidRDefault="00AF4601" w:rsidP="00AF4601">
            <w:pPr>
              <w:spacing w:after="0" w:line="240" w:lineRule="auto"/>
              <w:jc w:val="center"/>
              <w:rPr>
                <w:rFonts w:ascii="Times New Roman" w:eastAsia="Times New Roman" w:hAnsi="Times New Roman" w:cs="Times New Roman"/>
                <w:b/>
                <w:sz w:val="24"/>
                <w:szCs w:val="24"/>
                <w:lang w:eastAsia="ru-RU"/>
              </w:rPr>
            </w:pPr>
            <w:r w:rsidRPr="00655F29">
              <w:rPr>
                <w:rFonts w:ascii="Times New Roman" w:eastAsia="Times New Roman" w:hAnsi="Times New Roman" w:cs="Times New Roman"/>
                <w:b/>
                <w:iCs/>
                <w:sz w:val="24"/>
                <w:szCs w:val="24"/>
                <w:bdr w:val="none" w:sz="0" w:space="0" w:color="auto" w:frame="1"/>
                <w:lang w:eastAsia="ru-RU"/>
              </w:rPr>
              <w:t>«</w:t>
            </w:r>
            <w:r w:rsidRPr="00655F29">
              <w:rPr>
                <w:rFonts w:ascii="Times New Roman" w:eastAsia="Times New Roman" w:hAnsi="Times New Roman" w:cs="Times New Roman"/>
                <w:b/>
                <w:bCs/>
                <w:iCs/>
                <w:sz w:val="24"/>
                <w:szCs w:val="24"/>
                <w:bdr w:val="none" w:sz="0" w:space="0" w:color="auto" w:frame="1"/>
                <w:lang w:eastAsia="ru-RU"/>
              </w:rPr>
              <w:t>Золотая рыбка в аквариуме</w:t>
            </w:r>
            <w:r w:rsidRPr="00655F29">
              <w:rPr>
                <w:rFonts w:ascii="Times New Roman" w:eastAsia="Times New Roman" w:hAnsi="Times New Roman" w:cs="Times New Roman"/>
                <w:b/>
                <w:iCs/>
                <w:sz w:val="24"/>
                <w:szCs w:val="24"/>
                <w:bdr w:val="none" w:sz="0" w:space="0" w:color="auto" w:frame="1"/>
                <w:lang w:eastAsia="ru-RU"/>
              </w:rPr>
              <w:t>».</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p>
        </w:tc>
        <w:tc>
          <w:tcPr>
            <w:tcW w:w="3118"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shd w:val="clear" w:color="auto" w:fill="FFFFFF"/>
              <w:spacing w:after="0" w:line="240" w:lineRule="auto"/>
              <w:jc w:val="both"/>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1. Создание условий для расширения представления детей об </w:t>
            </w:r>
            <w:r w:rsidRPr="00655F29">
              <w:rPr>
                <w:rFonts w:ascii="Times New Roman" w:eastAsia="Times New Roman" w:hAnsi="Times New Roman" w:cs="Times New Roman"/>
                <w:bCs/>
                <w:sz w:val="24"/>
                <w:szCs w:val="24"/>
                <w:bdr w:val="none" w:sz="0" w:space="0" w:color="auto" w:frame="1"/>
                <w:lang w:eastAsia="ru-RU"/>
              </w:rPr>
              <w:t>аквариумных рыбках</w:t>
            </w:r>
            <w:r w:rsidRPr="00655F29">
              <w:rPr>
                <w:rFonts w:ascii="Times New Roman" w:eastAsia="Times New Roman" w:hAnsi="Times New Roman" w:cs="Times New Roman"/>
                <w:sz w:val="24"/>
                <w:szCs w:val="24"/>
                <w:lang w:eastAsia="ru-RU"/>
              </w:rPr>
              <w:t>, совершенствовать навыки работы с различными материалами, вызвать интерес к работе с ними.</w:t>
            </w:r>
          </w:p>
          <w:p w:rsidR="00AF4601" w:rsidRPr="00655F29" w:rsidRDefault="00AF4601" w:rsidP="00AF4601">
            <w:pPr>
              <w:autoSpaceDE w:val="0"/>
              <w:autoSpaceDN w:val="0"/>
              <w:adjustRightInd w:val="0"/>
              <w:spacing w:after="0" w:line="240" w:lineRule="auto"/>
              <w:jc w:val="both"/>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lang w:eastAsia="ru-RU"/>
              </w:rPr>
              <w:t>2. Способствовать обучению детей продумывать сюжет, детали будущей композиции, способствовать обучению выполнения </w:t>
            </w:r>
            <w:r w:rsidRPr="00655F29">
              <w:rPr>
                <w:rFonts w:ascii="Times New Roman" w:eastAsia="Times New Roman" w:hAnsi="Times New Roman" w:cs="Times New Roman"/>
                <w:bCs/>
                <w:sz w:val="24"/>
                <w:szCs w:val="24"/>
                <w:bdr w:val="none" w:sz="0" w:space="0" w:color="auto" w:frame="1"/>
                <w:lang w:eastAsia="ru-RU"/>
              </w:rPr>
              <w:t>рыбки в технике </w:t>
            </w:r>
            <w:r w:rsidRPr="00655F29">
              <w:rPr>
                <w:rFonts w:ascii="Times New Roman" w:eastAsia="Times New Roman" w:hAnsi="Times New Roman" w:cs="Times New Roman"/>
                <w:iCs/>
                <w:sz w:val="24"/>
                <w:szCs w:val="24"/>
                <w:bdr w:val="none" w:sz="0" w:space="0" w:color="auto" w:frame="1"/>
                <w:lang w:eastAsia="ru-RU"/>
              </w:rPr>
              <w:t>«оригами»</w:t>
            </w:r>
            <w:r w:rsidRPr="00655F29">
              <w:rPr>
                <w:rFonts w:ascii="Times New Roman" w:eastAsia="Times New Roman" w:hAnsi="Times New Roman" w:cs="Times New Roman"/>
                <w:sz w:val="24"/>
                <w:szCs w:val="24"/>
                <w:lang w:eastAsia="ru-RU"/>
              </w:rPr>
              <w:t>.</w:t>
            </w:r>
          </w:p>
        </w:tc>
        <w:tc>
          <w:tcPr>
            <w:tcW w:w="2410" w:type="dxa"/>
            <w:tcBorders>
              <w:top w:val="single" w:sz="4" w:space="0" w:color="auto"/>
              <w:left w:val="single" w:sz="4" w:space="0" w:color="00000A"/>
              <w:bottom w:val="single" w:sz="4" w:space="0" w:color="auto"/>
              <w:right w:val="single" w:sz="2" w:space="0" w:color="000000"/>
            </w:tcBorders>
            <w:shd w:val="clear" w:color="auto" w:fill="FFFFFF"/>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eastAsia="Times New Roman" w:hAnsi="Times New Roman" w:cs="Times New Roman"/>
                <w:b/>
                <w:sz w:val="24"/>
                <w:szCs w:val="24"/>
                <w:lang w:eastAsia="ru-RU"/>
              </w:rPr>
              <w:t>Приложение(№7).</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p>
        </w:tc>
        <w:tc>
          <w:tcPr>
            <w:tcW w:w="2126"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Синий картон, клей ПВА, полосы зеленой цветной бумаги, кружочки из белой и коричневой бумаги, квадраты из желтой и оранжевой цветной бумаги.</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sz w:val="24"/>
                <w:szCs w:val="24"/>
              </w:rPr>
            </w:pP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sz w:val="24"/>
                <w:szCs w:val="24"/>
              </w:rPr>
            </w:pP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sz w:val="24"/>
                <w:szCs w:val="24"/>
              </w:rPr>
            </w:pP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w:t>
            </w:r>
          </w:p>
        </w:tc>
      </w:tr>
      <w:tr w:rsidR="00AF4601" w:rsidRPr="00655F29" w:rsidTr="00AF4601">
        <w:trPr>
          <w:trHeight w:val="1154"/>
        </w:trPr>
        <w:tc>
          <w:tcPr>
            <w:tcW w:w="568" w:type="dxa"/>
            <w:tcBorders>
              <w:top w:val="single" w:sz="2" w:space="0" w:color="000000"/>
              <w:left w:val="single" w:sz="4" w:space="0" w:color="00000A"/>
              <w:right w:val="single" w:sz="4" w:space="0" w:color="auto"/>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33.</w:t>
            </w:r>
          </w:p>
        </w:tc>
        <w:tc>
          <w:tcPr>
            <w:tcW w:w="1955" w:type="dxa"/>
            <w:tcBorders>
              <w:top w:val="single" w:sz="2" w:space="0" w:color="000000"/>
              <w:left w:val="single" w:sz="4" w:space="0" w:color="auto"/>
              <w:right w:val="single" w:sz="4" w:space="0" w:color="00000A"/>
            </w:tcBorders>
            <w:shd w:val="clear" w:color="auto" w:fill="FFFFFF"/>
            <w:hideMark/>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21.04. - 25</w:t>
            </w:r>
            <w:r w:rsidRPr="00655F29">
              <w:rPr>
                <w:rFonts w:ascii="Times New Roman" w:eastAsia="Times New Roman" w:hAnsi="Times New Roman" w:cs="Times New Roman"/>
                <w:b/>
                <w:sz w:val="24"/>
                <w:szCs w:val="24"/>
              </w:rPr>
              <w:t>.04.</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«Театральная неделя».</w:t>
            </w:r>
          </w:p>
        </w:tc>
        <w:tc>
          <w:tcPr>
            <w:tcW w:w="2552" w:type="dxa"/>
            <w:tcBorders>
              <w:top w:val="single" w:sz="2" w:space="0" w:color="000000"/>
              <w:left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33.</w:t>
            </w: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Конструирование «Цирк».</w:t>
            </w:r>
          </w:p>
          <w:p w:rsidR="00AF4601" w:rsidRPr="00655F29" w:rsidRDefault="00AF4601" w:rsidP="00AF4601">
            <w:pPr>
              <w:spacing w:after="0" w:line="240" w:lineRule="auto"/>
              <w:jc w:val="center"/>
              <w:rPr>
                <w:rFonts w:ascii="Times New Roman" w:hAnsi="Times New Roman" w:cs="Times New Roman"/>
                <w:b/>
                <w:sz w:val="24"/>
                <w:szCs w:val="24"/>
              </w:rPr>
            </w:pPr>
          </w:p>
          <w:p w:rsidR="00AF4601" w:rsidRPr="00655F29" w:rsidRDefault="00AF4601" w:rsidP="00AF4601">
            <w:pPr>
              <w:spacing w:after="0" w:line="240" w:lineRule="auto"/>
              <w:jc w:val="center"/>
              <w:rPr>
                <w:rFonts w:ascii="Times New Roman" w:hAnsi="Times New Roman" w:cs="Times New Roman"/>
                <w:b/>
                <w:sz w:val="24"/>
                <w:szCs w:val="24"/>
              </w:rPr>
            </w:pPr>
          </w:p>
          <w:p w:rsidR="00AF4601" w:rsidRPr="00655F29" w:rsidRDefault="00AF4601" w:rsidP="00AF4601">
            <w:pPr>
              <w:spacing w:after="0" w:line="240" w:lineRule="auto"/>
              <w:jc w:val="center"/>
              <w:rPr>
                <w:rFonts w:ascii="Times New Roman" w:eastAsia="Times New Roman" w:hAnsi="Times New Roman" w:cs="Times New Roman"/>
                <w:b/>
                <w:sz w:val="24"/>
                <w:szCs w:val="24"/>
              </w:rPr>
            </w:pPr>
          </w:p>
        </w:tc>
        <w:tc>
          <w:tcPr>
            <w:tcW w:w="311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both"/>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 xml:space="preserve">1. Развивать конструкторское воображение и умение реализовать в постройке свои замыслы. Учить работать по подгруппам. </w:t>
            </w:r>
          </w:p>
          <w:p w:rsidR="00AF4601" w:rsidRDefault="00AF4601" w:rsidP="00AF4601">
            <w:pPr>
              <w:autoSpaceDE w:val="0"/>
              <w:autoSpaceDN w:val="0"/>
              <w:adjustRightInd w:val="0"/>
              <w:spacing w:after="0" w:line="240" w:lineRule="auto"/>
              <w:jc w:val="both"/>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2. Воспитывать умение договариваться.</w:t>
            </w:r>
          </w:p>
          <w:p w:rsidR="00AF4601" w:rsidRPr="00655F29" w:rsidRDefault="00AF4601" w:rsidP="00AF4601">
            <w:pPr>
              <w:autoSpaceDE w:val="0"/>
              <w:autoSpaceDN w:val="0"/>
              <w:adjustRightInd w:val="0"/>
              <w:spacing w:after="0" w:line="240" w:lineRule="auto"/>
              <w:jc w:val="both"/>
              <w:rPr>
                <w:rFonts w:ascii="Times New Roman" w:hAnsi="Times New Roman" w:cs="Times New Roman"/>
                <w:sz w:val="24"/>
                <w:szCs w:val="24"/>
              </w:rPr>
            </w:pPr>
          </w:p>
        </w:tc>
        <w:tc>
          <w:tcPr>
            <w:tcW w:w="2410" w:type="dxa"/>
            <w:tcBorders>
              <w:top w:val="single" w:sz="2" w:space="0" w:color="000000"/>
              <w:left w:val="single" w:sz="4" w:space="0" w:color="00000A"/>
              <w:bottom w:val="single" w:sz="4" w:space="0" w:color="auto"/>
              <w:right w:val="single" w:sz="2" w:space="0" w:color="000000"/>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shd w:val="clear" w:color="auto" w:fill="FFFFFF"/>
              </w:rPr>
            </w:pPr>
            <w:r w:rsidRPr="00655F29">
              <w:rPr>
                <w:rFonts w:ascii="Times New Roman" w:eastAsia="Times New Roman" w:hAnsi="Times New Roman" w:cs="Times New Roman"/>
                <w:b/>
                <w:sz w:val="24"/>
                <w:szCs w:val="24"/>
              </w:rPr>
              <w:t>Новикова И. В. Аппликация и конструирование из природных материалов в детском саду. С.156.</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2" w:space="0" w:color="000000"/>
              <w:left w:val="single" w:sz="4" w:space="0" w:color="00000A"/>
              <w:bottom w:val="single" w:sz="4" w:space="0" w:color="auto"/>
              <w:right w:val="single" w:sz="4" w:space="0" w:color="00000A"/>
            </w:tcBorders>
            <w:shd w:val="clear" w:color="auto" w:fill="FFFFFF"/>
          </w:tcPr>
          <w:p w:rsidR="00AF4601" w:rsidRPr="00655F29" w:rsidRDefault="00AF4601" w:rsidP="00AF4601">
            <w:pPr>
              <w:shd w:val="clear" w:color="auto" w:fill="FFFFFF"/>
              <w:spacing w:after="0" w:line="240" w:lineRule="auto"/>
              <w:jc w:val="center"/>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Жёлуди и плюски от жёлудей, веточки, клей, пластилин, цветная бумага, ножницы.</w:t>
            </w:r>
          </w:p>
        </w:tc>
      </w:tr>
      <w:tr w:rsidR="00AF4601" w:rsidRPr="00655F29" w:rsidTr="00AF4601">
        <w:trPr>
          <w:trHeight w:val="274"/>
        </w:trPr>
        <w:tc>
          <w:tcPr>
            <w:tcW w:w="568"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34.</w:t>
            </w:r>
          </w:p>
        </w:tc>
        <w:tc>
          <w:tcPr>
            <w:tcW w:w="1955" w:type="dxa"/>
            <w:tcBorders>
              <w:top w:val="single" w:sz="4" w:space="0" w:color="auto"/>
              <w:left w:val="single" w:sz="4" w:space="0" w:color="00000A"/>
              <w:right w:val="single" w:sz="4" w:space="0" w:color="00000A"/>
            </w:tcBorders>
            <w:shd w:val="clear" w:color="auto" w:fill="FFFFFF"/>
          </w:tcPr>
          <w:p w:rsidR="00AF4601"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28</w:t>
            </w:r>
            <w:r w:rsidRPr="00655F29">
              <w:rPr>
                <w:rFonts w:ascii="Times New Roman" w:eastAsia="Times New Roman" w:hAnsi="Times New Roman" w:cs="Times New Roman"/>
                <w:b/>
                <w:sz w:val="24"/>
                <w:szCs w:val="24"/>
              </w:rPr>
              <w:t>.04. - 30.04.</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«Животные Сафари».</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p>
        </w:tc>
        <w:tc>
          <w:tcPr>
            <w:tcW w:w="2552" w:type="dxa"/>
            <w:tcBorders>
              <w:top w:val="single" w:sz="4" w:space="0" w:color="auto"/>
              <w:left w:val="single" w:sz="4" w:space="0" w:color="00000A"/>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auto"/>
              <w:right w:val="single" w:sz="4" w:space="0" w:color="00000A"/>
            </w:tcBorders>
            <w:shd w:val="clear" w:color="auto" w:fill="FFFFFF"/>
          </w:tcPr>
          <w:p w:rsidR="00AF4601"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34.</w:t>
            </w:r>
          </w:p>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bCs/>
                <w:sz w:val="24"/>
                <w:szCs w:val="24"/>
                <w:shd w:val="clear" w:color="auto" w:fill="FFFFFF"/>
              </w:rPr>
              <w:t>Слон из спичечных коробков</w:t>
            </w:r>
          </w:p>
          <w:p w:rsidR="00AF4601" w:rsidRPr="00655F29" w:rsidRDefault="00AF4601" w:rsidP="00AF4601">
            <w:pPr>
              <w:spacing w:after="0" w:line="240" w:lineRule="auto"/>
              <w:jc w:val="center"/>
              <w:rPr>
                <w:rFonts w:ascii="Times New Roman" w:hAnsi="Times New Roman" w:cs="Times New Roman"/>
                <w:b/>
                <w:sz w:val="24"/>
                <w:szCs w:val="24"/>
              </w:rPr>
            </w:pPr>
          </w:p>
          <w:p w:rsidR="00AF4601" w:rsidRPr="00655F29" w:rsidRDefault="00AF4601" w:rsidP="00AF4601">
            <w:pPr>
              <w:spacing w:after="0" w:line="240" w:lineRule="auto"/>
              <w:jc w:val="center"/>
              <w:rPr>
                <w:rFonts w:ascii="Times New Roman" w:hAnsi="Times New Roman" w:cs="Times New Roman"/>
                <w:b/>
                <w:sz w:val="24"/>
                <w:szCs w:val="24"/>
              </w:rPr>
            </w:pPr>
          </w:p>
        </w:tc>
        <w:tc>
          <w:tcPr>
            <w:tcW w:w="3118"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both"/>
              <w:rPr>
                <w:rFonts w:ascii="Times New Roman" w:eastAsia="Times New Roman" w:hAnsi="Times New Roman" w:cs="Times New Roman"/>
                <w:sz w:val="24"/>
                <w:szCs w:val="24"/>
              </w:rPr>
            </w:pPr>
            <w:r w:rsidRPr="00655F29">
              <w:rPr>
                <w:rFonts w:ascii="Times New Roman" w:hAnsi="Times New Roman" w:cs="Times New Roman"/>
                <w:sz w:val="24"/>
                <w:szCs w:val="24"/>
                <w:shd w:val="clear" w:color="auto" w:fill="FFFFFF"/>
              </w:rPr>
              <w:t>1. Закрепить умение скреплять детали с помощью клея ПВА, обклеивать коробки бумагой, оформлять подделку</w:t>
            </w:r>
          </w:p>
        </w:tc>
        <w:tc>
          <w:tcPr>
            <w:tcW w:w="2410" w:type="dxa"/>
            <w:tcBorders>
              <w:top w:val="single" w:sz="4" w:space="0" w:color="auto"/>
              <w:left w:val="single" w:sz="4" w:space="0" w:color="00000A"/>
              <w:bottom w:val="single" w:sz="4" w:space="0" w:color="auto"/>
              <w:right w:val="single" w:sz="2" w:space="0" w:color="000000"/>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shd w:val="clear" w:color="auto" w:fill="FFFFFF"/>
              </w:rPr>
            </w:pPr>
            <w:r w:rsidRPr="00655F29">
              <w:rPr>
                <w:rFonts w:ascii="Times New Roman" w:hAnsi="Times New Roman" w:cs="Times New Roman"/>
                <w:b/>
                <w:sz w:val="24"/>
                <w:szCs w:val="24"/>
                <w:shd w:val="clear" w:color="auto" w:fill="FFFFFF"/>
              </w:rPr>
              <w:t>Комплексные занятия М.А. Васильевой. С.295.</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shd w:val="clear" w:color="auto" w:fill="FFFFFF"/>
              </w:rPr>
            </w:pPr>
          </w:p>
          <w:p w:rsidR="00AF4601"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auto"/>
              <w:left w:val="single" w:sz="4" w:space="0" w:color="00000A"/>
              <w:bottom w:val="single" w:sz="4" w:space="0" w:color="auto"/>
              <w:right w:val="single" w:sz="4" w:space="0" w:color="00000A"/>
            </w:tcBorders>
            <w:shd w:val="clear" w:color="auto" w:fill="FFFFFF"/>
          </w:tcPr>
          <w:p w:rsidR="00AF4601" w:rsidRDefault="00AF4601" w:rsidP="00AF4601">
            <w:pPr>
              <w:autoSpaceDE w:val="0"/>
              <w:autoSpaceDN w:val="0"/>
              <w:adjustRightInd w:val="0"/>
              <w:spacing w:after="0" w:line="240" w:lineRule="auto"/>
              <w:jc w:val="center"/>
              <w:rPr>
                <w:rFonts w:ascii="Times New Roman" w:eastAsia="Times New Roman" w:hAnsi="Times New Roman" w:cs="Times New Roman"/>
                <w:sz w:val="24"/>
                <w:szCs w:val="24"/>
              </w:rPr>
            </w:pPr>
            <w:r w:rsidRPr="00655F29">
              <w:rPr>
                <w:rFonts w:ascii="Times New Roman" w:eastAsia="Times New Roman" w:hAnsi="Times New Roman" w:cs="Times New Roman"/>
                <w:sz w:val="24"/>
                <w:szCs w:val="24"/>
              </w:rPr>
              <w:t>Спичечные коробки, клей, цветная бумага.</w:t>
            </w:r>
          </w:p>
          <w:p w:rsidR="00AF4601" w:rsidRDefault="00AF4601" w:rsidP="00AF4601">
            <w:pPr>
              <w:autoSpaceDE w:val="0"/>
              <w:autoSpaceDN w:val="0"/>
              <w:adjustRightInd w:val="0"/>
              <w:spacing w:after="0" w:line="240" w:lineRule="auto"/>
              <w:jc w:val="center"/>
              <w:rPr>
                <w:rFonts w:ascii="Times New Roman" w:eastAsia="Times New Roman" w:hAnsi="Times New Roman" w:cs="Times New Roman"/>
                <w:sz w:val="24"/>
                <w:szCs w:val="24"/>
              </w:rPr>
            </w:pPr>
          </w:p>
          <w:p w:rsidR="00AF4601" w:rsidRPr="00655F29" w:rsidRDefault="00AF4601" w:rsidP="00AF4601">
            <w:pPr>
              <w:autoSpaceDE w:val="0"/>
              <w:autoSpaceDN w:val="0"/>
              <w:adjustRightInd w:val="0"/>
              <w:spacing w:after="0" w:line="240" w:lineRule="auto"/>
              <w:jc w:val="center"/>
              <w:rPr>
                <w:rFonts w:ascii="Times New Roman" w:eastAsia="Times New Roman" w:hAnsi="Times New Roman" w:cs="Times New Roman"/>
                <w:sz w:val="24"/>
                <w:szCs w:val="24"/>
              </w:rPr>
            </w:pPr>
          </w:p>
          <w:p w:rsidR="00AF4601" w:rsidRPr="00655F29" w:rsidRDefault="00AF4601" w:rsidP="00AF4601">
            <w:pPr>
              <w:shd w:val="clear" w:color="auto" w:fill="FFFFFF"/>
              <w:spacing w:after="0" w:line="240" w:lineRule="auto"/>
              <w:jc w:val="center"/>
              <w:rPr>
                <w:rFonts w:ascii="Times New Roman" w:hAnsi="Times New Roman" w:cs="Times New Roman"/>
                <w:sz w:val="24"/>
                <w:szCs w:val="24"/>
              </w:rPr>
            </w:pPr>
          </w:p>
        </w:tc>
      </w:tr>
      <w:tr w:rsidR="00AF4601" w:rsidRPr="00655F29" w:rsidTr="00AF4601">
        <w:trPr>
          <w:trHeight w:val="1"/>
        </w:trPr>
        <w:tc>
          <w:tcPr>
            <w:tcW w:w="568"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35.</w:t>
            </w:r>
          </w:p>
        </w:tc>
        <w:tc>
          <w:tcPr>
            <w:tcW w:w="1955"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05</w:t>
            </w:r>
            <w:r w:rsidRPr="00655F29">
              <w:rPr>
                <w:rFonts w:ascii="Times New Roman" w:eastAsia="Times New Roman" w:hAnsi="Times New Roman" w:cs="Times New Roman"/>
                <w:b/>
                <w:sz w:val="24"/>
                <w:szCs w:val="24"/>
              </w:rPr>
              <w:t>.05. - 08.05.</w:t>
            </w:r>
          </w:p>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b/>
                <w:sz w:val="24"/>
                <w:szCs w:val="24"/>
              </w:rPr>
              <w:t>«День Победы».</w:t>
            </w:r>
          </w:p>
        </w:tc>
        <w:tc>
          <w:tcPr>
            <w:tcW w:w="2552"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35.</w:t>
            </w:r>
          </w:p>
          <w:p w:rsidR="00AF4601" w:rsidRPr="00655F29" w:rsidRDefault="00AF4601" w:rsidP="00AF4601">
            <w:pPr>
              <w:shd w:val="clear" w:color="auto" w:fill="FFFFFF"/>
              <w:spacing w:after="0" w:line="240" w:lineRule="auto"/>
              <w:jc w:val="center"/>
              <w:rPr>
                <w:rFonts w:ascii="Times New Roman" w:eastAsia="Times New Roman" w:hAnsi="Times New Roman" w:cs="Times New Roman"/>
                <w:b/>
                <w:sz w:val="24"/>
                <w:szCs w:val="24"/>
                <w:lang w:eastAsia="ru-RU"/>
              </w:rPr>
            </w:pPr>
            <w:r w:rsidRPr="00655F29">
              <w:rPr>
                <w:rFonts w:ascii="Times New Roman" w:eastAsia="Times New Roman" w:hAnsi="Times New Roman" w:cs="Times New Roman"/>
                <w:b/>
                <w:bCs/>
                <w:sz w:val="24"/>
                <w:szCs w:val="24"/>
                <w:lang w:eastAsia="ru-RU"/>
              </w:rPr>
              <w:t>Конструирование из бумаги</w:t>
            </w:r>
          </w:p>
          <w:p w:rsidR="00AF4601" w:rsidRPr="00655F29" w:rsidRDefault="00AF4601" w:rsidP="00AF4601">
            <w:pPr>
              <w:shd w:val="clear" w:color="auto" w:fill="FFFFFF"/>
              <w:spacing w:after="0" w:line="240" w:lineRule="auto"/>
              <w:jc w:val="center"/>
              <w:rPr>
                <w:rFonts w:ascii="Times New Roman" w:eastAsia="Times New Roman" w:hAnsi="Times New Roman" w:cs="Times New Roman"/>
                <w:b/>
                <w:sz w:val="24"/>
                <w:szCs w:val="24"/>
                <w:lang w:eastAsia="ru-RU"/>
              </w:rPr>
            </w:pPr>
            <w:r w:rsidRPr="00655F29">
              <w:rPr>
                <w:rFonts w:ascii="Times New Roman" w:eastAsia="Times New Roman" w:hAnsi="Times New Roman" w:cs="Times New Roman"/>
                <w:b/>
                <w:sz w:val="24"/>
                <w:szCs w:val="24"/>
                <w:lang w:eastAsia="ru-RU"/>
              </w:rPr>
              <w:t>«Голубь мира».</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p>
        </w:tc>
        <w:tc>
          <w:tcPr>
            <w:tcW w:w="3118"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Pr="00655F29" w:rsidRDefault="00AF4601" w:rsidP="00AF4601">
            <w:pPr>
              <w:shd w:val="clear" w:color="auto" w:fill="FFFFFF"/>
              <w:spacing w:after="0" w:line="240" w:lineRule="auto"/>
              <w:jc w:val="both"/>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1. Учить создавать образ голубя (обводить по лекало, делать надрез, вставлять крылья).</w:t>
            </w:r>
          </w:p>
          <w:p w:rsidR="00AF4601" w:rsidRPr="00655F29" w:rsidRDefault="00AF4601" w:rsidP="00AF4601">
            <w:pPr>
              <w:shd w:val="clear" w:color="auto" w:fill="FFFFFF"/>
              <w:spacing w:after="0" w:line="240" w:lineRule="auto"/>
              <w:jc w:val="both"/>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2. Закрепить умение складывать бумагу гармошкой</w:t>
            </w:r>
          </w:p>
          <w:p w:rsidR="00AF4601" w:rsidRPr="00655F29" w:rsidRDefault="00AF4601" w:rsidP="00AF4601">
            <w:pPr>
              <w:shd w:val="clear" w:color="auto" w:fill="FFFFFF"/>
              <w:spacing w:after="0" w:line="240" w:lineRule="auto"/>
              <w:jc w:val="both"/>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3. Воспитывать аккуратность, интерес к поделкам из бумаги.</w:t>
            </w:r>
          </w:p>
        </w:tc>
        <w:tc>
          <w:tcPr>
            <w:tcW w:w="2410" w:type="dxa"/>
            <w:tcBorders>
              <w:top w:val="single" w:sz="4" w:space="0" w:color="auto"/>
              <w:left w:val="single" w:sz="4" w:space="0" w:color="00000A"/>
              <w:bottom w:val="single" w:sz="4" w:space="0" w:color="00000A"/>
              <w:right w:val="single" w:sz="2" w:space="0" w:color="000000"/>
            </w:tcBorders>
            <w:shd w:val="clear" w:color="auto" w:fill="FFFFFF"/>
            <w:hideMark/>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eastAsia="Times New Roman" w:hAnsi="Times New Roman" w:cs="Times New Roman"/>
                <w:b/>
                <w:sz w:val="24"/>
                <w:szCs w:val="24"/>
                <w:lang w:eastAsia="ru-RU"/>
              </w:rPr>
              <w:t>Приложение (№8).</w:t>
            </w:r>
          </w:p>
          <w:p w:rsidR="00AF4601" w:rsidRPr="00655F29" w:rsidRDefault="00AF4601" w:rsidP="00AF4601">
            <w:pPr>
              <w:shd w:val="clear" w:color="auto" w:fill="FFFFFF"/>
              <w:spacing w:after="0" w:line="240" w:lineRule="auto"/>
              <w:jc w:val="center"/>
              <w:rPr>
                <w:rFonts w:ascii="Times New Roman" w:hAnsi="Times New Roman" w:cs="Times New Roman"/>
                <w:b/>
                <w:sz w:val="24"/>
                <w:szCs w:val="24"/>
              </w:rPr>
            </w:pPr>
          </w:p>
        </w:tc>
        <w:tc>
          <w:tcPr>
            <w:tcW w:w="2126" w:type="dxa"/>
            <w:tcBorders>
              <w:top w:val="single" w:sz="4" w:space="0" w:color="auto"/>
              <w:left w:val="single" w:sz="4" w:space="0" w:color="00000A"/>
              <w:bottom w:val="single" w:sz="4" w:space="0" w:color="00000A"/>
              <w:right w:val="single" w:sz="4" w:space="0" w:color="00000A"/>
            </w:tcBorders>
            <w:shd w:val="clear" w:color="auto" w:fill="FFFFFF"/>
          </w:tcPr>
          <w:p w:rsidR="00AF4601" w:rsidRPr="00655F29" w:rsidRDefault="00AF4601" w:rsidP="00AF4601">
            <w:pPr>
              <w:spacing w:after="0" w:line="240" w:lineRule="auto"/>
              <w:jc w:val="center"/>
              <w:rPr>
                <w:rFonts w:ascii="Times New Roman" w:hAnsi="Times New Roman" w:cs="Times New Roman"/>
                <w:sz w:val="24"/>
                <w:szCs w:val="24"/>
              </w:rPr>
            </w:pPr>
            <w:r w:rsidRPr="00655F29">
              <w:rPr>
                <w:rFonts w:ascii="Times New Roman" w:eastAsia="Times New Roman" w:hAnsi="Times New Roman" w:cs="Times New Roman"/>
                <w:sz w:val="24"/>
                <w:szCs w:val="24"/>
                <w:lang w:eastAsia="ru-RU"/>
              </w:rPr>
              <w:t>Белый картон, лекала, ножницы, клей, цветные восковые мелки, простой карандаш. Фонограмма песни «Летите, голуби…»</w:t>
            </w:r>
          </w:p>
        </w:tc>
      </w:tr>
      <w:tr w:rsidR="00AF4601" w:rsidRPr="00655F29" w:rsidTr="00AF4601">
        <w:trPr>
          <w:trHeight w:val="1408"/>
        </w:trPr>
        <w:tc>
          <w:tcPr>
            <w:tcW w:w="56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36.</w:t>
            </w:r>
          </w:p>
        </w:tc>
        <w:tc>
          <w:tcPr>
            <w:tcW w:w="1955"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12.05. - 16</w:t>
            </w:r>
            <w:r w:rsidRPr="00655F29">
              <w:rPr>
                <w:rFonts w:ascii="Times New Roman" w:eastAsia="Times New Roman" w:hAnsi="Times New Roman" w:cs="Times New Roman"/>
                <w:b/>
                <w:sz w:val="24"/>
                <w:szCs w:val="24"/>
              </w:rPr>
              <w:t>.05.</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«Насекомые».</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p>
          <w:p w:rsidR="00AF4601" w:rsidRPr="00655F29" w:rsidRDefault="00AF4601" w:rsidP="00AF4601">
            <w:pPr>
              <w:spacing w:after="0" w:line="240" w:lineRule="auto"/>
              <w:jc w:val="center"/>
              <w:rPr>
                <w:rFonts w:ascii="Times New Roman" w:eastAsia="Times New Roman" w:hAnsi="Times New Roman" w:cs="Times New Roman"/>
                <w:b/>
                <w:sz w:val="24"/>
                <w:szCs w:val="24"/>
              </w:rPr>
            </w:pPr>
          </w:p>
        </w:tc>
        <w:tc>
          <w:tcPr>
            <w:tcW w:w="2552"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auto"/>
              <w:right w:val="single" w:sz="4" w:space="0" w:color="00000A"/>
            </w:tcBorders>
            <w:shd w:val="clear" w:color="auto" w:fill="FFFFFF"/>
            <w:hideMark/>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 xml:space="preserve">ООД 36. </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eastAsia="Times New Roman" w:hAnsi="Times New Roman" w:cs="Times New Roman"/>
                <w:b/>
                <w:bCs/>
                <w:sz w:val="24"/>
                <w:szCs w:val="24"/>
                <w:lang w:eastAsia="ru-RU"/>
              </w:rPr>
              <w:t>«Паучок-Лесовичок».</w:t>
            </w:r>
          </w:p>
        </w:tc>
        <w:tc>
          <w:tcPr>
            <w:tcW w:w="3118" w:type="dxa"/>
            <w:tcBorders>
              <w:top w:val="single" w:sz="4" w:space="0" w:color="auto"/>
              <w:left w:val="single" w:sz="4" w:space="0" w:color="00000A"/>
              <w:bottom w:val="single" w:sz="4" w:space="0" w:color="auto"/>
              <w:right w:val="single" w:sz="4" w:space="0" w:color="00000A"/>
            </w:tcBorders>
            <w:shd w:val="clear" w:color="auto" w:fill="FFFFFF"/>
            <w:hideMark/>
          </w:tcPr>
          <w:p w:rsidR="00AF4601" w:rsidRPr="00655F29" w:rsidRDefault="00AF4601" w:rsidP="00AF4601">
            <w:pPr>
              <w:shd w:val="clear" w:color="auto" w:fill="FFFFFF"/>
              <w:spacing w:after="0" w:line="240" w:lineRule="auto"/>
              <w:jc w:val="both"/>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 xml:space="preserve">1. Учить детей делать поделки из разного природного материала, видеть в нем сходство с отдельными частями. </w:t>
            </w:r>
          </w:p>
          <w:p w:rsidR="00AF4601" w:rsidRPr="00655F29" w:rsidRDefault="00AF4601" w:rsidP="00AF4601">
            <w:pPr>
              <w:shd w:val="clear" w:color="auto" w:fill="FFFFFF"/>
              <w:spacing w:after="0" w:line="240" w:lineRule="auto"/>
              <w:jc w:val="both"/>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2. Учить придавать паучку выразительность, составлять композицию, используя несколько паучков и дополнительные предметы. 3. Воспитывать бережное отношение к природному материалу.</w:t>
            </w:r>
          </w:p>
          <w:p w:rsidR="00AF4601" w:rsidRPr="00655F29" w:rsidRDefault="00AF4601" w:rsidP="00AF4601">
            <w:pPr>
              <w:spacing w:after="0" w:line="240" w:lineRule="auto"/>
              <w:jc w:val="both"/>
              <w:rPr>
                <w:rFonts w:ascii="Times New Roman" w:eastAsia="Times New Roman" w:hAnsi="Times New Roman" w:cs="Times New Roman"/>
                <w:sz w:val="24"/>
                <w:szCs w:val="24"/>
                <w:lang w:eastAsia="ru-RU"/>
              </w:rPr>
            </w:pPr>
          </w:p>
          <w:p w:rsidR="00AF4601" w:rsidRPr="00655F29" w:rsidRDefault="00AF4601" w:rsidP="00AF4601">
            <w:pPr>
              <w:spacing w:after="0" w:line="240" w:lineRule="auto"/>
              <w:ind w:firstLine="360"/>
              <w:jc w:val="both"/>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00000A"/>
              <w:bottom w:val="single" w:sz="4" w:space="0" w:color="auto"/>
              <w:right w:val="single" w:sz="2" w:space="0" w:color="000000"/>
            </w:tcBorders>
            <w:shd w:val="clear" w:color="auto" w:fill="FFFFFF"/>
            <w:hideMark/>
          </w:tcPr>
          <w:p w:rsidR="00AF4601" w:rsidRPr="00655F29" w:rsidRDefault="00AF4601" w:rsidP="00AF4601">
            <w:pPr>
              <w:spacing w:after="0" w:line="240" w:lineRule="auto"/>
              <w:jc w:val="center"/>
              <w:rPr>
                <w:rFonts w:ascii="Times New Roman" w:eastAsia="Times New Roman" w:hAnsi="Times New Roman" w:cs="Times New Roman"/>
                <w:b/>
                <w:sz w:val="24"/>
                <w:szCs w:val="24"/>
              </w:rPr>
            </w:pPr>
          </w:p>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Новикова И. В. Конструирование из природных материалов в детском саду. С. 62.</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p>
          <w:p w:rsidR="00AF4601" w:rsidRPr="00655F29" w:rsidRDefault="00AF4601" w:rsidP="00AF4601">
            <w:pPr>
              <w:spacing w:after="0" w:line="240" w:lineRule="auto"/>
              <w:jc w:val="center"/>
              <w:rPr>
                <w:rFonts w:ascii="Times New Roman" w:eastAsia="Times New Roman" w:hAnsi="Times New Roman" w:cs="Times New Roman"/>
                <w:b/>
                <w:sz w:val="24"/>
                <w:szCs w:val="24"/>
              </w:rPr>
            </w:pPr>
          </w:p>
        </w:tc>
        <w:tc>
          <w:tcPr>
            <w:tcW w:w="2126"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sz w:val="24"/>
                <w:szCs w:val="24"/>
                <w:lang w:eastAsia="ru-RU"/>
              </w:rPr>
            </w:pPr>
            <w:r w:rsidRPr="00655F29">
              <w:rPr>
                <w:rFonts w:ascii="Times New Roman" w:hAnsi="Times New Roman" w:cs="Times New Roman"/>
                <w:sz w:val="24"/>
                <w:szCs w:val="24"/>
              </w:rPr>
              <w:t>Сосновые шишки разного размера с раскрывшимися чешуйками, веточки, пластилин, клей ПВА, заготовки глаз паучка из цветной бумаги, подставка для поделки (кленовый лист) и формы, горошина перца, семечки яблок; образец или иллюстрация поделки.</w:t>
            </w:r>
          </w:p>
        </w:tc>
      </w:tr>
      <w:tr w:rsidR="00AF4601" w:rsidRPr="00655F29" w:rsidTr="00AF4601">
        <w:trPr>
          <w:trHeight w:val="699"/>
        </w:trPr>
        <w:tc>
          <w:tcPr>
            <w:tcW w:w="568"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37.</w:t>
            </w:r>
          </w:p>
        </w:tc>
        <w:tc>
          <w:tcPr>
            <w:tcW w:w="1955"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19.05. - 23</w:t>
            </w:r>
            <w:r w:rsidRPr="00655F29">
              <w:rPr>
                <w:rFonts w:ascii="Times New Roman" w:eastAsia="Times New Roman" w:hAnsi="Times New Roman" w:cs="Times New Roman"/>
                <w:b/>
                <w:sz w:val="24"/>
                <w:szCs w:val="24"/>
              </w:rPr>
              <w:t>.05.</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«Дружат дети всей земли».</w:t>
            </w:r>
          </w:p>
        </w:tc>
        <w:tc>
          <w:tcPr>
            <w:tcW w:w="2552"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37.</w:t>
            </w:r>
          </w:p>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eastAsia="Times New Roman" w:hAnsi="Times New Roman" w:cs="Times New Roman"/>
                <w:b/>
                <w:iCs/>
                <w:sz w:val="24"/>
                <w:szCs w:val="24"/>
                <w:bdr w:val="none" w:sz="0" w:space="0" w:color="auto" w:frame="1"/>
                <w:lang w:eastAsia="ru-RU"/>
              </w:rPr>
              <w:t>«</w:t>
            </w:r>
            <w:r w:rsidRPr="00655F29">
              <w:rPr>
                <w:rFonts w:ascii="Times New Roman" w:eastAsia="Times New Roman" w:hAnsi="Times New Roman" w:cs="Times New Roman"/>
                <w:b/>
                <w:bCs/>
                <w:iCs/>
                <w:sz w:val="24"/>
                <w:szCs w:val="24"/>
                <w:bdr w:val="none" w:sz="0" w:space="0" w:color="auto" w:frame="1"/>
                <w:lang w:eastAsia="ru-RU"/>
              </w:rPr>
              <w:t>Забавные человечки</w:t>
            </w:r>
            <w:r w:rsidRPr="00655F29">
              <w:rPr>
                <w:rFonts w:ascii="Times New Roman" w:eastAsia="Times New Roman" w:hAnsi="Times New Roman" w:cs="Times New Roman"/>
                <w:b/>
                <w:iCs/>
                <w:sz w:val="24"/>
                <w:szCs w:val="24"/>
                <w:bdr w:val="none" w:sz="0" w:space="0" w:color="auto" w:frame="1"/>
                <w:lang w:eastAsia="ru-RU"/>
              </w:rPr>
              <w:t>».</w:t>
            </w:r>
          </w:p>
          <w:p w:rsidR="00AF4601" w:rsidRPr="00655F29" w:rsidRDefault="00AF4601" w:rsidP="00AF4601">
            <w:pPr>
              <w:shd w:val="clear" w:color="auto" w:fill="FFFFFF"/>
              <w:spacing w:after="0" w:line="240" w:lineRule="auto"/>
              <w:jc w:val="center"/>
              <w:rPr>
                <w:rFonts w:ascii="Times New Roman" w:eastAsia="Times New Roman" w:hAnsi="Times New Roman" w:cs="Times New Roman"/>
                <w:b/>
                <w:bCs/>
                <w:sz w:val="24"/>
                <w:szCs w:val="24"/>
                <w:lang w:eastAsia="ru-RU"/>
              </w:rPr>
            </w:pPr>
          </w:p>
          <w:p w:rsidR="00AF4601" w:rsidRPr="00655F29" w:rsidRDefault="00AF4601" w:rsidP="00AF4601">
            <w:pPr>
              <w:shd w:val="clear" w:color="auto" w:fill="FFFFFF"/>
              <w:spacing w:after="0" w:line="240" w:lineRule="auto"/>
              <w:jc w:val="center"/>
              <w:rPr>
                <w:rFonts w:ascii="Times New Roman" w:eastAsia="Times New Roman" w:hAnsi="Times New Roman" w:cs="Times New Roman"/>
                <w:b/>
                <w:bCs/>
                <w:sz w:val="24"/>
                <w:szCs w:val="24"/>
                <w:lang w:eastAsia="ru-RU"/>
              </w:rPr>
            </w:pPr>
          </w:p>
          <w:p w:rsidR="00AF4601" w:rsidRPr="00655F29" w:rsidRDefault="00AF4601" w:rsidP="00AF4601">
            <w:pPr>
              <w:shd w:val="clear" w:color="auto" w:fill="FFFFFF"/>
              <w:spacing w:after="0" w:line="240" w:lineRule="auto"/>
              <w:jc w:val="center"/>
              <w:rPr>
                <w:rFonts w:ascii="Times New Roman" w:eastAsia="Times New Roman" w:hAnsi="Times New Roman" w:cs="Times New Roman"/>
                <w:b/>
                <w:sz w:val="24"/>
                <w:szCs w:val="24"/>
                <w:lang w:eastAsia="ru-RU"/>
              </w:rPr>
            </w:pPr>
          </w:p>
          <w:p w:rsidR="00AF4601" w:rsidRPr="00655F29" w:rsidRDefault="00AF4601" w:rsidP="00AF4601">
            <w:pPr>
              <w:spacing w:after="0" w:line="240" w:lineRule="auto"/>
              <w:jc w:val="center"/>
              <w:rPr>
                <w:rFonts w:ascii="Times New Roman" w:eastAsia="Times New Roman" w:hAnsi="Times New Roman" w:cs="Times New Roman"/>
                <w:b/>
                <w:sz w:val="24"/>
                <w:szCs w:val="24"/>
              </w:rPr>
            </w:pPr>
          </w:p>
        </w:tc>
        <w:tc>
          <w:tcPr>
            <w:tcW w:w="3118"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shd w:val="clear" w:color="auto" w:fill="FFFFFF"/>
              <w:spacing w:after="0" w:line="240" w:lineRule="auto"/>
              <w:jc w:val="both"/>
              <w:rPr>
                <w:rFonts w:ascii="Times New Roman" w:eastAsia="Times New Roman" w:hAnsi="Times New Roman" w:cs="Times New Roman"/>
                <w:sz w:val="24"/>
                <w:szCs w:val="24"/>
                <w:lang w:eastAsia="ru-RU"/>
              </w:rPr>
            </w:pPr>
            <w:r w:rsidRPr="00655F29">
              <w:rPr>
                <w:rFonts w:ascii="Times New Roman" w:eastAsia="Times New Roman" w:hAnsi="Times New Roman" w:cs="Times New Roman"/>
                <w:sz w:val="24"/>
                <w:szCs w:val="24"/>
                <w:lang w:eastAsia="ru-RU"/>
              </w:rPr>
              <w:t>1. Сформировать умение создавать образ </w:t>
            </w:r>
            <w:r w:rsidRPr="00655F29">
              <w:rPr>
                <w:rFonts w:ascii="Times New Roman" w:eastAsia="Times New Roman" w:hAnsi="Times New Roman" w:cs="Times New Roman"/>
                <w:bCs/>
                <w:sz w:val="24"/>
                <w:szCs w:val="24"/>
                <w:bdr w:val="none" w:sz="0" w:space="0" w:color="auto" w:frame="1"/>
                <w:lang w:eastAsia="ru-RU"/>
              </w:rPr>
              <w:t>человека</w:t>
            </w:r>
            <w:r w:rsidRPr="00655F29">
              <w:rPr>
                <w:rFonts w:ascii="Times New Roman" w:eastAsia="Times New Roman" w:hAnsi="Times New Roman" w:cs="Times New Roman"/>
                <w:sz w:val="24"/>
                <w:szCs w:val="24"/>
                <w:lang w:eastAsia="ru-RU"/>
              </w:rPr>
              <w:t xml:space="preserve"> из </w:t>
            </w:r>
            <w:r w:rsidRPr="00655F29">
              <w:rPr>
                <w:rFonts w:ascii="Times New Roman" w:eastAsia="Times New Roman" w:hAnsi="Times New Roman" w:cs="Times New Roman"/>
                <w:bCs/>
                <w:sz w:val="24"/>
                <w:szCs w:val="24"/>
                <w:bdr w:val="none" w:sz="0" w:space="0" w:color="auto" w:frame="1"/>
                <w:lang w:eastAsia="ru-RU"/>
              </w:rPr>
              <w:t>бросового материала </w:t>
            </w:r>
            <w:r w:rsidRPr="00655F29">
              <w:rPr>
                <w:rFonts w:ascii="Times New Roman" w:eastAsia="Times New Roman" w:hAnsi="Times New Roman" w:cs="Times New Roman"/>
                <w:iCs/>
                <w:sz w:val="24"/>
                <w:szCs w:val="24"/>
                <w:bdr w:val="none" w:sz="0" w:space="0" w:color="auto" w:frame="1"/>
                <w:lang w:eastAsia="ru-RU"/>
              </w:rPr>
              <w:t>(проволоки).</w:t>
            </w:r>
          </w:p>
          <w:p w:rsidR="00AF4601" w:rsidRPr="00655F29" w:rsidRDefault="00AF4601" w:rsidP="00AF4601">
            <w:pPr>
              <w:shd w:val="clear" w:color="auto" w:fill="FFFFFF"/>
              <w:spacing w:after="0" w:line="240" w:lineRule="auto"/>
              <w:jc w:val="both"/>
              <w:rPr>
                <w:rFonts w:ascii="Times New Roman" w:eastAsia="Times New Roman" w:hAnsi="Times New Roman" w:cs="Times New Roman"/>
                <w:sz w:val="24"/>
                <w:szCs w:val="24"/>
                <w:lang w:eastAsia="ru-RU"/>
              </w:rPr>
            </w:pPr>
          </w:p>
          <w:p w:rsidR="00AF4601" w:rsidRPr="00655F29" w:rsidRDefault="00AF4601" w:rsidP="00AF4601">
            <w:pPr>
              <w:shd w:val="clear" w:color="auto" w:fill="FFFFFF"/>
              <w:spacing w:after="0" w:line="240" w:lineRule="auto"/>
              <w:jc w:val="both"/>
              <w:rPr>
                <w:rFonts w:ascii="Times New Roman" w:eastAsia="Times New Roman" w:hAnsi="Times New Roman" w:cs="Times New Roman"/>
                <w:sz w:val="24"/>
                <w:szCs w:val="24"/>
                <w:lang w:eastAsia="ru-RU"/>
              </w:rPr>
            </w:pPr>
          </w:p>
          <w:p w:rsidR="00AF4601" w:rsidRPr="00655F29" w:rsidRDefault="00AF4601" w:rsidP="00AF4601">
            <w:pPr>
              <w:shd w:val="clear" w:color="auto" w:fill="FFFFFF"/>
              <w:spacing w:after="0" w:line="240" w:lineRule="auto"/>
              <w:jc w:val="both"/>
              <w:rPr>
                <w:rFonts w:ascii="Times New Roman" w:eastAsia="Times New Roman" w:hAnsi="Times New Roman" w:cs="Times New Roman"/>
                <w:sz w:val="24"/>
                <w:szCs w:val="24"/>
                <w:lang w:eastAsia="ru-RU"/>
              </w:rPr>
            </w:pPr>
          </w:p>
          <w:p w:rsidR="00AF4601" w:rsidRPr="00655F29" w:rsidRDefault="00AF4601" w:rsidP="00AF4601">
            <w:pPr>
              <w:autoSpaceDE w:val="0"/>
              <w:autoSpaceDN w:val="0"/>
              <w:adjustRightInd w:val="0"/>
              <w:spacing w:after="0" w:line="240" w:lineRule="auto"/>
              <w:jc w:val="both"/>
              <w:rPr>
                <w:rFonts w:ascii="Times New Roman" w:eastAsia="Times New Roman" w:hAnsi="Times New Roman" w:cs="Times New Roman"/>
                <w:sz w:val="24"/>
                <w:szCs w:val="24"/>
              </w:rPr>
            </w:pPr>
          </w:p>
        </w:tc>
        <w:tc>
          <w:tcPr>
            <w:tcW w:w="2410" w:type="dxa"/>
            <w:tcBorders>
              <w:top w:val="single" w:sz="4" w:space="0" w:color="auto"/>
              <w:left w:val="single" w:sz="4" w:space="0" w:color="00000A"/>
              <w:bottom w:val="single" w:sz="4" w:space="0" w:color="auto"/>
              <w:right w:val="single" w:sz="2" w:space="0" w:color="000000"/>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Приложение (№9).</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p>
          <w:p w:rsidR="00AF4601" w:rsidRPr="00655F29" w:rsidRDefault="00AF4601" w:rsidP="00AF4601">
            <w:pPr>
              <w:spacing w:after="0" w:line="240" w:lineRule="auto"/>
              <w:jc w:val="center"/>
              <w:rPr>
                <w:rFonts w:ascii="Times New Roman" w:hAnsi="Times New Roman" w:cs="Times New Roman"/>
                <w:b/>
                <w:sz w:val="24"/>
                <w:szCs w:val="24"/>
              </w:rPr>
            </w:pPr>
          </w:p>
          <w:p w:rsidR="00AF4601" w:rsidRPr="00655F29" w:rsidRDefault="00AF4601" w:rsidP="00AF4601">
            <w:pPr>
              <w:spacing w:after="0" w:line="240" w:lineRule="auto"/>
              <w:jc w:val="center"/>
              <w:rPr>
                <w:rFonts w:ascii="Times New Roman" w:hAnsi="Times New Roman" w:cs="Times New Roman"/>
                <w:b/>
                <w:sz w:val="24"/>
                <w:szCs w:val="24"/>
              </w:rPr>
            </w:pPr>
          </w:p>
        </w:tc>
        <w:tc>
          <w:tcPr>
            <w:tcW w:w="2126"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center"/>
              <w:rPr>
                <w:rFonts w:ascii="Times New Roman" w:hAnsi="Times New Roman" w:cs="Times New Roman"/>
                <w:sz w:val="24"/>
                <w:szCs w:val="24"/>
              </w:rPr>
            </w:pPr>
            <w:r w:rsidRPr="00655F29">
              <w:rPr>
                <w:rFonts w:ascii="Times New Roman" w:eastAsia="Times New Roman" w:hAnsi="Times New Roman" w:cs="Times New Roman"/>
                <w:sz w:val="24"/>
                <w:szCs w:val="24"/>
                <w:lang w:eastAsia="ru-RU"/>
              </w:rPr>
              <w:t>Картинки с изображением </w:t>
            </w:r>
            <w:r w:rsidRPr="00655F29">
              <w:rPr>
                <w:rFonts w:ascii="Times New Roman" w:eastAsia="Times New Roman" w:hAnsi="Times New Roman" w:cs="Times New Roman"/>
                <w:bCs/>
                <w:sz w:val="24"/>
                <w:szCs w:val="24"/>
                <w:bdr w:val="none" w:sz="0" w:space="0" w:color="auto" w:frame="1"/>
                <w:lang w:eastAsia="ru-RU"/>
              </w:rPr>
              <w:t>забавных человечков </w:t>
            </w:r>
            <w:r w:rsidRPr="00655F29">
              <w:rPr>
                <w:rFonts w:ascii="Times New Roman" w:eastAsia="Times New Roman" w:hAnsi="Times New Roman" w:cs="Times New Roman"/>
                <w:sz w:val="24"/>
                <w:szCs w:val="24"/>
                <w:lang w:eastAsia="ru-RU"/>
              </w:rPr>
              <w:t>(слайды презентации, проволока круглый карандаш (без граней, или палочка, цветная бумага, вата, ножницы, клей, фломастеры, пластилин.</w:t>
            </w:r>
          </w:p>
        </w:tc>
      </w:tr>
      <w:tr w:rsidR="00AF4601" w:rsidRPr="00655F29" w:rsidTr="00AF4601">
        <w:trPr>
          <w:trHeight w:val="462"/>
        </w:trPr>
        <w:tc>
          <w:tcPr>
            <w:tcW w:w="568" w:type="dxa"/>
            <w:tcBorders>
              <w:top w:val="single" w:sz="4" w:space="0" w:color="auto"/>
              <w:left w:val="single" w:sz="4" w:space="0" w:color="00000A"/>
              <w:bottom w:val="single" w:sz="4" w:space="0" w:color="auto"/>
              <w:right w:val="single" w:sz="4" w:space="0" w:color="auto"/>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lastRenderedPageBreak/>
              <w:t>38.</w:t>
            </w:r>
          </w:p>
        </w:tc>
        <w:tc>
          <w:tcPr>
            <w:tcW w:w="1955" w:type="dxa"/>
            <w:tcBorders>
              <w:top w:val="single" w:sz="4" w:space="0" w:color="auto"/>
              <w:left w:val="single" w:sz="4" w:space="0" w:color="auto"/>
              <w:bottom w:val="single" w:sz="4" w:space="0" w:color="auto"/>
              <w:right w:val="single" w:sz="4" w:space="0" w:color="00000A"/>
            </w:tcBorders>
            <w:shd w:val="clear" w:color="auto" w:fill="FFFFFF"/>
          </w:tcPr>
          <w:p w:rsidR="00AF4601" w:rsidRPr="00655F29"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26.05. - 30</w:t>
            </w:r>
            <w:r w:rsidRPr="00655F29">
              <w:rPr>
                <w:rFonts w:ascii="Times New Roman" w:eastAsia="Times New Roman" w:hAnsi="Times New Roman" w:cs="Times New Roman"/>
                <w:b/>
                <w:sz w:val="24"/>
                <w:szCs w:val="24"/>
              </w:rPr>
              <w:t>.05.</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r w:rsidRPr="00655F29">
              <w:rPr>
                <w:rFonts w:ascii="Times New Roman" w:eastAsia="Times New Roman" w:hAnsi="Times New Roman" w:cs="Times New Roman"/>
                <w:b/>
                <w:sz w:val="24"/>
                <w:szCs w:val="24"/>
              </w:rPr>
              <w:t>«Земля – наш общий дом».</w:t>
            </w:r>
          </w:p>
        </w:tc>
        <w:tc>
          <w:tcPr>
            <w:tcW w:w="2552"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Художественно – эстетическое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Познавательное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Речевое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Социально – коммуникативное развитие.</w:t>
            </w:r>
          </w:p>
          <w:p w:rsidR="00AF4601" w:rsidRPr="00655F29"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55F29">
              <w:rPr>
                <w:rFonts w:ascii="Times New Roman" w:hAnsi="Times New Roman" w:cs="Times New Roman"/>
                <w:color w:val="000000" w:themeColor="text1"/>
                <w:sz w:val="24"/>
                <w:szCs w:val="24"/>
              </w:rPr>
              <w:t>Физическое развитие.</w:t>
            </w:r>
          </w:p>
        </w:tc>
        <w:tc>
          <w:tcPr>
            <w:tcW w:w="2268"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ООД 38.</w:t>
            </w:r>
          </w:p>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«Творим и мастерим» (по замыслу).</w:t>
            </w:r>
          </w:p>
        </w:tc>
        <w:tc>
          <w:tcPr>
            <w:tcW w:w="3118"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both"/>
              <w:rPr>
                <w:rFonts w:ascii="Times New Roman" w:hAnsi="Times New Roman" w:cs="Times New Roman"/>
                <w:sz w:val="24"/>
                <w:szCs w:val="24"/>
              </w:rPr>
            </w:pPr>
            <w:r w:rsidRPr="00655F29">
              <w:rPr>
                <w:rFonts w:ascii="Times New Roman" w:hAnsi="Times New Roman" w:cs="Times New Roman"/>
                <w:sz w:val="24"/>
                <w:szCs w:val="24"/>
              </w:rPr>
              <w:t>1. Развивать детское творчество, конструкторские способности; самостоятельно организовывать работу, закреплять умение собирать оригинальные по конструкторскому решению модели.</w:t>
            </w:r>
          </w:p>
        </w:tc>
        <w:tc>
          <w:tcPr>
            <w:tcW w:w="2410" w:type="dxa"/>
            <w:tcBorders>
              <w:top w:val="single" w:sz="4" w:space="0" w:color="auto"/>
              <w:left w:val="single" w:sz="4" w:space="0" w:color="00000A"/>
              <w:bottom w:val="single" w:sz="4" w:space="0" w:color="auto"/>
              <w:right w:val="single" w:sz="2" w:space="0" w:color="000000"/>
            </w:tcBorders>
            <w:shd w:val="clear" w:color="auto" w:fill="FFFFFF"/>
          </w:tcPr>
          <w:p w:rsidR="00AF4601" w:rsidRPr="00655F29" w:rsidRDefault="00AF4601" w:rsidP="00AF4601">
            <w:pPr>
              <w:spacing w:after="0" w:line="240" w:lineRule="auto"/>
              <w:jc w:val="center"/>
              <w:rPr>
                <w:rFonts w:ascii="Times New Roman" w:hAnsi="Times New Roman" w:cs="Times New Roman"/>
                <w:b/>
                <w:sz w:val="24"/>
                <w:szCs w:val="24"/>
              </w:rPr>
            </w:pPr>
            <w:r w:rsidRPr="00655F29">
              <w:rPr>
                <w:rFonts w:ascii="Times New Roman" w:hAnsi="Times New Roman" w:cs="Times New Roman"/>
                <w:b/>
                <w:sz w:val="24"/>
                <w:szCs w:val="24"/>
              </w:rPr>
              <w:t>Куцакова Л. В. Конструирование из строительного материала подготовительная к школе группа. С. 53.</w:t>
            </w:r>
          </w:p>
          <w:p w:rsidR="00AF4601" w:rsidRPr="00655F29" w:rsidRDefault="00AF4601" w:rsidP="00AF4601">
            <w:pPr>
              <w:spacing w:after="0" w:line="240" w:lineRule="auto"/>
              <w:jc w:val="center"/>
              <w:rPr>
                <w:rFonts w:ascii="Times New Roman" w:eastAsia="Times New Roman" w:hAnsi="Times New Roman" w:cs="Times New Roman"/>
                <w:b/>
                <w:sz w:val="24"/>
                <w:szCs w:val="24"/>
              </w:rPr>
            </w:pPr>
          </w:p>
        </w:tc>
        <w:tc>
          <w:tcPr>
            <w:tcW w:w="2126" w:type="dxa"/>
            <w:tcBorders>
              <w:top w:val="single" w:sz="4" w:space="0" w:color="auto"/>
              <w:left w:val="single" w:sz="4" w:space="0" w:color="00000A"/>
              <w:bottom w:val="single" w:sz="4" w:space="0" w:color="auto"/>
              <w:right w:val="single" w:sz="4" w:space="0" w:color="00000A"/>
            </w:tcBorders>
            <w:shd w:val="clear" w:color="auto" w:fill="FFFFFF"/>
          </w:tcPr>
          <w:p w:rsidR="00AF4601" w:rsidRPr="00655F29" w:rsidRDefault="00AF4601" w:rsidP="00AF4601">
            <w:pPr>
              <w:spacing w:after="0" w:line="240" w:lineRule="auto"/>
              <w:jc w:val="center"/>
              <w:rPr>
                <w:rFonts w:ascii="Times New Roman" w:hAnsi="Times New Roman" w:cs="Times New Roman"/>
                <w:sz w:val="24"/>
                <w:szCs w:val="24"/>
              </w:rPr>
            </w:pPr>
            <w:r w:rsidRPr="00655F29">
              <w:rPr>
                <w:rFonts w:ascii="Times New Roman" w:hAnsi="Times New Roman" w:cs="Times New Roman"/>
                <w:sz w:val="24"/>
                <w:szCs w:val="24"/>
              </w:rPr>
              <w:t>Бумага, карандаши,</w:t>
            </w:r>
          </w:p>
          <w:p w:rsidR="00AF4601" w:rsidRPr="00655F29" w:rsidRDefault="00AF4601" w:rsidP="00AF4601">
            <w:pPr>
              <w:spacing w:after="0" w:line="240" w:lineRule="auto"/>
              <w:jc w:val="center"/>
              <w:rPr>
                <w:rFonts w:ascii="Times New Roman" w:hAnsi="Times New Roman" w:cs="Times New Roman"/>
                <w:sz w:val="24"/>
                <w:szCs w:val="24"/>
              </w:rPr>
            </w:pPr>
            <w:r w:rsidRPr="00655F29">
              <w:rPr>
                <w:rFonts w:ascii="Times New Roman" w:hAnsi="Times New Roman" w:cs="Times New Roman"/>
                <w:sz w:val="24"/>
                <w:szCs w:val="24"/>
              </w:rPr>
              <w:t>ластики, конструкторы.</w:t>
            </w:r>
          </w:p>
          <w:p w:rsidR="00AF4601" w:rsidRPr="00655F29" w:rsidRDefault="00AF4601" w:rsidP="00AF4601">
            <w:pPr>
              <w:spacing w:after="0" w:line="240" w:lineRule="auto"/>
              <w:jc w:val="center"/>
              <w:rPr>
                <w:rFonts w:ascii="Times New Roman" w:hAnsi="Times New Roman" w:cs="Times New Roman"/>
                <w:sz w:val="24"/>
                <w:szCs w:val="24"/>
              </w:rPr>
            </w:pPr>
          </w:p>
          <w:p w:rsidR="00AF4601" w:rsidRPr="00655F29" w:rsidRDefault="00AF4601" w:rsidP="00AF4601">
            <w:pPr>
              <w:spacing w:after="0" w:line="240" w:lineRule="auto"/>
              <w:jc w:val="center"/>
              <w:rPr>
                <w:rFonts w:ascii="Times New Roman" w:hAnsi="Times New Roman" w:cs="Times New Roman"/>
                <w:sz w:val="24"/>
                <w:szCs w:val="24"/>
              </w:rPr>
            </w:pPr>
          </w:p>
        </w:tc>
      </w:tr>
    </w:tbl>
    <w:p w:rsidR="006213E1" w:rsidRPr="00AF4601" w:rsidRDefault="006213E1" w:rsidP="006213E1">
      <w:pPr>
        <w:spacing w:after="0" w:line="240" w:lineRule="auto"/>
        <w:jc w:val="both"/>
        <w:rPr>
          <w:rFonts w:ascii="Times New Roman" w:hAnsi="Times New Roman" w:cs="Times New Roman"/>
          <w:b/>
          <w:sz w:val="28"/>
          <w:szCs w:val="28"/>
        </w:rPr>
      </w:pPr>
      <w:r w:rsidRPr="00AF4601">
        <w:rPr>
          <w:rFonts w:ascii="Times New Roman" w:hAnsi="Times New Roman" w:cs="Times New Roman"/>
          <w:b/>
          <w:sz w:val="28"/>
          <w:szCs w:val="28"/>
        </w:rPr>
        <w:t>Список литературы:</w:t>
      </w:r>
    </w:p>
    <w:p w:rsidR="006213E1" w:rsidRPr="007348EE" w:rsidRDefault="006213E1" w:rsidP="006213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Pr="007348EE">
        <w:rPr>
          <w:rFonts w:ascii="Times New Roman" w:hAnsi="Times New Roman" w:cs="Times New Roman"/>
          <w:sz w:val="28"/>
          <w:szCs w:val="28"/>
        </w:rPr>
        <w:t>Федеральная образовательная программа дошкольного образования (Утверждена Минестерством просвещения РФ), 236 с., 2022 г.</w:t>
      </w:r>
    </w:p>
    <w:p w:rsidR="006213E1" w:rsidRPr="007348EE" w:rsidRDefault="006213E1" w:rsidP="006213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7348EE">
        <w:rPr>
          <w:rFonts w:ascii="Times New Roman" w:hAnsi="Times New Roman" w:cs="Times New Roman"/>
          <w:sz w:val="28"/>
          <w:szCs w:val="28"/>
        </w:rPr>
        <w:t xml:space="preserve">От рождения до школы. Инновационная программа дошкольного образования/Под ред. Н.Е.Вераксы, Т.С. Комаровой, </w:t>
      </w:r>
      <w:r>
        <w:rPr>
          <w:rFonts w:ascii="Times New Roman" w:hAnsi="Times New Roman" w:cs="Times New Roman"/>
          <w:sz w:val="28"/>
          <w:szCs w:val="28"/>
        </w:rPr>
        <w:t xml:space="preserve"> </w:t>
      </w:r>
      <w:r w:rsidRPr="007348EE">
        <w:rPr>
          <w:rFonts w:ascii="Times New Roman" w:hAnsi="Times New Roman" w:cs="Times New Roman"/>
          <w:sz w:val="28"/>
          <w:szCs w:val="28"/>
        </w:rPr>
        <w:t>Э.М. Дорофеевой. – 6-е изд., доп.-М.: МОЗАИКА-СИНТЕЗ, 2021. -368 с.</w:t>
      </w:r>
    </w:p>
    <w:p w:rsidR="006213E1" w:rsidRPr="007348EE" w:rsidRDefault="006213E1" w:rsidP="006213E1">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3. </w:t>
      </w:r>
      <w:r w:rsidRPr="007348EE">
        <w:rPr>
          <w:rFonts w:ascii="Times New Roman" w:eastAsia="Times New Roman" w:hAnsi="Times New Roman" w:cs="Times New Roman"/>
          <w:sz w:val="28"/>
          <w:szCs w:val="28"/>
          <w:lang w:eastAsia="ru-RU"/>
        </w:rPr>
        <w:t>Колдина Д.Н. Лепка и аппликация с детьми 6-7 лет. М.: Мозаика – Синтез, 2015.</w:t>
      </w:r>
    </w:p>
    <w:p w:rsidR="006213E1" w:rsidRPr="007348EE" w:rsidRDefault="006213E1" w:rsidP="006213E1">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4. </w:t>
      </w:r>
      <w:r w:rsidRPr="007348EE">
        <w:rPr>
          <w:rFonts w:ascii="Times New Roman" w:eastAsia="Times New Roman" w:hAnsi="Times New Roman" w:cs="Times New Roman"/>
          <w:sz w:val="28"/>
          <w:szCs w:val="28"/>
          <w:lang w:eastAsia="ru-RU"/>
        </w:rPr>
        <w:t>Комплексные занятия по Программе </w:t>
      </w:r>
      <w:r w:rsidRPr="007348EE">
        <w:rPr>
          <w:rFonts w:ascii="Times New Roman" w:eastAsia="Times New Roman" w:hAnsi="Times New Roman" w:cs="Times New Roman"/>
          <w:iCs/>
          <w:sz w:val="28"/>
          <w:szCs w:val="28"/>
          <w:bdr w:val="none" w:sz="0" w:space="0" w:color="auto" w:frame="1"/>
          <w:lang w:eastAsia="ru-RU"/>
        </w:rPr>
        <w:t>«От рождения до школы»</w:t>
      </w:r>
      <w:r w:rsidRPr="007348EE">
        <w:rPr>
          <w:rFonts w:ascii="Times New Roman" w:eastAsia="Times New Roman" w:hAnsi="Times New Roman" w:cs="Times New Roman"/>
          <w:bCs/>
          <w:kern w:val="36"/>
          <w:sz w:val="28"/>
          <w:szCs w:val="28"/>
          <w:lang w:eastAsia="ru-RU"/>
        </w:rPr>
        <w:t xml:space="preserve">под редакцией М.А. Васильевой, В.В. Гербовой, Т.С. </w:t>
      </w:r>
      <w:r>
        <w:rPr>
          <w:rFonts w:ascii="Times New Roman" w:eastAsia="Times New Roman" w:hAnsi="Times New Roman" w:cs="Times New Roman"/>
          <w:bCs/>
          <w:kern w:val="36"/>
          <w:sz w:val="28"/>
          <w:szCs w:val="28"/>
          <w:lang w:eastAsia="ru-RU"/>
        </w:rPr>
        <w:t xml:space="preserve">6. 5. </w:t>
      </w:r>
      <w:r w:rsidRPr="007348EE">
        <w:rPr>
          <w:rFonts w:ascii="Times New Roman" w:eastAsia="Times New Roman" w:hAnsi="Times New Roman" w:cs="Times New Roman"/>
          <w:bCs/>
          <w:kern w:val="36"/>
          <w:sz w:val="28"/>
          <w:szCs w:val="28"/>
          <w:lang w:eastAsia="ru-RU"/>
        </w:rPr>
        <w:t xml:space="preserve">Комаровой. Подготовительная группа. </w:t>
      </w:r>
      <w:r w:rsidRPr="007348EE">
        <w:rPr>
          <w:rFonts w:ascii="Times New Roman" w:eastAsia="Times New Roman" w:hAnsi="Times New Roman" w:cs="Times New Roman"/>
          <w:sz w:val="28"/>
          <w:szCs w:val="28"/>
          <w:lang w:eastAsia="ru-RU"/>
        </w:rPr>
        <w:t>Изд. </w:t>
      </w:r>
      <w:r w:rsidRPr="007348EE">
        <w:rPr>
          <w:rFonts w:ascii="Times New Roman" w:eastAsia="Times New Roman" w:hAnsi="Times New Roman" w:cs="Times New Roman"/>
          <w:iCs/>
          <w:sz w:val="28"/>
          <w:szCs w:val="28"/>
          <w:bdr w:val="none" w:sz="0" w:space="0" w:color="auto" w:frame="1"/>
          <w:lang w:eastAsia="ru-RU"/>
        </w:rPr>
        <w:t>«Учитель»</w:t>
      </w:r>
      <w:r w:rsidRPr="007348EE">
        <w:rPr>
          <w:rFonts w:ascii="Times New Roman" w:eastAsia="Times New Roman" w:hAnsi="Times New Roman" w:cs="Times New Roman"/>
          <w:sz w:val="28"/>
          <w:szCs w:val="28"/>
          <w:lang w:eastAsia="ru-RU"/>
        </w:rPr>
        <w:t> Волгоград, 2015.</w:t>
      </w:r>
    </w:p>
    <w:p w:rsidR="006213E1" w:rsidRPr="007348EE" w:rsidRDefault="006213E1" w:rsidP="006213E1">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6. </w:t>
      </w:r>
      <w:r w:rsidRPr="007348EE">
        <w:rPr>
          <w:rFonts w:ascii="Times New Roman" w:eastAsia="Times New Roman" w:hAnsi="Times New Roman" w:cs="Times New Roman"/>
          <w:sz w:val="28"/>
          <w:szCs w:val="28"/>
          <w:lang w:eastAsia="ru-RU"/>
        </w:rPr>
        <w:t>Куцакова, Л.В. Конструирование из строительного материала: Подготовительная к школе группа.-М.: МОЗАИКА-СИНТЕЗ, 2015.</w:t>
      </w:r>
    </w:p>
    <w:p w:rsidR="006213E1" w:rsidRPr="007348EE" w:rsidRDefault="006213E1" w:rsidP="006213E1">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7. </w:t>
      </w:r>
      <w:r w:rsidRPr="007348EE">
        <w:rPr>
          <w:rFonts w:ascii="Times New Roman" w:eastAsia="Times New Roman" w:hAnsi="Times New Roman" w:cs="Times New Roman"/>
          <w:sz w:val="28"/>
          <w:szCs w:val="28"/>
          <w:lang w:eastAsia="ru-RU"/>
        </w:rPr>
        <w:t>Куцакова, Л.В. Конструирование и художественный труд в детском саду .-М.: ТЦ Сфера, 2015.</w:t>
      </w:r>
    </w:p>
    <w:p w:rsidR="006213E1" w:rsidRPr="007348EE" w:rsidRDefault="006213E1" w:rsidP="006213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8. </w:t>
      </w:r>
      <w:r w:rsidRPr="007348EE">
        <w:rPr>
          <w:rFonts w:ascii="Times New Roman" w:hAnsi="Times New Roman" w:cs="Times New Roman"/>
          <w:sz w:val="28"/>
          <w:szCs w:val="28"/>
        </w:rPr>
        <w:t xml:space="preserve">Куцакова Л.В.  Художественное творчество и конструирование. Подготовительная группа. -М.: Мозаика-Синтез, 2016. </w:t>
      </w:r>
    </w:p>
    <w:p w:rsidR="006213E1" w:rsidRPr="007348EE" w:rsidRDefault="006213E1" w:rsidP="006213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9. </w:t>
      </w:r>
      <w:r w:rsidRPr="007348EE">
        <w:rPr>
          <w:rFonts w:ascii="Times New Roman" w:hAnsi="Times New Roman" w:cs="Times New Roman"/>
          <w:sz w:val="28"/>
          <w:szCs w:val="28"/>
        </w:rPr>
        <w:t>Лиштван З.В. Конструирование. М., Просвещение, 2016.</w:t>
      </w:r>
    </w:p>
    <w:p w:rsidR="006213E1" w:rsidRDefault="006213E1" w:rsidP="006213E1">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 xml:space="preserve">10. </w:t>
      </w:r>
      <w:r w:rsidRPr="007348EE">
        <w:rPr>
          <w:rFonts w:ascii="Times New Roman" w:eastAsia="Times New Roman" w:hAnsi="Times New Roman" w:cs="Times New Roman"/>
          <w:sz w:val="28"/>
          <w:szCs w:val="28"/>
          <w:lang w:eastAsia="ru-RU"/>
        </w:rPr>
        <w:t xml:space="preserve">Новикова </w:t>
      </w:r>
      <w:r w:rsidRPr="007348EE">
        <w:rPr>
          <w:rFonts w:ascii="Times New Roman" w:eastAsia="Times New Roman" w:hAnsi="Times New Roman" w:cs="Times New Roman"/>
          <w:color w:val="000000"/>
          <w:sz w:val="28"/>
          <w:szCs w:val="28"/>
          <w:lang w:eastAsia="ru-RU"/>
        </w:rPr>
        <w:t>И.В. Конструирование из природных материалов в детском саду.- Ярославль.:Академия развития, 2016.</w:t>
      </w:r>
      <w:r>
        <w:rPr>
          <w:rFonts w:ascii="Times New Roman" w:eastAsia="Times New Roman" w:hAnsi="Times New Roman" w:cs="Times New Roman"/>
          <w:color w:val="000000"/>
          <w:sz w:val="28"/>
          <w:szCs w:val="28"/>
          <w:lang w:eastAsia="ru-RU"/>
        </w:rPr>
        <w:br w:type="page"/>
      </w:r>
    </w:p>
    <w:p w:rsidR="006213E1" w:rsidRDefault="006213E1" w:rsidP="006213E1">
      <w:pPr>
        <w:jc w:val="center"/>
        <w:rPr>
          <w:rFonts w:ascii="Times New Roman CYR" w:hAnsi="Times New Roman CYR" w:cs="Times New Roman CYR"/>
          <w:b/>
          <w:bCs/>
          <w:sz w:val="96"/>
          <w:szCs w:val="96"/>
        </w:rPr>
      </w:pPr>
    </w:p>
    <w:p w:rsidR="006213E1" w:rsidRPr="00E87160" w:rsidRDefault="006213E1" w:rsidP="006213E1">
      <w:pPr>
        <w:jc w:val="center"/>
        <w:rPr>
          <w:rFonts w:ascii="Times New Roman" w:eastAsia="Times New Roman" w:hAnsi="Times New Roman" w:cs="Times New Roman"/>
          <w:color w:val="000000"/>
          <w:sz w:val="28"/>
          <w:szCs w:val="28"/>
          <w:lang w:eastAsia="ru-RU"/>
        </w:rPr>
      </w:pPr>
      <w:r>
        <w:rPr>
          <w:rFonts w:ascii="Times New Roman CYR" w:hAnsi="Times New Roman CYR" w:cs="Times New Roman CYR"/>
          <w:b/>
          <w:bCs/>
          <w:sz w:val="96"/>
          <w:szCs w:val="96"/>
        </w:rPr>
        <w:t>Перспективное планирование</w:t>
      </w: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52"/>
          <w:szCs w:val="52"/>
        </w:rPr>
      </w:pPr>
      <w:r>
        <w:rPr>
          <w:rFonts w:ascii="Times New Roman CYR" w:hAnsi="Times New Roman CYR" w:cs="Times New Roman CYR"/>
          <w:b/>
          <w:bCs/>
          <w:sz w:val="52"/>
          <w:szCs w:val="52"/>
        </w:rPr>
        <w:t>по образовательной области</w:t>
      </w:r>
    </w:p>
    <w:p w:rsidR="006213E1" w:rsidRPr="00470914" w:rsidRDefault="006213E1" w:rsidP="006213E1">
      <w:pPr>
        <w:autoSpaceDE w:val="0"/>
        <w:autoSpaceDN w:val="0"/>
        <w:adjustRightInd w:val="0"/>
        <w:spacing w:after="0" w:line="240" w:lineRule="auto"/>
        <w:jc w:val="center"/>
        <w:rPr>
          <w:rFonts w:ascii="Times New Roman" w:hAnsi="Times New Roman" w:cs="Times New Roman"/>
          <w:b/>
          <w:bCs/>
          <w:sz w:val="52"/>
          <w:szCs w:val="52"/>
        </w:rPr>
      </w:pPr>
      <w:r w:rsidRPr="00470914">
        <w:rPr>
          <w:rFonts w:ascii="Times New Roman" w:hAnsi="Times New Roman" w:cs="Times New Roman"/>
          <w:b/>
          <w:bCs/>
          <w:sz w:val="52"/>
          <w:szCs w:val="52"/>
        </w:rPr>
        <w:t>«</w:t>
      </w:r>
      <w:r>
        <w:rPr>
          <w:rFonts w:ascii="Times New Roman CYR" w:hAnsi="Times New Roman CYR" w:cs="Times New Roman CYR"/>
          <w:b/>
          <w:bCs/>
          <w:sz w:val="52"/>
          <w:szCs w:val="52"/>
        </w:rPr>
        <w:t>Речевое  развитие</w:t>
      </w:r>
      <w:r w:rsidRPr="00470914">
        <w:rPr>
          <w:rFonts w:ascii="Times New Roman" w:hAnsi="Times New Roman" w:cs="Times New Roman"/>
          <w:b/>
          <w:bCs/>
          <w:sz w:val="52"/>
          <w:szCs w:val="52"/>
        </w:rPr>
        <w:t>»</w:t>
      </w: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40"/>
          <w:szCs w:val="40"/>
        </w:rPr>
      </w:pPr>
      <w:r>
        <w:rPr>
          <w:rFonts w:ascii="Times New Roman" w:hAnsi="Times New Roman" w:cs="Times New Roman"/>
          <w:b/>
          <w:bCs/>
          <w:sz w:val="40"/>
          <w:szCs w:val="40"/>
        </w:rPr>
        <w:t>(обучение грамоте</w:t>
      </w:r>
      <w:r>
        <w:rPr>
          <w:rFonts w:ascii="Times New Roman CYR" w:hAnsi="Times New Roman CYR" w:cs="Times New Roman CYR"/>
          <w:b/>
          <w:bCs/>
          <w:sz w:val="40"/>
          <w:szCs w:val="40"/>
        </w:rPr>
        <w:t>)</w:t>
      </w:r>
    </w:p>
    <w:p w:rsidR="006213E1" w:rsidRDefault="006213E1" w:rsidP="006213E1">
      <w:pPr>
        <w:jc w:val="center"/>
        <w:rPr>
          <w:rFonts w:ascii="Times New Roman CYR" w:hAnsi="Times New Roman CYR" w:cs="Times New Roman CYR"/>
          <w:b/>
          <w:bCs/>
          <w:sz w:val="56"/>
          <w:szCs w:val="56"/>
        </w:rPr>
      </w:pPr>
      <w:r>
        <w:rPr>
          <w:rFonts w:ascii="Times New Roman" w:hAnsi="Times New Roman" w:cs="Times New Roman"/>
          <w:b/>
          <w:sz w:val="52"/>
          <w:szCs w:val="52"/>
        </w:rPr>
        <w:t>Подготовительная к школе группа</w:t>
      </w:r>
      <w:r w:rsidR="007313D4">
        <w:rPr>
          <w:rFonts w:ascii="Times New Roman" w:hAnsi="Times New Roman" w:cs="Times New Roman"/>
          <w:b/>
          <w:sz w:val="52"/>
          <w:szCs w:val="52"/>
        </w:rPr>
        <w:t xml:space="preserve">№4 </w:t>
      </w:r>
      <w:r>
        <w:rPr>
          <w:rFonts w:ascii="Times New Roman CYR" w:hAnsi="Times New Roman CYR" w:cs="Times New Roman CYR"/>
          <w:b/>
          <w:bCs/>
          <w:sz w:val="56"/>
          <w:szCs w:val="56"/>
        </w:rPr>
        <w:t xml:space="preserve"> «</w:t>
      </w:r>
      <w:r w:rsidR="007313D4">
        <w:rPr>
          <w:rFonts w:ascii="Times New Roman CYR" w:hAnsi="Times New Roman CYR" w:cs="Times New Roman CYR"/>
          <w:b/>
          <w:bCs/>
          <w:sz w:val="56"/>
          <w:szCs w:val="56"/>
        </w:rPr>
        <w:t>Малютки</w:t>
      </w:r>
      <w:r>
        <w:rPr>
          <w:rFonts w:ascii="Times New Roman CYR" w:hAnsi="Times New Roman CYR" w:cs="Times New Roman CYR"/>
          <w:b/>
          <w:bCs/>
          <w:sz w:val="56"/>
          <w:szCs w:val="56"/>
        </w:rPr>
        <w:t>»</w:t>
      </w:r>
      <w:r>
        <w:rPr>
          <w:rFonts w:ascii="Times New Roman CYR" w:hAnsi="Times New Roman CYR" w:cs="Times New Roman CYR"/>
          <w:b/>
          <w:bCs/>
          <w:sz w:val="56"/>
          <w:szCs w:val="56"/>
        </w:rPr>
        <w:br w:type="page"/>
      </w:r>
    </w:p>
    <w:p w:rsidR="006213E1" w:rsidRPr="006213E1" w:rsidRDefault="006213E1" w:rsidP="006213E1">
      <w:pPr>
        <w:spacing w:after="0" w:line="240" w:lineRule="auto"/>
        <w:jc w:val="both"/>
        <w:rPr>
          <w:rFonts w:ascii="Times New Roman" w:hAnsi="Times New Roman" w:cs="Times New Roman"/>
          <w:b/>
          <w:sz w:val="28"/>
          <w:szCs w:val="28"/>
        </w:rPr>
      </w:pPr>
      <w:r w:rsidRPr="006213E1">
        <w:rPr>
          <w:rFonts w:ascii="Times New Roman" w:hAnsi="Times New Roman" w:cs="Times New Roman"/>
          <w:b/>
          <w:sz w:val="28"/>
          <w:szCs w:val="28"/>
        </w:rPr>
        <w:lastRenderedPageBreak/>
        <w:t>Пояснительная записка</w:t>
      </w:r>
    </w:p>
    <w:p w:rsidR="006213E1" w:rsidRPr="006213E1" w:rsidRDefault="006213E1" w:rsidP="006213E1">
      <w:pPr>
        <w:pStyle w:val="ab"/>
        <w:spacing w:before="36"/>
        <w:ind w:right="248"/>
        <w:rPr>
          <w:sz w:val="28"/>
          <w:szCs w:val="28"/>
        </w:rPr>
      </w:pPr>
      <w:r w:rsidRPr="006213E1">
        <w:rPr>
          <w:sz w:val="28"/>
          <w:szCs w:val="28"/>
        </w:rPr>
        <w:t>В</w:t>
      </w:r>
      <w:r w:rsidRPr="006213E1">
        <w:rPr>
          <w:spacing w:val="1"/>
          <w:sz w:val="28"/>
          <w:szCs w:val="28"/>
        </w:rPr>
        <w:t xml:space="preserve"> </w:t>
      </w:r>
      <w:r w:rsidRPr="006213E1">
        <w:rPr>
          <w:sz w:val="28"/>
          <w:szCs w:val="28"/>
        </w:rPr>
        <w:t>области</w:t>
      </w:r>
      <w:r w:rsidRPr="006213E1">
        <w:rPr>
          <w:spacing w:val="1"/>
          <w:sz w:val="28"/>
          <w:szCs w:val="28"/>
        </w:rPr>
        <w:t xml:space="preserve"> </w:t>
      </w:r>
      <w:r w:rsidRPr="006213E1">
        <w:rPr>
          <w:sz w:val="28"/>
          <w:szCs w:val="28"/>
        </w:rPr>
        <w:t>речевого</w:t>
      </w:r>
      <w:r w:rsidRPr="006213E1">
        <w:rPr>
          <w:spacing w:val="1"/>
          <w:sz w:val="28"/>
          <w:szCs w:val="28"/>
        </w:rPr>
        <w:t xml:space="preserve"> </w:t>
      </w:r>
      <w:r w:rsidRPr="006213E1">
        <w:rPr>
          <w:sz w:val="28"/>
          <w:szCs w:val="28"/>
        </w:rPr>
        <w:t>развития</w:t>
      </w:r>
      <w:r w:rsidRPr="006213E1">
        <w:rPr>
          <w:spacing w:val="1"/>
          <w:sz w:val="28"/>
          <w:szCs w:val="28"/>
        </w:rPr>
        <w:t xml:space="preserve"> </w:t>
      </w:r>
      <w:r w:rsidRPr="006213E1">
        <w:rPr>
          <w:sz w:val="28"/>
          <w:szCs w:val="28"/>
        </w:rPr>
        <w:t>основными</w:t>
      </w:r>
      <w:r w:rsidRPr="006213E1">
        <w:rPr>
          <w:spacing w:val="1"/>
          <w:sz w:val="28"/>
          <w:szCs w:val="28"/>
        </w:rPr>
        <w:t xml:space="preserve"> </w:t>
      </w:r>
      <w:r w:rsidRPr="006213E1">
        <w:rPr>
          <w:b/>
          <w:i/>
          <w:sz w:val="28"/>
          <w:szCs w:val="28"/>
        </w:rPr>
        <w:t>задачами</w:t>
      </w:r>
      <w:r w:rsidRPr="006213E1">
        <w:rPr>
          <w:b/>
          <w:i/>
          <w:spacing w:val="1"/>
          <w:sz w:val="28"/>
          <w:szCs w:val="28"/>
        </w:rPr>
        <w:t xml:space="preserve"> </w:t>
      </w:r>
      <w:r w:rsidRPr="006213E1">
        <w:rPr>
          <w:sz w:val="28"/>
          <w:szCs w:val="28"/>
        </w:rPr>
        <w:t>образовательной</w:t>
      </w:r>
      <w:r w:rsidRPr="006213E1">
        <w:rPr>
          <w:spacing w:val="61"/>
          <w:sz w:val="28"/>
          <w:szCs w:val="28"/>
        </w:rPr>
        <w:t xml:space="preserve"> </w:t>
      </w:r>
      <w:r w:rsidRPr="006213E1">
        <w:rPr>
          <w:sz w:val="28"/>
          <w:szCs w:val="28"/>
        </w:rPr>
        <w:t>деятельности</w:t>
      </w:r>
      <w:r w:rsidRPr="006213E1">
        <w:rPr>
          <w:spacing w:val="1"/>
          <w:sz w:val="28"/>
          <w:szCs w:val="28"/>
        </w:rPr>
        <w:t xml:space="preserve"> </w:t>
      </w:r>
      <w:r w:rsidRPr="006213E1">
        <w:rPr>
          <w:sz w:val="28"/>
          <w:szCs w:val="28"/>
        </w:rPr>
        <w:t>являются:</w:t>
      </w:r>
    </w:p>
    <w:p w:rsidR="006213E1" w:rsidRPr="006213E1" w:rsidRDefault="006213E1" w:rsidP="006213E1">
      <w:pPr>
        <w:spacing w:before="1" w:after="0" w:line="240" w:lineRule="auto"/>
        <w:ind w:left="921"/>
        <w:jc w:val="both"/>
        <w:rPr>
          <w:rFonts w:ascii="Times New Roman" w:hAnsi="Times New Roman" w:cs="Times New Roman"/>
          <w:b/>
          <w:i/>
          <w:sz w:val="28"/>
          <w:szCs w:val="28"/>
        </w:rPr>
      </w:pPr>
      <w:r w:rsidRPr="006213E1">
        <w:rPr>
          <w:rFonts w:ascii="Times New Roman" w:hAnsi="Times New Roman" w:cs="Times New Roman"/>
          <w:b/>
          <w:i/>
          <w:sz w:val="28"/>
          <w:szCs w:val="28"/>
        </w:rPr>
        <w:t>Формирование</w:t>
      </w:r>
      <w:r w:rsidRPr="006213E1">
        <w:rPr>
          <w:rFonts w:ascii="Times New Roman" w:hAnsi="Times New Roman" w:cs="Times New Roman"/>
          <w:b/>
          <w:i/>
          <w:spacing w:val="-1"/>
          <w:sz w:val="28"/>
          <w:szCs w:val="28"/>
        </w:rPr>
        <w:t xml:space="preserve"> </w:t>
      </w:r>
      <w:r w:rsidRPr="006213E1">
        <w:rPr>
          <w:rFonts w:ascii="Times New Roman" w:hAnsi="Times New Roman" w:cs="Times New Roman"/>
          <w:b/>
          <w:i/>
          <w:sz w:val="28"/>
          <w:szCs w:val="28"/>
        </w:rPr>
        <w:t>словаря</w:t>
      </w:r>
    </w:p>
    <w:p w:rsidR="006213E1" w:rsidRPr="006213E1" w:rsidRDefault="006213E1" w:rsidP="006213E1">
      <w:pPr>
        <w:pStyle w:val="ab"/>
        <w:spacing w:before="41"/>
        <w:ind w:right="245"/>
        <w:rPr>
          <w:sz w:val="28"/>
          <w:szCs w:val="28"/>
        </w:rPr>
      </w:pPr>
      <w:r w:rsidRPr="006213E1">
        <w:rPr>
          <w:sz w:val="28"/>
          <w:szCs w:val="28"/>
        </w:rPr>
        <w:t>Обогащение словаря. Расширять запас слов, обозначающих название предметов, действий,</w:t>
      </w:r>
      <w:r w:rsidRPr="006213E1">
        <w:rPr>
          <w:spacing w:val="1"/>
          <w:sz w:val="28"/>
          <w:szCs w:val="28"/>
        </w:rPr>
        <w:t xml:space="preserve"> </w:t>
      </w:r>
      <w:r w:rsidRPr="006213E1">
        <w:rPr>
          <w:sz w:val="28"/>
          <w:szCs w:val="28"/>
        </w:rPr>
        <w:t>признаков.</w:t>
      </w:r>
      <w:r w:rsidRPr="006213E1">
        <w:rPr>
          <w:spacing w:val="1"/>
          <w:sz w:val="28"/>
          <w:szCs w:val="28"/>
        </w:rPr>
        <w:t xml:space="preserve"> </w:t>
      </w:r>
      <w:r w:rsidRPr="006213E1">
        <w:rPr>
          <w:sz w:val="28"/>
          <w:szCs w:val="28"/>
        </w:rPr>
        <w:t>Закреплять</w:t>
      </w:r>
      <w:r w:rsidRPr="006213E1">
        <w:rPr>
          <w:spacing w:val="1"/>
          <w:sz w:val="28"/>
          <w:szCs w:val="28"/>
        </w:rPr>
        <w:t xml:space="preserve"> </w:t>
      </w:r>
      <w:r w:rsidRPr="006213E1">
        <w:rPr>
          <w:sz w:val="28"/>
          <w:szCs w:val="28"/>
        </w:rPr>
        <w:t>у</w:t>
      </w:r>
      <w:r w:rsidRPr="006213E1">
        <w:rPr>
          <w:spacing w:val="1"/>
          <w:sz w:val="28"/>
          <w:szCs w:val="28"/>
        </w:rPr>
        <w:t xml:space="preserve"> </w:t>
      </w:r>
      <w:r w:rsidRPr="006213E1">
        <w:rPr>
          <w:sz w:val="28"/>
          <w:szCs w:val="28"/>
        </w:rPr>
        <w:t>детей</w:t>
      </w:r>
      <w:r w:rsidRPr="006213E1">
        <w:rPr>
          <w:spacing w:val="1"/>
          <w:sz w:val="28"/>
          <w:szCs w:val="28"/>
        </w:rPr>
        <w:t xml:space="preserve"> </w:t>
      </w:r>
      <w:r w:rsidRPr="006213E1">
        <w:rPr>
          <w:sz w:val="28"/>
          <w:szCs w:val="28"/>
        </w:rPr>
        <w:t>умения</w:t>
      </w:r>
      <w:r w:rsidRPr="006213E1">
        <w:rPr>
          <w:spacing w:val="1"/>
          <w:sz w:val="28"/>
          <w:szCs w:val="28"/>
        </w:rPr>
        <w:t xml:space="preserve"> </w:t>
      </w:r>
      <w:r w:rsidRPr="006213E1">
        <w:rPr>
          <w:sz w:val="28"/>
          <w:szCs w:val="28"/>
        </w:rPr>
        <w:t>использовать</w:t>
      </w:r>
      <w:r w:rsidRPr="006213E1">
        <w:rPr>
          <w:spacing w:val="1"/>
          <w:sz w:val="28"/>
          <w:szCs w:val="28"/>
        </w:rPr>
        <w:t xml:space="preserve"> </w:t>
      </w:r>
      <w:r w:rsidRPr="006213E1">
        <w:rPr>
          <w:sz w:val="28"/>
          <w:szCs w:val="28"/>
        </w:rPr>
        <w:t>в</w:t>
      </w:r>
      <w:r w:rsidRPr="006213E1">
        <w:rPr>
          <w:spacing w:val="1"/>
          <w:sz w:val="28"/>
          <w:szCs w:val="28"/>
        </w:rPr>
        <w:t xml:space="preserve"> </w:t>
      </w:r>
      <w:r w:rsidRPr="006213E1">
        <w:rPr>
          <w:sz w:val="28"/>
          <w:szCs w:val="28"/>
        </w:rPr>
        <w:t>речи</w:t>
      </w:r>
      <w:r w:rsidRPr="006213E1">
        <w:rPr>
          <w:spacing w:val="1"/>
          <w:sz w:val="28"/>
          <w:szCs w:val="28"/>
        </w:rPr>
        <w:t xml:space="preserve"> </w:t>
      </w:r>
      <w:r w:rsidRPr="006213E1">
        <w:rPr>
          <w:sz w:val="28"/>
          <w:szCs w:val="28"/>
        </w:rPr>
        <w:t>синонимы,</w:t>
      </w:r>
      <w:r w:rsidRPr="006213E1">
        <w:rPr>
          <w:spacing w:val="1"/>
          <w:sz w:val="28"/>
          <w:szCs w:val="28"/>
        </w:rPr>
        <w:t xml:space="preserve"> </w:t>
      </w:r>
      <w:r w:rsidRPr="006213E1">
        <w:rPr>
          <w:sz w:val="28"/>
          <w:szCs w:val="28"/>
        </w:rPr>
        <w:t>существительные</w:t>
      </w:r>
      <w:r w:rsidRPr="006213E1">
        <w:rPr>
          <w:spacing w:val="1"/>
          <w:sz w:val="28"/>
          <w:szCs w:val="28"/>
        </w:rPr>
        <w:t xml:space="preserve"> </w:t>
      </w:r>
      <w:r w:rsidRPr="006213E1">
        <w:rPr>
          <w:sz w:val="28"/>
          <w:szCs w:val="28"/>
        </w:rPr>
        <w:t>с</w:t>
      </w:r>
      <w:r w:rsidRPr="006213E1">
        <w:rPr>
          <w:spacing w:val="1"/>
          <w:sz w:val="28"/>
          <w:szCs w:val="28"/>
        </w:rPr>
        <w:t xml:space="preserve"> </w:t>
      </w:r>
      <w:r w:rsidRPr="006213E1">
        <w:rPr>
          <w:sz w:val="28"/>
          <w:szCs w:val="28"/>
        </w:rPr>
        <w:t>обобщающими</w:t>
      </w:r>
      <w:r w:rsidRPr="006213E1">
        <w:rPr>
          <w:spacing w:val="-1"/>
          <w:sz w:val="28"/>
          <w:szCs w:val="28"/>
        </w:rPr>
        <w:t xml:space="preserve"> </w:t>
      </w:r>
      <w:r w:rsidRPr="006213E1">
        <w:rPr>
          <w:sz w:val="28"/>
          <w:szCs w:val="28"/>
        </w:rPr>
        <w:t>значениями.</w:t>
      </w:r>
      <w:r w:rsidRPr="006213E1">
        <w:rPr>
          <w:spacing w:val="-1"/>
          <w:sz w:val="28"/>
          <w:szCs w:val="28"/>
        </w:rPr>
        <w:t xml:space="preserve"> </w:t>
      </w:r>
      <w:r w:rsidRPr="006213E1">
        <w:rPr>
          <w:sz w:val="28"/>
          <w:szCs w:val="28"/>
        </w:rPr>
        <w:t>Вводить в</w:t>
      </w:r>
      <w:r w:rsidRPr="006213E1">
        <w:rPr>
          <w:spacing w:val="-2"/>
          <w:sz w:val="28"/>
          <w:szCs w:val="28"/>
        </w:rPr>
        <w:t xml:space="preserve"> </w:t>
      </w:r>
      <w:r w:rsidRPr="006213E1">
        <w:rPr>
          <w:sz w:val="28"/>
          <w:szCs w:val="28"/>
        </w:rPr>
        <w:t>словарь</w:t>
      </w:r>
      <w:r w:rsidRPr="006213E1">
        <w:rPr>
          <w:spacing w:val="-1"/>
          <w:sz w:val="28"/>
          <w:szCs w:val="28"/>
        </w:rPr>
        <w:t xml:space="preserve"> </w:t>
      </w:r>
      <w:r w:rsidRPr="006213E1">
        <w:rPr>
          <w:sz w:val="28"/>
          <w:szCs w:val="28"/>
        </w:rPr>
        <w:t>детей</w:t>
      </w:r>
      <w:r w:rsidRPr="006213E1">
        <w:rPr>
          <w:spacing w:val="-1"/>
          <w:sz w:val="28"/>
          <w:szCs w:val="28"/>
        </w:rPr>
        <w:t xml:space="preserve"> </w:t>
      </w:r>
      <w:r w:rsidRPr="006213E1">
        <w:rPr>
          <w:sz w:val="28"/>
          <w:szCs w:val="28"/>
        </w:rPr>
        <w:t>антонимы,</w:t>
      </w:r>
      <w:r w:rsidRPr="006213E1">
        <w:rPr>
          <w:spacing w:val="-1"/>
          <w:sz w:val="28"/>
          <w:szCs w:val="28"/>
        </w:rPr>
        <w:t xml:space="preserve"> </w:t>
      </w:r>
      <w:r w:rsidRPr="006213E1">
        <w:rPr>
          <w:sz w:val="28"/>
          <w:szCs w:val="28"/>
        </w:rPr>
        <w:t>многозначные</w:t>
      </w:r>
      <w:r w:rsidRPr="006213E1">
        <w:rPr>
          <w:spacing w:val="-3"/>
          <w:sz w:val="28"/>
          <w:szCs w:val="28"/>
        </w:rPr>
        <w:t xml:space="preserve"> </w:t>
      </w:r>
      <w:r w:rsidRPr="006213E1">
        <w:rPr>
          <w:sz w:val="28"/>
          <w:szCs w:val="28"/>
        </w:rPr>
        <w:t>слова.</w:t>
      </w:r>
    </w:p>
    <w:p w:rsidR="006213E1" w:rsidRPr="006213E1" w:rsidRDefault="006213E1" w:rsidP="006213E1">
      <w:pPr>
        <w:pStyle w:val="ab"/>
        <w:spacing w:before="1"/>
        <w:ind w:right="242"/>
        <w:rPr>
          <w:sz w:val="28"/>
          <w:szCs w:val="28"/>
        </w:rPr>
      </w:pPr>
      <w:r w:rsidRPr="006213E1">
        <w:rPr>
          <w:sz w:val="28"/>
          <w:szCs w:val="28"/>
        </w:rPr>
        <w:t>Активизация словаря. Совершенствовать умение использовать разные части речи точно по</w:t>
      </w:r>
      <w:r w:rsidRPr="006213E1">
        <w:rPr>
          <w:spacing w:val="1"/>
          <w:sz w:val="28"/>
          <w:szCs w:val="28"/>
        </w:rPr>
        <w:t xml:space="preserve"> </w:t>
      </w:r>
      <w:r w:rsidRPr="006213E1">
        <w:rPr>
          <w:sz w:val="28"/>
          <w:szCs w:val="28"/>
        </w:rPr>
        <w:t>смыслу.</w:t>
      </w:r>
    </w:p>
    <w:p w:rsidR="006213E1" w:rsidRPr="006213E1" w:rsidRDefault="006213E1" w:rsidP="006213E1">
      <w:pPr>
        <w:spacing w:after="0" w:line="240" w:lineRule="auto"/>
        <w:ind w:left="921"/>
        <w:jc w:val="both"/>
        <w:rPr>
          <w:rFonts w:ascii="Times New Roman" w:hAnsi="Times New Roman" w:cs="Times New Roman"/>
          <w:b/>
          <w:i/>
          <w:sz w:val="28"/>
          <w:szCs w:val="28"/>
        </w:rPr>
      </w:pPr>
      <w:r w:rsidRPr="006213E1">
        <w:rPr>
          <w:rFonts w:ascii="Times New Roman" w:hAnsi="Times New Roman" w:cs="Times New Roman"/>
          <w:b/>
          <w:i/>
          <w:sz w:val="28"/>
          <w:szCs w:val="28"/>
        </w:rPr>
        <w:t>Звуковая</w:t>
      </w:r>
      <w:r w:rsidRPr="006213E1">
        <w:rPr>
          <w:rFonts w:ascii="Times New Roman" w:hAnsi="Times New Roman" w:cs="Times New Roman"/>
          <w:b/>
          <w:i/>
          <w:spacing w:val="-5"/>
          <w:sz w:val="28"/>
          <w:szCs w:val="28"/>
        </w:rPr>
        <w:t xml:space="preserve"> </w:t>
      </w:r>
      <w:r w:rsidRPr="006213E1">
        <w:rPr>
          <w:rFonts w:ascii="Times New Roman" w:hAnsi="Times New Roman" w:cs="Times New Roman"/>
          <w:b/>
          <w:i/>
          <w:sz w:val="28"/>
          <w:szCs w:val="28"/>
        </w:rPr>
        <w:t>культура</w:t>
      </w:r>
      <w:r w:rsidRPr="006213E1">
        <w:rPr>
          <w:rFonts w:ascii="Times New Roman" w:hAnsi="Times New Roman" w:cs="Times New Roman"/>
          <w:b/>
          <w:i/>
          <w:spacing w:val="-2"/>
          <w:sz w:val="28"/>
          <w:szCs w:val="28"/>
        </w:rPr>
        <w:t xml:space="preserve"> </w:t>
      </w:r>
      <w:r w:rsidRPr="006213E1">
        <w:rPr>
          <w:rFonts w:ascii="Times New Roman" w:hAnsi="Times New Roman" w:cs="Times New Roman"/>
          <w:b/>
          <w:i/>
          <w:sz w:val="28"/>
          <w:szCs w:val="28"/>
        </w:rPr>
        <w:t>речи</w:t>
      </w:r>
    </w:p>
    <w:p w:rsidR="006213E1" w:rsidRPr="006213E1" w:rsidRDefault="006213E1" w:rsidP="006213E1">
      <w:pPr>
        <w:pStyle w:val="ab"/>
        <w:spacing w:before="80"/>
        <w:ind w:right="248"/>
        <w:rPr>
          <w:sz w:val="28"/>
          <w:szCs w:val="28"/>
        </w:rPr>
      </w:pPr>
      <w:r w:rsidRPr="006213E1">
        <w:rPr>
          <w:sz w:val="28"/>
          <w:szCs w:val="28"/>
        </w:rPr>
        <w:t>Совершенствовать умение различать на слух и в произношении все звуки родного языка.</w:t>
      </w:r>
      <w:r w:rsidRPr="006213E1">
        <w:rPr>
          <w:spacing w:val="1"/>
          <w:sz w:val="28"/>
          <w:szCs w:val="28"/>
        </w:rPr>
        <w:t xml:space="preserve"> </w:t>
      </w:r>
      <w:r w:rsidRPr="006213E1">
        <w:rPr>
          <w:sz w:val="28"/>
          <w:szCs w:val="28"/>
        </w:rPr>
        <w:t>Отрабатывать</w:t>
      </w:r>
      <w:r w:rsidRPr="006213E1">
        <w:rPr>
          <w:spacing w:val="34"/>
          <w:sz w:val="28"/>
          <w:szCs w:val="28"/>
        </w:rPr>
        <w:t xml:space="preserve"> </w:t>
      </w:r>
      <w:r w:rsidRPr="006213E1">
        <w:rPr>
          <w:sz w:val="28"/>
          <w:szCs w:val="28"/>
        </w:rPr>
        <w:t>дикцию:</w:t>
      </w:r>
      <w:r w:rsidRPr="006213E1">
        <w:rPr>
          <w:spacing w:val="31"/>
          <w:sz w:val="28"/>
          <w:szCs w:val="28"/>
        </w:rPr>
        <w:t xml:space="preserve"> </w:t>
      </w:r>
      <w:r w:rsidRPr="006213E1">
        <w:rPr>
          <w:sz w:val="28"/>
          <w:szCs w:val="28"/>
        </w:rPr>
        <w:t>внятно</w:t>
      </w:r>
      <w:r w:rsidRPr="006213E1">
        <w:rPr>
          <w:spacing w:val="32"/>
          <w:sz w:val="28"/>
          <w:szCs w:val="28"/>
        </w:rPr>
        <w:t xml:space="preserve"> </w:t>
      </w:r>
      <w:r w:rsidRPr="006213E1">
        <w:rPr>
          <w:sz w:val="28"/>
          <w:szCs w:val="28"/>
        </w:rPr>
        <w:t>и</w:t>
      </w:r>
      <w:r w:rsidRPr="006213E1">
        <w:rPr>
          <w:spacing w:val="34"/>
          <w:sz w:val="28"/>
          <w:szCs w:val="28"/>
        </w:rPr>
        <w:t xml:space="preserve"> </w:t>
      </w:r>
      <w:r w:rsidRPr="006213E1">
        <w:rPr>
          <w:sz w:val="28"/>
          <w:szCs w:val="28"/>
        </w:rPr>
        <w:t>отчетливо</w:t>
      </w:r>
      <w:r w:rsidRPr="006213E1">
        <w:rPr>
          <w:spacing w:val="32"/>
          <w:sz w:val="28"/>
          <w:szCs w:val="28"/>
        </w:rPr>
        <w:t xml:space="preserve"> </w:t>
      </w:r>
      <w:r w:rsidRPr="006213E1">
        <w:rPr>
          <w:sz w:val="28"/>
          <w:szCs w:val="28"/>
        </w:rPr>
        <w:t>произносить</w:t>
      </w:r>
      <w:r w:rsidRPr="006213E1">
        <w:rPr>
          <w:spacing w:val="35"/>
          <w:sz w:val="28"/>
          <w:szCs w:val="28"/>
        </w:rPr>
        <w:t xml:space="preserve"> </w:t>
      </w:r>
      <w:r w:rsidRPr="006213E1">
        <w:rPr>
          <w:sz w:val="28"/>
          <w:szCs w:val="28"/>
        </w:rPr>
        <w:t>слова</w:t>
      </w:r>
      <w:r w:rsidRPr="006213E1">
        <w:rPr>
          <w:spacing w:val="32"/>
          <w:sz w:val="28"/>
          <w:szCs w:val="28"/>
        </w:rPr>
        <w:t xml:space="preserve"> </w:t>
      </w:r>
      <w:r w:rsidRPr="006213E1">
        <w:rPr>
          <w:sz w:val="28"/>
          <w:szCs w:val="28"/>
        </w:rPr>
        <w:t>и</w:t>
      </w:r>
      <w:r w:rsidRPr="006213E1">
        <w:rPr>
          <w:spacing w:val="33"/>
          <w:sz w:val="28"/>
          <w:szCs w:val="28"/>
        </w:rPr>
        <w:t xml:space="preserve"> </w:t>
      </w:r>
      <w:r w:rsidRPr="006213E1">
        <w:rPr>
          <w:sz w:val="28"/>
          <w:szCs w:val="28"/>
        </w:rPr>
        <w:t>словосочетания</w:t>
      </w:r>
      <w:r w:rsidRPr="006213E1">
        <w:rPr>
          <w:spacing w:val="33"/>
          <w:sz w:val="28"/>
          <w:szCs w:val="28"/>
        </w:rPr>
        <w:t xml:space="preserve"> </w:t>
      </w:r>
      <w:r w:rsidRPr="006213E1">
        <w:rPr>
          <w:sz w:val="28"/>
          <w:szCs w:val="28"/>
        </w:rPr>
        <w:t>с</w:t>
      </w:r>
      <w:r w:rsidRPr="006213E1">
        <w:rPr>
          <w:spacing w:val="34"/>
          <w:sz w:val="28"/>
          <w:szCs w:val="28"/>
        </w:rPr>
        <w:t xml:space="preserve"> </w:t>
      </w:r>
      <w:r w:rsidRPr="006213E1">
        <w:rPr>
          <w:sz w:val="28"/>
          <w:szCs w:val="28"/>
        </w:rPr>
        <w:t>естественной интонацией. Совершенствовать фонематический слух: называть слова с определенным звуком,</w:t>
      </w:r>
      <w:r w:rsidRPr="006213E1">
        <w:rPr>
          <w:spacing w:val="1"/>
          <w:sz w:val="28"/>
          <w:szCs w:val="28"/>
        </w:rPr>
        <w:t xml:space="preserve"> </w:t>
      </w:r>
      <w:r w:rsidRPr="006213E1">
        <w:rPr>
          <w:sz w:val="28"/>
          <w:szCs w:val="28"/>
        </w:rPr>
        <w:t>находить</w:t>
      </w:r>
      <w:r w:rsidRPr="006213E1">
        <w:rPr>
          <w:spacing w:val="1"/>
          <w:sz w:val="28"/>
          <w:szCs w:val="28"/>
        </w:rPr>
        <w:t xml:space="preserve"> </w:t>
      </w:r>
      <w:r w:rsidRPr="006213E1">
        <w:rPr>
          <w:sz w:val="28"/>
          <w:szCs w:val="28"/>
        </w:rPr>
        <w:t>слова</w:t>
      </w:r>
      <w:r w:rsidRPr="006213E1">
        <w:rPr>
          <w:spacing w:val="1"/>
          <w:sz w:val="28"/>
          <w:szCs w:val="28"/>
        </w:rPr>
        <w:t xml:space="preserve"> </w:t>
      </w:r>
      <w:r w:rsidRPr="006213E1">
        <w:rPr>
          <w:sz w:val="28"/>
          <w:szCs w:val="28"/>
        </w:rPr>
        <w:t>с</w:t>
      </w:r>
      <w:r w:rsidRPr="006213E1">
        <w:rPr>
          <w:spacing w:val="1"/>
          <w:sz w:val="28"/>
          <w:szCs w:val="28"/>
        </w:rPr>
        <w:t xml:space="preserve"> </w:t>
      </w:r>
      <w:r w:rsidRPr="006213E1">
        <w:rPr>
          <w:sz w:val="28"/>
          <w:szCs w:val="28"/>
        </w:rPr>
        <w:t>этим</w:t>
      </w:r>
      <w:r w:rsidRPr="006213E1">
        <w:rPr>
          <w:spacing w:val="1"/>
          <w:sz w:val="28"/>
          <w:szCs w:val="28"/>
        </w:rPr>
        <w:t xml:space="preserve"> </w:t>
      </w:r>
      <w:r w:rsidRPr="006213E1">
        <w:rPr>
          <w:sz w:val="28"/>
          <w:szCs w:val="28"/>
        </w:rPr>
        <w:t>звуком</w:t>
      </w:r>
      <w:r w:rsidRPr="006213E1">
        <w:rPr>
          <w:spacing w:val="1"/>
          <w:sz w:val="28"/>
          <w:szCs w:val="28"/>
        </w:rPr>
        <w:t xml:space="preserve"> </w:t>
      </w:r>
      <w:r w:rsidRPr="006213E1">
        <w:rPr>
          <w:sz w:val="28"/>
          <w:szCs w:val="28"/>
        </w:rPr>
        <w:t>в</w:t>
      </w:r>
      <w:r w:rsidRPr="006213E1">
        <w:rPr>
          <w:spacing w:val="1"/>
          <w:sz w:val="28"/>
          <w:szCs w:val="28"/>
        </w:rPr>
        <w:t xml:space="preserve"> </w:t>
      </w:r>
      <w:r w:rsidRPr="006213E1">
        <w:rPr>
          <w:sz w:val="28"/>
          <w:szCs w:val="28"/>
        </w:rPr>
        <w:t>предложении,</w:t>
      </w:r>
      <w:r w:rsidRPr="006213E1">
        <w:rPr>
          <w:spacing w:val="1"/>
          <w:sz w:val="28"/>
          <w:szCs w:val="28"/>
        </w:rPr>
        <w:t xml:space="preserve"> </w:t>
      </w:r>
      <w:r w:rsidRPr="006213E1">
        <w:rPr>
          <w:sz w:val="28"/>
          <w:szCs w:val="28"/>
        </w:rPr>
        <w:t>определять</w:t>
      </w:r>
      <w:r w:rsidRPr="006213E1">
        <w:rPr>
          <w:spacing w:val="1"/>
          <w:sz w:val="28"/>
          <w:szCs w:val="28"/>
        </w:rPr>
        <w:t xml:space="preserve"> </w:t>
      </w:r>
      <w:r w:rsidRPr="006213E1">
        <w:rPr>
          <w:sz w:val="28"/>
          <w:szCs w:val="28"/>
        </w:rPr>
        <w:t>место</w:t>
      </w:r>
      <w:r w:rsidRPr="006213E1">
        <w:rPr>
          <w:spacing w:val="1"/>
          <w:sz w:val="28"/>
          <w:szCs w:val="28"/>
        </w:rPr>
        <w:t xml:space="preserve"> </w:t>
      </w:r>
      <w:r w:rsidRPr="006213E1">
        <w:rPr>
          <w:sz w:val="28"/>
          <w:szCs w:val="28"/>
        </w:rPr>
        <w:t>звука</w:t>
      </w:r>
      <w:r w:rsidRPr="006213E1">
        <w:rPr>
          <w:spacing w:val="1"/>
          <w:sz w:val="28"/>
          <w:szCs w:val="28"/>
        </w:rPr>
        <w:t xml:space="preserve"> </w:t>
      </w:r>
      <w:r w:rsidRPr="006213E1">
        <w:rPr>
          <w:sz w:val="28"/>
          <w:szCs w:val="28"/>
        </w:rPr>
        <w:t>в</w:t>
      </w:r>
      <w:r w:rsidRPr="006213E1">
        <w:rPr>
          <w:spacing w:val="1"/>
          <w:sz w:val="28"/>
          <w:szCs w:val="28"/>
        </w:rPr>
        <w:t xml:space="preserve"> </w:t>
      </w:r>
      <w:r w:rsidRPr="006213E1">
        <w:rPr>
          <w:sz w:val="28"/>
          <w:szCs w:val="28"/>
        </w:rPr>
        <w:t>слове</w:t>
      </w:r>
      <w:r w:rsidRPr="006213E1">
        <w:rPr>
          <w:spacing w:val="1"/>
          <w:sz w:val="28"/>
          <w:szCs w:val="28"/>
        </w:rPr>
        <w:t xml:space="preserve"> </w:t>
      </w:r>
      <w:r w:rsidRPr="006213E1">
        <w:rPr>
          <w:sz w:val="28"/>
          <w:szCs w:val="28"/>
        </w:rPr>
        <w:t>(в</w:t>
      </w:r>
      <w:r w:rsidRPr="006213E1">
        <w:rPr>
          <w:spacing w:val="1"/>
          <w:sz w:val="28"/>
          <w:szCs w:val="28"/>
        </w:rPr>
        <w:t xml:space="preserve"> </w:t>
      </w:r>
      <w:r w:rsidRPr="006213E1">
        <w:rPr>
          <w:sz w:val="28"/>
          <w:szCs w:val="28"/>
        </w:rPr>
        <w:t>начале,</w:t>
      </w:r>
      <w:r w:rsidRPr="006213E1">
        <w:rPr>
          <w:spacing w:val="1"/>
          <w:sz w:val="28"/>
          <w:szCs w:val="28"/>
        </w:rPr>
        <w:t xml:space="preserve"> </w:t>
      </w:r>
      <w:r w:rsidRPr="006213E1">
        <w:rPr>
          <w:sz w:val="28"/>
          <w:szCs w:val="28"/>
        </w:rPr>
        <w:t>в</w:t>
      </w:r>
      <w:r w:rsidRPr="006213E1">
        <w:rPr>
          <w:spacing w:val="1"/>
          <w:sz w:val="28"/>
          <w:szCs w:val="28"/>
        </w:rPr>
        <w:t xml:space="preserve"> </w:t>
      </w:r>
      <w:r w:rsidRPr="006213E1">
        <w:rPr>
          <w:sz w:val="28"/>
          <w:szCs w:val="28"/>
        </w:rPr>
        <w:t>середине, в конце). Развивать интонационную сторону речи (мелодика, ритм, тембр, сила голоса,</w:t>
      </w:r>
      <w:r w:rsidRPr="006213E1">
        <w:rPr>
          <w:spacing w:val="1"/>
          <w:sz w:val="28"/>
          <w:szCs w:val="28"/>
        </w:rPr>
        <w:t xml:space="preserve"> </w:t>
      </w:r>
      <w:r w:rsidRPr="006213E1">
        <w:rPr>
          <w:sz w:val="28"/>
          <w:szCs w:val="28"/>
        </w:rPr>
        <w:t>темп).</w:t>
      </w:r>
    </w:p>
    <w:p w:rsidR="006213E1" w:rsidRPr="006213E1" w:rsidRDefault="006213E1" w:rsidP="006213E1">
      <w:pPr>
        <w:spacing w:after="0" w:line="240" w:lineRule="auto"/>
        <w:ind w:left="921"/>
        <w:jc w:val="both"/>
        <w:rPr>
          <w:rFonts w:ascii="Times New Roman" w:hAnsi="Times New Roman" w:cs="Times New Roman"/>
          <w:b/>
          <w:i/>
          <w:sz w:val="28"/>
          <w:szCs w:val="28"/>
        </w:rPr>
      </w:pPr>
      <w:r w:rsidRPr="006213E1">
        <w:rPr>
          <w:rFonts w:ascii="Times New Roman" w:hAnsi="Times New Roman" w:cs="Times New Roman"/>
          <w:b/>
          <w:i/>
          <w:sz w:val="28"/>
          <w:szCs w:val="28"/>
        </w:rPr>
        <w:t>Грамматический</w:t>
      </w:r>
      <w:r w:rsidRPr="006213E1">
        <w:rPr>
          <w:rFonts w:ascii="Times New Roman" w:hAnsi="Times New Roman" w:cs="Times New Roman"/>
          <w:b/>
          <w:i/>
          <w:spacing w:val="-3"/>
          <w:sz w:val="28"/>
          <w:szCs w:val="28"/>
        </w:rPr>
        <w:t xml:space="preserve"> </w:t>
      </w:r>
      <w:r w:rsidRPr="006213E1">
        <w:rPr>
          <w:rFonts w:ascii="Times New Roman" w:hAnsi="Times New Roman" w:cs="Times New Roman"/>
          <w:b/>
          <w:i/>
          <w:sz w:val="28"/>
          <w:szCs w:val="28"/>
        </w:rPr>
        <w:t>строй</w:t>
      </w:r>
      <w:r w:rsidRPr="006213E1">
        <w:rPr>
          <w:rFonts w:ascii="Times New Roman" w:hAnsi="Times New Roman" w:cs="Times New Roman"/>
          <w:b/>
          <w:i/>
          <w:spacing w:val="-2"/>
          <w:sz w:val="28"/>
          <w:szCs w:val="28"/>
        </w:rPr>
        <w:t xml:space="preserve"> </w:t>
      </w:r>
      <w:r w:rsidRPr="006213E1">
        <w:rPr>
          <w:rFonts w:ascii="Times New Roman" w:hAnsi="Times New Roman" w:cs="Times New Roman"/>
          <w:b/>
          <w:i/>
          <w:sz w:val="28"/>
          <w:szCs w:val="28"/>
        </w:rPr>
        <w:t>речи.</w:t>
      </w:r>
    </w:p>
    <w:p w:rsidR="006213E1" w:rsidRPr="006213E1" w:rsidRDefault="006213E1" w:rsidP="006213E1">
      <w:pPr>
        <w:pStyle w:val="ab"/>
        <w:spacing w:before="41"/>
        <w:ind w:right="249"/>
        <w:rPr>
          <w:sz w:val="28"/>
          <w:szCs w:val="28"/>
        </w:rPr>
      </w:pPr>
      <w:r w:rsidRPr="006213E1">
        <w:rPr>
          <w:sz w:val="28"/>
          <w:szCs w:val="28"/>
        </w:rPr>
        <w:t>Закреплять умение согласовывать существительные с числительными, существительные с</w:t>
      </w:r>
      <w:r w:rsidRPr="006213E1">
        <w:rPr>
          <w:spacing w:val="1"/>
          <w:sz w:val="28"/>
          <w:szCs w:val="28"/>
        </w:rPr>
        <w:t xml:space="preserve"> </w:t>
      </w:r>
      <w:r w:rsidRPr="006213E1">
        <w:rPr>
          <w:sz w:val="28"/>
          <w:szCs w:val="28"/>
        </w:rPr>
        <w:t>прилагательными,</w:t>
      </w:r>
      <w:r w:rsidRPr="006213E1">
        <w:rPr>
          <w:spacing w:val="1"/>
          <w:sz w:val="28"/>
          <w:szCs w:val="28"/>
        </w:rPr>
        <w:t xml:space="preserve"> </w:t>
      </w:r>
      <w:r w:rsidRPr="006213E1">
        <w:rPr>
          <w:sz w:val="28"/>
          <w:szCs w:val="28"/>
        </w:rPr>
        <w:t>образовывать</w:t>
      </w:r>
      <w:r w:rsidRPr="006213E1">
        <w:rPr>
          <w:spacing w:val="1"/>
          <w:sz w:val="28"/>
          <w:szCs w:val="28"/>
        </w:rPr>
        <w:t xml:space="preserve"> </w:t>
      </w:r>
      <w:r w:rsidRPr="006213E1">
        <w:rPr>
          <w:sz w:val="28"/>
          <w:szCs w:val="28"/>
        </w:rPr>
        <w:t>по</w:t>
      </w:r>
      <w:r w:rsidRPr="006213E1">
        <w:rPr>
          <w:spacing w:val="1"/>
          <w:sz w:val="28"/>
          <w:szCs w:val="28"/>
        </w:rPr>
        <w:t xml:space="preserve"> </w:t>
      </w:r>
      <w:r w:rsidRPr="006213E1">
        <w:rPr>
          <w:sz w:val="28"/>
          <w:szCs w:val="28"/>
        </w:rPr>
        <w:t>образцу</w:t>
      </w:r>
      <w:r w:rsidRPr="006213E1">
        <w:rPr>
          <w:spacing w:val="1"/>
          <w:sz w:val="28"/>
          <w:szCs w:val="28"/>
        </w:rPr>
        <w:t xml:space="preserve"> </w:t>
      </w:r>
      <w:r w:rsidRPr="006213E1">
        <w:rPr>
          <w:sz w:val="28"/>
          <w:szCs w:val="28"/>
        </w:rPr>
        <w:t>существительные</w:t>
      </w:r>
      <w:r w:rsidRPr="006213E1">
        <w:rPr>
          <w:spacing w:val="1"/>
          <w:sz w:val="28"/>
          <w:szCs w:val="28"/>
        </w:rPr>
        <w:t xml:space="preserve"> </w:t>
      </w:r>
      <w:r w:rsidRPr="006213E1">
        <w:rPr>
          <w:sz w:val="28"/>
          <w:szCs w:val="28"/>
        </w:rPr>
        <w:t>с</w:t>
      </w:r>
      <w:r w:rsidRPr="006213E1">
        <w:rPr>
          <w:spacing w:val="1"/>
          <w:sz w:val="28"/>
          <w:szCs w:val="28"/>
        </w:rPr>
        <w:t xml:space="preserve"> </w:t>
      </w:r>
      <w:r w:rsidRPr="006213E1">
        <w:rPr>
          <w:sz w:val="28"/>
          <w:szCs w:val="28"/>
        </w:rPr>
        <w:t>суффиксами,</w:t>
      </w:r>
      <w:r w:rsidRPr="006213E1">
        <w:rPr>
          <w:spacing w:val="1"/>
          <w:sz w:val="28"/>
          <w:szCs w:val="28"/>
        </w:rPr>
        <w:t xml:space="preserve"> </w:t>
      </w:r>
      <w:r w:rsidRPr="006213E1">
        <w:rPr>
          <w:sz w:val="28"/>
          <w:szCs w:val="28"/>
        </w:rPr>
        <w:t>глаголы</w:t>
      </w:r>
      <w:r w:rsidRPr="006213E1">
        <w:rPr>
          <w:spacing w:val="1"/>
          <w:sz w:val="28"/>
          <w:szCs w:val="28"/>
        </w:rPr>
        <w:t xml:space="preserve"> </w:t>
      </w:r>
      <w:r w:rsidRPr="006213E1">
        <w:rPr>
          <w:sz w:val="28"/>
          <w:szCs w:val="28"/>
        </w:rPr>
        <w:t>с</w:t>
      </w:r>
      <w:r w:rsidRPr="006213E1">
        <w:rPr>
          <w:spacing w:val="1"/>
          <w:sz w:val="28"/>
          <w:szCs w:val="28"/>
        </w:rPr>
        <w:t xml:space="preserve"> </w:t>
      </w:r>
      <w:r w:rsidRPr="006213E1">
        <w:rPr>
          <w:sz w:val="28"/>
          <w:szCs w:val="28"/>
        </w:rPr>
        <w:t>приставками, сравнительную и превосходную степени имен прилагательных. Совершенствовать</w:t>
      </w:r>
      <w:r w:rsidRPr="006213E1">
        <w:rPr>
          <w:spacing w:val="1"/>
          <w:sz w:val="28"/>
          <w:szCs w:val="28"/>
        </w:rPr>
        <w:t xml:space="preserve"> </w:t>
      </w:r>
      <w:r w:rsidRPr="006213E1">
        <w:rPr>
          <w:sz w:val="28"/>
          <w:szCs w:val="28"/>
        </w:rPr>
        <w:t>умение</w:t>
      </w:r>
      <w:r w:rsidRPr="006213E1">
        <w:rPr>
          <w:spacing w:val="1"/>
          <w:sz w:val="28"/>
          <w:szCs w:val="28"/>
        </w:rPr>
        <w:t xml:space="preserve"> </w:t>
      </w:r>
      <w:r w:rsidRPr="006213E1">
        <w:rPr>
          <w:sz w:val="28"/>
          <w:szCs w:val="28"/>
        </w:rPr>
        <w:t>детей</w:t>
      </w:r>
      <w:r w:rsidRPr="006213E1">
        <w:rPr>
          <w:spacing w:val="1"/>
          <w:sz w:val="28"/>
          <w:szCs w:val="28"/>
        </w:rPr>
        <w:t xml:space="preserve"> </w:t>
      </w:r>
      <w:r w:rsidRPr="006213E1">
        <w:rPr>
          <w:sz w:val="28"/>
          <w:szCs w:val="28"/>
        </w:rPr>
        <w:t>образовывать</w:t>
      </w:r>
      <w:r w:rsidRPr="006213E1">
        <w:rPr>
          <w:spacing w:val="1"/>
          <w:sz w:val="28"/>
          <w:szCs w:val="28"/>
        </w:rPr>
        <w:t xml:space="preserve"> </w:t>
      </w:r>
      <w:r w:rsidRPr="006213E1">
        <w:rPr>
          <w:sz w:val="28"/>
          <w:szCs w:val="28"/>
        </w:rPr>
        <w:t>однокоренные</w:t>
      </w:r>
      <w:r w:rsidRPr="006213E1">
        <w:rPr>
          <w:spacing w:val="1"/>
          <w:sz w:val="28"/>
          <w:szCs w:val="28"/>
        </w:rPr>
        <w:t xml:space="preserve"> </w:t>
      </w:r>
      <w:r w:rsidRPr="006213E1">
        <w:rPr>
          <w:sz w:val="28"/>
          <w:szCs w:val="28"/>
        </w:rPr>
        <w:t>слова,</w:t>
      </w:r>
      <w:r w:rsidRPr="006213E1">
        <w:rPr>
          <w:spacing w:val="1"/>
          <w:sz w:val="28"/>
          <w:szCs w:val="28"/>
        </w:rPr>
        <w:t xml:space="preserve"> </w:t>
      </w:r>
      <w:r w:rsidRPr="006213E1">
        <w:rPr>
          <w:sz w:val="28"/>
          <w:szCs w:val="28"/>
        </w:rPr>
        <w:t>использовать</w:t>
      </w:r>
      <w:r w:rsidRPr="006213E1">
        <w:rPr>
          <w:spacing w:val="1"/>
          <w:sz w:val="28"/>
          <w:szCs w:val="28"/>
        </w:rPr>
        <w:t xml:space="preserve"> </w:t>
      </w:r>
      <w:r w:rsidRPr="006213E1">
        <w:rPr>
          <w:sz w:val="28"/>
          <w:szCs w:val="28"/>
        </w:rPr>
        <w:t>в</w:t>
      </w:r>
      <w:r w:rsidRPr="006213E1">
        <w:rPr>
          <w:spacing w:val="1"/>
          <w:sz w:val="28"/>
          <w:szCs w:val="28"/>
        </w:rPr>
        <w:t xml:space="preserve"> </w:t>
      </w:r>
      <w:r w:rsidRPr="006213E1">
        <w:rPr>
          <w:sz w:val="28"/>
          <w:szCs w:val="28"/>
        </w:rPr>
        <w:t>речи</w:t>
      </w:r>
      <w:r w:rsidRPr="006213E1">
        <w:rPr>
          <w:spacing w:val="1"/>
          <w:sz w:val="28"/>
          <w:szCs w:val="28"/>
        </w:rPr>
        <w:t xml:space="preserve"> </w:t>
      </w:r>
      <w:r w:rsidRPr="006213E1">
        <w:rPr>
          <w:sz w:val="28"/>
          <w:szCs w:val="28"/>
        </w:rPr>
        <w:t>сложные</w:t>
      </w:r>
      <w:r w:rsidRPr="006213E1">
        <w:rPr>
          <w:spacing w:val="1"/>
          <w:sz w:val="28"/>
          <w:szCs w:val="28"/>
        </w:rPr>
        <w:t xml:space="preserve"> </w:t>
      </w:r>
      <w:r w:rsidRPr="006213E1">
        <w:rPr>
          <w:sz w:val="28"/>
          <w:szCs w:val="28"/>
        </w:rPr>
        <w:t>предложения</w:t>
      </w:r>
      <w:r w:rsidRPr="006213E1">
        <w:rPr>
          <w:spacing w:val="1"/>
          <w:sz w:val="28"/>
          <w:szCs w:val="28"/>
        </w:rPr>
        <w:t xml:space="preserve"> </w:t>
      </w:r>
      <w:r w:rsidRPr="006213E1">
        <w:rPr>
          <w:sz w:val="28"/>
          <w:szCs w:val="28"/>
        </w:rPr>
        <w:t>разных видов.</w:t>
      </w:r>
    </w:p>
    <w:p w:rsidR="006213E1" w:rsidRPr="006213E1" w:rsidRDefault="006213E1" w:rsidP="006213E1">
      <w:pPr>
        <w:spacing w:after="0" w:line="240" w:lineRule="auto"/>
        <w:ind w:left="921"/>
        <w:jc w:val="both"/>
        <w:rPr>
          <w:rFonts w:ascii="Times New Roman" w:hAnsi="Times New Roman" w:cs="Times New Roman"/>
          <w:b/>
          <w:i/>
          <w:sz w:val="28"/>
          <w:szCs w:val="28"/>
        </w:rPr>
      </w:pPr>
      <w:r w:rsidRPr="006213E1">
        <w:rPr>
          <w:rFonts w:ascii="Times New Roman" w:hAnsi="Times New Roman" w:cs="Times New Roman"/>
          <w:b/>
          <w:i/>
          <w:sz w:val="28"/>
          <w:szCs w:val="28"/>
        </w:rPr>
        <w:t>Связная</w:t>
      </w:r>
      <w:r w:rsidRPr="006213E1">
        <w:rPr>
          <w:rFonts w:ascii="Times New Roman" w:hAnsi="Times New Roman" w:cs="Times New Roman"/>
          <w:b/>
          <w:i/>
          <w:spacing w:val="-5"/>
          <w:sz w:val="28"/>
          <w:szCs w:val="28"/>
        </w:rPr>
        <w:t xml:space="preserve"> </w:t>
      </w:r>
      <w:r w:rsidRPr="006213E1">
        <w:rPr>
          <w:rFonts w:ascii="Times New Roman" w:hAnsi="Times New Roman" w:cs="Times New Roman"/>
          <w:b/>
          <w:i/>
          <w:sz w:val="28"/>
          <w:szCs w:val="28"/>
        </w:rPr>
        <w:t>речь.</w:t>
      </w:r>
    </w:p>
    <w:p w:rsidR="006213E1" w:rsidRPr="006213E1" w:rsidRDefault="006213E1" w:rsidP="006213E1">
      <w:pPr>
        <w:pStyle w:val="ab"/>
        <w:spacing w:before="44"/>
        <w:ind w:right="243"/>
        <w:rPr>
          <w:sz w:val="28"/>
          <w:szCs w:val="28"/>
        </w:rPr>
      </w:pPr>
      <w:r w:rsidRPr="006213E1">
        <w:rPr>
          <w:sz w:val="28"/>
          <w:szCs w:val="28"/>
        </w:rPr>
        <w:t>Совершенствовать</w:t>
      </w:r>
      <w:r w:rsidRPr="006213E1">
        <w:rPr>
          <w:spacing w:val="1"/>
          <w:sz w:val="28"/>
          <w:szCs w:val="28"/>
        </w:rPr>
        <w:t xml:space="preserve"> </w:t>
      </w:r>
      <w:r w:rsidRPr="006213E1">
        <w:rPr>
          <w:sz w:val="28"/>
          <w:szCs w:val="28"/>
        </w:rPr>
        <w:t>диалогическую</w:t>
      </w:r>
      <w:r w:rsidRPr="006213E1">
        <w:rPr>
          <w:spacing w:val="1"/>
          <w:sz w:val="28"/>
          <w:szCs w:val="28"/>
        </w:rPr>
        <w:t xml:space="preserve"> </w:t>
      </w:r>
      <w:r w:rsidRPr="006213E1">
        <w:rPr>
          <w:sz w:val="28"/>
          <w:szCs w:val="28"/>
        </w:rPr>
        <w:t>и</w:t>
      </w:r>
      <w:r w:rsidRPr="006213E1">
        <w:rPr>
          <w:spacing w:val="1"/>
          <w:sz w:val="28"/>
          <w:szCs w:val="28"/>
        </w:rPr>
        <w:t xml:space="preserve"> </w:t>
      </w:r>
      <w:r w:rsidRPr="006213E1">
        <w:rPr>
          <w:sz w:val="28"/>
          <w:szCs w:val="28"/>
        </w:rPr>
        <w:t>монологическую</w:t>
      </w:r>
      <w:r w:rsidRPr="006213E1">
        <w:rPr>
          <w:spacing w:val="1"/>
          <w:sz w:val="28"/>
          <w:szCs w:val="28"/>
        </w:rPr>
        <w:t xml:space="preserve"> </w:t>
      </w:r>
      <w:r w:rsidRPr="006213E1">
        <w:rPr>
          <w:sz w:val="28"/>
          <w:szCs w:val="28"/>
        </w:rPr>
        <w:t>формы</w:t>
      </w:r>
      <w:r w:rsidRPr="006213E1">
        <w:rPr>
          <w:spacing w:val="1"/>
          <w:sz w:val="28"/>
          <w:szCs w:val="28"/>
        </w:rPr>
        <w:t xml:space="preserve"> </w:t>
      </w:r>
      <w:r w:rsidRPr="006213E1">
        <w:rPr>
          <w:sz w:val="28"/>
          <w:szCs w:val="28"/>
        </w:rPr>
        <w:t>речи.</w:t>
      </w:r>
      <w:r w:rsidRPr="006213E1">
        <w:rPr>
          <w:spacing w:val="1"/>
          <w:sz w:val="28"/>
          <w:szCs w:val="28"/>
        </w:rPr>
        <w:t xml:space="preserve"> </w:t>
      </w:r>
      <w:r w:rsidRPr="006213E1">
        <w:rPr>
          <w:sz w:val="28"/>
          <w:szCs w:val="28"/>
        </w:rPr>
        <w:t>Закреплять</w:t>
      </w:r>
      <w:r w:rsidRPr="006213E1">
        <w:rPr>
          <w:spacing w:val="1"/>
          <w:sz w:val="28"/>
          <w:szCs w:val="28"/>
        </w:rPr>
        <w:t xml:space="preserve"> </w:t>
      </w:r>
      <w:r w:rsidRPr="006213E1">
        <w:rPr>
          <w:sz w:val="28"/>
          <w:szCs w:val="28"/>
        </w:rPr>
        <w:t>умение</w:t>
      </w:r>
      <w:r w:rsidRPr="006213E1">
        <w:rPr>
          <w:spacing w:val="1"/>
          <w:sz w:val="28"/>
          <w:szCs w:val="28"/>
        </w:rPr>
        <w:t xml:space="preserve"> </w:t>
      </w:r>
      <w:r w:rsidRPr="006213E1">
        <w:rPr>
          <w:sz w:val="28"/>
          <w:szCs w:val="28"/>
        </w:rPr>
        <w:t>отвечать</w:t>
      </w:r>
      <w:r w:rsidRPr="006213E1">
        <w:rPr>
          <w:spacing w:val="1"/>
          <w:sz w:val="28"/>
          <w:szCs w:val="28"/>
        </w:rPr>
        <w:t xml:space="preserve"> </w:t>
      </w:r>
      <w:r w:rsidRPr="006213E1">
        <w:rPr>
          <w:sz w:val="28"/>
          <w:szCs w:val="28"/>
        </w:rPr>
        <w:t>на</w:t>
      </w:r>
      <w:r w:rsidRPr="006213E1">
        <w:rPr>
          <w:spacing w:val="1"/>
          <w:sz w:val="28"/>
          <w:szCs w:val="28"/>
        </w:rPr>
        <w:t xml:space="preserve"> </w:t>
      </w:r>
      <w:r w:rsidRPr="006213E1">
        <w:rPr>
          <w:sz w:val="28"/>
          <w:szCs w:val="28"/>
        </w:rPr>
        <w:t>вопросы</w:t>
      </w:r>
      <w:r w:rsidRPr="006213E1">
        <w:rPr>
          <w:spacing w:val="1"/>
          <w:sz w:val="28"/>
          <w:szCs w:val="28"/>
        </w:rPr>
        <w:t xml:space="preserve"> </w:t>
      </w:r>
      <w:r w:rsidRPr="006213E1">
        <w:rPr>
          <w:sz w:val="28"/>
          <w:szCs w:val="28"/>
        </w:rPr>
        <w:t>и</w:t>
      </w:r>
      <w:r w:rsidRPr="006213E1">
        <w:rPr>
          <w:spacing w:val="1"/>
          <w:sz w:val="28"/>
          <w:szCs w:val="28"/>
        </w:rPr>
        <w:t xml:space="preserve"> </w:t>
      </w:r>
      <w:r w:rsidRPr="006213E1">
        <w:rPr>
          <w:sz w:val="28"/>
          <w:szCs w:val="28"/>
        </w:rPr>
        <w:t>задавать</w:t>
      </w:r>
      <w:r w:rsidRPr="006213E1">
        <w:rPr>
          <w:spacing w:val="1"/>
          <w:sz w:val="28"/>
          <w:szCs w:val="28"/>
        </w:rPr>
        <w:t xml:space="preserve"> </w:t>
      </w:r>
      <w:r w:rsidRPr="006213E1">
        <w:rPr>
          <w:sz w:val="28"/>
          <w:szCs w:val="28"/>
        </w:rPr>
        <w:t>их,</w:t>
      </w:r>
      <w:r w:rsidRPr="006213E1">
        <w:rPr>
          <w:spacing w:val="1"/>
          <w:sz w:val="28"/>
          <w:szCs w:val="28"/>
        </w:rPr>
        <w:t xml:space="preserve"> </w:t>
      </w:r>
      <w:r w:rsidRPr="006213E1">
        <w:rPr>
          <w:sz w:val="28"/>
          <w:szCs w:val="28"/>
        </w:rPr>
        <w:t>воспитывать</w:t>
      </w:r>
      <w:r w:rsidRPr="006213E1">
        <w:rPr>
          <w:spacing w:val="1"/>
          <w:sz w:val="28"/>
          <w:szCs w:val="28"/>
        </w:rPr>
        <w:t xml:space="preserve"> </w:t>
      </w:r>
      <w:r w:rsidRPr="006213E1">
        <w:rPr>
          <w:sz w:val="28"/>
          <w:szCs w:val="28"/>
        </w:rPr>
        <w:t>культуру</w:t>
      </w:r>
      <w:r w:rsidRPr="006213E1">
        <w:rPr>
          <w:spacing w:val="1"/>
          <w:sz w:val="28"/>
          <w:szCs w:val="28"/>
        </w:rPr>
        <w:t xml:space="preserve"> </w:t>
      </w:r>
      <w:r w:rsidRPr="006213E1">
        <w:rPr>
          <w:sz w:val="28"/>
          <w:szCs w:val="28"/>
        </w:rPr>
        <w:t>речевого</w:t>
      </w:r>
      <w:r w:rsidRPr="006213E1">
        <w:rPr>
          <w:spacing w:val="1"/>
          <w:sz w:val="28"/>
          <w:szCs w:val="28"/>
        </w:rPr>
        <w:t xml:space="preserve"> </w:t>
      </w:r>
      <w:r w:rsidRPr="006213E1">
        <w:rPr>
          <w:sz w:val="28"/>
          <w:szCs w:val="28"/>
        </w:rPr>
        <w:t>общения.</w:t>
      </w:r>
      <w:r w:rsidRPr="006213E1">
        <w:rPr>
          <w:spacing w:val="1"/>
          <w:sz w:val="28"/>
          <w:szCs w:val="28"/>
        </w:rPr>
        <w:t xml:space="preserve"> </w:t>
      </w:r>
      <w:r w:rsidRPr="006213E1">
        <w:rPr>
          <w:sz w:val="28"/>
          <w:szCs w:val="28"/>
        </w:rPr>
        <w:t>Продолжать</w:t>
      </w:r>
      <w:r w:rsidRPr="006213E1">
        <w:rPr>
          <w:spacing w:val="1"/>
          <w:sz w:val="28"/>
          <w:szCs w:val="28"/>
        </w:rPr>
        <w:t xml:space="preserve"> </w:t>
      </w:r>
      <w:r w:rsidRPr="006213E1">
        <w:rPr>
          <w:sz w:val="28"/>
          <w:szCs w:val="28"/>
        </w:rPr>
        <w:t>развивать</w:t>
      </w:r>
      <w:r w:rsidRPr="006213E1">
        <w:rPr>
          <w:spacing w:val="1"/>
          <w:sz w:val="28"/>
          <w:szCs w:val="28"/>
        </w:rPr>
        <w:t xml:space="preserve"> </w:t>
      </w:r>
      <w:r w:rsidRPr="006213E1">
        <w:rPr>
          <w:sz w:val="28"/>
          <w:szCs w:val="28"/>
        </w:rPr>
        <w:t>коммуникативно-речевые</w:t>
      </w:r>
      <w:r w:rsidRPr="006213E1">
        <w:rPr>
          <w:spacing w:val="1"/>
          <w:sz w:val="28"/>
          <w:szCs w:val="28"/>
        </w:rPr>
        <w:t xml:space="preserve"> </w:t>
      </w:r>
      <w:r w:rsidRPr="006213E1">
        <w:rPr>
          <w:sz w:val="28"/>
          <w:szCs w:val="28"/>
        </w:rPr>
        <w:t>умения</w:t>
      </w:r>
      <w:r w:rsidRPr="006213E1">
        <w:rPr>
          <w:spacing w:val="1"/>
          <w:sz w:val="28"/>
          <w:szCs w:val="28"/>
        </w:rPr>
        <w:t xml:space="preserve"> </w:t>
      </w:r>
      <w:r w:rsidRPr="006213E1">
        <w:rPr>
          <w:sz w:val="28"/>
          <w:szCs w:val="28"/>
        </w:rPr>
        <w:t>у детей.</w:t>
      </w:r>
      <w:r w:rsidRPr="006213E1">
        <w:rPr>
          <w:spacing w:val="1"/>
          <w:sz w:val="28"/>
          <w:szCs w:val="28"/>
        </w:rPr>
        <w:t xml:space="preserve"> </w:t>
      </w:r>
      <w:r w:rsidRPr="006213E1">
        <w:rPr>
          <w:sz w:val="28"/>
          <w:szCs w:val="28"/>
        </w:rPr>
        <w:t>Продолжать</w:t>
      </w:r>
      <w:r w:rsidRPr="006213E1">
        <w:rPr>
          <w:spacing w:val="1"/>
          <w:sz w:val="28"/>
          <w:szCs w:val="28"/>
        </w:rPr>
        <w:t xml:space="preserve"> </w:t>
      </w:r>
      <w:r w:rsidRPr="006213E1">
        <w:rPr>
          <w:sz w:val="28"/>
          <w:szCs w:val="28"/>
        </w:rPr>
        <w:t>учить</w:t>
      </w:r>
      <w:r w:rsidRPr="006213E1">
        <w:rPr>
          <w:spacing w:val="1"/>
          <w:sz w:val="28"/>
          <w:szCs w:val="28"/>
        </w:rPr>
        <w:t xml:space="preserve"> </w:t>
      </w:r>
      <w:r w:rsidRPr="006213E1">
        <w:rPr>
          <w:sz w:val="28"/>
          <w:szCs w:val="28"/>
        </w:rPr>
        <w:t>детей</w:t>
      </w:r>
      <w:r w:rsidRPr="006213E1">
        <w:rPr>
          <w:spacing w:val="1"/>
          <w:sz w:val="28"/>
          <w:szCs w:val="28"/>
        </w:rPr>
        <w:t xml:space="preserve"> </w:t>
      </w:r>
      <w:r w:rsidRPr="006213E1">
        <w:rPr>
          <w:sz w:val="28"/>
          <w:szCs w:val="28"/>
        </w:rPr>
        <w:t>самостоятельно,</w:t>
      </w:r>
      <w:r w:rsidRPr="006213E1">
        <w:rPr>
          <w:spacing w:val="1"/>
          <w:sz w:val="28"/>
          <w:szCs w:val="28"/>
        </w:rPr>
        <w:t xml:space="preserve"> </w:t>
      </w:r>
      <w:r w:rsidRPr="006213E1">
        <w:rPr>
          <w:sz w:val="28"/>
          <w:szCs w:val="28"/>
        </w:rPr>
        <w:t>выразительно,</w:t>
      </w:r>
      <w:r w:rsidRPr="006213E1">
        <w:rPr>
          <w:spacing w:val="1"/>
          <w:sz w:val="28"/>
          <w:szCs w:val="28"/>
        </w:rPr>
        <w:t xml:space="preserve"> </w:t>
      </w:r>
      <w:r w:rsidRPr="006213E1">
        <w:rPr>
          <w:sz w:val="28"/>
          <w:szCs w:val="28"/>
        </w:rPr>
        <w:t>последовательно,</w:t>
      </w:r>
      <w:r w:rsidRPr="006213E1">
        <w:rPr>
          <w:spacing w:val="1"/>
          <w:sz w:val="28"/>
          <w:szCs w:val="28"/>
        </w:rPr>
        <w:t xml:space="preserve"> </w:t>
      </w:r>
      <w:r w:rsidRPr="006213E1">
        <w:rPr>
          <w:sz w:val="28"/>
          <w:szCs w:val="28"/>
        </w:rPr>
        <w:t>без</w:t>
      </w:r>
      <w:r w:rsidRPr="006213E1">
        <w:rPr>
          <w:spacing w:val="1"/>
          <w:sz w:val="28"/>
          <w:szCs w:val="28"/>
        </w:rPr>
        <w:t xml:space="preserve"> </w:t>
      </w:r>
      <w:r w:rsidRPr="006213E1">
        <w:rPr>
          <w:sz w:val="28"/>
          <w:szCs w:val="28"/>
        </w:rPr>
        <w:t>повторов</w:t>
      </w:r>
      <w:r w:rsidRPr="006213E1">
        <w:rPr>
          <w:spacing w:val="1"/>
          <w:sz w:val="28"/>
          <w:szCs w:val="28"/>
        </w:rPr>
        <w:t xml:space="preserve"> </w:t>
      </w:r>
      <w:r w:rsidRPr="006213E1">
        <w:rPr>
          <w:sz w:val="28"/>
          <w:szCs w:val="28"/>
        </w:rPr>
        <w:t>передавать</w:t>
      </w:r>
      <w:r w:rsidRPr="006213E1">
        <w:rPr>
          <w:spacing w:val="1"/>
          <w:sz w:val="28"/>
          <w:szCs w:val="28"/>
        </w:rPr>
        <w:t xml:space="preserve"> </w:t>
      </w:r>
      <w:r w:rsidRPr="006213E1">
        <w:rPr>
          <w:sz w:val="28"/>
          <w:szCs w:val="28"/>
        </w:rPr>
        <w:t>содержание</w:t>
      </w:r>
      <w:r w:rsidRPr="006213E1">
        <w:rPr>
          <w:spacing w:val="1"/>
          <w:sz w:val="28"/>
          <w:szCs w:val="28"/>
        </w:rPr>
        <w:t xml:space="preserve"> </w:t>
      </w:r>
      <w:r w:rsidRPr="006213E1">
        <w:rPr>
          <w:sz w:val="28"/>
          <w:szCs w:val="28"/>
        </w:rPr>
        <w:t>литературного</w:t>
      </w:r>
      <w:r w:rsidRPr="006213E1">
        <w:rPr>
          <w:spacing w:val="1"/>
          <w:sz w:val="28"/>
          <w:szCs w:val="28"/>
        </w:rPr>
        <w:t xml:space="preserve"> </w:t>
      </w:r>
      <w:r w:rsidRPr="006213E1">
        <w:rPr>
          <w:sz w:val="28"/>
          <w:szCs w:val="28"/>
        </w:rPr>
        <w:t>текста,</w:t>
      </w:r>
      <w:r w:rsidRPr="006213E1">
        <w:rPr>
          <w:spacing w:val="1"/>
          <w:sz w:val="28"/>
          <w:szCs w:val="28"/>
        </w:rPr>
        <w:t xml:space="preserve"> </w:t>
      </w:r>
      <w:r w:rsidRPr="006213E1">
        <w:rPr>
          <w:sz w:val="28"/>
          <w:szCs w:val="28"/>
        </w:rPr>
        <w:t>использовать</w:t>
      </w:r>
      <w:r w:rsidRPr="006213E1">
        <w:rPr>
          <w:spacing w:val="1"/>
          <w:sz w:val="28"/>
          <w:szCs w:val="28"/>
        </w:rPr>
        <w:t xml:space="preserve"> </w:t>
      </w:r>
      <w:r w:rsidRPr="006213E1">
        <w:rPr>
          <w:sz w:val="28"/>
          <w:szCs w:val="28"/>
        </w:rPr>
        <w:t>в</w:t>
      </w:r>
      <w:r w:rsidRPr="006213E1">
        <w:rPr>
          <w:spacing w:val="1"/>
          <w:sz w:val="28"/>
          <w:szCs w:val="28"/>
        </w:rPr>
        <w:t xml:space="preserve"> </w:t>
      </w:r>
      <w:r w:rsidRPr="006213E1">
        <w:rPr>
          <w:sz w:val="28"/>
          <w:szCs w:val="28"/>
        </w:rPr>
        <w:t>пересказе</w:t>
      </w:r>
      <w:r w:rsidRPr="006213E1">
        <w:rPr>
          <w:spacing w:val="1"/>
          <w:sz w:val="28"/>
          <w:szCs w:val="28"/>
        </w:rPr>
        <w:t xml:space="preserve"> </w:t>
      </w:r>
      <w:r w:rsidRPr="006213E1">
        <w:rPr>
          <w:sz w:val="28"/>
          <w:szCs w:val="28"/>
        </w:rPr>
        <w:t>выразительные</w:t>
      </w:r>
      <w:r w:rsidRPr="006213E1">
        <w:rPr>
          <w:spacing w:val="1"/>
          <w:sz w:val="28"/>
          <w:szCs w:val="28"/>
        </w:rPr>
        <w:t xml:space="preserve"> </w:t>
      </w:r>
      <w:r w:rsidRPr="006213E1">
        <w:rPr>
          <w:sz w:val="28"/>
          <w:szCs w:val="28"/>
        </w:rPr>
        <w:t>средства,</w:t>
      </w:r>
      <w:r w:rsidRPr="006213E1">
        <w:rPr>
          <w:spacing w:val="1"/>
          <w:sz w:val="28"/>
          <w:szCs w:val="28"/>
        </w:rPr>
        <w:t xml:space="preserve"> </w:t>
      </w:r>
      <w:r w:rsidRPr="006213E1">
        <w:rPr>
          <w:sz w:val="28"/>
          <w:szCs w:val="28"/>
        </w:rPr>
        <w:t>характерные</w:t>
      </w:r>
      <w:r w:rsidRPr="006213E1">
        <w:rPr>
          <w:spacing w:val="1"/>
          <w:sz w:val="28"/>
          <w:szCs w:val="28"/>
        </w:rPr>
        <w:t xml:space="preserve"> </w:t>
      </w:r>
      <w:r w:rsidRPr="006213E1">
        <w:rPr>
          <w:sz w:val="28"/>
          <w:szCs w:val="28"/>
        </w:rPr>
        <w:t>для</w:t>
      </w:r>
      <w:r w:rsidRPr="006213E1">
        <w:rPr>
          <w:spacing w:val="1"/>
          <w:sz w:val="28"/>
          <w:szCs w:val="28"/>
        </w:rPr>
        <w:t xml:space="preserve"> </w:t>
      </w:r>
      <w:r w:rsidRPr="006213E1">
        <w:rPr>
          <w:sz w:val="28"/>
          <w:szCs w:val="28"/>
        </w:rPr>
        <w:t>произведения.</w:t>
      </w:r>
      <w:r w:rsidRPr="006213E1">
        <w:rPr>
          <w:spacing w:val="-57"/>
          <w:sz w:val="28"/>
          <w:szCs w:val="28"/>
        </w:rPr>
        <w:t xml:space="preserve"> </w:t>
      </w:r>
      <w:r w:rsidRPr="006213E1">
        <w:rPr>
          <w:sz w:val="28"/>
          <w:szCs w:val="28"/>
        </w:rPr>
        <w:t>Совершенствовать</w:t>
      </w:r>
      <w:r w:rsidRPr="006213E1">
        <w:rPr>
          <w:spacing w:val="1"/>
          <w:sz w:val="28"/>
          <w:szCs w:val="28"/>
        </w:rPr>
        <w:t xml:space="preserve"> </w:t>
      </w:r>
      <w:r w:rsidRPr="006213E1">
        <w:rPr>
          <w:sz w:val="28"/>
          <w:szCs w:val="28"/>
        </w:rPr>
        <w:t>умение</w:t>
      </w:r>
      <w:r w:rsidRPr="006213E1">
        <w:rPr>
          <w:spacing w:val="1"/>
          <w:sz w:val="28"/>
          <w:szCs w:val="28"/>
        </w:rPr>
        <w:t xml:space="preserve"> </w:t>
      </w:r>
      <w:r w:rsidRPr="006213E1">
        <w:rPr>
          <w:sz w:val="28"/>
          <w:szCs w:val="28"/>
        </w:rPr>
        <w:t>составлять</w:t>
      </w:r>
      <w:r w:rsidRPr="006213E1">
        <w:rPr>
          <w:spacing w:val="1"/>
          <w:sz w:val="28"/>
          <w:szCs w:val="28"/>
        </w:rPr>
        <w:t xml:space="preserve"> </w:t>
      </w:r>
      <w:r w:rsidRPr="006213E1">
        <w:rPr>
          <w:sz w:val="28"/>
          <w:szCs w:val="28"/>
        </w:rPr>
        <w:t>рассказы</w:t>
      </w:r>
      <w:r w:rsidRPr="006213E1">
        <w:rPr>
          <w:spacing w:val="1"/>
          <w:sz w:val="28"/>
          <w:szCs w:val="28"/>
        </w:rPr>
        <w:t xml:space="preserve"> </w:t>
      </w:r>
      <w:r w:rsidRPr="006213E1">
        <w:rPr>
          <w:sz w:val="28"/>
          <w:szCs w:val="28"/>
        </w:rPr>
        <w:t>о</w:t>
      </w:r>
      <w:r w:rsidRPr="006213E1">
        <w:rPr>
          <w:spacing w:val="1"/>
          <w:sz w:val="28"/>
          <w:szCs w:val="28"/>
        </w:rPr>
        <w:t xml:space="preserve"> </w:t>
      </w:r>
      <w:r w:rsidRPr="006213E1">
        <w:rPr>
          <w:sz w:val="28"/>
          <w:szCs w:val="28"/>
        </w:rPr>
        <w:t>предмете,</w:t>
      </w:r>
      <w:r w:rsidRPr="006213E1">
        <w:rPr>
          <w:spacing w:val="1"/>
          <w:sz w:val="28"/>
          <w:szCs w:val="28"/>
        </w:rPr>
        <w:t xml:space="preserve"> </w:t>
      </w:r>
      <w:r w:rsidRPr="006213E1">
        <w:rPr>
          <w:sz w:val="28"/>
          <w:szCs w:val="28"/>
        </w:rPr>
        <w:t>по</w:t>
      </w:r>
      <w:r w:rsidRPr="006213E1">
        <w:rPr>
          <w:spacing w:val="1"/>
          <w:sz w:val="28"/>
          <w:szCs w:val="28"/>
        </w:rPr>
        <w:t xml:space="preserve"> </w:t>
      </w:r>
      <w:r w:rsidRPr="006213E1">
        <w:rPr>
          <w:sz w:val="28"/>
          <w:szCs w:val="28"/>
        </w:rPr>
        <w:t>картине,</w:t>
      </w:r>
      <w:r w:rsidRPr="006213E1">
        <w:rPr>
          <w:spacing w:val="1"/>
          <w:sz w:val="28"/>
          <w:szCs w:val="28"/>
        </w:rPr>
        <w:t xml:space="preserve"> </w:t>
      </w:r>
      <w:r w:rsidRPr="006213E1">
        <w:rPr>
          <w:sz w:val="28"/>
          <w:szCs w:val="28"/>
        </w:rPr>
        <w:t>по</w:t>
      </w:r>
      <w:r w:rsidRPr="006213E1">
        <w:rPr>
          <w:spacing w:val="1"/>
          <w:sz w:val="28"/>
          <w:szCs w:val="28"/>
        </w:rPr>
        <w:t xml:space="preserve"> </w:t>
      </w:r>
      <w:r w:rsidRPr="006213E1">
        <w:rPr>
          <w:sz w:val="28"/>
          <w:szCs w:val="28"/>
        </w:rPr>
        <w:t>серии</w:t>
      </w:r>
      <w:r w:rsidRPr="006213E1">
        <w:rPr>
          <w:spacing w:val="1"/>
          <w:sz w:val="28"/>
          <w:szCs w:val="28"/>
        </w:rPr>
        <w:t xml:space="preserve"> </w:t>
      </w:r>
      <w:r w:rsidRPr="006213E1">
        <w:rPr>
          <w:sz w:val="28"/>
          <w:szCs w:val="28"/>
        </w:rPr>
        <w:t>сюжетных</w:t>
      </w:r>
      <w:r w:rsidRPr="006213E1">
        <w:rPr>
          <w:spacing w:val="1"/>
          <w:sz w:val="28"/>
          <w:szCs w:val="28"/>
        </w:rPr>
        <w:t xml:space="preserve"> </w:t>
      </w:r>
      <w:r w:rsidRPr="006213E1">
        <w:rPr>
          <w:sz w:val="28"/>
          <w:szCs w:val="28"/>
        </w:rPr>
        <w:t>картинок. Продолжать учить детей составлять небольшие рассказы из личного опыта, творческие</w:t>
      </w:r>
      <w:r w:rsidRPr="006213E1">
        <w:rPr>
          <w:spacing w:val="1"/>
          <w:sz w:val="28"/>
          <w:szCs w:val="28"/>
        </w:rPr>
        <w:t xml:space="preserve"> </w:t>
      </w:r>
      <w:r w:rsidRPr="006213E1">
        <w:rPr>
          <w:sz w:val="28"/>
          <w:szCs w:val="28"/>
        </w:rPr>
        <w:t>рассказы без наглядного материала. Закреплять умение составлять рассказы и небольшие сказки.</w:t>
      </w:r>
      <w:r w:rsidRPr="006213E1">
        <w:rPr>
          <w:spacing w:val="1"/>
          <w:sz w:val="28"/>
          <w:szCs w:val="28"/>
        </w:rPr>
        <w:t xml:space="preserve"> </w:t>
      </w:r>
      <w:r w:rsidRPr="006213E1">
        <w:rPr>
          <w:sz w:val="28"/>
          <w:szCs w:val="28"/>
        </w:rPr>
        <w:t>Формировать умения строить разные типы высказывания (описание, повествование, рассуждение),</w:t>
      </w:r>
      <w:r w:rsidRPr="006213E1">
        <w:rPr>
          <w:spacing w:val="-57"/>
          <w:sz w:val="28"/>
          <w:szCs w:val="28"/>
        </w:rPr>
        <w:t xml:space="preserve"> </w:t>
      </w:r>
      <w:r w:rsidRPr="006213E1">
        <w:rPr>
          <w:sz w:val="28"/>
          <w:szCs w:val="28"/>
        </w:rPr>
        <w:t xml:space="preserve">соблюдая их структуру и используя разнообразные типы </w:t>
      </w:r>
      <w:r w:rsidRPr="006213E1">
        <w:rPr>
          <w:sz w:val="28"/>
          <w:szCs w:val="28"/>
        </w:rPr>
        <w:lastRenderedPageBreak/>
        <w:t>связей между предложениями и между</w:t>
      </w:r>
      <w:r w:rsidRPr="006213E1">
        <w:rPr>
          <w:spacing w:val="1"/>
          <w:sz w:val="28"/>
          <w:szCs w:val="28"/>
        </w:rPr>
        <w:t xml:space="preserve"> </w:t>
      </w:r>
      <w:r w:rsidRPr="006213E1">
        <w:rPr>
          <w:sz w:val="28"/>
          <w:szCs w:val="28"/>
        </w:rPr>
        <w:t>частями</w:t>
      </w:r>
      <w:r w:rsidRPr="006213E1">
        <w:rPr>
          <w:spacing w:val="-1"/>
          <w:sz w:val="28"/>
          <w:szCs w:val="28"/>
        </w:rPr>
        <w:t xml:space="preserve"> </w:t>
      </w:r>
      <w:r w:rsidRPr="006213E1">
        <w:rPr>
          <w:sz w:val="28"/>
          <w:szCs w:val="28"/>
        </w:rPr>
        <w:t>высказывания.</w:t>
      </w:r>
    </w:p>
    <w:p w:rsidR="006213E1" w:rsidRPr="006213E1" w:rsidRDefault="006213E1" w:rsidP="006213E1">
      <w:pPr>
        <w:spacing w:after="0" w:line="240" w:lineRule="auto"/>
        <w:ind w:left="921"/>
        <w:jc w:val="both"/>
        <w:rPr>
          <w:rFonts w:ascii="Times New Roman" w:hAnsi="Times New Roman" w:cs="Times New Roman"/>
          <w:b/>
          <w:i/>
          <w:sz w:val="28"/>
          <w:szCs w:val="28"/>
        </w:rPr>
      </w:pPr>
      <w:r w:rsidRPr="006213E1">
        <w:rPr>
          <w:rFonts w:ascii="Times New Roman" w:hAnsi="Times New Roman" w:cs="Times New Roman"/>
          <w:b/>
          <w:i/>
          <w:sz w:val="28"/>
          <w:szCs w:val="28"/>
        </w:rPr>
        <w:t>Подготовка</w:t>
      </w:r>
      <w:r w:rsidRPr="006213E1">
        <w:rPr>
          <w:rFonts w:ascii="Times New Roman" w:hAnsi="Times New Roman" w:cs="Times New Roman"/>
          <w:b/>
          <w:i/>
          <w:spacing w:val="-4"/>
          <w:sz w:val="28"/>
          <w:szCs w:val="28"/>
        </w:rPr>
        <w:t xml:space="preserve"> </w:t>
      </w:r>
      <w:r w:rsidRPr="006213E1">
        <w:rPr>
          <w:rFonts w:ascii="Times New Roman" w:hAnsi="Times New Roman" w:cs="Times New Roman"/>
          <w:b/>
          <w:i/>
          <w:sz w:val="28"/>
          <w:szCs w:val="28"/>
        </w:rPr>
        <w:t>детей</w:t>
      </w:r>
      <w:r w:rsidRPr="006213E1">
        <w:rPr>
          <w:rFonts w:ascii="Times New Roman" w:hAnsi="Times New Roman" w:cs="Times New Roman"/>
          <w:b/>
          <w:i/>
          <w:spacing w:val="-4"/>
          <w:sz w:val="28"/>
          <w:szCs w:val="28"/>
        </w:rPr>
        <w:t xml:space="preserve"> </w:t>
      </w:r>
      <w:r w:rsidRPr="006213E1">
        <w:rPr>
          <w:rFonts w:ascii="Times New Roman" w:hAnsi="Times New Roman" w:cs="Times New Roman"/>
          <w:b/>
          <w:i/>
          <w:sz w:val="28"/>
          <w:szCs w:val="28"/>
        </w:rPr>
        <w:t>к</w:t>
      </w:r>
      <w:r w:rsidRPr="006213E1">
        <w:rPr>
          <w:rFonts w:ascii="Times New Roman" w:hAnsi="Times New Roman" w:cs="Times New Roman"/>
          <w:b/>
          <w:i/>
          <w:spacing w:val="-3"/>
          <w:sz w:val="28"/>
          <w:szCs w:val="28"/>
        </w:rPr>
        <w:t xml:space="preserve"> </w:t>
      </w:r>
      <w:r w:rsidRPr="006213E1">
        <w:rPr>
          <w:rFonts w:ascii="Times New Roman" w:hAnsi="Times New Roman" w:cs="Times New Roman"/>
          <w:b/>
          <w:i/>
          <w:sz w:val="28"/>
          <w:szCs w:val="28"/>
        </w:rPr>
        <w:t>обучению</w:t>
      </w:r>
      <w:r w:rsidRPr="006213E1">
        <w:rPr>
          <w:rFonts w:ascii="Times New Roman" w:hAnsi="Times New Roman" w:cs="Times New Roman"/>
          <w:b/>
          <w:i/>
          <w:spacing w:val="-4"/>
          <w:sz w:val="28"/>
          <w:szCs w:val="28"/>
        </w:rPr>
        <w:t xml:space="preserve"> </w:t>
      </w:r>
      <w:r w:rsidRPr="006213E1">
        <w:rPr>
          <w:rFonts w:ascii="Times New Roman" w:hAnsi="Times New Roman" w:cs="Times New Roman"/>
          <w:b/>
          <w:i/>
          <w:sz w:val="28"/>
          <w:szCs w:val="28"/>
        </w:rPr>
        <w:t>грамоте.</w:t>
      </w:r>
    </w:p>
    <w:p w:rsidR="006213E1" w:rsidRPr="006213E1" w:rsidRDefault="006213E1" w:rsidP="006213E1">
      <w:pPr>
        <w:spacing w:after="0" w:line="240" w:lineRule="auto"/>
        <w:jc w:val="both"/>
        <w:rPr>
          <w:rFonts w:ascii="Times New Roman" w:hAnsi="Times New Roman" w:cs="Times New Roman"/>
          <w:sz w:val="28"/>
          <w:szCs w:val="28"/>
        </w:rPr>
      </w:pPr>
      <w:r w:rsidRPr="006213E1">
        <w:rPr>
          <w:rFonts w:ascii="Times New Roman" w:hAnsi="Times New Roman" w:cs="Times New Roman"/>
          <w:sz w:val="28"/>
          <w:szCs w:val="28"/>
        </w:rPr>
        <w:t>Упражнять в составлении предложений из 2-4 слов, членении простых предложений на</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слова с указанием их последовательности. Формировать у детей умение делить слова на слоги,</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составлять слова из слогов, делить на слоги трехсложные слова с открытыми слогами; знакомить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детей</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буквами; выкладывать слова</w:t>
      </w:r>
      <w:r w:rsidRPr="006213E1">
        <w:rPr>
          <w:rFonts w:ascii="Times New Roman" w:hAnsi="Times New Roman" w:cs="Times New Roman"/>
          <w:spacing w:val="-2"/>
          <w:sz w:val="28"/>
          <w:szCs w:val="28"/>
        </w:rPr>
        <w:t xml:space="preserve"> </w:t>
      </w:r>
      <w:r w:rsidRPr="006213E1">
        <w:rPr>
          <w:rFonts w:ascii="Times New Roman" w:hAnsi="Times New Roman" w:cs="Times New Roman"/>
          <w:sz w:val="28"/>
          <w:szCs w:val="28"/>
        </w:rPr>
        <w:t>из букв</w:t>
      </w:r>
      <w:r w:rsidRPr="006213E1">
        <w:rPr>
          <w:rFonts w:ascii="Times New Roman" w:hAnsi="Times New Roman" w:cs="Times New Roman"/>
          <w:spacing w:val="-2"/>
          <w:sz w:val="28"/>
          <w:szCs w:val="28"/>
        </w:rPr>
        <w:t xml:space="preserve"> </w:t>
      </w:r>
      <w:r w:rsidRPr="006213E1">
        <w:rPr>
          <w:rFonts w:ascii="Times New Roman" w:hAnsi="Times New Roman" w:cs="Times New Roman"/>
          <w:sz w:val="28"/>
          <w:szCs w:val="28"/>
        </w:rPr>
        <w:t>разрезной азбуки.</w:t>
      </w:r>
    </w:p>
    <w:p w:rsidR="006213E1" w:rsidRPr="007313D4" w:rsidRDefault="006213E1" w:rsidP="006213E1">
      <w:pPr>
        <w:pStyle w:val="2"/>
        <w:spacing w:before="0"/>
        <w:rPr>
          <w:rFonts w:ascii="Times New Roman" w:hAnsi="Times New Roman" w:cs="Times New Roman"/>
          <w:color w:val="auto"/>
          <w:sz w:val="28"/>
          <w:szCs w:val="28"/>
        </w:rPr>
      </w:pPr>
      <w:r w:rsidRPr="007313D4">
        <w:rPr>
          <w:rFonts w:ascii="Times New Roman" w:hAnsi="Times New Roman" w:cs="Times New Roman"/>
          <w:color w:val="auto"/>
          <w:sz w:val="28"/>
          <w:szCs w:val="28"/>
        </w:rPr>
        <w:t>Содержание</w:t>
      </w:r>
      <w:r w:rsidRPr="007313D4">
        <w:rPr>
          <w:rFonts w:ascii="Times New Roman" w:hAnsi="Times New Roman" w:cs="Times New Roman"/>
          <w:color w:val="auto"/>
          <w:spacing w:val="-5"/>
          <w:sz w:val="28"/>
          <w:szCs w:val="28"/>
        </w:rPr>
        <w:t xml:space="preserve"> </w:t>
      </w:r>
      <w:r w:rsidRPr="007313D4">
        <w:rPr>
          <w:rFonts w:ascii="Times New Roman" w:hAnsi="Times New Roman" w:cs="Times New Roman"/>
          <w:color w:val="auto"/>
          <w:sz w:val="28"/>
          <w:szCs w:val="28"/>
        </w:rPr>
        <w:t>образовательной</w:t>
      </w:r>
      <w:r w:rsidRPr="007313D4">
        <w:rPr>
          <w:rFonts w:ascii="Times New Roman" w:hAnsi="Times New Roman" w:cs="Times New Roman"/>
          <w:color w:val="auto"/>
          <w:spacing w:val="-1"/>
          <w:sz w:val="28"/>
          <w:szCs w:val="28"/>
        </w:rPr>
        <w:t xml:space="preserve"> </w:t>
      </w:r>
      <w:r w:rsidRPr="007313D4">
        <w:rPr>
          <w:rFonts w:ascii="Times New Roman" w:hAnsi="Times New Roman" w:cs="Times New Roman"/>
          <w:color w:val="auto"/>
          <w:sz w:val="28"/>
          <w:szCs w:val="28"/>
        </w:rPr>
        <w:t>деятельности.</w:t>
      </w:r>
    </w:p>
    <w:p w:rsidR="006213E1" w:rsidRPr="006213E1" w:rsidRDefault="006213E1" w:rsidP="006213E1">
      <w:pPr>
        <w:spacing w:before="36" w:after="0" w:line="240" w:lineRule="auto"/>
        <w:ind w:left="921"/>
        <w:jc w:val="both"/>
        <w:rPr>
          <w:rFonts w:ascii="Times New Roman" w:hAnsi="Times New Roman" w:cs="Times New Roman"/>
          <w:b/>
          <w:i/>
          <w:sz w:val="28"/>
          <w:szCs w:val="28"/>
        </w:rPr>
      </w:pPr>
      <w:r w:rsidRPr="006213E1">
        <w:rPr>
          <w:rFonts w:ascii="Times New Roman" w:hAnsi="Times New Roman" w:cs="Times New Roman"/>
          <w:b/>
          <w:i/>
          <w:sz w:val="28"/>
          <w:szCs w:val="28"/>
        </w:rPr>
        <w:t>Формирование</w:t>
      </w:r>
      <w:r w:rsidRPr="006213E1">
        <w:rPr>
          <w:rFonts w:ascii="Times New Roman" w:hAnsi="Times New Roman" w:cs="Times New Roman"/>
          <w:b/>
          <w:i/>
          <w:spacing w:val="-1"/>
          <w:sz w:val="28"/>
          <w:szCs w:val="28"/>
        </w:rPr>
        <w:t xml:space="preserve"> </w:t>
      </w:r>
      <w:r w:rsidRPr="006213E1">
        <w:rPr>
          <w:rFonts w:ascii="Times New Roman" w:hAnsi="Times New Roman" w:cs="Times New Roman"/>
          <w:b/>
          <w:i/>
          <w:sz w:val="28"/>
          <w:szCs w:val="28"/>
        </w:rPr>
        <w:t>словаря.</w:t>
      </w:r>
    </w:p>
    <w:p w:rsidR="006213E1" w:rsidRPr="006213E1" w:rsidRDefault="006213E1" w:rsidP="006213E1">
      <w:pPr>
        <w:pStyle w:val="ab"/>
        <w:spacing w:before="41"/>
        <w:ind w:right="244"/>
        <w:rPr>
          <w:sz w:val="28"/>
          <w:szCs w:val="28"/>
        </w:rPr>
      </w:pPr>
      <w:r w:rsidRPr="006213E1">
        <w:rPr>
          <w:sz w:val="28"/>
          <w:szCs w:val="28"/>
        </w:rPr>
        <w:t>Педагог</w:t>
      </w:r>
      <w:r w:rsidRPr="006213E1">
        <w:rPr>
          <w:spacing w:val="1"/>
          <w:sz w:val="28"/>
          <w:szCs w:val="28"/>
        </w:rPr>
        <w:t xml:space="preserve"> </w:t>
      </w:r>
      <w:r w:rsidRPr="006213E1">
        <w:rPr>
          <w:sz w:val="28"/>
          <w:szCs w:val="28"/>
        </w:rPr>
        <w:t>формирует</w:t>
      </w:r>
      <w:r w:rsidRPr="006213E1">
        <w:rPr>
          <w:spacing w:val="1"/>
          <w:sz w:val="28"/>
          <w:szCs w:val="28"/>
        </w:rPr>
        <w:t xml:space="preserve"> </w:t>
      </w:r>
      <w:r w:rsidRPr="006213E1">
        <w:rPr>
          <w:sz w:val="28"/>
          <w:szCs w:val="28"/>
        </w:rPr>
        <w:t>у</w:t>
      </w:r>
      <w:r w:rsidRPr="006213E1">
        <w:rPr>
          <w:spacing w:val="1"/>
          <w:sz w:val="28"/>
          <w:szCs w:val="28"/>
        </w:rPr>
        <w:t xml:space="preserve"> </w:t>
      </w:r>
      <w:r w:rsidRPr="006213E1">
        <w:rPr>
          <w:sz w:val="28"/>
          <w:szCs w:val="28"/>
        </w:rPr>
        <w:t>детей</w:t>
      </w:r>
      <w:r w:rsidRPr="006213E1">
        <w:rPr>
          <w:spacing w:val="1"/>
          <w:sz w:val="28"/>
          <w:szCs w:val="28"/>
        </w:rPr>
        <w:t xml:space="preserve"> </w:t>
      </w:r>
      <w:r w:rsidRPr="006213E1">
        <w:rPr>
          <w:sz w:val="28"/>
          <w:szCs w:val="28"/>
        </w:rPr>
        <w:t>умения</w:t>
      </w:r>
      <w:r w:rsidRPr="006213E1">
        <w:rPr>
          <w:spacing w:val="1"/>
          <w:sz w:val="28"/>
          <w:szCs w:val="28"/>
        </w:rPr>
        <w:t xml:space="preserve"> </w:t>
      </w:r>
      <w:r w:rsidRPr="006213E1">
        <w:rPr>
          <w:sz w:val="28"/>
          <w:szCs w:val="28"/>
        </w:rPr>
        <w:t>подбирать</w:t>
      </w:r>
      <w:r w:rsidRPr="006213E1">
        <w:rPr>
          <w:spacing w:val="1"/>
          <w:sz w:val="28"/>
          <w:szCs w:val="28"/>
        </w:rPr>
        <w:t xml:space="preserve"> </w:t>
      </w:r>
      <w:r w:rsidRPr="006213E1">
        <w:rPr>
          <w:sz w:val="28"/>
          <w:szCs w:val="28"/>
        </w:rPr>
        <w:t>точные</w:t>
      </w:r>
      <w:r w:rsidRPr="006213E1">
        <w:rPr>
          <w:spacing w:val="1"/>
          <w:sz w:val="28"/>
          <w:szCs w:val="28"/>
        </w:rPr>
        <w:t xml:space="preserve"> </w:t>
      </w:r>
      <w:r w:rsidRPr="006213E1">
        <w:rPr>
          <w:sz w:val="28"/>
          <w:szCs w:val="28"/>
        </w:rPr>
        <w:t>слова</w:t>
      </w:r>
      <w:r w:rsidRPr="006213E1">
        <w:rPr>
          <w:spacing w:val="1"/>
          <w:sz w:val="28"/>
          <w:szCs w:val="28"/>
        </w:rPr>
        <w:t xml:space="preserve"> </w:t>
      </w:r>
      <w:r w:rsidRPr="006213E1">
        <w:rPr>
          <w:sz w:val="28"/>
          <w:szCs w:val="28"/>
        </w:rPr>
        <w:t>для</w:t>
      </w:r>
      <w:r w:rsidRPr="006213E1">
        <w:rPr>
          <w:spacing w:val="1"/>
          <w:sz w:val="28"/>
          <w:szCs w:val="28"/>
        </w:rPr>
        <w:t xml:space="preserve"> </w:t>
      </w:r>
      <w:r w:rsidRPr="006213E1">
        <w:rPr>
          <w:sz w:val="28"/>
          <w:szCs w:val="28"/>
        </w:rPr>
        <w:t>выражения</w:t>
      </w:r>
      <w:r w:rsidRPr="006213E1">
        <w:rPr>
          <w:spacing w:val="1"/>
          <w:sz w:val="28"/>
          <w:szCs w:val="28"/>
        </w:rPr>
        <w:t xml:space="preserve"> </w:t>
      </w:r>
      <w:r w:rsidRPr="006213E1">
        <w:rPr>
          <w:sz w:val="28"/>
          <w:szCs w:val="28"/>
        </w:rPr>
        <w:t>мысли;</w:t>
      </w:r>
      <w:r w:rsidRPr="006213E1">
        <w:rPr>
          <w:spacing w:val="1"/>
          <w:sz w:val="28"/>
          <w:szCs w:val="28"/>
        </w:rPr>
        <w:t xml:space="preserve"> </w:t>
      </w:r>
      <w:r w:rsidRPr="006213E1">
        <w:rPr>
          <w:sz w:val="28"/>
          <w:szCs w:val="28"/>
        </w:rPr>
        <w:t>выполнять</w:t>
      </w:r>
      <w:r w:rsidRPr="006213E1">
        <w:rPr>
          <w:spacing w:val="1"/>
          <w:sz w:val="28"/>
          <w:szCs w:val="28"/>
        </w:rPr>
        <w:t xml:space="preserve"> </w:t>
      </w:r>
      <w:r w:rsidRPr="006213E1">
        <w:rPr>
          <w:sz w:val="28"/>
          <w:szCs w:val="28"/>
        </w:rPr>
        <w:t>операцию</w:t>
      </w:r>
      <w:r w:rsidRPr="006213E1">
        <w:rPr>
          <w:spacing w:val="1"/>
          <w:sz w:val="28"/>
          <w:szCs w:val="28"/>
        </w:rPr>
        <w:t xml:space="preserve"> </w:t>
      </w:r>
      <w:r w:rsidRPr="006213E1">
        <w:rPr>
          <w:sz w:val="28"/>
          <w:szCs w:val="28"/>
        </w:rPr>
        <w:t>классификации</w:t>
      </w:r>
      <w:r w:rsidRPr="006213E1">
        <w:rPr>
          <w:spacing w:val="1"/>
          <w:sz w:val="28"/>
          <w:szCs w:val="28"/>
        </w:rPr>
        <w:t xml:space="preserve"> </w:t>
      </w:r>
      <w:r w:rsidRPr="006213E1">
        <w:rPr>
          <w:sz w:val="28"/>
          <w:szCs w:val="28"/>
        </w:rPr>
        <w:t>-</w:t>
      </w:r>
      <w:r w:rsidRPr="006213E1">
        <w:rPr>
          <w:spacing w:val="1"/>
          <w:sz w:val="28"/>
          <w:szCs w:val="28"/>
        </w:rPr>
        <w:t xml:space="preserve"> </w:t>
      </w:r>
      <w:r w:rsidRPr="006213E1">
        <w:rPr>
          <w:sz w:val="28"/>
          <w:szCs w:val="28"/>
        </w:rPr>
        <w:t>деления</w:t>
      </w:r>
      <w:r w:rsidRPr="006213E1">
        <w:rPr>
          <w:spacing w:val="1"/>
          <w:sz w:val="28"/>
          <w:szCs w:val="28"/>
        </w:rPr>
        <w:t xml:space="preserve"> </w:t>
      </w:r>
      <w:r w:rsidRPr="006213E1">
        <w:rPr>
          <w:sz w:val="28"/>
          <w:szCs w:val="28"/>
        </w:rPr>
        <w:t>освоенных</w:t>
      </w:r>
      <w:r w:rsidRPr="006213E1">
        <w:rPr>
          <w:spacing w:val="1"/>
          <w:sz w:val="28"/>
          <w:szCs w:val="28"/>
        </w:rPr>
        <w:t xml:space="preserve"> </w:t>
      </w:r>
      <w:r w:rsidRPr="006213E1">
        <w:rPr>
          <w:sz w:val="28"/>
          <w:szCs w:val="28"/>
        </w:rPr>
        <w:t>понятий</w:t>
      </w:r>
      <w:r w:rsidRPr="006213E1">
        <w:rPr>
          <w:spacing w:val="1"/>
          <w:sz w:val="28"/>
          <w:szCs w:val="28"/>
        </w:rPr>
        <w:t xml:space="preserve"> </w:t>
      </w:r>
      <w:r w:rsidRPr="006213E1">
        <w:rPr>
          <w:sz w:val="28"/>
          <w:szCs w:val="28"/>
        </w:rPr>
        <w:t>на</w:t>
      </w:r>
      <w:r w:rsidRPr="006213E1">
        <w:rPr>
          <w:spacing w:val="1"/>
          <w:sz w:val="28"/>
          <w:szCs w:val="28"/>
        </w:rPr>
        <w:t xml:space="preserve"> </w:t>
      </w:r>
      <w:r w:rsidRPr="006213E1">
        <w:rPr>
          <w:sz w:val="28"/>
          <w:szCs w:val="28"/>
        </w:rPr>
        <w:t>группы</w:t>
      </w:r>
      <w:r w:rsidRPr="006213E1">
        <w:rPr>
          <w:spacing w:val="1"/>
          <w:sz w:val="28"/>
          <w:szCs w:val="28"/>
        </w:rPr>
        <w:t xml:space="preserve"> </w:t>
      </w:r>
      <w:r w:rsidRPr="006213E1">
        <w:rPr>
          <w:sz w:val="28"/>
          <w:szCs w:val="28"/>
        </w:rPr>
        <w:t>на</w:t>
      </w:r>
      <w:r w:rsidRPr="006213E1">
        <w:rPr>
          <w:spacing w:val="1"/>
          <w:sz w:val="28"/>
          <w:szCs w:val="28"/>
        </w:rPr>
        <w:t xml:space="preserve"> </w:t>
      </w:r>
      <w:r w:rsidRPr="006213E1">
        <w:rPr>
          <w:sz w:val="28"/>
          <w:szCs w:val="28"/>
        </w:rPr>
        <w:t>основе</w:t>
      </w:r>
      <w:r w:rsidRPr="006213E1">
        <w:rPr>
          <w:spacing w:val="1"/>
          <w:sz w:val="28"/>
          <w:szCs w:val="28"/>
        </w:rPr>
        <w:t xml:space="preserve"> </w:t>
      </w:r>
      <w:r w:rsidRPr="006213E1">
        <w:rPr>
          <w:sz w:val="28"/>
          <w:szCs w:val="28"/>
        </w:rPr>
        <w:t>выявленных</w:t>
      </w:r>
      <w:r w:rsidRPr="006213E1">
        <w:rPr>
          <w:spacing w:val="1"/>
          <w:sz w:val="28"/>
          <w:szCs w:val="28"/>
        </w:rPr>
        <w:t xml:space="preserve"> </w:t>
      </w:r>
      <w:r w:rsidRPr="006213E1">
        <w:rPr>
          <w:sz w:val="28"/>
          <w:szCs w:val="28"/>
        </w:rPr>
        <w:t>признаков,</w:t>
      </w:r>
      <w:r w:rsidRPr="006213E1">
        <w:rPr>
          <w:spacing w:val="1"/>
          <w:sz w:val="28"/>
          <w:szCs w:val="28"/>
        </w:rPr>
        <w:t xml:space="preserve"> </w:t>
      </w:r>
      <w:r w:rsidRPr="006213E1">
        <w:rPr>
          <w:sz w:val="28"/>
          <w:szCs w:val="28"/>
        </w:rPr>
        <w:t>использовать</w:t>
      </w:r>
      <w:r w:rsidRPr="006213E1">
        <w:rPr>
          <w:spacing w:val="1"/>
          <w:sz w:val="28"/>
          <w:szCs w:val="28"/>
        </w:rPr>
        <w:t xml:space="preserve"> </w:t>
      </w:r>
      <w:r w:rsidRPr="006213E1">
        <w:rPr>
          <w:sz w:val="28"/>
          <w:szCs w:val="28"/>
        </w:rPr>
        <w:t>в</w:t>
      </w:r>
      <w:r w:rsidRPr="006213E1">
        <w:rPr>
          <w:spacing w:val="1"/>
          <w:sz w:val="28"/>
          <w:szCs w:val="28"/>
        </w:rPr>
        <w:t xml:space="preserve"> </w:t>
      </w:r>
      <w:r w:rsidRPr="006213E1">
        <w:rPr>
          <w:sz w:val="28"/>
          <w:szCs w:val="28"/>
        </w:rPr>
        <w:t>речи</w:t>
      </w:r>
      <w:r w:rsidRPr="006213E1">
        <w:rPr>
          <w:spacing w:val="1"/>
          <w:sz w:val="28"/>
          <w:szCs w:val="28"/>
        </w:rPr>
        <w:t xml:space="preserve"> </w:t>
      </w:r>
      <w:r w:rsidRPr="006213E1">
        <w:rPr>
          <w:sz w:val="28"/>
          <w:szCs w:val="28"/>
        </w:rPr>
        <w:t>средства</w:t>
      </w:r>
      <w:r w:rsidRPr="006213E1">
        <w:rPr>
          <w:spacing w:val="1"/>
          <w:sz w:val="28"/>
          <w:szCs w:val="28"/>
        </w:rPr>
        <w:t xml:space="preserve"> </w:t>
      </w:r>
      <w:r w:rsidRPr="006213E1">
        <w:rPr>
          <w:sz w:val="28"/>
          <w:szCs w:val="28"/>
        </w:rPr>
        <w:t>языковой</w:t>
      </w:r>
      <w:r w:rsidRPr="006213E1">
        <w:rPr>
          <w:spacing w:val="1"/>
          <w:sz w:val="28"/>
          <w:szCs w:val="28"/>
        </w:rPr>
        <w:t xml:space="preserve"> </w:t>
      </w:r>
      <w:r w:rsidRPr="006213E1">
        <w:rPr>
          <w:sz w:val="28"/>
          <w:szCs w:val="28"/>
        </w:rPr>
        <w:t>выразительности:</w:t>
      </w:r>
      <w:r w:rsidRPr="006213E1">
        <w:rPr>
          <w:spacing w:val="1"/>
          <w:sz w:val="28"/>
          <w:szCs w:val="28"/>
        </w:rPr>
        <w:t xml:space="preserve"> </w:t>
      </w:r>
      <w:r w:rsidRPr="006213E1">
        <w:rPr>
          <w:sz w:val="28"/>
          <w:szCs w:val="28"/>
        </w:rPr>
        <w:t>антонимы,</w:t>
      </w:r>
      <w:r w:rsidRPr="006213E1">
        <w:rPr>
          <w:spacing w:val="1"/>
          <w:sz w:val="28"/>
          <w:szCs w:val="28"/>
        </w:rPr>
        <w:t xml:space="preserve"> </w:t>
      </w:r>
      <w:r w:rsidRPr="006213E1">
        <w:rPr>
          <w:sz w:val="28"/>
          <w:szCs w:val="28"/>
        </w:rPr>
        <w:t>синонимы,</w:t>
      </w:r>
      <w:r w:rsidRPr="006213E1">
        <w:rPr>
          <w:spacing w:val="-1"/>
          <w:sz w:val="28"/>
          <w:szCs w:val="28"/>
        </w:rPr>
        <w:t xml:space="preserve"> </w:t>
      </w:r>
      <w:r w:rsidRPr="006213E1">
        <w:rPr>
          <w:sz w:val="28"/>
          <w:szCs w:val="28"/>
        </w:rPr>
        <w:t>многозначные</w:t>
      </w:r>
      <w:r w:rsidRPr="006213E1">
        <w:rPr>
          <w:spacing w:val="-2"/>
          <w:sz w:val="28"/>
          <w:szCs w:val="28"/>
        </w:rPr>
        <w:t xml:space="preserve"> </w:t>
      </w:r>
      <w:r w:rsidRPr="006213E1">
        <w:rPr>
          <w:sz w:val="28"/>
          <w:szCs w:val="28"/>
        </w:rPr>
        <w:t>слова,</w:t>
      </w:r>
      <w:r w:rsidRPr="006213E1">
        <w:rPr>
          <w:spacing w:val="2"/>
          <w:sz w:val="28"/>
          <w:szCs w:val="28"/>
        </w:rPr>
        <w:t xml:space="preserve"> </w:t>
      </w:r>
      <w:r w:rsidRPr="006213E1">
        <w:rPr>
          <w:sz w:val="28"/>
          <w:szCs w:val="28"/>
        </w:rPr>
        <w:t>метафоры, олицетворения.</w:t>
      </w:r>
    </w:p>
    <w:p w:rsidR="006213E1" w:rsidRPr="006213E1" w:rsidRDefault="006213E1" w:rsidP="006213E1">
      <w:pPr>
        <w:spacing w:after="0" w:line="240" w:lineRule="auto"/>
        <w:ind w:left="921"/>
        <w:jc w:val="both"/>
        <w:rPr>
          <w:rFonts w:ascii="Times New Roman" w:hAnsi="Times New Roman" w:cs="Times New Roman"/>
          <w:b/>
          <w:i/>
          <w:sz w:val="28"/>
          <w:szCs w:val="28"/>
        </w:rPr>
      </w:pPr>
      <w:r w:rsidRPr="006213E1">
        <w:rPr>
          <w:rFonts w:ascii="Times New Roman" w:hAnsi="Times New Roman" w:cs="Times New Roman"/>
          <w:b/>
          <w:i/>
          <w:sz w:val="28"/>
          <w:szCs w:val="28"/>
        </w:rPr>
        <w:t>Звуковая</w:t>
      </w:r>
      <w:r w:rsidRPr="006213E1">
        <w:rPr>
          <w:rFonts w:ascii="Times New Roman" w:hAnsi="Times New Roman" w:cs="Times New Roman"/>
          <w:b/>
          <w:i/>
          <w:spacing w:val="-5"/>
          <w:sz w:val="28"/>
          <w:szCs w:val="28"/>
        </w:rPr>
        <w:t xml:space="preserve"> </w:t>
      </w:r>
      <w:r w:rsidRPr="006213E1">
        <w:rPr>
          <w:rFonts w:ascii="Times New Roman" w:hAnsi="Times New Roman" w:cs="Times New Roman"/>
          <w:b/>
          <w:i/>
          <w:sz w:val="28"/>
          <w:szCs w:val="28"/>
        </w:rPr>
        <w:t>культура</w:t>
      </w:r>
      <w:r w:rsidRPr="006213E1">
        <w:rPr>
          <w:rFonts w:ascii="Times New Roman" w:hAnsi="Times New Roman" w:cs="Times New Roman"/>
          <w:b/>
          <w:i/>
          <w:spacing w:val="-2"/>
          <w:sz w:val="28"/>
          <w:szCs w:val="28"/>
        </w:rPr>
        <w:t xml:space="preserve"> </w:t>
      </w:r>
      <w:r w:rsidRPr="006213E1">
        <w:rPr>
          <w:rFonts w:ascii="Times New Roman" w:hAnsi="Times New Roman" w:cs="Times New Roman"/>
          <w:b/>
          <w:i/>
          <w:sz w:val="28"/>
          <w:szCs w:val="28"/>
        </w:rPr>
        <w:t>речи.</w:t>
      </w:r>
    </w:p>
    <w:p w:rsidR="006213E1" w:rsidRPr="006213E1" w:rsidRDefault="006213E1" w:rsidP="006213E1">
      <w:pPr>
        <w:pStyle w:val="ab"/>
        <w:spacing w:before="41"/>
        <w:ind w:right="244"/>
        <w:rPr>
          <w:sz w:val="28"/>
          <w:szCs w:val="28"/>
        </w:rPr>
      </w:pPr>
      <w:r w:rsidRPr="006213E1">
        <w:rPr>
          <w:sz w:val="28"/>
          <w:szCs w:val="28"/>
        </w:rPr>
        <w:t>Педагог</w:t>
      </w:r>
      <w:r w:rsidRPr="006213E1">
        <w:rPr>
          <w:spacing w:val="1"/>
          <w:sz w:val="28"/>
          <w:szCs w:val="28"/>
        </w:rPr>
        <w:t xml:space="preserve"> </w:t>
      </w:r>
      <w:r w:rsidRPr="006213E1">
        <w:rPr>
          <w:sz w:val="28"/>
          <w:szCs w:val="28"/>
        </w:rPr>
        <w:t>способствует</w:t>
      </w:r>
      <w:r w:rsidRPr="006213E1">
        <w:rPr>
          <w:spacing w:val="1"/>
          <w:sz w:val="28"/>
          <w:szCs w:val="28"/>
        </w:rPr>
        <w:t xml:space="preserve"> </w:t>
      </w:r>
      <w:r w:rsidRPr="006213E1">
        <w:rPr>
          <w:sz w:val="28"/>
          <w:szCs w:val="28"/>
        </w:rPr>
        <w:t>автоматизации</w:t>
      </w:r>
      <w:r w:rsidRPr="006213E1">
        <w:rPr>
          <w:spacing w:val="1"/>
          <w:sz w:val="28"/>
          <w:szCs w:val="28"/>
        </w:rPr>
        <w:t xml:space="preserve"> </w:t>
      </w:r>
      <w:r w:rsidRPr="006213E1">
        <w:rPr>
          <w:sz w:val="28"/>
          <w:szCs w:val="28"/>
        </w:rPr>
        <w:t>и</w:t>
      </w:r>
      <w:r w:rsidRPr="006213E1">
        <w:rPr>
          <w:spacing w:val="1"/>
          <w:sz w:val="28"/>
          <w:szCs w:val="28"/>
        </w:rPr>
        <w:t xml:space="preserve"> </w:t>
      </w:r>
      <w:r w:rsidRPr="006213E1">
        <w:rPr>
          <w:sz w:val="28"/>
          <w:szCs w:val="28"/>
        </w:rPr>
        <w:t>дифференциации</w:t>
      </w:r>
      <w:r w:rsidRPr="006213E1">
        <w:rPr>
          <w:spacing w:val="1"/>
          <w:sz w:val="28"/>
          <w:szCs w:val="28"/>
        </w:rPr>
        <w:t xml:space="preserve"> </w:t>
      </w:r>
      <w:r w:rsidRPr="006213E1">
        <w:rPr>
          <w:sz w:val="28"/>
          <w:szCs w:val="28"/>
        </w:rPr>
        <w:t>сложных</w:t>
      </w:r>
      <w:r w:rsidRPr="006213E1">
        <w:rPr>
          <w:spacing w:val="1"/>
          <w:sz w:val="28"/>
          <w:szCs w:val="28"/>
        </w:rPr>
        <w:t xml:space="preserve"> </w:t>
      </w:r>
      <w:r w:rsidRPr="006213E1">
        <w:rPr>
          <w:sz w:val="28"/>
          <w:szCs w:val="28"/>
        </w:rPr>
        <w:t>для</w:t>
      </w:r>
      <w:r w:rsidRPr="006213E1">
        <w:rPr>
          <w:spacing w:val="60"/>
          <w:sz w:val="28"/>
          <w:szCs w:val="28"/>
        </w:rPr>
        <w:t xml:space="preserve"> </w:t>
      </w:r>
      <w:r w:rsidRPr="006213E1">
        <w:rPr>
          <w:sz w:val="28"/>
          <w:szCs w:val="28"/>
        </w:rPr>
        <w:t>произношения</w:t>
      </w:r>
      <w:r w:rsidRPr="006213E1">
        <w:rPr>
          <w:spacing w:val="1"/>
          <w:sz w:val="28"/>
          <w:szCs w:val="28"/>
        </w:rPr>
        <w:t xml:space="preserve"> </w:t>
      </w:r>
      <w:r w:rsidRPr="006213E1">
        <w:rPr>
          <w:sz w:val="28"/>
          <w:szCs w:val="28"/>
        </w:rPr>
        <w:t>звуков</w:t>
      </w:r>
      <w:r w:rsidRPr="006213E1">
        <w:rPr>
          <w:spacing w:val="-3"/>
          <w:sz w:val="28"/>
          <w:szCs w:val="28"/>
        </w:rPr>
        <w:t xml:space="preserve"> </w:t>
      </w:r>
      <w:r w:rsidRPr="006213E1">
        <w:rPr>
          <w:sz w:val="28"/>
          <w:szCs w:val="28"/>
        </w:rPr>
        <w:t>в</w:t>
      </w:r>
      <w:r w:rsidRPr="006213E1">
        <w:rPr>
          <w:spacing w:val="-3"/>
          <w:sz w:val="28"/>
          <w:szCs w:val="28"/>
        </w:rPr>
        <w:t xml:space="preserve"> </w:t>
      </w:r>
      <w:r w:rsidRPr="006213E1">
        <w:rPr>
          <w:sz w:val="28"/>
          <w:szCs w:val="28"/>
        </w:rPr>
        <w:t>речи;</w:t>
      </w:r>
      <w:r w:rsidRPr="006213E1">
        <w:rPr>
          <w:spacing w:val="-1"/>
          <w:sz w:val="28"/>
          <w:szCs w:val="28"/>
        </w:rPr>
        <w:t xml:space="preserve"> </w:t>
      </w:r>
      <w:r w:rsidRPr="006213E1">
        <w:rPr>
          <w:sz w:val="28"/>
          <w:szCs w:val="28"/>
        </w:rPr>
        <w:t>проводит работу</w:t>
      </w:r>
      <w:r w:rsidRPr="006213E1">
        <w:rPr>
          <w:spacing w:val="-6"/>
          <w:sz w:val="28"/>
          <w:szCs w:val="28"/>
        </w:rPr>
        <w:t xml:space="preserve"> </w:t>
      </w:r>
      <w:r w:rsidRPr="006213E1">
        <w:rPr>
          <w:sz w:val="28"/>
          <w:szCs w:val="28"/>
        </w:rPr>
        <w:t>по</w:t>
      </w:r>
      <w:r w:rsidRPr="006213E1">
        <w:rPr>
          <w:spacing w:val="-2"/>
          <w:sz w:val="28"/>
          <w:szCs w:val="28"/>
        </w:rPr>
        <w:t xml:space="preserve"> </w:t>
      </w:r>
      <w:r w:rsidRPr="006213E1">
        <w:rPr>
          <w:sz w:val="28"/>
          <w:szCs w:val="28"/>
        </w:rPr>
        <w:t>исправлению</w:t>
      </w:r>
      <w:r w:rsidRPr="006213E1">
        <w:rPr>
          <w:spacing w:val="1"/>
          <w:sz w:val="28"/>
          <w:szCs w:val="28"/>
        </w:rPr>
        <w:t xml:space="preserve"> </w:t>
      </w:r>
      <w:r w:rsidRPr="006213E1">
        <w:rPr>
          <w:sz w:val="28"/>
          <w:szCs w:val="28"/>
        </w:rPr>
        <w:t>имеющихся</w:t>
      </w:r>
      <w:r w:rsidRPr="006213E1">
        <w:rPr>
          <w:spacing w:val="-2"/>
          <w:sz w:val="28"/>
          <w:szCs w:val="28"/>
        </w:rPr>
        <w:t xml:space="preserve"> </w:t>
      </w:r>
      <w:r w:rsidRPr="006213E1">
        <w:rPr>
          <w:sz w:val="28"/>
          <w:szCs w:val="28"/>
        </w:rPr>
        <w:t>нарушений</w:t>
      </w:r>
      <w:r w:rsidRPr="006213E1">
        <w:rPr>
          <w:spacing w:val="-1"/>
          <w:sz w:val="28"/>
          <w:szCs w:val="28"/>
        </w:rPr>
        <w:t xml:space="preserve"> </w:t>
      </w:r>
      <w:r w:rsidRPr="006213E1">
        <w:rPr>
          <w:sz w:val="28"/>
          <w:szCs w:val="28"/>
        </w:rPr>
        <w:t>в</w:t>
      </w:r>
      <w:r w:rsidRPr="006213E1">
        <w:rPr>
          <w:spacing w:val="-3"/>
          <w:sz w:val="28"/>
          <w:szCs w:val="28"/>
        </w:rPr>
        <w:t xml:space="preserve"> </w:t>
      </w:r>
      <w:r w:rsidRPr="006213E1">
        <w:rPr>
          <w:sz w:val="28"/>
          <w:szCs w:val="28"/>
        </w:rPr>
        <w:t>звукопроизношении.</w:t>
      </w:r>
    </w:p>
    <w:p w:rsidR="006213E1" w:rsidRPr="006213E1" w:rsidRDefault="006213E1" w:rsidP="006213E1">
      <w:pPr>
        <w:spacing w:after="0" w:line="240" w:lineRule="auto"/>
        <w:ind w:left="921"/>
        <w:jc w:val="both"/>
        <w:rPr>
          <w:rFonts w:ascii="Times New Roman" w:hAnsi="Times New Roman" w:cs="Times New Roman"/>
          <w:b/>
          <w:i/>
          <w:sz w:val="28"/>
          <w:szCs w:val="28"/>
        </w:rPr>
      </w:pPr>
      <w:r w:rsidRPr="006213E1">
        <w:rPr>
          <w:rFonts w:ascii="Times New Roman" w:hAnsi="Times New Roman" w:cs="Times New Roman"/>
          <w:b/>
          <w:i/>
          <w:sz w:val="28"/>
          <w:szCs w:val="28"/>
        </w:rPr>
        <w:t>Грамматический</w:t>
      </w:r>
      <w:r w:rsidRPr="006213E1">
        <w:rPr>
          <w:rFonts w:ascii="Times New Roman" w:hAnsi="Times New Roman" w:cs="Times New Roman"/>
          <w:b/>
          <w:i/>
          <w:spacing w:val="-3"/>
          <w:sz w:val="28"/>
          <w:szCs w:val="28"/>
        </w:rPr>
        <w:t xml:space="preserve"> </w:t>
      </w:r>
      <w:r w:rsidRPr="006213E1">
        <w:rPr>
          <w:rFonts w:ascii="Times New Roman" w:hAnsi="Times New Roman" w:cs="Times New Roman"/>
          <w:b/>
          <w:i/>
          <w:sz w:val="28"/>
          <w:szCs w:val="28"/>
        </w:rPr>
        <w:t>строй</w:t>
      </w:r>
      <w:r w:rsidRPr="006213E1">
        <w:rPr>
          <w:rFonts w:ascii="Times New Roman" w:hAnsi="Times New Roman" w:cs="Times New Roman"/>
          <w:b/>
          <w:i/>
          <w:spacing w:val="-2"/>
          <w:sz w:val="28"/>
          <w:szCs w:val="28"/>
        </w:rPr>
        <w:t xml:space="preserve"> </w:t>
      </w:r>
      <w:r w:rsidRPr="006213E1">
        <w:rPr>
          <w:rFonts w:ascii="Times New Roman" w:hAnsi="Times New Roman" w:cs="Times New Roman"/>
          <w:b/>
          <w:i/>
          <w:sz w:val="28"/>
          <w:szCs w:val="28"/>
        </w:rPr>
        <w:t>речи.</w:t>
      </w:r>
    </w:p>
    <w:p w:rsidR="006213E1" w:rsidRPr="006213E1" w:rsidRDefault="006213E1" w:rsidP="006213E1">
      <w:pPr>
        <w:spacing w:after="0" w:line="240" w:lineRule="auto"/>
        <w:jc w:val="both"/>
        <w:rPr>
          <w:rFonts w:ascii="Times New Roman" w:hAnsi="Times New Roman" w:cs="Times New Roman"/>
          <w:sz w:val="28"/>
          <w:szCs w:val="28"/>
        </w:rPr>
      </w:pPr>
      <w:r w:rsidRPr="006213E1">
        <w:rPr>
          <w:rFonts w:ascii="Times New Roman" w:hAnsi="Times New Roman" w:cs="Times New Roman"/>
          <w:sz w:val="28"/>
          <w:szCs w:val="28"/>
        </w:rPr>
        <w:t>Педагог</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развивает</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у</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детей</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умения</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образовывать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сложные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слова</w:t>
      </w:r>
      <w:r w:rsidRPr="006213E1">
        <w:rPr>
          <w:rFonts w:ascii="Times New Roman" w:hAnsi="Times New Roman" w:cs="Times New Roman"/>
          <w:spacing w:val="60"/>
          <w:sz w:val="28"/>
          <w:szCs w:val="28"/>
        </w:rPr>
        <w:t xml:space="preserve"> </w:t>
      </w:r>
      <w:r w:rsidRPr="006213E1">
        <w:rPr>
          <w:rFonts w:ascii="Times New Roman" w:hAnsi="Times New Roman" w:cs="Times New Roman"/>
          <w:sz w:val="28"/>
          <w:szCs w:val="28"/>
        </w:rPr>
        <w:t>посредством</w:t>
      </w:r>
      <w:r w:rsidRPr="006213E1">
        <w:rPr>
          <w:rFonts w:ascii="Times New Roman" w:hAnsi="Times New Roman" w:cs="Times New Roman"/>
          <w:spacing w:val="60"/>
          <w:sz w:val="28"/>
          <w:szCs w:val="28"/>
        </w:rPr>
        <w:t xml:space="preserve"> </w:t>
      </w:r>
      <w:r w:rsidRPr="006213E1">
        <w:rPr>
          <w:rFonts w:ascii="Times New Roman" w:hAnsi="Times New Roman" w:cs="Times New Roman"/>
          <w:sz w:val="28"/>
          <w:szCs w:val="28"/>
        </w:rPr>
        <w:t>слияния</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основ,</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самостоятельно</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использовать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в</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речи</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разные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типы</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предложений</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в</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соответствии</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содержанием</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высказывания,</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помощью</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игр</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и</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упражнений</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у</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детей</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закрепляет</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умения</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согласовывать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существительные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числительными,</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существительные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прилагательными,</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образовывать по образцу существительные с суффиксами, глаголы с приставками, сравнительную</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и</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превосходную</w:t>
      </w:r>
      <w:r w:rsidRPr="006213E1">
        <w:rPr>
          <w:rFonts w:ascii="Times New Roman" w:hAnsi="Times New Roman" w:cs="Times New Roman"/>
          <w:spacing w:val="2"/>
          <w:sz w:val="28"/>
          <w:szCs w:val="28"/>
        </w:rPr>
        <w:t xml:space="preserve"> </w:t>
      </w:r>
      <w:r w:rsidRPr="006213E1">
        <w:rPr>
          <w:rFonts w:ascii="Times New Roman" w:hAnsi="Times New Roman" w:cs="Times New Roman"/>
          <w:sz w:val="28"/>
          <w:szCs w:val="28"/>
        </w:rPr>
        <w:t>степени имен</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прилагательных.</w:t>
      </w:r>
    </w:p>
    <w:p w:rsidR="006213E1" w:rsidRPr="006213E1" w:rsidRDefault="006213E1" w:rsidP="006213E1">
      <w:pPr>
        <w:spacing w:before="1" w:after="0" w:line="240" w:lineRule="auto"/>
        <w:ind w:left="921"/>
        <w:jc w:val="both"/>
        <w:rPr>
          <w:rFonts w:ascii="Times New Roman" w:hAnsi="Times New Roman" w:cs="Times New Roman"/>
          <w:b/>
          <w:i/>
          <w:sz w:val="28"/>
          <w:szCs w:val="28"/>
        </w:rPr>
      </w:pPr>
      <w:r w:rsidRPr="006213E1">
        <w:rPr>
          <w:rFonts w:ascii="Times New Roman" w:hAnsi="Times New Roman" w:cs="Times New Roman"/>
          <w:b/>
          <w:i/>
          <w:sz w:val="28"/>
          <w:szCs w:val="28"/>
        </w:rPr>
        <w:t>Связная</w:t>
      </w:r>
      <w:r w:rsidRPr="006213E1">
        <w:rPr>
          <w:rFonts w:ascii="Times New Roman" w:hAnsi="Times New Roman" w:cs="Times New Roman"/>
          <w:b/>
          <w:i/>
          <w:spacing w:val="-5"/>
          <w:sz w:val="28"/>
          <w:szCs w:val="28"/>
        </w:rPr>
        <w:t xml:space="preserve"> </w:t>
      </w:r>
      <w:r w:rsidRPr="006213E1">
        <w:rPr>
          <w:rFonts w:ascii="Times New Roman" w:hAnsi="Times New Roman" w:cs="Times New Roman"/>
          <w:b/>
          <w:i/>
          <w:sz w:val="28"/>
          <w:szCs w:val="28"/>
        </w:rPr>
        <w:t>речь.</w:t>
      </w:r>
    </w:p>
    <w:p w:rsidR="006213E1" w:rsidRPr="006213E1" w:rsidRDefault="006213E1" w:rsidP="006213E1">
      <w:pPr>
        <w:pStyle w:val="ab"/>
        <w:spacing w:before="41"/>
        <w:ind w:right="241"/>
        <w:rPr>
          <w:sz w:val="28"/>
          <w:szCs w:val="28"/>
        </w:rPr>
      </w:pPr>
      <w:r w:rsidRPr="006213E1">
        <w:rPr>
          <w:sz w:val="28"/>
          <w:szCs w:val="28"/>
        </w:rPr>
        <w:t>Педагог подводит дошкольников осознанному выбору этикетной формы в зависимости от</w:t>
      </w:r>
      <w:r w:rsidRPr="006213E1">
        <w:rPr>
          <w:spacing w:val="1"/>
          <w:sz w:val="28"/>
          <w:szCs w:val="28"/>
        </w:rPr>
        <w:t xml:space="preserve"> </w:t>
      </w:r>
      <w:r w:rsidRPr="006213E1">
        <w:rPr>
          <w:sz w:val="28"/>
          <w:szCs w:val="28"/>
        </w:rPr>
        <w:t>ситуации</w:t>
      </w:r>
      <w:r w:rsidRPr="006213E1">
        <w:rPr>
          <w:spacing w:val="1"/>
          <w:sz w:val="28"/>
          <w:szCs w:val="28"/>
        </w:rPr>
        <w:t xml:space="preserve"> </w:t>
      </w:r>
      <w:r w:rsidRPr="006213E1">
        <w:rPr>
          <w:sz w:val="28"/>
          <w:szCs w:val="28"/>
        </w:rPr>
        <w:t>общения,</w:t>
      </w:r>
      <w:r w:rsidRPr="006213E1">
        <w:rPr>
          <w:spacing w:val="1"/>
          <w:sz w:val="28"/>
          <w:szCs w:val="28"/>
        </w:rPr>
        <w:t xml:space="preserve"> </w:t>
      </w:r>
      <w:r w:rsidRPr="006213E1">
        <w:rPr>
          <w:sz w:val="28"/>
          <w:szCs w:val="28"/>
        </w:rPr>
        <w:t>возраста</w:t>
      </w:r>
      <w:r w:rsidRPr="006213E1">
        <w:rPr>
          <w:spacing w:val="1"/>
          <w:sz w:val="28"/>
          <w:szCs w:val="28"/>
        </w:rPr>
        <w:t xml:space="preserve"> </w:t>
      </w:r>
      <w:r w:rsidRPr="006213E1">
        <w:rPr>
          <w:sz w:val="28"/>
          <w:szCs w:val="28"/>
        </w:rPr>
        <w:t>собеседника,</w:t>
      </w:r>
      <w:r w:rsidRPr="006213E1">
        <w:rPr>
          <w:spacing w:val="1"/>
          <w:sz w:val="28"/>
          <w:szCs w:val="28"/>
        </w:rPr>
        <w:t xml:space="preserve"> </w:t>
      </w:r>
      <w:r w:rsidRPr="006213E1">
        <w:rPr>
          <w:sz w:val="28"/>
          <w:szCs w:val="28"/>
        </w:rPr>
        <w:t>цели</w:t>
      </w:r>
      <w:r w:rsidRPr="006213E1">
        <w:rPr>
          <w:spacing w:val="1"/>
          <w:sz w:val="28"/>
          <w:szCs w:val="28"/>
        </w:rPr>
        <w:t xml:space="preserve"> </w:t>
      </w:r>
      <w:r w:rsidRPr="006213E1">
        <w:rPr>
          <w:sz w:val="28"/>
          <w:szCs w:val="28"/>
        </w:rPr>
        <w:t>взаимодействия,</w:t>
      </w:r>
      <w:r w:rsidRPr="006213E1">
        <w:rPr>
          <w:spacing w:val="1"/>
          <w:sz w:val="28"/>
          <w:szCs w:val="28"/>
        </w:rPr>
        <w:t xml:space="preserve"> </w:t>
      </w:r>
      <w:r w:rsidRPr="006213E1">
        <w:rPr>
          <w:sz w:val="28"/>
          <w:szCs w:val="28"/>
        </w:rPr>
        <w:t>учит</w:t>
      </w:r>
      <w:r w:rsidRPr="006213E1">
        <w:rPr>
          <w:spacing w:val="1"/>
          <w:sz w:val="28"/>
          <w:szCs w:val="28"/>
        </w:rPr>
        <w:t xml:space="preserve"> </w:t>
      </w:r>
      <w:r w:rsidRPr="006213E1">
        <w:rPr>
          <w:sz w:val="28"/>
          <w:szCs w:val="28"/>
        </w:rPr>
        <w:t>использовать</w:t>
      </w:r>
      <w:r w:rsidRPr="006213E1">
        <w:rPr>
          <w:spacing w:val="1"/>
          <w:sz w:val="28"/>
          <w:szCs w:val="28"/>
        </w:rPr>
        <w:t xml:space="preserve"> </w:t>
      </w:r>
      <w:r w:rsidRPr="006213E1">
        <w:rPr>
          <w:sz w:val="28"/>
          <w:szCs w:val="28"/>
        </w:rPr>
        <w:t>средства</w:t>
      </w:r>
      <w:r w:rsidRPr="006213E1">
        <w:rPr>
          <w:spacing w:val="1"/>
          <w:sz w:val="28"/>
          <w:szCs w:val="28"/>
        </w:rPr>
        <w:t xml:space="preserve"> </w:t>
      </w:r>
      <w:r w:rsidRPr="006213E1">
        <w:rPr>
          <w:sz w:val="28"/>
          <w:szCs w:val="28"/>
        </w:rPr>
        <w:t>языковой</w:t>
      </w:r>
      <w:r w:rsidRPr="006213E1">
        <w:rPr>
          <w:spacing w:val="1"/>
          <w:sz w:val="28"/>
          <w:szCs w:val="28"/>
        </w:rPr>
        <w:t xml:space="preserve"> </w:t>
      </w:r>
      <w:r w:rsidRPr="006213E1">
        <w:rPr>
          <w:sz w:val="28"/>
          <w:szCs w:val="28"/>
        </w:rPr>
        <w:t>выразительности</w:t>
      </w:r>
      <w:r w:rsidRPr="006213E1">
        <w:rPr>
          <w:spacing w:val="1"/>
          <w:sz w:val="28"/>
          <w:szCs w:val="28"/>
        </w:rPr>
        <w:t xml:space="preserve"> </w:t>
      </w:r>
      <w:r w:rsidRPr="006213E1">
        <w:rPr>
          <w:sz w:val="28"/>
          <w:szCs w:val="28"/>
        </w:rPr>
        <w:t>при</w:t>
      </w:r>
      <w:r w:rsidRPr="006213E1">
        <w:rPr>
          <w:spacing w:val="1"/>
          <w:sz w:val="28"/>
          <w:szCs w:val="28"/>
        </w:rPr>
        <w:t xml:space="preserve"> </w:t>
      </w:r>
      <w:r w:rsidRPr="006213E1">
        <w:rPr>
          <w:sz w:val="28"/>
          <w:szCs w:val="28"/>
        </w:rPr>
        <w:t>сочинении</w:t>
      </w:r>
      <w:r w:rsidRPr="006213E1">
        <w:rPr>
          <w:spacing w:val="1"/>
          <w:sz w:val="28"/>
          <w:szCs w:val="28"/>
        </w:rPr>
        <w:t xml:space="preserve"> </w:t>
      </w:r>
      <w:r w:rsidRPr="006213E1">
        <w:rPr>
          <w:sz w:val="28"/>
          <w:szCs w:val="28"/>
        </w:rPr>
        <w:t>загадок,</w:t>
      </w:r>
      <w:r w:rsidRPr="006213E1">
        <w:rPr>
          <w:spacing w:val="1"/>
          <w:sz w:val="28"/>
          <w:szCs w:val="28"/>
        </w:rPr>
        <w:t xml:space="preserve"> </w:t>
      </w:r>
      <w:r w:rsidRPr="006213E1">
        <w:rPr>
          <w:sz w:val="28"/>
          <w:szCs w:val="28"/>
        </w:rPr>
        <w:t>сказок,</w:t>
      </w:r>
      <w:r w:rsidRPr="006213E1">
        <w:rPr>
          <w:spacing w:val="1"/>
          <w:sz w:val="28"/>
          <w:szCs w:val="28"/>
        </w:rPr>
        <w:t xml:space="preserve"> </w:t>
      </w:r>
      <w:r w:rsidRPr="006213E1">
        <w:rPr>
          <w:sz w:val="28"/>
          <w:szCs w:val="28"/>
        </w:rPr>
        <w:t>стихотворений,</w:t>
      </w:r>
      <w:r w:rsidRPr="006213E1">
        <w:rPr>
          <w:spacing w:val="1"/>
          <w:sz w:val="28"/>
          <w:szCs w:val="28"/>
        </w:rPr>
        <w:t xml:space="preserve"> </w:t>
      </w:r>
      <w:r w:rsidRPr="006213E1">
        <w:rPr>
          <w:sz w:val="28"/>
          <w:szCs w:val="28"/>
        </w:rPr>
        <w:t>помогает</w:t>
      </w:r>
      <w:r w:rsidRPr="006213E1">
        <w:rPr>
          <w:spacing w:val="1"/>
          <w:sz w:val="28"/>
          <w:szCs w:val="28"/>
        </w:rPr>
        <w:t xml:space="preserve"> </w:t>
      </w:r>
      <w:r w:rsidRPr="006213E1">
        <w:rPr>
          <w:sz w:val="28"/>
          <w:szCs w:val="28"/>
        </w:rPr>
        <w:t>детям</w:t>
      </w:r>
      <w:r w:rsidRPr="006213E1">
        <w:rPr>
          <w:spacing w:val="1"/>
          <w:sz w:val="28"/>
          <w:szCs w:val="28"/>
        </w:rPr>
        <w:t xml:space="preserve"> </w:t>
      </w:r>
      <w:r w:rsidRPr="006213E1">
        <w:rPr>
          <w:sz w:val="28"/>
          <w:szCs w:val="28"/>
        </w:rPr>
        <w:t>осваивать умения коллективного речевого взаимодействия при выполнении поручений и игровых</w:t>
      </w:r>
      <w:r w:rsidRPr="006213E1">
        <w:rPr>
          <w:spacing w:val="1"/>
          <w:sz w:val="28"/>
          <w:szCs w:val="28"/>
        </w:rPr>
        <w:t xml:space="preserve"> </w:t>
      </w:r>
      <w:r w:rsidRPr="006213E1">
        <w:rPr>
          <w:sz w:val="28"/>
          <w:szCs w:val="28"/>
        </w:rPr>
        <w:t>заданий, учит использовать вариативные этикетные формулы эмоционального взаимодействия с</w:t>
      </w:r>
      <w:r w:rsidRPr="006213E1">
        <w:rPr>
          <w:spacing w:val="1"/>
          <w:sz w:val="28"/>
          <w:szCs w:val="28"/>
        </w:rPr>
        <w:t xml:space="preserve"> </w:t>
      </w:r>
      <w:r w:rsidRPr="006213E1">
        <w:rPr>
          <w:sz w:val="28"/>
          <w:szCs w:val="28"/>
        </w:rPr>
        <w:t>людьми, правила этикета в новых ситуациях. Например, учит умению представить своего друга</w:t>
      </w:r>
      <w:r w:rsidRPr="006213E1">
        <w:rPr>
          <w:spacing w:val="1"/>
          <w:sz w:val="28"/>
          <w:szCs w:val="28"/>
        </w:rPr>
        <w:t xml:space="preserve"> </w:t>
      </w:r>
      <w:r w:rsidRPr="006213E1">
        <w:rPr>
          <w:sz w:val="28"/>
          <w:szCs w:val="28"/>
        </w:rPr>
        <w:t>родителям, сверстникам. Педагог использует речевые ситуации и совместную деятельность для</w:t>
      </w:r>
      <w:r w:rsidRPr="006213E1">
        <w:rPr>
          <w:spacing w:val="1"/>
          <w:sz w:val="28"/>
          <w:szCs w:val="28"/>
        </w:rPr>
        <w:t xml:space="preserve"> </w:t>
      </w:r>
      <w:r w:rsidRPr="006213E1">
        <w:rPr>
          <w:sz w:val="28"/>
          <w:szCs w:val="28"/>
        </w:rPr>
        <w:t>формирования</w:t>
      </w:r>
      <w:r w:rsidRPr="006213E1">
        <w:rPr>
          <w:spacing w:val="1"/>
          <w:sz w:val="28"/>
          <w:szCs w:val="28"/>
        </w:rPr>
        <w:t xml:space="preserve"> </w:t>
      </w:r>
      <w:r w:rsidRPr="006213E1">
        <w:rPr>
          <w:sz w:val="28"/>
          <w:szCs w:val="28"/>
        </w:rPr>
        <w:t>коммуникативно-речевых</w:t>
      </w:r>
      <w:r w:rsidRPr="006213E1">
        <w:rPr>
          <w:spacing w:val="1"/>
          <w:sz w:val="28"/>
          <w:szCs w:val="28"/>
        </w:rPr>
        <w:t xml:space="preserve"> </w:t>
      </w:r>
      <w:r w:rsidRPr="006213E1">
        <w:rPr>
          <w:sz w:val="28"/>
          <w:szCs w:val="28"/>
        </w:rPr>
        <w:t>умений</w:t>
      </w:r>
      <w:r w:rsidRPr="006213E1">
        <w:rPr>
          <w:spacing w:val="1"/>
          <w:sz w:val="28"/>
          <w:szCs w:val="28"/>
        </w:rPr>
        <w:t xml:space="preserve"> </w:t>
      </w:r>
      <w:r w:rsidRPr="006213E1">
        <w:rPr>
          <w:sz w:val="28"/>
          <w:szCs w:val="28"/>
        </w:rPr>
        <w:t>у</w:t>
      </w:r>
      <w:r w:rsidRPr="006213E1">
        <w:rPr>
          <w:spacing w:val="1"/>
          <w:sz w:val="28"/>
          <w:szCs w:val="28"/>
        </w:rPr>
        <w:t xml:space="preserve"> </w:t>
      </w:r>
      <w:r w:rsidRPr="006213E1">
        <w:rPr>
          <w:sz w:val="28"/>
          <w:szCs w:val="28"/>
        </w:rPr>
        <w:t>дошкольников,</w:t>
      </w:r>
      <w:r w:rsidRPr="006213E1">
        <w:rPr>
          <w:spacing w:val="1"/>
          <w:sz w:val="28"/>
          <w:szCs w:val="28"/>
        </w:rPr>
        <w:t xml:space="preserve"> </w:t>
      </w:r>
      <w:r w:rsidRPr="006213E1">
        <w:rPr>
          <w:sz w:val="28"/>
          <w:szCs w:val="28"/>
        </w:rPr>
        <w:t>закрепляет</w:t>
      </w:r>
      <w:r w:rsidRPr="006213E1">
        <w:rPr>
          <w:spacing w:val="1"/>
          <w:sz w:val="28"/>
          <w:szCs w:val="28"/>
        </w:rPr>
        <w:t xml:space="preserve"> </w:t>
      </w:r>
      <w:r w:rsidRPr="006213E1">
        <w:rPr>
          <w:sz w:val="28"/>
          <w:szCs w:val="28"/>
        </w:rPr>
        <w:t>у</w:t>
      </w:r>
      <w:r w:rsidRPr="006213E1">
        <w:rPr>
          <w:spacing w:val="1"/>
          <w:sz w:val="28"/>
          <w:szCs w:val="28"/>
        </w:rPr>
        <w:t xml:space="preserve"> </w:t>
      </w:r>
      <w:r w:rsidRPr="006213E1">
        <w:rPr>
          <w:sz w:val="28"/>
          <w:szCs w:val="28"/>
        </w:rPr>
        <w:t>детей</w:t>
      </w:r>
      <w:r w:rsidRPr="006213E1">
        <w:rPr>
          <w:spacing w:val="1"/>
          <w:sz w:val="28"/>
          <w:szCs w:val="28"/>
        </w:rPr>
        <w:t xml:space="preserve"> </w:t>
      </w:r>
      <w:r w:rsidRPr="006213E1">
        <w:rPr>
          <w:sz w:val="28"/>
          <w:szCs w:val="28"/>
        </w:rPr>
        <w:t>умение</w:t>
      </w:r>
      <w:r w:rsidRPr="006213E1">
        <w:rPr>
          <w:spacing w:val="1"/>
          <w:sz w:val="28"/>
          <w:szCs w:val="28"/>
        </w:rPr>
        <w:t xml:space="preserve"> </w:t>
      </w:r>
      <w:r w:rsidRPr="006213E1">
        <w:rPr>
          <w:sz w:val="28"/>
          <w:szCs w:val="28"/>
        </w:rPr>
        <w:t>пересказывать</w:t>
      </w:r>
      <w:r w:rsidRPr="006213E1">
        <w:rPr>
          <w:spacing w:val="1"/>
          <w:sz w:val="28"/>
          <w:szCs w:val="28"/>
        </w:rPr>
        <w:t xml:space="preserve"> </w:t>
      </w:r>
      <w:r w:rsidRPr="006213E1">
        <w:rPr>
          <w:sz w:val="28"/>
          <w:szCs w:val="28"/>
        </w:rPr>
        <w:t>литературные</w:t>
      </w:r>
      <w:r w:rsidRPr="006213E1">
        <w:rPr>
          <w:spacing w:val="1"/>
          <w:sz w:val="28"/>
          <w:szCs w:val="28"/>
        </w:rPr>
        <w:t xml:space="preserve"> </w:t>
      </w:r>
      <w:r w:rsidRPr="006213E1">
        <w:rPr>
          <w:sz w:val="28"/>
          <w:szCs w:val="28"/>
        </w:rPr>
        <w:lastRenderedPageBreak/>
        <w:t>произведения</w:t>
      </w:r>
      <w:r w:rsidRPr="006213E1">
        <w:rPr>
          <w:spacing w:val="1"/>
          <w:sz w:val="28"/>
          <w:szCs w:val="28"/>
        </w:rPr>
        <w:t xml:space="preserve"> </w:t>
      </w:r>
      <w:r w:rsidRPr="006213E1">
        <w:rPr>
          <w:sz w:val="28"/>
          <w:szCs w:val="28"/>
        </w:rPr>
        <w:t>по</w:t>
      </w:r>
      <w:r w:rsidRPr="006213E1">
        <w:rPr>
          <w:spacing w:val="1"/>
          <w:sz w:val="28"/>
          <w:szCs w:val="28"/>
        </w:rPr>
        <w:t xml:space="preserve"> </w:t>
      </w:r>
      <w:r w:rsidRPr="006213E1">
        <w:rPr>
          <w:sz w:val="28"/>
          <w:szCs w:val="28"/>
        </w:rPr>
        <w:t>ролям,</w:t>
      </w:r>
      <w:r w:rsidRPr="006213E1">
        <w:rPr>
          <w:spacing w:val="1"/>
          <w:sz w:val="28"/>
          <w:szCs w:val="28"/>
        </w:rPr>
        <w:t xml:space="preserve"> </w:t>
      </w:r>
      <w:r w:rsidRPr="006213E1">
        <w:rPr>
          <w:sz w:val="28"/>
          <w:szCs w:val="28"/>
        </w:rPr>
        <w:t>близко</w:t>
      </w:r>
      <w:r w:rsidRPr="006213E1">
        <w:rPr>
          <w:spacing w:val="1"/>
          <w:sz w:val="28"/>
          <w:szCs w:val="28"/>
        </w:rPr>
        <w:t xml:space="preserve"> </w:t>
      </w:r>
      <w:r w:rsidRPr="006213E1">
        <w:rPr>
          <w:sz w:val="28"/>
          <w:szCs w:val="28"/>
        </w:rPr>
        <w:t>к</w:t>
      </w:r>
      <w:r w:rsidRPr="006213E1">
        <w:rPr>
          <w:spacing w:val="1"/>
          <w:sz w:val="28"/>
          <w:szCs w:val="28"/>
        </w:rPr>
        <w:t xml:space="preserve"> </w:t>
      </w:r>
      <w:r w:rsidRPr="006213E1">
        <w:rPr>
          <w:sz w:val="28"/>
          <w:szCs w:val="28"/>
        </w:rPr>
        <w:t>тексту,</w:t>
      </w:r>
      <w:r w:rsidRPr="006213E1">
        <w:rPr>
          <w:spacing w:val="1"/>
          <w:sz w:val="28"/>
          <w:szCs w:val="28"/>
        </w:rPr>
        <w:t xml:space="preserve"> </w:t>
      </w:r>
      <w:r w:rsidRPr="006213E1">
        <w:rPr>
          <w:sz w:val="28"/>
          <w:szCs w:val="28"/>
        </w:rPr>
        <w:t>от</w:t>
      </w:r>
      <w:r w:rsidRPr="006213E1">
        <w:rPr>
          <w:spacing w:val="1"/>
          <w:sz w:val="28"/>
          <w:szCs w:val="28"/>
        </w:rPr>
        <w:t xml:space="preserve"> </w:t>
      </w:r>
      <w:r w:rsidRPr="006213E1">
        <w:rPr>
          <w:sz w:val="28"/>
          <w:szCs w:val="28"/>
        </w:rPr>
        <w:t>лица</w:t>
      </w:r>
      <w:r w:rsidRPr="006213E1">
        <w:rPr>
          <w:spacing w:val="60"/>
          <w:sz w:val="28"/>
          <w:szCs w:val="28"/>
        </w:rPr>
        <w:t xml:space="preserve"> </w:t>
      </w:r>
      <w:r w:rsidRPr="006213E1">
        <w:rPr>
          <w:sz w:val="28"/>
          <w:szCs w:val="28"/>
        </w:rPr>
        <w:t>литературного</w:t>
      </w:r>
      <w:r w:rsidRPr="006213E1">
        <w:rPr>
          <w:spacing w:val="-57"/>
          <w:sz w:val="28"/>
          <w:szCs w:val="28"/>
        </w:rPr>
        <w:t xml:space="preserve"> </w:t>
      </w:r>
      <w:r w:rsidRPr="006213E1">
        <w:rPr>
          <w:sz w:val="28"/>
          <w:szCs w:val="28"/>
        </w:rPr>
        <w:t>героя,</w:t>
      </w:r>
      <w:r w:rsidRPr="006213E1">
        <w:rPr>
          <w:spacing w:val="1"/>
          <w:sz w:val="28"/>
          <w:szCs w:val="28"/>
        </w:rPr>
        <w:t xml:space="preserve"> </w:t>
      </w:r>
      <w:r w:rsidRPr="006213E1">
        <w:rPr>
          <w:sz w:val="28"/>
          <w:szCs w:val="28"/>
        </w:rPr>
        <w:t>передавая</w:t>
      </w:r>
      <w:r w:rsidRPr="006213E1">
        <w:rPr>
          <w:spacing w:val="1"/>
          <w:sz w:val="28"/>
          <w:szCs w:val="28"/>
        </w:rPr>
        <w:t xml:space="preserve"> </w:t>
      </w:r>
      <w:r w:rsidRPr="006213E1">
        <w:rPr>
          <w:sz w:val="28"/>
          <w:szCs w:val="28"/>
        </w:rPr>
        <w:t>идею</w:t>
      </w:r>
      <w:r w:rsidRPr="006213E1">
        <w:rPr>
          <w:spacing w:val="1"/>
          <w:sz w:val="28"/>
          <w:szCs w:val="28"/>
        </w:rPr>
        <w:t xml:space="preserve"> </w:t>
      </w:r>
      <w:r w:rsidRPr="006213E1">
        <w:rPr>
          <w:sz w:val="28"/>
          <w:szCs w:val="28"/>
        </w:rPr>
        <w:t>и</w:t>
      </w:r>
      <w:r w:rsidRPr="006213E1">
        <w:rPr>
          <w:spacing w:val="1"/>
          <w:sz w:val="28"/>
          <w:szCs w:val="28"/>
        </w:rPr>
        <w:t xml:space="preserve"> </w:t>
      </w:r>
      <w:r w:rsidRPr="006213E1">
        <w:rPr>
          <w:sz w:val="28"/>
          <w:szCs w:val="28"/>
        </w:rPr>
        <w:t>содержание,</w:t>
      </w:r>
      <w:r w:rsidRPr="006213E1">
        <w:rPr>
          <w:spacing w:val="1"/>
          <w:sz w:val="28"/>
          <w:szCs w:val="28"/>
        </w:rPr>
        <w:t xml:space="preserve"> </w:t>
      </w:r>
      <w:r w:rsidRPr="006213E1">
        <w:rPr>
          <w:sz w:val="28"/>
          <w:szCs w:val="28"/>
        </w:rPr>
        <w:t>выразительно</w:t>
      </w:r>
      <w:r w:rsidRPr="006213E1">
        <w:rPr>
          <w:spacing w:val="1"/>
          <w:sz w:val="28"/>
          <w:szCs w:val="28"/>
        </w:rPr>
        <w:t xml:space="preserve"> </w:t>
      </w:r>
      <w:r w:rsidRPr="006213E1">
        <w:rPr>
          <w:sz w:val="28"/>
          <w:szCs w:val="28"/>
        </w:rPr>
        <w:t>воспроизводя</w:t>
      </w:r>
      <w:r w:rsidRPr="006213E1">
        <w:rPr>
          <w:spacing w:val="1"/>
          <w:sz w:val="28"/>
          <w:szCs w:val="28"/>
        </w:rPr>
        <w:t xml:space="preserve"> </w:t>
      </w:r>
      <w:r w:rsidRPr="006213E1">
        <w:rPr>
          <w:sz w:val="28"/>
          <w:szCs w:val="28"/>
        </w:rPr>
        <w:t>диалоги</w:t>
      </w:r>
      <w:r w:rsidRPr="006213E1">
        <w:rPr>
          <w:spacing w:val="1"/>
          <w:sz w:val="28"/>
          <w:szCs w:val="28"/>
        </w:rPr>
        <w:t xml:space="preserve"> </w:t>
      </w:r>
      <w:r w:rsidRPr="006213E1">
        <w:rPr>
          <w:sz w:val="28"/>
          <w:szCs w:val="28"/>
        </w:rPr>
        <w:t>действующих</w:t>
      </w:r>
      <w:r w:rsidRPr="006213E1">
        <w:rPr>
          <w:spacing w:val="1"/>
          <w:sz w:val="28"/>
          <w:szCs w:val="28"/>
        </w:rPr>
        <w:t xml:space="preserve"> </w:t>
      </w:r>
      <w:r w:rsidRPr="006213E1">
        <w:rPr>
          <w:sz w:val="28"/>
          <w:szCs w:val="28"/>
        </w:rPr>
        <w:t>лиц,</w:t>
      </w:r>
      <w:r w:rsidRPr="006213E1">
        <w:rPr>
          <w:spacing w:val="1"/>
          <w:sz w:val="28"/>
          <w:szCs w:val="28"/>
        </w:rPr>
        <w:t xml:space="preserve"> </w:t>
      </w:r>
      <w:r w:rsidRPr="006213E1">
        <w:rPr>
          <w:sz w:val="28"/>
          <w:szCs w:val="28"/>
        </w:rPr>
        <w:t>подводит</w:t>
      </w:r>
      <w:r w:rsidRPr="006213E1">
        <w:rPr>
          <w:spacing w:val="39"/>
          <w:sz w:val="28"/>
          <w:szCs w:val="28"/>
        </w:rPr>
        <w:t xml:space="preserve"> </w:t>
      </w:r>
      <w:r w:rsidRPr="006213E1">
        <w:rPr>
          <w:sz w:val="28"/>
          <w:szCs w:val="28"/>
        </w:rPr>
        <w:t>к</w:t>
      </w:r>
      <w:r w:rsidRPr="006213E1">
        <w:rPr>
          <w:spacing w:val="39"/>
          <w:sz w:val="28"/>
          <w:szCs w:val="28"/>
        </w:rPr>
        <w:t xml:space="preserve"> </w:t>
      </w:r>
      <w:r w:rsidRPr="006213E1">
        <w:rPr>
          <w:sz w:val="28"/>
          <w:szCs w:val="28"/>
        </w:rPr>
        <w:t>пониманию</w:t>
      </w:r>
      <w:r w:rsidRPr="006213E1">
        <w:rPr>
          <w:spacing w:val="40"/>
          <w:sz w:val="28"/>
          <w:szCs w:val="28"/>
        </w:rPr>
        <w:t xml:space="preserve"> </w:t>
      </w:r>
      <w:r w:rsidRPr="006213E1">
        <w:rPr>
          <w:sz w:val="28"/>
          <w:szCs w:val="28"/>
        </w:rPr>
        <w:t>и</w:t>
      </w:r>
      <w:r w:rsidRPr="006213E1">
        <w:rPr>
          <w:spacing w:val="39"/>
          <w:sz w:val="28"/>
          <w:szCs w:val="28"/>
        </w:rPr>
        <w:t xml:space="preserve"> </w:t>
      </w:r>
      <w:r w:rsidRPr="006213E1">
        <w:rPr>
          <w:sz w:val="28"/>
          <w:szCs w:val="28"/>
        </w:rPr>
        <w:t>запоминанию</w:t>
      </w:r>
      <w:r w:rsidRPr="006213E1">
        <w:rPr>
          <w:spacing w:val="39"/>
          <w:sz w:val="28"/>
          <w:szCs w:val="28"/>
        </w:rPr>
        <w:t xml:space="preserve"> </w:t>
      </w:r>
      <w:r w:rsidRPr="006213E1">
        <w:rPr>
          <w:sz w:val="28"/>
          <w:szCs w:val="28"/>
        </w:rPr>
        <w:t>авторских</w:t>
      </w:r>
      <w:r w:rsidRPr="006213E1">
        <w:rPr>
          <w:spacing w:val="41"/>
          <w:sz w:val="28"/>
          <w:szCs w:val="28"/>
        </w:rPr>
        <w:t xml:space="preserve"> </w:t>
      </w:r>
      <w:r w:rsidRPr="006213E1">
        <w:rPr>
          <w:sz w:val="28"/>
          <w:szCs w:val="28"/>
        </w:rPr>
        <w:t>средств</w:t>
      </w:r>
      <w:r w:rsidRPr="006213E1">
        <w:rPr>
          <w:spacing w:val="40"/>
          <w:sz w:val="28"/>
          <w:szCs w:val="28"/>
        </w:rPr>
        <w:t xml:space="preserve"> </w:t>
      </w:r>
      <w:r w:rsidRPr="006213E1">
        <w:rPr>
          <w:sz w:val="28"/>
          <w:szCs w:val="28"/>
        </w:rPr>
        <w:t>выразительности,</w:t>
      </w:r>
      <w:r w:rsidRPr="006213E1">
        <w:rPr>
          <w:spacing w:val="38"/>
          <w:sz w:val="28"/>
          <w:szCs w:val="28"/>
        </w:rPr>
        <w:t xml:space="preserve"> </w:t>
      </w:r>
      <w:r w:rsidRPr="006213E1">
        <w:rPr>
          <w:sz w:val="28"/>
          <w:szCs w:val="28"/>
        </w:rPr>
        <w:t>использованию</w:t>
      </w:r>
      <w:r w:rsidRPr="006213E1">
        <w:rPr>
          <w:spacing w:val="40"/>
          <w:sz w:val="28"/>
          <w:szCs w:val="28"/>
        </w:rPr>
        <w:t xml:space="preserve"> </w:t>
      </w:r>
      <w:r w:rsidRPr="006213E1">
        <w:rPr>
          <w:sz w:val="28"/>
          <w:szCs w:val="28"/>
        </w:rPr>
        <w:t>их</w:t>
      </w:r>
      <w:r w:rsidRPr="006213E1">
        <w:rPr>
          <w:spacing w:val="-58"/>
          <w:sz w:val="28"/>
          <w:szCs w:val="28"/>
        </w:rPr>
        <w:t xml:space="preserve"> </w:t>
      </w:r>
      <w:r w:rsidRPr="006213E1">
        <w:rPr>
          <w:sz w:val="28"/>
          <w:szCs w:val="28"/>
        </w:rPr>
        <w:t>при</w:t>
      </w:r>
      <w:r w:rsidRPr="006213E1">
        <w:rPr>
          <w:spacing w:val="-1"/>
          <w:sz w:val="28"/>
          <w:szCs w:val="28"/>
        </w:rPr>
        <w:t xml:space="preserve"> </w:t>
      </w:r>
      <w:r w:rsidRPr="006213E1">
        <w:rPr>
          <w:sz w:val="28"/>
          <w:szCs w:val="28"/>
        </w:rPr>
        <w:t>пересказе,</w:t>
      </w:r>
      <w:r w:rsidRPr="006213E1">
        <w:rPr>
          <w:spacing w:val="-1"/>
          <w:sz w:val="28"/>
          <w:szCs w:val="28"/>
        </w:rPr>
        <w:t xml:space="preserve"> </w:t>
      </w:r>
      <w:r w:rsidRPr="006213E1">
        <w:rPr>
          <w:sz w:val="28"/>
          <w:szCs w:val="28"/>
        </w:rPr>
        <w:t>в</w:t>
      </w:r>
      <w:r w:rsidRPr="006213E1">
        <w:rPr>
          <w:spacing w:val="-1"/>
          <w:sz w:val="28"/>
          <w:szCs w:val="28"/>
        </w:rPr>
        <w:t xml:space="preserve"> </w:t>
      </w:r>
      <w:r w:rsidRPr="006213E1">
        <w:rPr>
          <w:sz w:val="28"/>
          <w:szCs w:val="28"/>
        </w:rPr>
        <w:t>собственной</w:t>
      </w:r>
      <w:r w:rsidRPr="006213E1">
        <w:rPr>
          <w:spacing w:val="-1"/>
          <w:sz w:val="28"/>
          <w:szCs w:val="28"/>
        </w:rPr>
        <w:t xml:space="preserve"> </w:t>
      </w:r>
      <w:r w:rsidRPr="006213E1">
        <w:rPr>
          <w:sz w:val="28"/>
          <w:szCs w:val="28"/>
        </w:rPr>
        <w:t>речи,</w:t>
      </w:r>
      <w:r w:rsidRPr="006213E1">
        <w:rPr>
          <w:spacing w:val="2"/>
          <w:sz w:val="28"/>
          <w:szCs w:val="28"/>
        </w:rPr>
        <w:t xml:space="preserve"> </w:t>
      </w:r>
      <w:r w:rsidRPr="006213E1">
        <w:rPr>
          <w:sz w:val="28"/>
          <w:szCs w:val="28"/>
        </w:rPr>
        <w:t>умению</w:t>
      </w:r>
      <w:r w:rsidRPr="006213E1">
        <w:rPr>
          <w:spacing w:val="-1"/>
          <w:sz w:val="28"/>
          <w:szCs w:val="28"/>
        </w:rPr>
        <w:t xml:space="preserve"> </w:t>
      </w:r>
      <w:r w:rsidRPr="006213E1">
        <w:rPr>
          <w:sz w:val="28"/>
          <w:szCs w:val="28"/>
        </w:rPr>
        <w:t>замечать в</w:t>
      </w:r>
      <w:r w:rsidRPr="006213E1">
        <w:rPr>
          <w:spacing w:val="-1"/>
          <w:sz w:val="28"/>
          <w:szCs w:val="28"/>
        </w:rPr>
        <w:t xml:space="preserve"> </w:t>
      </w:r>
      <w:r w:rsidRPr="006213E1">
        <w:rPr>
          <w:sz w:val="28"/>
          <w:szCs w:val="28"/>
        </w:rPr>
        <w:t>рассказах</w:t>
      </w:r>
      <w:r w:rsidRPr="006213E1">
        <w:rPr>
          <w:spacing w:val="1"/>
          <w:sz w:val="28"/>
          <w:szCs w:val="28"/>
        </w:rPr>
        <w:t xml:space="preserve"> </w:t>
      </w:r>
      <w:r w:rsidRPr="006213E1">
        <w:rPr>
          <w:sz w:val="28"/>
          <w:szCs w:val="28"/>
        </w:rPr>
        <w:t>сверстников.</w:t>
      </w:r>
    </w:p>
    <w:p w:rsidR="006213E1" w:rsidRPr="006213E1" w:rsidRDefault="006213E1" w:rsidP="006213E1">
      <w:pPr>
        <w:pStyle w:val="ab"/>
        <w:spacing w:before="1"/>
        <w:ind w:right="244"/>
        <w:rPr>
          <w:sz w:val="28"/>
          <w:szCs w:val="28"/>
        </w:rPr>
      </w:pPr>
      <w:r w:rsidRPr="006213E1">
        <w:rPr>
          <w:sz w:val="28"/>
          <w:szCs w:val="28"/>
        </w:rPr>
        <w:t>В описательных рассказах педагог формирует у детей умения передавать эмоциональное</w:t>
      </w:r>
      <w:r w:rsidRPr="006213E1">
        <w:rPr>
          <w:spacing w:val="1"/>
          <w:sz w:val="28"/>
          <w:szCs w:val="28"/>
        </w:rPr>
        <w:t xml:space="preserve"> </w:t>
      </w:r>
      <w:r w:rsidRPr="006213E1">
        <w:rPr>
          <w:sz w:val="28"/>
          <w:szCs w:val="28"/>
        </w:rPr>
        <w:t>отношение</w:t>
      </w:r>
      <w:r w:rsidRPr="006213E1">
        <w:rPr>
          <w:spacing w:val="1"/>
          <w:sz w:val="28"/>
          <w:szCs w:val="28"/>
        </w:rPr>
        <w:t xml:space="preserve"> </w:t>
      </w:r>
      <w:r w:rsidRPr="006213E1">
        <w:rPr>
          <w:sz w:val="28"/>
          <w:szCs w:val="28"/>
        </w:rPr>
        <w:t>к</w:t>
      </w:r>
      <w:r w:rsidRPr="006213E1">
        <w:rPr>
          <w:spacing w:val="1"/>
          <w:sz w:val="28"/>
          <w:szCs w:val="28"/>
        </w:rPr>
        <w:t xml:space="preserve"> </w:t>
      </w:r>
      <w:r w:rsidRPr="006213E1">
        <w:rPr>
          <w:sz w:val="28"/>
          <w:szCs w:val="28"/>
        </w:rPr>
        <w:t>образам,</w:t>
      </w:r>
      <w:r w:rsidRPr="006213E1">
        <w:rPr>
          <w:spacing w:val="1"/>
          <w:sz w:val="28"/>
          <w:szCs w:val="28"/>
        </w:rPr>
        <w:t xml:space="preserve"> </w:t>
      </w:r>
      <w:r w:rsidRPr="006213E1">
        <w:rPr>
          <w:sz w:val="28"/>
          <w:szCs w:val="28"/>
        </w:rPr>
        <w:t>используя</w:t>
      </w:r>
      <w:r w:rsidRPr="006213E1">
        <w:rPr>
          <w:spacing w:val="1"/>
          <w:sz w:val="28"/>
          <w:szCs w:val="28"/>
        </w:rPr>
        <w:t xml:space="preserve"> </w:t>
      </w:r>
      <w:r w:rsidRPr="006213E1">
        <w:rPr>
          <w:sz w:val="28"/>
          <w:szCs w:val="28"/>
        </w:rPr>
        <w:t>средства</w:t>
      </w:r>
      <w:r w:rsidRPr="006213E1">
        <w:rPr>
          <w:spacing w:val="1"/>
          <w:sz w:val="28"/>
          <w:szCs w:val="28"/>
        </w:rPr>
        <w:t xml:space="preserve"> </w:t>
      </w:r>
      <w:r w:rsidRPr="006213E1">
        <w:rPr>
          <w:sz w:val="28"/>
          <w:szCs w:val="28"/>
        </w:rPr>
        <w:t>языковой</w:t>
      </w:r>
      <w:r w:rsidRPr="006213E1">
        <w:rPr>
          <w:spacing w:val="1"/>
          <w:sz w:val="28"/>
          <w:szCs w:val="28"/>
        </w:rPr>
        <w:t xml:space="preserve"> </w:t>
      </w:r>
      <w:r w:rsidRPr="006213E1">
        <w:rPr>
          <w:sz w:val="28"/>
          <w:szCs w:val="28"/>
        </w:rPr>
        <w:t>выразительности:</w:t>
      </w:r>
      <w:r w:rsidRPr="006213E1">
        <w:rPr>
          <w:spacing w:val="1"/>
          <w:sz w:val="28"/>
          <w:szCs w:val="28"/>
        </w:rPr>
        <w:t xml:space="preserve"> </w:t>
      </w:r>
      <w:r w:rsidRPr="006213E1">
        <w:rPr>
          <w:sz w:val="28"/>
          <w:szCs w:val="28"/>
        </w:rPr>
        <w:t>метафоры,</w:t>
      </w:r>
      <w:r w:rsidRPr="006213E1">
        <w:rPr>
          <w:spacing w:val="1"/>
          <w:sz w:val="28"/>
          <w:szCs w:val="28"/>
        </w:rPr>
        <w:t xml:space="preserve"> </w:t>
      </w:r>
      <w:r w:rsidRPr="006213E1">
        <w:rPr>
          <w:sz w:val="28"/>
          <w:szCs w:val="28"/>
        </w:rPr>
        <w:t>сравнения,</w:t>
      </w:r>
      <w:r w:rsidRPr="006213E1">
        <w:rPr>
          <w:spacing w:val="1"/>
          <w:sz w:val="28"/>
          <w:szCs w:val="28"/>
        </w:rPr>
        <w:t xml:space="preserve"> </w:t>
      </w:r>
      <w:r w:rsidRPr="006213E1">
        <w:rPr>
          <w:sz w:val="28"/>
          <w:szCs w:val="28"/>
        </w:rPr>
        <w:t>эпитеты, гиперболы, олицетворения; самостоятельно определять логику описательного рассказа;</w:t>
      </w:r>
      <w:r w:rsidRPr="006213E1">
        <w:rPr>
          <w:spacing w:val="1"/>
          <w:sz w:val="28"/>
          <w:szCs w:val="28"/>
        </w:rPr>
        <w:t xml:space="preserve"> </w:t>
      </w:r>
      <w:r w:rsidRPr="006213E1">
        <w:rPr>
          <w:sz w:val="28"/>
          <w:szCs w:val="28"/>
        </w:rPr>
        <w:t>использовать</w:t>
      </w:r>
      <w:r w:rsidRPr="006213E1">
        <w:rPr>
          <w:spacing w:val="1"/>
          <w:sz w:val="28"/>
          <w:szCs w:val="28"/>
        </w:rPr>
        <w:t xml:space="preserve"> </w:t>
      </w:r>
      <w:r w:rsidRPr="006213E1">
        <w:rPr>
          <w:sz w:val="28"/>
          <w:szCs w:val="28"/>
        </w:rPr>
        <w:t>разнообразные</w:t>
      </w:r>
      <w:r w:rsidRPr="006213E1">
        <w:rPr>
          <w:spacing w:val="1"/>
          <w:sz w:val="28"/>
          <w:szCs w:val="28"/>
        </w:rPr>
        <w:t xml:space="preserve"> </w:t>
      </w:r>
      <w:r w:rsidRPr="006213E1">
        <w:rPr>
          <w:sz w:val="28"/>
          <w:szCs w:val="28"/>
        </w:rPr>
        <w:t>средства</w:t>
      </w:r>
      <w:r w:rsidRPr="006213E1">
        <w:rPr>
          <w:spacing w:val="1"/>
          <w:sz w:val="28"/>
          <w:szCs w:val="28"/>
        </w:rPr>
        <w:t xml:space="preserve"> </w:t>
      </w:r>
      <w:r w:rsidRPr="006213E1">
        <w:rPr>
          <w:sz w:val="28"/>
          <w:szCs w:val="28"/>
        </w:rPr>
        <w:t>выразительности;</w:t>
      </w:r>
      <w:r w:rsidRPr="006213E1">
        <w:rPr>
          <w:spacing w:val="1"/>
          <w:sz w:val="28"/>
          <w:szCs w:val="28"/>
        </w:rPr>
        <w:t xml:space="preserve"> </w:t>
      </w:r>
      <w:r w:rsidRPr="006213E1">
        <w:rPr>
          <w:sz w:val="28"/>
          <w:szCs w:val="28"/>
        </w:rPr>
        <w:t>формирует</w:t>
      </w:r>
      <w:r w:rsidRPr="006213E1">
        <w:rPr>
          <w:spacing w:val="1"/>
          <w:sz w:val="28"/>
          <w:szCs w:val="28"/>
        </w:rPr>
        <w:t xml:space="preserve"> </w:t>
      </w:r>
      <w:r w:rsidRPr="006213E1">
        <w:rPr>
          <w:sz w:val="28"/>
          <w:szCs w:val="28"/>
        </w:rPr>
        <w:t>умение</w:t>
      </w:r>
      <w:r w:rsidRPr="006213E1">
        <w:rPr>
          <w:spacing w:val="1"/>
          <w:sz w:val="28"/>
          <w:szCs w:val="28"/>
        </w:rPr>
        <w:t xml:space="preserve"> </w:t>
      </w:r>
      <w:r w:rsidRPr="006213E1">
        <w:rPr>
          <w:sz w:val="28"/>
          <w:szCs w:val="28"/>
        </w:rPr>
        <w:t>составлять</w:t>
      </w:r>
      <w:r w:rsidRPr="006213E1">
        <w:rPr>
          <w:spacing w:val="1"/>
          <w:sz w:val="28"/>
          <w:szCs w:val="28"/>
        </w:rPr>
        <w:t xml:space="preserve"> </w:t>
      </w:r>
      <w:r w:rsidRPr="006213E1">
        <w:rPr>
          <w:sz w:val="28"/>
          <w:szCs w:val="28"/>
        </w:rPr>
        <w:t>повествовательные рассказы по картине, из личного и коллективного опыта, по набору игрушек,</w:t>
      </w:r>
      <w:r w:rsidRPr="006213E1">
        <w:rPr>
          <w:spacing w:val="1"/>
          <w:sz w:val="28"/>
          <w:szCs w:val="28"/>
        </w:rPr>
        <w:t xml:space="preserve"> </w:t>
      </w:r>
      <w:r w:rsidRPr="006213E1">
        <w:rPr>
          <w:sz w:val="28"/>
          <w:szCs w:val="28"/>
        </w:rPr>
        <w:t>закрепляет у детей умение строить свой рассказ, соблюдая структуру повествования, составлять</w:t>
      </w:r>
      <w:r w:rsidRPr="006213E1">
        <w:rPr>
          <w:spacing w:val="1"/>
          <w:sz w:val="28"/>
          <w:szCs w:val="28"/>
        </w:rPr>
        <w:t xml:space="preserve"> </w:t>
      </w:r>
      <w:r w:rsidRPr="006213E1">
        <w:rPr>
          <w:sz w:val="28"/>
          <w:szCs w:val="28"/>
        </w:rPr>
        <w:t>рассказы-контаминации</w:t>
      </w:r>
      <w:r w:rsidRPr="006213E1">
        <w:rPr>
          <w:spacing w:val="-2"/>
          <w:sz w:val="28"/>
          <w:szCs w:val="28"/>
        </w:rPr>
        <w:t xml:space="preserve"> </w:t>
      </w:r>
      <w:r w:rsidRPr="006213E1">
        <w:rPr>
          <w:sz w:val="28"/>
          <w:szCs w:val="28"/>
        </w:rPr>
        <w:t>(сочетание</w:t>
      </w:r>
      <w:r w:rsidRPr="006213E1">
        <w:rPr>
          <w:spacing w:val="-2"/>
          <w:sz w:val="28"/>
          <w:szCs w:val="28"/>
        </w:rPr>
        <w:t xml:space="preserve"> </w:t>
      </w:r>
      <w:r w:rsidRPr="006213E1">
        <w:rPr>
          <w:sz w:val="28"/>
          <w:szCs w:val="28"/>
        </w:rPr>
        <w:t>описания</w:t>
      </w:r>
      <w:r w:rsidRPr="006213E1">
        <w:rPr>
          <w:spacing w:val="-4"/>
          <w:sz w:val="28"/>
          <w:szCs w:val="28"/>
        </w:rPr>
        <w:t xml:space="preserve"> </w:t>
      </w:r>
      <w:r w:rsidRPr="006213E1">
        <w:rPr>
          <w:sz w:val="28"/>
          <w:szCs w:val="28"/>
        </w:rPr>
        <w:t>и</w:t>
      </w:r>
      <w:r w:rsidRPr="006213E1">
        <w:rPr>
          <w:spacing w:val="-1"/>
          <w:sz w:val="28"/>
          <w:szCs w:val="28"/>
        </w:rPr>
        <w:t xml:space="preserve"> </w:t>
      </w:r>
      <w:r w:rsidRPr="006213E1">
        <w:rPr>
          <w:sz w:val="28"/>
          <w:szCs w:val="28"/>
        </w:rPr>
        <w:t>повествования;</w:t>
      </w:r>
      <w:r w:rsidRPr="006213E1">
        <w:rPr>
          <w:spacing w:val="-2"/>
          <w:sz w:val="28"/>
          <w:szCs w:val="28"/>
        </w:rPr>
        <w:t xml:space="preserve"> </w:t>
      </w:r>
      <w:r w:rsidRPr="006213E1">
        <w:rPr>
          <w:sz w:val="28"/>
          <w:szCs w:val="28"/>
        </w:rPr>
        <w:t>описания</w:t>
      </w:r>
      <w:r w:rsidRPr="006213E1">
        <w:rPr>
          <w:spacing w:val="-1"/>
          <w:sz w:val="28"/>
          <w:szCs w:val="28"/>
        </w:rPr>
        <w:t xml:space="preserve"> </w:t>
      </w:r>
      <w:r w:rsidRPr="006213E1">
        <w:rPr>
          <w:sz w:val="28"/>
          <w:szCs w:val="28"/>
        </w:rPr>
        <w:t>и</w:t>
      </w:r>
      <w:r w:rsidRPr="006213E1">
        <w:rPr>
          <w:spacing w:val="-1"/>
          <w:sz w:val="28"/>
          <w:szCs w:val="28"/>
        </w:rPr>
        <w:t xml:space="preserve"> </w:t>
      </w:r>
      <w:r w:rsidRPr="006213E1">
        <w:rPr>
          <w:sz w:val="28"/>
          <w:szCs w:val="28"/>
        </w:rPr>
        <w:t>рассуждения).</w:t>
      </w:r>
    </w:p>
    <w:p w:rsidR="006213E1" w:rsidRPr="006213E1" w:rsidRDefault="006213E1" w:rsidP="006213E1">
      <w:pPr>
        <w:pStyle w:val="ab"/>
        <w:spacing w:before="80"/>
        <w:ind w:right="250"/>
        <w:rPr>
          <w:sz w:val="28"/>
          <w:szCs w:val="28"/>
        </w:rPr>
      </w:pPr>
      <w:r w:rsidRPr="006213E1">
        <w:rPr>
          <w:sz w:val="28"/>
          <w:szCs w:val="28"/>
        </w:rPr>
        <w:t>Педагог развивает у детей способность</w:t>
      </w:r>
      <w:r w:rsidRPr="006213E1">
        <w:rPr>
          <w:spacing w:val="60"/>
          <w:sz w:val="28"/>
          <w:szCs w:val="28"/>
        </w:rPr>
        <w:t xml:space="preserve"> </w:t>
      </w:r>
      <w:r w:rsidRPr="006213E1">
        <w:rPr>
          <w:sz w:val="28"/>
          <w:szCs w:val="28"/>
        </w:rPr>
        <w:t>самостоятельно использовать в процессе общения</w:t>
      </w:r>
      <w:r w:rsidRPr="006213E1">
        <w:rPr>
          <w:spacing w:val="1"/>
          <w:sz w:val="28"/>
          <w:szCs w:val="28"/>
        </w:rPr>
        <w:t xml:space="preserve"> </w:t>
      </w:r>
      <w:r w:rsidRPr="006213E1">
        <w:rPr>
          <w:sz w:val="28"/>
          <w:szCs w:val="28"/>
        </w:rPr>
        <w:t>со взрослыми и сверстниками объяснительную речь, речь-доказательство, речевое планирование,</w:t>
      </w:r>
      <w:r w:rsidRPr="006213E1">
        <w:rPr>
          <w:spacing w:val="1"/>
          <w:sz w:val="28"/>
          <w:szCs w:val="28"/>
        </w:rPr>
        <w:t xml:space="preserve"> </w:t>
      </w:r>
      <w:r w:rsidRPr="006213E1">
        <w:rPr>
          <w:sz w:val="28"/>
          <w:szCs w:val="28"/>
        </w:rPr>
        <w:t>помогает</w:t>
      </w:r>
      <w:r w:rsidRPr="006213E1">
        <w:rPr>
          <w:spacing w:val="1"/>
          <w:sz w:val="28"/>
          <w:szCs w:val="28"/>
        </w:rPr>
        <w:t xml:space="preserve"> </w:t>
      </w:r>
      <w:r w:rsidRPr="006213E1">
        <w:rPr>
          <w:sz w:val="28"/>
          <w:szCs w:val="28"/>
        </w:rPr>
        <w:t>дошкольникам</w:t>
      </w:r>
      <w:r w:rsidRPr="006213E1">
        <w:rPr>
          <w:spacing w:val="1"/>
          <w:sz w:val="28"/>
          <w:szCs w:val="28"/>
        </w:rPr>
        <w:t xml:space="preserve"> </w:t>
      </w:r>
      <w:r w:rsidRPr="006213E1">
        <w:rPr>
          <w:sz w:val="28"/>
          <w:szCs w:val="28"/>
        </w:rPr>
        <w:t>осваивать</w:t>
      </w:r>
      <w:r w:rsidRPr="006213E1">
        <w:rPr>
          <w:spacing w:val="1"/>
          <w:sz w:val="28"/>
          <w:szCs w:val="28"/>
        </w:rPr>
        <w:t xml:space="preserve"> </w:t>
      </w:r>
      <w:r w:rsidRPr="006213E1">
        <w:rPr>
          <w:sz w:val="28"/>
          <w:szCs w:val="28"/>
        </w:rPr>
        <w:t>умения</w:t>
      </w:r>
      <w:r w:rsidRPr="006213E1">
        <w:rPr>
          <w:spacing w:val="1"/>
          <w:sz w:val="28"/>
          <w:szCs w:val="28"/>
        </w:rPr>
        <w:t xml:space="preserve"> </w:t>
      </w:r>
      <w:r w:rsidRPr="006213E1">
        <w:rPr>
          <w:sz w:val="28"/>
          <w:szCs w:val="28"/>
        </w:rPr>
        <w:t>самостоятельно</w:t>
      </w:r>
      <w:r w:rsidRPr="006213E1">
        <w:rPr>
          <w:spacing w:val="1"/>
          <w:sz w:val="28"/>
          <w:szCs w:val="28"/>
        </w:rPr>
        <w:t xml:space="preserve"> </w:t>
      </w:r>
      <w:r w:rsidRPr="006213E1">
        <w:rPr>
          <w:sz w:val="28"/>
          <w:szCs w:val="28"/>
        </w:rPr>
        <w:t>сочинять</w:t>
      </w:r>
      <w:r w:rsidRPr="006213E1">
        <w:rPr>
          <w:spacing w:val="1"/>
          <w:sz w:val="28"/>
          <w:szCs w:val="28"/>
        </w:rPr>
        <w:t xml:space="preserve"> </w:t>
      </w:r>
      <w:r w:rsidRPr="006213E1">
        <w:rPr>
          <w:sz w:val="28"/>
          <w:szCs w:val="28"/>
        </w:rPr>
        <w:t>разнообразные</w:t>
      </w:r>
      <w:r w:rsidRPr="006213E1">
        <w:rPr>
          <w:spacing w:val="1"/>
          <w:sz w:val="28"/>
          <w:szCs w:val="28"/>
        </w:rPr>
        <w:t xml:space="preserve"> </w:t>
      </w:r>
      <w:r w:rsidRPr="006213E1">
        <w:rPr>
          <w:sz w:val="28"/>
          <w:szCs w:val="28"/>
        </w:rPr>
        <w:t>виды</w:t>
      </w:r>
      <w:r w:rsidRPr="006213E1">
        <w:rPr>
          <w:spacing w:val="1"/>
          <w:sz w:val="28"/>
          <w:szCs w:val="28"/>
        </w:rPr>
        <w:t xml:space="preserve"> </w:t>
      </w:r>
      <w:r w:rsidRPr="006213E1">
        <w:rPr>
          <w:sz w:val="28"/>
          <w:szCs w:val="28"/>
        </w:rPr>
        <w:t>творческих</w:t>
      </w:r>
      <w:r w:rsidRPr="006213E1">
        <w:rPr>
          <w:spacing w:val="1"/>
          <w:sz w:val="28"/>
          <w:szCs w:val="28"/>
        </w:rPr>
        <w:t xml:space="preserve"> </w:t>
      </w:r>
      <w:r w:rsidRPr="006213E1">
        <w:rPr>
          <w:sz w:val="28"/>
          <w:szCs w:val="28"/>
        </w:rPr>
        <w:t>рассказов.</w:t>
      </w:r>
      <w:r w:rsidRPr="006213E1">
        <w:rPr>
          <w:spacing w:val="1"/>
          <w:sz w:val="28"/>
          <w:szCs w:val="28"/>
        </w:rPr>
        <w:t xml:space="preserve"> </w:t>
      </w:r>
      <w:r w:rsidRPr="006213E1">
        <w:rPr>
          <w:sz w:val="28"/>
          <w:szCs w:val="28"/>
        </w:rPr>
        <w:t>В</w:t>
      </w:r>
      <w:r w:rsidRPr="006213E1">
        <w:rPr>
          <w:spacing w:val="1"/>
          <w:sz w:val="28"/>
          <w:szCs w:val="28"/>
        </w:rPr>
        <w:t xml:space="preserve"> </w:t>
      </w:r>
      <w:r w:rsidRPr="006213E1">
        <w:rPr>
          <w:sz w:val="28"/>
          <w:szCs w:val="28"/>
        </w:rPr>
        <w:t>творческих</w:t>
      </w:r>
      <w:r w:rsidRPr="006213E1">
        <w:rPr>
          <w:spacing w:val="1"/>
          <w:sz w:val="28"/>
          <w:szCs w:val="28"/>
        </w:rPr>
        <w:t xml:space="preserve"> </w:t>
      </w:r>
      <w:r w:rsidRPr="006213E1">
        <w:rPr>
          <w:sz w:val="28"/>
          <w:szCs w:val="28"/>
        </w:rPr>
        <w:t>рассказах</w:t>
      </w:r>
      <w:r w:rsidRPr="006213E1">
        <w:rPr>
          <w:spacing w:val="1"/>
          <w:sz w:val="28"/>
          <w:szCs w:val="28"/>
        </w:rPr>
        <w:t xml:space="preserve"> </w:t>
      </w:r>
      <w:r w:rsidRPr="006213E1">
        <w:rPr>
          <w:sz w:val="28"/>
          <w:szCs w:val="28"/>
        </w:rPr>
        <w:t>закрепляет</w:t>
      </w:r>
      <w:r w:rsidRPr="006213E1">
        <w:rPr>
          <w:spacing w:val="1"/>
          <w:sz w:val="28"/>
          <w:szCs w:val="28"/>
        </w:rPr>
        <w:t xml:space="preserve"> </w:t>
      </w:r>
      <w:r w:rsidRPr="006213E1">
        <w:rPr>
          <w:sz w:val="28"/>
          <w:szCs w:val="28"/>
        </w:rPr>
        <w:t>умение</w:t>
      </w:r>
      <w:r w:rsidRPr="006213E1">
        <w:rPr>
          <w:spacing w:val="1"/>
          <w:sz w:val="28"/>
          <w:szCs w:val="28"/>
        </w:rPr>
        <w:t xml:space="preserve"> </w:t>
      </w:r>
      <w:r w:rsidRPr="006213E1">
        <w:rPr>
          <w:sz w:val="28"/>
          <w:szCs w:val="28"/>
        </w:rPr>
        <w:t>использовать</w:t>
      </w:r>
      <w:r w:rsidRPr="006213E1">
        <w:rPr>
          <w:spacing w:val="1"/>
          <w:sz w:val="28"/>
          <w:szCs w:val="28"/>
        </w:rPr>
        <w:t xml:space="preserve"> </w:t>
      </w:r>
      <w:r w:rsidRPr="006213E1">
        <w:rPr>
          <w:sz w:val="28"/>
          <w:szCs w:val="28"/>
        </w:rPr>
        <w:t>личный</w:t>
      </w:r>
      <w:r w:rsidRPr="006213E1">
        <w:rPr>
          <w:spacing w:val="1"/>
          <w:sz w:val="28"/>
          <w:szCs w:val="28"/>
        </w:rPr>
        <w:t xml:space="preserve"> </w:t>
      </w:r>
      <w:r w:rsidRPr="006213E1">
        <w:rPr>
          <w:sz w:val="28"/>
          <w:szCs w:val="28"/>
        </w:rPr>
        <w:t>и</w:t>
      </w:r>
      <w:r w:rsidRPr="006213E1">
        <w:rPr>
          <w:spacing w:val="1"/>
          <w:sz w:val="28"/>
          <w:szCs w:val="28"/>
        </w:rPr>
        <w:t xml:space="preserve"> </w:t>
      </w:r>
      <w:r w:rsidRPr="006213E1">
        <w:rPr>
          <w:sz w:val="28"/>
          <w:szCs w:val="28"/>
        </w:rPr>
        <w:t>литературный</w:t>
      </w:r>
      <w:r w:rsidRPr="006213E1">
        <w:rPr>
          <w:spacing w:val="50"/>
          <w:sz w:val="28"/>
          <w:szCs w:val="28"/>
        </w:rPr>
        <w:t xml:space="preserve"> </w:t>
      </w:r>
      <w:r w:rsidRPr="006213E1">
        <w:rPr>
          <w:sz w:val="28"/>
          <w:szCs w:val="28"/>
        </w:rPr>
        <w:t>опыт</w:t>
      </w:r>
      <w:r w:rsidRPr="006213E1">
        <w:rPr>
          <w:spacing w:val="50"/>
          <w:sz w:val="28"/>
          <w:szCs w:val="28"/>
        </w:rPr>
        <w:t xml:space="preserve"> </w:t>
      </w:r>
      <w:r w:rsidRPr="006213E1">
        <w:rPr>
          <w:sz w:val="28"/>
          <w:szCs w:val="28"/>
        </w:rPr>
        <w:t>в</w:t>
      </w:r>
      <w:r w:rsidRPr="006213E1">
        <w:rPr>
          <w:spacing w:val="49"/>
          <w:sz w:val="28"/>
          <w:szCs w:val="28"/>
        </w:rPr>
        <w:t xml:space="preserve"> </w:t>
      </w:r>
      <w:r w:rsidRPr="006213E1">
        <w:rPr>
          <w:sz w:val="28"/>
          <w:szCs w:val="28"/>
        </w:rPr>
        <w:t>зависимости</w:t>
      </w:r>
      <w:r w:rsidRPr="006213E1">
        <w:rPr>
          <w:spacing w:val="52"/>
          <w:sz w:val="28"/>
          <w:szCs w:val="28"/>
        </w:rPr>
        <w:t xml:space="preserve"> </w:t>
      </w:r>
      <w:r w:rsidRPr="006213E1">
        <w:rPr>
          <w:sz w:val="28"/>
          <w:szCs w:val="28"/>
        </w:rPr>
        <w:t>от</w:t>
      </w:r>
      <w:r w:rsidRPr="006213E1">
        <w:rPr>
          <w:spacing w:val="50"/>
          <w:sz w:val="28"/>
          <w:szCs w:val="28"/>
        </w:rPr>
        <w:t xml:space="preserve"> </w:t>
      </w:r>
      <w:r w:rsidRPr="006213E1">
        <w:rPr>
          <w:sz w:val="28"/>
          <w:szCs w:val="28"/>
        </w:rPr>
        <w:t>индивидуальных</w:t>
      </w:r>
      <w:r w:rsidRPr="006213E1">
        <w:rPr>
          <w:spacing w:val="52"/>
          <w:sz w:val="28"/>
          <w:szCs w:val="28"/>
        </w:rPr>
        <w:t xml:space="preserve"> </w:t>
      </w:r>
      <w:r w:rsidRPr="006213E1">
        <w:rPr>
          <w:sz w:val="28"/>
          <w:szCs w:val="28"/>
        </w:rPr>
        <w:t>интересов</w:t>
      </w:r>
      <w:r w:rsidRPr="006213E1">
        <w:rPr>
          <w:spacing w:val="52"/>
          <w:sz w:val="28"/>
          <w:szCs w:val="28"/>
        </w:rPr>
        <w:t xml:space="preserve"> </w:t>
      </w:r>
      <w:r w:rsidRPr="006213E1">
        <w:rPr>
          <w:sz w:val="28"/>
          <w:szCs w:val="28"/>
        </w:rPr>
        <w:t>и</w:t>
      </w:r>
      <w:r w:rsidRPr="006213E1">
        <w:rPr>
          <w:spacing w:val="50"/>
          <w:sz w:val="28"/>
          <w:szCs w:val="28"/>
        </w:rPr>
        <w:t xml:space="preserve"> </w:t>
      </w:r>
      <w:r w:rsidRPr="006213E1">
        <w:rPr>
          <w:sz w:val="28"/>
          <w:szCs w:val="28"/>
        </w:rPr>
        <w:t>способностей;</w:t>
      </w:r>
      <w:r w:rsidRPr="006213E1">
        <w:rPr>
          <w:spacing w:val="51"/>
          <w:sz w:val="28"/>
          <w:szCs w:val="28"/>
        </w:rPr>
        <w:t xml:space="preserve"> </w:t>
      </w:r>
      <w:r w:rsidRPr="006213E1">
        <w:rPr>
          <w:sz w:val="28"/>
          <w:szCs w:val="28"/>
        </w:rPr>
        <w:t>развивает</w:t>
      </w:r>
      <w:r w:rsidRPr="006213E1">
        <w:rPr>
          <w:spacing w:val="55"/>
          <w:sz w:val="28"/>
          <w:szCs w:val="28"/>
        </w:rPr>
        <w:t xml:space="preserve"> </w:t>
      </w:r>
      <w:r w:rsidRPr="006213E1">
        <w:rPr>
          <w:sz w:val="28"/>
          <w:szCs w:val="28"/>
        </w:rPr>
        <w:t>у детей умение внимательно выслушивать рассказы сверстников, помогать им в случае затруднений,</w:t>
      </w:r>
      <w:r w:rsidRPr="006213E1">
        <w:rPr>
          <w:spacing w:val="-57"/>
          <w:sz w:val="28"/>
          <w:szCs w:val="28"/>
        </w:rPr>
        <w:t xml:space="preserve"> </w:t>
      </w:r>
      <w:r w:rsidRPr="006213E1">
        <w:rPr>
          <w:sz w:val="28"/>
          <w:szCs w:val="28"/>
        </w:rPr>
        <w:t>замечать</w:t>
      </w:r>
      <w:r w:rsidRPr="006213E1">
        <w:rPr>
          <w:spacing w:val="-1"/>
          <w:sz w:val="28"/>
          <w:szCs w:val="28"/>
        </w:rPr>
        <w:t xml:space="preserve"> </w:t>
      </w:r>
      <w:r w:rsidRPr="006213E1">
        <w:rPr>
          <w:sz w:val="28"/>
          <w:szCs w:val="28"/>
        </w:rPr>
        <w:t>речевые</w:t>
      </w:r>
      <w:r w:rsidRPr="006213E1">
        <w:rPr>
          <w:spacing w:val="-2"/>
          <w:sz w:val="28"/>
          <w:szCs w:val="28"/>
        </w:rPr>
        <w:t xml:space="preserve"> </w:t>
      </w:r>
      <w:r w:rsidRPr="006213E1">
        <w:rPr>
          <w:sz w:val="28"/>
          <w:szCs w:val="28"/>
        </w:rPr>
        <w:t>и</w:t>
      </w:r>
      <w:r w:rsidRPr="006213E1">
        <w:rPr>
          <w:spacing w:val="-1"/>
          <w:sz w:val="28"/>
          <w:szCs w:val="28"/>
        </w:rPr>
        <w:t xml:space="preserve"> </w:t>
      </w:r>
      <w:r w:rsidRPr="006213E1">
        <w:rPr>
          <w:sz w:val="28"/>
          <w:szCs w:val="28"/>
        </w:rPr>
        <w:t>логические</w:t>
      </w:r>
      <w:r w:rsidRPr="006213E1">
        <w:rPr>
          <w:spacing w:val="-2"/>
          <w:sz w:val="28"/>
          <w:szCs w:val="28"/>
        </w:rPr>
        <w:t xml:space="preserve"> </w:t>
      </w:r>
      <w:r w:rsidRPr="006213E1">
        <w:rPr>
          <w:sz w:val="28"/>
          <w:szCs w:val="28"/>
        </w:rPr>
        <w:t>ошибки,</w:t>
      </w:r>
      <w:r w:rsidRPr="006213E1">
        <w:rPr>
          <w:spacing w:val="-4"/>
          <w:sz w:val="28"/>
          <w:szCs w:val="28"/>
        </w:rPr>
        <w:t xml:space="preserve"> </w:t>
      </w:r>
      <w:r w:rsidRPr="006213E1">
        <w:rPr>
          <w:sz w:val="28"/>
          <w:szCs w:val="28"/>
        </w:rPr>
        <w:t>доброжелательно</w:t>
      </w:r>
      <w:r w:rsidRPr="006213E1">
        <w:rPr>
          <w:spacing w:val="-1"/>
          <w:sz w:val="28"/>
          <w:szCs w:val="28"/>
        </w:rPr>
        <w:t xml:space="preserve"> </w:t>
      </w:r>
      <w:r w:rsidRPr="006213E1">
        <w:rPr>
          <w:sz w:val="28"/>
          <w:szCs w:val="28"/>
        </w:rPr>
        <w:t>и</w:t>
      </w:r>
      <w:r w:rsidRPr="006213E1">
        <w:rPr>
          <w:spacing w:val="-1"/>
          <w:sz w:val="28"/>
          <w:szCs w:val="28"/>
        </w:rPr>
        <w:t xml:space="preserve"> </w:t>
      </w:r>
      <w:r w:rsidRPr="006213E1">
        <w:rPr>
          <w:sz w:val="28"/>
          <w:szCs w:val="28"/>
        </w:rPr>
        <w:t>конструктивно</w:t>
      </w:r>
      <w:r w:rsidRPr="006213E1">
        <w:rPr>
          <w:spacing w:val="-4"/>
          <w:sz w:val="28"/>
          <w:szCs w:val="28"/>
        </w:rPr>
        <w:t xml:space="preserve"> </w:t>
      </w:r>
      <w:r w:rsidRPr="006213E1">
        <w:rPr>
          <w:sz w:val="28"/>
          <w:szCs w:val="28"/>
        </w:rPr>
        <w:t>исправлять их.</w:t>
      </w:r>
    </w:p>
    <w:p w:rsidR="006213E1" w:rsidRPr="006213E1" w:rsidRDefault="006213E1" w:rsidP="006213E1">
      <w:pPr>
        <w:spacing w:after="0" w:line="240" w:lineRule="auto"/>
        <w:ind w:left="921"/>
        <w:jc w:val="both"/>
        <w:rPr>
          <w:rFonts w:ascii="Times New Roman" w:hAnsi="Times New Roman" w:cs="Times New Roman"/>
          <w:b/>
          <w:i/>
          <w:sz w:val="28"/>
          <w:szCs w:val="28"/>
        </w:rPr>
      </w:pPr>
      <w:r w:rsidRPr="006213E1">
        <w:rPr>
          <w:rFonts w:ascii="Times New Roman" w:hAnsi="Times New Roman" w:cs="Times New Roman"/>
          <w:b/>
          <w:i/>
          <w:sz w:val="28"/>
          <w:szCs w:val="28"/>
        </w:rPr>
        <w:t>Подготовка</w:t>
      </w:r>
      <w:r w:rsidRPr="006213E1">
        <w:rPr>
          <w:rFonts w:ascii="Times New Roman" w:hAnsi="Times New Roman" w:cs="Times New Roman"/>
          <w:b/>
          <w:i/>
          <w:spacing w:val="-5"/>
          <w:sz w:val="28"/>
          <w:szCs w:val="28"/>
        </w:rPr>
        <w:t xml:space="preserve"> </w:t>
      </w:r>
      <w:r w:rsidRPr="006213E1">
        <w:rPr>
          <w:rFonts w:ascii="Times New Roman" w:hAnsi="Times New Roman" w:cs="Times New Roman"/>
          <w:b/>
          <w:i/>
          <w:sz w:val="28"/>
          <w:szCs w:val="28"/>
        </w:rPr>
        <w:t>детей</w:t>
      </w:r>
      <w:r w:rsidRPr="006213E1">
        <w:rPr>
          <w:rFonts w:ascii="Times New Roman" w:hAnsi="Times New Roman" w:cs="Times New Roman"/>
          <w:b/>
          <w:i/>
          <w:spacing w:val="-4"/>
          <w:sz w:val="28"/>
          <w:szCs w:val="28"/>
        </w:rPr>
        <w:t xml:space="preserve"> </w:t>
      </w:r>
      <w:r w:rsidRPr="006213E1">
        <w:rPr>
          <w:rFonts w:ascii="Times New Roman" w:hAnsi="Times New Roman" w:cs="Times New Roman"/>
          <w:b/>
          <w:i/>
          <w:sz w:val="28"/>
          <w:szCs w:val="28"/>
        </w:rPr>
        <w:t>к</w:t>
      </w:r>
      <w:r w:rsidRPr="006213E1">
        <w:rPr>
          <w:rFonts w:ascii="Times New Roman" w:hAnsi="Times New Roman" w:cs="Times New Roman"/>
          <w:b/>
          <w:i/>
          <w:spacing w:val="-4"/>
          <w:sz w:val="28"/>
          <w:szCs w:val="28"/>
        </w:rPr>
        <w:t xml:space="preserve"> </w:t>
      </w:r>
      <w:r w:rsidRPr="006213E1">
        <w:rPr>
          <w:rFonts w:ascii="Times New Roman" w:hAnsi="Times New Roman" w:cs="Times New Roman"/>
          <w:b/>
          <w:i/>
          <w:sz w:val="28"/>
          <w:szCs w:val="28"/>
        </w:rPr>
        <w:t>обучению</w:t>
      </w:r>
      <w:r w:rsidRPr="006213E1">
        <w:rPr>
          <w:rFonts w:ascii="Times New Roman" w:hAnsi="Times New Roman" w:cs="Times New Roman"/>
          <w:b/>
          <w:i/>
          <w:spacing w:val="-3"/>
          <w:sz w:val="28"/>
          <w:szCs w:val="28"/>
        </w:rPr>
        <w:t xml:space="preserve"> </w:t>
      </w:r>
      <w:r w:rsidRPr="006213E1">
        <w:rPr>
          <w:rFonts w:ascii="Times New Roman" w:hAnsi="Times New Roman" w:cs="Times New Roman"/>
          <w:b/>
          <w:i/>
          <w:sz w:val="28"/>
          <w:szCs w:val="28"/>
        </w:rPr>
        <w:t>грамоте.</w:t>
      </w:r>
    </w:p>
    <w:p w:rsidR="006213E1" w:rsidRDefault="006213E1" w:rsidP="006213E1">
      <w:pPr>
        <w:spacing w:line="240" w:lineRule="auto"/>
        <w:jc w:val="both"/>
        <w:rPr>
          <w:rFonts w:ascii="Times New Roman" w:hAnsi="Times New Roman" w:cs="Times New Roman"/>
          <w:sz w:val="28"/>
          <w:szCs w:val="28"/>
        </w:rPr>
      </w:pPr>
      <w:r w:rsidRPr="006213E1">
        <w:rPr>
          <w:rFonts w:ascii="Times New Roman" w:hAnsi="Times New Roman" w:cs="Times New Roman"/>
          <w:sz w:val="28"/>
          <w:szCs w:val="28"/>
        </w:rPr>
        <w:t>Педагог продолжает формировать у дошкольников интерес к языку, осознанное отношение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к языковым явлениям, помогает освоить звуковой анализ четырехзвуковых и пятизвуковых слов;</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закрепляет</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умение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интонационно</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выделять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звуки</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в</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слове,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определять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их</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последовательность,</w:t>
      </w:r>
      <w:r w:rsidRPr="006213E1">
        <w:rPr>
          <w:rFonts w:ascii="Times New Roman" w:hAnsi="Times New Roman" w:cs="Times New Roman"/>
          <w:spacing w:val="-57"/>
          <w:sz w:val="28"/>
          <w:szCs w:val="28"/>
        </w:rPr>
        <w:t xml:space="preserve"> </w:t>
      </w:r>
      <w:r w:rsidRPr="006213E1">
        <w:rPr>
          <w:rFonts w:ascii="Times New Roman" w:hAnsi="Times New Roman" w:cs="Times New Roman"/>
          <w:sz w:val="28"/>
          <w:szCs w:val="28"/>
        </w:rPr>
        <w:t>давать им характеристику, составлять схемы слова, выделять ударный гласный звука в слове;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определять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количество</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и</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последовательность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слов</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в</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предложении;</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составлять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предложения</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заданным</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количеством</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слов;</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ориентироваться</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на</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листе,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выполнять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графические</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диктанты;</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штриховку в разных направлениях, обводку; знать названия букв, разгадывать детские кроссворды</w:t>
      </w:r>
      <w:r w:rsidRPr="006213E1">
        <w:rPr>
          <w:rFonts w:ascii="Times New Roman" w:hAnsi="Times New Roman" w:cs="Times New Roman"/>
          <w:spacing w:val="-57"/>
          <w:sz w:val="28"/>
          <w:szCs w:val="28"/>
        </w:rPr>
        <w:t xml:space="preserve"> </w:t>
      </w:r>
      <w:r w:rsidRPr="006213E1">
        <w:rPr>
          <w:rFonts w:ascii="Times New Roman" w:hAnsi="Times New Roman" w:cs="Times New Roman"/>
          <w:sz w:val="28"/>
          <w:szCs w:val="28"/>
        </w:rPr>
        <w:t>и</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решать</w:t>
      </w:r>
      <w:r w:rsidRPr="006213E1">
        <w:rPr>
          <w:rFonts w:ascii="Times New Roman" w:hAnsi="Times New Roman" w:cs="Times New Roman"/>
          <w:spacing w:val="1"/>
          <w:sz w:val="28"/>
          <w:szCs w:val="28"/>
        </w:rPr>
        <w:t xml:space="preserve"> </w:t>
      </w:r>
      <w:r w:rsidRPr="006213E1">
        <w:rPr>
          <w:rFonts w:ascii="Times New Roman" w:hAnsi="Times New Roman" w:cs="Times New Roman"/>
          <w:sz w:val="28"/>
          <w:szCs w:val="28"/>
        </w:rPr>
        <w:t>ребусы.</w:t>
      </w:r>
      <w:r>
        <w:rPr>
          <w:rFonts w:ascii="Times New Roman" w:hAnsi="Times New Roman" w:cs="Times New Roman"/>
          <w:sz w:val="28"/>
          <w:szCs w:val="28"/>
        </w:rPr>
        <w:br w:type="page"/>
      </w:r>
    </w:p>
    <w:tbl>
      <w:tblPr>
        <w:tblpPr w:leftFromText="180" w:rightFromText="180" w:vertAnchor="text" w:horzAnchor="margin" w:tblpY="134"/>
        <w:tblW w:w="14933" w:type="dxa"/>
        <w:tblLayout w:type="fixed"/>
        <w:tblLook w:val="04A0" w:firstRow="1" w:lastRow="0" w:firstColumn="1" w:lastColumn="0" w:noHBand="0" w:noVBand="1"/>
      </w:tblPr>
      <w:tblGrid>
        <w:gridCol w:w="567"/>
        <w:gridCol w:w="2117"/>
        <w:gridCol w:w="2391"/>
        <w:gridCol w:w="1984"/>
        <w:gridCol w:w="4111"/>
        <w:gridCol w:w="1985"/>
        <w:gridCol w:w="1778"/>
      </w:tblGrid>
      <w:tr w:rsidR="00AF4601" w:rsidRPr="00FD5AA4" w:rsidTr="00AF4601">
        <w:trPr>
          <w:trHeight w:val="983"/>
        </w:trPr>
        <w:tc>
          <w:tcPr>
            <w:tcW w:w="567"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120E24" w:rsidRDefault="00AF4601" w:rsidP="00AF4601">
            <w:pPr>
              <w:autoSpaceDE w:val="0"/>
              <w:autoSpaceDN w:val="0"/>
              <w:adjustRightInd w:val="0"/>
              <w:spacing w:after="0" w:line="240" w:lineRule="auto"/>
              <w:jc w:val="center"/>
              <w:rPr>
                <w:rFonts w:ascii="Times New Roman" w:hAnsi="Times New Roman" w:cs="Times New Roman"/>
                <w:b/>
                <w:bCs/>
                <w:sz w:val="26"/>
                <w:szCs w:val="26"/>
              </w:rPr>
            </w:pPr>
            <w:r w:rsidRPr="00120E24">
              <w:rPr>
                <w:rFonts w:ascii="Times New Roman" w:hAnsi="Times New Roman" w:cs="Times New Roman"/>
                <w:b/>
                <w:bCs/>
                <w:sz w:val="26"/>
                <w:szCs w:val="26"/>
              </w:rPr>
              <w:lastRenderedPageBreak/>
              <w:t>№</w:t>
            </w:r>
          </w:p>
          <w:p w:rsidR="00AF4601" w:rsidRPr="00120E24" w:rsidRDefault="00AF4601" w:rsidP="00AF4601">
            <w:pPr>
              <w:autoSpaceDE w:val="0"/>
              <w:autoSpaceDN w:val="0"/>
              <w:adjustRightInd w:val="0"/>
              <w:spacing w:after="0" w:line="240" w:lineRule="auto"/>
              <w:jc w:val="center"/>
              <w:rPr>
                <w:rFonts w:ascii="Times New Roman" w:hAnsi="Times New Roman" w:cs="Times New Roman"/>
                <w:b/>
                <w:bCs/>
                <w:sz w:val="26"/>
                <w:szCs w:val="26"/>
              </w:rPr>
            </w:pPr>
            <w:r w:rsidRPr="00120E24">
              <w:rPr>
                <w:rFonts w:ascii="Times New Roman" w:hAnsi="Times New Roman" w:cs="Times New Roman"/>
                <w:b/>
                <w:bCs/>
                <w:sz w:val="26"/>
                <w:szCs w:val="26"/>
              </w:rPr>
              <w:t>не</w:t>
            </w:r>
          </w:p>
          <w:p w:rsidR="00AF4601" w:rsidRPr="00120E24" w:rsidRDefault="00AF4601" w:rsidP="00AF4601">
            <w:pPr>
              <w:autoSpaceDE w:val="0"/>
              <w:autoSpaceDN w:val="0"/>
              <w:adjustRightInd w:val="0"/>
              <w:spacing w:after="0" w:line="240" w:lineRule="auto"/>
              <w:jc w:val="center"/>
              <w:rPr>
                <w:rFonts w:ascii="Times New Roman" w:hAnsi="Times New Roman" w:cs="Times New Roman"/>
                <w:b/>
                <w:bCs/>
                <w:sz w:val="26"/>
                <w:szCs w:val="26"/>
              </w:rPr>
            </w:pPr>
            <w:r w:rsidRPr="00120E24">
              <w:rPr>
                <w:rFonts w:ascii="Times New Roman" w:hAnsi="Times New Roman" w:cs="Times New Roman"/>
                <w:b/>
                <w:bCs/>
                <w:sz w:val="26"/>
                <w:szCs w:val="26"/>
              </w:rPr>
              <w:t>де</w:t>
            </w:r>
          </w:p>
          <w:p w:rsidR="00AF4601" w:rsidRPr="00120E24" w:rsidRDefault="00AF4601" w:rsidP="00AF4601">
            <w:pPr>
              <w:autoSpaceDE w:val="0"/>
              <w:autoSpaceDN w:val="0"/>
              <w:adjustRightInd w:val="0"/>
              <w:spacing w:after="0" w:line="240" w:lineRule="auto"/>
              <w:jc w:val="center"/>
              <w:rPr>
                <w:rFonts w:ascii="Times New Roman" w:hAnsi="Times New Roman" w:cs="Times New Roman"/>
                <w:sz w:val="26"/>
                <w:szCs w:val="26"/>
              </w:rPr>
            </w:pPr>
            <w:r w:rsidRPr="00120E24">
              <w:rPr>
                <w:rFonts w:ascii="Times New Roman" w:hAnsi="Times New Roman" w:cs="Times New Roman"/>
                <w:b/>
                <w:bCs/>
                <w:sz w:val="26"/>
                <w:szCs w:val="26"/>
              </w:rPr>
              <w:t>ли</w:t>
            </w:r>
          </w:p>
        </w:tc>
        <w:tc>
          <w:tcPr>
            <w:tcW w:w="21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7C3745">
              <w:rPr>
                <w:rFonts w:ascii="Times New Roman" w:hAnsi="Times New Roman" w:cs="Times New Roman"/>
                <w:b/>
                <w:bCs/>
                <w:sz w:val="24"/>
                <w:szCs w:val="24"/>
              </w:rPr>
              <w:t>Дата</w:t>
            </w:r>
          </w:p>
        </w:tc>
        <w:tc>
          <w:tcPr>
            <w:tcW w:w="239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bCs/>
                <w:sz w:val="24"/>
                <w:szCs w:val="24"/>
              </w:rPr>
            </w:pPr>
            <w:r w:rsidRPr="007C3745">
              <w:rPr>
                <w:rFonts w:ascii="Times New Roman" w:hAnsi="Times New Roman" w:cs="Times New Roman"/>
                <w:b/>
                <w:bCs/>
                <w:sz w:val="24"/>
                <w:szCs w:val="24"/>
              </w:rPr>
              <w:t>Интеграция образовательных областей</w:t>
            </w:r>
          </w:p>
        </w:tc>
        <w:tc>
          <w:tcPr>
            <w:tcW w:w="198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sz w:val="24"/>
                <w:szCs w:val="24"/>
              </w:rPr>
            </w:pPr>
            <w:r w:rsidRPr="007C3745">
              <w:rPr>
                <w:rFonts w:ascii="Times New Roman" w:hAnsi="Times New Roman" w:cs="Times New Roman"/>
                <w:b/>
                <w:bCs/>
                <w:sz w:val="24"/>
                <w:szCs w:val="24"/>
              </w:rPr>
              <w:t>Тема</w:t>
            </w:r>
          </w:p>
        </w:tc>
        <w:tc>
          <w:tcPr>
            <w:tcW w:w="411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F4601" w:rsidRPr="006750B5" w:rsidRDefault="00AF4601" w:rsidP="00AF4601">
            <w:pPr>
              <w:autoSpaceDE w:val="0"/>
              <w:autoSpaceDN w:val="0"/>
              <w:adjustRightInd w:val="0"/>
              <w:spacing w:after="0" w:line="240" w:lineRule="auto"/>
              <w:jc w:val="center"/>
              <w:rPr>
                <w:rFonts w:ascii="Times New Roman" w:hAnsi="Times New Roman" w:cs="Times New Roman"/>
                <w:sz w:val="24"/>
                <w:szCs w:val="24"/>
              </w:rPr>
            </w:pPr>
            <w:r w:rsidRPr="006750B5">
              <w:rPr>
                <w:rFonts w:ascii="Times New Roman" w:hAnsi="Times New Roman" w:cs="Times New Roman"/>
                <w:b/>
                <w:bCs/>
                <w:sz w:val="24"/>
                <w:szCs w:val="24"/>
              </w:rPr>
              <w:t>Задачи</w:t>
            </w:r>
          </w:p>
        </w:tc>
        <w:tc>
          <w:tcPr>
            <w:tcW w:w="1985" w:type="dxa"/>
            <w:tcBorders>
              <w:top w:val="single" w:sz="4" w:space="0" w:color="00000A"/>
              <w:left w:val="single" w:sz="4" w:space="0" w:color="00000A"/>
              <w:bottom w:val="single" w:sz="4" w:space="0" w:color="00000A"/>
              <w:right w:val="single" w:sz="2" w:space="0" w:color="000000"/>
            </w:tcBorders>
            <w:shd w:val="clear" w:color="auto" w:fill="FFFFFF"/>
            <w:vAlign w:val="center"/>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sz w:val="26"/>
                <w:szCs w:val="26"/>
              </w:rPr>
            </w:pPr>
            <w:r w:rsidRPr="007C3745">
              <w:rPr>
                <w:rFonts w:ascii="Times New Roman" w:hAnsi="Times New Roman" w:cs="Times New Roman"/>
                <w:b/>
                <w:bCs/>
                <w:sz w:val="26"/>
                <w:szCs w:val="26"/>
              </w:rPr>
              <w:t>Содержание</w:t>
            </w:r>
          </w:p>
        </w:tc>
        <w:tc>
          <w:tcPr>
            <w:tcW w:w="177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F4601" w:rsidRPr="00120E24" w:rsidRDefault="00AF4601" w:rsidP="00AF4601">
            <w:pPr>
              <w:autoSpaceDE w:val="0"/>
              <w:autoSpaceDN w:val="0"/>
              <w:adjustRightInd w:val="0"/>
              <w:spacing w:after="0" w:line="240" w:lineRule="auto"/>
              <w:jc w:val="center"/>
              <w:rPr>
                <w:rFonts w:ascii="Times New Roman" w:hAnsi="Times New Roman" w:cs="Times New Roman"/>
                <w:sz w:val="26"/>
                <w:szCs w:val="26"/>
              </w:rPr>
            </w:pPr>
            <w:r w:rsidRPr="00120E24">
              <w:rPr>
                <w:rFonts w:ascii="Times New Roman" w:hAnsi="Times New Roman" w:cs="Times New Roman"/>
                <w:b/>
                <w:bCs/>
                <w:sz w:val="26"/>
                <w:szCs w:val="26"/>
              </w:rPr>
              <w:t>Оборудование</w:t>
            </w:r>
          </w:p>
        </w:tc>
      </w:tr>
      <w:tr w:rsidR="00AF4601" w:rsidRPr="00D50758" w:rsidTr="00AF4601">
        <w:trPr>
          <w:trHeight w:val="3310"/>
        </w:trPr>
        <w:tc>
          <w:tcPr>
            <w:tcW w:w="567"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1.</w:t>
            </w:r>
          </w:p>
        </w:tc>
        <w:tc>
          <w:tcPr>
            <w:tcW w:w="2117"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02</w:t>
            </w:r>
            <w:r w:rsidRPr="007C3745">
              <w:rPr>
                <w:rFonts w:ascii="Times New Roman" w:eastAsia="Times New Roman" w:hAnsi="Times New Roman" w:cs="Times New Roman"/>
                <w:b/>
                <w:sz w:val="24"/>
                <w:szCs w:val="24"/>
              </w:rPr>
              <w:t>.09. -</w:t>
            </w:r>
            <w:r>
              <w:rPr>
                <w:rFonts w:ascii="Times New Roman" w:eastAsia="Times New Roman" w:hAnsi="Times New Roman" w:cs="Times New Roman"/>
                <w:b/>
                <w:sz w:val="24"/>
                <w:szCs w:val="24"/>
              </w:rPr>
              <w:t xml:space="preserve"> 06</w:t>
            </w:r>
            <w:r w:rsidRPr="007C3745">
              <w:rPr>
                <w:rFonts w:ascii="Times New Roman" w:eastAsia="Times New Roman" w:hAnsi="Times New Roman" w:cs="Times New Roman"/>
                <w:b/>
                <w:sz w:val="24"/>
                <w:szCs w:val="24"/>
              </w:rPr>
              <w:t>.09.</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«Детский сад наш общий дом».</w:t>
            </w:r>
          </w:p>
        </w:tc>
        <w:tc>
          <w:tcPr>
            <w:tcW w:w="2391"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auto"/>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1.</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 xml:space="preserve">«Звук </w:t>
            </w:r>
            <w:r>
              <w:rPr>
                <w:rFonts w:ascii="Times New Roman" w:eastAsia="Times New Roman" w:hAnsi="Times New Roman" w:cs="Times New Roman"/>
                <w:b/>
                <w:color w:val="000000" w:themeColor="text1"/>
                <w:sz w:val="24"/>
                <w:szCs w:val="24"/>
              </w:rPr>
              <w:t>[У] и буква [У]</w:t>
            </w:r>
            <w:r w:rsidRPr="007C3745">
              <w:rPr>
                <w:rFonts w:ascii="Times New Roman" w:hAnsi="Times New Roman" w:cs="Times New Roman"/>
                <w:b/>
                <w:color w:val="000000" w:themeColor="text1"/>
                <w:sz w:val="24"/>
                <w:szCs w:val="24"/>
              </w:rPr>
              <w:t>».</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4111"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Закрепить механизм образования звука;</w:t>
            </w:r>
          </w:p>
          <w:p w:rsidR="00AF4601"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Упражнять в выделении звуки из слова, определять позицию звука в слове;</w:t>
            </w:r>
          </w:p>
          <w:p w:rsidR="00AF4601"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Развивать фонематическое восприятие, внимание;</w:t>
            </w:r>
          </w:p>
          <w:p w:rsidR="00AF4601"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 Развивать общую моторику и мелкую моторику.</w:t>
            </w:r>
          </w:p>
          <w:p w:rsidR="00AF4601" w:rsidRPr="006750B5"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 Воспитание желания активно работать на занятии.</w:t>
            </w:r>
          </w:p>
        </w:tc>
        <w:tc>
          <w:tcPr>
            <w:tcW w:w="1985" w:type="dxa"/>
            <w:tcBorders>
              <w:top w:val="single" w:sz="4" w:space="0" w:color="00000A"/>
              <w:left w:val="single" w:sz="4" w:space="0" w:color="00000A"/>
              <w:bottom w:val="single" w:sz="4" w:space="0" w:color="auto"/>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(стр.70 - 71), работа в тетрадях (стр. 2-3)</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6750B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t>Иллюстрации в пособиях; обозначение</w:t>
            </w:r>
            <w:r>
              <w:rPr>
                <w:rFonts w:ascii="Times New Roman" w:hAnsi="Times New Roman" w:cs="Times New Roman"/>
                <w:color w:val="000000" w:themeColor="text1"/>
                <w:sz w:val="24"/>
                <w:szCs w:val="24"/>
              </w:rPr>
              <w:t>.</w:t>
            </w:r>
          </w:p>
        </w:tc>
      </w:tr>
      <w:tr w:rsidR="00AF4601" w:rsidRPr="00D50758" w:rsidTr="00AF4601">
        <w:trPr>
          <w:trHeight w:val="73"/>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AF4601" w:rsidRDefault="00AF4601" w:rsidP="00AF4601">
            <w:pPr>
              <w:autoSpaceDE w:val="0"/>
              <w:autoSpaceDN w:val="0"/>
              <w:adjustRightInd w:val="0"/>
              <w:spacing w:after="0" w:line="240" w:lineRule="auto"/>
              <w:jc w:val="center"/>
              <w:rPr>
                <w:rFonts w:ascii="Times New Roman" w:hAnsi="Times New Roman" w:cs="Times New Roman"/>
                <w:b/>
              </w:rPr>
            </w:pPr>
            <w:r w:rsidRPr="00D50758">
              <w:rPr>
                <w:rFonts w:ascii="Times New Roman" w:hAnsi="Times New Roman" w:cs="Times New Roman"/>
                <w:b/>
              </w:rPr>
              <w:t>2.</w:t>
            </w:r>
          </w:p>
        </w:tc>
        <w:tc>
          <w:tcPr>
            <w:tcW w:w="2117"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09. </w:t>
            </w:r>
            <w:r w:rsidRPr="007C3745">
              <w:rPr>
                <w:rFonts w:ascii="Times New Roman" w:eastAsia="Times New Roman" w:hAnsi="Times New Roman" w:cs="Times New Roman"/>
                <w:b/>
                <w:sz w:val="24"/>
                <w:szCs w:val="24"/>
              </w:rPr>
              <w:t>09</w:t>
            </w:r>
            <w:r>
              <w:rPr>
                <w:rFonts w:ascii="Times New Roman" w:eastAsia="Times New Roman" w:hAnsi="Times New Roman" w:cs="Times New Roman"/>
                <w:b/>
                <w:sz w:val="24"/>
                <w:szCs w:val="24"/>
              </w:rPr>
              <w:t>.</w:t>
            </w:r>
            <w:r w:rsidRPr="007C3745">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13</w:t>
            </w:r>
            <w:r w:rsidRPr="007C3745">
              <w:rPr>
                <w:rFonts w:ascii="Times New Roman" w:eastAsia="Times New Roman" w:hAnsi="Times New Roman" w:cs="Times New Roman"/>
                <w:b/>
                <w:sz w:val="24"/>
                <w:szCs w:val="24"/>
              </w:rPr>
              <w:t>.09.</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«Ходит осень по дорожке».</w:t>
            </w:r>
          </w:p>
        </w:tc>
        <w:tc>
          <w:tcPr>
            <w:tcW w:w="2391"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2.</w:t>
            </w:r>
          </w:p>
          <w:p w:rsidR="00AF4601" w:rsidRPr="007C3745" w:rsidRDefault="00AF4601" w:rsidP="00AF4601">
            <w:pPr>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 xml:space="preserve">«Звук </w:t>
            </w:r>
            <w:r w:rsidRPr="007C3745">
              <w:rPr>
                <w:rFonts w:ascii="Times New Roman" w:hAnsi="Times New Roman" w:cs="Times New Roman"/>
                <w:b/>
                <w:sz w:val="24"/>
                <w:szCs w:val="24"/>
              </w:rPr>
              <w:t xml:space="preserve">[А] и буква </w:t>
            </w:r>
            <w:r>
              <w:rPr>
                <w:rFonts w:ascii="Times New Roman" w:eastAsia="Times New Roman" w:hAnsi="Times New Roman" w:cs="Times New Roman"/>
                <w:b/>
                <w:color w:val="000000" w:themeColor="text1"/>
                <w:sz w:val="24"/>
                <w:szCs w:val="24"/>
              </w:rPr>
              <w:t>А</w:t>
            </w:r>
            <w:r w:rsidRPr="007C3745">
              <w:rPr>
                <w:rFonts w:ascii="Times New Roman" w:eastAsia="Times New Roman" w:hAnsi="Times New Roman" w:cs="Times New Roman"/>
                <w:b/>
                <w:color w:val="000000" w:themeColor="text1"/>
                <w:sz w:val="24"/>
                <w:szCs w:val="24"/>
              </w:rPr>
              <w:t>»</w:t>
            </w:r>
            <w:r>
              <w:rPr>
                <w:rFonts w:ascii="Times New Roman" w:eastAsia="Times New Roman" w:hAnsi="Times New Roman" w:cs="Times New Roman"/>
                <w:b/>
                <w:color w:val="000000" w:themeColor="text1"/>
                <w:sz w:val="24"/>
                <w:szCs w:val="24"/>
              </w:rPr>
              <w:t>.</w:t>
            </w:r>
          </w:p>
        </w:tc>
        <w:tc>
          <w:tcPr>
            <w:tcW w:w="4111" w:type="dxa"/>
            <w:tcBorders>
              <w:top w:val="single" w:sz="4" w:space="0" w:color="auto"/>
              <w:left w:val="single" w:sz="4" w:space="0" w:color="00000A"/>
              <w:bottom w:val="single" w:sz="4" w:space="0" w:color="00000A"/>
              <w:right w:val="single" w:sz="4" w:space="0" w:color="00000A"/>
            </w:tcBorders>
            <w:shd w:val="clear" w:color="auto" w:fill="FFFFFF"/>
          </w:tcPr>
          <w:p w:rsidR="00AF4601" w:rsidRDefault="00AF4601" w:rsidP="00AF4601">
            <w:pPr>
              <w:pStyle w:val="ae"/>
              <w:jc w:val="both"/>
              <w:rPr>
                <w:color w:val="000000" w:themeColor="text1"/>
              </w:rPr>
            </w:pPr>
            <w:r>
              <w:rPr>
                <w:color w:val="000000" w:themeColor="text1"/>
              </w:rPr>
              <w:t>1. Уточнение артикуляции звука;</w:t>
            </w:r>
          </w:p>
          <w:p w:rsidR="00AF4601" w:rsidRDefault="00AF4601" w:rsidP="00AF4601">
            <w:pPr>
              <w:pStyle w:val="ae"/>
              <w:jc w:val="both"/>
              <w:rPr>
                <w:color w:val="000000" w:themeColor="text1"/>
              </w:rPr>
            </w:pPr>
            <w:r>
              <w:rPr>
                <w:color w:val="000000" w:themeColor="text1"/>
              </w:rPr>
              <w:t xml:space="preserve">2. Закрепление навыков четкого произношения звука </w:t>
            </w:r>
            <w:r w:rsidRPr="007C3745">
              <w:rPr>
                <w:b/>
              </w:rPr>
              <w:t>[</w:t>
            </w:r>
            <w:r w:rsidRPr="00677E7F">
              <w:t>А]</w:t>
            </w:r>
            <w:r>
              <w:t>;</w:t>
            </w:r>
          </w:p>
          <w:p w:rsidR="00AF4601" w:rsidRPr="006750B5" w:rsidRDefault="00AF4601" w:rsidP="00AF4601">
            <w:pPr>
              <w:pStyle w:val="ae"/>
              <w:jc w:val="both"/>
            </w:pPr>
            <w:r>
              <w:rPr>
                <w:color w:val="000000" w:themeColor="text1"/>
              </w:rPr>
              <w:t>3. Развитие речевого дыхания, внимания, фонематического слуха и восприятия.</w:t>
            </w:r>
          </w:p>
        </w:tc>
        <w:tc>
          <w:tcPr>
            <w:tcW w:w="1985" w:type="dxa"/>
            <w:tcBorders>
              <w:top w:val="single" w:sz="4" w:space="0" w:color="auto"/>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(стр.71-72), работа в тетрадях (стр. 4-5)</w:t>
            </w:r>
            <w:r>
              <w:rPr>
                <w:rFonts w:ascii="Times New Roman" w:eastAsia="Times New Roman" w:hAnsi="Times New Roman" w:cs="Times New Roman"/>
                <w:b/>
                <w:color w:val="000000" w:themeColor="text1"/>
                <w:sz w:val="24"/>
                <w:szCs w:val="24"/>
              </w:rPr>
              <w:t>.</w:t>
            </w:r>
          </w:p>
        </w:tc>
        <w:tc>
          <w:tcPr>
            <w:tcW w:w="1778" w:type="dxa"/>
            <w:tcBorders>
              <w:top w:val="single" w:sz="4" w:space="0" w:color="auto"/>
              <w:left w:val="single" w:sz="4" w:space="0" w:color="00000A"/>
              <w:bottom w:val="single" w:sz="4" w:space="0" w:color="00000A"/>
              <w:right w:val="single" w:sz="4" w:space="0" w:color="00000A"/>
            </w:tcBorders>
            <w:shd w:val="clear" w:color="auto" w:fill="FFFFFF"/>
          </w:tcPr>
          <w:p w:rsidR="00AF4601" w:rsidRPr="006750B5" w:rsidRDefault="00AF4601" w:rsidP="00AF4601">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eastAsia="Times New Roman" w:hAnsi="Times New Roman" w:cs="Times New Roman"/>
                <w:color w:val="000000" w:themeColor="text1"/>
                <w:sz w:val="24"/>
                <w:szCs w:val="24"/>
              </w:rPr>
              <w:t>Иллюстрации в п</w:t>
            </w:r>
            <w:r>
              <w:rPr>
                <w:rFonts w:ascii="Times New Roman" w:eastAsia="Times New Roman" w:hAnsi="Times New Roman" w:cs="Times New Roman"/>
                <w:color w:val="000000" w:themeColor="text1"/>
                <w:sz w:val="24"/>
                <w:szCs w:val="24"/>
              </w:rPr>
              <w:t>особиях; обозначение звуков, схемы произнесения звуков.</w:t>
            </w:r>
          </w:p>
        </w:tc>
      </w:tr>
      <w:tr w:rsidR="00AF4601" w:rsidRPr="00D50758" w:rsidTr="00AF4601">
        <w:trPr>
          <w:trHeight w:val="225"/>
        </w:trPr>
        <w:tc>
          <w:tcPr>
            <w:tcW w:w="567"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w:t>
            </w:r>
          </w:p>
        </w:tc>
        <w:tc>
          <w:tcPr>
            <w:tcW w:w="2117"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16</w:t>
            </w:r>
            <w:r w:rsidRPr="007C3745">
              <w:rPr>
                <w:rFonts w:ascii="Times New Roman" w:hAnsi="Times New Roman" w:cs="Times New Roman"/>
                <w:b/>
                <w:color w:val="000000" w:themeColor="text1"/>
                <w:sz w:val="24"/>
                <w:szCs w:val="24"/>
              </w:rPr>
              <w:t>.09</w:t>
            </w:r>
            <w:r>
              <w:rPr>
                <w:rFonts w:ascii="Times New Roman" w:hAnsi="Times New Roman" w:cs="Times New Roman"/>
                <w:b/>
                <w:color w:val="000000" w:themeColor="text1"/>
                <w:sz w:val="24"/>
                <w:szCs w:val="24"/>
              </w:rPr>
              <w:t>. - 20</w:t>
            </w:r>
            <w:r w:rsidRPr="007C3745">
              <w:rPr>
                <w:rFonts w:ascii="Times New Roman" w:hAnsi="Times New Roman" w:cs="Times New Roman"/>
                <w:b/>
                <w:color w:val="000000" w:themeColor="text1"/>
                <w:sz w:val="24"/>
                <w:szCs w:val="24"/>
              </w:rPr>
              <w:t>.09.</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«Овощная ярмарка».</w:t>
            </w:r>
          </w:p>
        </w:tc>
        <w:tc>
          <w:tcPr>
            <w:tcW w:w="2391"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lastRenderedPageBreak/>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 xml:space="preserve">ООД </w:t>
            </w:r>
            <w:r w:rsidRPr="007C3745">
              <w:rPr>
                <w:rFonts w:ascii="Times New Roman" w:hAnsi="Times New Roman" w:cs="Times New Roman"/>
                <w:b/>
                <w:color w:val="000000" w:themeColor="text1"/>
                <w:sz w:val="24"/>
                <w:szCs w:val="24"/>
              </w:rPr>
              <w:t>3.</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w:t>
            </w:r>
            <w:r w:rsidRPr="007C3745">
              <w:rPr>
                <w:rFonts w:ascii="Times New Roman" w:eastAsia="Times New Roman" w:hAnsi="Times New Roman" w:cs="Times New Roman"/>
                <w:b/>
                <w:color w:val="000000" w:themeColor="text1"/>
                <w:sz w:val="24"/>
                <w:szCs w:val="24"/>
              </w:rPr>
              <w:t>Звук [И] и буква И</w:t>
            </w:r>
            <w:r w:rsidRPr="007C3745">
              <w:rPr>
                <w:rFonts w:ascii="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auto"/>
              <w:right w:val="single" w:sz="4" w:space="0" w:color="00000A"/>
            </w:tcBorders>
            <w:shd w:val="clear" w:color="auto" w:fill="FFFFFF"/>
            <w:hideMark/>
          </w:tcPr>
          <w:p w:rsidR="00AF4601" w:rsidRDefault="00AF4601" w:rsidP="00AF4601">
            <w:pPr>
              <w:pStyle w:val="ae"/>
              <w:jc w:val="both"/>
              <w:rPr>
                <w:color w:val="000000" w:themeColor="text1"/>
              </w:rPr>
            </w:pPr>
            <w:r>
              <w:rPr>
                <w:color w:val="000000" w:themeColor="text1"/>
              </w:rPr>
              <w:t>1. Повторять анализировать звуковой ряд;</w:t>
            </w:r>
          </w:p>
          <w:p w:rsidR="00AF4601" w:rsidRDefault="00AF4601" w:rsidP="00AF4601">
            <w:pPr>
              <w:pStyle w:val="ae"/>
              <w:jc w:val="both"/>
              <w:rPr>
                <w:color w:val="000000" w:themeColor="text1"/>
              </w:rPr>
            </w:pPr>
            <w:r>
              <w:rPr>
                <w:color w:val="000000" w:themeColor="text1"/>
              </w:rPr>
              <w:t xml:space="preserve">2. Совершенствовать умение в </w:t>
            </w:r>
            <w:r>
              <w:rPr>
                <w:color w:val="000000" w:themeColor="text1"/>
              </w:rPr>
              <w:lastRenderedPageBreak/>
              <w:t>образовании множительного числа существительных с окончанием – и;</w:t>
            </w:r>
          </w:p>
          <w:p w:rsidR="00AF4601" w:rsidRPr="006750B5" w:rsidRDefault="00AF4601" w:rsidP="00AF4601">
            <w:pPr>
              <w:pStyle w:val="ae"/>
              <w:jc w:val="both"/>
              <w:rPr>
                <w:shd w:val="clear" w:color="auto" w:fill="FFFFFF"/>
              </w:rPr>
            </w:pPr>
            <w:r>
              <w:rPr>
                <w:color w:val="000000" w:themeColor="text1"/>
              </w:rPr>
              <w:t>3. Работать лексическим значением слова.</w:t>
            </w:r>
          </w:p>
        </w:tc>
        <w:tc>
          <w:tcPr>
            <w:tcW w:w="1985" w:type="dxa"/>
            <w:tcBorders>
              <w:top w:val="single" w:sz="4" w:space="0" w:color="00000A"/>
              <w:left w:val="single" w:sz="4" w:space="0" w:color="00000A"/>
              <w:bottom w:val="single" w:sz="4" w:space="0" w:color="auto"/>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 xml:space="preserve">«По дороге к Азбуке. </w:t>
            </w:r>
            <w:r w:rsidRPr="007C3745">
              <w:rPr>
                <w:rFonts w:ascii="Times New Roman" w:eastAsia="Times New Roman" w:hAnsi="Times New Roman" w:cs="Times New Roman"/>
                <w:b/>
                <w:color w:val="000000" w:themeColor="text1"/>
                <w:sz w:val="24"/>
                <w:szCs w:val="24"/>
              </w:rPr>
              <w:lastRenderedPageBreak/>
              <w:t>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(стр.72-73), работа в тетрадях (стр. 6-7)</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auto"/>
              <w:right w:val="single" w:sz="4" w:space="0" w:color="00000A"/>
            </w:tcBorders>
            <w:shd w:val="clear" w:color="auto" w:fill="FFFFFF"/>
          </w:tcPr>
          <w:p w:rsidR="00AF4601" w:rsidRPr="006750B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shd w:val="clear" w:color="auto" w:fill="FFFFFF"/>
              </w:rPr>
            </w:pPr>
            <w:r w:rsidRPr="006750B5">
              <w:rPr>
                <w:rFonts w:ascii="Times New Roman" w:hAnsi="Times New Roman" w:cs="Times New Roman"/>
                <w:color w:val="000000" w:themeColor="text1"/>
                <w:sz w:val="24"/>
                <w:szCs w:val="24"/>
                <w:shd w:val="clear" w:color="auto" w:fill="FFFFFF"/>
              </w:rPr>
              <w:lastRenderedPageBreak/>
              <w:t xml:space="preserve">Иллюстрации в пособиях; обозначение </w:t>
            </w:r>
            <w:r w:rsidRPr="006750B5">
              <w:rPr>
                <w:rFonts w:ascii="Times New Roman" w:hAnsi="Times New Roman" w:cs="Times New Roman"/>
                <w:color w:val="000000" w:themeColor="text1"/>
                <w:sz w:val="24"/>
                <w:szCs w:val="24"/>
                <w:shd w:val="clear" w:color="auto" w:fill="FFFFFF"/>
              </w:rPr>
              <w:lastRenderedPageBreak/>
              <w:t xml:space="preserve">изученных </w:t>
            </w:r>
            <w:r>
              <w:rPr>
                <w:rFonts w:ascii="Times New Roman" w:hAnsi="Times New Roman" w:cs="Times New Roman"/>
                <w:color w:val="000000" w:themeColor="text1"/>
                <w:sz w:val="24"/>
                <w:szCs w:val="24"/>
                <w:shd w:val="clear" w:color="auto" w:fill="FFFFFF"/>
              </w:rPr>
              <w:t>звуков. Картинки, панно букв.</w:t>
            </w:r>
          </w:p>
        </w:tc>
      </w:tr>
      <w:tr w:rsidR="00AF4601" w:rsidRPr="00D50758" w:rsidTr="00AF4601">
        <w:trPr>
          <w:trHeight w:val="1139"/>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AF4601" w:rsidRDefault="00AF4601" w:rsidP="00AF4601">
            <w:pPr>
              <w:autoSpaceDE w:val="0"/>
              <w:autoSpaceDN w:val="0"/>
              <w:adjustRightInd w:val="0"/>
              <w:spacing w:after="0" w:line="240" w:lineRule="auto"/>
              <w:jc w:val="center"/>
              <w:rPr>
                <w:rFonts w:ascii="Times New Roman" w:hAnsi="Times New Roman" w:cs="Times New Roman"/>
                <w:b/>
              </w:rPr>
            </w:pPr>
            <w:r w:rsidRPr="00D50758">
              <w:rPr>
                <w:rFonts w:ascii="Times New Roman" w:hAnsi="Times New Roman" w:cs="Times New Roman"/>
                <w:b/>
              </w:rPr>
              <w:lastRenderedPageBreak/>
              <w:t>4.</w:t>
            </w:r>
          </w:p>
        </w:tc>
        <w:tc>
          <w:tcPr>
            <w:tcW w:w="2117"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23</w:t>
            </w:r>
            <w:r w:rsidRPr="007C3745">
              <w:rPr>
                <w:rFonts w:ascii="Times New Roman" w:eastAsia="Times New Roman" w:hAnsi="Times New Roman" w:cs="Times New Roman"/>
                <w:b/>
                <w:sz w:val="24"/>
                <w:szCs w:val="24"/>
              </w:rPr>
              <w:t>.09. -</w:t>
            </w:r>
            <w:r>
              <w:rPr>
                <w:rFonts w:ascii="Times New Roman" w:eastAsia="Times New Roman" w:hAnsi="Times New Roman" w:cs="Times New Roman"/>
                <w:b/>
                <w:sz w:val="24"/>
                <w:szCs w:val="24"/>
              </w:rPr>
              <w:t xml:space="preserve"> 27</w:t>
            </w:r>
            <w:r w:rsidRPr="007C3745">
              <w:rPr>
                <w:rFonts w:ascii="Times New Roman" w:eastAsia="Times New Roman" w:hAnsi="Times New Roman" w:cs="Times New Roman"/>
                <w:b/>
                <w:sz w:val="24"/>
                <w:szCs w:val="24"/>
              </w:rPr>
              <w:t>.09.</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«Фруктовый сад».</w:t>
            </w:r>
          </w:p>
        </w:tc>
        <w:tc>
          <w:tcPr>
            <w:tcW w:w="2391"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ООД 4.</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«Звуки</w:t>
            </w:r>
            <w:r w:rsidRPr="007C3745">
              <w:rPr>
                <w:rFonts w:ascii="Times New Roman" w:eastAsia="Times New Roman" w:hAnsi="Times New Roman" w:cs="Times New Roman"/>
                <w:b/>
                <w:color w:val="000000" w:themeColor="text1"/>
                <w:sz w:val="24"/>
                <w:szCs w:val="24"/>
              </w:rPr>
              <w:t xml:space="preserve"> [П], </w:t>
            </w:r>
            <w:r w:rsidRPr="007C3745">
              <w:rPr>
                <w:rFonts w:ascii="Times New Roman" w:hAnsi="Times New Roman" w:cs="Times New Roman"/>
                <w:b/>
                <w:color w:val="000000" w:themeColor="text1"/>
                <w:sz w:val="24"/>
                <w:szCs w:val="24"/>
              </w:rPr>
              <w:t>[П’]</w:t>
            </w:r>
            <w:r>
              <w:rPr>
                <w:rFonts w:ascii="Times New Roman" w:eastAsia="Times New Roman" w:hAnsi="Times New Roman" w:cs="Times New Roman"/>
                <w:b/>
                <w:color w:val="000000" w:themeColor="text1"/>
                <w:sz w:val="24"/>
                <w:szCs w:val="24"/>
              </w:rPr>
              <w:t xml:space="preserve"> </w:t>
            </w:r>
            <w:r w:rsidRPr="007C3745">
              <w:rPr>
                <w:rFonts w:ascii="Times New Roman" w:eastAsia="Times New Roman" w:hAnsi="Times New Roman" w:cs="Times New Roman"/>
                <w:b/>
                <w:color w:val="000000" w:themeColor="text1"/>
                <w:sz w:val="24"/>
                <w:szCs w:val="24"/>
              </w:rPr>
              <w:t>и буква П»</w:t>
            </w:r>
            <w:r>
              <w:rPr>
                <w:rFonts w:ascii="Times New Roman" w:eastAsia="Times New Roman" w:hAnsi="Times New Roman" w:cs="Times New Roman"/>
                <w:b/>
                <w:color w:val="000000" w:themeColor="text1"/>
                <w:sz w:val="24"/>
                <w:szCs w:val="24"/>
              </w:rPr>
              <w:t>.</w:t>
            </w:r>
          </w:p>
        </w:tc>
        <w:tc>
          <w:tcPr>
            <w:tcW w:w="4111" w:type="dxa"/>
            <w:tcBorders>
              <w:top w:val="single" w:sz="4" w:space="0" w:color="auto"/>
              <w:left w:val="single" w:sz="4" w:space="0" w:color="00000A"/>
              <w:bottom w:val="single" w:sz="4" w:space="0" w:color="00000A"/>
              <w:right w:val="single" w:sz="4" w:space="0" w:color="00000A"/>
            </w:tcBorders>
            <w:shd w:val="clear" w:color="auto" w:fill="FFFFFF"/>
          </w:tcPr>
          <w:p w:rsidR="00AF4601" w:rsidRPr="00AE6A77" w:rsidRDefault="00AF4601" w:rsidP="00AF460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1. Выделять звуки </w:t>
            </w:r>
            <w:r w:rsidRPr="00AE6A77">
              <w:rPr>
                <w:rFonts w:ascii="Times New Roman" w:eastAsia="Times New Roman" w:hAnsi="Times New Roman" w:cs="Times New Roman"/>
                <w:color w:val="000000" w:themeColor="text1"/>
                <w:sz w:val="24"/>
                <w:szCs w:val="24"/>
              </w:rPr>
              <w:t xml:space="preserve">[П], </w:t>
            </w:r>
            <w:r w:rsidRPr="00AE6A77">
              <w:rPr>
                <w:rFonts w:ascii="Times New Roman" w:hAnsi="Times New Roman" w:cs="Times New Roman"/>
                <w:color w:val="000000" w:themeColor="text1"/>
                <w:sz w:val="24"/>
                <w:szCs w:val="24"/>
              </w:rPr>
              <w:t>[П’]</w:t>
            </w:r>
            <w:r>
              <w:rPr>
                <w:rFonts w:ascii="Times New Roman" w:eastAsia="Times New Roman" w:hAnsi="Times New Roman" w:cs="Times New Roman"/>
                <w:b/>
                <w:color w:val="000000" w:themeColor="text1"/>
                <w:sz w:val="24"/>
                <w:szCs w:val="24"/>
              </w:rPr>
              <w:t xml:space="preserve"> </w:t>
            </w:r>
            <w:r w:rsidRPr="00AE6A77">
              <w:rPr>
                <w:rFonts w:ascii="Times New Roman" w:eastAsia="Times New Roman" w:hAnsi="Times New Roman" w:cs="Times New Roman"/>
                <w:color w:val="000000" w:themeColor="text1"/>
                <w:sz w:val="24"/>
                <w:szCs w:val="24"/>
              </w:rPr>
              <w:t>из звукового ряда;</w:t>
            </w:r>
          </w:p>
          <w:p w:rsidR="00AF4601" w:rsidRDefault="00AF4601" w:rsidP="00AF460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2. </w:t>
            </w:r>
            <w:r w:rsidRPr="00AE6A77">
              <w:rPr>
                <w:rFonts w:ascii="Times New Roman" w:eastAsia="Times New Roman" w:hAnsi="Times New Roman" w:cs="Times New Roman"/>
                <w:color w:val="000000" w:themeColor="text1"/>
                <w:sz w:val="24"/>
                <w:szCs w:val="24"/>
              </w:rPr>
              <w:t>Производить звуковой</w:t>
            </w:r>
            <w:r>
              <w:rPr>
                <w:rFonts w:ascii="Times New Roman" w:eastAsia="Times New Roman" w:hAnsi="Times New Roman" w:cs="Times New Roman"/>
                <w:b/>
                <w:color w:val="000000" w:themeColor="text1"/>
                <w:sz w:val="24"/>
                <w:szCs w:val="24"/>
              </w:rPr>
              <w:t xml:space="preserve"> </w:t>
            </w:r>
            <w:r>
              <w:rPr>
                <w:rFonts w:ascii="Times New Roman" w:eastAsia="Times New Roman" w:hAnsi="Times New Roman" w:cs="Times New Roman"/>
                <w:color w:val="000000" w:themeColor="text1"/>
                <w:sz w:val="24"/>
                <w:szCs w:val="24"/>
              </w:rPr>
              <w:t>анализ;</w:t>
            </w:r>
          </w:p>
          <w:p w:rsidR="00AF4601" w:rsidRDefault="00AF4601" w:rsidP="00AF460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 Познакомить с печатным написанием буквы П;</w:t>
            </w:r>
          </w:p>
          <w:p w:rsidR="00AF4601" w:rsidRDefault="00AF4601" w:rsidP="00AF460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 Развивать фонематический слух, анализ, синтез;</w:t>
            </w:r>
          </w:p>
          <w:p w:rsidR="00AF4601" w:rsidRPr="00AE6A77" w:rsidRDefault="00AF4601" w:rsidP="00AF460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 Развивать связную речь.</w:t>
            </w:r>
          </w:p>
        </w:tc>
        <w:tc>
          <w:tcPr>
            <w:tcW w:w="1985" w:type="dxa"/>
            <w:tcBorders>
              <w:top w:val="single" w:sz="4" w:space="0" w:color="auto"/>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(стр.73-74), работа в тетрадях (стр. 8-9)</w:t>
            </w:r>
            <w:r>
              <w:rPr>
                <w:rFonts w:ascii="Times New Roman" w:eastAsia="Times New Roman" w:hAnsi="Times New Roman" w:cs="Times New Roman"/>
                <w:b/>
                <w:color w:val="000000" w:themeColor="text1"/>
                <w:sz w:val="24"/>
                <w:szCs w:val="24"/>
              </w:rPr>
              <w:t>.</w:t>
            </w:r>
          </w:p>
        </w:tc>
        <w:tc>
          <w:tcPr>
            <w:tcW w:w="1778" w:type="dxa"/>
            <w:tcBorders>
              <w:top w:val="single" w:sz="4" w:space="0" w:color="auto"/>
              <w:left w:val="single" w:sz="4" w:space="0" w:color="00000A"/>
              <w:bottom w:val="single" w:sz="4" w:space="0" w:color="00000A"/>
              <w:right w:val="single" w:sz="4" w:space="0" w:color="00000A"/>
            </w:tcBorders>
            <w:shd w:val="clear" w:color="auto" w:fill="FFFFFF"/>
          </w:tcPr>
          <w:p w:rsidR="00AF4601" w:rsidRPr="006750B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shd w:val="clear" w:color="auto" w:fill="FFFFFF"/>
              </w:rPr>
            </w:pPr>
            <w:r w:rsidRPr="006750B5">
              <w:rPr>
                <w:rFonts w:ascii="Times New Roman" w:hAnsi="Times New Roman" w:cs="Times New Roman"/>
                <w:color w:val="000000" w:themeColor="text1"/>
                <w:sz w:val="24"/>
                <w:szCs w:val="24"/>
                <w:shd w:val="clear" w:color="auto" w:fill="FFFFFF"/>
              </w:rPr>
              <w:t>Иллюстрации в пособиях</w:t>
            </w:r>
            <w:r>
              <w:rPr>
                <w:rFonts w:ascii="Times New Roman" w:hAnsi="Times New Roman" w:cs="Times New Roman"/>
                <w:color w:val="000000" w:themeColor="text1"/>
                <w:sz w:val="24"/>
                <w:szCs w:val="24"/>
                <w:shd w:val="clear" w:color="auto" w:fill="FFFFFF"/>
              </w:rPr>
              <w:t xml:space="preserve"> (стр. 1</w:t>
            </w:r>
            <w:r w:rsidRPr="006750B5">
              <w:rPr>
                <w:rFonts w:ascii="Times New Roman" w:hAnsi="Times New Roman" w:cs="Times New Roman"/>
                <w:color w:val="000000" w:themeColor="text1"/>
                <w:sz w:val="24"/>
                <w:szCs w:val="24"/>
                <w:shd w:val="clear" w:color="auto" w:fill="FFFFFF"/>
              </w:rPr>
              <w:t>); обозначение звука</w:t>
            </w:r>
            <w:r>
              <w:rPr>
                <w:rFonts w:ascii="Times New Roman" w:eastAsia="Times New Roman" w:hAnsi="Times New Roman" w:cs="Times New Roman"/>
                <w:color w:val="000000" w:themeColor="text1"/>
                <w:sz w:val="24"/>
                <w:szCs w:val="24"/>
              </w:rPr>
              <w:t>[п</w:t>
            </w:r>
            <w:r w:rsidRPr="006750B5">
              <w:rPr>
                <w:rFonts w:ascii="Times New Roman" w:eastAsia="Times New Roman" w:hAnsi="Times New Roman" w:cs="Times New Roman"/>
                <w:color w:val="000000" w:themeColor="text1"/>
                <w:sz w:val="24"/>
                <w:szCs w:val="24"/>
              </w:rPr>
              <w:t>] и гла</w:t>
            </w:r>
            <w:r>
              <w:rPr>
                <w:rFonts w:ascii="Times New Roman" w:eastAsia="Times New Roman" w:hAnsi="Times New Roman" w:cs="Times New Roman"/>
                <w:color w:val="000000" w:themeColor="text1"/>
                <w:sz w:val="24"/>
                <w:szCs w:val="24"/>
              </w:rPr>
              <w:t>сных звуков; картинки на звук [П</w:t>
            </w:r>
            <w:r w:rsidRPr="006750B5">
              <w:rPr>
                <w:rFonts w:ascii="Times New Roman" w:eastAsia="Times New Roman" w:hAnsi="Times New Roman" w:cs="Times New Roman"/>
                <w:color w:val="000000" w:themeColor="text1"/>
                <w:sz w:val="24"/>
                <w:szCs w:val="24"/>
              </w:rPr>
              <w:t>] в словах; прописи.</w:t>
            </w:r>
          </w:p>
        </w:tc>
      </w:tr>
      <w:tr w:rsidR="00AF4601" w:rsidRPr="00D50758" w:rsidTr="00AF4601">
        <w:trPr>
          <w:trHeight w:val="416"/>
        </w:trPr>
        <w:tc>
          <w:tcPr>
            <w:tcW w:w="567" w:type="dxa"/>
            <w:tcBorders>
              <w:top w:val="single" w:sz="4" w:space="0" w:color="auto"/>
              <w:left w:val="single" w:sz="4" w:space="0" w:color="00000A"/>
              <w:right w:val="single" w:sz="4" w:space="0" w:color="00000A"/>
            </w:tcBorders>
            <w:shd w:val="clear" w:color="auto" w:fill="FFFFFF"/>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5.</w:t>
            </w:r>
          </w:p>
        </w:tc>
        <w:tc>
          <w:tcPr>
            <w:tcW w:w="2117" w:type="dxa"/>
            <w:tcBorders>
              <w:top w:val="single" w:sz="4" w:space="0" w:color="auto"/>
              <w:left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30.09. - 04</w:t>
            </w:r>
            <w:r w:rsidRPr="007C3745">
              <w:rPr>
                <w:rFonts w:ascii="Times New Roman" w:eastAsia="Times New Roman" w:hAnsi="Times New Roman" w:cs="Times New Roman"/>
                <w:b/>
                <w:sz w:val="24"/>
                <w:szCs w:val="24"/>
              </w:rPr>
              <w:t>.10.</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«Лес – наше богатство (деревья, кустарники, грибы, ягоды, цветы)».</w:t>
            </w:r>
          </w:p>
        </w:tc>
        <w:tc>
          <w:tcPr>
            <w:tcW w:w="2391" w:type="dxa"/>
            <w:tcBorders>
              <w:top w:val="single" w:sz="4" w:space="0" w:color="auto"/>
              <w:left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w:t>
            </w:r>
            <w:r w:rsidRPr="007C3745">
              <w:rPr>
                <w:rFonts w:ascii="Times New Roman" w:hAnsi="Times New Roman" w:cs="Times New Roman"/>
                <w:b/>
                <w:color w:val="000000" w:themeColor="text1"/>
                <w:sz w:val="24"/>
                <w:szCs w:val="24"/>
              </w:rPr>
              <w:t xml:space="preserve"> 5.</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«Звук [Т’]</w:t>
            </w:r>
            <w:r w:rsidRPr="007C3745">
              <w:rPr>
                <w:rFonts w:ascii="Times New Roman" w:hAnsi="Times New Roman" w:cs="Times New Roman"/>
                <w:b/>
                <w:color w:val="000000" w:themeColor="text1"/>
                <w:sz w:val="24"/>
                <w:szCs w:val="24"/>
              </w:rPr>
              <w:t>, [Т]</w:t>
            </w:r>
            <w:r>
              <w:rPr>
                <w:rFonts w:ascii="Times New Roman" w:hAnsi="Times New Roman" w:cs="Times New Roman"/>
                <w:b/>
                <w:color w:val="000000" w:themeColor="text1"/>
                <w:sz w:val="24"/>
                <w:szCs w:val="24"/>
              </w:rPr>
              <w:t xml:space="preserve"> и буква</w:t>
            </w:r>
            <w:r w:rsidRPr="007C3745">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w:t>
            </w:r>
          </w:p>
        </w:tc>
        <w:tc>
          <w:tcPr>
            <w:tcW w:w="4111" w:type="dxa"/>
            <w:tcBorders>
              <w:top w:val="single" w:sz="4" w:space="0" w:color="auto"/>
              <w:left w:val="single" w:sz="4" w:space="0" w:color="00000A"/>
              <w:bottom w:val="single" w:sz="4" w:space="0" w:color="00000A"/>
              <w:right w:val="single" w:sz="4" w:space="0" w:color="00000A"/>
            </w:tcBorders>
            <w:shd w:val="clear" w:color="auto" w:fill="FFFFFF"/>
          </w:tcPr>
          <w:p w:rsidR="00AF4601" w:rsidRDefault="00AF4601" w:rsidP="00AF4601">
            <w:pPr>
              <w:suppressLineNumber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 Закрепления умения производить мыслительные операции анализа, синтеза, сравнения, выполнения на основе звукового и слогового состава слов.</w:t>
            </w:r>
          </w:p>
          <w:p w:rsidR="00AF4601" w:rsidRPr="006750B5" w:rsidRDefault="00AF4601" w:rsidP="00AF4601">
            <w:pPr>
              <w:suppressLineNumber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 Совершенствование умения определять место звука в слове.</w:t>
            </w:r>
          </w:p>
        </w:tc>
        <w:tc>
          <w:tcPr>
            <w:tcW w:w="1985" w:type="dxa"/>
            <w:tcBorders>
              <w:top w:val="single" w:sz="4" w:space="0" w:color="auto"/>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 xml:space="preserve">(стр.74-75), работа в тетрадях (стр. </w:t>
            </w:r>
            <w:r w:rsidRPr="007C3745">
              <w:rPr>
                <w:rFonts w:ascii="Times New Roman" w:eastAsia="Times New Roman" w:hAnsi="Times New Roman" w:cs="Times New Roman"/>
                <w:b/>
                <w:color w:val="000000" w:themeColor="text1"/>
                <w:sz w:val="24"/>
                <w:szCs w:val="24"/>
              </w:rPr>
              <w:lastRenderedPageBreak/>
              <w:t>10-11)</w:t>
            </w:r>
            <w:r>
              <w:rPr>
                <w:rFonts w:ascii="Times New Roman" w:eastAsia="Times New Roman" w:hAnsi="Times New Roman" w:cs="Times New Roman"/>
                <w:b/>
                <w:color w:val="000000" w:themeColor="text1"/>
                <w:sz w:val="24"/>
                <w:szCs w:val="24"/>
              </w:rPr>
              <w:t>.</w:t>
            </w:r>
          </w:p>
        </w:tc>
        <w:tc>
          <w:tcPr>
            <w:tcW w:w="1778" w:type="dxa"/>
            <w:tcBorders>
              <w:top w:val="single" w:sz="4" w:space="0" w:color="auto"/>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shd w:val="clear" w:color="auto" w:fill="FFFFFF"/>
              </w:rPr>
              <w:lastRenderedPageBreak/>
              <w:t xml:space="preserve">Иллюстрации в пособиях (стр. 4-5); обозначение звуков </w:t>
            </w:r>
            <w:r>
              <w:rPr>
                <w:rFonts w:ascii="Times New Roman" w:eastAsia="Times New Roman" w:hAnsi="Times New Roman" w:cs="Times New Roman"/>
                <w:color w:val="000000" w:themeColor="text1"/>
                <w:sz w:val="24"/>
                <w:szCs w:val="24"/>
              </w:rPr>
              <w:t>[Т] и [Т</w:t>
            </w:r>
            <w:r w:rsidRPr="006750B5">
              <w:rPr>
                <w:rFonts w:ascii="Times New Roman" w:eastAsia="Times New Roman" w:hAnsi="Times New Roman" w:cs="Times New Roman"/>
                <w:color w:val="000000" w:themeColor="text1"/>
                <w:sz w:val="24"/>
                <w:szCs w:val="24"/>
              </w:rPr>
              <w:t xml:space="preserve">’] и гласных звуков; </w:t>
            </w:r>
            <w:r>
              <w:rPr>
                <w:rFonts w:ascii="Times New Roman" w:eastAsia="Times New Roman" w:hAnsi="Times New Roman" w:cs="Times New Roman"/>
                <w:color w:val="000000" w:themeColor="text1"/>
                <w:sz w:val="24"/>
                <w:szCs w:val="24"/>
              </w:rPr>
              <w:t>картинки на звуки [Т] и [Т</w:t>
            </w:r>
            <w:r w:rsidRPr="006750B5">
              <w:rPr>
                <w:rFonts w:ascii="Times New Roman" w:eastAsia="Times New Roman" w:hAnsi="Times New Roman" w:cs="Times New Roman"/>
                <w:color w:val="000000" w:themeColor="text1"/>
                <w:sz w:val="24"/>
                <w:szCs w:val="24"/>
              </w:rPr>
              <w:t>’] в словах; прописи.</w:t>
            </w:r>
          </w:p>
        </w:tc>
      </w:tr>
      <w:tr w:rsidR="00AF4601" w:rsidRPr="00D50758" w:rsidTr="00AF4601">
        <w:trPr>
          <w:trHeight w:val="1"/>
        </w:trPr>
        <w:tc>
          <w:tcPr>
            <w:tcW w:w="567"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sidRPr="00D50758">
              <w:rPr>
                <w:rFonts w:ascii="Times New Roman" w:hAnsi="Times New Roman" w:cs="Times New Roman"/>
                <w:b/>
              </w:rPr>
              <w:lastRenderedPageBreak/>
              <w:t>6.</w:t>
            </w:r>
          </w:p>
        </w:tc>
        <w:tc>
          <w:tcPr>
            <w:tcW w:w="2117"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07</w:t>
            </w:r>
            <w:r w:rsidRPr="007C3745">
              <w:rPr>
                <w:rFonts w:ascii="Times New Roman" w:eastAsia="Times New Roman" w:hAnsi="Times New Roman" w:cs="Times New Roman"/>
                <w:b/>
                <w:sz w:val="24"/>
                <w:szCs w:val="24"/>
              </w:rPr>
              <w:t>.10.</w:t>
            </w:r>
            <w:r>
              <w:rPr>
                <w:rFonts w:ascii="Times New Roman" w:eastAsia="Times New Roman" w:hAnsi="Times New Roman" w:cs="Times New Roman"/>
                <w:b/>
                <w:sz w:val="24"/>
                <w:szCs w:val="24"/>
              </w:rPr>
              <w:t xml:space="preserve"> </w:t>
            </w:r>
            <w:r w:rsidRPr="007C3745">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11</w:t>
            </w:r>
            <w:r w:rsidRPr="007C3745">
              <w:rPr>
                <w:rFonts w:ascii="Times New Roman" w:eastAsia="Times New Roman" w:hAnsi="Times New Roman" w:cs="Times New Roman"/>
                <w:b/>
                <w:sz w:val="24"/>
                <w:szCs w:val="24"/>
              </w:rPr>
              <w:t>.10.</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eastAsia="Times New Roman" w:hAnsi="Times New Roman" w:cs="Times New Roman"/>
                <w:b/>
                <w:sz w:val="24"/>
                <w:szCs w:val="24"/>
              </w:rPr>
              <w:t>«Хлеб – всему голова».</w:t>
            </w:r>
          </w:p>
        </w:tc>
        <w:tc>
          <w:tcPr>
            <w:tcW w:w="2391"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ООД 6.</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«Звуки</w:t>
            </w:r>
            <w:r>
              <w:rPr>
                <w:rFonts w:ascii="Times New Roman" w:eastAsia="Times New Roman" w:hAnsi="Times New Roman" w:cs="Times New Roman"/>
                <w:b/>
                <w:color w:val="000000" w:themeColor="text1"/>
                <w:sz w:val="24"/>
                <w:szCs w:val="24"/>
              </w:rPr>
              <w:t xml:space="preserve">[К] – [К’] </w:t>
            </w:r>
            <w:r w:rsidRPr="007C3745">
              <w:rPr>
                <w:rFonts w:ascii="Times New Roman" w:eastAsia="Times New Roman" w:hAnsi="Times New Roman" w:cs="Times New Roman"/>
                <w:b/>
                <w:color w:val="000000" w:themeColor="text1"/>
                <w:sz w:val="24"/>
                <w:szCs w:val="24"/>
              </w:rPr>
              <w:t>и буква К</w:t>
            </w:r>
            <w:r w:rsidRPr="007C3745">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auto"/>
            <w:hideMark/>
          </w:tcPr>
          <w:p w:rsidR="00AF4601" w:rsidRDefault="00AF4601" w:rsidP="00AF4601">
            <w:pPr>
              <w:pStyle w:val="ae"/>
              <w:jc w:val="both"/>
              <w:rPr>
                <w:color w:val="000000" w:themeColor="text1"/>
              </w:rPr>
            </w:pPr>
            <w:r>
              <w:t xml:space="preserve">1. </w:t>
            </w:r>
            <w:r w:rsidRPr="006750B5">
              <w:t xml:space="preserve">Расширение навыка различения звуков </w:t>
            </w:r>
            <w:r>
              <w:rPr>
                <w:color w:val="000000" w:themeColor="text1"/>
              </w:rPr>
              <w:t>[К’] и [К</w:t>
            </w:r>
            <w:r w:rsidRPr="006750B5">
              <w:rPr>
                <w:color w:val="000000" w:themeColor="text1"/>
              </w:rPr>
              <w:t>]</w:t>
            </w:r>
            <w:r>
              <w:rPr>
                <w:color w:val="000000" w:themeColor="text1"/>
              </w:rPr>
              <w:t xml:space="preserve"> </w:t>
            </w:r>
            <w:r w:rsidRPr="006750B5">
              <w:rPr>
                <w:color w:val="000000" w:themeColor="text1"/>
              </w:rPr>
              <w:t xml:space="preserve">на артикуляторном и акустическом уровне; умение выделять их в речевом потоке на звуковом, слоговом и словесном уровне; развитие словесного внимания, умения преобразовывать слова путём добавления, замены и перестановки звуков и слогов без применения наглядных средств; </w:t>
            </w:r>
          </w:p>
          <w:p w:rsidR="00AF4601" w:rsidRPr="006750B5" w:rsidRDefault="00AF4601" w:rsidP="00AF4601">
            <w:pPr>
              <w:pStyle w:val="ae"/>
              <w:jc w:val="both"/>
            </w:pPr>
            <w:r>
              <w:rPr>
                <w:color w:val="000000" w:themeColor="text1"/>
              </w:rPr>
              <w:t>2. С</w:t>
            </w:r>
            <w:r w:rsidRPr="006750B5">
              <w:rPr>
                <w:color w:val="000000" w:themeColor="text1"/>
              </w:rPr>
              <w:t>овершенствование умения производить сложный звуковой и слоговой анализ слов; обогащение словарного запаса, развитие диалогической речи; воспитание сосредоточенности и работоспособности при выполнении самостоятельных заданий.</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(стр.75-76), работа в тетрадях (стр. 12-13)</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line="240" w:lineRule="auto"/>
              <w:jc w:val="center"/>
              <w:rPr>
                <w:rFonts w:ascii="Times New Roman" w:hAnsi="Times New Roman" w:cs="Times New Roman"/>
                <w:sz w:val="24"/>
                <w:szCs w:val="24"/>
              </w:rPr>
            </w:pPr>
            <w:r w:rsidRPr="006750B5">
              <w:rPr>
                <w:rFonts w:ascii="Times New Roman" w:hAnsi="Times New Roman" w:cs="Times New Roman"/>
                <w:color w:val="000000" w:themeColor="text1"/>
                <w:sz w:val="24"/>
                <w:szCs w:val="24"/>
                <w:shd w:val="clear" w:color="auto" w:fill="FFFFFF"/>
              </w:rPr>
              <w:t xml:space="preserve">Иллюстрации в пособиях; обозначение звуков </w:t>
            </w:r>
            <w:r>
              <w:rPr>
                <w:rFonts w:ascii="Times New Roman" w:eastAsia="Times New Roman" w:hAnsi="Times New Roman" w:cs="Times New Roman"/>
                <w:color w:val="000000" w:themeColor="text1"/>
                <w:sz w:val="24"/>
                <w:szCs w:val="24"/>
              </w:rPr>
              <w:t>[К</w:t>
            </w:r>
            <w:r w:rsidRPr="006750B5">
              <w:rPr>
                <w:rFonts w:ascii="Times New Roman" w:eastAsia="Times New Roman" w:hAnsi="Times New Roman" w:cs="Times New Roman"/>
                <w:color w:val="000000" w:themeColor="text1"/>
                <w:sz w:val="24"/>
                <w:szCs w:val="24"/>
              </w:rPr>
              <w:t>’], [Й’] и глас</w:t>
            </w:r>
            <w:r>
              <w:rPr>
                <w:rFonts w:ascii="Times New Roman" w:eastAsia="Times New Roman" w:hAnsi="Times New Roman" w:cs="Times New Roman"/>
                <w:color w:val="000000" w:themeColor="text1"/>
                <w:sz w:val="24"/>
                <w:szCs w:val="24"/>
              </w:rPr>
              <w:t>ных звуков; картинки на звуки [К’] и [К</w:t>
            </w:r>
            <w:r w:rsidRPr="006750B5">
              <w:rPr>
                <w:rFonts w:ascii="Times New Roman" w:eastAsia="Times New Roman" w:hAnsi="Times New Roman" w:cs="Times New Roman"/>
                <w:color w:val="000000" w:themeColor="text1"/>
                <w:sz w:val="24"/>
                <w:szCs w:val="24"/>
              </w:rPr>
              <w:t>] в словах; прописи.</w:t>
            </w:r>
          </w:p>
        </w:tc>
      </w:tr>
      <w:tr w:rsidR="00AF4601" w:rsidRPr="00D50758" w:rsidTr="00AF4601">
        <w:trPr>
          <w:trHeight w:val="1266"/>
        </w:trPr>
        <w:tc>
          <w:tcPr>
            <w:tcW w:w="567" w:type="dxa"/>
            <w:tcBorders>
              <w:top w:val="single" w:sz="4" w:space="0" w:color="00000A"/>
              <w:left w:val="single" w:sz="4" w:space="0" w:color="00000A"/>
              <w:right w:val="single" w:sz="4" w:space="0" w:color="00000A"/>
            </w:tcBorders>
            <w:shd w:val="clear" w:color="auto" w:fill="FFFFFF"/>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7.</w:t>
            </w:r>
          </w:p>
        </w:tc>
        <w:tc>
          <w:tcPr>
            <w:tcW w:w="2117" w:type="dxa"/>
            <w:tcBorders>
              <w:top w:val="single" w:sz="4" w:space="0" w:color="00000A"/>
              <w:left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w:t>
            </w:r>
            <w:r w:rsidRPr="007C3745">
              <w:rPr>
                <w:rFonts w:ascii="Times New Roman" w:eastAsia="Times New Roman" w:hAnsi="Times New Roman" w:cs="Times New Roman"/>
                <w:b/>
                <w:sz w:val="24"/>
                <w:szCs w:val="24"/>
              </w:rPr>
              <w:t>.10 -</w:t>
            </w:r>
            <w:r>
              <w:rPr>
                <w:rFonts w:ascii="Times New Roman" w:eastAsia="Times New Roman" w:hAnsi="Times New Roman" w:cs="Times New Roman"/>
                <w:b/>
                <w:sz w:val="24"/>
                <w:szCs w:val="24"/>
              </w:rPr>
              <w:t xml:space="preserve"> 18</w:t>
            </w:r>
            <w:r w:rsidRPr="007C3745">
              <w:rPr>
                <w:rFonts w:ascii="Times New Roman" w:eastAsia="Times New Roman" w:hAnsi="Times New Roman" w:cs="Times New Roman"/>
                <w:b/>
                <w:sz w:val="24"/>
                <w:szCs w:val="24"/>
              </w:rPr>
              <w:t>.10.</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«На ферме».</w:t>
            </w:r>
          </w:p>
        </w:tc>
        <w:tc>
          <w:tcPr>
            <w:tcW w:w="2391" w:type="dxa"/>
            <w:tcBorders>
              <w:top w:val="single" w:sz="4" w:space="0" w:color="00000A"/>
              <w:left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w:t>
            </w:r>
            <w:r w:rsidRPr="007C3745">
              <w:rPr>
                <w:rFonts w:ascii="Times New Roman" w:hAnsi="Times New Roman" w:cs="Times New Roman"/>
                <w:b/>
                <w:color w:val="000000" w:themeColor="text1"/>
                <w:sz w:val="24"/>
                <w:szCs w:val="24"/>
              </w:rPr>
              <w:t xml:space="preserve"> 7.</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«Рассказ по опорным картинкам»</w:t>
            </w:r>
            <w:r>
              <w:rPr>
                <w:rFonts w:ascii="Times New Roman" w:eastAsia="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auto"/>
          </w:tcPr>
          <w:p w:rsidR="00AF4601" w:rsidRPr="006750B5" w:rsidRDefault="00AF4601" w:rsidP="00AF4601">
            <w:pPr>
              <w:pStyle w:val="a5"/>
              <w:shd w:val="clear" w:color="auto" w:fill="FFFFFF"/>
              <w:spacing w:before="0" w:beforeAutospacing="0" w:after="0" w:afterAutospacing="0"/>
              <w:jc w:val="both"/>
              <w:rPr>
                <w:color w:val="111111"/>
              </w:rPr>
            </w:pPr>
            <w:r>
              <w:rPr>
                <w:color w:val="111111"/>
              </w:rPr>
              <w:t xml:space="preserve">1. </w:t>
            </w:r>
            <w:r w:rsidRPr="006750B5">
              <w:rPr>
                <w:color w:val="111111"/>
              </w:rPr>
              <w:t>Развитие связной речи детей через составление рассказа по опорным картинкам; обогащение словаря; развивать внимание, память, логическое мышление.</w:t>
            </w: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AF4601" w:rsidRPr="007C3745" w:rsidRDefault="00AF4601" w:rsidP="00AF4601">
            <w:pPr>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«Наглядные материалы для составления предложений и устных рассказов»</w:t>
            </w:r>
            <w:r>
              <w:rPr>
                <w:rFonts w:ascii="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hAnsi="Times New Roman" w:cs="Times New Roman"/>
                <w:color w:val="000000" w:themeColor="text1"/>
                <w:sz w:val="24"/>
                <w:szCs w:val="24"/>
                <w:shd w:val="clear" w:color="auto" w:fill="FFFFFF"/>
              </w:rPr>
            </w:pPr>
            <w:r w:rsidRPr="006750B5">
              <w:rPr>
                <w:rFonts w:ascii="Times New Roman" w:hAnsi="Times New Roman" w:cs="Times New Roman"/>
                <w:color w:val="000000" w:themeColor="text1"/>
                <w:sz w:val="24"/>
                <w:szCs w:val="24"/>
                <w:shd w:val="clear" w:color="auto" w:fill="FFFFFF"/>
              </w:rPr>
              <w:t>Карточки 17-24.</w:t>
            </w:r>
          </w:p>
        </w:tc>
      </w:tr>
      <w:tr w:rsidR="00AF4601" w:rsidRPr="00D50758" w:rsidTr="00AF4601">
        <w:trPr>
          <w:trHeight w:val="1"/>
        </w:trPr>
        <w:tc>
          <w:tcPr>
            <w:tcW w:w="567"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sidRPr="00D50758">
              <w:rPr>
                <w:rFonts w:ascii="Times New Roman" w:hAnsi="Times New Roman" w:cs="Times New Roman"/>
                <w:b/>
              </w:rPr>
              <w:t>8.</w:t>
            </w:r>
          </w:p>
        </w:tc>
        <w:tc>
          <w:tcPr>
            <w:tcW w:w="2117"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21.10. - 25</w:t>
            </w:r>
            <w:r w:rsidRPr="007C3745">
              <w:rPr>
                <w:rFonts w:ascii="Times New Roman" w:eastAsia="Times New Roman" w:hAnsi="Times New Roman" w:cs="Times New Roman"/>
                <w:b/>
                <w:sz w:val="24"/>
                <w:szCs w:val="24"/>
              </w:rPr>
              <w:t>.10.</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 xml:space="preserve">«Знакомство с </w:t>
            </w:r>
            <w:r w:rsidRPr="007C3745">
              <w:rPr>
                <w:rFonts w:ascii="Times New Roman" w:eastAsia="Times New Roman" w:hAnsi="Times New Roman" w:cs="Times New Roman"/>
                <w:b/>
                <w:sz w:val="24"/>
                <w:szCs w:val="24"/>
              </w:rPr>
              <w:lastRenderedPageBreak/>
              <w:t>народной культурой и традициями».</w:t>
            </w:r>
          </w:p>
        </w:tc>
        <w:tc>
          <w:tcPr>
            <w:tcW w:w="2391"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themeColor="text1"/>
                <w:sz w:val="24"/>
                <w:szCs w:val="24"/>
              </w:rPr>
              <w:lastRenderedPageBreak/>
              <w:t xml:space="preserve">Художественно-эстетическое </w:t>
            </w:r>
            <w:r w:rsidRPr="007C3745">
              <w:rPr>
                <w:rFonts w:ascii="Times New Roman" w:hAnsi="Times New Roman" w:cs="Times New Roman"/>
                <w:color w:val="000000" w:themeColor="text1"/>
                <w:sz w:val="24"/>
                <w:szCs w:val="24"/>
              </w:rPr>
              <w:lastRenderedPageBreak/>
              <w:t>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themeColor="text1"/>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themeColor="text1"/>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themeColor="text1"/>
                <w:sz w:val="24"/>
                <w:szCs w:val="24"/>
              </w:rPr>
              <w:t>Социально-коммуникативное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themeColor="text1"/>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ООД</w:t>
            </w:r>
            <w:r w:rsidRPr="007C3745">
              <w:rPr>
                <w:rFonts w:ascii="Times New Roman" w:hAnsi="Times New Roman" w:cs="Times New Roman"/>
                <w:b/>
                <w:color w:val="000000" w:themeColor="text1"/>
                <w:sz w:val="24"/>
                <w:szCs w:val="24"/>
              </w:rPr>
              <w:t xml:space="preserve"> 8.</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 xml:space="preserve">«Звуки [М] и </w:t>
            </w:r>
            <w:r>
              <w:rPr>
                <w:rFonts w:ascii="Times New Roman" w:eastAsia="Times New Roman" w:hAnsi="Times New Roman" w:cs="Times New Roman"/>
                <w:b/>
                <w:color w:val="000000" w:themeColor="text1"/>
                <w:sz w:val="24"/>
                <w:szCs w:val="24"/>
              </w:rPr>
              <w:lastRenderedPageBreak/>
              <w:t xml:space="preserve">[М’] </w:t>
            </w:r>
            <w:r w:rsidRPr="007C3745">
              <w:rPr>
                <w:rFonts w:ascii="Times New Roman" w:eastAsia="Times New Roman" w:hAnsi="Times New Roman" w:cs="Times New Roman"/>
                <w:b/>
                <w:color w:val="000000" w:themeColor="text1"/>
                <w:sz w:val="24"/>
                <w:szCs w:val="24"/>
              </w:rPr>
              <w:t>и буква М»</w:t>
            </w:r>
            <w:r>
              <w:rPr>
                <w:rFonts w:ascii="Times New Roman" w:eastAsia="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750B5"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1. </w:t>
            </w:r>
            <w:r w:rsidRPr="006750B5">
              <w:rPr>
                <w:rFonts w:ascii="Times New Roman" w:hAnsi="Times New Roman" w:cs="Times New Roman"/>
                <w:color w:val="000000" w:themeColor="text1"/>
                <w:sz w:val="24"/>
                <w:szCs w:val="24"/>
              </w:rPr>
              <w:t>Закрепление пре</w:t>
            </w:r>
            <w:r>
              <w:rPr>
                <w:rFonts w:ascii="Times New Roman" w:hAnsi="Times New Roman" w:cs="Times New Roman"/>
                <w:color w:val="000000" w:themeColor="text1"/>
                <w:sz w:val="24"/>
                <w:szCs w:val="24"/>
              </w:rPr>
              <w:t>дставления о букве М и звуках [М] – [М</w:t>
            </w:r>
            <w:r w:rsidRPr="006750B5">
              <w:rPr>
                <w:rFonts w:ascii="Times New Roman" w:hAnsi="Times New Roman" w:cs="Times New Roman"/>
                <w:color w:val="000000" w:themeColor="text1"/>
                <w:sz w:val="24"/>
                <w:szCs w:val="24"/>
              </w:rPr>
              <w:t xml:space="preserve">’], умения </w:t>
            </w:r>
            <w:r w:rsidRPr="006750B5">
              <w:rPr>
                <w:rFonts w:ascii="Times New Roman" w:hAnsi="Times New Roman" w:cs="Times New Roman"/>
                <w:color w:val="000000" w:themeColor="text1"/>
                <w:sz w:val="24"/>
                <w:szCs w:val="24"/>
              </w:rPr>
              <w:lastRenderedPageBreak/>
              <w:t xml:space="preserve">различать звуки и буквы, согласные звуки по твёрдости-мягкости; обогащение опыта чтения слогов; развитие связной речи, фонетико-фонематических процессов, словесного внимания; закрепление умения производить сложные виды звукового и слогового анализа, применять мыслительные операции (анализа, синтеза, перестановки, восполнения, исключения и замены) на основе звукового и слогового </w:t>
            </w:r>
            <w:r>
              <w:rPr>
                <w:rFonts w:ascii="Times New Roman" w:hAnsi="Times New Roman" w:cs="Times New Roman"/>
                <w:color w:val="000000" w:themeColor="text1"/>
                <w:sz w:val="24"/>
                <w:szCs w:val="24"/>
              </w:rPr>
              <w:t xml:space="preserve">состава </w:t>
            </w:r>
            <w:r w:rsidRPr="006750B5">
              <w:rPr>
                <w:rFonts w:ascii="Times New Roman" w:hAnsi="Times New Roman" w:cs="Times New Roman"/>
                <w:color w:val="000000" w:themeColor="text1"/>
                <w:sz w:val="24"/>
                <w:szCs w:val="24"/>
              </w:rPr>
              <w:t>слов; развитие грамматического строя речи; расширение объёмного словарного запаса; развитие памяти, мышления, воображения, тонкой моторики.</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 xml:space="preserve">«По дороге к </w:t>
            </w:r>
            <w:r w:rsidRPr="007C3745">
              <w:rPr>
                <w:rFonts w:ascii="Times New Roman" w:eastAsia="Times New Roman" w:hAnsi="Times New Roman" w:cs="Times New Roman"/>
                <w:b/>
                <w:color w:val="000000" w:themeColor="text1"/>
                <w:sz w:val="24"/>
                <w:szCs w:val="24"/>
              </w:rPr>
              <w:lastRenderedPageBreak/>
              <w:t>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(стр.73-74), работа в тетрадях (стр. 14-15)</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750B5" w:rsidRDefault="00AF4601" w:rsidP="00AF4601">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Иллюстрации в пособиях; </w:t>
            </w:r>
            <w:r>
              <w:rPr>
                <w:rFonts w:ascii="Times New Roman" w:hAnsi="Times New Roman" w:cs="Times New Roman"/>
                <w:color w:val="000000" w:themeColor="text1"/>
                <w:sz w:val="24"/>
                <w:szCs w:val="24"/>
              </w:rPr>
              <w:lastRenderedPageBreak/>
              <w:t>обозначение звуков [М], [М</w:t>
            </w:r>
            <w:r w:rsidRPr="006750B5">
              <w:rPr>
                <w:rFonts w:ascii="Times New Roman" w:hAnsi="Times New Roman" w:cs="Times New Roman"/>
                <w:color w:val="000000" w:themeColor="text1"/>
                <w:sz w:val="24"/>
                <w:szCs w:val="24"/>
              </w:rPr>
              <w:t>’] и гласных зв</w:t>
            </w:r>
            <w:r>
              <w:rPr>
                <w:rFonts w:ascii="Times New Roman" w:hAnsi="Times New Roman" w:cs="Times New Roman"/>
                <w:color w:val="000000" w:themeColor="text1"/>
                <w:sz w:val="24"/>
                <w:szCs w:val="24"/>
              </w:rPr>
              <w:t>уков; картинки на звуки [М] и [М</w:t>
            </w:r>
            <w:r w:rsidRPr="006750B5">
              <w:rPr>
                <w:rFonts w:ascii="Times New Roman" w:hAnsi="Times New Roman" w:cs="Times New Roman"/>
                <w:color w:val="000000" w:themeColor="text1"/>
                <w:sz w:val="24"/>
                <w:szCs w:val="24"/>
              </w:rPr>
              <w:t>’] в словах; прописи.</w:t>
            </w:r>
          </w:p>
        </w:tc>
      </w:tr>
      <w:tr w:rsidR="00AF4601" w:rsidRPr="00D50758" w:rsidTr="00AF4601">
        <w:trPr>
          <w:trHeight w:val="1"/>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9.</w:t>
            </w:r>
          </w:p>
        </w:tc>
        <w:tc>
          <w:tcPr>
            <w:tcW w:w="2117"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28</w:t>
            </w:r>
            <w:r w:rsidRPr="007C3745">
              <w:rPr>
                <w:rFonts w:ascii="Times New Roman" w:eastAsia="Times New Roman" w:hAnsi="Times New Roman" w:cs="Times New Roman"/>
                <w:b/>
                <w:sz w:val="24"/>
                <w:szCs w:val="24"/>
              </w:rPr>
              <w:t>.10. - 02.11.</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«Мой город, моя республика, моя страна»</w:t>
            </w:r>
            <w:r>
              <w:rPr>
                <w:rFonts w:ascii="Times New Roman" w:eastAsia="Times New Roman" w:hAnsi="Times New Roman" w:cs="Times New Roman"/>
                <w:b/>
                <w:sz w:val="24"/>
                <w:szCs w:val="24"/>
              </w:rPr>
              <w:t xml:space="preserve"> (</w:t>
            </w:r>
            <w:r w:rsidRPr="007C3745">
              <w:rPr>
                <w:rFonts w:ascii="Times New Roman" w:eastAsia="Times New Roman" w:hAnsi="Times New Roman" w:cs="Times New Roman"/>
                <w:b/>
                <w:sz w:val="24"/>
                <w:szCs w:val="24"/>
              </w:rPr>
              <w:t>День народного единства).</w:t>
            </w:r>
          </w:p>
        </w:tc>
        <w:tc>
          <w:tcPr>
            <w:tcW w:w="2391"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9.</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«Звук [О] и буква О</w:t>
            </w:r>
            <w:r w:rsidRPr="007C3745">
              <w:rPr>
                <w:rFonts w:ascii="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AF4601" w:rsidRDefault="00AF4601" w:rsidP="00AF4601">
            <w:pPr>
              <w:pStyle w:val="a5"/>
              <w:shd w:val="clear" w:color="auto" w:fill="FFFFFF"/>
              <w:spacing w:before="0" w:beforeAutospacing="0" w:after="0" w:afterAutospacing="0"/>
              <w:jc w:val="both"/>
              <w:rPr>
                <w:color w:val="000000" w:themeColor="text1"/>
              </w:rPr>
            </w:pPr>
            <w:r>
              <w:rPr>
                <w:color w:val="000000" w:themeColor="text1"/>
              </w:rPr>
              <w:t>1. Закрепить характеристику звука О, развивать умение детей выделять на слух звук О.</w:t>
            </w:r>
          </w:p>
          <w:p w:rsidR="00AF4601" w:rsidRDefault="00AF4601" w:rsidP="00AF4601">
            <w:pPr>
              <w:pStyle w:val="a5"/>
              <w:shd w:val="clear" w:color="auto" w:fill="FFFFFF"/>
              <w:spacing w:before="0" w:beforeAutospacing="0" w:after="0" w:afterAutospacing="0"/>
              <w:jc w:val="both"/>
              <w:rPr>
                <w:color w:val="000000" w:themeColor="text1"/>
              </w:rPr>
            </w:pPr>
            <w:r>
              <w:rPr>
                <w:color w:val="000000" w:themeColor="text1"/>
              </w:rPr>
              <w:t>2. Познакомить детей с понятиями «ударение», «ударный слог»; дать представление о способе определения.</w:t>
            </w:r>
          </w:p>
          <w:p w:rsidR="00AF4601" w:rsidRPr="006750B5" w:rsidRDefault="00AF4601" w:rsidP="00AF4601">
            <w:pPr>
              <w:pStyle w:val="a5"/>
              <w:shd w:val="clear" w:color="auto" w:fill="FFFFFF"/>
              <w:spacing w:before="0" w:beforeAutospacing="0" w:after="0" w:afterAutospacing="0"/>
              <w:jc w:val="both"/>
              <w:rPr>
                <w:color w:val="000000" w:themeColor="text1"/>
              </w:rPr>
            </w:pPr>
            <w:r>
              <w:rPr>
                <w:color w:val="000000" w:themeColor="text1"/>
              </w:rPr>
              <w:t>3. Развивать фонематическое восприятие, фонематический слух, память.</w:t>
            </w: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(стр.75-76), работа в тетрадях (стр. 16-17).</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Иллюстрации в пособиях; обозначение звука [О]; картинки на звуки [О] </w:t>
            </w:r>
            <w:r w:rsidRPr="006750B5">
              <w:rPr>
                <w:rFonts w:ascii="Times New Roman" w:hAnsi="Times New Roman" w:cs="Times New Roman"/>
                <w:color w:val="000000" w:themeColor="text1"/>
                <w:sz w:val="24"/>
                <w:szCs w:val="24"/>
              </w:rPr>
              <w:t>в словах; прописи.</w:t>
            </w:r>
          </w:p>
        </w:tc>
      </w:tr>
      <w:tr w:rsidR="00AF4601" w:rsidRPr="00D50758" w:rsidTr="00AF4601">
        <w:trPr>
          <w:trHeight w:val="3285"/>
        </w:trPr>
        <w:tc>
          <w:tcPr>
            <w:tcW w:w="567"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sidRPr="00D50758">
              <w:rPr>
                <w:rFonts w:ascii="Times New Roman" w:hAnsi="Times New Roman" w:cs="Times New Roman"/>
                <w:b/>
              </w:rPr>
              <w:lastRenderedPageBreak/>
              <w:t>10.</w:t>
            </w:r>
          </w:p>
        </w:tc>
        <w:tc>
          <w:tcPr>
            <w:tcW w:w="2117"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05.11. - </w:t>
            </w:r>
            <w:r w:rsidRPr="007C3745">
              <w:rPr>
                <w:rFonts w:ascii="Times New Roman" w:eastAsia="Times New Roman" w:hAnsi="Times New Roman" w:cs="Times New Roman"/>
                <w:b/>
                <w:sz w:val="24"/>
                <w:szCs w:val="24"/>
              </w:rPr>
              <w:t>0</w:t>
            </w:r>
            <w:r>
              <w:rPr>
                <w:rFonts w:ascii="Times New Roman" w:eastAsia="Times New Roman" w:hAnsi="Times New Roman" w:cs="Times New Roman"/>
                <w:b/>
                <w:sz w:val="24"/>
                <w:szCs w:val="24"/>
              </w:rPr>
              <w:t>8</w:t>
            </w:r>
            <w:r w:rsidRPr="007C3745">
              <w:rPr>
                <w:rFonts w:ascii="Times New Roman" w:eastAsia="Times New Roman" w:hAnsi="Times New Roman" w:cs="Times New Roman"/>
                <w:b/>
                <w:sz w:val="24"/>
                <w:szCs w:val="24"/>
              </w:rPr>
              <w:t>.11.</w:t>
            </w:r>
          </w:p>
          <w:p w:rsidR="00AF4601" w:rsidRPr="0063360A"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63360A">
              <w:rPr>
                <w:rFonts w:ascii="Times New Roman" w:hAnsi="Times New Roman" w:cs="Times New Roman"/>
                <w:b/>
                <w:color w:val="000000" w:themeColor="text1"/>
                <w:sz w:val="24"/>
                <w:szCs w:val="24"/>
              </w:rPr>
              <w:t>«Мой дом: мебель, посуда»</w:t>
            </w:r>
            <w:r>
              <w:rPr>
                <w:rFonts w:ascii="Times New Roman" w:hAnsi="Times New Roman" w:cs="Times New Roman"/>
                <w:b/>
                <w:color w:val="000000" w:themeColor="text1"/>
                <w:sz w:val="24"/>
                <w:szCs w:val="24"/>
              </w:rPr>
              <w:t>.</w:t>
            </w:r>
          </w:p>
        </w:tc>
        <w:tc>
          <w:tcPr>
            <w:tcW w:w="2391"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10.</w:t>
            </w:r>
          </w:p>
          <w:p w:rsidR="00AF4601" w:rsidRPr="007C3745" w:rsidRDefault="00AF4601" w:rsidP="00AF4601">
            <w:pPr>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«Рассказ по сюжетной картине с опорой на схему»</w:t>
            </w:r>
            <w:r>
              <w:rPr>
                <w:rFonts w:ascii="Times New Roman" w:eastAsia="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750B5"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6750B5">
              <w:rPr>
                <w:rFonts w:ascii="Times New Roman" w:hAnsi="Times New Roman" w:cs="Times New Roman"/>
                <w:color w:val="000000" w:themeColor="text1"/>
                <w:sz w:val="24"/>
                <w:szCs w:val="24"/>
              </w:rPr>
              <w:t>Учить детей составлять рассказ по сюжетной картине с опорой на схему; формировать умение детей рассматривать картину, правильно отвечать на вопросы; формировать грамматически правильную речь, активизировать словарный запас; развивать умение озаглавливать картину и составлять план рассказа; развивать способность придумывать события предшествующие и последующие; развивать внимание, память, логическое мышление; воспитывать усидчивость и интерес.</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7C3745" w:rsidRDefault="00AF4601" w:rsidP="00AF4601">
            <w:pPr>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«Наглядные материалы для составления предложений и устных рассказов»</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t>Сюжетная картина «На даче».</w:t>
            </w:r>
          </w:p>
        </w:tc>
      </w:tr>
      <w:tr w:rsidR="00AF4601" w:rsidRPr="00D50758" w:rsidTr="00AF4601">
        <w:trPr>
          <w:trHeight w:val="1"/>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11.</w:t>
            </w:r>
          </w:p>
        </w:tc>
        <w:tc>
          <w:tcPr>
            <w:tcW w:w="2117"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11.11. - 15</w:t>
            </w:r>
            <w:r w:rsidRPr="007C3745">
              <w:rPr>
                <w:rFonts w:ascii="Times New Roman" w:eastAsia="Times New Roman" w:hAnsi="Times New Roman" w:cs="Times New Roman"/>
                <w:b/>
                <w:sz w:val="24"/>
                <w:szCs w:val="24"/>
              </w:rPr>
              <w:t>.11.</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«Умные помощники</w:t>
            </w:r>
            <w:r w:rsidRPr="007C3745">
              <w:rPr>
                <w:rFonts w:ascii="Times New Roman" w:eastAsia="Times New Roman" w:hAnsi="Times New Roman" w:cs="Times New Roman"/>
                <w:b/>
                <w:sz w:val="24"/>
                <w:szCs w:val="24"/>
              </w:rPr>
              <w:t>».</w:t>
            </w:r>
          </w:p>
        </w:tc>
        <w:tc>
          <w:tcPr>
            <w:tcW w:w="2391"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11.</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«Звук [Ы] и буква Ы»</w:t>
            </w:r>
            <w:r>
              <w:rPr>
                <w:rFonts w:ascii="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AF4601"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Уточнить артикуляцию звука </w:t>
            </w:r>
            <w:r w:rsidRPr="000F41A8">
              <w:rPr>
                <w:rFonts w:ascii="Times New Roman" w:hAnsi="Times New Roman" w:cs="Times New Roman"/>
                <w:color w:val="000000" w:themeColor="text1"/>
                <w:sz w:val="24"/>
                <w:szCs w:val="24"/>
              </w:rPr>
              <w:t>[Ы];</w:t>
            </w:r>
          </w:p>
          <w:p w:rsidR="00AF4601"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Упражнять детей в образовании существительных множественного числа;</w:t>
            </w:r>
          </w:p>
          <w:p w:rsidR="00AF4601"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Упражнять в умении находить местоположение звука в слове.</w:t>
            </w:r>
          </w:p>
          <w:p w:rsidR="00AF4601" w:rsidRPr="006750B5" w:rsidRDefault="00AF4601" w:rsidP="00AF4601">
            <w:pPr>
              <w:spacing w:after="0" w:line="240" w:lineRule="auto"/>
              <w:jc w:val="both"/>
              <w:rPr>
                <w:rFonts w:ascii="Times New Roman" w:eastAsia="Times New Roman" w:hAnsi="Times New Roman" w:cs="Times New Roman"/>
                <w:color w:val="000000" w:themeColor="text1"/>
                <w:sz w:val="24"/>
                <w:szCs w:val="24"/>
              </w:rPr>
            </w:pP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(стр.76-77), работа в тетрадях (стр. 18-19)</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t>Илл</w:t>
            </w:r>
            <w:r>
              <w:rPr>
                <w:rFonts w:ascii="Times New Roman" w:hAnsi="Times New Roman" w:cs="Times New Roman"/>
                <w:color w:val="000000" w:themeColor="text1"/>
                <w:sz w:val="24"/>
                <w:szCs w:val="24"/>
              </w:rPr>
              <w:t>юстрации в пособиях; обозначение звука [Ы</w:t>
            </w:r>
            <w:r w:rsidRPr="006750B5">
              <w:rPr>
                <w:rFonts w:ascii="Times New Roman" w:hAnsi="Times New Roman" w:cs="Times New Roman"/>
                <w:color w:val="000000" w:themeColor="text1"/>
                <w:sz w:val="24"/>
                <w:szCs w:val="24"/>
              </w:rPr>
              <w:t>] и гласных звуков; прописи.</w:t>
            </w:r>
          </w:p>
        </w:tc>
      </w:tr>
      <w:tr w:rsidR="00AF4601" w:rsidRPr="00D50758" w:rsidTr="00AF4601">
        <w:trPr>
          <w:trHeight w:val="983"/>
        </w:trPr>
        <w:tc>
          <w:tcPr>
            <w:tcW w:w="567" w:type="dxa"/>
            <w:tcBorders>
              <w:top w:val="single" w:sz="4" w:space="0" w:color="00000A"/>
              <w:left w:val="single" w:sz="4" w:space="0" w:color="00000A"/>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sidRPr="00D50758">
              <w:rPr>
                <w:rFonts w:ascii="Times New Roman" w:hAnsi="Times New Roman" w:cs="Times New Roman"/>
                <w:b/>
              </w:rPr>
              <w:t>12.</w:t>
            </w:r>
          </w:p>
        </w:tc>
        <w:tc>
          <w:tcPr>
            <w:tcW w:w="2117" w:type="dxa"/>
            <w:tcBorders>
              <w:top w:val="single" w:sz="4" w:space="0" w:color="00000A"/>
              <w:left w:val="single" w:sz="4" w:space="0" w:color="00000A"/>
              <w:right w:val="single" w:sz="4" w:space="0" w:color="00000A"/>
            </w:tcBorders>
            <w:shd w:val="clear" w:color="auto" w:fill="FFFFFF"/>
            <w:hideMark/>
          </w:tcPr>
          <w:p w:rsidR="00AF4601"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18.11. - 22</w:t>
            </w:r>
            <w:r w:rsidRPr="007C3745">
              <w:rPr>
                <w:rFonts w:ascii="Times New Roman" w:eastAsia="Times New Roman" w:hAnsi="Times New Roman" w:cs="Times New Roman"/>
                <w:b/>
                <w:sz w:val="24"/>
                <w:szCs w:val="24"/>
              </w:rPr>
              <w:t>.11.</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«Мамин день».</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p>
        </w:tc>
        <w:tc>
          <w:tcPr>
            <w:tcW w:w="2391" w:type="dxa"/>
            <w:tcBorders>
              <w:top w:val="single" w:sz="4" w:space="0" w:color="00000A"/>
              <w:left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lastRenderedPageBreak/>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 xml:space="preserve">ООД </w:t>
            </w:r>
            <w:r w:rsidRPr="007C3745">
              <w:rPr>
                <w:rFonts w:ascii="Times New Roman" w:hAnsi="Times New Roman" w:cs="Times New Roman"/>
                <w:b/>
                <w:color w:val="000000" w:themeColor="text1"/>
                <w:sz w:val="24"/>
                <w:szCs w:val="24"/>
              </w:rPr>
              <w:t>12.</w:t>
            </w:r>
          </w:p>
          <w:p w:rsidR="00AF4601" w:rsidRPr="007C3745" w:rsidRDefault="00AF4601" w:rsidP="00AF4601">
            <w:pPr>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w:t>
            </w:r>
            <w:r w:rsidRPr="007C3745">
              <w:rPr>
                <w:rFonts w:ascii="Times New Roman" w:hAnsi="Times New Roman" w:cs="Times New Roman"/>
                <w:b/>
                <w:color w:val="000000" w:themeColor="text1"/>
                <w:sz w:val="24"/>
                <w:szCs w:val="24"/>
              </w:rPr>
              <w:t>Звук [С’]» и буква С.</w:t>
            </w:r>
          </w:p>
        </w:tc>
        <w:tc>
          <w:tcPr>
            <w:tcW w:w="4111"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750B5"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6750B5">
              <w:rPr>
                <w:rFonts w:ascii="Times New Roman" w:hAnsi="Times New Roman" w:cs="Times New Roman"/>
                <w:color w:val="000000" w:themeColor="text1"/>
                <w:sz w:val="24"/>
                <w:szCs w:val="24"/>
              </w:rPr>
              <w:t>Закр</w:t>
            </w:r>
            <w:r>
              <w:rPr>
                <w:rFonts w:ascii="Times New Roman" w:hAnsi="Times New Roman" w:cs="Times New Roman"/>
                <w:color w:val="000000" w:themeColor="text1"/>
                <w:sz w:val="24"/>
                <w:szCs w:val="24"/>
              </w:rPr>
              <w:t>епление представления о звуках [С’] и букве С</w:t>
            </w:r>
            <w:r w:rsidRPr="006750B5">
              <w:rPr>
                <w:rFonts w:ascii="Times New Roman" w:hAnsi="Times New Roman" w:cs="Times New Roman"/>
                <w:color w:val="000000" w:themeColor="text1"/>
                <w:sz w:val="24"/>
                <w:szCs w:val="24"/>
              </w:rPr>
              <w:t xml:space="preserve">; расширение представлений об органах артикуляции и их участии в произнесении звуков; активизация внимания к звуковому и слоговому </w:t>
            </w:r>
            <w:r w:rsidRPr="006750B5">
              <w:rPr>
                <w:rFonts w:ascii="Times New Roman" w:hAnsi="Times New Roman" w:cs="Times New Roman"/>
                <w:color w:val="000000" w:themeColor="text1"/>
                <w:sz w:val="24"/>
                <w:szCs w:val="24"/>
              </w:rPr>
              <w:lastRenderedPageBreak/>
              <w:t>составу, закрепление представления о смыслоразличительной роли фонем; совершенствование умений производить сложный звуковой и слоговой анализ слов, подбирать слова к готовым схемам, составлять слова из звуков; закрепление умения систематизировать лексический материал по звуковому или слоговому признаку; совершенствование опыта чтения; развитие внимания, памяти, речемыслительной деятельности, воображения, тонкой моторики рук.</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 xml:space="preserve">«По дороге к Азбуке. Методические рекомендации со старшими </w:t>
            </w:r>
            <w:r w:rsidRPr="007C3745">
              <w:rPr>
                <w:rFonts w:ascii="Times New Roman" w:eastAsia="Times New Roman" w:hAnsi="Times New Roman" w:cs="Times New Roman"/>
                <w:b/>
                <w:color w:val="000000" w:themeColor="text1"/>
                <w:sz w:val="24"/>
                <w:szCs w:val="24"/>
              </w:rPr>
              <w:lastRenderedPageBreak/>
              <w:t>дошкольниками» часть 5</w:t>
            </w:r>
          </w:p>
          <w:p w:rsidR="00AF4601" w:rsidRPr="007C3745" w:rsidRDefault="00AF4601" w:rsidP="00AF4601">
            <w:pPr>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(стр.77-78), работа в тетрадях (стр. 20-21)</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lastRenderedPageBreak/>
              <w:t>Иллюстрации в пособиях (</w:t>
            </w:r>
            <w:r>
              <w:rPr>
                <w:rFonts w:ascii="Times New Roman" w:hAnsi="Times New Roman" w:cs="Times New Roman"/>
                <w:color w:val="000000" w:themeColor="text1"/>
                <w:sz w:val="24"/>
                <w:szCs w:val="24"/>
              </w:rPr>
              <w:t>стр.14-15); обозначение звука [С</w:t>
            </w:r>
            <w:r w:rsidRPr="006750B5">
              <w:rPr>
                <w:rFonts w:ascii="Times New Roman" w:hAnsi="Times New Roman" w:cs="Times New Roman"/>
                <w:color w:val="000000" w:themeColor="text1"/>
                <w:sz w:val="24"/>
                <w:szCs w:val="24"/>
              </w:rPr>
              <w:t>’] и гла</w:t>
            </w:r>
            <w:r>
              <w:rPr>
                <w:rFonts w:ascii="Times New Roman" w:hAnsi="Times New Roman" w:cs="Times New Roman"/>
                <w:color w:val="000000" w:themeColor="text1"/>
                <w:sz w:val="24"/>
                <w:szCs w:val="24"/>
              </w:rPr>
              <w:t xml:space="preserve">сных </w:t>
            </w:r>
            <w:r>
              <w:rPr>
                <w:rFonts w:ascii="Times New Roman" w:hAnsi="Times New Roman" w:cs="Times New Roman"/>
                <w:color w:val="000000" w:themeColor="text1"/>
                <w:sz w:val="24"/>
                <w:szCs w:val="24"/>
              </w:rPr>
              <w:lastRenderedPageBreak/>
              <w:t>звуков; картинки на звук [С</w:t>
            </w:r>
            <w:r w:rsidRPr="006750B5">
              <w:rPr>
                <w:rFonts w:ascii="Times New Roman" w:hAnsi="Times New Roman" w:cs="Times New Roman"/>
                <w:color w:val="000000" w:themeColor="text1"/>
                <w:sz w:val="24"/>
                <w:szCs w:val="24"/>
              </w:rPr>
              <w:t>’] в словах; прописи.</w:t>
            </w:r>
          </w:p>
        </w:tc>
      </w:tr>
      <w:tr w:rsidR="00AF4601" w:rsidRPr="00D50758" w:rsidTr="00AF4601">
        <w:trPr>
          <w:trHeight w:val="132"/>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13.</w:t>
            </w:r>
          </w:p>
        </w:tc>
        <w:tc>
          <w:tcPr>
            <w:tcW w:w="2117"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25.11. - 29</w:t>
            </w:r>
            <w:r w:rsidRPr="007C3745">
              <w:rPr>
                <w:rFonts w:ascii="Times New Roman" w:eastAsia="Times New Roman" w:hAnsi="Times New Roman" w:cs="Times New Roman"/>
                <w:b/>
                <w:sz w:val="24"/>
                <w:szCs w:val="24"/>
              </w:rPr>
              <w:t>.12.</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«Мир вещей: одежда, обувь, головные уборы».</w:t>
            </w:r>
          </w:p>
        </w:tc>
        <w:tc>
          <w:tcPr>
            <w:tcW w:w="2391"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13.</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«Звуки [Н]</w:t>
            </w:r>
            <w:r>
              <w:rPr>
                <w:rFonts w:ascii="Times New Roman" w:hAnsi="Times New Roman" w:cs="Times New Roman"/>
                <w:b/>
                <w:color w:val="000000" w:themeColor="text1"/>
                <w:sz w:val="24"/>
                <w:szCs w:val="24"/>
              </w:rPr>
              <w:t xml:space="preserve"> </w:t>
            </w:r>
            <w:r w:rsidRPr="007C3745">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 xml:space="preserve"> [Н’] </w:t>
            </w:r>
            <w:r w:rsidRPr="007C3745">
              <w:rPr>
                <w:rFonts w:ascii="Times New Roman" w:hAnsi="Times New Roman" w:cs="Times New Roman"/>
                <w:b/>
                <w:color w:val="000000" w:themeColor="text1"/>
                <w:sz w:val="24"/>
                <w:szCs w:val="24"/>
              </w:rPr>
              <w:t>и буква Н»</w:t>
            </w:r>
            <w:r>
              <w:rPr>
                <w:rFonts w:ascii="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AF4601"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Развивать навыки фонематических представлений со звуками</w:t>
            </w:r>
            <w:r w:rsidRPr="000F41A8">
              <w:rPr>
                <w:rFonts w:ascii="Times New Roman" w:hAnsi="Times New Roman" w:cs="Times New Roman"/>
                <w:color w:val="000000" w:themeColor="text1"/>
                <w:sz w:val="24"/>
                <w:szCs w:val="24"/>
              </w:rPr>
              <w:t xml:space="preserve"> [Н] – [Н’]</w:t>
            </w:r>
            <w:r>
              <w:rPr>
                <w:rFonts w:ascii="Times New Roman" w:hAnsi="Times New Roman" w:cs="Times New Roman"/>
                <w:color w:val="000000" w:themeColor="text1"/>
                <w:sz w:val="24"/>
                <w:szCs w:val="24"/>
              </w:rPr>
              <w:t>.</w:t>
            </w:r>
          </w:p>
          <w:p w:rsidR="00AF4601"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Закрепить правильное произношение звуков в слогах, словах, фразах.</w:t>
            </w:r>
          </w:p>
          <w:p w:rsidR="00AF4601"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Закрепить понятия «согласный», «твёрдый», «мягкий».</w:t>
            </w:r>
          </w:p>
          <w:p w:rsidR="00AF4601" w:rsidRPr="006750B5"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(стр.78-79), работа в тетрадях (стр. 22-23)</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t>Иллю</w:t>
            </w:r>
            <w:r>
              <w:rPr>
                <w:rFonts w:ascii="Times New Roman" w:hAnsi="Times New Roman" w:cs="Times New Roman"/>
                <w:color w:val="000000" w:themeColor="text1"/>
                <w:sz w:val="24"/>
                <w:szCs w:val="24"/>
              </w:rPr>
              <w:t>страции в пособиях; обозначение звуков [Н], [Н</w:t>
            </w:r>
            <w:r w:rsidRPr="006750B5">
              <w:rPr>
                <w:rFonts w:ascii="Times New Roman" w:hAnsi="Times New Roman" w:cs="Times New Roman"/>
                <w:color w:val="000000" w:themeColor="text1"/>
                <w:sz w:val="24"/>
                <w:szCs w:val="24"/>
              </w:rPr>
              <w:t>’] и гласн</w:t>
            </w:r>
            <w:r>
              <w:rPr>
                <w:rFonts w:ascii="Times New Roman" w:hAnsi="Times New Roman" w:cs="Times New Roman"/>
                <w:color w:val="000000" w:themeColor="text1"/>
                <w:sz w:val="24"/>
                <w:szCs w:val="24"/>
              </w:rPr>
              <w:t>ых звуков; картинки на звуки [Н] и [Н</w:t>
            </w:r>
            <w:r w:rsidRPr="006750B5">
              <w:rPr>
                <w:rFonts w:ascii="Times New Roman" w:hAnsi="Times New Roman" w:cs="Times New Roman"/>
                <w:color w:val="000000" w:themeColor="text1"/>
                <w:sz w:val="24"/>
                <w:szCs w:val="24"/>
              </w:rPr>
              <w:t>’] в словах; прописи.</w:t>
            </w:r>
          </w:p>
        </w:tc>
      </w:tr>
      <w:tr w:rsidR="00AF4601" w:rsidRPr="00D50758" w:rsidTr="00AF4601">
        <w:trPr>
          <w:trHeight w:val="1"/>
        </w:trPr>
        <w:tc>
          <w:tcPr>
            <w:tcW w:w="567"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sidRPr="00D50758">
              <w:rPr>
                <w:rFonts w:ascii="Times New Roman" w:hAnsi="Times New Roman" w:cs="Times New Roman"/>
                <w:b/>
              </w:rPr>
              <w:t>14.</w:t>
            </w:r>
          </w:p>
        </w:tc>
        <w:tc>
          <w:tcPr>
            <w:tcW w:w="2117"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02.12. - 06</w:t>
            </w:r>
            <w:r w:rsidRPr="007C3745">
              <w:rPr>
                <w:rFonts w:ascii="Times New Roman" w:eastAsia="Times New Roman" w:hAnsi="Times New Roman" w:cs="Times New Roman"/>
                <w:b/>
                <w:sz w:val="24"/>
                <w:szCs w:val="24"/>
              </w:rPr>
              <w:t>.12.</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«Эх, зимушка-зима, до чего ты хороша».</w:t>
            </w:r>
          </w:p>
        </w:tc>
        <w:tc>
          <w:tcPr>
            <w:tcW w:w="2391"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lastRenderedPageBreak/>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ООД</w:t>
            </w:r>
            <w:r w:rsidRPr="007C3745">
              <w:rPr>
                <w:rFonts w:ascii="Times New Roman" w:hAnsi="Times New Roman" w:cs="Times New Roman"/>
                <w:b/>
                <w:color w:val="000000" w:themeColor="text1"/>
                <w:sz w:val="24"/>
                <w:szCs w:val="24"/>
              </w:rPr>
              <w:t xml:space="preserve"> 14.</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«Описательный рассказ по схеме»</w:t>
            </w:r>
            <w:r>
              <w:rPr>
                <w:rFonts w:ascii="Times New Roman" w:eastAsia="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6750B5">
              <w:rPr>
                <w:rFonts w:ascii="Times New Roman" w:hAnsi="Times New Roman" w:cs="Times New Roman"/>
                <w:color w:val="000000" w:themeColor="text1"/>
                <w:sz w:val="24"/>
                <w:szCs w:val="24"/>
              </w:rPr>
              <w:t xml:space="preserve">Учить детей составлять описательный рассказ по схеме; учить детей логически и последовательно выстраивать рассказ в правильной словесной форме; продолжать учить пользоваться </w:t>
            </w:r>
            <w:r w:rsidRPr="006750B5">
              <w:rPr>
                <w:rFonts w:ascii="Times New Roman" w:hAnsi="Times New Roman" w:cs="Times New Roman"/>
                <w:color w:val="000000" w:themeColor="text1"/>
                <w:sz w:val="24"/>
                <w:szCs w:val="24"/>
              </w:rPr>
              <w:lastRenderedPageBreak/>
              <w:t>сложными предложениями с союзами; учить связности, развёрнутости, непрерывности высказывания; развивать внимание, память; мышление, воображение; воспитывать усидчивость, интерес.</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lastRenderedPageBreak/>
              <w:t>«Развитие речи» (ч. 2)</w:t>
            </w:r>
            <w:r>
              <w:rPr>
                <w:rFonts w:ascii="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750B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t>Схема 5 (описание сезонных изменений).</w:t>
            </w:r>
          </w:p>
        </w:tc>
      </w:tr>
      <w:tr w:rsidR="00AF4601" w:rsidRPr="00D50758" w:rsidTr="00AF4601">
        <w:trPr>
          <w:trHeight w:val="3351"/>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15.</w:t>
            </w:r>
          </w:p>
        </w:tc>
        <w:tc>
          <w:tcPr>
            <w:tcW w:w="2117"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09.12. - 13</w:t>
            </w:r>
            <w:r w:rsidRPr="007C3745">
              <w:rPr>
                <w:rFonts w:ascii="Times New Roman" w:eastAsia="Times New Roman" w:hAnsi="Times New Roman" w:cs="Times New Roman"/>
                <w:b/>
                <w:sz w:val="24"/>
                <w:szCs w:val="24"/>
              </w:rPr>
              <w:t>.12.</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Животный мир Севера</w:t>
            </w:r>
            <w:r w:rsidRPr="007C3745">
              <w:rPr>
                <w:rFonts w:ascii="Times New Roman" w:eastAsia="Times New Roman" w:hAnsi="Times New Roman" w:cs="Times New Roman"/>
                <w:b/>
                <w:sz w:val="24"/>
                <w:szCs w:val="24"/>
              </w:rPr>
              <w:t>».</w:t>
            </w:r>
          </w:p>
        </w:tc>
        <w:tc>
          <w:tcPr>
            <w:tcW w:w="2391"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15.</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«Звук [Э] и буква Э»</w:t>
            </w:r>
            <w:r>
              <w:rPr>
                <w:rFonts w:ascii="Times New Roman" w:eastAsia="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AF4601"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Формирование навыков звукового анализа и синтеза слов.</w:t>
            </w:r>
          </w:p>
          <w:p w:rsidR="00AF4601"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Обогащение, уточнение, активизация лексического запаса.</w:t>
            </w:r>
          </w:p>
          <w:p w:rsidR="00AF4601"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Совершенствование грамматического строя и навыков связной речи у детей.</w:t>
            </w:r>
          </w:p>
          <w:p w:rsidR="00AF4601"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4. Учить выделять звук </w:t>
            </w:r>
            <w:r w:rsidRPr="000F41A8">
              <w:rPr>
                <w:rFonts w:ascii="Times New Roman" w:eastAsia="Times New Roman" w:hAnsi="Times New Roman" w:cs="Times New Roman"/>
                <w:color w:val="000000" w:themeColor="text1"/>
                <w:sz w:val="24"/>
                <w:szCs w:val="24"/>
              </w:rPr>
              <w:t>[Э]</w:t>
            </w:r>
            <w:r w:rsidRPr="007C3745">
              <w:rPr>
                <w:rFonts w:ascii="Times New Roman" w:eastAsia="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 xml:space="preserve"> из состава слогов, слов, предложений;</w:t>
            </w:r>
          </w:p>
          <w:p w:rsidR="00AF4601" w:rsidRPr="007C3745"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 Обучать постижению смысла новых слов.</w:t>
            </w: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(стр.24-25, работа в тетрадях (стр. 24-25)</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t xml:space="preserve">Иллюстрации </w:t>
            </w:r>
            <w:r>
              <w:rPr>
                <w:rFonts w:ascii="Times New Roman" w:hAnsi="Times New Roman" w:cs="Times New Roman"/>
                <w:color w:val="000000" w:themeColor="text1"/>
                <w:sz w:val="24"/>
                <w:szCs w:val="24"/>
              </w:rPr>
              <w:t>в пособиях; обозначение звуков [Э</w:t>
            </w:r>
            <w:r w:rsidRPr="006750B5">
              <w:rPr>
                <w:rFonts w:ascii="Times New Roman" w:hAnsi="Times New Roman" w:cs="Times New Roman"/>
                <w:color w:val="000000" w:themeColor="text1"/>
                <w:sz w:val="24"/>
                <w:szCs w:val="24"/>
              </w:rPr>
              <w:t>] и гласных зву</w:t>
            </w:r>
            <w:r>
              <w:rPr>
                <w:rFonts w:ascii="Times New Roman" w:hAnsi="Times New Roman" w:cs="Times New Roman"/>
                <w:color w:val="000000" w:themeColor="text1"/>
                <w:sz w:val="24"/>
                <w:szCs w:val="24"/>
              </w:rPr>
              <w:t xml:space="preserve">ков; картинки на звук Э </w:t>
            </w:r>
            <w:r w:rsidRPr="006750B5">
              <w:rPr>
                <w:rFonts w:ascii="Times New Roman" w:hAnsi="Times New Roman" w:cs="Times New Roman"/>
                <w:color w:val="000000" w:themeColor="text1"/>
                <w:sz w:val="24"/>
                <w:szCs w:val="24"/>
              </w:rPr>
              <w:t xml:space="preserve"> в словах; прописи.</w:t>
            </w:r>
          </w:p>
        </w:tc>
      </w:tr>
      <w:tr w:rsidR="00AF4601" w:rsidRPr="00D50758" w:rsidTr="00AF4601">
        <w:trPr>
          <w:trHeight w:val="85"/>
        </w:trPr>
        <w:tc>
          <w:tcPr>
            <w:tcW w:w="567"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sidRPr="00D50758">
              <w:rPr>
                <w:rFonts w:ascii="Times New Roman" w:hAnsi="Times New Roman" w:cs="Times New Roman"/>
                <w:b/>
              </w:rPr>
              <w:t>16.</w:t>
            </w:r>
          </w:p>
        </w:tc>
        <w:tc>
          <w:tcPr>
            <w:tcW w:w="2117"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16.12. - 20</w:t>
            </w:r>
            <w:r w:rsidRPr="007C3745">
              <w:rPr>
                <w:rFonts w:ascii="Times New Roman" w:eastAsia="Times New Roman" w:hAnsi="Times New Roman" w:cs="Times New Roman"/>
                <w:b/>
                <w:sz w:val="24"/>
                <w:szCs w:val="24"/>
              </w:rPr>
              <w:t>.12.</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«Продукты питания».</w:t>
            </w:r>
          </w:p>
        </w:tc>
        <w:tc>
          <w:tcPr>
            <w:tcW w:w="2391"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ООД 16.</w:t>
            </w:r>
          </w:p>
          <w:p w:rsidR="00AF4601" w:rsidRPr="007C3745" w:rsidRDefault="00AF4601" w:rsidP="00AF4601">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«Звуки [Х, </w:t>
            </w:r>
            <w:r w:rsidRPr="007C3745">
              <w:rPr>
                <w:rFonts w:ascii="Times New Roman" w:hAnsi="Times New Roman" w:cs="Times New Roman"/>
                <w:b/>
                <w:color w:val="000000" w:themeColor="text1"/>
                <w:sz w:val="24"/>
                <w:szCs w:val="24"/>
              </w:rPr>
              <w:t>Х’] и буква Х»</w:t>
            </w:r>
            <w:r>
              <w:rPr>
                <w:rFonts w:ascii="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750B5"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6750B5">
              <w:rPr>
                <w:rFonts w:ascii="Times New Roman" w:hAnsi="Times New Roman" w:cs="Times New Roman"/>
                <w:color w:val="000000" w:themeColor="text1"/>
                <w:sz w:val="24"/>
                <w:szCs w:val="24"/>
              </w:rPr>
              <w:t>Совершенствование умения дифференцировать согласные звуки по твёрдости-мягкости, звонкости-глухости, различать их на слоговом и словесном уровне; развитие фонематического слуха и фонематического восприятия, способности производить сложный звуковой и слоговой анализ слов, преобразовывать слова путём добавления, замены и перестановки звуков и слогов; обогащение словарного запаса;</w:t>
            </w:r>
            <w:r>
              <w:rPr>
                <w:rFonts w:ascii="Times New Roman" w:hAnsi="Times New Roman" w:cs="Times New Roman"/>
                <w:color w:val="000000" w:themeColor="text1"/>
                <w:sz w:val="24"/>
                <w:szCs w:val="24"/>
              </w:rPr>
              <w:t xml:space="preserve"> </w:t>
            </w:r>
            <w:r w:rsidRPr="006750B5">
              <w:rPr>
                <w:rFonts w:ascii="Times New Roman" w:hAnsi="Times New Roman" w:cs="Times New Roman"/>
                <w:color w:val="000000" w:themeColor="text1"/>
                <w:sz w:val="24"/>
                <w:szCs w:val="24"/>
              </w:rPr>
              <w:t xml:space="preserve">закрепление умения систематизировать </w:t>
            </w:r>
            <w:r w:rsidRPr="006750B5">
              <w:rPr>
                <w:rFonts w:ascii="Times New Roman" w:hAnsi="Times New Roman" w:cs="Times New Roman"/>
                <w:color w:val="000000" w:themeColor="text1"/>
                <w:sz w:val="24"/>
                <w:szCs w:val="24"/>
              </w:rPr>
              <w:lastRenderedPageBreak/>
              <w:t>лексический материал по заданной схеме; развитие связной речи, грамматического строя речи, умения выстраивать предложения по опорным словам; активизация памяти, мышления, внимания, интереса к получению новых знаний и умений.</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(стр.78-79), работа в тетрадях (стр. 26-27)</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t>Илл</w:t>
            </w:r>
            <w:r>
              <w:rPr>
                <w:rFonts w:ascii="Times New Roman" w:hAnsi="Times New Roman" w:cs="Times New Roman"/>
                <w:color w:val="000000" w:themeColor="text1"/>
                <w:sz w:val="24"/>
                <w:szCs w:val="24"/>
              </w:rPr>
              <w:t xml:space="preserve">юстрации в пособия; обозначение звуков [Х], [Х’]; картинки на звуки [Х] – [Х’] </w:t>
            </w:r>
            <w:r w:rsidRPr="006750B5">
              <w:rPr>
                <w:rFonts w:ascii="Times New Roman" w:hAnsi="Times New Roman" w:cs="Times New Roman"/>
                <w:color w:val="000000" w:themeColor="text1"/>
                <w:sz w:val="24"/>
                <w:szCs w:val="24"/>
              </w:rPr>
              <w:t xml:space="preserve"> в словах; прописи.</w:t>
            </w:r>
          </w:p>
        </w:tc>
      </w:tr>
      <w:tr w:rsidR="00AF4601" w:rsidRPr="00D50758" w:rsidTr="00AF4601">
        <w:trPr>
          <w:trHeight w:val="1700"/>
        </w:trPr>
        <w:tc>
          <w:tcPr>
            <w:tcW w:w="567" w:type="dxa"/>
            <w:tcBorders>
              <w:top w:val="single" w:sz="4" w:space="0" w:color="00000A"/>
              <w:left w:val="single" w:sz="4" w:space="0" w:color="00000A"/>
              <w:bottom w:val="single" w:sz="4" w:space="0" w:color="auto"/>
              <w:right w:val="single" w:sz="4" w:space="0" w:color="00000A"/>
            </w:tcBorders>
            <w:shd w:val="clear" w:color="auto" w:fill="FFFFFF"/>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17.</w:t>
            </w:r>
          </w:p>
        </w:tc>
        <w:tc>
          <w:tcPr>
            <w:tcW w:w="2117" w:type="dxa"/>
            <w:tcBorders>
              <w:top w:val="single" w:sz="4" w:space="0" w:color="00000A"/>
              <w:left w:val="single" w:sz="4" w:space="0" w:color="00000A"/>
              <w:bottom w:val="single" w:sz="4" w:space="0" w:color="auto"/>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23.12. - 28</w:t>
            </w:r>
            <w:r w:rsidRPr="007C3745">
              <w:rPr>
                <w:rFonts w:ascii="Times New Roman" w:eastAsia="Times New Roman" w:hAnsi="Times New Roman" w:cs="Times New Roman"/>
                <w:b/>
                <w:sz w:val="24"/>
                <w:szCs w:val="24"/>
              </w:rPr>
              <w:t>.12.</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«Здравствуй, праздник, Новый год».</w:t>
            </w:r>
          </w:p>
        </w:tc>
        <w:tc>
          <w:tcPr>
            <w:tcW w:w="2391" w:type="dxa"/>
            <w:tcBorders>
              <w:top w:val="single" w:sz="4" w:space="0" w:color="00000A"/>
              <w:left w:val="single" w:sz="4" w:space="0" w:color="00000A"/>
              <w:bottom w:val="single" w:sz="4" w:space="0" w:color="auto"/>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17.</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«Звуки [Д] и [Д’]</w:t>
            </w:r>
            <w:r>
              <w:rPr>
                <w:rFonts w:ascii="Times New Roman" w:eastAsia="Times New Roman" w:hAnsi="Times New Roman" w:cs="Times New Roman"/>
                <w:b/>
                <w:color w:val="000000" w:themeColor="text1"/>
                <w:sz w:val="24"/>
                <w:szCs w:val="24"/>
              </w:rPr>
              <w:t xml:space="preserve"> и буква Д</w:t>
            </w:r>
            <w:r w:rsidRPr="007C3745">
              <w:rPr>
                <w:rFonts w:ascii="Times New Roman" w:eastAsia="Times New Roman" w:hAnsi="Times New Roman" w:cs="Times New Roman"/>
                <w:b/>
                <w:color w:val="000000" w:themeColor="text1"/>
                <w:sz w:val="24"/>
                <w:szCs w:val="24"/>
              </w:rPr>
              <w:t>»</w:t>
            </w:r>
            <w:r>
              <w:rPr>
                <w:rFonts w:ascii="Times New Roman" w:eastAsia="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6750B5">
              <w:rPr>
                <w:rFonts w:ascii="Times New Roman" w:hAnsi="Times New Roman" w:cs="Times New Roman"/>
                <w:color w:val="000000" w:themeColor="text1"/>
                <w:sz w:val="24"/>
                <w:szCs w:val="24"/>
              </w:rPr>
              <w:t>Закрепление представления о букве Д и звуках [Д] – [Д’], умения различать звуки и буквы, согласные звуки по твёрдости-мягкости; активизация внимания к звуковому и слоговому составу слов; совершенствование умений производить сложные виды звукового и слогового анализа, применять мыслительные операции к словесному материалу, изменять слоговой и звуковой состав слов; развитие диалогической речи, грамматического строя; обогащение опыта чтения; развитие памяти, мышления, воображения, тонкой моторики.</w:t>
            </w: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для педагогов, логопедов и родителей к частям 3 и 4»</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 140-142)</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t>Иллюстрации в пособиях (стр. 22-23); обозначение звуков [Д], [Д’] и гласных звуков; картинки на звуки [Д] – [Д’] в словах; прописи.</w:t>
            </w:r>
          </w:p>
        </w:tc>
      </w:tr>
      <w:tr w:rsidR="00AF4601" w:rsidRPr="00D50758" w:rsidTr="00AF4601">
        <w:trPr>
          <w:trHeight w:val="713"/>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AF4601"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18.</w:t>
            </w:r>
          </w:p>
        </w:tc>
        <w:tc>
          <w:tcPr>
            <w:tcW w:w="2117"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09.01. - 10.01</w:t>
            </w:r>
            <w:r w:rsidRPr="007C3745">
              <w:rPr>
                <w:rFonts w:ascii="Times New Roman" w:eastAsia="Times New Roman" w:hAnsi="Times New Roman" w:cs="Times New Roman"/>
                <w:b/>
                <w:sz w:val="24"/>
                <w:szCs w:val="24"/>
              </w:rPr>
              <w:t>.</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«Новогодние каникулы».</w:t>
            </w:r>
          </w:p>
        </w:tc>
        <w:tc>
          <w:tcPr>
            <w:tcW w:w="2391"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 xml:space="preserve">Социально – </w:t>
            </w:r>
            <w:r w:rsidRPr="007C3745">
              <w:rPr>
                <w:rFonts w:ascii="Times New Roman" w:hAnsi="Times New Roman" w:cs="Times New Roman"/>
                <w:color w:val="000000"/>
                <w:sz w:val="24"/>
                <w:szCs w:val="24"/>
              </w:rPr>
              <w:lastRenderedPageBreak/>
              <w:t>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 xml:space="preserve">ООД </w:t>
            </w:r>
            <w:r w:rsidRPr="007C3745">
              <w:rPr>
                <w:rFonts w:ascii="Times New Roman" w:hAnsi="Times New Roman" w:cs="Times New Roman"/>
                <w:b/>
                <w:color w:val="000000" w:themeColor="text1"/>
                <w:sz w:val="24"/>
                <w:szCs w:val="24"/>
              </w:rPr>
              <w:t>18.</w:t>
            </w:r>
          </w:p>
          <w:p w:rsidR="00AF4601" w:rsidRPr="007C3745" w:rsidRDefault="00AF4601" w:rsidP="00AF4601">
            <w:pPr>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«Звук [Й’] и буква Й»</w:t>
            </w:r>
            <w:r>
              <w:rPr>
                <w:rFonts w:ascii="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6750B5">
              <w:rPr>
                <w:rFonts w:ascii="Times New Roman" w:hAnsi="Times New Roman" w:cs="Times New Roman"/>
                <w:color w:val="000000" w:themeColor="text1"/>
                <w:sz w:val="24"/>
                <w:szCs w:val="24"/>
              </w:rPr>
              <w:t xml:space="preserve">Совершенствование умения дифференцировать согласные звуки по твёрдости-мягкости, звонкости-глухости, различать их на слоговом и словесном уровне; развитие фонематического слуха и фонематического восприятия, </w:t>
            </w:r>
            <w:r w:rsidRPr="006750B5">
              <w:rPr>
                <w:rFonts w:ascii="Times New Roman" w:hAnsi="Times New Roman" w:cs="Times New Roman"/>
                <w:color w:val="000000" w:themeColor="text1"/>
                <w:sz w:val="24"/>
                <w:szCs w:val="24"/>
              </w:rPr>
              <w:lastRenderedPageBreak/>
              <w:t>способности производить сложный звуковой и слоговой анализ слов, преобразовывать слова путём добавления, замены и перестановки звуков и слогов, умения систематизировать лексический материал по заданной схеме; развитие связной речи, грамматического строя речи; активизация памяти, мышления, внимания, интереса к получению новых знаний и умений.</w:t>
            </w: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w:t>
            </w:r>
            <w:r w:rsidRPr="007C3745">
              <w:rPr>
                <w:rFonts w:ascii="Times New Roman" w:eastAsia="Times New Roman" w:hAnsi="Times New Roman" w:cs="Times New Roman"/>
                <w:b/>
                <w:color w:val="000000" w:themeColor="text1"/>
                <w:sz w:val="24"/>
                <w:szCs w:val="24"/>
              </w:rPr>
              <w:lastRenderedPageBreak/>
              <w:t>и» часть 5</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(стр.79-80), работа в тетрадях (стр. 28-29)</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lastRenderedPageBreak/>
              <w:t>Илл</w:t>
            </w:r>
            <w:r>
              <w:rPr>
                <w:rFonts w:ascii="Times New Roman" w:hAnsi="Times New Roman" w:cs="Times New Roman"/>
                <w:color w:val="000000" w:themeColor="text1"/>
                <w:sz w:val="24"/>
                <w:szCs w:val="24"/>
              </w:rPr>
              <w:t xml:space="preserve">юстрации в пособиях; обозначение звука [Й’]; </w:t>
            </w:r>
            <w:r w:rsidRPr="006750B5">
              <w:rPr>
                <w:rFonts w:ascii="Times New Roman" w:hAnsi="Times New Roman" w:cs="Times New Roman"/>
                <w:color w:val="000000" w:themeColor="text1"/>
                <w:sz w:val="24"/>
                <w:szCs w:val="24"/>
              </w:rPr>
              <w:t xml:space="preserve"> прописи.</w:t>
            </w:r>
          </w:p>
        </w:tc>
      </w:tr>
      <w:tr w:rsidR="00AF4601" w:rsidRPr="00D50758" w:rsidTr="00AF4601">
        <w:trPr>
          <w:trHeight w:val="1657"/>
        </w:trPr>
        <w:tc>
          <w:tcPr>
            <w:tcW w:w="567"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19</w:t>
            </w:r>
            <w:r w:rsidRPr="00D50758">
              <w:rPr>
                <w:rFonts w:ascii="Times New Roman" w:hAnsi="Times New Roman" w:cs="Times New Roman"/>
                <w:b/>
              </w:rPr>
              <w:t>.</w:t>
            </w:r>
          </w:p>
        </w:tc>
        <w:tc>
          <w:tcPr>
            <w:tcW w:w="2117" w:type="dxa"/>
            <w:tcBorders>
              <w:top w:val="single" w:sz="4" w:space="0" w:color="00000A"/>
              <w:left w:val="single" w:sz="4" w:space="0" w:color="00000A"/>
              <w:bottom w:val="single" w:sz="4" w:space="0" w:color="00000A"/>
              <w:right w:val="single" w:sz="4" w:space="0" w:color="00000A"/>
            </w:tcBorders>
            <w:shd w:val="clear" w:color="auto" w:fill="FFFFFF" w:themeFill="background1"/>
            <w:hideMark/>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13.01. - 17</w:t>
            </w:r>
            <w:r w:rsidRPr="007C3745">
              <w:rPr>
                <w:rFonts w:ascii="Times New Roman" w:eastAsia="Times New Roman" w:hAnsi="Times New Roman" w:cs="Times New Roman"/>
                <w:b/>
                <w:sz w:val="24"/>
                <w:szCs w:val="24"/>
              </w:rPr>
              <w:t>.01.</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eastAsia="Times New Roman" w:hAnsi="Times New Roman" w:cs="Times New Roman"/>
                <w:b/>
                <w:sz w:val="24"/>
                <w:szCs w:val="24"/>
              </w:rPr>
              <w:t>«В здоровом теле –</w:t>
            </w:r>
            <w:r>
              <w:rPr>
                <w:rFonts w:ascii="Times New Roman" w:eastAsia="Times New Roman" w:hAnsi="Times New Roman" w:cs="Times New Roman"/>
                <w:b/>
                <w:sz w:val="24"/>
                <w:szCs w:val="24"/>
              </w:rPr>
              <w:t xml:space="preserve"> </w:t>
            </w:r>
            <w:r w:rsidRPr="007C3745">
              <w:rPr>
                <w:rFonts w:ascii="Times New Roman" w:eastAsia="Times New Roman" w:hAnsi="Times New Roman" w:cs="Times New Roman"/>
                <w:b/>
                <w:sz w:val="24"/>
                <w:szCs w:val="24"/>
              </w:rPr>
              <w:t>здоровы</w:t>
            </w:r>
            <w:r>
              <w:rPr>
                <w:rFonts w:ascii="Times New Roman" w:eastAsia="Times New Roman" w:hAnsi="Times New Roman" w:cs="Times New Roman"/>
                <w:b/>
                <w:sz w:val="24"/>
                <w:szCs w:val="24"/>
              </w:rPr>
              <w:t>й</w:t>
            </w:r>
            <w:r w:rsidRPr="007C3745">
              <w:rPr>
                <w:rFonts w:ascii="Times New Roman" w:eastAsia="Times New Roman" w:hAnsi="Times New Roman" w:cs="Times New Roman"/>
                <w:b/>
                <w:sz w:val="24"/>
                <w:szCs w:val="24"/>
              </w:rPr>
              <w:t xml:space="preserve"> дух».</w:t>
            </w:r>
          </w:p>
        </w:tc>
        <w:tc>
          <w:tcPr>
            <w:tcW w:w="2391" w:type="dxa"/>
            <w:tcBorders>
              <w:top w:val="single" w:sz="4" w:space="0" w:color="00000A"/>
              <w:left w:val="single" w:sz="4" w:space="0" w:color="00000A"/>
              <w:bottom w:val="single" w:sz="4" w:space="0" w:color="00000A"/>
              <w:right w:val="single" w:sz="4" w:space="0" w:color="00000A"/>
            </w:tcBorders>
            <w:shd w:val="clear" w:color="auto" w:fill="FFFFFF" w:themeFill="background1"/>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19.</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«Описательный рассказ по схеме»</w:t>
            </w:r>
            <w:r>
              <w:rPr>
                <w:rFonts w:ascii="Times New Roman" w:eastAsia="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750B5"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6750B5">
              <w:rPr>
                <w:rFonts w:ascii="Times New Roman" w:hAnsi="Times New Roman" w:cs="Times New Roman"/>
                <w:color w:val="000000" w:themeColor="text1"/>
                <w:sz w:val="24"/>
                <w:szCs w:val="24"/>
              </w:rPr>
              <w:t>Учить детей составлять описательный рассказ по схеме; учить детей логически и последовательно выстраивать рассказ в правильной словесной форме; продолжать учить пользоваться сложными предложениями с союзами; учить связности, развёрнутости, непрерывности высказывания; развивать внимание, память; мышление, воображение; воспитывать усидчивость, интерес.</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«Развитие речи» (ч. 2)</w:t>
            </w:r>
            <w:r>
              <w:rPr>
                <w:rFonts w:ascii="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t>Схема 3,4 (описание овощей, фруктов, ягод; описание животных, птиц, рыб).</w:t>
            </w:r>
          </w:p>
        </w:tc>
      </w:tr>
      <w:tr w:rsidR="00AF4601" w:rsidRPr="00D50758" w:rsidTr="00AF4601">
        <w:trPr>
          <w:trHeight w:val="1124"/>
        </w:trPr>
        <w:tc>
          <w:tcPr>
            <w:tcW w:w="567"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20.</w:t>
            </w:r>
          </w:p>
        </w:tc>
        <w:tc>
          <w:tcPr>
            <w:tcW w:w="2117"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20.01. - 24</w:t>
            </w:r>
            <w:r w:rsidRPr="007C3745">
              <w:rPr>
                <w:rFonts w:ascii="Times New Roman" w:hAnsi="Times New Roman" w:cs="Times New Roman"/>
                <w:b/>
                <w:color w:val="000000" w:themeColor="text1"/>
                <w:sz w:val="24"/>
                <w:szCs w:val="24"/>
              </w:rPr>
              <w:t>.01.</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«Правила дорожные знать каждому положено».</w:t>
            </w:r>
          </w:p>
        </w:tc>
        <w:tc>
          <w:tcPr>
            <w:tcW w:w="2391"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 xml:space="preserve">Социально – коммуникативное </w:t>
            </w:r>
            <w:r w:rsidRPr="007C3745">
              <w:rPr>
                <w:rFonts w:ascii="Times New Roman" w:hAnsi="Times New Roman" w:cs="Times New Roman"/>
                <w:color w:val="000000"/>
                <w:sz w:val="24"/>
                <w:szCs w:val="24"/>
              </w:rPr>
              <w:lastRenderedPageBreak/>
              <w:t>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 xml:space="preserve">ООД </w:t>
            </w:r>
            <w:r w:rsidRPr="007C3745">
              <w:rPr>
                <w:rFonts w:ascii="Times New Roman" w:hAnsi="Times New Roman" w:cs="Times New Roman"/>
                <w:b/>
                <w:color w:val="000000" w:themeColor="text1"/>
                <w:sz w:val="24"/>
                <w:szCs w:val="24"/>
              </w:rPr>
              <w:t>20.</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 xml:space="preserve">«Звуки [ЙА] </w:t>
            </w:r>
            <w:r w:rsidRPr="007C3745">
              <w:rPr>
                <w:rFonts w:ascii="Times New Roman" w:eastAsia="Times New Roman" w:hAnsi="Times New Roman" w:cs="Times New Roman"/>
                <w:b/>
                <w:color w:val="000000" w:themeColor="text1"/>
                <w:sz w:val="24"/>
                <w:szCs w:val="24"/>
              </w:rPr>
              <w:t>и буква Я»</w:t>
            </w:r>
            <w:r>
              <w:rPr>
                <w:rFonts w:ascii="Times New Roman" w:eastAsia="Times New Roman" w:hAnsi="Times New Roman" w:cs="Times New Roman"/>
                <w:b/>
                <w:color w:val="000000" w:themeColor="text1"/>
                <w:sz w:val="24"/>
                <w:szCs w:val="24"/>
              </w:rPr>
              <w:t>.</w:t>
            </w:r>
          </w:p>
        </w:tc>
        <w:tc>
          <w:tcPr>
            <w:tcW w:w="4111"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Default="00AF4601" w:rsidP="00AF460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1. </w:t>
            </w:r>
            <w:r w:rsidRPr="006750B5">
              <w:rPr>
                <w:rFonts w:ascii="Times New Roman" w:eastAsia="Times New Roman" w:hAnsi="Times New Roman" w:cs="Times New Roman"/>
                <w:color w:val="000000" w:themeColor="text1"/>
                <w:sz w:val="24"/>
                <w:szCs w:val="24"/>
              </w:rPr>
              <w:t>Расш</w:t>
            </w:r>
            <w:r>
              <w:rPr>
                <w:rFonts w:ascii="Times New Roman" w:eastAsia="Times New Roman" w:hAnsi="Times New Roman" w:cs="Times New Roman"/>
                <w:color w:val="000000" w:themeColor="text1"/>
                <w:sz w:val="24"/>
                <w:szCs w:val="24"/>
              </w:rPr>
              <w:t>ирение представления о звуке [ЙА</w:t>
            </w:r>
            <w:r w:rsidRPr="006750B5">
              <w:rPr>
                <w:rFonts w:ascii="Times New Roman" w:eastAsia="Times New Roman" w:hAnsi="Times New Roman" w:cs="Times New Roman"/>
                <w:color w:val="000000" w:themeColor="text1"/>
                <w:sz w:val="24"/>
                <w:szCs w:val="24"/>
              </w:rPr>
              <w:t xml:space="preserve">], об участии органов артикуляции в его произнесении; </w:t>
            </w:r>
          </w:p>
          <w:p w:rsidR="00AF4601" w:rsidRPr="006750B5" w:rsidRDefault="00AF4601" w:rsidP="00AF460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 А</w:t>
            </w:r>
            <w:r w:rsidRPr="006750B5">
              <w:rPr>
                <w:rFonts w:ascii="Times New Roman" w:eastAsia="Times New Roman" w:hAnsi="Times New Roman" w:cs="Times New Roman"/>
                <w:color w:val="000000" w:themeColor="text1"/>
                <w:sz w:val="24"/>
                <w:szCs w:val="24"/>
              </w:rPr>
              <w:t xml:space="preserve">ктивизация внимания к звуковому и слоговому составу слов, способности сравнивать слова по звуковому и слоговому составу; развитие закрепления представления </w:t>
            </w:r>
            <w:r w:rsidRPr="006750B5">
              <w:rPr>
                <w:rFonts w:ascii="Times New Roman" w:eastAsia="Times New Roman" w:hAnsi="Times New Roman" w:cs="Times New Roman"/>
                <w:color w:val="000000" w:themeColor="text1"/>
                <w:sz w:val="24"/>
                <w:szCs w:val="24"/>
              </w:rPr>
              <w:lastRenderedPageBreak/>
              <w:t>о смыслоразличительной роли фонем; развитие фонематического слуха и фонематического восприятия, способности производить сложный звуковой и слоговой анализ слов, преобразовывать слова путём добавления, исключения, замены и перестановки звуков и слогов; обогащение словарного запаса, закрепление умения подбирать лексический материал к заданной схеме; развитие грамматического строя, связной речи, мышления, памяти, восприятия, интереса к получению новых знаний и умений.</w:t>
            </w:r>
          </w:p>
        </w:tc>
        <w:tc>
          <w:tcPr>
            <w:tcW w:w="1985" w:type="dxa"/>
            <w:tcBorders>
              <w:top w:val="single" w:sz="4" w:space="0" w:color="auto"/>
              <w:left w:val="single" w:sz="4" w:space="0" w:color="00000A"/>
              <w:bottom w:val="single" w:sz="4" w:space="0" w:color="00000A"/>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(стр.80-81), работа в тетрадях (стр. 30-31)</w:t>
            </w:r>
            <w:r>
              <w:rPr>
                <w:rFonts w:ascii="Times New Roman" w:eastAsia="Times New Roman" w:hAnsi="Times New Roman" w:cs="Times New Roman"/>
                <w:b/>
                <w:color w:val="000000" w:themeColor="text1"/>
                <w:sz w:val="24"/>
                <w:szCs w:val="24"/>
              </w:rPr>
              <w:t>.</w:t>
            </w:r>
          </w:p>
        </w:tc>
        <w:tc>
          <w:tcPr>
            <w:tcW w:w="1778"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Pr="006750B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shd w:val="clear" w:color="auto" w:fill="FFFFFF"/>
              </w:rPr>
            </w:pPr>
            <w:r w:rsidRPr="006750B5">
              <w:rPr>
                <w:rFonts w:ascii="Times New Roman" w:hAnsi="Times New Roman" w:cs="Times New Roman"/>
                <w:color w:val="000000" w:themeColor="text1"/>
                <w:sz w:val="24"/>
                <w:szCs w:val="24"/>
                <w:shd w:val="clear" w:color="auto" w:fill="FFFFFF"/>
              </w:rPr>
              <w:lastRenderedPageBreak/>
              <w:t>Илл</w:t>
            </w:r>
            <w:r>
              <w:rPr>
                <w:rFonts w:ascii="Times New Roman" w:hAnsi="Times New Roman" w:cs="Times New Roman"/>
                <w:color w:val="000000" w:themeColor="text1"/>
                <w:sz w:val="24"/>
                <w:szCs w:val="24"/>
                <w:shd w:val="clear" w:color="auto" w:fill="FFFFFF"/>
              </w:rPr>
              <w:t>юстрации в пособиях</w:t>
            </w:r>
            <w:r w:rsidRPr="006750B5">
              <w:rPr>
                <w:rFonts w:ascii="Times New Roman" w:hAnsi="Times New Roman" w:cs="Times New Roman"/>
                <w:color w:val="000000" w:themeColor="text1"/>
                <w:sz w:val="24"/>
                <w:szCs w:val="24"/>
                <w:shd w:val="clear" w:color="auto" w:fill="FFFFFF"/>
              </w:rPr>
              <w:t xml:space="preserve">; обозначение звука </w:t>
            </w:r>
            <w:r>
              <w:rPr>
                <w:rFonts w:ascii="Times New Roman" w:eastAsia="Times New Roman" w:hAnsi="Times New Roman" w:cs="Times New Roman"/>
                <w:color w:val="000000" w:themeColor="text1"/>
                <w:sz w:val="24"/>
                <w:szCs w:val="24"/>
              </w:rPr>
              <w:t>[ЙА</w:t>
            </w:r>
            <w:r w:rsidRPr="006750B5">
              <w:rPr>
                <w:rFonts w:ascii="Times New Roman" w:eastAsia="Times New Roman" w:hAnsi="Times New Roman" w:cs="Times New Roman"/>
                <w:color w:val="000000" w:themeColor="text1"/>
                <w:sz w:val="24"/>
                <w:szCs w:val="24"/>
              </w:rPr>
              <w:t>] и глас</w:t>
            </w:r>
            <w:r>
              <w:rPr>
                <w:rFonts w:ascii="Times New Roman" w:eastAsia="Times New Roman" w:hAnsi="Times New Roman" w:cs="Times New Roman"/>
                <w:color w:val="000000" w:themeColor="text1"/>
                <w:sz w:val="24"/>
                <w:szCs w:val="24"/>
              </w:rPr>
              <w:t>ных звуков; картинки на букву Я</w:t>
            </w:r>
            <w:r w:rsidRPr="006750B5">
              <w:rPr>
                <w:rFonts w:ascii="Times New Roman" w:eastAsia="Times New Roman" w:hAnsi="Times New Roman" w:cs="Times New Roman"/>
                <w:color w:val="000000" w:themeColor="text1"/>
                <w:sz w:val="24"/>
                <w:szCs w:val="24"/>
              </w:rPr>
              <w:t xml:space="preserve"> в </w:t>
            </w:r>
            <w:r w:rsidRPr="006750B5">
              <w:rPr>
                <w:rFonts w:ascii="Times New Roman" w:eastAsia="Times New Roman" w:hAnsi="Times New Roman" w:cs="Times New Roman"/>
                <w:color w:val="000000" w:themeColor="text1"/>
                <w:sz w:val="24"/>
                <w:szCs w:val="24"/>
              </w:rPr>
              <w:lastRenderedPageBreak/>
              <w:t>словах; прописи.</w:t>
            </w:r>
          </w:p>
        </w:tc>
      </w:tr>
      <w:tr w:rsidR="00AF4601" w:rsidRPr="00D50758" w:rsidTr="00AF4601">
        <w:trPr>
          <w:trHeight w:val="146"/>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AF4601"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21</w:t>
            </w:r>
            <w:r w:rsidRPr="00D50758">
              <w:rPr>
                <w:rFonts w:ascii="Times New Roman" w:hAnsi="Times New Roman" w:cs="Times New Roman"/>
                <w:b/>
              </w:rPr>
              <w:t>.</w:t>
            </w:r>
          </w:p>
        </w:tc>
        <w:tc>
          <w:tcPr>
            <w:tcW w:w="2117"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27.01. - 31.01</w:t>
            </w:r>
            <w:r w:rsidRPr="007C3745">
              <w:rPr>
                <w:rFonts w:ascii="Times New Roman" w:eastAsia="Times New Roman" w:hAnsi="Times New Roman" w:cs="Times New Roman"/>
                <w:b/>
                <w:sz w:val="24"/>
                <w:szCs w:val="24"/>
              </w:rPr>
              <w:t>.</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sidRPr="007C3745">
              <w:rPr>
                <w:rFonts w:ascii="Times New Roman" w:hAnsi="Times New Roman" w:cs="Times New Roman"/>
                <w:b/>
                <w:sz w:val="24"/>
                <w:szCs w:val="24"/>
              </w:rPr>
              <w:t>«Приглашаем в гости этикет».</w:t>
            </w:r>
          </w:p>
        </w:tc>
        <w:tc>
          <w:tcPr>
            <w:tcW w:w="2391"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21.</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 xml:space="preserve">«Звуки </w:t>
            </w:r>
            <w:r w:rsidRPr="007C3745">
              <w:rPr>
                <w:rFonts w:ascii="Times New Roman" w:eastAsia="Times New Roman" w:hAnsi="Times New Roman" w:cs="Times New Roman"/>
                <w:b/>
                <w:color w:val="000000" w:themeColor="text1"/>
                <w:sz w:val="24"/>
                <w:szCs w:val="24"/>
              </w:rPr>
              <w:t>[З],</w:t>
            </w:r>
            <w:r>
              <w:rPr>
                <w:rFonts w:ascii="Times New Roman" w:hAnsi="Times New Roman" w:cs="Times New Roman"/>
                <w:b/>
                <w:color w:val="000000" w:themeColor="text1"/>
                <w:sz w:val="24"/>
                <w:szCs w:val="24"/>
              </w:rPr>
              <w:t xml:space="preserve"> [З’] и буква З</w:t>
            </w:r>
            <w:r w:rsidRPr="007C3745">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w:t>
            </w:r>
          </w:p>
        </w:tc>
        <w:tc>
          <w:tcPr>
            <w:tcW w:w="4111" w:type="dxa"/>
            <w:tcBorders>
              <w:top w:val="single" w:sz="4" w:space="0" w:color="auto"/>
              <w:left w:val="single" w:sz="4" w:space="0" w:color="00000A"/>
              <w:bottom w:val="single" w:sz="4" w:space="0" w:color="00000A"/>
              <w:right w:val="single" w:sz="4" w:space="0" w:color="00000A"/>
            </w:tcBorders>
            <w:shd w:val="clear" w:color="auto" w:fill="FFFFFF"/>
          </w:tcPr>
          <w:p w:rsidR="00AF4601" w:rsidRDefault="00AF4601" w:rsidP="00AF4601">
            <w:pPr>
              <w:suppressLineNumber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1. </w:t>
            </w:r>
            <w:r w:rsidRPr="006750B5">
              <w:rPr>
                <w:rFonts w:ascii="Times New Roman" w:eastAsia="Times New Roman" w:hAnsi="Times New Roman" w:cs="Times New Roman"/>
                <w:color w:val="000000" w:themeColor="text1"/>
                <w:sz w:val="24"/>
                <w:szCs w:val="24"/>
              </w:rPr>
              <w:t>Закрепление представ</w:t>
            </w:r>
            <w:r>
              <w:rPr>
                <w:rFonts w:ascii="Times New Roman" w:eastAsia="Times New Roman" w:hAnsi="Times New Roman" w:cs="Times New Roman"/>
                <w:color w:val="000000" w:themeColor="text1"/>
                <w:sz w:val="24"/>
                <w:szCs w:val="24"/>
              </w:rPr>
              <w:t>ления о букве З и звуках [З], [З</w:t>
            </w:r>
            <w:r w:rsidRPr="006750B5">
              <w:rPr>
                <w:rFonts w:ascii="Times New Roman" w:eastAsia="Times New Roman" w:hAnsi="Times New Roman" w:cs="Times New Roman"/>
                <w:color w:val="000000" w:themeColor="text1"/>
                <w:sz w:val="24"/>
                <w:szCs w:val="24"/>
              </w:rPr>
              <w:t xml:space="preserve">’], умения различать их по твёрдости-мягкости, способу произнесения; активизация внимания к звуковому и слоговому составу слов, способности сравнивать слова по звуковому составу; закрепление представления о смыслоразличительной роли фонем; совершенствование умений производить сложные виды звукового и слогового анализа, применять мыслительные операции к звуковому и слоговому составу слов; развитие грамматического строя, связной речи; обогащение опыта </w:t>
            </w:r>
            <w:r w:rsidRPr="006750B5">
              <w:rPr>
                <w:rFonts w:ascii="Times New Roman" w:eastAsia="Times New Roman" w:hAnsi="Times New Roman" w:cs="Times New Roman"/>
                <w:color w:val="000000" w:themeColor="text1"/>
                <w:sz w:val="24"/>
                <w:szCs w:val="24"/>
              </w:rPr>
              <w:lastRenderedPageBreak/>
              <w:t xml:space="preserve">чтения; </w:t>
            </w:r>
          </w:p>
          <w:p w:rsidR="00AF4601" w:rsidRPr="006750B5" w:rsidRDefault="00AF4601" w:rsidP="00AF4601">
            <w:pPr>
              <w:suppressLineNumber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 Р</w:t>
            </w:r>
            <w:r w:rsidRPr="006750B5">
              <w:rPr>
                <w:rFonts w:ascii="Times New Roman" w:eastAsia="Times New Roman" w:hAnsi="Times New Roman" w:cs="Times New Roman"/>
                <w:color w:val="000000" w:themeColor="text1"/>
                <w:sz w:val="24"/>
                <w:szCs w:val="24"/>
              </w:rPr>
              <w:t>азвитие памяти, мышления, воображения, тонкой моторики.</w:t>
            </w:r>
          </w:p>
        </w:tc>
        <w:tc>
          <w:tcPr>
            <w:tcW w:w="1985" w:type="dxa"/>
            <w:tcBorders>
              <w:top w:val="single" w:sz="4" w:space="0" w:color="auto"/>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(стр.81-82), работа в тетрадях (стр. 32-33)</w:t>
            </w:r>
            <w:r>
              <w:rPr>
                <w:rFonts w:ascii="Times New Roman" w:eastAsia="Times New Roman" w:hAnsi="Times New Roman" w:cs="Times New Roman"/>
                <w:b/>
                <w:color w:val="000000" w:themeColor="text1"/>
                <w:sz w:val="24"/>
                <w:szCs w:val="24"/>
              </w:rPr>
              <w:t>.</w:t>
            </w:r>
          </w:p>
        </w:tc>
        <w:tc>
          <w:tcPr>
            <w:tcW w:w="1778" w:type="dxa"/>
            <w:tcBorders>
              <w:top w:val="single" w:sz="4" w:space="0" w:color="auto"/>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shd w:val="clear" w:color="auto" w:fill="FFFFFF"/>
              </w:rPr>
              <w:t>Илл</w:t>
            </w:r>
            <w:r>
              <w:rPr>
                <w:rFonts w:ascii="Times New Roman" w:hAnsi="Times New Roman" w:cs="Times New Roman"/>
                <w:color w:val="000000" w:themeColor="text1"/>
                <w:sz w:val="24"/>
                <w:szCs w:val="24"/>
                <w:shd w:val="clear" w:color="auto" w:fill="FFFFFF"/>
              </w:rPr>
              <w:t>юстрации в пособиях</w:t>
            </w:r>
            <w:r w:rsidRPr="006750B5">
              <w:rPr>
                <w:rFonts w:ascii="Times New Roman" w:hAnsi="Times New Roman" w:cs="Times New Roman"/>
                <w:color w:val="000000" w:themeColor="text1"/>
                <w:sz w:val="24"/>
                <w:szCs w:val="24"/>
                <w:shd w:val="clear" w:color="auto" w:fill="FFFFFF"/>
              </w:rPr>
              <w:t xml:space="preserve">; обозначение звуков </w:t>
            </w:r>
            <w:r>
              <w:rPr>
                <w:rFonts w:ascii="Times New Roman" w:eastAsia="Times New Roman" w:hAnsi="Times New Roman" w:cs="Times New Roman"/>
                <w:color w:val="000000" w:themeColor="text1"/>
                <w:sz w:val="24"/>
                <w:szCs w:val="24"/>
              </w:rPr>
              <w:t>[З], [З</w:t>
            </w:r>
            <w:r w:rsidRPr="006750B5">
              <w:rPr>
                <w:rFonts w:ascii="Times New Roman" w:eastAsia="Times New Roman" w:hAnsi="Times New Roman" w:cs="Times New Roman"/>
                <w:color w:val="000000" w:themeColor="text1"/>
                <w:sz w:val="24"/>
                <w:szCs w:val="24"/>
              </w:rPr>
              <w:t>’] и глас</w:t>
            </w:r>
            <w:r>
              <w:rPr>
                <w:rFonts w:ascii="Times New Roman" w:eastAsia="Times New Roman" w:hAnsi="Times New Roman" w:cs="Times New Roman"/>
                <w:color w:val="000000" w:themeColor="text1"/>
                <w:sz w:val="24"/>
                <w:szCs w:val="24"/>
              </w:rPr>
              <w:t>ных звуков; картинки на звуки [З] и [З</w:t>
            </w:r>
            <w:r w:rsidRPr="006750B5">
              <w:rPr>
                <w:rFonts w:ascii="Times New Roman" w:eastAsia="Times New Roman" w:hAnsi="Times New Roman" w:cs="Times New Roman"/>
                <w:color w:val="000000" w:themeColor="text1"/>
                <w:sz w:val="24"/>
                <w:szCs w:val="24"/>
              </w:rPr>
              <w:t>’] в словах; прописи.</w:t>
            </w:r>
          </w:p>
        </w:tc>
      </w:tr>
      <w:tr w:rsidR="00AF4601" w:rsidRPr="00D50758" w:rsidTr="00AF4601">
        <w:trPr>
          <w:trHeight w:val="558"/>
        </w:trPr>
        <w:tc>
          <w:tcPr>
            <w:tcW w:w="567"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22.</w:t>
            </w:r>
          </w:p>
        </w:tc>
        <w:tc>
          <w:tcPr>
            <w:tcW w:w="2117"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03.02. - 07</w:t>
            </w:r>
            <w:r w:rsidRPr="007C3745">
              <w:rPr>
                <w:rFonts w:ascii="Times New Roman" w:hAnsi="Times New Roman" w:cs="Times New Roman"/>
                <w:b/>
                <w:color w:val="000000" w:themeColor="text1"/>
                <w:sz w:val="24"/>
                <w:szCs w:val="24"/>
              </w:rPr>
              <w:t>.02.</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«Юные следопыты и почемучки».</w:t>
            </w:r>
          </w:p>
        </w:tc>
        <w:tc>
          <w:tcPr>
            <w:tcW w:w="2391"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22.</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 xml:space="preserve">«Звуки </w:t>
            </w:r>
            <w:r w:rsidRPr="007C3745">
              <w:rPr>
                <w:rFonts w:ascii="Times New Roman" w:eastAsia="Times New Roman" w:hAnsi="Times New Roman" w:cs="Times New Roman"/>
                <w:b/>
                <w:color w:val="000000" w:themeColor="text1"/>
                <w:sz w:val="24"/>
                <w:szCs w:val="24"/>
              </w:rPr>
              <w:t>[Б],</w:t>
            </w:r>
            <w:r w:rsidRPr="007C3745">
              <w:rPr>
                <w:rFonts w:ascii="Times New Roman" w:hAnsi="Times New Roman" w:cs="Times New Roman"/>
                <w:b/>
                <w:color w:val="000000" w:themeColor="text1"/>
                <w:sz w:val="24"/>
                <w:szCs w:val="24"/>
              </w:rPr>
              <w:t xml:space="preserve"> [Б’] и буква Б»</w:t>
            </w:r>
            <w:r>
              <w:rPr>
                <w:rFonts w:ascii="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C120F5">
              <w:rPr>
                <w:rFonts w:ascii="Times New Roman" w:hAnsi="Times New Roman" w:cs="Times New Roman"/>
                <w:color w:val="000000" w:themeColor="text1"/>
                <w:sz w:val="24"/>
                <w:szCs w:val="24"/>
              </w:rPr>
              <w:t>Закрепление пре</w:t>
            </w:r>
            <w:r>
              <w:rPr>
                <w:rFonts w:ascii="Times New Roman" w:hAnsi="Times New Roman" w:cs="Times New Roman"/>
                <w:color w:val="000000" w:themeColor="text1"/>
                <w:sz w:val="24"/>
                <w:szCs w:val="24"/>
              </w:rPr>
              <w:t>дставления о букве Б и звуке [Б</w:t>
            </w:r>
            <w:r w:rsidRPr="00C120F5">
              <w:rPr>
                <w:rFonts w:ascii="Times New Roman" w:hAnsi="Times New Roman" w:cs="Times New Roman"/>
                <w:color w:val="000000" w:themeColor="text1"/>
                <w:sz w:val="24"/>
                <w:szCs w:val="24"/>
              </w:rPr>
              <w:t xml:space="preserve">], умения выделять его в потоке речи и отличать от графемы; развитие связной речи, фонетико-фонематических процессов; </w:t>
            </w:r>
          </w:p>
          <w:p w:rsidR="00AF4601" w:rsidRPr="00C120F5" w:rsidRDefault="00AF4601" w:rsidP="00AF4601">
            <w:pPr>
              <w:spacing w:after="0" w:line="240" w:lineRule="auto"/>
              <w:jc w:val="both"/>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2. С</w:t>
            </w:r>
            <w:r w:rsidRPr="00C120F5">
              <w:rPr>
                <w:rFonts w:ascii="Times New Roman" w:hAnsi="Times New Roman" w:cs="Times New Roman"/>
                <w:color w:val="000000" w:themeColor="text1"/>
                <w:sz w:val="24"/>
                <w:szCs w:val="24"/>
              </w:rPr>
              <w:t>овершенствование умений производить сложные виды звукового и слогового анализа, осуществлять мыслительные операции (замены, выбора, восполнения) на звуковом и слоговом составе слов без опоры на наглядность; обогащение словаря; закрепление навыка изменения формы слов, умения классифицировать лексический материал в соответствии с заданной схемой; развитие внутренней речи, обогащение опыта чтения; развитие памяти, мышления, воображения, тонкой моторики.</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(стр.82-83), работа в тетрадях (стр. 34-35)</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C120F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C120F5">
              <w:rPr>
                <w:rFonts w:ascii="Times New Roman" w:hAnsi="Times New Roman" w:cs="Times New Roman"/>
                <w:color w:val="000000" w:themeColor="text1"/>
                <w:sz w:val="24"/>
                <w:szCs w:val="24"/>
              </w:rPr>
              <w:t>Илл</w:t>
            </w:r>
            <w:r>
              <w:rPr>
                <w:rFonts w:ascii="Times New Roman" w:hAnsi="Times New Roman" w:cs="Times New Roman"/>
                <w:color w:val="000000" w:themeColor="text1"/>
                <w:sz w:val="24"/>
                <w:szCs w:val="24"/>
              </w:rPr>
              <w:t>юстрации в пособиях</w:t>
            </w:r>
            <w:r w:rsidRPr="00C120F5">
              <w:rPr>
                <w:rFonts w:ascii="Times New Roman" w:hAnsi="Times New Roman" w:cs="Times New Roman"/>
                <w:color w:val="000000" w:themeColor="text1"/>
                <w:sz w:val="24"/>
                <w:szCs w:val="24"/>
              </w:rPr>
              <w:t>; обозначение звука [Б] и гла</w:t>
            </w:r>
            <w:r>
              <w:rPr>
                <w:rFonts w:ascii="Times New Roman" w:hAnsi="Times New Roman" w:cs="Times New Roman"/>
                <w:color w:val="000000" w:themeColor="text1"/>
                <w:sz w:val="24"/>
                <w:szCs w:val="24"/>
              </w:rPr>
              <w:t xml:space="preserve">сных звуков; картинки на звук </w:t>
            </w:r>
            <w:r w:rsidRPr="000F41A8">
              <w:rPr>
                <w:rFonts w:ascii="Times New Roman" w:hAnsi="Times New Roman" w:cs="Times New Roman"/>
                <w:color w:val="000000" w:themeColor="text1"/>
                <w:sz w:val="24"/>
                <w:szCs w:val="24"/>
              </w:rPr>
              <w:t>[Б’]</w:t>
            </w:r>
            <w:r w:rsidRPr="007C3745">
              <w:rPr>
                <w:rFonts w:ascii="Times New Roman" w:hAnsi="Times New Roman" w:cs="Times New Roman"/>
                <w:b/>
                <w:color w:val="000000" w:themeColor="text1"/>
                <w:sz w:val="24"/>
                <w:szCs w:val="24"/>
              </w:rPr>
              <w:t xml:space="preserve"> </w:t>
            </w:r>
            <w:r w:rsidRPr="00C120F5">
              <w:rPr>
                <w:rFonts w:ascii="Times New Roman" w:hAnsi="Times New Roman" w:cs="Times New Roman"/>
                <w:color w:val="000000" w:themeColor="text1"/>
                <w:sz w:val="24"/>
                <w:szCs w:val="24"/>
              </w:rPr>
              <w:t xml:space="preserve"> в словах; прописи.</w:t>
            </w:r>
          </w:p>
        </w:tc>
      </w:tr>
      <w:tr w:rsidR="00AF4601" w:rsidRPr="00D50758" w:rsidTr="00AF4601">
        <w:trPr>
          <w:trHeight w:val="430"/>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AF4601"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23</w:t>
            </w:r>
            <w:r w:rsidRPr="00D50758">
              <w:rPr>
                <w:rFonts w:ascii="Times New Roman" w:hAnsi="Times New Roman" w:cs="Times New Roman"/>
                <w:b/>
              </w:rPr>
              <w:t>.</w:t>
            </w:r>
          </w:p>
        </w:tc>
        <w:tc>
          <w:tcPr>
            <w:tcW w:w="2117"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r w:rsidRPr="007C3745">
              <w:rPr>
                <w:rFonts w:ascii="Times New Roman" w:eastAsia="Times New Roman" w:hAnsi="Times New Roman" w:cs="Times New Roman"/>
                <w:b/>
                <w:sz w:val="24"/>
                <w:szCs w:val="24"/>
              </w:rPr>
              <w:t>.02. - 1</w:t>
            </w:r>
            <w:r>
              <w:rPr>
                <w:rFonts w:ascii="Times New Roman" w:eastAsia="Times New Roman" w:hAnsi="Times New Roman" w:cs="Times New Roman"/>
                <w:b/>
                <w:sz w:val="24"/>
                <w:szCs w:val="24"/>
              </w:rPr>
              <w:t>4</w:t>
            </w:r>
            <w:r w:rsidRPr="007C3745">
              <w:rPr>
                <w:rFonts w:ascii="Times New Roman" w:eastAsia="Times New Roman" w:hAnsi="Times New Roman" w:cs="Times New Roman"/>
                <w:b/>
                <w:sz w:val="24"/>
                <w:szCs w:val="24"/>
              </w:rPr>
              <w:t>.02.</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«Дикие животные нашей полосы и их детеныши».</w:t>
            </w:r>
          </w:p>
        </w:tc>
        <w:tc>
          <w:tcPr>
            <w:tcW w:w="2391"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 xml:space="preserve">Социально – </w:t>
            </w:r>
            <w:r w:rsidRPr="007C3745">
              <w:rPr>
                <w:rFonts w:ascii="Times New Roman" w:hAnsi="Times New Roman" w:cs="Times New Roman"/>
                <w:color w:val="000000"/>
                <w:sz w:val="24"/>
                <w:szCs w:val="24"/>
              </w:rPr>
              <w:lastRenderedPageBreak/>
              <w:t>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 xml:space="preserve">ООД </w:t>
            </w:r>
            <w:r w:rsidRPr="007C3745">
              <w:rPr>
                <w:rFonts w:ascii="Times New Roman" w:hAnsi="Times New Roman" w:cs="Times New Roman"/>
                <w:b/>
                <w:color w:val="000000" w:themeColor="text1"/>
                <w:sz w:val="24"/>
                <w:szCs w:val="24"/>
              </w:rPr>
              <w:t>23.</w:t>
            </w:r>
          </w:p>
          <w:p w:rsidR="00AF4601" w:rsidRPr="007C3745" w:rsidRDefault="00AF4601" w:rsidP="00AF4601">
            <w:pPr>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«Звуки [В],</w:t>
            </w:r>
            <w:r>
              <w:rPr>
                <w:rFonts w:ascii="Times New Roman" w:hAnsi="Times New Roman" w:cs="Times New Roman"/>
                <w:b/>
                <w:color w:val="000000" w:themeColor="text1"/>
                <w:sz w:val="24"/>
                <w:szCs w:val="24"/>
              </w:rPr>
              <w:t xml:space="preserve"> </w:t>
            </w:r>
            <w:r w:rsidRPr="007C3745">
              <w:rPr>
                <w:rFonts w:ascii="Times New Roman" w:hAnsi="Times New Roman" w:cs="Times New Roman"/>
                <w:b/>
                <w:color w:val="000000" w:themeColor="text1"/>
                <w:sz w:val="24"/>
                <w:szCs w:val="24"/>
              </w:rPr>
              <w:t>[В’] и буква В»</w:t>
            </w:r>
            <w:r>
              <w:rPr>
                <w:rFonts w:ascii="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6750B5">
              <w:rPr>
                <w:rFonts w:ascii="Times New Roman" w:hAnsi="Times New Roman" w:cs="Times New Roman"/>
                <w:color w:val="000000" w:themeColor="text1"/>
                <w:sz w:val="24"/>
                <w:szCs w:val="24"/>
              </w:rPr>
              <w:t xml:space="preserve">Совершенствование умения дифференцировать согласные звуки по акустическим и артикуляторным признакам; развитие фонематического слуха и фонематического восприятия; совершенствование умений </w:t>
            </w:r>
            <w:r w:rsidRPr="006750B5">
              <w:rPr>
                <w:rFonts w:ascii="Times New Roman" w:hAnsi="Times New Roman" w:cs="Times New Roman"/>
                <w:color w:val="000000" w:themeColor="text1"/>
                <w:sz w:val="24"/>
                <w:szCs w:val="24"/>
              </w:rPr>
              <w:lastRenderedPageBreak/>
              <w:t>производить сложный звуковой и слоговой анализ слов, преобразовывать слова путём добавления, замены и перестановки звуков и слогов; применять мыслительные операции к словесному материалу разного уровня; обогащение словаря; развитие умения систематизировать лексический материал по заданной схеме, связной речи, грамматического строя речи, навыков словоизменения, предупреждение возможных ошибок в письменной речи; активизация памяти, мышления, внимания, интереса к получению новых знаний и умений.</w:t>
            </w: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w:t>
            </w:r>
            <w:r w:rsidRPr="007C3745">
              <w:rPr>
                <w:rFonts w:ascii="Times New Roman" w:eastAsia="Times New Roman" w:hAnsi="Times New Roman" w:cs="Times New Roman"/>
                <w:b/>
                <w:color w:val="000000" w:themeColor="text1"/>
                <w:sz w:val="24"/>
                <w:szCs w:val="24"/>
              </w:rPr>
              <w:lastRenderedPageBreak/>
              <w:t>и» часть 5</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(стр.82-83), работа в тетрадях (стр. 36-37)</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lastRenderedPageBreak/>
              <w:t>Илл</w:t>
            </w:r>
            <w:r>
              <w:rPr>
                <w:rFonts w:ascii="Times New Roman" w:hAnsi="Times New Roman" w:cs="Times New Roman"/>
                <w:color w:val="000000" w:themeColor="text1"/>
                <w:sz w:val="24"/>
                <w:szCs w:val="24"/>
              </w:rPr>
              <w:t>юстрации в пособиях; обозначение звуков [В], [В’]; картинки на звуки [В], [В</w:t>
            </w:r>
            <w:r w:rsidRPr="006750B5">
              <w:rPr>
                <w:rFonts w:ascii="Times New Roman" w:hAnsi="Times New Roman" w:cs="Times New Roman"/>
                <w:color w:val="000000" w:themeColor="text1"/>
                <w:sz w:val="24"/>
                <w:szCs w:val="24"/>
              </w:rPr>
              <w:t xml:space="preserve">’] в словах; </w:t>
            </w:r>
            <w:r w:rsidRPr="006750B5">
              <w:rPr>
                <w:rFonts w:ascii="Times New Roman" w:hAnsi="Times New Roman" w:cs="Times New Roman"/>
                <w:color w:val="000000" w:themeColor="text1"/>
                <w:sz w:val="24"/>
                <w:szCs w:val="24"/>
              </w:rPr>
              <w:lastRenderedPageBreak/>
              <w:t>прописи.</w:t>
            </w:r>
          </w:p>
        </w:tc>
      </w:tr>
      <w:tr w:rsidR="00AF4601" w:rsidRPr="00D50758" w:rsidTr="00AF4601">
        <w:trPr>
          <w:trHeight w:val="1908"/>
        </w:trPr>
        <w:tc>
          <w:tcPr>
            <w:tcW w:w="567" w:type="dxa"/>
            <w:tcBorders>
              <w:top w:val="single" w:sz="2" w:space="0" w:color="000000"/>
              <w:left w:val="single" w:sz="4" w:space="0" w:color="auto"/>
              <w:bottom w:val="single" w:sz="4" w:space="0" w:color="auto"/>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24.</w:t>
            </w:r>
          </w:p>
        </w:tc>
        <w:tc>
          <w:tcPr>
            <w:tcW w:w="2117" w:type="dxa"/>
            <w:tcBorders>
              <w:top w:val="single" w:sz="2" w:space="0" w:color="000000"/>
              <w:left w:val="single" w:sz="4" w:space="0" w:color="00000A"/>
              <w:bottom w:val="single" w:sz="4" w:space="0" w:color="auto"/>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17.02. - 21</w:t>
            </w:r>
            <w:r w:rsidRPr="007C3745">
              <w:rPr>
                <w:rFonts w:ascii="Times New Roman" w:eastAsia="Times New Roman" w:hAnsi="Times New Roman" w:cs="Times New Roman"/>
                <w:b/>
                <w:sz w:val="24"/>
                <w:szCs w:val="24"/>
              </w:rPr>
              <w:t>.02.</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«Наши защитники».</w:t>
            </w:r>
          </w:p>
        </w:tc>
        <w:tc>
          <w:tcPr>
            <w:tcW w:w="2391"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25.</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«Звуки [Ф] и [Ф’] и буква Ф»</w:t>
            </w:r>
            <w:r>
              <w:rPr>
                <w:rFonts w:ascii="Times New Roman" w:eastAsia="Times New Roman" w:hAnsi="Times New Roman" w:cs="Times New Roman"/>
                <w:b/>
                <w:color w:val="000000" w:themeColor="text1"/>
                <w:sz w:val="24"/>
                <w:szCs w:val="24"/>
              </w:rPr>
              <w:t>.</w:t>
            </w:r>
          </w:p>
        </w:tc>
        <w:tc>
          <w:tcPr>
            <w:tcW w:w="4111"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6750B5">
              <w:rPr>
                <w:rFonts w:ascii="Times New Roman" w:hAnsi="Times New Roman" w:cs="Times New Roman"/>
                <w:color w:val="000000" w:themeColor="text1"/>
                <w:sz w:val="24"/>
                <w:szCs w:val="24"/>
              </w:rPr>
              <w:t>Закрепление представл</w:t>
            </w:r>
            <w:r>
              <w:rPr>
                <w:rFonts w:ascii="Times New Roman" w:hAnsi="Times New Roman" w:cs="Times New Roman"/>
                <w:color w:val="000000" w:themeColor="text1"/>
                <w:sz w:val="24"/>
                <w:szCs w:val="24"/>
              </w:rPr>
              <w:t>ения о букве Ф и звуках [Ф] – [Ф</w:t>
            </w:r>
            <w:r w:rsidRPr="006750B5">
              <w:rPr>
                <w:rFonts w:ascii="Times New Roman" w:hAnsi="Times New Roman" w:cs="Times New Roman"/>
                <w:color w:val="000000" w:themeColor="text1"/>
                <w:sz w:val="24"/>
                <w:szCs w:val="24"/>
              </w:rPr>
              <w:t>’], умения различать звуки и буквы, согласные звуки по твёрдости-мягкости; развитие фонематического слуха и фонематического восприятия; совершенствование умений производить сложные виды звукового и слогового анализа, применять мыслительные операции к словесному материалу; расширение словаря; развитие умения воспроизводить слова-антонимы в заданной форме;</w:t>
            </w:r>
          </w:p>
          <w:p w:rsidR="00AF4601" w:rsidRPr="006750B5"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С</w:t>
            </w:r>
            <w:r w:rsidRPr="006750B5">
              <w:rPr>
                <w:rFonts w:ascii="Times New Roman" w:hAnsi="Times New Roman" w:cs="Times New Roman"/>
                <w:color w:val="000000" w:themeColor="text1"/>
                <w:sz w:val="24"/>
                <w:szCs w:val="24"/>
              </w:rPr>
              <w:t xml:space="preserve">овершенствование диалогической </w:t>
            </w:r>
            <w:r w:rsidRPr="006750B5">
              <w:rPr>
                <w:rFonts w:ascii="Times New Roman" w:hAnsi="Times New Roman" w:cs="Times New Roman"/>
                <w:color w:val="000000" w:themeColor="text1"/>
                <w:sz w:val="24"/>
                <w:szCs w:val="24"/>
              </w:rPr>
              <w:lastRenderedPageBreak/>
              <w:t>речи, грамматического строя; обогащение опыта чтения; развитие памяти, мышления, воображения, тонкой моторики.</w:t>
            </w:r>
          </w:p>
        </w:tc>
        <w:tc>
          <w:tcPr>
            <w:tcW w:w="1985" w:type="dxa"/>
            <w:tcBorders>
              <w:top w:val="single" w:sz="2" w:space="0" w:color="000000"/>
              <w:left w:val="single" w:sz="4" w:space="0" w:color="00000A"/>
              <w:bottom w:val="single" w:sz="4" w:space="0" w:color="auto"/>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(стр.83-84)</w:t>
            </w:r>
            <w:r>
              <w:rPr>
                <w:rFonts w:ascii="Times New Roman" w:eastAsia="Times New Roman" w:hAnsi="Times New Roman" w:cs="Times New Roman"/>
                <w:b/>
                <w:color w:val="000000" w:themeColor="text1"/>
                <w:sz w:val="24"/>
                <w:szCs w:val="24"/>
              </w:rPr>
              <w:t>, работа в тетрадях (стр.38-39</w:t>
            </w:r>
            <w:r w:rsidRPr="007C3745">
              <w:rPr>
                <w:rFonts w:ascii="Times New Roman" w:eastAsia="Times New Roman" w:hAnsi="Times New Roman" w:cs="Times New Roman"/>
                <w:b/>
                <w:color w:val="000000" w:themeColor="text1"/>
                <w:sz w:val="24"/>
                <w:szCs w:val="24"/>
              </w:rPr>
              <w:t>)</w:t>
            </w:r>
            <w:r>
              <w:rPr>
                <w:rFonts w:ascii="Times New Roman" w:eastAsia="Times New Roman" w:hAnsi="Times New Roman" w:cs="Times New Roman"/>
                <w:b/>
                <w:color w:val="000000" w:themeColor="text1"/>
                <w:sz w:val="24"/>
                <w:szCs w:val="24"/>
              </w:rPr>
              <w:t>.</w:t>
            </w:r>
          </w:p>
        </w:tc>
        <w:tc>
          <w:tcPr>
            <w:tcW w:w="1778"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Иллюстрации в пособиях; обозначение звуков [Ф], [Ф</w:t>
            </w:r>
            <w:r w:rsidRPr="006750B5">
              <w:rPr>
                <w:rFonts w:ascii="Times New Roman" w:hAnsi="Times New Roman" w:cs="Times New Roman"/>
                <w:color w:val="000000" w:themeColor="text1"/>
                <w:sz w:val="24"/>
                <w:szCs w:val="24"/>
              </w:rPr>
              <w:t>’] и гласных зв</w:t>
            </w:r>
            <w:r>
              <w:rPr>
                <w:rFonts w:ascii="Times New Roman" w:hAnsi="Times New Roman" w:cs="Times New Roman"/>
                <w:color w:val="000000" w:themeColor="text1"/>
                <w:sz w:val="24"/>
                <w:szCs w:val="24"/>
              </w:rPr>
              <w:t>уков; картинки на звуки [Ф] и [Ф</w:t>
            </w:r>
            <w:r w:rsidRPr="006750B5">
              <w:rPr>
                <w:rFonts w:ascii="Times New Roman" w:hAnsi="Times New Roman" w:cs="Times New Roman"/>
                <w:color w:val="000000" w:themeColor="text1"/>
                <w:sz w:val="24"/>
                <w:szCs w:val="24"/>
              </w:rPr>
              <w:t>’] в словах; прописи.</w:t>
            </w:r>
          </w:p>
        </w:tc>
      </w:tr>
      <w:tr w:rsidR="00AF4601" w:rsidRPr="00D50758" w:rsidTr="00AF4601">
        <w:trPr>
          <w:trHeight w:val="1422"/>
        </w:trPr>
        <w:tc>
          <w:tcPr>
            <w:tcW w:w="567" w:type="dxa"/>
            <w:tcBorders>
              <w:top w:val="single" w:sz="4" w:space="0" w:color="auto"/>
              <w:left w:val="single" w:sz="4" w:space="0" w:color="auto"/>
              <w:right w:val="single" w:sz="4" w:space="0" w:color="00000A"/>
            </w:tcBorders>
            <w:shd w:val="clear" w:color="auto" w:fill="FFFFFF"/>
          </w:tcPr>
          <w:p w:rsidR="00AF4601"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25</w:t>
            </w:r>
            <w:r w:rsidRPr="00D50758">
              <w:rPr>
                <w:rFonts w:ascii="Times New Roman" w:hAnsi="Times New Roman" w:cs="Times New Roman"/>
                <w:b/>
              </w:rPr>
              <w:t>.</w:t>
            </w:r>
          </w:p>
        </w:tc>
        <w:tc>
          <w:tcPr>
            <w:tcW w:w="2117" w:type="dxa"/>
            <w:tcBorders>
              <w:top w:val="single" w:sz="4" w:space="0" w:color="auto"/>
              <w:left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25.02. - 28.02</w:t>
            </w:r>
            <w:r w:rsidRPr="007C3745">
              <w:rPr>
                <w:rFonts w:ascii="Times New Roman" w:eastAsia="Times New Roman" w:hAnsi="Times New Roman" w:cs="Times New Roman"/>
                <w:b/>
                <w:sz w:val="24"/>
                <w:szCs w:val="24"/>
              </w:rPr>
              <w:t>.</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«Мир вещей: игрушки вокруг меня».</w:t>
            </w:r>
          </w:p>
        </w:tc>
        <w:tc>
          <w:tcPr>
            <w:tcW w:w="2391" w:type="dxa"/>
            <w:tcBorders>
              <w:top w:val="single" w:sz="4" w:space="0" w:color="auto"/>
              <w:left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25.</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«Звуки [Г] и [Г’]</w:t>
            </w:r>
            <w:r>
              <w:rPr>
                <w:rFonts w:ascii="Times New Roman" w:eastAsia="Times New Roman" w:hAnsi="Times New Roman" w:cs="Times New Roman"/>
                <w:b/>
                <w:color w:val="000000" w:themeColor="text1"/>
                <w:sz w:val="24"/>
                <w:szCs w:val="24"/>
              </w:rPr>
              <w:t xml:space="preserve"> и буква Г</w:t>
            </w:r>
            <w:r w:rsidRPr="007C3745">
              <w:rPr>
                <w:rFonts w:ascii="Times New Roman" w:eastAsia="Times New Roman" w:hAnsi="Times New Roman" w:cs="Times New Roman"/>
                <w:b/>
                <w:color w:val="000000" w:themeColor="text1"/>
                <w:sz w:val="24"/>
                <w:szCs w:val="24"/>
              </w:rPr>
              <w:t>»</w:t>
            </w:r>
            <w:r>
              <w:rPr>
                <w:rFonts w:ascii="Times New Roman" w:eastAsia="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AF4601"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6750B5">
              <w:rPr>
                <w:rFonts w:ascii="Times New Roman" w:hAnsi="Times New Roman" w:cs="Times New Roman"/>
                <w:color w:val="000000" w:themeColor="text1"/>
                <w:sz w:val="24"/>
                <w:szCs w:val="24"/>
              </w:rPr>
              <w:t xml:space="preserve">Закрепление представления о букве Г и звуках [Г] – [Г’], умения различать звуки и буквы, согласные звуки по твёрдости-мягкости; развитие фонематического слуха и фонематического восприятия; совершенствование умений производить сложные виды звукового и слогового анализа, применять мыслительные операции к словесному материалу; расширение словаря; развитие умения воспроизводить слова-антонимы в заданной форме; </w:t>
            </w:r>
          </w:p>
          <w:p w:rsidR="00AF4601" w:rsidRPr="006750B5"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С</w:t>
            </w:r>
            <w:r w:rsidRPr="006750B5">
              <w:rPr>
                <w:rFonts w:ascii="Times New Roman" w:hAnsi="Times New Roman" w:cs="Times New Roman"/>
                <w:color w:val="000000" w:themeColor="text1"/>
                <w:sz w:val="24"/>
                <w:szCs w:val="24"/>
              </w:rPr>
              <w:t>овершенствование диалогической речи, грамматического строя; обогащение опыта чтения; развитие памяти, мышления, воображения, тонкой моторики.</w:t>
            </w: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(стр.84-85)</w:t>
            </w:r>
            <w:r>
              <w:rPr>
                <w:rFonts w:ascii="Times New Roman" w:eastAsia="Times New Roman" w:hAnsi="Times New Roman" w:cs="Times New Roman"/>
                <w:b/>
                <w:color w:val="000000" w:themeColor="text1"/>
                <w:sz w:val="24"/>
                <w:szCs w:val="24"/>
              </w:rPr>
              <w:t>, работа в тетрадях (стр.42-43</w:t>
            </w:r>
            <w:r w:rsidRPr="007C3745">
              <w:rPr>
                <w:rFonts w:ascii="Times New Roman" w:eastAsia="Times New Roman" w:hAnsi="Times New Roman" w:cs="Times New Roman"/>
                <w:b/>
                <w:color w:val="000000" w:themeColor="text1"/>
                <w:sz w:val="24"/>
                <w:szCs w:val="24"/>
              </w:rPr>
              <w:t>)</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t>Илл</w:t>
            </w:r>
            <w:r>
              <w:rPr>
                <w:rFonts w:ascii="Times New Roman" w:hAnsi="Times New Roman" w:cs="Times New Roman"/>
                <w:color w:val="000000" w:themeColor="text1"/>
                <w:sz w:val="24"/>
                <w:szCs w:val="24"/>
              </w:rPr>
              <w:t>юстрации в пособиях</w:t>
            </w:r>
            <w:r w:rsidRPr="006750B5">
              <w:rPr>
                <w:rFonts w:ascii="Times New Roman" w:hAnsi="Times New Roman" w:cs="Times New Roman"/>
                <w:color w:val="000000" w:themeColor="text1"/>
                <w:sz w:val="24"/>
                <w:szCs w:val="24"/>
              </w:rPr>
              <w:t>; обозначение звуков [Г], [Г’] и гласных звуков; картинки на звуки [Г] и [Г’] в словах; прописи.</w:t>
            </w:r>
          </w:p>
        </w:tc>
      </w:tr>
      <w:tr w:rsidR="00AF4601" w:rsidRPr="00D50758" w:rsidTr="00AF4601">
        <w:trPr>
          <w:trHeight w:val="205"/>
        </w:trPr>
        <w:tc>
          <w:tcPr>
            <w:tcW w:w="567" w:type="dxa"/>
            <w:tcBorders>
              <w:top w:val="single" w:sz="2" w:space="0" w:color="000000"/>
              <w:left w:val="single" w:sz="4" w:space="0" w:color="auto"/>
              <w:bottom w:val="single" w:sz="4" w:space="0" w:color="auto"/>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26.</w:t>
            </w:r>
          </w:p>
        </w:tc>
        <w:tc>
          <w:tcPr>
            <w:tcW w:w="2117"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03.03. - 07</w:t>
            </w:r>
            <w:r w:rsidRPr="007C3745">
              <w:rPr>
                <w:rFonts w:ascii="Times New Roman" w:hAnsi="Times New Roman" w:cs="Times New Roman"/>
                <w:b/>
                <w:color w:val="000000" w:themeColor="text1"/>
                <w:sz w:val="24"/>
                <w:szCs w:val="24"/>
              </w:rPr>
              <w:t>.03.</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Моя семья</w:t>
            </w:r>
            <w:r w:rsidRPr="007C3745">
              <w:rPr>
                <w:rFonts w:ascii="Times New Roman" w:hAnsi="Times New Roman" w:cs="Times New Roman"/>
                <w:b/>
                <w:color w:val="000000" w:themeColor="text1"/>
                <w:sz w:val="24"/>
                <w:szCs w:val="24"/>
              </w:rPr>
              <w:t>».</w:t>
            </w:r>
          </w:p>
        </w:tc>
        <w:tc>
          <w:tcPr>
            <w:tcW w:w="2391"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lastRenderedPageBreak/>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 xml:space="preserve">ООД </w:t>
            </w:r>
            <w:r w:rsidRPr="007C3745">
              <w:rPr>
                <w:rFonts w:ascii="Times New Roman" w:hAnsi="Times New Roman" w:cs="Times New Roman"/>
                <w:b/>
                <w:color w:val="000000" w:themeColor="text1"/>
                <w:sz w:val="24"/>
                <w:szCs w:val="24"/>
              </w:rPr>
              <w:t>26.</w:t>
            </w:r>
          </w:p>
          <w:p w:rsidR="00AF4601" w:rsidRPr="007C3745" w:rsidRDefault="00AF4601" w:rsidP="00AF4601">
            <w:pPr>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«Звуки [Д], [Д’] и буква Д»</w:t>
            </w:r>
            <w:r>
              <w:rPr>
                <w:rFonts w:ascii="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750B5"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6750B5">
              <w:rPr>
                <w:rFonts w:ascii="Times New Roman" w:hAnsi="Times New Roman" w:cs="Times New Roman"/>
                <w:color w:val="000000" w:themeColor="text1"/>
                <w:sz w:val="24"/>
                <w:szCs w:val="24"/>
              </w:rPr>
              <w:t>Совершенствование умения дифференцировать согласные звуки по твёрдости</w:t>
            </w:r>
            <w:r>
              <w:rPr>
                <w:rFonts w:ascii="Times New Roman" w:hAnsi="Times New Roman" w:cs="Times New Roman"/>
                <w:color w:val="000000" w:themeColor="text1"/>
                <w:sz w:val="24"/>
                <w:szCs w:val="24"/>
              </w:rPr>
              <w:t xml:space="preserve"> </w:t>
            </w:r>
            <w:r w:rsidRPr="006750B5">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Pr="006750B5">
              <w:rPr>
                <w:rFonts w:ascii="Times New Roman" w:hAnsi="Times New Roman" w:cs="Times New Roman"/>
                <w:color w:val="000000" w:themeColor="text1"/>
                <w:sz w:val="24"/>
                <w:szCs w:val="24"/>
              </w:rPr>
              <w:t>мягкости, звонкости</w:t>
            </w:r>
            <w:r>
              <w:rPr>
                <w:rFonts w:ascii="Times New Roman" w:hAnsi="Times New Roman" w:cs="Times New Roman"/>
                <w:color w:val="000000" w:themeColor="text1"/>
                <w:sz w:val="24"/>
                <w:szCs w:val="24"/>
              </w:rPr>
              <w:t xml:space="preserve"> </w:t>
            </w:r>
            <w:r w:rsidRPr="006750B5">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Pr="006750B5">
              <w:rPr>
                <w:rFonts w:ascii="Times New Roman" w:hAnsi="Times New Roman" w:cs="Times New Roman"/>
                <w:color w:val="000000" w:themeColor="text1"/>
                <w:sz w:val="24"/>
                <w:szCs w:val="24"/>
              </w:rPr>
              <w:t xml:space="preserve">глухости, различать их на слоговом и словесном уровне; развитие фонематического слуха и </w:t>
            </w:r>
            <w:r w:rsidRPr="006750B5">
              <w:rPr>
                <w:rFonts w:ascii="Times New Roman" w:hAnsi="Times New Roman" w:cs="Times New Roman"/>
                <w:color w:val="000000" w:themeColor="text1"/>
                <w:sz w:val="24"/>
                <w:szCs w:val="24"/>
              </w:rPr>
              <w:lastRenderedPageBreak/>
              <w:t>фонематического восприятия, способности производить сложный звуковой и слоговой анализ слов, преобразовывать слова путём добавления, исключения, замены и перестановки звуков и слогов; предупреждение возможных ошибок в письменной речи; обогащение словаря; совершенствование умения систематизировать лексический материал по заданной схеме; развитие связной речи, грамматического строя речи; активизация памяти, мышления, внимания, интереса к получению новых знаний и умений.</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 xml:space="preserve">«По дороге к Азбуке. Методические рекомендации со старшими </w:t>
            </w:r>
            <w:r w:rsidRPr="007C3745">
              <w:rPr>
                <w:rFonts w:ascii="Times New Roman" w:eastAsia="Times New Roman" w:hAnsi="Times New Roman" w:cs="Times New Roman"/>
                <w:b/>
                <w:color w:val="000000" w:themeColor="text1"/>
                <w:sz w:val="24"/>
                <w:szCs w:val="24"/>
              </w:rPr>
              <w:lastRenderedPageBreak/>
              <w:t>дошкольниками» часть 5</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(стр.83-84), работа в тетрадях (стр. 40-41)</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lastRenderedPageBreak/>
              <w:t>Илл</w:t>
            </w:r>
            <w:r>
              <w:rPr>
                <w:rFonts w:ascii="Times New Roman" w:hAnsi="Times New Roman" w:cs="Times New Roman"/>
                <w:color w:val="000000" w:themeColor="text1"/>
                <w:sz w:val="24"/>
                <w:szCs w:val="24"/>
              </w:rPr>
              <w:t>юстрации в пособиях; обозначение звуков [Д], [Д’]</w:t>
            </w:r>
            <w:r w:rsidRPr="006750B5">
              <w:rPr>
                <w:rFonts w:ascii="Times New Roman" w:hAnsi="Times New Roman" w:cs="Times New Roman"/>
                <w:color w:val="000000" w:themeColor="text1"/>
                <w:sz w:val="24"/>
                <w:szCs w:val="24"/>
              </w:rPr>
              <w:t>; картинки</w:t>
            </w:r>
            <w:r>
              <w:rPr>
                <w:rFonts w:ascii="Times New Roman" w:hAnsi="Times New Roman" w:cs="Times New Roman"/>
                <w:color w:val="000000" w:themeColor="text1"/>
                <w:sz w:val="24"/>
                <w:szCs w:val="24"/>
              </w:rPr>
              <w:t xml:space="preserve"> на звуки </w:t>
            </w:r>
            <w:r w:rsidRPr="006750B5">
              <w:rPr>
                <w:rFonts w:ascii="Times New Roman" w:hAnsi="Times New Roman" w:cs="Times New Roman"/>
                <w:color w:val="000000" w:themeColor="text1"/>
                <w:sz w:val="24"/>
                <w:szCs w:val="24"/>
              </w:rPr>
              <w:t xml:space="preserve"> в </w:t>
            </w:r>
            <w:r w:rsidRPr="006750B5">
              <w:rPr>
                <w:rFonts w:ascii="Times New Roman" w:hAnsi="Times New Roman" w:cs="Times New Roman"/>
                <w:color w:val="000000" w:themeColor="text1"/>
                <w:sz w:val="24"/>
                <w:szCs w:val="24"/>
              </w:rPr>
              <w:lastRenderedPageBreak/>
              <w:t>словах; прописи.</w:t>
            </w:r>
          </w:p>
        </w:tc>
      </w:tr>
      <w:tr w:rsidR="00AF4601" w:rsidRPr="00D50758" w:rsidTr="00AF4601">
        <w:trPr>
          <w:trHeight w:val="2131"/>
        </w:trPr>
        <w:tc>
          <w:tcPr>
            <w:tcW w:w="567" w:type="dxa"/>
            <w:tcBorders>
              <w:top w:val="single" w:sz="4" w:space="0" w:color="auto"/>
              <w:left w:val="single" w:sz="4" w:space="0" w:color="auto"/>
              <w:right w:val="single" w:sz="4" w:space="0" w:color="00000A"/>
            </w:tcBorders>
            <w:shd w:val="clear" w:color="auto" w:fill="FFFFFF"/>
          </w:tcPr>
          <w:p w:rsidR="00AF4601"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27</w:t>
            </w:r>
            <w:r w:rsidRPr="00D50758">
              <w:rPr>
                <w:rFonts w:ascii="Times New Roman" w:hAnsi="Times New Roman" w:cs="Times New Roman"/>
                <w:b/>
              </w:rPr>
              <w:t>.</w:t>
            </w:r>
          </w:p>
        </w:tc>
        <w:tc>
          <w:tcPr>
            <w:tcW w:w="2117" w:type="dxa"/>
            <w:tcBorders>
              <w:top w:val="single" w:sz="4" w:space="0" w:color="auto"/>
              <w:left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11.03. - 14</w:t>
            </w:r>
            <w:r w:rsidRPr="007C3745">
              <w:rPr>
                <w:rFonts w:ascii="Times New Roman" w:eastAsia="Times New Roman" w:hAnsi="Times New Roman" w:cs="Times New Roman"/>
                <w:b/>
                <w:sz w:val="24"/>
                <w:szCs w:val="24"/>
              </w:rPr>
              <w:t>.03.</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hAnsi="Times New Roman" w:cs="Times New Roman"/>
                <w:b/>
                <w:sz w:val="24"/>
                <w:szCs w:val="24"/>
              </w:rPr>
              <w:t>«Здравствуй, весна – красна!</w:t>
            </w:r>
            <w:r w:rsidRPr="007C3745">
              <w:rPr>
                <w:rFonts w:ascii="Times New Roman" w:hAnsi="Times New Roman" w:cs="Times New Roman"/>
                <w:b/>
                <w:sz w:val="24"/>
                <w:szCs w:val="24"/>
              </w:rPr>
              <w:t>».</w:t>
            </w:r>
          </w:p>
        </w:tc>
        <w:tc>
          <w:tcPr>
            <w:tcW w:w="2391" w:type="dxa"/>
            <w:tcBorders>
              <w:top w:val="single" w:sz="4" w:space="0" w:color="auto"/>
              <w:left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auto"/>
              <w:right w:val="single" w:sz="4" w:space="0" w:color="00000A"/>
            </w:tcBorders>
            <w:shd w:val="clear" w:color="auto" w:fill="FFFFFF"/>
          </w:tcPr>
          <w:p w:rsidR="00AF4601" w:rsidRPr="007C3745" w:rsidRDefault="00AF4601" w:rsidP="00AF4601">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27.</w:t>
            </w:r>
          </w:p>
          <w:p w:rsidR="00AF4601" w:rsidRPr="007C3745" w:rsidRDefault="00AF4601" w:rsidP="00AF4601">
            <w:pPr>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«Звук [Ш] и буква Ш»</w:t>
            </w:r>
            <w:r>
              <w:rPr>
                <w:rFonts w:ascii="Times New Roman" w:hAnsi="Times New Roman" w:cs="Times New Roman"/>
                <w:b/>
                <w:color w:val="000000" w:themeColor="text1"/>
                <w:sz w:val="24"/>
                <w:szCs w:val="24"/>
              </w:rPr>
              <w:t>.</w:t>
            </w:r>
          </w:p>
        </w:tc>
        <w:tc>
          <w:tcPr>
            <w:tcW w:w="4111" w:type="dxa"/>
            <w:tcBorders>
              <w:top w:val="single" w:sz="4" w:space="0" w:color="auto"/>
              <w:left w:val="single" w:sz="4" w:space="0" w:color="00000A"/>
              <w:bottom w:val="single" w:sz="4" w:space="0" w:color="auto"/>
              <w:right w:val="single" w:sz="4" w:space="0" w:color="00000A"/>
            </w:tcBorders>
            <w:shd w:val="clear" w:color="auto" w:fill="FFFFFF"/>
          </w:tcPr>
          <w:p w:rsidR="00AF4601"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Формировать умение произносить слова с заданным звуком, умение выделять нужный звук в слогах.</w:t>
            </w:r>
          </w:p>
          <w:p w:rsidR="00AF4601"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Формировать умение устанавливать классификационные отношения между понятиями.</w:t>
            </w:r>
          </w:p>
          <w:p w:rsidR="00AF4601" w:rsidRPr="006750B5" w:rsidRDefault="00AF4601" w:rsidP="00AF4601">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3.Закрепить умение проводить звуковой анализ слова.</w:t>
            </w:r>
          </w:p>
        </w:tc>
        <w:tc>
          <w:tcPr>
            <w:tcW w:w="1985" w:type="dxa"/>
            <w:tcBorders>
              <w:top w:val="single" w:sz="4" w:space="0" w:color="auto"/>
              <w:left w:val="single" w:sz="4" w:space="0" w:color="00000A"/>
              <w:bottom w:val="single" w:sz="4" w:space="0" w:color="auto"/>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(стр.85-86), работа в тетрадях (стр. 44-45)</w:t>
            </w:r>
            <w:r>
              <w:rPr>
                <w:rFonts w:ascii="Times New Roman" w:eastAsia="Times New Roman" w:hAnsi="Times New Roman" w:cs="Times New Roman"/>
                <w:b/>
                <w:color w:val="000000" w:themeColor="text1"/>
                <w:sz w:val="24"/>
                <w:szCs w:val="24"/>
              </w:rPr>
              <w:t>.</w:t>
            </w:r>
          </w:p>
        </w:tc>
        <w:tc>
          <w:tcPr>
            <w:tcW w:w="1778" w:type="dxa"/>
            <w:tcBorders>
              <w:top w:val="single" w:sz="4" w:space="0" w:color="auto"/>
              <w:left w:val="single" w:sz="4" w:space="0" w:color="00000A"/>
              <w:bottom w:val="single" w:sz="4" w:space="0" w:color="auto"/>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shd w:val="clear" w:color="auto" w:fill="FFFFFF"/>
              </w:rPr>
              <w:t>Илл</w:t>
            </w:r>
            <w:r>
              <w:rPr>
                <w:rFonts w:ascii="Times New Roman" w:hAnsi="Times New Roman" w:cs="Times New Roman"/>
                <w:color w:val="000000" w:themeColor="text1"/>
                <w:sz w:val="24"/>
                <w:szCs w:val="24"/>
                <w:shd w:val="clear" w:color="auto" w:fill="FFFFFF"/>
              </w:rPr>
              <w:t>юстрации в пособиях</w:t>
            </w:r>
            <w:r w:rsidRPr="006750B5">
              <w:rPr>
                <w:rFonts w:ascii="Times New Roman" w:hAnsi="Times New Roman" w:cs="Times New Roman"/>
                <w:color w:val="000000" w:themeColor="text1"/>
                <w:sz w:val="24"/>
                <w:szCs w:val="24"/>
                <w:shd w:val="clear" w:color="auto" w:fill="FFFFFF"/>
              </w:rPr>
              <w:t xml:space="preserve">; обозначение звука </w:t>
            </w:r>
            <w:r>
              <w:rPr>
                <w:rFonts w:ascii="Times New Roman" w:eastAsia="Times New Roman" w:hAnsi="Times New Roman" w:cs="Times New Roman"/>
                <w:color w:val="000000" w:themeColor="text1"/>
                <w:sz w:val="24"/>
                <w:szCs w:val="24"/>
              </w:rPr>
              <w:t>[Ш</w:t>
            </w:r>
            <w:r w:rsidRPr="006750B5">
              <w:rPr>
                <w:rFonts w:ascii="Times New Roman" w:eastAsia="Times New Roman" w:hAnsi="Times New Roman" w:cs="Times New Roman"/>
                <w:color w:val="000000" w:themeColor="text1"/>
                <w:sz w:val="24"/>
                <w:szCs w:val="24"/>
              </w:rPr>
              <w:t>] и гла</w:t>
            </w:r>
            <w:r>
              <w:rPr>
                <w:rFonts w:ascii="Times New Roman" w:eastAsia="Times New Roman" w:hAnsi="Times New Roman" w:cs="Times New Roman"/>
                <w:color w:val="000000" w:themeColor="text1"/>
                <w:sz w:val="24"/>
                <w:szCs w:val="24"/>
              </w:rPr>
              <w:t>сных звуков; картинки на звук [Ш</w:t>
            </w:r>
            <w:r w:rsidRPr="006750B5">
              <w:rPr>
                <w:rFonts w:ascii="Times New Roman" w:eastAsia="Times New Roman" w:hAnsi="Times New Roman" w:cs="Times New Roman"/>
                <w:color w:val="000000" w:themeColor="text1"/>
                <w:sz w:val="24"/>
                <w:szCs w:val="24"/>
              </w:rPr>
              <w:t>] в словах; прописи</w:t>
            </w:r>
          </w:p>
        </w:tc>
      </w:tr>
      <w:tr w:rsidR="00AF4601" w:rsidRPr="00D50758" w:rsidTr="00AF4601">
        <w:trPr>
          <w:trHeight w:val="165"/>
        </w:trPr>
        <w:tc>
          <w:tcPr>
            <w:tcW w:w="567"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28.</w:t>
            </w:r>
          </w:p>
        </w:tc>
        <w:tc>
          <w:tcPr>
            <w:tcW w:w="2117"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17.03. - 21</w:t>
            </w:r>
            <w:r w:rsidRPr="007C3745">
              <w:rPr>
                <w:rFonts w:ascii="Times New Roman" w:eastAsia="Times New Roman" w:hAnsi="Times New Roman" w:cs="Times New Roman"/>
                <w:b/>
                <w:sz w:val="24"/>
                <w:szCs w:val="24"/>
              </w:rPr>
              <w:t>.03.</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«Все работы хороши».</w:t>
            </w:r>
          </w:p>
        </w:tc>
        <w:tc>
          <w:tcPr>
            <w:tcW w:w="2391"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 xml:space="preserve">Познавательное </w:t>
            </w:r>
            <w:r w:rsidRPr="007C3745">
              <w:rPr>
                <w:rFonts w:ascii="Times New Roman" w:hAnsi="Times New Roman" w:cs="Times New Roman"/>
                <w:color w:val="000000"/>
                <w:sz w:val="24"/>
                <w:szCs w:val="24"/>
              </w:rPr>
              <w:lastRenderedPageBreak/>
              <w:t>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 xml:space="preserve">ООД </w:t>
            </w:r>
            <w:r w:rsidRPr="007C3745">
              <w:rPr>
                <w:rFonts w:ascii="Times New Roman" w:hAnsi="Times New Roman" w:cs="Times New Roman"/>
                <w:b/>
                <w:color w:val="000000" w:themeColor="text1"/>
                <w:sz w:val="24"/>
                <w:szCs w:val="24"/>
              </w:rPr>
              <w:t>28.</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w:t>
            </w:r>
            <w:r w:rsidRPr="007C3745">
              <w:rPr>
                <w:rFonts w:ascii="Times New Roman" w:hAnsi="Times New Roman" w:cs="Times New Roman"/>
                <w:b/>
                <w:color w:val="000000" w:themeColor="text1"/>
                <w:sz w:val="24"/>
                <w:szCs w:val="24"/>
              </w:rPr>
              <w:t>Звуки [Л], [Л’] и буква Л</w:t>
            </w:r>
            <w:r w:rsidRPr="007C3745">
              <w:rPr>
                <w:rFonts w:ascii="Times New Roman" w:eastAsia="Times New Roman" w:hAnsi="Times New Roman" w:cs="Times New Roman"/>
                <w:b/>
                <w:color w:val="000000" w:themeColor="text1"/>
                <w:sz w:val="24"/>
                <w:szCs w:val="24"/>
              </w:rPr>
              <w:t>»</w:t>
            </w:r>
            <w:r>
              <w:rPr>
                <w:rFonts w:ascii="Times New Roman" w:eastAsia="Times New Roman" w:hAnsi="Times New Roman" w:cs="Times New Roman"/>
                <w:b/>
                <w:color w:val="000000" w:themeColor="text1"/>
                <w:sz w:val="24"/>
                <w:szCs w:val="24"/>
              </w:rPr>
              <w:t>.</w:t>
            </w:r>
          </w:p>
        </w:tc>
        <w:tc>
          <w:tcPr>
            <w:tcW w:w="4111"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Pr="006750B5" w:rsidRDefault="00AF4601" w:rsidP="00AF460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1. </w:t>
            </w:r>
            <w:r w:rsidRPr="006750B5">
              <w:rPr>
                <w:rFonts w:ascii="Times New Roman" w:eastAsia="Times New Roman" w:hAnsi="Times New Roman" w:cs="Times New Roman"/>
                <w:color w:val="000000" w:themeColor="text1"/>
                <w:sz w:val="24"/>
                <w:szCs w:val="24"/>
              </w:rPr>
              <w:t>Рас</w:t>
            </w:r>
            <w:r>
              <w:rPr>
                <w:rFonts w:ascii="Times New Roman" w:eastAsia="Times New Roman" w:hAnsi="Times New Roman" w:cs="Times New Roman"/>
                <w:color w:val="000000" w:themeColor="text1"/>
                <w:sz w:val="24"/>
                <w:szCs w:val="24"/>
              </w:rPr>
              <w:t>ширение представления о звуке [Л</w:t>
            </w:r>
            <w:r w:rsidRPr="006750B5">
              <w:rPr>
                <w:rFonts w:ascii="Times New Roman" w:eastAsia="Times New Roman" w:hAnsi="Times New Roman" w:cs="Times New Roman"/>
                <w:color w:val="000000" w:themeColor="text1"/>
                <w:sz w:val="24"/>
                <w:szCs w:val="24"/>
              </w:rPr>
              <w:t xml:space="preserve">], об участии органов артикуляции в его произнесении; активизация внимания к звуковому и слоговому </w:t>
            </w:r>
            <w:r w:rsidRPr="006750B5">
              <w:rPr>
                <w:rFonts w:ascii="Times New Roman" w:eastAsia="Times New Roman" w:hAnsi="Times New Roman" w:cs="Times New Roman"/>
                <w:color w:val="000000" w:themeColor="text1"/>
                <w:sz w:val="24"/>
                <w:szCs w:val="24"/>
              </w:rPr>
              <w:lastRenderedPageBreak/>
              <w:t>составу слов; развитие фонематического слуха и фонематического восприятия, способности производить сложный звуковой и слоговой анализ слов, преобразовывать слова путём добавления, исключения, замены и перестановки звуков и слогов; обогащение словаря; закрепление умения подбирать лексический материал к заданной схеме; развитие грамматического строя, связной речи, мышления, памяти, восприятия.</w:t>
            </w:r>
          </w:p>
        </w:tc>
        <w:tc>
          <w:tcPr>
            <w:tcW w:w="1985" w:type="dxa"/>
            <w:tcBorders>
              <w:top w:val="single" w:sz="4" w:space="0" w:color="auto"/>
              <w:left w:val="single" w:sz="4" w:space="0" w:color="00000A"/>
              <w:bottom w:val="single" w:sz="4" w:space="0" w:color="00000A"/>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 xml:space="preserve">«По дороге к Азбуке. Методические </w:t>
            </w:r>
            <w:r w:rsidRPr="007C3745">
              <w:rPr>
                <w:rFonts w:ascii="Times New Roman" w:eastAsia="Times New Roman" w:hAnsi="Times New Roman" w:cs="Times New Roman"/>
                <w:b/>
                <w:color w:val="000000" w:themeColor="text1"/>
                <w:sz w:val="24"/>
                <w:szCs w:val="24"/>
              </w:rPr>
              <w:lastRenderedPageBreak/>
              <w:t>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(стр.85-86), работа в тетрадях (стр. 46-47)</w:t>
            </w:r>
            <w:r>
              <w:rPr>
                <w:rFonts w:ascii="Times New Roman" w:eastAsia="Times New Roman" w:hAnsi="Times New Roman" w:cs="Times New Roman"/>
                <w:b/>
                <w:color w:val="000000" w:themeColor="text1"/>
                <w:sz w:val="24"/>
                <w:szCs w:val="24"/>
              </w:rPr>
              <w:t>.</w:t>
            </w:r>
          </w:p>
        </w:tc>
        <w:tc>
          <w:tcPr>
            <w:tcW w:w="1778"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Pr="006750B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shd w:val="clear" w:color="auto" w:fill="FFFFFF"/>
              </w:rPr>
            </w:pPr>
            <w:r w:rsidRPr="006750B5">
              <w:rPr>
                <w:rFonts w:ascii="Times New Roman" w:hAnsi="Times New Roman" w:cs="Times New Roman"/>
                <w:color w:val="000000" w:themeColor="text1"/>
                <w:sz w:val="24"/>
                <w:szCs w:val="24"/>
                <w:shd w:val="clear" w:color="auto" w:fill="FFFFFF"/>
              </w:rPr>
              <w:lastRenderedPageBreak/>
              <w:t>Илл</w:t>
            </w:r>
            <w:r>
              <w:rPr>
                <w:rFonts w:ascii="Times New Roman" w:hAnsi="Times New Roman" w:cs="Times New Roman"/>
                <w:color w:val="000000" w:themeColor="text1"/>
                <w:sz w:val="24"/>
                <w:szCs w:val="24"/>
                <w:shd w:val="clear" w:color="auto" w:fill="FFFFFF"/>
              </w:rPr>
              <w:t>юстрации в пособиях</w:t>
            </w:r>
            <w:r w:rsidRPr="006750B5">
              <w:rPr>
                <w:rFonts w:ascii="Times New Roman" w:hAnsi="Times New Roman" w:cs="Times New Roman"/>
                <w:color w:val="000000" w:themeColor="text1"/>
                <w:sz w:val="24"/>
                <w:szCs w:val="24"/>
                <w:shd w:val="clear" w:color="auto" w:fill="FFFFFF"/>
              </w:rPr>
              <w:t xml:space="preserve">; обозначение звука </w:t>
            </w:r>
            <w:r>
              <w:rPr>
                <w:rFonts w:ascii="Times New Roman" w:eastAsia="Times New Roman" w:hAnsi="Times New Roman" w:cs="Times New Roman"/>
                <w:color w:val="000000" w:themeColor="text1"/>
                <w:sz w:val="24"/>
                <w:szCs w:val="24"/>
              </w:rPr>
              <w:t>[Л</w:t>
            </w:r>
            <w:r w:rsidRPr="006750B5">
              <w:rPr>
                <w:rFonts w:ascii="Times New Roman" w:eastAsia="Times New Roman" w:hAnsi="Times New Roman" w:cs="Times New Roman"/>
                <w:color w:val="000000" w:themeColor="text1"/>
                <w:sz w:val="24"/>
                <w:szCs w:val="24"/>
              </w:rPr>
              <w:t xml:space="preserve">] и </w:t>
            </w:r>
            <w:r w:rsidRPr="006750B5">
              <w:rPr>
                <w:rFonts w:ascii="Times New Roman" w:eastAsia="Times New Roman" w:hAnsi="Times New Roman" w:cs="Times New Roman"/>
                <w:color w:val="000000" w:themeColor="text1"/>
                <w:sz w:val="24"/>
                <w:szCs w:val="24"/>
              </w:rPr>
              <w:lastRenderedPageBreak/>
              <w:t>гла</w:t>
            </w:r>
            <w:r>
              <w:rPr>
                <w:rFonts w:ascii="Times New Roman" w:eastAsia="Times New Roman" w:hAnsi="Times New Roman" w:cs="Times New Roman"/>
                <w:color w:val="000000" w:themeColor="text1"/>
                <w:sz w:val="24"/>
                <w:szCs w:val="24"/>
              </w:rPr>
              <w:t xml:space="preserve">сных звуков; картинки на звук </w:t>
            </w:r>
            <w:r w:rsidRPr="000F41A8">
              <w:rPr>
                <w:rFonts w:ascii="Times New Roman" w:hAnsi="Times New Roman" w:cs="Times New Roman"/>
                <w:color w:val="000000" w:themeColor="text1"/>
                <w:sz w:val="24"/>
                <w:szCs w:val="24"/>
              </w:rPr>
              <w:t>[Л’]</w:t>
            </w:r>
            <w:r w:rsidRPr="007C3745">
              <w:rPr>
                <w:rFonts w:ascii="Times New Roman" w:hAnsi="Times New Roman" w:cs="Times New Roman"/>
                <w:b/>
                <w:color w:val="000000" w:themeColor="text1"/>
                <w:sz w:val="24"/>
                <w:szCs w:val="24"/>
              </w:rPr>
              <w:t xml:space="preserve"> </w:t>
            </w:r>
            <w:r>
              <w:rPr>
                <w:rFonts w:ascii="Times New Roman" w:eastAsia="Times New Roman" w:hAnsi="Times New Roman" w:cs="Times New Roman"/>
                <w:color w:val="000000" w:themeColor="text1"/>
                <w:sz w:val="24"/>
                <w:szCs w:val="24"/>
              </w:rPr>
              <w:t xml:space="preserve"> </w:t>
            </w:r>
            <w:r w:rsidRPr="006750B5">
              <w:rPr>
                <w:rFonts w:ascii="Times New Roman" w:eastAsia="Times New Roman" w:hAnsi="Times New Roman" w:cs="Times New Roman"/>
                <w:color w:val="000000" w:themeColor="text1"/>
                <w:sz w:val="24"/>
                <w:szCs w:val="24"/>
              </w:rPr>
              <w:t>в словах; прописи.</w:t>
            </w:r>
          </w:p>
        </w:tc>
      </w:tr>
      <w:tr w:rsidR="00AF4601" w:rsidRPr="00D50758" w:rsidTr="00AF4601">
        <w:trPr>
          <w:trHeight w:val="85"/>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AF4601"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29</w:t>
            </w:r>
            <w:r w:rsidRPr="00D50758">
              <w:rPr>
                <w:rFonts w:ascii="Times New Roman" w:hAnsi="Times New Roman" w:cs="Times New Roman"/>
                <w:b/>
              </w:rPr>
              <w:t>.</w:t>
            </w:r>
          </w:p>
        </w:tc>
        <w:tc>
          <w:tcPr>
            <w:tcW w:w="2117"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24.03. - 28</w:t>
            </w:r>
            <w:r w:rsidRPr="007C3745">
              <w:rPr>
                <w:rFonts w:ascii="Times New Roman" w:eastAsia="Times New Roman" w:hAnsi="Times New Roman" w:cs="Times New Roman"/>
                <w:b/>
                <w:sz w:val="24"/>
                <w:szCs w:val="24"/>
              </w:rPr>
              <w:t>.03.</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«От кареты до ракеты».</w:t>
            </w:r>
          </w:p>
        </w:tc>
        <w:tc>
          <w:tcPr>
            <w:tcW w:w="2391"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29.</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«Звуки [Й’], [Э] </w:t>
            </w:r>
            <w:r w:rsidRPr="007C3745">
              <w:rPr>
                <w:rFonts w:ascii="Times New Roman" w:hAnsi="Times New Roman" w:cs="Times New Roman"/>
                <w:b/>
                <w:color w:val="000000" w:themeColor="text1"/>
                <w:sz w:val="24"/>
                <w:szCs w:val="24"/>
              </w:rPr>
              <w:t>и буква Е»</w:t>
            </w:r>
            <w:r>
              <w:rPr>
                <w:rFonts w:ascii="Times New Roman" w:hAnsi="Times New Roman" w:cs="Times New Roman"/>
                <w:b/>
                <w:color w:val="000000" w:themeColor="text1"/>
                <w:sz w:val="24"/>
                <w:szCs w:val="24"/>
              </w:rPr>
              <w:t>.</w:t>
            </w:r>
          </w:p>
        </w:tc>
        <w:tc>
          <w:tcPr>
            <w:tcW w:w="4111" w:type="dxa"/>
            <w:tcBorders>
              <w:top w:val="single" w:sz="4" w:space="0" w:color="auto"/>
              <w:left w:val="single" w:sz="4" w:space="0" w:color="00000A"/>
              <w:bottom w:val="single" w:sz="4" w:space="0" w:color="00000A"/>
              <w:right w:val="single" w:sz="4" w:space="0" w:color="00000A"/>
            </w:tcBorders>
            <w:shd w:val="clear" w:color="auto" w:fill="FFFFFF"/>
          </w:tcPr>
          <w:p w:rsidR="00AF4601" w:rsidRPr="006750B5" w:rsidRDefault="00AF4601" w:rsidP="00AF4601">
            <w:pPr>
              <w:suppressLineNumber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1. </w:t>
            </w:r>
            <w:r w:rsidRPr="006750B5">
              <w:rPr>
                <w:rFonts w:ascii="Times New Roman" w:eastAsia="Times New Roman" w:hAnsi="Times New Roman" w:cs="Times New Roman"/>
                <w:color w:val="000000" w:themeColor="text1"/>
                <w:sz w:val="24"/>
                <w:szCs w:val="24"/>
              </w:rPr>
              <w:t>Закрепление пре</w:t>
            </w:r>
            <w:r>
              <w:rPr>
                <w:rFonts w:ascii="Times New Roman" w:eastAsia="Times New Roman" w:hAnsi="Times New Roman" w:cs="Times New Roman"/>
                <w:color w:val="000000" w:themeColor="text1"/>
                <w:sz w:val="24"/>
                <w:szCs w:val="24"/>
              </w:rPr>
              <w:t>дставления о букве Е и звуках [Й] – [Э</w:t>
            </w:r>
            <w:r w:rsidRPr="006750B5">
              <w:rPr>
                <w:rFonts w:ascii="Times New Roman" w:eastAsia="Times New Roman" w:hAnsi="Times New Roman" w:cs="Times New Roman"/>
                <w:color w:val="000000" w:themeColor="text1"/>
                <w:sz w:val="24"/>
                <w:szCs w:val="24"/>
              </w:rPr>
              <w:t>], умения различать звуки и буквы, согласные звуки по твёрдости-мягкости; развитие фонематического слуха и фонематического восприятия; совершенствование умения производить сложные виды звукового и слогового анализа, применять мыслительные операции к словесному материалу; расширение словаря; развитие диалогической речи, грамматического строя; обогащение опыта чтения; развитие памяти, мышления, воображения, тонкой моторики.</w:t>
            </w:r>
          </w:p>
        </w:tc>
        <w:tc>
          <w:tcPr>
            <w:tcW w:w="1985" w:type="dxa"/>
            <w:tcBorders>
              <w:top w:val="single" w:sz="4" w:space="0" w:color="auto"/>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(стр.87-88), работа в тетрадях (стр. 48-49)</w:t>
            </w:r>
            <w:r>
              <w:rPr>
                <w:rFonts w:ascii="Times New Roman" w:eastAsia="Times New Roman" w:hAnsi="Times New Roman" w:cs="Times New Roman"/>
                <w:b/>
                <w:color w:val="000000" w:themeColor="text1"/>
                <w:sz w:val="24"/>
                <w:szCs w:val="24"/>
              </w:rPr>
              <w:t>.</w:t>
            </w:r>
          </w:p>
        </w:tc>
        <w:tc>
          <w:tcPr>
            <w:tcW w:w="1778" w:type="dxa"/>
            <w:tcBorders>
              <w:top w:val="single" w:sz="4" w:space="0" w:color="auto"/>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shd w:val="clear" w:color="auto" w:fill="FFFFFF"/>
              </w:rPr>
              <w:t>Илл</w:t>
            </w:r>
            <w:r>
              <w:rPr>
                <w:rFonts w:ascii="Times New Roman" w:hAnsi="Times New Roman" w:cs="Times New Roman"/>
                <w:color w:val="000000" w:themeColor="text1"/>
                <w:sz w:val="24"/>
                <w:szCs w:val="24"/>
                <w:shd w:val="clear" w:color="auto" w:fill="FFFFFF"/>
              </w:rPr>
              <w:t>юстрации в пособиях</w:t>
            </w:r>
            <w:r w:rsidRPr="006750B5">
              <w:rPr>
                <w:rFonts w:ascii="Times New Roman" w:hAnsi="Times New Roman" w:cs="Times New Roman"/>
                <w:color w:val="000000" w:themeColor="text1"/>
                <w:sz w:val="24"/>
                <w:szCs w:val="24"/>
                <w:shd w:val="clear" w:color="auto" w:fill="FFFFFF"/>
              </w:rPr>
              <w:t xml:space="preserve">; обозначение звуков </w:t>
            </w:r>
            <w:r>
              <w:rPr>
                <w:rFonts w:ascii="Times New Roman" w:eastAsia="Times New Roman" w:hAnsi="Times New Roman" w:cs="Times New Roman"/>
                <w:color w:val="000000" w:themeColor="text1"/>
                <w:sz w:val="24"/>
                <w:szCs w:val="24"/>
              </w:rPr>
              <w:t>[Й</w:t>
            </w:r>
            <w:r w:rsidRPr="006750B5">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[Э</w:t>
            </w:r>
            <w:r w:rsidRPr="006750B5">
              <w:rPr>
                <w:rFonts w:ascii="Times New Roman" w:eastAsia="Times New Roman" w:hAnsi="Times New Roman" w:cs="Times New Roman"/>
                <w:color w:val="000000" w:themeColor="text1"/>
                <w:sz w:val="24"/>
                <w:szCs w:val="24"/>
              </w:rPr>
              <w:t>] и г</w:t>
            </w:r>
            <w:r>
              <w:rPr>
                <w:rFonts w:ascii="Times New Roman" w:eastAsia="Times New Roman" w:hAnsi="Times New Roman" w:cs="Times New Roman"/>
                <w:color w:val="000000" w:themeColor="text1"/>
                <w:sz w:val="24"/>
                <w:szCs w:val="24"/>
              </w:rPr>
              <w:t>ласных звуков; картинки на звук  [Э</w:t>
            </w:r>
            <w:r w:rsidRPr="006750B5">
              <w:rPr>
                <w:rFonts w:ascii="Times New Roman" w:eastAsia="Times New Roman" w:hAnsi="Times New Roman" w:cs="Times New Roman"/>
                <w:color w:val="000000" w:themeColor="text1"/>
                <w:sz w:val="24"/>
                <w:szCs w:val="24"/>
              </w:rPr>
              <w:t>] в словах; прописи.</w:t>
            </w:r>
          </w:p>
        </w:tc>
      </w:tr>
      <w:tr w:rsidR="00AF4601" w:rsidRPr="00D50758" w:rsidTr="00AF4601">
        <w:trPr>
          <w:trHeight w:val="210"/>
        </w:trPr>
        <w:tc>
          <w:tcPr>
            <w:tcW w:w="567"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30.</w:t>
            </w:r>
          </w:p>
        </w:tc>
        <w:tc>
          <w:tcPr>
            <w:tcW w:w="2117"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01.04. - 04</w:t>
            </w:r>
            <w:r w:rsidRPr="007C3745">
              <w:rPr>
                <w:rFonts w:ascii="Times New Roman" w:eastAsia="Times New Roman" w:hAnsi="Times New Roman" w:cs="Times New Roman"/>
                <w:b/>
                <w:sz w:val="24"/>
                <w:szCs w:val="24"/>
              </w:rPr>
              <w:t>.04.</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Птичье царство</w:t>
            </w:r>
            <w:r w:rsidRPr="007C3745">
              <w:rPr>
                <w:rFonts w:ascii="Times New Roman" w:eastAsia="Times New Roman" w:hAnsi="Times New Roman" w:cs="Times New Roman"/>
                <w:b/>
                <w:sz w:val="24"/>
                <w:szCs w:val="24"/>
              </w:rPr>
              <w:t>».</w:t>
            </w:r>
          </w:p>
        </w:tc>
        <w:tc>
          <w:tcPr>
            <w:tcW w:w="2391"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lastRenderedPageBreak/>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ООД</w:t>
            </w:r>
            <w:r w:rsidRPr="007C3745">
              <w:rPr>
                <w:rFonts w:ascii="Times New Roman" w:hAnsi="Times New Roman" w:cs="Times New Roman"/>
                <w:b/>
                <w:color w:val="000000" w:themeColor="text1"/>
                <w:sz w:val="24"/>
                <w:szCs w:val="24"/>
              </w:rPr>
              <w:t xml:space="preserve"> 30.</w:t>
            </w:r>
          </w:p>
          <w:p w:rsidR="00AF4601" w:rsidRPr="007C3745" w:rsidRDefault="00AF4601" w:rsidP="00AF4601">
            <w:pPr>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«Звук [Ж] и буква Ж.</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6750B5">
              <w:rPr>
                <w:rFonts w:ascii="Times New Roman" w:hAnsi="Times New Roman" w:cs="Times New Roman"/>
                <w:color w:val="000000" w:themeColor="text1"/>
                <w:sz w:val="24"/>
                <w:szCs w:val="24"/>
              </w:rPr>
              <w:t xml:space="preserve">Формирование представления о свистящих согласных и различение звуков внутри этой группы по </w:t>
            </w:r>
            <w:r w:rsidRPr="006750B5">
              <w:rPr>
                <w:rFonts w:ascii="Times New Roman" w:hAnsi="Times New Roman" w:cs="Times New Roman"/>
                <w:color w:val="000000" w:themeColor="text1"/>
                <w:sz w:val="24"/>
                <w:szCs w:val="24"/>
              </w:rPr>
              <w:lastRenderedPageBreak/>
              <w:t>твёрдости-мягкости, звонкости-глухости и способу произнесения; развитие фонетико-фонематических процессов, способности производить сложный звуковой и слоговой анализ слов без опоры на наглядность; совершенствование умения преобразовывать слова путём добавления, исключения, замены и перестановки звуков и слогов, умения сравнивать слова по звуковому и слоговому составу;</w:t>
            </w:r>
            <w:r>
              <w:rPr>
                <w:rFonts w:ascii="Times New Roman" w:hAnsi="Times New Roman" w:cs="Times New Roman"/>
                <w:color w:val="000000" w:themeColor="text1"/>
                <w:sz w:val="24"/>
                <w:szCs w:val="24"/>
              </w:rPr>
              <w:t xml:space="preserve"> </w:t>
            </w:r>
            <w:r w:rsidRPr="006750B5">
              <w:rPr>
                <w:rFonts w:ascii="Times New Roman" w:hAnsi="Times New Roman" w:cs="Times New Roman"/>
                <w:color w:val="000000" w:themeColor="text1"/>
                <w:sz w:val="24"/>
                <w:szCs w:val="24"/>
              </w:rPr>
              <w:t>обогащение словаря; совершенствование умения подбирать слова к готовым схемам; развитие связной речи, памяти, мышления, внимания, предупреждение возможных ошибок в письменной речи.</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 xml:space="preserve">«По дороге к Азбуке. </w:t>
            </w:r>
            <w:r w:rsidRPr="007C3745">
              <w:rPr>
                <w:rFonts w:ascii="Times New Roman" w:eastAsia="Times New Roman" w:hAnsi="Times New Roman" w:cs="Times New Roman"/>
                <w:b/>
                <w:color w:val="000000" w:themeColor="text1"/>
                <w:sz w:val="24"/>
                <w:szCs w:val="24"/>
              </w:rPr>
              <w:lastRenderedPageBreak/>
              <w:t>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(стр.87-88), работа в тетрадях (стр. 50-51)</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lastRenderedPageBreak/>
              <w:t>Илл</w:t>
            </w:r>
            <w:r>
              <w:rPr>
                <w:rFonts w:ascii="Times New Roman" w:hAnsi="Times New Roman" w:cs="Times New Roman"/>
                <w:color w:val="000000" w:themeColor="text1"/>
                <w:sz w:val="24"/>
                <w:szCs w:val="24"/>
              </w:rPr>
              <w:t xml:space="preserve">юстрации в пособиях; обозначение </w:t>
            </w:r>
            <w:r>
              <w:rPr>
                <w:rFonts w:ascii="Times New Roman" w:hAnsi="Times New Roman" w:cs="Times New Roman"/>
                <w:color w:val="000000" w:themeColor="text1"/>
                <w:sz w:val="24"/>
                <w:szCs w:val="24"/>
              </w:rPr>
              <w:lastRenderedPageBreak/>
              <w:t>звук [Ж]; картинки на звук [Ж]</w:t>
            </w:r>
            <w:r w:rsidRPr="006750B5">
              <w:rPr>
                <w:rFonts w:ascii="Times New Roman" w:hAnsi="Times New Roman" w:cs="Times New Roman"/>
                <w:color w:val="000000" w:themeColor="text1"/>
                <w:sz w:val="24"/>
                <w:szCs w:val="24"/>
              </w:rPr>
              <w:t xml:space="preserve"> в словах; прописи.</w:t>
            </w:r>
          </w:p>
        </w:tc>
      </w:tr>
      <w:tr w:rsidR="00AF4601" w:rsidRPr="00D50758" w:rsidTr="00AF4601">
        <w:trPr>
          <w:trHeight w:val="572"/>
        </w:trPr>
        <w:tc>
          <w:tcPr>
            <w:tcW w:w="567" w:type="dxa"/>
            <w:tcBorders>
              <w:top w:val="single" w:sz="4" w:space="0" w:color="auto"/>
              <w:left w:val="single" w:sz="4" w:space="0" w:color="00000A"/>
              <w:right w:val="single" w:sz="4" w:space="0" w:color="00000A"/>
            </w:tcBorders>
            <w:shd w:val="clear" w:color="auto" w:fill="FFFFFF"/>
          </w:tcPr>
          <w:p w:rsidR="00AF4601"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31</w:t>
            </w:r>
            <w:r w:rsidRPr="00D50758">
              <w:rPr>
                <w:rFonts w:ascii="Times New Roman" w:hAnsi="Times New Roman" w:cs="Times New Roman"/>
                <w:b/>
              </w:rPr>
              <w:t>.</w:t>
            </w:r>
          </w:p>
        </w:tc>
        <w:tc>
          <w:tcPr>
            <w:tcW w:w="2117" w:type="dxa"/>
            <w:tcBorders>
              <w:top w:val="single" w:sz="4" w:space="0" w:color="auto"/>
              <w:left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07.04. - 11</w:t>
            </w:r>
            <w:r w:rsidRPr="007C3745">
              <w:rPr>
                <w:rFonts w:ascii="Times New Roman" w:eastAsia="Times New Roman" w:hAnsi="Times New Roman" w:cs="Times New Roman"/>
                <w:b/>
                <w:sz w:val="24"/>
                <w:szCs w:val="24"/>
              </w:rPr>
              <w:t>.04.</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космос все лететь хотим</w:t>
            </w:r>
            <w:r w:rsidRPr="007C3745">
              <w:rPr>
                <w:rFonts w:ascii="Times New Roman" w:eastAsia="Times New Roman" w:hAnsi="Times New Roman" w:cs="Times New Roman"/>
                <w:b/>
                <w:sz w:val="24"/>
                <w:szCs w:val="24"/>
              </w:rPr>
              <w:t>».</w:t>
            </w:r>
          </w:p>
        </w:tc>
        <w:tc>
          <w:tcPr>
            <w:tcW w:w="2391" w:type="dxa"/>
            <w:tcBorders>
              <w:top w:val="single" w:sz="4" w:space="0" w:color="auto"/>
              <w:left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37.</w:t>
            </w:r>
          </w:p>
          <w:p w:rsidR="00AF4601" w:rsidRPr="007C3745" w:rsidRDefault="00AF4601" w:rsidP="00AF4601">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«Звуки [Й’]</w:t>
            </w:r>
            <w:r w:rsidRPr="007C3745">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 xml:space="preserve"> </w:t>
            </w:r>
            <w:r w:rsidRPr="007C3745">
              <w:rPr>
                <w:rFonts w:ascii="Times New Roman" w:hAnsi="Times New Roman" w:cs="Times New Roman"/>
                <w:b/>
                <w:color w:val="000000" w:themeColor="text1"/>
                <w:sz w:val="24"/>
                <w:szCs w:val="24"/>
              </w:rPr>
              <w:t>[О] и буква Ё»</w:t>
            </w:r>
            <w:r>
              <w:rPr>
                <w:rFonts w:ascii="Times New Roman" w:hAnsi="Times New Roman" w:cs="Times New Roman"/>
                <w:b/>
                <w:color w:val="000000" w:themeColor="text1"/>
                <w:sz w:val="24"/>
                <w:szCs w:val="24"/>
              </w:rPr>
              <w:t>.</w:t>
            </w:r>
          </w:p>
        </w:tc>
        <w:tc>
          <w:tcPr>
            <w:tcW w:w="4111" w:type="dxa"/>
            <w:tcBorders>
              <w:top w:val="single" w:sz="4" w:space="0" w:color="auto"/>
              <w:left w:val="single" w:sz="4" w:space="0" w:color="00000A"/>
              <w:bottom w:val="single" w:sz="4" w:space="0" w:color="00000A"/>
              <w:right w:val="single" w:sz="4" w:space="0" w:color="00000A"/>
            </w:tcBorders>
            <w:shd w:val="clear" w:color="auto" w:fill="FFFFFF"/>
          </w:tcPr>
          <w:p w:rsidR="00AF4601" w:rsidRPr="006750B5" w:rsidRDefault="00AF4601" w:rsidP="00AF4601">
            <w:pPr>
              <w:suppressLineNumber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1. </w:t>
            </w:r>
            <w:r w:rsidRPr="006750B5">
              <w:rPr>
                <w:rFonts w:ascii="Times New Roman" w:eastAsia="Times New Roman" w:hAnsi="Times New Roman" w:cs="Times New Roman"/>
                <w:color w:val="000000" w:themeColor="text1"/>
                <w:sz w:val="24"/>
                <w:szCs w:val="24"/>
              </w:rPr>
              <w:t>Закр</w:t>
            </w:r>
            <w:r>
              <w:rPr>
                <w:rFonts w:ascii="Times New Roman" w:eastAsia="Times New Roman" w:hAnsi="Times New Roman" w:cs="Times New Roman"/>
                <w:color w:val="000000" w:themeColor="text1"/>
                <w:sz w:val="24"/>
                <w:szCs w:val="24"/>
              </w:rPr>
              <w:t>епление представления о звуке [ЙО] и букве Ё</w:t>
            </w:r>
            <w:r w:rsidRPr="006750B5">
              <w:rPr>
                <w:rFonts w:ascii="Times New Roman" w:eastAsia="Times New Roman" w:hAnsi="Times New Roman" w:cs="Times New Roman"/>
                <w:color w:val="000000" w:themeColor="text1"/>
                <w:sz w:val="24"/>
                <w:szCs w:val="24"/>
              </w:rPr>
              <w:t xml:space="preserve">; расширение представлений об органах артикуляции и их участии в произнесении звуков; привлечение внимания к звуковому и слоговому составу слов; развитие способности манипулировать звуковым и слоговым составом слов; совершенствование умений производить сложный звуковой и слоговой анализ слов, подбирать слова к готовым схемам, составлять </w:t>
            </w:r>
            <w:r w:rsidRPr="006750B5">
              <w:rPr>
                <w:rFonts w:ascii="Times New Roman" w:eastAsia="Times New Roman" w:hAnsi="Times New Roman" w:cs="Times New Roman"/>
                <w:color w:val="000000" w:themeColor="text1"/>
                <w:sz w:val="24"/>
                <w:szCs w:val="24"/>
              </w:rPr>
              <w:lastRenderedPageBreak/>
              <w:t>слова из звуков; закрепление навыка словоизменения; обогащение опыта чтения; развитие связной речи, грамматического строя, памяти, внимания, речемыслительной деятельности, восприятия, тонкой моторики рук.</w:t>
            </w:r>
          </w:p>
        </w:tc>
        <w:tc>
          <w:tcPr>
            <w:tcW w:w="1985" w:type="dxa"/>
            <w:tcBorders>
              <w:top w:val="single" w:sz="4" w:space="0" w:color="auto"/>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(стр.88-89), работа в тетрадях (стр. 52-53)</w:t>
            </w:r>
            <w:r>
              <w:rPr>
                <w:rFonts w:ascii="Times New Roman" w:eastAsia="Times New Roman" w:hAnsi="Times New Roman" w:cs="Times New Roman"/>
                <w:b/>
                <w:color w:val="000000" w:themeColor="text1"/>
                <w:sz w:val="24"/>
                <w:szCs w:val="24"/>
              </w:rPr>
              <w:t>.</w:t>
            </w:r>
          </w:p>
        </w:tc>
        <w:tc>
          <w:tcPr>
            <w:tcW w:w="1778" w:type="dxa"/>
            <w:tcBorders>
              <w:top w:val="single" w:sz="4" w:space="0" w:color="auto"/>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shd w:val="clear" w:color="auto" w:fill="FFFFFF"/>
              </w:rPr>
              <w:t>Илл</w:t>
            </w:r>
            <w:r>
              <w:rPr>
                <w:rFonts w:ascii="Times New Roman" w:hAnsi="Times New Roman" w:cs="Times New Roman"/>
                <w:color w:val="000000" w:themeColor="text1"/>
                <w:sz w:val="24"/>
                <w:szCs w:val="24"/>
                <w:shd w:val="clear" w:color="auto" w:fill="FFFFFF"/>
              </w:rPr>
              <w:t>юстрации в пособиях</w:t>
            </w:r>
            <w:r w:rsidRPr="006750B5">
              <w:rPr>
                <w:rFonts w:ascii="Times New Roman" w:hAnsi="Times New Roman" w:cs="Times New Roman"/>
                <w:color w:val="000000" w:themeColor="text1"/>
                <w:sz w:val="24"/>
                <w:szCs w:val="24"/>
                <w:shd w:val="clear" w:color="auto" w:fill="FFFFFF"/>
              </w:rPr>
              <w:t xml:space="preserve">; обозначение звука </w:t>
            </w:r>
            <w:r w:rsidRPr="000F41A8">
              <w:rPr>
                <w:rFonts w:ascii="Times New Roman" w:eastAsia="Times New Roman" w:hAnsi="Times New Roman" w:cs="Times New Roman"/>
                <w:color w:val="000000" w:themeColor="text1"/>
                <w:sz w:val="24"/>
                <w:szCs w:val="24"/>
              </w:rPr>
              <w:t>[</w:t>
            </w:r>
            <w:r>
              <w:rPr>
                <w:rFonts w:ascii="Times New Roman" w:hAnsi="Times New Roman" w:cs="Times New Roman"/>
                <w:color w:val="000000" w:themeColor="text1"/>
                <w:sz w:val="24"/>
                <w:szCs w:val="24"/>
              </w:rPr>
              <w:t>Й</w:t>
            </w:r>
            <w:r w:rsidRPr="000F41A8">
              <w:rPr>
                <w:rFonts w:ascii="Times New Roman" w:hAnsi="Times New Roman" w:cs="Times New Roman"/>
                <w:color w:val="000000" w:themeColor="text1"/>
                <w:sz w:val="24"/>
                <w:szCs w:val="24"/>
              </w:rPr>
              <w:t>О</w:t>
            </w:r>
            <w:r w:rsidRPr="000F41A8">
              <w:rPr>
                <w:rFonts w:ascii="Times New Roman" w:eastAsia="Times New Roman" w:hAnsi="Times New Roman" w:cs="Times New Roman"/>
                <w:color w:val="000000" w:themeColor="text1"/>
                <w:sz w:val="24"/>
                <w:szCs w:val="24"/>
              </w:rPr>
              <w:t>]</w:t>
            </w:r>
            <w:r w:rsidRPr="006750B5">
              <w:rPr>
                <w:rFonts w:ascii="Times New Roman" w:eastAsia="Times New Roman" w:hAnsi="Times New Roman" w:cs="Times New Roman"/>
                <w:color w:val="000000" w:themeColor="text1"/>
                <w:sz w:val="24"/>
                <w:szCs w:val="24"/>
              </w:rPr>
              <w:t xml:space="preserve"> и гла</w:t>
            </w:r>
            <w:r>
              <w:rPr>
                <w:rFonts w:ascii="Times New Roman" w:eastAsia="Times New Roman" w:hAnsi="Times New Roman" w:cs="Times New Roman"/>
                <w:color w:val="000000" w:themeColor="text1"/>
                <w:sz w:val="24"/>
                <w:szCs w:val="24"/>
              </w:rPr>
              <w:t>сных звуков; картинки на звук [ЙО</w:t>
            </w:r>
            <w:r w:rsidRPr="006750B5">
              <w:rPr>
                <w:rFonts w:ascii="Times New Roman" w:eastAsia="Times New Roman" w:hAnsi="Times New Roman" w:cs="Times New Roman"/>
                <w:color w:val="000000" w:themeColor="text1"/>
                <w:sz w:val="24"/>
                <w:szCs w:val="24"/>
              </w:rPr>
              <w:t>] в словах; прописи.</w:t>
            </w:r>
          </w:p>
        </w:tc>
      </w:tr>
      <w:tr w:rsidR="00AF4601" w:rsidRPr="00D50758" w:rsidTr="00AF4601">
        <w:trPr>
          <w:trHeight w:val="205"/>
        </w:trPr>
        <w:tc>
          <w:tcPr>
            <w:tcW w:w="567" w:type="dxa"/>
            <w:tcBorders>
              <w:top w:val="single" w:sz="4" w:space="0" w:color="auto"/>
              <w:left w:val="single" w:sz="4" w:space="0" w:color="00000A"/>
              <w:right w:val="single" w:sz="4" w:space="0" w:color="00000A"/>
            </w:tcBorders>
            <w:shd w:val="clear" w:color="auto" w:fill="FFFFFF"/>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32.</w:t>
            </w:r>
          </w:p>
        </w:tc>
        <w:tc>
          <w:tcPr>
            <w:tcW w:w="2117" w:type="dxa"/>
            <w:tcBorders>
              <w:top w:val="single" w:sz="4" w:space="0" w:color="auto"/>
              <w:left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14.04. - 18</w:t>
            </w:r>
            <w:r w:rsidRPr="007C3745">
              <w:rPr>
                <w:rFonts w:ascii="Times New Roman" w:eastAsia="Times New Roman" w:hAnsi="Times New Roman" w:cs="Times New Roman"/>
                <w:b/>
                <w:sz w:val="24"/>
                <w:szCs w:val="24"/>
              </w:rPr>
              <w:t>.04.</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«Подводное царство».</w:t>
            </w:r>
          </w:p>
        </w:tc>
        <w:tc>
          <w:tcPr>
            <w:tcW w:w="2391" w:type="dxa"/>
            <w:tcBorders>
              <w:top w:val="single" w:sz="4" w:space="0" w:color="auto"/>
              <w:left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ООД</w:t>
            </w:r>
            <w:r w:rsidRPr="007C3745">
              <w:rPr>
                <w:rFonts w:ascii="Times New Roman" w:hAnsi="Times New Roman" w:cs="Times New Roman"/>
                <w:b/>
                <w:color w:val="000000" w:themeColor="text1"/>
                <w:sz w:val="24"/>
                <w:szCs w:val="24"/>
              </w:rPr>
              <w:t xml:space="preserve"> 32.</w:t>
            </w:r>
          </w:p>
          <w:p w:rsidR="00AF4601" w:rsidRPr="007C3745" w:rsidRDefault="00AF4601" w:rsidP="00AF4601">
            <w:pPr>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«Звуки [Р], [Р’] и буква Р»</w:t>
            </w:r>
            <w:r>
              <w:rPr>
                <w:rFonts w:ascii="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6750B5">
              <w:rPr>
                <w:rFonts w:ascii="Times New Roman" w:hAnsi="Times New Roman" w:cs="Times New Roman"/>
                <w:color w:val="000000" w:themeColor="text1"/>
                <w:sz w:val="24"/>
                <w:szCs w:val="24"/>
              </w:rPr>
              <w:t>Совершенствование умения дифференцировать согласные звуки по акустическим и артикуляторным признакам; развитие фонематического слуха и фонематического восприятия; совершенствование умений производить сложный звуковой и слоговой анализ слов, преобразовывать слова путём добавления, замены и перестановки звуков и слогов, применять мыслительные операции к словесному материалу разного уровня; обогащение словаря;</w:t>
            </w:r>
            <w:r>
              <w:rPr>
                <w:rFonts w:ascii="Times New Roman" w:hAnsi="Times New Roman" w:cs="Times New Roman"/>
                <w:color w:val="000000" w:themeColor="text1"/>
                <w:sz w:val="24"/>
                <w:szCs w:val="24"/>
              </w:rPr>
              <w:t xml:space="preserve"> </w:t>
            </w:r>
            <w:r w:rsidRPr="006750B5">
              <w:rPr>
                <w:rFonts w:ascii="Times New Roman" w:hAnsi="Times New Roman" w:cs="Times New Roman"/>
                <w:color w:val="000000" w:themeColor="text1"/>
                <w:sz w:val="24"/>
                <w:szCs w:val="24"/>
              </w:rPr>
              <w:t>развитие умения подбирать лексический материал к заданной схеме; формирование</w:t>
            </w:r>
            <w:r>
              <w:rPr>
                <w:rFonts w:ascii="Times New Roman" w:hAnsi="Times New Roman" w:cs="Times New Roman"/>
                <w:color w:val="000000" w:themeColor="text1"/>
                <w:sz w:val="24"/>
                <w:szCs w:val="24"/>
              </w:rPr>
              <w:t xml:space="preserve"> </w:t>
            </w:r>
            <w:r w:rsidRPr="006750B5">
              <w:rPr>
                <w:rFonts w:ascii="Times New Roman" w:hAnsi="Times New Roman" w:cs="Times New Roman"/>
                <w:color w:val="000000" w:themeColor="text1"/>
                <w:sz w:val="24"/>
                <w:szCs w:val="24"/>
              </w:rPr>
              <w:t>связной речи, грамматического строя речи, навыков словоизменения; предупреждение возможных ошибок в письменной речи; активизация памяти, мышления, внимания, интереса к получению новых знаний и умений.</w:t>
            </w: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(стр.89-90)</w:t>
            </w:r>
            <w:r>
              <w:rPr>
                <w:rFonts w:ascii="Times New Roman" w:eastAsia="Times New Roman" w:hAnsi="Times New Roman" w:cs="Times New Roman"/>
                <w:b/>
                <w:color w:val="000000" w:themeColor="text1"/>
                <w:sz w:val="24"/>
                <w:szCs w:val="24"/>
              </w:rPr>
              <w:t>, работа в тетрадях (стр.54-55</w:t>
            </w:r>
            <w:r w:rsidRPr="007C3745">
              <w:rPr>
                <w:rFonts w:ascii="Times New Roman" w:eastAsia="Times New Roman" w:hAnsi="Times New Roman" w:cs="Times New Roman"/>
                <w:b/>
                <w:color w:val="000000" w:themeColor="text1"/>
                <w:sz w:val="24"/>
                <w:szCs w:val="24"/>
              </w:rPr>
              <w:t>)</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t>Илл</w:t>
            </w:r>
            <w:r>
              <w:rPr>
                <w:rFonts w:ascii="Times New Roman" w:hAnsi="Times New Roman" w:cs="Times New Roman"/>
                <w:color w:val="000000" w:themeColor="text1"/>
                <w:sz w:val="24"/>
                <w:szCs w:val="24"/>
              </w:rPr>
              <w:t>юстрации в пособиях; обозначение звуков [Р],  [Р’]; картинки на звуки [Р],  [Р</w:t>
            </w:r>
            <w:r w:rsidRPr="006750B5">
              <w:rPr>
                <w:rFonts w:ascii="Times New Roman" w:hAnsi="Times New Roman" w:cs="Times New Roman"/>
                <w:color w:val="000000" w:themeColor="text1"/>
                <w:sz w:val="24"/>
                <w:szCs w:val="24"/>
              </w:rPr>
              <w:t>’] в словах; прописи.</w:t>
            </w:r>
          </w:p>
        </w:tc>
      </w:tr>
      <w:tr w:rsidR="00AF4601" w:rsidRPr="00D50758" w:rsidTr="00AF4601">
        <w:trPr>
          <w:trHeight w:val="1422"/>
        </w:trPr>
        <w:tc>
          <w:tcPr>
            <w:tcW w:w="567" w:type="dxa"/>
            <w:tcBorders>
              <w:top w:val="single" w:sz="2" w:space="0" w:color="000000"/>
              <w:left w:val="single" w:sz="4" w:space="0" w:color="00000A"/>
              <w:right w:val="single" w:sz="4" w:space="0" w:color="auto"/>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33</w:t>
            </w:r>
            <w:r w:rsidRPr="00D50758">
              <w:rPr>
                <w:rFonts w:ascii="Times New Roman" w:hAnsi="Times New Roman" w:cs="Times New Roman"/>
                <w:b/>
              </w:rPr>
              <w:t>.</w:t>
            </w:r>
          </w:p>
        </w:tc>
        <w:tc>
          <w:tcPr>
            <w:tcW w:w="2117" w:type="dxa"/>
            <w:tcBorders>
              <w:top w:val="single" w:sz="2" w:space="0" w:color="000000"/>
              <w:left w:val="single" w:sz="4" w:space="0" w:color="auto"/>
              <w:right w:val="single" w:sz="4" w:space="0" w:color="00000A"/>
            </w:tcBorders>
            <w:shd w:val="clear" w:color="auto" w:fill="FFFFFF"/>
            <w:hideMark/>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21.04. - 25</w:t>
            </w:r>
            <w:r w:rsidRPr="007C3745">
              <w:rPr>
                <w:rFonts w:ascii="Times New Roman" w:eastAsia="Times New Roman" w:hAnsi="Times New Roman" w:cs="Times New Roman"/>
                <w:b/>
                <w:sz w:val="24"/>
                <w:szCs w:val="24"/>
              </w:rPr>
              <w:t>.04.</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Театральная неделя</w:t>
            </w:r>
            <w:r w:rsidRPr="007C3745">
              <w:rPr>
                <w:rFonts w:ascii="Times New Roman" w:eastAsia="Times New Roman" w:hAnsi="Times New Roman" w:cs="Times New Roman"/>
                <w:b/>
                <w:sz w:val="24"/>
                <w:szCs w:val="24"/>
              </w:rPr>
              <w:t>».</w:t>
            </w:r>
          </w:p>
        </w:tc>
        <w:tc>
          <w:tcPr>
            <w:tcW w:w="2391" w:type="dxa"/>
            <w:tcBorders>
              <w:top w:val="single" w:sz="2" w:space="0" w:color="000000"/>
              <w:left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ООД 33.</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«Звук [Ч’] </w:t>
            </w:r>
            <w:r w:rsidRPr="007C3745">
              <w:rPr>
                <w:rFonts w:ascii="Times New Roman" w:hAnsi="Times New Roman" w:cs="Times New Roman"/>
                <w:b/>
                <w:color w:val="000000" w:themeColor="text1"/>
                <w:sz w:val="24"/>
                <w:szCs w:val="24"/>
              </w:rPr>
              <w:t>и буква Ч»</w:t>
            </w:r>
            <w:r>
              <w:rPr>
                <w:rFonts w:ascii="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hideMark/>
          </w:tcPr>
          <w:p w:rsidR="00AF4601" w:rsidRPr="006750B5" w:rsidRDefault="00AF4601" w:rsidP="00AF4601">
            <w:pPr>
              <w:spacing w:after="0" w:line="240" w:lineRule="auto"/>
              <w:jc w:val="both"/>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6750B5">
              <w:rPr>
                <w:rFonts w:ascii="Times New Roman" w:hAnsi="Times New Roman" w:cs="Times New Roman"/>
                <w:color w:val="000000" w:themeColor="text1"/>
                <w:sz w:val="24"/>
                <w:szCs w:val="24"/>
              </w:rPr>
              <w:t>Закр</w:t>
            </w:r>
            <w:r>
              <w:rPr>
                <w:rFonts w:ascii="Times New Roman" w:hAnsi="Times New Roman" w:cs="Times New Roman"/>
                <w:color w:val="000000" w:themeColor="text1"/>
                <w:sz w:val="24"/>
                <w:szCs w:val="24"/>
              </w:rPr>
              <w:t>епление представления о букве Ч и звуке [Ч</w:t>
            </w:r>
            <w:r w:rsidRPr="006750B5">
              <w:rPr>
                <w:rFonts w:ascii="Times New Roman" w:hAnsi="Times New Roman" w:cs="Times New Roman"/>
                <w:color w:val="000000" w:themeColor="text1"/>
                <w:sz w:val="24"/>
                <w:szCs w:val="24"/>
              </w:rPr>
              <w:t>], умения выделять его в потоке речи и отличать от графемы; развитие связной речи, фонетико-фонематических процессов; совершенствование умений производить сложные виды звукового и слогового анализа, осуществлять мыслительные операции (замены, выбора, восполнения, перестановки, исключения) на звуковом и слоговом составе слов без опоры на наглядность; обогащение словаря; закрепление навыка изменения формы слов, умения классифицировать лексический материал в соответствии с заданной схемой; обогащение опыта чтения; совершенствование грамматического строя, навыков согласования слов в словосочетании; развитие памяти, мышления, воображения, тонкой моторики.</w:t>
            </w:r>
          </w:p>
        </w:tc>
        <w:tc>
          <w:tcPr>
            <w:tcW w:w="1985" w:type="dxa"/>
            <w:tcBorders>
              <w:top w:val="single" w:sz="4" w:space="0" w:color="00000A"/>
              <w:left w:val="single" w:sz="4" w:space="0" w:color="00000A"/>
              <w:bottom w:val="single" w:sz="4" w:space="0" w:color="00000A"/>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(стр.80-81), работа в тетрадях (стр. 56-57)</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t>Иллюстрации в п</w:t>
            </w:r>
            <w:r>
              <w:rPr>
                <w:rFonts w:ascii="Times New Roman" w:hAnsi="Times New Roman" w:cs="Times New Roman"/>
                <w:color w:val="000000" w:themeColor="text1"/>
                <w:sz w:val="24"/>
                <w:szCs w:val="24"/>
              </w:rPr>
              <w:t xml:space="preserve">особиях; обозначение звука </w:t>
            </w:r>
            <w:r w:rsidRPr="006750B5">
              <w:rPr>
                <w:rFonts w:ascii="Times New Roman" w:hAnsi="Times New Roman" w:cs="Times New Roman"/>
                <w:color w:val="000000" w:themeColor="text1"/>
                <w:sz w:val="24"/>
                <w:szCs w:val="24"/>
              </w:rPr>
              <w:t xml:space="preserve"> </w:t>
            </w:r>
            <w:r>
              <w:rPr>
                <w:rFonts w:ascii="Times New Roman" w:hAnsi="Times New Roman" w:cs="Times New Roman"/>
                <w:b/>
                <w:color w:val="000000" w:themeColor="text1"/>
                <w:sz w:val="24"/>
                <w:szCs w:val="24"/>
              </w:rPr>
              <w:t xml:space="preserve"> </w:t>
            </w:r>
            <w:r w:rsidRPr="00D246E8">
              <w:rPr>
                <w:rFonts w:ascii="Times New Roman" w:hAnsi="Times New Roman" w:cs="Times New Roman"/>
                <w:color w:val="000000" w:themeColor="text1"/>
                <w:sz w:val="24"/>
                <w:szCs w:val="24"/>
              </w:rPr>
              <w:t xml:space="preserve">[Ч’] </w:t>
            </w:r>
            <w:r w:rsidRPr="006750B5">
              <w:rPr>
                <w:rFonts w:ascii="Times New Roman" w:hAnsi="Times New Roman" w:cs="Times New Roman"/>
                <w:color w:val="000000" w:themeColor="text1"/>
                <w:sz w:val="24"/>
                <w:szCs w:val="24"/>
              </w:rPr>
              <w:t>и гла</w:t>
            </w:r>
            <w:r>
              <w:rPr>
                <w:rFonts w:ascii="Times New Roman" w:hAnsi="Times New Roman" w:cs="Times New Roman"/>
                <w:color w:val="000000" w:themeColor="text1"/>
                <w:sz w:val="24"/>
                <w:szCs w:val="24"/>
              </w:rPr>
              <w:t>сных звуков; картинки на звук [Ч</w:t>
            </w:r>
            <w:r w:rsidRPr="006750B5">
              <w:rPr>
                <w:rFonts w:ascii="Times New Roman" w:hAnsi="Times New Roman" w:cs="Times New Roman"/>
                <w:color w:val="000000" w:themeColor="text1"/>
                <w:sz w:val="24"/>
                <w:szCs w:val="24"/>
              </w:rPr>
              <w:t>] в словах; прописи.</w:t>
            </w:r>
          </w:p>
        </w:tc>
      </w:tr>
      <w:tr w:rsidR="00AF4601" w:rsidRPr="00D50758" w:rsidTr="00AF4601">
        <w:trPr>
          <w:trHeight w:val="430"/>
        </w:trPr>
        <w:tc>
          <w:tcPr>
            <w:tcW w:w="567" w:type="dxa"/>
            <w:tcBorders>
              <w:top w:val="single" w:sz="4" w:space="0" w:color="auto"/>
              <w:left w:val="single" w:sz="4" w:space="0" w:color="00000A"/>
              <w:right w:val="single" w:sz="4" w:space="0" w:color="00000A"/>
            </w:tcBorders>
            <w:shd w:val="clear" w:color="auto" w:fill="FFFFFF"/>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34.</w:t>
            </w:r>
          </w:p>
        </w:tc>
        <w:tc>
          <w:tcPr>
            <w:tcW w:w="2117" w:type="dxa"/>
            <w:tcBorders>
              <w:top w:val="single" w:sz="4" w:space="0" w:color="auto"/>
              <w:left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28.04. - 30.04</w:t>
            </w:r>
            <w:r w:rsidRPr="007C3745">
              <w:rPr>
                <w:rFonts w:ascii="Times New Roman" w:eastAsia="Times New Roman" w:hAnsi="Times New Roman" w:cs="Times New Roman"/>
                <w:b/>
                <w:sz w:val="24"/>
                <w:szCs w:val="24"/>
              </w:rPr>
              <w:t>.</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Животные Сафари</w:t>
            </w:r>
            <w:r w:rsidRPr="007C3745">
              <w:rPr>
                <w:rFonts w:ascii="Times New Roman" w:eastAsia="Times New Roman" w:hAnsi="Times New Roman" w:cs="Times New Roman"/>
                <w:b/>
                <w:sz w:val="24"/>
                <w:szCs w:val="24"/>
              </w:rPr>
              <w:t>».</w:t>
            </w:r>
          </w:p>
        </w:tc>
        <w:tc>
          <w:tcPr>
            <w:tcW w:w="2391" w:type="dxa"/>
            <w:tcBorders>
              <w:top w:val="single" w:sz="4" w:space="0" w:color="auto"/>
              <w:left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 xml:space="preserve">Социально – коммуникативное </w:t>
            </w:r>
            <w:r w:rsidRPr="007C3745">
              <w:rPr>
                <w:rFonts w:ascii="Times New Roman" w:hAnsi="Times New Roman" w:cs="Times New Roman"/>
                <w:color w:val="000000"/>
                <w:sz w:val="24"/>
                <w:szCs w:val="24"/>
              </w:rPr>
              <w:lastRenderedPageBreak/>
              <w:t>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lastRenderedPageBreak/>
              <w:t>ООД 33.</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«Звуки [Й’] </w:t>
            </w:r>
            <w:r w:rsidRPr="007C3745">
              <w:rPr>
                <w:rFonts w:ascii="Times New Roman" w:hAnsi="Times New Roman" w:cs="Times New Roman"/>
                <w:b/>
                <w:color w:val="000000" w:themeColor="text1"/>
                <w:sz w:val="24"/>
                <w:szCs w:val="24"/>
              </w:rPr>
              <w:t>[У] и букв</w:t>
            </w:r>
            <w:r>
              <w:rPr>
                <w:rFonts w:ascii="Times New Roman" w:hAnsi="Times New Roman" w:cs="Times New Roman"/>
                <w:b/>
                <w:color w:val="000000" w:themeColor="text1"/>
                <w:sz w:val="24"/>
                <w:szCs w:val="24"/>
              </w:rPr>
              <w:t>а Ю</w:t>
            </w:r>
            <w:r w:rsidRPr="007C3745">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6750B5">
              <w:rPr>
                <w:rFonts w:ascii="Times New Roman" w:hAnsi="Times New Roman" w:cs="Times New Roman"/>
                <w:color w:val="000000" w:themeColor="text1"/>
                <w:sz w:val="24"/>
                <w:szCs w:val="24"/>
              </w:rPr>
              <w:t xml:space="preserve">Формирование представления о шипящих согласных и различение звуков внутри этой группы по твёрдости-мягкости, звонкости-глухости и способу произнесения; развитие фонематического слуха и фонематического восприятия, способности производить сложный </w:t>
            </w:r>
            <w:r w:rsidRPr="006750B5">
              <w:rPr>
                <w:rFonts w:ascii="Times New Roman" w:hAnsi="Times New Roman" w:cs="Times New Roman"/>
                <w:color w:val="000000" w:themeColor="text1"/>
                <w:sz w:val="24"/>
                <w:szCs w:val="24"/>
              </w:rPr>
              <w:lastRenderedPageBreak/>
              <w:t>звуковой и слоговой анализ слов, преобразовывать слова путём добавления, замены и перестановки звуков и слогов; обогащение словарного запаса; закрепление умения подбирать слова к заданной схеме; предупреждение вероятных ошибок в письменной речи; развитие связной речи, грамматического строя; активизация памяти,</w:t>
            </w:r>
            <w:r>
              <w:rPr>
                <w:rFonts w:ascii="Times New Roman" w:hAnsi="Times New Roman" w:cs="Times New Roman"/>
                <w:color w:val="000000" w:themeColor="text1"/>
                <w:sz w:val="24"/>
                <w:szCs w:val="24"/>
              </w:rPr>
              <w:t xml:space="preserve"> мышления, внимания, учебных</w:t>
            </w:r>
            <w:r w:rsidRPr="006750B5">
              <w:rPr>
                <w:rFonts w:ascii="Times New Roman" w:hAnsi="Times New Roman" w:cs="Times New Roman"/>
                <w:color w:val="000000" w:themeColor="text1"/>
                <w:sz w:val="24"/>
                <w:szCs w:val="24"/>
              </w:rPr>
              <w:t xml:space="preserve"> умений.</w:t>
            </w: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r>
              <w:rPr>
                <w:rFonts w:ascii="Times New Roman" w:eastAsia="Times New Roman" w:hAnsi="Times New Roman" w:cs="Times New Roman"/>
                <w:b/>
                <w:color w:val="000000" w:themeColor="text1"/>
                <w:sz w:val="24"/>
                <w:szCs w:val="24"/>
              </w:rPr>
              <w:t>,</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lastRenderedPageBreak/>
              <w:t>работа в тетрадях (стр. 58-59</w:t>
            </w:r>
            <w:r w:rsidRPr="007C3745">
              <w:rPr>
                <w:rFonts w:ascii="Times New Roman" w:eastAsia="Times New Roman" w:hAnsi="Times New Roman" w:cs="Times New Roman"/>
                <w:b/>
                <w:color w:val="000000" w:themeColor="text1"/>
                <w:sz w:val="24"/>
                <w:szCs w:val="24"/>
              </w:rPr>
              <w:t>)</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lastRenderedPageBreak/>
              <w:t>Илл</w:t>
            </w:r>
            <w:r>
              <w:rPr>
                <w:rFonts w:ascii="Times New Roman" w:hAnsi="Times New Roman" w:cs="Times New Roman"/>
                <w:color w:val="000000" w:themeColor="text1"/>
                <w:sz w:val="24"/>
                <w:szCs w:val="24"/>
              </w:rPr>
              <w:t xml:space="preserve">юстрации в пособиях; обозначение звуков </w:t>
            </w:r>
            <w:r>
              <w:rPr>
                <w:rFonts w:ascii="Times New Roman" w:hAnsi="Times New Roman" w:cs="Times New Roman"/>
                <w:b/>
                <w:color w:val="000000" w:themeColor="text1"/>
                <w:sz w:val="24"/>
                <w:szCs w:val="24"/>
              </w:rPr>
              <w:t>[Й</w:t>
            </w:r>
            <w:r w:rsidRPr="006750B5">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 [У</w:t>
            </w:r>
            <w:r w:rsidRPr="006750B5">
              <w:rPr>
                <w:rFonts w:ascii="Times New Roman" w:hAnsi="Times New Roman" w:cs="Times New Roman"/>
                <w:b/>
                <w:color w:val="000000" w:themeColor="text1"/>
                <w:sz w:val="24"/>
                <w:szCs w:val="24"/>
              </w:rPr>
              <w:t>]</w:t>
            </w:r>
            <w:r>
              <w:rPr>
                <w:rFonts w:ascii="Times New Roman" w:hAnsi="Times New Roman" w:cs="Times New Roman"/>
                <w:color w:val="000000" w:themeColor="text1"/>
                <w:sz w:val="24"/>
                <w:szCs w:val="24"/>
              </w:rPr>
              <w:t xml:space="preserve">; картинки на звук </w:t>
            </w:r>
            <w:r w:rsidRPr="00D246E8">
              <w:rPr>
                <w:rFonts w:ascii="Times New Roman" w:hAnsi="Times New Roman" w:cs="Times New Roman"/>
                <w:color w:val="000000" w:themeColor="text1"/>
                <w:sz w:val="24"/>
                <w:szCs w:val="24"/>
              </w:rPr>
              <w:t>[ЙУ];</w:t>
            </w:r>
            <w:r>
              <w:rPr>
                <w:rFonts w:ascii="Times New Roman" w:hAnsi="Times New Roman" w:cs="Times New Roman"/>
                <w:color w:val="000000" w:themeColor="text1"/>
                <w:sz w:val="24"/>
                <w:szCs w:val="24"/>
              </w:rPr>
              <w:t xml:space="preserve"> </w:t>
            </w:r>
            <w:r w:rsidRPr="006750B5">
              <w:rPr>
                <w:rFonts w:ascii="Times New Roman" w:hAnsi="Times New Roman" w:cs="Times New Roman"/>
                <w:color w:val="000000" w:themeColor="text1"/>
                <w:sz w:val="24"/>
                <w:szCs w:val="24"/>
              </w:rPr>
              <w:t>словах; прописи.</w:t>
            </w:r>
          </w:p>
        </w:tc>
      </w:tr>
      <w:tr w:rsidR="00AF4601" w:rsidRPr="00D50758" w:rsidTr="00AF4601">
        <w:trPr>
          <w:trHeight w:val="855"/>
        </w:trPr>
        <w:tc>
          <w:tcPr>
            <w:tcW w:w="567"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35</w:t>
            </w:r>
            <w:r w:rsidRPr="00D50758">
              <w:rPr>
                <w:rFonts w:ascii="Times New Roman" w:hAnsi="Times New Roman" w:cs="Times New Roman"/>
                <w:b/>
              </w:rPr>
              <w:t>.</w:t>
            </w:r>
          </w:p>
        </w:tc>
        <w:tc>
          <w:tcPr>
            <w:tcW w:w="2117" w:type="dxa"/>
            <w:tcBorders>
              <w:top w:val="single" w:sz="4" w:space="0" w:color="auto"/>
              <w:left w:val="single" w:sz="4" w:space="0" w:color="00000A"/>
              <w:bottom w:val="single" w:sz="4" w:space="0" w:color="00000A"/>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05</w:t>
            </w:r>
            <w:r w:rsidRPr="007C3745">
              <w:rPr>
                <w:rFonts w:ascii="Times New Roman" w:eastAsia="Times New Roman" w:hAnsi="Times New Roman" w:cs="Times New Roman"/>
                <w:b/>
                <w:sz w:val="24"/>
                <w:szCs w:val="24"/>
              </w:rPr>
              <w:t>.05. - 08.05.</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b/>
                <w:sz w:val="24"/>
                <w:szCs w:val="24"/>
              </w:rPr>
              <w:t>«День Победы».</w:t>
            </w:r>
          </w:p>
        </w:tc>
        <w:tc>
          <w:tcPr>
            <w:tcW w:w="2391"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35.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«Звук [Ц] и буква Ц»</w:t>
            </w:r>
            <w:r>
              <w:rPr>
                <w:rFonts w:ascii="Times New Roman" w:eastAsia="Times New Roman" w:hAnsi="Times New Roman" w:cs="Times New Roman"/>
                <w:b/>
                <w:color w:val="000000" w:themeColor="text1"/>
                <w:sz w:val="24"/>
                <w:szCs w:val="24"/>
              </w:rPr>
              <w:t>.</w:t>
            </w:r>
          </w:p>
        </w:tc>
        <w:tc>
          <w:tcPr>
            <w:tcW w:w="4111"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Pr="006750B5" w:rsidRDefault="00AF4601" w:rsidP="00AF460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1. </w:t>
            </w:r>
            <w:r w:rsidRPr="006750B5">
              <w:rPr>
                <w:rFonts w:ascii="Times New Roman" w:eastAsia="Times New Roman" w:hAnsi="Times New Roman" w:cs="Times New Roman"/>
                <w:color w:val="000000" w:themeColor="text1"/>
                <w:sz w:val="24"/>
                <w:szCs w:val="24"/>
              </w:rPr>
              <w:t>Рас</w:t>
            </w:r>
            <w:r>
              <w:rPr>
                <w:rFonts w:ascii="Times New Roman" w:eastAsia="Times New Roman" w:hAnsi="Times New Roman" w:cs="Times New Roman"/>
                <w:color w:val="000000" w:themeColor="text1"/>
                <w:sz w:val="24"/>
                <w:szCs w:val="24"/>
              </w:rPr>
              <w:t>ширение представления о звуке [Ц</w:t>
            </w:r>
            <w:r w:rsidRPr="006750B5">
              <w:rPr>
                <w:rFonts w:ascii="Times New Roman" w:eastAsia="Times New Roman" w:hAnsi="Times New Roman" w:cs="Times New Roman"/>
                <w:color w:val="000000" w:themeColor="text1"/>
                <w:sz w:val="24"/>
                <w:szCs w:val="24"/>
              </w:rPr>
              <w:t xml:space="preserve">]; развитие </w:t>
            </w:r>
            <w:r w:rsidRPr="006750B5">
              <w:rPr>
                <w:rFonts w:ascii="Times New Roman" w:hAnsi="Times New Roman" w:cs="Times New Roman"/>
                <w:color w:val="000000" w:themeColor="text1"/>
                <w:sz w:val="24"/>
                <w:szCs w:val="24"/>
              </w:rPr>
              <w:t>умения выделять его в речевом потоке; совершенствование связной речи, фонетико-фонематических процессов, умений производить сложные виды звукового и слогового анализа, осуществлять мыслительные операции (замены, выбора, восполнения, исключения, перестановки) в звуковом и слоговом составе слов без опоры на наглядность; обогащение словаря; закрепление умения классифицировать лексический материал в соответствии с заданной схемой или слогом; развитие внутренней речи, памяти, мышления, восприятия, внимания, самоконтроля.</w:t>
            </w:r>
          </w:p>
        </w:tc>
        <w:tc>
          <w:tcPr>
            <w:tcW w:w="1985" w:type="dxa"/>
            <w:tcBorders>
              <w:top w:val="single" w:sz="4" w:space="0" w:color="auto"/>
              <w:left w:val="single" w:sz="4" w:space="0" w:color="00000A"/>
              <w:bottom w:val="single" w:sz="4" w:space="0" w:color="00000A"/>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(стр.90-91), работа в тетрадях (стр. 60-61)</w:t>
            </w:r>
            <w:r>
              <w:rPr>
                <w:rFonts w:ascii="Times New Roman" w:eastAsia="Times New Roman" w:hAnsi="Times New Roman" w:cs="Times New Roman"/>
                <w:b/>
                <w:color w:val="000000" w:themeColor="text1"/>
                <w:sz w:val="24"/>
                <w:szCs w:val="24"/>
              </w:rPr>
              <w:t>.</w:t>
            </w:r>
          </w:p>
        </w:tc>
        <w:tc>
          <w:tcPr>
            <w:tcW w:w="1778" w:type="dxa"/>
            <w:tcBorders>
              <w:top w:val="single" w:sz="4" w:space="0" w:color="auto"/>
              <w:left w:val="single" w:sz="4" w:space="0" w:color="00000A"/>
              <w:bottom w:val="single" w:sz="4" w:space="0" w:color="00000A"/>
              <w:right w:val="single" w:sz="4" w:space="0" w:color="00000A"/>
            </w:tcBorders>
            <w:shd w:val="clear" w:color="auto" w:fill="FFFFFF"/>
          </w:tcPr>
          <w:p w:rsidR="00AF4601" w:rsidRPr="006750B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shd w:val="clear" w:color="auto" w:fill="FFFFFF"/>
              </w:rPr>
            </w:pPr>
            <w:r w:rsidRPr="006750B5">
              <w:rPr>
                <w:rFonts w:ascii="Times New Roman" w:hAnsi="Times New Roman" w:cs="Times New Roman"/>
                <w:color w:val="000000" w:themeColor="text1"/>
                <w:sz w:val="24"/>
                <w:szCs w:val="24"/>
                <w:shd w:val="clear" w:color="auto" w:fill="FFFFFF"/>
              </w:rPr>
              <w:t>Илл</w:t>
            </w:r>
            <w:r>
              <w:rPr>
                <w:rFonts w:ascii="Times New Roman" w:hAnsi="Times New Roman" w:cs="Times New Roman"/>
                <w:color w:val="000000" w:themeColor="text1"/>
                <w:sz w:val="24"/>
                <w:szCs w:val="24"/>
                <w:shd w:val="clear" w:color="auto" w:fill="FFFFFF"/>
              </w:rPr>
              <w:t>юстрации в пособиях</w:t>
            </w:r>
            <w:r w:rsidRPr="006750B5">
              <w:rPr>
                <w:rFonts w:ascii="Times New Roman" w:hAnsi="Times New Roman" w:cs="Times New Roman"/>
                <w:color w:val="000000" w:themeColor="text1"/>
                <w:sz w:val="24"/>
                <w:szCs w:val="24"/>
                <w:shd w:val="clear" w:color="auto" w:fill="FFFFFF"/>
              </w:rPr>
              <w:t xml:space="preserve">; обозначение звука </w:t>
            </w:r>
            <w:r>
              <w:rPr>
                <w:rFonts w:ascii="Times New Roman" w:eastAsia="Times New Roman" w:hAnsi="Times New Roman" w:cs="Times New Roman"/>
                <w:color w:val="000000" w:themeColor="text1"/>
                <w:sz w:val="24"/>
                <w:szCs w:val="24"/>
              </w:rPr>
              <w:t>[Ц</w:t>
            </w:r>
            <w:r w:rsidRPr="006750B5">
              <w:rPr>
                <w:rFonts w:ascii="Times New Roman" w:eastAsia="Times New Roman" w:hAnsi="Times New Roman" w:cs="Times New Roman"/>
                <w:color w:val="000000" w:themeColor="text1"/>
                <w:sz w:val="24"/>
                <w:szCs w:val="24"/>
              </w:rPr>
              <w:t>] и гла</w:t>
            </w:r>
            <w:r>
              <w:rPr>
                <w:rFonts w:ascii="Times New Roman" w:eastAsia="Times New Roman" w:hAnsi="Times New Roman" w:cs="Times New Roman"/>
                <w:color w:val="000000" w:themeColor="text1"/>
                <w:sz w:val="24"/>
                <w:szCs w:val="24"/>
              </w:rPr>
              <w:t>сных звуков; картинки на звук [Ц</w:t>
            </w:r>
            <w:r w:rsidRPr="006750B5">
              <w:rPr>
                <w:rFonts w:ascii="Times New Roman" w:eastAsia="Times New Roman" w:hAnsi="Times New Roman" w:cs="Times New Roman"/>
                <w:color w:val="000000" w:themeColor="text1"/>
                <w:sz w:val="24"/>
                <w:szCs w:val="24"/>
              </w:rPr>
              <w:t>] в словах; прописи.</w:t>
            </w:r>
          </w:p>
        </w:tc>
      </w:tr>
      <w:tr w:rsidR="00AF4601" w:rsidRPr="00D50758" w:rsidTr="00AF4601">
        <w:trPr>
          <w:trHeight w:val="210"/>
        </w:trPr>
        <w:tc>
          <w:tcPr>
            <w:tcW w:w="567"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D50758"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36.</w:t>
            </w:r>
          </w:p>
        </w:tc>
        <w:tc>
          <w:tcPr>
            <w:tcW w:w="2117"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12.05. - 16</w:t>
            </w:r>
            <w:r w:rsidRPr="007C3745">
              <w:rPr>
                <w:rFonts w:ascii="Times New Roman" w:eastAsia="Times New Roman" w:hAnsi="Times New Roman" w:cs="Times New Roman"/>
                <w:b/>
                <w:sz w:val="24"/>
                <w:szCs w:val="24"/>
              </w:rPr>
              <w:t>.05.</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lastRenderedPageBreak/>
              <w:t>«Насекомые».</w:t>
            </w:r>
          </w:p>
        </w:tc>
        <w:tc>
          <w:tcPr>
            <w:tcW w:w="2391" w:type="dxa"/>
            <w:tcBorders>
              <w:top w:val="single" w:sz="2" w:space="0" w:color="000000"/>
              <w:left w:val="single" w:sz="4" w:space="0" w:color="00000A"/>
              <w:bottom w:val="single" w:sz="4" w:space="0" w:color="auto"/>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lastRenderedPageBreak/>
              <w:t xml:space="preserve">Художественно – </w:t>
            </w:r>
            <w:r w:rsidRPr="007C3745">
              <w:rPr>
                <w:rFonts w:ascii="Times New Roman" w:hAnsi="Times New Roman" w:cs="Times New Roman"/>
                <w:color w:val="000000"/>
                <w:sz w:val="24"/>
                <w:szCs w:val="24"/>
              </w:rPr>
              <w:lastRenderedPageBreak/>
              <w:t>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 xml:space="preserve">ООД </w:t>
            </w:r>
            <w:r w:rsidRPr="007C3745">
              <w:rPr>
                <w:rFonts w:ascii="Times New Roman" w:hAnsi="Times New Roman" w:cs="Times New Roman"/>
                <w:b/>
                <w:color w:val="000000" w:themeColor="text1"/>
                <w:sz w:val="24"/>
                <w:szCs w:val="24"/>
              </w:rPr>
              <w:t>36.</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lastRenderedPageBreak/>
              <w:t>«Звук [Щ’] и буква Щ»</w:t>
            </w:r>
            <w:r>
              <w:rPr>
                <w:rFonts w:ascii="Times New Roman" w:hAnsi="Times New Roman" w:cs="Times New Roman"/>
                <w:b/>
                <w:color w:val="000000" w:themeColor="text1"/>
                <w:sz w:val="24"/>
                <w:szCs w:val="24"/>
              </w:rPr>
              <w:t>.</w:t>
            </w:r>
          </w:p>
        </w:tc>
        <w:tc>
          <w:tcPr>
            <w:tcW w:w="4111" w:type="dxa"/>
            <w:tcBorders>
              <w:top w:val="single" w:sz="4" w:space="0" w:color="auto"/>
              <w:left w:val="single" w:sz="4" w:space="0" w:color="00000A"/>
              <w:bottom w:val="single" w:sz="4" w:space="0" w:color="00000A"/>
              <w:right w:val="single" w:sz="4" w:space="0" w:color="00000A"/>
            </w:tcBorders>
            <w:shd w:val="clear" w:color="auto" w:fill="FFFFFF"/>
            <w:hideMark/>
          </w:tcPr>
          <w:p w:rsidR="00AF4601" w:rsidRPr="006750B5" w:rsidRDefault="00AF4601" w:rsidP="00AF4601">
            <w:pPr>
              <w:suppressLineNumber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 xml:space="preserve">1. </w:t>
            </w:r>
            <w:r w:rsidRPr="006750B5">
              <w:rPr>
                <w:rFonts w:ascii="Times New Roman" w:eastAsia="Times New Roman" w:hAnsi="Times New Roman" w:cs="Times New Roman"/>
                <w:color w:val="000000" w:themeColor="text1"/>
                <w:sz w:val="24"/>
                <w:szCs w:val="24"/>
              </w:rPr>
              <w:t>Закрепление пре</w:t>
            </w:r>
            <w:r>
              <w:rPr>
                <w:rFonts w:ascii="Times New Roman" w:eastAsia="Times New Roman" w:hAnsi="Times New Roman" w:cs="Times New Roman"/>
                <w:color w:val="000000" w:themeColor="text1"/>
                <w:sz w:val="24"/>
                <w:szCs w:val="24"/>
              </w:rPr>
              <w:t xml:space="preserve">дставления о </w:t>
            </w:r>
            <w:r>
              <w:rPr>
                <w:rFonts w:ascii="Times New Roman" w:eastAsia="Times New Roman" w:hAnsi="Times New Roman" w:cs="Times New Roman"/>
                <w:color w:val="000000" w:themeColor="text1"/>
                <w:sz w:val="24"/>
                <w:szCs w:val="24"/>
              </w:rPr>
              <w:lastRenderedPageBreak/>
              <w:t>букве Щ и звуках [Щ</w:t>
            </w:r>
            <w:r w:rsidRPr="006750B5">
              <w:rPr>
                <w:rFonts w:ascii="Times New Roman" w:eastAsia="Times New Roman" w:hAnsi="Times New Roman" w:cs="Times New Roman"/>
                <w:color w:val="000000" w:themeColor="text1"/>
                <w:sz w:val="24"/>
                <w:szCs w:val="24"/>
              </w:rPr>
              <w:t>’], умения различать звуки и буквы, согласные звуки по твёрдости-мягкости; развитие фонетико-фонематических процессов; активизация внимания к звуковому и слоговому составу слов; совершенствование умений производить сложные виды звукового и слогового анализа, применять мыслительные операции к словесному материалу, изменять слоговой и звуковой состав слов; расширение словаря; совершенствование умения классифицировать лексический материал в соответствии с заданной установкой (звук, слог, схема); развитие диалогической речи, грамматического строя; обогащение опыта чтения; развитие памяти, мышления, воображения, тонкой моторики.</w:t>
            </w:r>
          </w:p>
        </w:tc>
        <w:tc>
          <w:tcPr>
            <w:tcW w:w="1985" w:type="dxa"/>
            <w:tcBorders>
              <w:top w:val="single" w:sz="4" w:space="0" w:color="auto"/>
              <w:left w:val="single" w:sz="4" w:space="0" w:color="00000A"/>
              <w:bottom w:val="single" w:sz="4" w:space="0" w:color="00000A"/>
              <w:right w:val="single" w:sz="2" w:space="0" w:color="000000"/>
            </w:tcBorders>
            <w:shd w:val="clear" w:color="auto" w:fill="FFFFFF"/>
            <w:hideMark/>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lastRenderedPageBreak/>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(стр.91-92), работа в тетрадях (стр. 62-63)</w:t>
            </w:r>
            <w:r>
              <w:rPr>
                <w:rFonts w:ascii="Times New Roman" w:eastAsia="Times New Roman" w:hAnsi="Times New Roman" w:cs="Times New Roman"/>
                <w:b/>
                <w:color w:val="000000" w:themeColor="text1"/>
                <w:sz w:val="24"/>
                <w:szCs w:val="24"/>
              </w:rPr>
              <w:t>.</w:t>
            </w:r>
          </w:p>
        </w:tc>
        <w:tc>
          <w:tcPr>
            <w:tcW w:w="1778" w:type="dxa"/>
            <w:tcBorders>
              <w:top w:val="single" w:sz="4" w:space="0" w:color="auto"/>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shd w:val="clear" w:color="auto" w:fill="FFFFFF"/>
              </w:rPr>
              <w:lastRenderedPageBreak/>
              <w:t>Илл</w:t>
            </w:r>
            <w:r>
              <w:rPr>
                <w:rFonts w:ascii="Times New Roman" w:hAnsi="Times New Roman" w:cs="Times New Roman"/>
                <w:color w:val="000000" w:themeColor="text1"/>
                <w:sz w:val="24"/>
                <w:szCs w:val="24"/>
                <w:shd w:val="clear" w:color="auto" w:fill="FFFFFF"/>
              </w:rPr>
              <w:t xml:space="preserve">юстрации </w:t>
            </w:r>
            <w:r>
              <w:rPr>
                <w:rFonts w:ascii="Times New Roman" w:hAnsi="Times New Roman" w:cs="Times New Roman"/>
                <w:color w:val="000000" w:themeColor="text1"/>
                <w:sz w:val="24"/>
                <w:szCs w:val="24"/>
                <w:shd w:val="clear" w:color="auto" w:fill="FFFFFF"/>
              </w:rPr>
              <w:lastRenderedPageBreak/>
              <w:t>в пособиях</w:t>
            </w:r>
            <w:r w:rsidRPr="006750B5">
              <w:rPr>
                <w:rFonts w:ascii="Times New Roman" w:hAnsi="Times New Roman" w:cs="Times New Roman"/>
                <w:color w:val="000000" w:themeColor="text1"/>
                <w:sz w:val="24"/>
                <w:szCs w:val="24"/>
                <w:shd w:val="clear" w:color="auto" w:fill="FFFFFF"/>
              </w:rPr>
              <w:t xml:space="preserve">; обозначение звуков </w:t>
            </w:r>
            <w:r>
              <w:rPr>
                <w:rFonts w:ascii="Times New Roman" w:eastAsia="Times New Roman" w:hAnsi="Times New Roman" w:cs="Times New Roman"/>
                <w:color w:val="000000" w:themeColor="text1"/>
                <w:sz w:val="24"/>
                <w:szCs w:val="24"/>
              </w:rPr>
              <w:t>[Ц</w:t>
            </w:r>
            <w:r w:rsidRPr="006750B5">
              <w:rPr>
                <w:rFonts w:ascii="Times New Roman" w:eastAsia="Times New Roman" w:hAnsi="Times New Roman" w:cs="Times New Roman"/>
                <w:color w:val="000000" w:themeColor="text1"/>
                <w:sz w:val="24"/>
                <w:szCs w:val="24"/>
              </w:rPr>
              <w:t>’] и гласных зв</w:t>
            </w:r>
            <w:r>
              <w:rPr>
                <w:rFonts w:ascii="Times New Roman" w:eastAsia="Times New Roman" w:hAnsi="Times New Roman" w:cs="Times New Roman"/>
                <w:color w:val="000000" w:themeColor="text1"/>
                <w:sz w:val="24"/>
                <w:szCs w:val="24"/>
              </w:rPr>
              <w:t>уков; картинки на звук [Ц</w:t>
            </w:r>
            <w:r w:rsidRPr="006750B5">
              <w:rPr>
                <w:rFonts w:ascii="Times New Roman" w:eastAsia="Times New Roman" w:hAnsi="Times New Roman" w:cs="Times New Roman"/>
                <w:color w:val="000000" w:themeColor="text1"/>
                <w:sz w:val="24"/>
                <w:szCs w:val="24"/>
              </w:rPr>
              <w:t>’] в словах; прописи.</w:t>
            </w:r>
          </w:p>
        </w:tc>
      </w:tr>
      <w:tr w:rsidR="00AF4601" w:rsidRPr="00D50758" w:rsidTr="00AF4601">
        <w:trPr>
          <w:trHeight w:val="699"/>
        </w:trPr>
        <w:tc>
          <w:tcPr>
            <w:tcW w:w="567" w:type="dxa"/>
            <w:tcBorders>
              <w:top w:val="single" w:sz="4" w:space="0" w:color="auto"/>
              <w:left w:val="single" w:sz="4" w:space="0" w:color="00000A"/>
              <w:bottom w:val="single" w:sz="4" w:space="0" w:color="auto"/>
              <w:right w:val="single" w:sz="4" w:space="0" w:color="00000A"/>
            </w:tcBorders>
            <w:shd w:val="clear" w:color="auto" w:fill="FFFFFF"/>
          </w:tcPr>
          <w:p w:rsidR="00AF4601"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37</w:t>
            </w:r>
            <w:r w:rsidRPr="00D50758">
              <w:rPr>
                <w:rFonts w:ascii="Times New Roman" w:hAnsi="Times New Roman" w:cs="Times New Roman"/>
                <w:b/>
              </w:rPr>
              <w:t>.</w:t>
            </w:r>
          </w:p>
        </w:tc>
        <w:tc>
          <w:tcPr>
            <w:tcW w:w="2117" w:type="dxa"/>
            <w:tcBorders>
              <w:top w:val="single" w:sz="4" w:space="0" w:color="auto"/>
              <w:left w:val="single" w:sz="4" w:space="0" w:color="00000A"/>
              <w:bottom w:val="single" w:sz="4" w:space="0" w:color="auto"/>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19.05. - 23</w:t>
            </w:r>
            <w:r w:rsidRPr="007C3745">
              <w:rPr>
                <w:rFonts w:ascii="Times New Roman" w:eastAsia="Times New Roman" w:hAnsi="Times New Roman" w:cs="Times New Roman"/>
                <w:b/>
                <w:sz w:val="24"/>
                <w:szCs w:val="24"/>
              </w:rPr>
              <w:t>.05.</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«Дружат дети всей земли».</w:t>
            </w:r>
          </w:p>
        </w:tc>
        <w:tc>
          <w:tcPr>
            <w:tcW w:w="2391" w:type="dxa"/>
            <w:tcBorders>
              <w:top w:val="single" w:sz="4" w:space="0" w:color="auto"/>
              <w:left w:val="single" w:sz="4" w:space="0" w:color="00000A"/>
              <w:bottom w:val="single" w:sz="4" w:space="0" w:color="auto"/>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 xml:space="preserve">Физическое </w:t>
            </w:r>
            <w:r w:rsidRPr="007C3745">
              <w:rPr>
                <w:rFonts w:ascii="Times New Roman" w:hAnsi="Times New Roman" w:cs="Times New Roman"/>
                <w:color w:val="000000"/>
                <w:sz w:val="24"/>
                <w:szCs w:val="24"/>
              </w:rPr>
              <w:lastRenderedPageBreak/>
              <w:t>развитие.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 xml:space="preserve">ООД </w:t>
            </w:r>
            <w:r w:rsidRPr="007C3745">
              <w:rPr>
                <w:rFonts w:ascii="Times New Roman" w:hAnsi="Times New Roman" w:cs="Times New Roman"/>
                <w:b/>
                <w:color w:val="000000" w:themeColor="text1"/>
                <w:sz w:val="24"/>
                <w:szCs w:val="24"/>
              </w:rPr>
              <w:t>37.</w:t>
            </w:r>
          </w:p>
          <w:p w:rsidR="00AF4601" w:rsidRPr="007C3745" w:rsidRDefault="00AF4601" w:rsidP="00AF4601">
            <w:pPr>
              <w:spacing w:after="0" w:line="240" w:lineRule="auto"/>
              <w:jc w:val="center"/>
              <w:rPr>
                <w:rFonts w:ascii="Times New Roman" w:hAnsi="Times New Roman" w:cs="Times New Roman"/>
                <w:b/>
                <w:color w:val="000000" w:themeColor="text1"/>
                <w:sz w:val="24"/>
                <w:szCs w:val="24"/>
              </w:rPr>
            </w:pPr>
            <w:r w:rsidRPr="007C3745">
              <w:rPr>
                <w:rFonts w:ascii="Times New Roman" w:hAnsi="Times New Roman" w:cs="Times New Roman"/>
                <w:b/>
                <w:color w:val="000000" w:themeColor="text1"/>
                <w:sz w:val="24"/>
                <w:szCs w:val="24"/>
              </w:rPr>
              <w:t>«Мягкий знак»</w:t>
            </w:r>
            <w:r>
              <w:rPr>
                <w:rFonts w:ascii="Times New Roman" w:hAnsi="Times New Roman" w:cs="Times New Roman"/>
                <w:b/>
                <w:color w:val="000000" w:themeColor="text1"/>
                <w:sz w:val="24"/>
                <w:szCs w:val="24"/>
              </w:rPr>
              <w:t>.</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rsidR="00AF4601"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Учить обозначать мягкость согласных на письме с помощью буквы ь;</w:t>
            </w:r>
          </w:p>
          <w:p w:rsidR="00AF4601"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Формировать умение объяснять орфограмму;</w:t>
            </w:r>
          </w:p>
          <w:p w:rsidR="00AF4601" w:rsidRPr="006750B5"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Развивать фонематическое восприятие и слух, развитие общей, мелкой и артикуляционной моторики.</w:t>
            </w:r>
          </w:p>
        </w:tc>
        <w:tc>
          <w:tcPr>
            <w:tcW w:w="1985" w:type="dxa"/>
            <w:tcBorders>
              <w:top w:val="single" w:sz="4" w:space="0" w:color="00000A"/>
              <w:left w:val="single" w:sz="4" w:space="0" w:color="00000A"/>
              <w:bottom w:val="single" w:sz="4" w:space="0" w:color="00000A"/>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 xml:space="preserve">(стр.92-93), работа в </w:t>
            </w:r>
            <w:r w:rsidRPr="007C3745">
              <w:rPr>
                <w:rFonts w:ascii="Times New Roman" w:eastAsia="Times New Roman" w:hAnsi="Times New Roman" w:cs="Times New Roman"/>
                <w:b/>
                <w:color w:val="000000" w:themeColor="text1"/>
                <w:sz w:val="24"/>
                <w:szCs w:val="24"/>
              </w:rPr>
              <w:lastRenderedPageBreak/>
              <w:t>тетрадях (стр. 64-65)</w:t>
            </w:r>
            <w:r>
              <w:rPr>
                <w:rFonts w:ascii="Times New Roman" w:eastAsia="Times New Roman" w:hAnsi="Times New Roman" w:cs="Times New Roman"/>
                <w:b/>
                <w:color w:val="000000" w:themeColor="text1"/>
                <w:sz w:val="24"/>
                <w:szCs w:val="24"/>
              </w:rPr>
              <w:t>.</w:t>
            </w:r>
          </w:p>
        </w:tc>
        <w:tc>
          <w:tcPr>
            <w:tcW w:w="1778" w:type="dxa"/>
            <w:tcBorders>
              <w:top w:val="single" w:sz="4" w:space="0" w:color="00000A"/>
              <w:left w:val="single" w:sz="4" w:space="0" w:color="00000A"/>
              <w:bottom w:val="single" w:sz="4" w:space="0" w:color="00000A"/>
              <w:right w:val="single" w:sz="4" w:space="0" w:color="00000A"/>
            </w:tcBorders>
            <w:shd w:val="clear" w:color="auto" w:fill="FFFFFF"/>
          </w:tcPr>
          <w:p w:rsidR="00AF4601" w:rsidRPr="006750B5" w:rsidRDefault="00AF4601" w:rsidP="00AF4601">
            <w:pPr>
              <w:spacing w:after="0" w:line="240" w:lineRule="auto"/>
              <w:jc w:val="center"/>
              <w:rPr>
                <w:rFonts w:ascii="Times New Roman" w:eastAsia="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lastRenderedPageBreak/>
              <w:t>Илл</w:t>
            </w:r>
            <w:r>
              <w:rPr>
                <w:rFonts w:ascii="Times New Roman" w:hAnsi="Times New Roman" w:cs="Times New Roman"/>
                <w:color w:val="000000" w:themeColor="text1"/>
                <w:sz w:val="24"/>
                <w:szCs w:val="24"/>
              </w:rPr>
              <w:t xml:space="preserve">юстрации в пособиях; обозначение звука </w:t>
            </w:r>
            <w:r w:rsidRPr="006750B5">
              <w:rPr>
                <w:rFonts w:ascii="Times New Roman" w:hAnsi="Times New Roman" w:cs="Times New Roman"/>
                <w:color w:val="000000" w:themeColor="text1"/>
                <w:sz w:val="24"/>
                <w:szCs w:val="24"/>
              </w:rPr>
              <w:t>в словах; прописи.</w:t>
            </w:r>
          </w:p>
        </w:tc>
      </w:tr>
      <w:tr w:rsidR="00AF4601" w:rsidRPr="00D50758" w:rsidTr="00AF4601">
        <w:trPr>
          <w:trHeight w:val="3112"/>
        </w:trPr>
        <w:tc>
          <w:tcPr>
            <w:tcW w:w="567" w:type="dxa"/>
            <w:tcBorders>
              <w:top w:val="single" w:sz="4" w:space="0" w:color="auto"/>
              <w:left w:val="single" w:sz="4" w:space="0" w:color="00000A"/>
              <w:bottom w:val="single" w:sz="4" w:space="0" w:color="auto"/>
              <w:right w:val="single" w:sz="4" w:space="0" w:color="auto"/>
            </w:tcBorders>
            <w:shd w:val="clear" w:color="auto" w:fill="FFFFFF"/>
          </w:tcPr>
          <w:p w:rsidR="00AF4601" w:rsidRDefault="00AF4601" w:rsidP="00AF460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lastRenderedPageBreak/>
              <w:t>38.</w:t>
            </w:r>
          </w:p>
          <w:p w:rsidR="00AF4601" w:rsidRPr="00832783" w:rsidRDefault="00AF4601" w:rsidP="00AF4601">
            <w:pPr>
              <w:jc w:val="center"/>
              <w:rPr>
                <w:rFonts w:ascii="Times New Roman" w:hAnsi="Times New Roman" w:cs="Times New Roman"/>
              </w:rPr>
            </w:pPr>
          </w:p>
          <w:p w:rsidR="00AF4601" w:rsidRPr="00832783" w:rsidRDefault="00AF4601" w:rsidP="00AF4601">
            <w:pPr>
              <w:jc w:val="center"/>
              <w:rPr>
                <w:rFonts w:ascii="Times New Roman" w:hAnsi="Times New Roman" w:cs="Times New Roman"/>
              </w:rPr>
            </w:pPr>
          </w:p>
          <w:p w:rsidR="00AF4601" w:rsidRDefault="00AF4601" w:rsidP="00AF4601">
            <w:pPr>
              <w:jc w:val="center"/>
              <w:rPr>
                <w:rFonts w:ascii="Times New Roman" w:hAnsi="Times New Roman" w:cs="Times New Roman"/>
                <w:b/>
              </w:rPr>
            </w:pPr>
          </w:p>
          <w:p w:rsidR="00AF4601" w:rsidRPr="00AC3A07" w:rsidRDefault="00AF4601" w:rsidP="00AF4601">
            <w:pPr>
              <w:rPr>
                <w:rFonts w:ascii="Times New Roman" w:hAnsi="Times New Roman" w:cs="Times New Roman"/>
              </w:rPr>
            </w:pPr>
          </w:p>
          <w:p w:rsidR="00AF4601" w:rsidRPr="00AC3A07" w:rsidRDefault="00AF4601" w:rsidP="00AF4601">
            <w:pPr>
              <w:rPr>
                <w:rFonts w:ascii="Times New Roman" w:hAnsi="Times New Roman" w:cs="Times New Roman"/>
              </w:rPr>
            </w:pPr>
          </w:p>
        </w:tc>
        <w:tc>
          <w:tcPr>
            <w:tcW w:w="2117" w:type="dxa"/>
            <w:tcBorders>
              <w:top w:val="single" w:sz="4" w:space="0" w:color="auto"/>
              <w:left w:val="single" w:sz="4" w:space="0" w:color="auto"/>
              <w:bottom w:val="single" w:sz="4" w:space="0" w:color="auto"/>
              <w:right w:val="single" w:sz="4" w:space="0" w:color="00000A"/>
            </w:tcBorders>
            <w:shd w:val="clear" w:color="auto" w:fill="FFFFFF"/>
          </w:tcPr>
          <w:p w:rsidR="00AF4601" w:rsidRPr="007C3745" w:rsidRDefault="00AF4601" w:rsidP="00AF460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26.05. - 30</w:t>
            </w:r>
            <w:r w:rsidRPr="007C3745">
              <w:rPr>
                <w:rFonts w:ascii="Times New Roman" w:eastAsia="Times New Roman" w:hAnsi="Times New Roman" w:cs="Times New Roman"/>
                <w:b/>
                <w:sz w:val="24"/>
                <w:szCs w:val="24"/>
              </w:rPr>
              <w:t>.05.</w:t>
            </w:r>
          </w:p>
          <w:p w:rsidR="00AF4601" w:rsidRPr="007C3745" w:rsidRDefault="00AF4601" w:rsidP="00AF4601">
            <w:pPr>
              <w:spacing w:after="0" w:line="240" w:lineRule="auto"/>
              <w:jc w:val="center"/>
              <w:rPr>
                <w:rFonts w:ascii="Times New Roman" w:eastAsia="Times New Roman" w:hAnsi="Times New Roman" w:cs="Times New Roman"/>
                <w:b/>
                <w:sz w:val="24"/>
                <w:szCs w:val="24"/>
              </w:rPr>
            </w:pPr>
            <w:r w:rsidRPr="007C3745">
              <w:rPr>
                <w:rFonts w:ascii="Times New Roman" w:eastAsia="Times New Roman" w:hAnsi="Times New Roman" w:cs="Times New Roman"/>
                <w:b/>
                <w:sz w:val="24"/>
                <w:szCs w:val="24"/>
              </w:rPr>
              <w:t>«Земля – наш общий дом».</w:t>
            </w:r>
          </w:p>
          <w:p w:rsidR="00AF4601" w:rsidRPr="007C3745" w:rsidRDefault="00AF4601" w:rsidP="00AF4601">
            <w:pPr>
              <w:jc w:val="center"/>
              <w:rPr>
                <w:rFonts w:ascii="Times New Roman" w:eastAsia="Times New Roman" w:hAnsi="Times New Roman" w:cs="Times New Roman"/>
                <w:sz w:val="24"/>
                <w:szCs w:val="24"/>
              </w:rPr>
            </w:pPr>
          </w:p>
          <w:p w:rsidR="00AF4601" w:rsidRPr="007C3745" w:rsidRDefault="00AF4601" w:rsidP="00AF4601">
            <w:pPr>
              <w:jc w:val="center"/>
              <w:rPr>
                <w:rFonts w:ascii="Times New Roman" w:eastAsia="Times New Roman" w:hAnsi="Times New Roman" w:cs="Times New Roman"/>
                <w:sz w:val="24"/>
                <w:szCs w:val="24"/>
              </w:rPr>
            </w:pPr>
          </w:p>
          <w:p w:rsidR="00AF4601" w:rsidRPr="007C3745" w:rsidRDefault="00AF4601" w:rsidP="00AF4601">
            <w:pPr>
              <w:jc w:val="center"/>
              <w:rPr>
                <w:rFonts w:ascii="Times New Roman" w:eastAsia="Times New Roman" w:hAnsi="Times New Roman" w:cs="Times New Roman"/>
                <w:sz w:val="24"/>
                <w:szCs w:val="24"/>
              </w:rPr>
            </w:pPr>
          </w:p>
          <w:p w:rsidR="00AF4601" w:rsidRPr="007C3745" w:rsidRDefault="00AF4601" w:rsidP="00AF4601">
            <w:pPr>
              <w:jc w:val="center"/>
              <w:rPr>
                <w:rFonts w:ascii="Times New Roman" w:eastAsia="Times New Roman" w:hAnsi="Times New Roman" w:cs="Times New Roman"/>
                <w:sz w:val="24"/>
                <w:szCs w:val="24"/>
              </w:rPr>
            </w:pPr>
          </w:p>
        </w:tc>
        <w:tc>
          <w:tcPr>
            <w:tcW w:w="2391" w:type="dxa"/>
            <w:tcBorders>
              <w:top w:val="single" w:sz="4" w:space="0" w:color="auto"/>
              <w:left w:val="single" w:sz="4" w:space="0" w:color="00000A"/>
              <w:bottom w:val="single" w:sz="4" w:space="0" w:color="auto"/>
              <w:right w:val="single" w:sz="4" w:space="0" w:color="00000A"/>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Художественно – эстетическое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Познавательное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Речевое развитие.</w:t>
            </w:r>
          </w:p>
          <w:p w:rsidR="00AF4601" w:rsidRPr="007C3745" w:rsidRDefault="00AF4601" w:rsidP="00AF4601">
            <w:pPr>
              <w:autoSpaceDE w:val="0"/>
              <w:autoSpaceDN w:val="0"/>
              <w:adjustRightInd w:val="0"/>
              <w:spacing w:after="0" w:line="240" w:lineRule="auto"/>
              <w:jc w:val="center"/>
              <w:rPr>
                <w:rFonts w:ascii="Times New Roman" w:hAnsi="Times New Roman" w:cs="Times New Roman"/>
                <w:color w:val="000000"/>
                <w:sz w:val="24"/>
                <w:szCs w:val="24"/>
              </w:rPr>
            </w:pPr>
            <w:r w:rsidRPr="007C3745">
              <w:rPr>
                <w:rFonts w:ascii="Times New Roman" w:hAnsi="Times New Roman" w:cs="Times New Roman"/>
                <w:color w:val="000000"/>
                <w:sz w:val="24"/>
                <w:szCs w:val="24"/>
              </w:rPr>
              <w:t>Социально – коммуникативное развитие.</w:t>
            </w:r>
          </w:p>
          <w:p w:rsidR="00AF4601" w:rsidRPr="007C3745" w:rsidRDefault="00AF4601" w:rsidP="00AF4601">
            <w:pPr>
              <w:jc w:val="center"/>
              <w:rPr>
                <w:rFonts w:ascii="Times New Roman" w:hAnsi="Times New Roman" w:cs="Times New Roman"/>
                <w:color w:val="000000" w:themeColor="text1"/>
                <w:sz w:val="24"/>
                <w:szCs w:val="24"/>
              </w:rPr>
            </w:pPr>
            <w:r w:rsidRPr="007C3745">
              <w:rPr>
                <w:rFonts w:ascii="Times New Roman" w:hAnsi="Times New Roman" w:cs="Times New Roman"/>
                <w:color w:val="000000"/>
                <w:sz w:val="24"/>
                <w:szCs w:val="24"/>
              </w:rPr>
              <w:t>Физическое развитие.</w:t>
            </w:r>
          </w:p>
        </w:tc>
        <w:tc>
          <w:tcPr>
            <w:tcW w:w="1984" w:type="dxa"/>
            <w:tcBorders>
              <w:top w:val="single" w:sz="4" w:space="0" w:color="auto"/>
              <w:left w:val="single" w:sz="4" w:space="0" w:color="00000A"/>
              <w:bottom w:val="single" w:sz="4" w:space="0" w:color="auto"/>
              <w:right w:val="single" w:sz="4" w:space="0" w:color="00000A"/>
            </w:tcBorders>
            <w:shd w:val="clear" w:color="auto" w:fill="FFFFFF"/>
          </w:tcPr>
          <w:p w:rsidR="00AF4601" w:rsidRPr="007C3745" w:rsidRDefault="00AF4601" w:rsidP="00AF4601">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ООД </w:t>
            </w:r>
            <w:r w:rsidRPr="007C3745">
              <w:rPr>
                <w:rFonts w:ascii="Times New Roman" w:hAnsi="Times New Roman" w:cs="Times New Roman"/>
                <w:b/>
                <w:color w:val="000000" w:themeColor="text1"/>
                <w:sz w:val="24"/>
                <w:szCs w:val="24"/>
              </w:rPr>
              <w:t>38.</w:t>
            </w:r>
          </w:p>
          <w:p w:rsidR="00AF4601" w:rsidRDefault="00AF4601" w:rsidP="00AF4601">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«Твёрдый знак</w:t>
            </w:r>
            <w:r w:rsidRPr="007C3745">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w:t>
            </w:r>
          </w:p>
          <w:p w:rsidR="00AF4601" w:rsidRPr="00AC3A07" w:rsidRDefault="00AF4601" w:rsidP="00AF4601">
            <w:pPr>
              <w:rPr>
                <w:rFonts w:ascii="Times New Roman" w:hAnsi="Times New Roman" w:cs="Times New Roman"/>
                <w:sz w:val="24"/>
                <w:szCs w:val="24"/>
              </w:rPr>
            </w:pPr>
          </w:p>
          <w:p w:rsidR="00AF4601" w:rsidRPr="00AC3A07" w:rsidRDefault="00AF4601" w:rsidP="00AF4601">
            <w:pPr>
              <w:rPr>
                <w:rFonts w:ascii="Times New Roman" w:hAnsi="Times New Roman" w:cs="Times New Roman"/>
                <w:sz w:val="24"/>
                <w:szCs w:val="24"/>
              </w:rPr>
            </w:pPr>
          </w:p>
          <w:p w:rsidR="00AF4601" w:rsidRPr="00AC3A07" w:rsidRDefault="00AF4601" w:rsidP="00AF4601">
            <w:pPr>
              <w:rPr>
                <w:rFonts w:ascii="Times New Roman" w:hAnsi="Times New Roman" w:cs="Times New Roman"/>
                <w:sz w:val="24"/>
                <w:szCs w:val="24"/>
              </w:rPr>
            </w:pPr>
          </w:p>
          <w:p w:rsidR="00AF4601" w:rsidRPr="00AC3A07" w:rsidRDefault="00AF4601" w:rsidP="00AF4601">
            <w:pPr>
              <w:jc w:val="center"/>
              <w:rPr>
                <w:rFonts w:ascii="Times New Roman" w:hAnsi="Times New Roman" w:cs="Times New Roman"/>
                <w:sz w:val="24"/>
                <w:szCs w:val="24"/>
              </w:rPr>
            </w:pPr>
          </w:p>
        </w:tc>
        <w:tc>
          <w:tcPr>
            <w:tcW w:w="4111" w:type="dxa"/>
            <w:tcBorders>
              <w:top w:val="single" w:sz="4" w:space="0" w:color="auto"/>
              <w:left w:val="single" w:sz="4" w:space="0" w:color="00000A"/>
              <w:bottom w:val="single" w:sz="4" w:space="0" w:color="auto"/>
              <w:right w:val="single" w:sz="4" w:space="0" w:color="00000A"/>
            </w:tcBorders>
            <w:shd w:val="clear" w:color="auto" w:fill="FFFFFF"/>
          </w:tcPr>
          <w:p w:rsidR="00AF4601"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Учить обозначать твердость согласных на письме с помощью буквы ъ;</w:t>
            </w:r>
          </w:p>
          <w:p w:rsidR="00AF4601" w:rsidRDefault="00AF4601" w:rsidP="00AF460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Формировать умение объяснять орфограмму;</w:t>
            </w:r>
          </w:p>
          <w:p w:rsidR="00AF4601" w:rsidRPr="00AC3A07" w:rsidRDefault="00AF4601" w:rsidP="00AF4601">
            <w:pPr>
              <w:spacing w:line="240" w:lineRule="auto"/>
              <w:jc w:val="both"/>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3. Развивать фонематическое восприятие и слух, развитие общей, мелкой и артикуляционной моторики</w:t>
            </w:r>
            <w:r>
              <w:rPr>
                <w:rFonts w:ascii="Times New Roman" w:eastAsia="Times New Roman" w:hAnsi="Times New Roman" w:cs="Times New Roman"/>
                <w:color w:val="000000" w:themeColor="text1"/>
                <w:sz w:val="24"/>
                <w:szCs w:val="24"/>
              </w:rPr>
              <w:t>.</w:t>
            </w:r>
          </w:p>
        </w:tc>
        <w:tc>
          <w:tcPr>
            <w:tcW w:w="1985" w:type="dxa"/>
            <w:tcBorders>
              <w:top w:val="single" w:sz="4" w:space="0" w:color="auto"/>
              <w:left w:val="single" w:sz="4" w:space="0" w:color="00000A"/>
              <w:bottom w:val="single" w:sz="4" w:space="0" w:color="auto"/>
              <w:right w:val="single" w:sz="2" w:space="0" w:color="000000"/>
            </w:tcBorders>
            <w:shd w:val="clear" w:color="auto" w:fill="FFFFFF"/>
          </w:tcPr>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Т.Р. Кислова</w:t>
            </w:r>
          </w:p>
          <w:p w:rsidR="00AF4601" w:rsidRPr="007C3745" w:rsidRDefault="00AF4601" w:rsidP="00AF4601">
            <w:pPr>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«По дороге к Азбуке. Методические рекомендации со старшими дошкольниками» часть 5</w:t>
            </w:r>
          </w:p>
          <w:p w:rsidR="00AF4601" w:rsidRPr="007C3745" w:rsidRDefault="00AF4601" w:rsidP="00AF4601">
            <w:pPr>
              <w:spacing w:after="0" w:line="240" w:lineRule="auto"/>
              <w:jc w:val="center"/>
              <w:rPr>
                <w:rFonts w:ascii="Times New Roman" w:eastAsia="Times New Roman" w:hAnsi="Times New Roman" w:cs="Times New Roman"/>
                <w:b/>
                <w:color w:val="000000" w:themeColor="text1"/>
                <w:sz w:val="24"/>
                <w:szCs w:val="24"/>
              </w:rPr>
            </w:pPr>
            <w:r w:rsidRPr="007C3745">
              <w:rPr>
                <w:rFonts w:ascii="Times New Roman" w:eastAsia="Times New Roman" w:hAnsi="Times New Roman" w:cs="Times New Roman"/>
                <w:b/>
                <w:color w:val="000000" w:themeColor="text1"/>
                <w:sz w:val="24"/>
                <w:szCs w:val="24"/>
              </w:rPr>
              <w:t>(стр.93), работа в тетрадях (стр. 66-67</w:t>
            </w:r>
            <w:r>
              <w:rPr>
                <w:rFonts w:ascii="Times New Roman" w:eastAsia="Times New Roman" w:hAnsi="Times New Roman" w:cs="Times New Roman"/>
                <w:b/>
                <w:color w:val="000000" w:themeColor="text1"/>
                <w:sz w:val="24"/>
                <w:szCs w:val="24"/>
              </w:rPr>
              <w:t>).</w:t>
            </w:r>
          </w:p>
        </w:tc>
        <w:tc>
          <w:tcPr>
            <w:tcW w:w="1778" w:type="dxa"/>
            <w:tcBorders>
              <w:top w:val="single" w:sz="4" w:space="0" w:color="auto"/>
              <w:left w:val="single" w:sz="4" w:space="0" w:color="00000A"/>
              <w:bottom w:val="single" w:sz="4" w:space="0" w:color="auto"/>
              <w:right w:val="single" w:sz="4" w:space="0" w:color="00000A"/>
            </w:tcBorders>
            <w:shd w:val="clear" w:color="auto" w:fill="FFFFFF"/>
          </w:tcPr>
          <w:p w:rsidR="00AF4601" w:rsidRPr="006750B5"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750B5">
              <w:rPr>
                <w:rFonts w:ascii="Times New Roman" w:hAnsi="Times New Roman" w:cs="Times New Roman"/>
                <w:color w:val="000000" w:themeColor="text1"/>
                <w:sz w:val="24"/>
                <w:szCs w:val="24"/>
              </w:rPr>
              <w:t>Илл</w:t>
            </w:r>
            <w:r>
              <w:rPr>
                <w:rFonts w:ascii="Times New Roman" w:hAnsi="Times New Roman" w:cs="Times New Roman"/>
                <w:color w:val="000000" w:themeColor="text1"/>
                <w:sz w:val="24"/>
                <w:szCs w:val="24"/>
              </w:rPr>
              <w:t>юстрации в пособиях</w:t>
            </w:r>
            <w:r w:rsidRPr="006750B5">
              <w:rPr>
                <w:rFonts w:ascii="Times New Roman" w:hAnsi="Times New Roman" w:cs="Times New Roman"/>
                <w:color w:val="000000" w:themeColor="text1"/>
                <w:sz w:val="24"/>
                <w:szCs w:val="24"/>
              </w:rPr>
              <w:t>; написанные н</w:t>
            </w:r>
            <w:r>
              <w:rPr>
                <w:rFonts w:ascii="Times New Roman" w:hAnsi="Times New Roman" w:cs="Times New Roman"/>
                <w:color w:val="000000" w:themeColor="text1"/>
                <w:sz w:val="24"/>
                <w:szCs w:val="24"/>
              </w:rPr>
              <w:t>а доске ряды</w:t>
            </w:r>
            <w:r w:rsidRPr="006750B5">
              <w:rPr>
                <w:rFonts w:ascii="Times New Roman" w:hAnsi="Times New Roman" w:cs="Times New Roman"/>
                <w:color w:val="000000" w:themeColor="text1"/>
                <w:sz w:val="24"/>
                <w:szCs w:val="24"/>
              </w:rPr>
              <w:t xml:space="preserve"> звуковые карточки, буквы; прописи.</w:t>
            </w:r>
          </w:p>
          <w:p w:rsidR="00AF4601" w:rsidRDefault="00AF4601" w:rsidP="00AF4601">
            <w:pPr>
              <w:autoSpaceDE w:val="0"/>
              <w:autoSpaceDN w:val="0"/>
              <w:adjustRightInd w:val="0"/>
              <w:spacing w:after="0" w:line="240" w:lineRule="auto"/>
              <w:jc w:val="center"/>
              <w:rPr>
                <w:rFonts w:ascii="Times New Roman" w:hAnsi="Times New Roman" w:cs="Times New Roman"/>
                <w:color w:val="000000" w:themeColor="text1"/>
                <w:sz w:val="24"/>
                <w:szCs w:val="24"/>
              </w:rPr>
            </w:pPr>
          </w:p>
          <w:p w:rsidR="00AF4601" w:rsidRPr="00AC3A07" w:rsidRDefault="00AF4601" w:rsidP="00AF4601">
            <w:pPr>
              <w:jc w:val="center"/>
              <w:rPr>
                <w:rFonts w:ascii="Times New Roman" w:hAnsi="Times New Roman" w:cs="Times New Roman"/>
                <w:sz w:val="24"/>
                <w:szCs w:val="24"/>
              </w:rPr>
            </w:pPr>
          </w:p>
        </w:tc>
      </w:tr>
    </w:tbl>
    <w:p w:rsidR="006213E1" w:rsidRDefault="006213E1" w:rsidP="00AF4601">
      <w:pPr>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Список используемой литературы:</w:t>
      </w:r>
    </w:p>
    <w:p w:rsidR="006213E1" w:rsidRPr="00E13BF5" w:rsidRDefault="006213E1" w:rsidP="006213E1">
      <w:pPr>
        <w:autoSpaceDE w:val="0"/>
        <w:autoSpaceDN w:val="0"/>
        <w:adjustRightInd w:val="0"/>
        <w:spacing w:after="0" w:line="240" w:lineRule="auto"/>
        <w:jc w:val="both"/>
        <w:rPr>
          <w:rFonts w:ascii="Times New Roman" w:hAnsi="Times New Roman" w:cs="Times New Roman"/>
          <w:sz w:val="28"/>
          <w:szCs w:val="24"/>
        </w:rPr>
      </w:pPr>
      <w:r w:rsidRPr="00E13BF5">
        <w:rPr>
          <w:rFonts w:ascii="Times New Roman" w:hAnsi="Times New Roman" w:cs="Times New Roman"/>
          <w:sz w:val="28"/>
          <w:szCs w:val="24"/>
        </w:rPr>
        <w:t>1. Федеральная образовательная программа дошкольного образования (Утверждена Минестерством просвещения РФ), 236 с., 2022 г.</w:t>
      </w:r>
    </w:p>
    <w:p w:rsidR="006213E1" w:rsidRPr="00E13BF5" w:rsidRDefault="006213E1" w:rsidP="006213E1">
      <w:pPr>
        <w:autoSpaceDE w:val="0"/>
        <w:autoSpaceDN w:val="0"/>
        <w:adjustRightInd w:val="0"/>
        <w:spacing w:after="0" w:line="240" w:lineRule="auto"/>
        <w:jc w:val="both"/>
        <w:rPr>
          <w:rFonts w:ascii="Times New Roman" w:hAnsi="Times New Roman" w:cs="Times New Roman"/>
          <w:b/>
          <w:bCs/>
          <w:sz w:val="28"/>
          <w:szCs w:val="24"/>
        </w:rPr>
      </w:pPr>
      <w:r w:rsidRPr="00E13BF5">
        <w:rPr>
          <w:rFonts w:ascii="Times New Roman" w:hAnsi="Times New Roman" w:cs="Times New Roman"/>
          <w:sz w:val="28"/>
          <w:szCs w:val="24"/>
        </w:rPr>
        <w:t>2.</w:t>
      </w:r>
      <w:r w:rsidRPr="00E13BF5">
        <w:rPr>
          <w:rFonts w:ascii="Times New Roman" w:hAnsi="Times New Roman" w:cs="Times New Roman"/>
          <w:b/>
          <w:bCs/>
          <w:sz w:val="28"/>
          <w:szCs w:val="24"/>
        </w:rPr>
        <w:t xml:space="preserve"> </w:t>
      </w:r>
      <w:r w:rsidRPr="00E13BF5">
        <w:rPr>
          <w:rFonts w:ascii="Times New Roman" w:hAnsi="Times New Roman" w:cs="Times New Roman"/>
          <w:sz w:val="28"/>
          <w:szCs w:val="24"/>
        </w:rPr>
        <w:t>От рождения до школы. Инновационная программа дошкольного образования/Под ред. Н.Е.Вераксы, Т.С. Комаровой, Э.М. Дорофеевой. – 6-е изд., доп.-М.: МОЗАИКА-СИНТЕЗ, 2021.-368 с.</w:t>
      </w:r>
    </w:p>
    <w:p w:rsidR="006213E1" w:rsidRPr="00E13BF5" w:rsidRDefault="006213E1" w:rsidP="006213E1">
      <w:pPr>
        <w:autoSpaceDE w:val="0"/>
        <w:autoSpaceDN w:val="0"/>
        <w:adjustRightInd w:val="0"/>
        <w:spacing w:after="0" w:line="240" w:lineRule="auto"/>
        <w:jc w:val="both"/>
        <w:rPr>
          <w:rFonts w:ascii="Times New Roman" w:hAnsi="Times New Roman" w:cs="Times New Roman"/>
          <w:sz w:val="28"/>
          <w:szCs w:val="24"/>
        </w:rPr>
      </w:pPr>
      <w:r w:rsidRPr="00E13BF5">
        <w:rPr>
          <w:rFonts w:ascii="Times New Roman" w:hAnsi="Times New Roman" w:cs="Times New Roman"/>
          <w:sz w:val="28"/>
          <w:szCs w:val="24"/>
        </w:rPr>
        <w:t>3.КисловаТ.Р.По дороге к Азбуке. Методические рекомендации для педагогов, логопедов и родителей к частям 3 и 4 / Т.Р. Кислова. – Москва: Баласс, 2014. – 192 с.: табл.; 26 см. – (Образовательная система «Школа 2100».Образовательная программа «Детский сад 2100»).</w:t>
      </w:r>
    </w:p>
    <w:p w:rsidR="006213E1" w:rsidRPr="00E13BF5" w:rsidRDefault="006213E1" w:rsidP="006213E1">
      <w:pPr>
        <w:autoSpaceDE w:val="0"/>
        <w:autoSpaceDN w:val="0"/>
        <w:adjustRightInd w:val="0"/>
        <w:spacing w:after="0" w:line="240" w:lineRule="auto"/>
        <w:jc w:val="both"/>
        <w:rPr>
          <w:rFonts w:ascii="Times New Roman" w:hAnsi="Times New Roman" w:cs="Times New Roman"/>
          <w:sz w:val="28"/>
          <w:szCs w:val="24"/>
        </w:rPr>
      </w:pPr>
      <w:r w:rsidRPr="00E13BF5">
        <w:rPr>
          <w:rFonts w:ascii="Times New Roman" w:hAnsi="Times New Roman" w:cs="Times New Roman"/>
          <w:sz w:val="28"/>
          <w:szCs w:val="24"/>
        </w:rPr>
        <w:t>4.Кислова Т.Р. По дороге к Азбуке. Методические рекомендации к образовательной программе речевого развития детей дошкольного возраста / Т.Р. Кислова; под науч. ред. Р.Н. Бунеева, Е.В. Бунеевой. – М: Баласс, 2017. – 480 с. (Образовательная система «Школа 2100».Основная образовательная программа «Детский сад 2100»).</w:t>
      </w:r>
    </w:p>
    <w:p w:rsidR="006213E1" w:rsidRPr="00E13BF5" w:rsidRDefault="006213E1" w:rsidP="006213E1">
      <w:pPr>
        <w:autoSpaceDE w:val="0"/>
        <w:autoSpaceDN w:val="0"/>
        <w:adjustRightInd w:val="0"/>
        <w:spacing w:after="0" w:line="240" w:lineRule="auto"/>
        <w:jc w:val="both"/>
        <w:rPr>
          <w:rFonts w:ascii="Times New Roman" w:hAnsi="Times New Roman" w:cs="Times New Roman"/>
          <w:sz w:val="28"/>
          <w:szCs w:val="24"/>
        </w:rPr>
      </w:pPr>
      <w:r w:rsidRPr="00E13BF5">
        <w:rPr>
          <w:rFonts w:ascii="Times New Roman" w:hAnsi="Times New Roman" w:cs="Times New Roman"/>
          <w:sz w:val="28"/>
          <w:szCs w:val="24"/>
        </w:rPr>
        <w:t>5.Наглядные материалы для составления предложений и устных рассказов. Приложение к пособию для дошкольников «По дороге к Азбуке» / сост. Р.Н. Бунеев, Е.В. Бунеева, Т.Р. Кислова. – М.: Баласс, 2009. – 48 с.: ил. (Образовательная система «Школа 2100», Комплексная программа «Детский сад 2100»).</w:t>
      </w:r>
    </w:p>
    <w:p w:rsidR="006213E1" w:rsidRPr="00E13BF5" w:rsidRDefault="006213E1" w:rsidP="006213E1">
      <w:pPr>
        <w:autoSpaceDE w:val="0"/>
        <w:autoSpaceDN w:val="0"/>
        <w:adjustRightInd w:val="0"/>
        <w:spacing w:after="0" w:line="240" w:lineRule="auto"/>
        <w:jc w:val="both"/>
        <w:rPr>
          <w:rFonts w:ascii="Times New Roman" w:hAnsi="Times New Roman" w:cs="Times New Roman"/>
          <w:sz w:val="28"/>
          <w:szCs w:val="24"/>
        </w:rPr>
      </w:pPr>
      <w:r w:rsidRPr="00E13BF5">
        <w:rPr>
          <w:rFonts w:ascii="Times New Roman" w:hAnsi="Times New Roman" w:cs="Times New Roman"/>
          <w:sz w:val="28"/>
          <w:szCs w:val="24"/>
        </w:rPr>
        <w:lastRenderedPageBreak/>
        <w:t>6.Развитие речи. Пособие для дошкольников. Приложение к тетрадям «По дороге к Азбуке». Часть 2. Звери и их детёныши, схемы для составления устных рассказов / сост. Р.Н. Бунеев, Е.В. Бунеева, Т.Р. Кислова. – М.: Баласс, 2005. – 48 с.: ил. (Образовательная система «Школа 2100» – «Детский сад – 2100»).</w:t>
      </w:r>
    </w:p>
    <w:p w:rsidR="006213E1" w:rsidRDefault="006213E1" w:rsidP="006213E1">
      <w:pPr>
        <w:rPr>
          <w:rFonts w:ascii="Times New Roman" w:hAnsi="Times New Roman" w:cs="Times New Roman"/>
          <w:sz w:val="28"/>
          <w:szCs w:val="24"/>
        </w:rPr>
      </w:pPr>
      <w:r w:rsidRPr="00E13BF5">
        <w:rPr>
          <w:rFonts w:ascii="Times New Roman" w:hAnsi="Times New Roman" w:cs="Times New Roman"/>
          <w:sz w:val="28"/>
          <w:szCs w:val="24"/>
        </w:rPr>
        <w:t>7.Бунеев Р.Н. По дороге к Азбуке .</w:t>
      </w:r>
      <w:r w:rsidR="00B36364">
        <w:rPr>
          <w:rFonts w:ascii="Times New Roman" w:hAnsi="Times New Roman" w:cs="Times New Roman"/>
          <w:sz w:val="28"/>
          <w:szCs w:val="24"/>
        </w:rPr>
        <w:t xml:space="preserve"> </w:t>
      </w:r>
      <w:r w:rsidRPr="00E13BF5">
        <w:rPr>
          <w:rFonts w:ascii="Times New Roman" w:hAnsi="Times New Roman" w:cs="Times New Roman"/>
          <w:sz w:val="28"/>
          <w:szCs w:val="24"/>
        </w:rPr>
        <w:t>Пособие для дошко</w:t>
      </w:r>
      <w:r w:rsidR="00B36364">
        <w:rPr>
          <w:rFonts w:ascii="Times New Roman" w:hAnsi="Times New Roman" w:cs="Times New Roman"/>
          <w:sz w:val="28"/>
          <w:szCs w:val="24"/>
        </w:rPr>
        <w:t>льников 4-7 лет:в 5 ч.Ч. 4.(6 - 7</w:t>
      </w:r>
      <w:r w:rsidRPr="00E13BF5">
        <w:rPr>
          <w:rFonts w:ascii="Times New Roman" w:hAnsi="Times New Roman" w:cs="Times New Roman"/>
          <w:sz w:val="28"/>
          <w:szCs w:val="24"/>
        </w:rPr>
        <w:t>лет),</w:t>
      </w:r>
      <w:r w:rsidR="00B36364">
        <w:rPr>
          <w:rFonts w:ascii="Times New Roman" w:hAnsi="Times New Roman" w:cs="Times New Roman"/>
          <w:sz w:val="28"/>
          <w:szCs w:val="24"/>
        </w:rPr>
        <w:t xml:space="preserve"> </w:t>
      </w:r>
      <w:r w:rsidRPr="00E13BF5">
        <w:rPr>
          <w:rFonts w:ascii="Times New Roman" w:hAnsi="Times New Roman" w:cs="Times New Roman"/>
          <w:sz w:val="28"/>
          <w:szCs w:val="24"/>
        </w:rPr>
        <w:t>Р.Н.Бунеев.Е.В.Бунеев.Т.Р.Кислова-Изд.3-перераб.-М.Баласс;Издательство Школьный дом, 2014-64 с.,,ил.(образовательная программа «Детский сад 2100»</w:t>
      </w:r>
      <w:r w:rsidR="007313D4">
        <w:rPr>
          <w:rFonts w:ascii="Times New Roman" w:hAnsi="Times New Roman" w:cs="Times New Roman"/>
          <w:sz w:val="28"/>
          <w:szCs w:val="24"/>
        </w:rPr>
        <w:t>)</w:t>
      </w:r>
      <w:r w:rsidRPr="00E13BF5">
        <w:rPr>
          <w:rFonts w:ascii="Times New Roman" w:hAnsi="Times New Roman" w:cs="Times New Roman"/>
          <w:sz w:val="28"/>
          <w:szCs w:val="24"/>
        </w:rPr>
        <w:t>.</w:t>
      </w:r>
      <w:r>
        <w:rPr>
          <w:rFonts w:ascii="Times New Roman" w:hAnsi="Times New Roman" w:cs="Times New Roman"/>
          <w:sz w:val="28"/>
          <w:szCs w:val="24"/>
        </w:rPr>
        <w:br w:type="page"/>
      </w:r>
    </w:p>
    <w:p w:rsidR="006213E1" w:rsidRDefault="006213E1" w:rsidP="006213E1">
      <w:pPr>
        <w:autoSpaceDE w:val="0"/>
        <w:autoSpaceDN w:val="0"/>
        <w:adjustRightInd w:val="0"/>
        <w:spacing w:after="0" w:line="240" w:lineRule="auto"/>
        <w:jc w:val="center"/>
        <w:rPr>
          <w:rFonts w:ascii="Times New Roman" w:hAnsi="Times New Roman"/>
          <w:b/>
          <w:bCs/>
          <w:sz w:val="52"/>
          <w:szCs w:val="52"/>
        </w:rPr>
      </w:pPr>
    </w:p>
    <w:p w:rsidR="006213E1" w:rsidRDefault="006213E1" w:rsidP="006213E1">
      <w:pPr>
        <w:autoSpaceDE w:val="0"/>
        <w:autoSpaceDN w:val="0"/>
        <w:adjustRightInd w:val="0"/>
        <w:spacing w:after="0" w:line="240" w:lineRule="auto"/>
        <w:jc w:val="center"/>
        <w:rPr>
          <w:rFonts w:ascii="Times New Roman" w:hAnsi="Times New Roman"/>
          <w:b/>
          <w:bCs/>
          <w:sz w:val="52"/>
          <w:szCs w:val="52"/>
        </w:rPr>
      </w:pPr>
    </w:p>
    <w:p w:rsidR="006213E1" w:rsidRDefault="006213E1" w:rsidP="006213E1">
      <w:pPr>
        <w:autoSpaceDE w:val="0"/>
        <w:autoSpaceDN w:val="0"/>
        <w:adjustRightInd w:val="0"/>
        <w:spacing w:after="0" w:line="240" w:lineRule="auto"/>
        <w:jc w:val="center"/>
        <w:rPr>
          <w:rFonts w:ascii="Times New Roman" w:hAnsi="Times New Roman"/>
          <w:b/>
          <w:bCs/>
          <w:sz w:val="52"/>
          <w:szCs w:val="52"/>
        </w:rPr>
      </w:pPr>
    </w:p>
    <w:p w:rsidR="006213E1" w:rsidRDefault="006213E1" w:rsidP="006213E1">
      <w:pPr>
        <w:autoSpaceDE w:val="0"/>
        <w:autoSpaceDN w:val="0"/>
        <w:adjustRightInd w:val="0"/>
        <w:spacing w:after="0" w:line="240" w:lineRule="auto"/>
        <w:jc w:val="center"/>
        <w:rPr>
          <w:rFonts w:ascii="Times New Roman" w:hAnsi="Times New Roman"/>
          <w:b/>
          <w:bCs/>
          <w:sz w:val="52"/>
          <w:szCs w:val="52"/>
        </w:rPr>
      </w:pPr>
    </w:p>
    <w:p w:rsidR="006213E1" w:rsidRDefault="006213E1" w:rsidP="006213E1">
      <w:pPr>
        <w:autoSpaceDE w:val="0"/>
        <w:autoSpaceDN w:val="0"/>
        <w:adjustRightInd w:val="0"/>
        <w:spacing w:after="0" w:line="240" w:lineRule="auto"/>
        <w:jc w:val="center"/>
        <w:rPr>
          <w:rFonts w:ascii="Times New Roman" w:hAnsi="Times New Roman"/>
          <w:b/>
          <w:bCs/>
          <w:sz w:val="52"/>
          <w:szCs w:val="52"/>
        </w:rPr>
      </w:pPr>
    </w:p>
    <w:p w:rsidR="006213E1" w:rsidRPr="00652758" w:rsidRDefault="006213E1" w:rsidP="006213E1">
      <w:pPr>
        <w:autoSpaceDE w:val="0"/>
        <w:autoSpaceDN w:val="0"/>
        <w:adjustRightInd w:val="0"/>
        <w:spacing w:after="0" w:line="240" w:lineRule="auto"/>
        <w:jc w:val="center"/>
        <w:rPr>
          <w:rFonts w:ascii="Times New Roman" w:hAnsi="Times New Roman"/>
          <w:b/>
          <w:bCs/>
          <w:sz w:val="52"/>
          <w:szCs w:val="52"/>
        </w:rPr>
      </w:pPr>
      <w:r w:rsidRPr="00652758">
        <w:rPr>
          <w:rFonts w:ascii="Times New Roman" w:hAnsi="Times New Roman"/>
          <w:b/>
          <w:bCs/>
          <w:sz w:val="52"/>
          <w:szCs w:val="52"/>
        </w:rPr>
        <w:t>Перспективное планирование по образовательной области</w:t>
      </w:r>
    </w:p>
    <w:p w:rsidR="006213E1" w:rsidRPr="00652758" w:rsidRDefault="006213E1" w:rsidP="006213E1">
      <w:pPr>
        <w:autoSpaceDE w:val="0"/>
        <w:autoSpaceDN w:val="0"/>
        <w:adjustRightInd w:val="0"/>
        <w:spacing w:after="0" w:line="240" w:lineRule="auto"/>
        <w:jc w:val="center"/>
        <w:rPr>
          <w:rFonts w:ascii="Times New Roman" w:hAnsi="Times New Roman"/>
          <w:b/>
          <w:bCs/>
          <w:i/>
          <w:sz w:val="52"/>
          <w:szCs w:val="52"/>
        </w:rPr>
      </w:pPr>
      <w:r>
        <w:rPr>
          <w:rFonts w:ascii="Times New Roman" w:hAnsi="Times New Roman"/>
          <w:b/>
          <w:bCs/>
          <w:i/>
          <w:sz w:val="52"/>
          <w:szCs w:val="52"/>
        </w:rPr>
        <w:t>«Социально-коммуникативное развитие</w:t>
      </w:r>
      <w:r w:rsidRPr="00652758">
        <w:rPr>
          <w:rFonts w:ascii="Times New Roman" w:hAnsi="Times New Roman"/>
          <w:b/>
          <w:bCs/>
          <w:i/>
          <w:sz w:val="52"/>
          <w:szCs w:val="52"/>
        </w:rPr>
        <w:t>»</w:t>
      </w:r>
      <w:r w:rsidR="00AF4601">
        <w:rPr>
          <w:rFonts w:ascii="Times New Roman" w:hAnsi="Times New Roman"/>
          <w:b/>
          <w:bCs/>
          <w:i/>
          <w:sz w:val="52"/>
          <w:szCs w:val="52"/>
        </w:rPr>
        <w:t xml:space="preserve"> (культура безопасности</w:t>
      </w:r>
      <w:r>
        <w:rPr>
          <w:rFonts w:ascii="Times New Roman" w:hAnsi="Times New Roman"/>
          <w:b/>
          <w:bCs/>
          <w:i/>
          <w:sz w:val="52"/>
          <w:szCs w:val="52"/>
        </w:rPr>
        <w:t>)</w:t>
      </w:r>
    </w:p>
    <w:p w:rsidR="00990124" w:rsidRDefault="006213E1" w:rsidP="00990124">
      <w:pPr>
        <w:autoSpaceDE w:val="0"/>
        <w:autoSpaceDN w:val="0"/>
        <w:adjustRightInd w:val="0"/>
        <w:spacing w:after="0" w:line="240" w:lineRule="auto"/>
        <w:jc w:val="center"/>
        <w:rPr>
          <w:rFonts w:ascii="Times New Roman" w:hAnsi="Times New Roman"/>
          <w:b/>
          <w:bCs/>
          <w:sz w:val="56"/>
          <w:szCs w:val="56"/>
        </w:rPr>
      </w:pPr>
      <w:r>
        <w:rPr>
          <w:rFonts w:ascii="Times New Roman" w:hAnsi="Times New Roman"/>
          <w:b/>
          <w:bCs/>
          <w:sz w:val="56"/>
          <w:szCs w:val="56"/>
        </w:rPr>
        <w:t xml:space="preserve">Подготовительная к школе </w:t>
      </w:r>
      <w:r w:rsidRPr="00652758">
        <w:rPr>
          <w:rFonts w:ascii="Times New Roman" w:hAnsi="Times New Roman"/>
          <w:b/>
          <w:bCs/>
          <w:sz w:val="56"/>
          <w:szCs w:val="56"/>
        </w:rPr>
        <w:t>группа</w:t>
      </w:r>
      <w:r w:rsidR="007313D4">
        <w:rPr>
          <w:rFonts w:ascii="Times New Roman" w:hAnsi="Times New Roman"/>
          <w:b/>
          <w:bCs/>
          <w:sz w:val="56"/>
          <w:szCs w:val="56"/>
        </w:rPr>
        <w:t xml:space="preserve"> №4</w:t>
      </w:r>
      <w:r>
        <w:rPr>
          <w:rFonts w:ascii="Times New Roman" w:hAnsi="Times New Roman"/>
          <w:b/>
          <w:bCs/>
          <w:sz w:val="56"/>
          <w:szCs w:val="56"/>
        </w:rPr>
        <w:t xml:space="preserve"> </w:t>
      </w:r>
      <w:r w:rsidRPr="006E3705">
        <w:rPr>
          <w:rFonts w:ascii="Times New Roman" w:hAnsi="Times New Roman"/>
          <w:b/>
          <w:sz w:val="48"/>
          <w:szCs w:val="48"/>
        </w:rPr>
        <w:t>«</w:t>
      </w:r>
      <w:r w:rsidR="007313D4">
        <w:rPr>
          <w:rFonts w:ascii="Times New Roman" w:hAnsi="Times New Roman"/>
          <w:b/>
          <w:sz w:val="48"/>
          <w:szCs w:val="48"/>
        </w:rPr>
        <w:t>Малютки</w:t>
      </w:r>
      <w:r w:rsidRPr="006E3705">
        <w:rPr>
          <w:rFonts w:ascii="Times New Roman" w:hAnsi="Times New Roman"/>
          <w:b/>
          <w:sz w:val="48"/>
          <w:szCs w:val="48"/>
        </w:rPr>
        <w:t>»</w:t>
      </w:r>
    </w:p>
    <w:p w:rsidR="00990124" w:rsidRDefault="00990124" w:rsidP="00990124">
      <w:pPr>
        <w:autoSpaceDE w:val="0"/>
        <w:autoSpaceDN w:val="0"/>
        <w:adjustRightInd w:val="0"/>
        <w:spacing w:after="0" w:line="240" w:lineRule="auto"/>
        <w:jc w:val="center"/>
        <w:rPr>
          <w:rFonts w:ascii="Times New Roman" w:hAnsi="Times New Roman"/>
          <w:b/>
          <w:bCs/>
          <w:sz w:val="56"/>
          <w:szCs w:val="56"/>
        </w:rPr>
      </w:pPr>
    </w:p>
    <w:p w:rsidR="00990124" w:rsidRDefault="00990124" w:rsidP="00990124">
      <w:pPr>
        <w:autoSpaceDE w:val="0"/>
        <w:autoSpaceDN w:val="0"/>
        <w:adjustRightInd w:val="0"/>
        <w:spacing w:after="0" w:line="240" w:lineRule="auto"/>
        <w:jc w:val="center"/>
        <w:rPr>
          <w:rFonts w:ascii="Times New Roman" w:hAnsi="Times New Roman"/>
          <w:b/>
          <w:bCs/>
          <w:sz w:val="56"/>
          <w:szCs w:val="56"/>
        </w:rPr>
      </w:pPr>
    </w:p>
    <w:p w:rsidR="00990124" w:rsidRDefault="00990124" w:rsidP="00990124">
      <w:pPr>
        <w:autoSpaceDE w:val="0"/>
        <w:autoSpaceDN w:val="0"/>
        <w:adjustRightInd w:val="0"/>
        <w:spacing w:after="0" w:line="240" w:lineRule="auto"/>
        <w:jc w:val="center"/>
        <w:rPr>
          <w:rFonts w:ascii="Times New Roman" w:hAnsi="Times New Roman"/>
          <w:b/>
          <w:bCs/>
          <w:sz w:val="56"/>
          <w:szCs w:val="56"/>
        </w:rPr>
      </w:pPr>
    </w:p>
    <w:p w:rsidR="00990124" w:rsidRDefault="00990124" w:rsidP="00990124">
      <w:pPr>
        <w:autoSpaceDE w:val="0"/>
        <w:autoSpaceDN w:val="0"/>
        <w:adjustRightInd w:val="0"/>
        <w:spacing w:after="0" w:line="240" w:lineRule="auto"/>
        <w:jc w:val="center"/>
        <w:rPr>
          <w:rFonts w:ascii="Times New Roman" w:hAnsi="Times New Roman"/>
          <w:b/>
          <w:bCs/>
          <w:sz w:val="56"/>
          <w:szCs w:val="56"/>
        </w:rPr>
      </w:pPr>
    </w:p>
    <w:p w:rsidR="00990124" w:rsidRDefault="00990124" w:rsidP="00990124">
      <w:pPr>
        <w:autoSpaceDE w:val="0"/>
        <w:autoSpaceDN w:val="0"/>
        <w:adjustRightInd w:val="0"/>
        <w:spacing w:after="0" w:line="240" w:lineRule="auto"/>
        <w:jc w:val="center"/>
        <w:rPr>
          <w:rFonts w:ascii="Times New Roman" w:hAnsi="Times New Roman"/>
          <w:b/>
          <w:bCs/>
          <w:sz w:val="56"/>
          <w:szCs w:val="56"/>
        </w:rPr>
      </w:pPr>
    </w:p>
    <w:p w:rsidR="00990124" w:rsidRDefault="00990124" w:rsidP="00990124">
      <w:pPr>
        <w:autoSpaceDE w:val="0"/>
        <w:autoSpaceDN w:val="0"/>
        <w:adjustRightInd w:val="0"/>
        <w:spacing w:after="0" w:line="240" w:lineRule="auto"/>
        <w:jc w:val="center"/>
        <w:rPr>
          <w:rFonts w:ascii="Times New Roman" w:hAnsi="Times New Roman"/>
          <w:b/>
          <w:bCs/>
          <w:sz w:val="28"/>
          <w:szCs w:val="28"/>
        </w:rPr>
      </w:pPr>
    </w:p>
    <w:p w:rsidR="006213E1" w:rsidRPr="00990124" w:rsidRDefault="006213E1" w:rsidP="00990124">
      <w:pPr>
        <w:autoSpaceDE w:val="0"/>
        <w:autoSpaceDN w:val="0"/>
        <w:adjustRightInd w:val="0"/>
        <w:spacing w:after="0" w:line="240" w:lineRule="auto"/>
        <w:jc w:val="center"/>
        <w:rPr>
          <w:rFonts w:ascii="Times New Roman" w:hAnsi="Times New Roman"/>
          <w:b/>
          <w:bCs/>
          <w:sz w:val="56"/>
          <w:szCs w:val="56"/>
        </w:rPr>
      </w:pPr>
      <w:r>
        <w:rPr>
          <w:rFonts w:ascii="Times New Roman" w:hAnsi="Times New Roman"/>
          <w:b/>
          <w:bCs/>
          <w:sz w:val="28"/>
          <w:szCs w:val="28"/>
        </w:rPr>
        <w:lastRenderedPageBreak/>
        <w:t>Пояснительная записка</w:t>
      </w:r>
    </w:p>
    <w:p w:rsidR="00990124" w:rsidRPr="00990124" w:rsidRDefault="00990124" w:rsidP="00990124">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xml:space="preserve"> </w:t>
      </w:r>
      <w:r w:rsidRPr="00D83554">
        <w:rPr>
          <w:rFonts w:ascii="Times New Roman" w:hAnsi="Times New Roman" w:cs="Times New Roman"/>
          <w:b/>
          <w:sz w:val="28"/>
        </w:rPr>
        <w:t>Природа и безопасность</w:t>
      </w:r>
      <w:r>
        <w:rPr>
          <w:rFonts w:ascii="Times New Roman" w:hAnsi="Times New Roman" w:cs="Times New Roman"/>
          <w:sz w:val="28"/>
        </w:rPr>
        <w:t>:</w:t>
      </w:r>
      <w:r w:rsidRPr="00BE586C">
        <w:rPr>
          <w:rFonts w:ascii="Times New Roman" w:hAnsi="Times New Roman" w:cs="Times New Roman"/>
          <w:sz w:val="28"/>
        </w:rPr>
        <w:t xml:space="preserve"> систематизировать знания о свойствах ра</w:t>
      </w:r>
      <w:r>
        <w:rPr>
          <w:rFonts w:ascii="Times New Roman" w:hAnsi="Times New Roman" w:cs="Times New Roman"/>
          <w:sz w:val="28"/>
        </w:rPr>
        <w:t>зличных природных объектов, со</w:t>
      </w:r>
      <w:r w:rsidRPr="00BE586C">
        <w:rPr>
          <w:rFonts w:ascii="Times New Roman" w:hAnsi="Times New Roman" w:cs="Times New Roman"/>
          <w:sz w:val="28"/>
        </w:rPr>
        <w:t>вершенствовать умение выявлять связанные с ними п</w:t>
      </w:r>
      <w:r>
        <w:rPr>
          <w:rFonts w:ascii="Times New Roman" w:hAnsi="Times New Roman" w:cs="Times New Roman"/>
          <w:sz w:val="28"/>
        </w:rPr>
        <w:t xml:space="preserve">отенциально опасные ситуации; </w:t>
      </w:r>
      <w:r w:rsidRPr="00BE586C">
        <w:rPr>
          <w:rFonts w:ascii="Times New Roman" w:hAnsi="Times New Roman" w:cs="Times New Roman"/>
          <w:sz w:val="28"/>
        </w:rPr>
        <w:t xml:space="preserve">формировать умение применять знание правил сбора растений и грибов, правила безопасности у водоемов в зимний </w:t>
      </w:r>
      <w:r>
        <w:rPr>
          <w:rFonts w:ascii="Times New Roman" w:hAnsi="Times New Roman" w:cs="Times New Roman"/>
          <w:sz w:val="28"/>
        </w:rPr>
        <w:t>и летний периоды, правила пове</w:t>
      </w:r>
      <w:r w:rsidRPr="00BE586C">
        <w:rPr>
          <w:rFonts w:ascii="Times New Roman" w:hAnsi="Times New Roman" w:cs="Times New Roman"/>
          <w:sz w:val="28"/>
        </w:rPr>
        <w:t xml:space="preserve">дения, связанные с различными природными явлениями, контактами </w:t>
      </w:r>
      <w:r>
        <w:rPr>
          <w:rFonts w:ascii="Times New Roman" w:hAnsi="Times New Roman" w:cs="Times New Roman"/>
          <w:sz w:val="28"/>
        </w:rPr>
        <w:t xml:space="preserve">с дикими и домашними животными; </w:t>
      </w:r>
      <w:r w:rsidRPr="00BE586C">
        <w:rPr>
          <w:rFonts w:ascii="Times New Roman" w:hAnsi="Times New Roman" w:cs="Times New Roman"/>
          <w:sz w:val="28"/>
        </w:rPr>
        <w:t>учить сопоставлять поведение реальных людей, персонажей литературных произведений, собственное поведение с прави</w:t>
      </w:r>
      <w:r>
        <w:rPr>
          <w:rFonts w:ascii="Times New Roman" w:hAnsi="Times New Roman" w:cs="Times New Roman"/>
          <w:sz w:val="28"/>
        </w:rPr>
        <w:t>лами, выявлять степень соответ</w:t>
      </w:r>
      <w:r w:rsidRPr="00BE586C">
        <w:rPr>
          <w:rFonts w:ascii="Times New Roman" w:hAnsi="Times New Roman" w:cs="Times New Roman"/>
          <w:sz w:val="28"/>
        </w:rPr>
        <w:t>ствия, возможные последствия нарушения</w:t>
      </w:r>
      <w:r>
        <w:rPr>
          <w:rFonts w:ascii="Times New Roman" w:hAnsi="Times New Roman" w:cs="Times New Roman"/>
          <w:sz w:val="28"/>
        </w:rPr>
        <w:t xml:space="preserve"> правил для человека и природы; </w:t>
      </w:r>
      <w:r w:rsidRPr="00BE586C">
        <w:rPr>
          <w:rFonts w:ascii="Times New Roman" w:hAnsi="Times New Roman" w:cs="Times New Roman"/>
          <w:sz w:val="28"/>
        </w:rPr>
        <w:t>обогащать опыт анализа естественных, с</w:t>
      </w:r>
      <w:r>
        <w:rPr>
          <w:rFonts w:ascii="Times New Roman" w:hAnsi="Times New Roman" w:cs="Times New Roman"/>
          <w:sz w:val="28"/>
        </w:rPr>
        <w:t>пециально созданных и воображае</w:t>
      </w:r>
      <w:r w:rsidRPr="00BE586C">
        <w:rPr>
          <w:rFonts w:ascii="Times New Roman" w:hAnsi="Times New Roman" w:cs="Times New Roman"/>
          <w:sz w:val="28"/>
        </w:rPr>
        <w:t>мых ситуаций, поиска путей избегания</w:t>
      </w:r>
      <w:r>
        <w:rPr>
          <w:rFonts w:ascii="Times New Roman" w:hAnsi="Times New Roman" w:cs="Times New Roman"/>
          <w:sz w:val="28"/>
        </w:rPr>
        <w:t xml:space="preserve"> и (или) преодоления опасности; </w:t>
      </w:r>
      <w:r w:rsidRPr="00BE586C">
        <w:rPr>
          <w:rFonts w:ascii="Times New Roman" w:hAnsi="Times New Roman" w:cs="Times New Roman"/>
          <w:sz w:val="28"/>
        </w:rPr>
        <w:t>способствовать формированию физической готовности к осуществлению безопасной жизнедеятельности.</w:t>
      </w:r>
    </w:p>
    <w:p w:rsidR="00990124" w:rsidRPr="00BE586C" w:rsidRDefault="00990124" w:rsidP="00990124">
      <w:pPr>
        <w:spacing w:after="0" w:line="240" w:lineRule="auto"/>
        <w:jc w:val="both"/>
        <w:rPr>
          <w:rFonts w:ascii="Times New Roman" w:hAnsi="Times New Roman" w:cs="Times New Roman"/>
          <w:sz w:val="28"/>
        </w:rPr>
      </w:pPr>
      <w:r w:rsidRPr="00D83554">
        <w:rPr>
          <w:rFonts w:ascii="Times New Roman" w:hAnsi="Times New Roman" w:cs="Times New Roman"/>
          <w:b/>
          <w:sz w:val="28"/>
        </w:rPr>
        <w:t>Безопасность на улице</w:t>
      </w:r>
      <w:r>
        <w:rPr>
          <w:rFonts w:ascii="Times New Roman" w:hAnsi="Times New Roman" w:cs="Times New Roman"/>
          <w:sz w:val="28"/>
        </w:rPr>
        <w:t>:</w:t>
      </w:r>
      <w:r w:rsidRPr="00BE586C">
        <w:rPr>
          <w:rFonts w:ascii="Times New Roman" w:hAnsi="Times New Roman" w:cs="Times New Roman"/>
          <w:sz w:val="28"/>
        </w:rPr>
        <w:t xml:space="preserve"> формировать умение применять Правила</w:t>
      </w:r>
      <w:r>
        <w:rPr>
          <w:rFonts w:ascii="Times New Roman" w:hAnsi="Times New Roman" w:cs="Times New Roman"/>
          <w:sz w:val="28"/>
        </w:rPr>
        <w:t xml:space="preserve"> дорожного движения в ходе ана</w:t>
      </w:r>
      <w:r w:rsidRPr="00BE586C">
        <w:rPr>
          <w:rFonts w:ascii="Times New Roman" w:hAnsi="Times New Roman" w:cs="Times New Roman"/>
          <w:sz w:val="28"/>
        </w:rPr>
        <w:t>лиза различных ситуаций, выбират</w:t>
      </w:r>
      <w:r>
        <w:rPr>
          <w:rFonts w:ascii="Times New Roman" w:hAnsi="Times New Roman" w:cs="Times New Roman"/>
          <w:sz w:val="28"/>
        </w:rPr>
        <w:t xml:space="preserve">ь оптимальные модели поведения; </w:t>
      </w:r>
      <w:r w:rsidRPr="00BE586C">
        <w:rPr>
          <w:rFonts w:ascii="Times New Roman" w:hAnsi="Times New Roman" w:cs="Times New Roman"/>
          <w:sz w:val="28"/>
        </w:rPr>
        <w:t>учить давать оценку действий участников дорожного движения с точки зрения соблюд</w:t>
      </w:r>
      <w:r>
        <w:rPr>
          <w:rFonts w:ascii="Times New Roman" w:hAnsi="Times New Roman" w:cs="Times New Roman"/>
          <w:sz w:val="28"/>
        </w:rPr>
        <w:t xml:space="preserve">ения Правил дорожного движения; </w:t>
      </w:r>
      <w:r w:rsidRPr="00BE586C">
        <w:rPr>
          <w:rFonts w:ascii="Times New Roman" w:hAnsi="Times New Roman" w:cs="Times New Roman"/>
          <w:sz w:val="28"/>
        </w:rPr>
        <w:t>совершенствовать умение работать с сим</w:t>
      </w:r>
      <w:r>
        <w:rPr>
          <w:rFonts w:ascii="Times New Roman" w:hAnsi="Times New Roman" w:cs="Times New Roman"/>
          <w:sz w:val="28"/>
        </w:rPr>
        <w:t>вольной, графической информа</w:t>
      </w:r>
      <w:r w:rsidRPr="00BE586C">
        <w:rPr>
          <w:rFonts w:ascii="Times New Roman" w:hAnsi="Times New Roman" w:cs="Times New Roman"/>
          <w:sz w:val="28"/>
        </w:rPr>
        <w:t>цией, схемами, самостоятельно придумывать символьные о</w:t>
      </w:r>
      <w:r>
        <w:rPr>
          <w:rFonts w:ascii="Times New Roman" w:hAnsi="Times New Roman" w:cs="Times New Roman"/>
          <w:sz w:val="28"/>
        </w:rPr>
        <w:t xml:space="preserve">бозначения, составлять схемы; </w:t>
      </w:r>
      <w:r w:rsidRPr="00BE586C">
        <w:rPr>
          <w:rFonts w:ascii="Times New Roman" w:hAnsi="Times New Roman" w:cs="Times New Roman"/>
          <w:sz w:val="28"/>
        </w:rPr>
        <w:t>формировать умение на основе анализа схемы улицы, модели дорожной ситуации выбирать наиболее безопасный маршрут;</w:t>
      </w:r>
    </w:p>
    <w:p w:rsidR="00990124" w:rsidRPr="00BE586C" w:rsidRDefault="00990124" w:rsidP="00990124">
      <w:pPr>
        <w:spacing w:after="0" w:line="240" w:lineRule="auto"/>
        <w:jc w:val="both"/>
        <w:rPr>
          <w:rFonts w:ascii="Times New Roman" w:hAnsi="Times New Roman" w:cs="Times New Roman"/>
          <w:sz w:val="28"/>
        </w:rPr>
      </w:pPr>
      <w:r w:rsidRPr="00BE586C">
        <w:rPr>
          <w:rFonts w:ascii="Times New Roman" w:hAnsi="Times New Roman" w:cs="Times New Roman"/>
          <w:sz w:val="28"/>
        </w:rPr>
        <w:t>формировать элементарные представле</w:t>
      </w:r>
      <w:r>
        <w:rPr>
          <w:rFonts w:ascii="Times New Roman" w:hAnsi="Times New Roman" w:cs="Times New Roman"/>
          <w:sz w:val="28"/>
        </w:rPr>
        <w:t>ния об изменении дорожной ситуа</w:t>
      </w:r>
      <w:r w:rsidRPr="00BE586C">
        <w:rPr>
          <w:rFonts w:ascii="Times New Roman" w:hAnsi="Times New Roman" w:cs="Times New Roman"/>
          <w:sz w:val="28"/>
        </w:rPr>
        <w:t>ции в связи с различными природными явлениями (туман,</w:t>
      </w:r>
      <w:r>
        <w:rPr>
          <w:rFonts w:ascii="Times New Roman" w:hAnsi="Times New Roman" w:cs="Times New Roman"/>
          <w:sz w:val="28"/>
        </w:rPr>
        <w:t xml:space="preserve"> дождь, снег, голо- лед и др.); </w:t>
      </w:r>
      <w:r w:rsidRPr="00BE586C">
        <w:rPr>
          <w:rFonts w:ascii="Times New Roman" w:hAnsi="Times New Roman" w:cs="Times New Roman"/>
          <w:sz w:val="28"/>
        </w:rPr>
        <w:t xml:space="preserve"> формировать осознанное отношение, стр</w:t>
      </w:r>
      <w:r>
        <w:rPr>
          <w:rFonts w:ascii="Times New Roman" w:hAnsi="Times New Roman" w:cs="Times New Roman"/>
          <w:sz w:val="28"/>
        </w:rPr>
        <w:t>емление и умение соблюдать пра</w:t>
      </w:r>
      <w:r w:rsidRPr="00BE586C">
        <w:rPr>
          <w:rFonts w:ascii="Times New Roman" w:hAnsi="Times New Roman" w:cs="Times New Roman"/>
          <w:sz w:val="28"/>
        </w:rPr>
        <w:t>вила безопасности на игровой площадке в ходе самостояте</w:t>
      </w:r>
      <w:r>
        <w:rPr>
          <w:rFonts w:ascii="Times New Roman" w:hAnsi="Times New Roman" w:cs="Times New Roman"/>
          <w:sz w:val="28"/>
        </w:rPr>
        <w:t>льной игровой, дви</w:t>
      </w:r>
      <w:r w:rsidRPr="00BE586C">
        <w:rPr>
          <w:rFonts w:ascii="Times New Roman" w:hAnsi="Times New Roman" w:cs="Times New Roman"/>
          <w:sz w:val="28"/>
        </w:rPr>
        <w:t>гательной, трудовой деятельности, при организации совместной деятельности с ровес</w:t>
      </w:r>
      <w:r>
        <w:rPr>
          <w:rFonts w:ascii="Times New Roman" w:hAnsi="Times New Roman" w:cs="Times New Roman"/>
          <w:sz w:val="28"/>
        </w:rPr>
        <w:t xml:space="preserve">никами, младшими дошкольниками; </w:t>
      </w:r>
      <w:r w:rsidRPr="00BE586C">
        <w:rPr>
          <w:rFonts w:ascii="Times New Roman" w:hAnsi="Times New Roman" w:cs="Times New Roman"/>
          <w:sz w:val="28"/>
        </w:rPr>
        <w:t>совершенствовать умение выявлять и и</w:t>
      </w:r>
      <w:r>
        <w:rPr>
          <w:rFonts w:ascii="Times New Roman" w:hAnsi="Times New Roman" w:cs="Times New Roman"/>
          <w:sz w:val="28"/>
        </w:rPr>
        <w:t>збегать потенциально опасные ситуации</w:t>
      </w:r>
      <w:r w:rsidRPr="00BE586C">
        <w:rPr>
          <w:rFonts w:ascii="Times New Roman" w:hAnsi="Times New Roman" w:cs="Times New Roman"/>
          <w:sz w:val="28"/>
        </w:rPr>
        <w:t>, возникающие на игровой площадке в связи с различными погодными условиями.</w:t>
      </w:r>
    </w:p>
    <w:p w:rsidR="00990124" w:rsidRPr="00990124" w:rsidRDefault="00990124" w:rsidP="00990124">
      <w:pPr>
        <w:spacing w:after="0" w:line="240" w:lineRule="auto"/>
        <w:jc w:val="both"/>
        <w:rPr>
          <w:rFonts w:ascii="Times New Roman" w:hAnsi="Times New Roman" w:cs="Times New Roman"/>
          <w:sz w:val="28"/>
        </w:rPr>
      </w:pPr>
      <w:r w:rsidRPr="00D83554">
        <w:rPr>
          <w:rFonts w:ascii="Times New Roman" w:hAnsi="Times New Roman" w:cs="Times New Roman"/>
          <w:b/>
          <w:sz w:val="28"/>
        </w:rPr>
        <w:t>Безопасность в общении</w:t>
      </w:r>
      <w:r>
        <w:rPr>
          <w:rFonts w:ascii="Times New Roman" w:hAnsi="Times New Roman" w:cs="Times New Roman"/>
          <w:sz w:val="28"/>
        </w:rPr>
        <w:t xml:space="preserve">: </w:t>
      </w:r>
      <w:r w:rsidRPr="00BE586C">
        <w:rPr>
          <w:rFonts w:ascii="Times New Roman" w:hAnsi="Times New Roman" w:cs="Times New Roman"/>
          <w:sz w:val="28"/>
        </w:rPr>
        <w:t>формировать осознанное отношение к с</w:t>
      </w:r>
      <w:r>
        <w:rPr>
          <w:rFonts w:ascii="Times New Roman" w:hAnsi="Times New Roman" w:cs="Times New Roman"/>
          <w:sz w:val="28"/>
        </w:rPr>
        <w:t>обственной безопасности, стрем</w:t>
      </w:r>
      <w:r w:rsidRPr="00BE586C">
        <w:rPr>
          <w:rFonts w:ascii="Times New Roman" w:hAnsi="Times New Roman" w:cs="Times New Roman"/>
          <w:sz w:val="28"/>
        </w:rPr>
        <w:t>ление неукоснительно выполнять правила поведения при к</w:t>
      </w:r>
      <w:r>
        <w:rPr>
          <w:rFonts w:ascii="Times New Roman" w:hAnsi="Times New Roman" w:cs="Times New Roman"/>
          <w:sz w:val="28"/>
        </w:rPr>
        <w:t xml:space="preserve">онтакте с незнакомыми людьми; </w:t>
      </w:r>
      <w:r w:rsidRPr="00BE586C">
        <w:rPr>
          <w:rFonts w:ascii="Times New Roman" w:hAnsi="Times New Roman" w:cs="Times New Roman"/>
          <w:sz w:val="28"/>
        </w:rPr>
        <w:t>совершенствовать умение применять коммуникативный опыт в ситуациях общения со сверстниками, старшими детьми, формировать умение понимать побуждения партнеров по взаимодействию, вы</w:t>
      </w:r>
      <w:r>
        <w:rPr>
          <w:rFonts w:ascii="Times New Roman" w:hAnsi="Times New Roman" w:cs="Times New Roman"/>
          <w:sz w:val="28"/>
        </w:rPr>
        <w:t>являть проявления агрессии, не</w:t>
      </w:r>
      <w:r w:rsidRPr="00BE586C">
        <w:rPr>
          <w:rFonts w:ascii="Times New Roman" w:hAnsi="Times New Roman" w:cs="Times New Roman"/>
          <w:sz w:val="28"/>
        </w:rPr>
        <w:t>доброжелательности в свой адрес, совершенствовать навыки безопасного по- ведения в различ</w:t>
      </w:r>
      <w:r>
        <w:rPr>
          <w:rFonts w:ascii="Times New Roman" w:hAnsi="Times New Roman" w:cs="Times New Roman"/>
          <w:sz w:val="28"/>
        </w:rPr>
        <w:t xml:space="preserve">ных ситуациях; </w:t>
      </w:r>
      <w:r w:rsidRPr="00BE586C">
        <w:rPr>
          <w:rFonts w:ascii="Times New Roman" w:hAnsi="Times New Roman" w:cs="Times New Roman"/>
          <w:sz w:val="28"/>
        </w:rPr>
        <w:t xml:space="preserve"> обогащать и систематизировать представле</w:t>
      </w:r>
      <w:r>
        <w:rPr>
          <w:rFonts w:ascii="Times New Roman" w:hAnsi="Times New Roman" w:cs="Times New Roman"/>
          <w:sz w:val="28"/>
        </w:rPr>
        <w:t>ния о правах ребенка, о доступ</w:t>
      </w:r>
      <w:r w:rsidRPr="00BE586C">
        <w:rPr>
          <w:rFonts w:ascii="Times New Roman" w:hAnsi="Times New Roman" w:cs="Times New Roman"/>
          <w:sz w:val="28"/>
        </w:rPr>
        <w:t>ных дошкольнику способах защиты своих прав, формировать умен</w:t>
      </w:r>
      <w:r>
        <w:rPr>
          <w:rFonts w:ascii="Times New Roman" w:hAnsi="Times New Roman" w:cs="Times New Roman"/>
          <w:sz w:val="28"/>
        </w:rPr>
        <w:t>ие выявлять факты их нарушения;</w:t>
      </w:r>
      <w:r w:rsidRPr="00BE586C">
        <w:rPr>
          <w:rFonts w:ascii="Times New Roman" w:hAnsi="Times New Roman" w:cs="Times New Roman"/>
          <w:sz w:val="28"/>
        </w:rPr>
        <w:t xml:space="preserve"> в ходе анализа литературных произведен</w:t>
      </w:r>
      <w:r>
        <w:rPr>
          <w:rFonts w:ascii="Times New Roman" w:hAnsi="Times New Roman" w:cs="Times New Roman"/>
          <w:sz w:val="28"/>
        </w:rPr>
        <w:t>ий, моделей естественных ситуа</w:t>
      </w:r>
      <w:r w:rsidRPr="00BE586C">
        <w:rPr>
          <w:rFonts w:ascii="Times New Roman" w:hAnsi="Times New Roman" w:cs="Times New Roman"/>
          <w:sz w:val="28"/>
        </w:rPr>
        <w:t xml:space="preserve">ций формировать умение </w:t>
      </w:r>
      <w:r w:rsidRPr="00BE586C">
        <w:rPr>
          <w:rFonts w:ascii="Times New Roman" w:hAnsi="Times New Roman" w:cs="Times New Roman"/>
          <w:sz w:val="28"/>
        </w:rPr>
        <w:lastRenderedPageBreak/>
        <w:t>безопасно действов</w:t>
      </w:r>
      <w:r>
        <w:rPr>
          <w:rFonts w:ascii="Times New Roman" w:hAnsi="Times New Roman" w:cs="Times New Roman"/>
          <w:sz w:val="28"/>
        </w:rPr>
        <w:t xml:space="preserve">ать в различных ситуациях общения и взаимодействия; </w:t>
      </w:r>
      <w:r w:rsidRPr="00BE586C">
        <w:rPr>
          <w:rFonts w:ascii="Times New Roman" w:hAnsi="Times New Roman" w:cs="Times New Roman"/>
          <w:sz w:val="28"/>
        </w:rPr>
        <w:t>способствовать формированию психоло</w:t>
      </w:r>
      <w:r>
        <w:rPr>
          <w:rFonts w:ascii="Times New Roman" w:hAnsi="Times New Roman" w:cs="Times New Roman"/>
          <w:sz w:val="28"/>
        </w:rPr>
        <w:t>гической готовности к преодоле</w:t>
      </w:r>
      <w:r w:rsidRPr="00BE586C">
        <w:rPr>
          <w:rFonts w:ascii="Times New Roman" w:hAnsi="Times New Roman" w:cs="Times New Roman"/>
          <w:sz w:val="28"/>
        </w:rPr>
        <w:t>нию опасных ситуаций.</w:t>
      </w:r>
    </w:p>
    <w:p w:rsidR="006213E1" w:rsidRDefault="00990124" w:rsidP="00990124">
      <w:pPr>
        <w:ind w:firstLine="708"/>
        <w:jc w:val="both"/>
        <w:rPr>
          <w:rFonts w:ascii="Times New Roman" w:hAnsi="Times New Roman"/>
          <w:sz w:val="28"/>
          <w:szCs w:val="28"/>
        </w:rPr>
      </w:pPr>
      <w:r w:rsidRPr="00D83554">
        <w:rPr>
          <w:rFonts w:ascii="Times New Roman" w:hAnsi="Times New Roman" w:cs="Times New Roman"/>
          <w:b/>
          <w:sz w:val="28"/>
        </w:rPr>
        <w:t>Безопасность в помещении</w:t>
      </w:r>
      <w:r w:rsidRPr="00BE586C">
        <w:rPr>
          <w:rFonts w:ascii="Times New Roman" w:hAnsi="Times New Roman" w:cs="Times New Roman"/>
          <w:sz w:val="28"/>
        </w:rPr>
        <w:t>: формировать умение самостоятельно выявлять факторы потенциальной опасности в помещении, соблюдать правила безопасного поведения, выбирать оптимальные модели по</w:t>
      </w:r>
      <w:r>
        <w:rPr>
          <w:rFonts w:ascii="Times New Roman" w:hAnsi="Times New Roman" w:cs="Times New Roman"/>
          <w:sz w:val="28"/>
        </w:rPr>
        <w:t xml:space="preserve">ведения в проблемных ситуациях; </w:t>
      </w:r>
      <w:r w:rsidRPr="00BE586C">
        <w:rPr>
          <w:rFonts w:ascii="Times New Roman" w:hAnsi="Times New Roman" w:cs="Times New Roman"/>
          <w:sz w:val="28"/>
        </w:rPr>
        <w:t xml:space="preserve">воспитывать ответственное отношение </w:t>
      </w:r>
      <w:r>
        <w:rPr>
          <w:rFonts w:ascii="Times New Roman" w:hAnsi="Times New Roman" w:cs="Times New Roman"/>
          <w:sz w:val="28"/>
        </w:rPr>
        <w:t>к поддержанию порядка, соблюде</w:t>
      </w:r>
      <w:r w:rsidRPr="00BE586C">
        <w:rPr>
          <w:rFonts w:ascii="Times New Roman" w:hAnsi="Times New Roman" w:cs="Times New Roman"/>
          <w:sz w:val="28"/>
        </w:rPr>
        <w:t>нию правил использования предметов быта;</w:t>
      </w:r>
      <w:r>
        <w:rPr>
          <w:rFonts w:ascii="Times New Roman" w:hAnsi="Times New Roman" w:cs="Times New Roman"/>
          <w:sz w:val="28"/>
        </w:rPr>
        <w:t xml:space="preserve"> </w:t>
      </w:r>
      <w:r w:rsidRPr="00BE586C">
        <w:rPr>
          <w:rFonts w:ascii="Times New Roman" w:hAnsi="Times New Roman" w:cs="Times New Roman"/>
          <w:sz w:val="28"/>
        </w:rPr>
        <w:t>совершенствовать умение применять з</w:t>
      </w:r>
      <w:r>
        <w:rPr>
          <w:rFonts w:ascii="Times New Roman" w:hAnsi="Times New Roman" w:cs="Times New Roman"/>
          <w:sz w:val="28"/>
        </w:rPr>
        <w:t>нание правил безопасного поведен</w:t>
      </w:r>
      <w:r w:rsidRPr="00BE586C">
        <w:rPr>
          <w:rFonts w:ascii="Times New Roman" w:hAnsi="Times New Roman" w:cs="Times New Roman"/>
          <w:sz w:val="28"/>
        </w:rPr>
        <w:t>ия в общественных местах, формировать необходимые компетенции.</w:t>
      </w:r>
      <w:r w:rsidR="006213E1">
        <w:rPr>
          <w:rFonts w:ascii="Times New Roman" w:hAnsi="Times New Roman"/>
          <w:sz w:val="28"/>
          <w:szCs w:val="28"/>
        </w:rPr>
        <w:br w:type="page"/>
      </w:r>
    </w:p>
    <w:tbl>
      <w:tblPr>
        <w:tblW w:w="14884" w:type="dxa"/>
        <w:tblInd w:w="-34" w:type="dxa"/>
        <w:tblLayout w:type="fixed"/>
        <w:tblLook w:val="0000" w:firstRow="0" w:lastRow="0" w:firstColumn="0" w:lastColumn="0" w:noHBand="0" w:noVBand="0"/>
      </w:tblPr>
      <w:tblGrid>
        <w:gridCol w:w="568"/>
        <w:gridCol w:w="1701"/>
        <w:gridCol w:w="2126"/>
        <w:gridCol w:w="2268"/>
        <w:gridCol w:w="3685"/>
        <w:gridCol w:w="1843"/>
        <w:gridCol w:w="2693"/>
      </w:tblGrid>
      <w:tr w:rsidR="00990124" w:rsidRPr="00BA2F69" w:rsidTr="00B2126E">
        <w:trPr>
          <w:trHeight w:val="124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bCs/>
                <w:sz w:val="24"/>
                <w:szCs w:val="24"/>
              </w:rPr>
            </w:pPr>
            <w:r w:rsidRPr="00BA2F69">
              <w:rPr>
                <w:rFonts w:ascii="Times New Roman" w:hAnsi="Times New Roman" w:cs="Times New Roman"/>
                <w:b/>
                <w:bCs/>
                <w:sz w:val="24"/>
                <w:szCs w:val="24"/>
              </w:rPr>
              <w:lastRenderedPageBreak/>
              <w:t>№</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bCs/>
                <w:sz w:val="24"/>
                <w:szCs w:val="24"/>
              </w:rPr>
            </w:pPr>
            <w:r w:rsidRPr="00BA2F69">
              <w:rPr>
                <w:rFonts w:ascii="Times New Roman" w:hAnsi="Times New Roman" w:cs="Times New Roman"/>
                <w:b/>
                <w:bCs/>
                <w:sz w:val="24"/>
                <w:szCs w:val="24"/>
              </w:rPr>
              <w:t>не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bCs/>
                <w:sz w:val="24"/>
                <w:szCs w:val="24"/>
              </w:rPr>
            </w:pPr>
            <w:r w:rsidRPr="00BA2F69">
              <w:rPr>
                <w:rFonts w:ascii="Times New Roman" w:hAnsi="Times New Roman" w:cs="Times New Roman"/>
                <w:b/>
                <w:bCs/>
                <w:sz w:val="24"/>
                <w:szCs w:val="24"/>
              </w:rPr>
              <w:t>де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bCs/>
                <w:sz w:val="24"/>
                <w:szCs w:val="24"/>
              </w:rPr>
              <w:t>ли</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bCs/>
                <w:sz w:val="24"/>
                <w:szCs w:val="24"/>
              </w:rPr>
              <w:t>Дата</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bCs/>
                <w:sz w:val="24"/>
                <w:szCs w:val="24"/>
              </w:rPr>
            </w:pPr>
            <w:r w:rsidRPr="00BA2F69">
              <w:rPr>
                <w:rFonts w:ascii="Times New Roman" w:hAnsi="Times New Roman" w:cs="Times New Roman"/>
                <w:b/>
                <w:bCs/>
                <w:sz w:val="24"/>
                <w:szCs w:val="24"/>
              </w:rPr>
              <w:t>Интеграция образовательных областей</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bCs/>
                <w:sz w:val="24"/>
                <w:szCs w:val="24"/>
              </w:rPr>
              <w:t>Тема</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A2F69">
              <w:rPr>
                <w:rFonts w:ascii="Times New Roman" w:hAnsi="Times New Roman" w:cs="Times New Roman"/>
                <w:b/>
                <w:bCs/>
                <w:sz w:val="24"/>
                <w:szCs w:val="24"/>
              </w:rPr>
              <w:t>Задачи</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bCs/>
                <w:sz w:val="24"/>
                <w:szCs w:val="24"/>
              </w:rPr>
              <w:t>Содержание</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A2F69">
              <w:rPr>
                <w:rFonts w:ascii="Times New Roman" w:hAnsi="Times New Roman" w:cs="Times New Roman"/>
                <w:b/>
                <w:bCs/>
                <w:sz w:val="24"/>
                <w:szCs w:val="24"/>
              </w:rPr>
              <w:t>Оборудование</w:t>
            </w:r>
          </w:p>
        </w:tc>
      </w:tr>
      <w:tr w:rsidR="00990124" w:rsidRPr="00BA2F69" w:rsidTr="00B2126E">
        <w:trPr>
          <w:trHeight w:val="70"/>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02.09. - 06.09.</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«Детский сад наш общий дом».</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ООД</w:t>
            </w:r>
            <w:r>
              <w:rPr>
                <w:rFonts w:ascii="Times New Roman" w:hAnsi="Times New Roman" w:cs="Times New Roman"/>
                <w:b/>
                <w:sz w:val="24"/>
                <w:szCs w:val="24"/>
              </w:rPr>
              <w:t xml:space="preserve"> </w:t>
            </w:r>
            <w:r w:rsidRPr="00BA2F69">
              <w:rPr>
                <w:rFonts w:ascii="Times New Roman" w:hAnsi="Times New Roman" w:cs="Times New Roman"/>
                <w:b/>
                <w:sz w:val="24"/>
                <w:szCs w:val="24"/>
              </w:rPr>
              <w:t>1.</w:t>
            </w:r>
          </w:p>
          <w:p w:rsidR="00990124" w:rsidRPr="00BA2F69" w:rsidRDefault="00990124" w:rsidP="00B2126E">
            <w:pPr>
              <w:pStyle w:val="ae"/>
              <w:jc w:val="center"/>
              <w:rPr>
                <w:b/>
                <w:szCs w:val="28"/>
              </w:rPr>
            </w:pPr>
            <w:r w:rsidRPr="00BA2F69">
              <w:rPr>
                <w:b/>
                <w:szCs w:val="28"/>
              </w:rPr>
              <w:t>«Службы «01», «02», «03» всегда на страже.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both"/>
              <w:rPr>
                <w:rFonts w:ascii="Times New Roman" w:hAnsi="Times New Roman" w:cs="Times New Roman"/>
                <w:sz w:val="24"/>
                <w:szCs w:val="24"/>
              </w:rPr>
            </w:pPr>
            <w:r w:rsidRPr="00BA2F69">
              <w:rPr>
                <w:rFonts w:ascii="Times New Roman" w:hAnsi="Times New Roman" w:cs="Times New Roman"/>
                <w:sz w:val="24"/>
                <w:szCs w:val="28"/>
              </w:rPr>
              <w:t>Формировать представления о службах спасения 01, 02, 03. Уточнить представления о профессиях пожарника, врача, милиционера, спасательных служб.</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Иллюстрации, презентация, альбомный лист, пластилин.</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09.09. - 13.09.</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«Ходит осень по дорожке».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Cs w:val="24"/>
              </w:rPr>
            </w:pPr>
            <w:r w:rsidRPr="00BA2F69">
              <w:rPr>
                <w:rFonts w:ascii="Times New Roman" w:hAnsi="Times New Roman" w:cs="Times New Roman"/>
                <w:b/>
                <w:szCs w:val="24"/>
              </w:rPr>
              <w:t>ООД 2.</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8"/>
              </w:rPr>
            </w:pPr>
            <w:r w:rsidRPr="00BA2F69">
              <w:rPr>
                <w:rFonts w:ascii="Times New Roman" w:hAnsi="Times New Roman" w:cs="Times New Roman"/>
                <w:b/>
                <w:sz w:val="24"/>
                <w:szCs w:val="28"/>
              </w:rPr>
              <w:t>«Контакты с незнакомыми людьми на улице»</w:t>
            </w:r>
            <w:r>
              <w:rPr>
                <w:rFonts w:ascii="Times New Roman" w:hAnsi="Times New Roman" w:cs="Times New Roman"/>
                <w:b/>
                <w:sz w:val="24"/>
                <w:szCs w:val="28"/>
              </w:rPr>
              <w:t>.</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hd w:val="clear" w:color="auto" w:fill="FFFFFF"/>
              <w:spacing w:after="0" w:line="240" w:lineRule="auto"/>
              <w:jc w:val="both"/>
              <w:rPr>
                <w:rFonts w:ascii="Times New Roman" w:eastAsia="Times New Roman" w:hAnsi="Times New Roman" w:cs="Times New Roman"/>
                <w:sz w:val="24"/>
                <w:szCs w:val="24"/>
                <w:lang w:eastAsia="ru-RU"/>
              </w:rPr>
            </w:pPr>
            <w:r w:rsidRPr="00BA2F69">
              <w:rPr>
                <w:rFonts w:ascii="Times New Roman" w:hAnsi="Times New Roman" w:cs="Times New Roman"/>
                <w:sz w:val="24"/>
                <w:szCs w:val="28"/>
              </w:rPr>
              <w:t>Познакомить младших дошкольников с моделями поведения в различных ситуациях, обогащать их коммуникативный опыт</w:t>
            </w:r>
            <w:r>
              <w:rPr>
                <w:rFonts w:ascii="Times New Roman" w:hAnsi="Times New Roman" w:cs="Times New Roman"/>
                <w:sz w:val="24"/>
                <w:szCs w:val="28"/>
              </w:rPr>
              <w:t>.</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Иллюстрация, презентация, сюжеты к данной теме.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3.</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16.09. - 20.09.</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«Овощная ярмарка».</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lastRenderedPageBreak/>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Cs w:val="24"/>
              </w:rPr>
            </w:pPr>
            <w:r w:rsidRPr="00BA2F69">
              <w:rPr>
                <w:rFonts w:ascii="Times New Roman" w:hAnsi="Times New Roman" w:cs="Times New Roman"/>
                <w:b/>
                <w:szCs w:val="24"/>
              </w:rPr>
              <w:lastRenderedPageBreak/>
              <w:t>ООД 3.</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Cs w:val="24"/>
              </w:rPr>
            </w:pPr>
            <w:r w:rsidRPr="00BA2F69">
              <w:rPr>
                <w:rFonts w:ascii="Times New Roman" w:hAnsi="Times New Roman" w:cs="Times New Roman"/>
                <w:b/>
                <w:szCs w:val="28"/>
              </w:rPr>
              <w:t>«Правила дорожного движения»</w:t>
            </w:r>
            <w:r>
              <w:rPr>
                <w:rFonts w:ascii="Times New Roman" w:hAnsi="Times New Roman" w:cs="Times New Roman"/>
                <w:b/>
                <w:szCs w:val="28"/>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after="0" w:line="240" w:lineRule="auto"/>
              <w:jc w:val="both"/>
              <w:rPr>
                <w:rFonts w:ascii="Times New Roman" w:eastAsia="Times New Roman" w:hAnsi="Times New Roman" w:cs="Times New Roman"/>
                <w:color w:val="000000"/>
                <w:szCs w:val="24"/>
                <w:lang w:eastAsia="ru-RU"/>
              </w:rPr>
            </w:pPr>
            <w:r>
              <w:rPr>
                <w:rFonts w:ascii="Times New Roman" w:hAnsi="Times New Roman" w:cs="Times New Roman"/>
                <w:szCs w:val="28"/>
              </w:rPr>
              <w:t xml:space="preserve">Познакомить </w:t>
            </w:r>
            <w:r w:rsidRPr="00BA2F69">
              <w:rPr>
                <w:rFonts w:ascii="Times New Roman" w:hAnsi="Times New Roman" w:cs="Times New Roman"/>
                <w:szCs w:val="28"/>
              </w:rPr>
              <w:t>дошкольников с участниками дорожного движения, правилами безопасного поведения у дороги.</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Презентация, иллюстрации к данной теме.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lastRenderedPageBreak/>
              <w:t>4.</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23.09. - 27.09.</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«Фруктовый сад».</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4546EF"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4546EF">
              <w:rPr>
                <w:rFonts w:ascii="Times New Roman" w:hAnsi="Times New Roman" w:cs="Times New Roman"/>
                <w:b/>
                <w:sz w:val="24"/>
                <w:szCs w:val="24"/>
              </w:rPr>
              <w:t>ООД 4.</w:t>
            </w:r>
          </w:p>
          <w:p w:rsidR="00990124" w:rsidRPr="004546EF"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4546EF">
              <w:rPr>
                <w:rStyle w:val="ad"/>
                <w:rFonts w:ascii="Times New Roman" w:hAnsi="Times New Roman" w:cs="Times New Roman"/>
                <w:sz w:val="24"/>
                <w:szCs w:val="28"/>
              </w:rPr>
              <w:t>«Виды транспорта»</w:t>
            </w:r>
            <w:r>
              <w:rPr>
                <w:rStyle w:val="ad"/>
                <w:rFonts w:ascii="Times New Roman" w:hAnsi="Times New Roman" w:cs="Times New Roman"/>
                <w:sz w:val="24"/>
                <w:szCs w:val="28"/>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4546EF" w:rsidRDefault="00990124" w:rsidP="00B2126E">
            <w:pPr>
              <w:autoSpaceDE w:val="0"/>
              <w:autoSpaceDN w:val="0"/>
              <w:adjustRightInd w:val="0"/>
              <w:spacing w:after="0" w:line="240" w:lineRule="auto"/>
              <w:jc w:val="both"/>
              <w:rPr>
                <w:rFonts w:ascii="Times New Roman" w:hAnsi="Times New Roman" w:cs="Times New Roman"/>
                <w:color w:val="000000"/>
                <w:sz w:val="24"/>
                <w:szCs w:val="27"/>
                <w:shd w:val="clear" w:color="auto" w:fill="FFFFFF"/>
              </w:rPr>
            </w:pPr>
            <w:r w:rsidRPr="004546EF">
              <w:rPr>
                <w:rFonts w:ascii="Times New Roman" w:hAnsi="Times New Roman" w:cs="Times New Roman"/>
                <w:sz w:val="24"/>
                <w:szCs w:val="28"/>
              </w:rPr>
              <w:t>Закрепить представление о транспорте разного вида (грузовом, пассажирском, воздушном, водном); обобщить знания об основных видах наземного транспорта (автобус, троллейбус, трамвай, легковой автомобиль, грузовик): закрепить знания об основных частях автомобиля (кабина, кузов, колеса, руль).</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Иллюстрации к теме, раскраски с видами транспорта.</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5.</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30.09. -04.10.</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«Лес – наше богатство» (деревья, кустарники, грибы, ягоды, цветы).</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4546EF"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4546EF">
              <w:rPr>
                <w:rFonts w:ascii="Times New Roman" w:hAnsi="Times New Roman" w:cs="Times New Roman"/>
                <w:b/>
                <w:sz w:val="24"/>
                <w:szCs w:val="24"/>
              </w:rPr>
              <w:t>ООД 5.</w:t>
            </w:r>
          </w:p>
          <w:p w:rsidR="00990124" w:rsidRPr="004546EF"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4546EF">
              <w:rPr>
                <w:rFonts w:ascii="Times New Roman" w:hAnsi="Times New Roman" w:cs="Times New Roman"/>
                <w:b/>
                <w:sz w:val="24"/>
                <w:szCs w:val="24"/>
              </w:rPr>
              <w:t>«Правила сбора растений и грибов»</w:t>
            </w:r>
            <w:r>
              <w:rPr>
                <w:rFonts w:ascii="Times New Roman" w:hAnsi="Times New Roman" w:cs="Times New Roman"/>
                <w:b/>
                <w:sz w:val="24"/>
                <w:szCs w:val="24"/>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4546EF" w:rsidRDefault="00990124" w:rsidP="00B2126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46EF">
              <w:rPr>
                <w:rFonts w:ascii="Times New Roman" w:hAnsi="Times New Roman" w:cs="Times New Roman"/>
                <w:sz w:val="24"/>
                <w:szCs w:val="24"/>
              </w:rPr>
              <w:t>Познакомить дошкольников с грибами, элементарными правилами безопасности, связанными с их качествами.</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Иллюстрация, презентация, пластилин.</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6.</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07.10. -11.10.</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«Хлеб- всему голова».</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lastRenderedPageBreak/>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4546EF"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4546EF">
              <w:rPr>
                <w:rFonts w:ascii="Times New Roman" w:hAnsi="Times New Roman" w:cs="Times New Roman"/>
                <w:b/>
                <w:sz w:val="24"/>
                <w:szCs w:val="24"/>
              </w:rPr>
              <w:lastRenderedPageBreak/>
              <w:t>ООД 6.</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sz w:val="24"/>
                <w:szCs w:val="24"/>
              </w:rPr>
            </w:pPr>
            <w:r w:rsidRPr="004546EF">
              <w:rPr>
                <w:rFonts w:ascii="Times New Roman" w:hAnsi="Times New Roman" w:cs="Times New Roman"/>
                <w:b/>
                <w:sz w:val="24"/>
                <w:szCs w:val="28"/>
              </w:rPr>
              <w:t>«Безопасный дом»</w:t>
            </w:r>
            <w:r>
              <w:rPr>
                <w:rFonts w:ascii="Times New Roman" w:hAnsi="Times New Roman" w:cs="Times New Roman"/>
                <w:b/>
                <w:sz w:val="24"/>
                <w:szCs w:val="28"/>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4546EF" w:rsidRDefault="00990124" w:rsidP="00B2126E">
            <w:pPr>
              <w:shd w:val="clear" w:color="auto" w:fill="FFFFFF"/>
              <w:spacing w:after="0" w:line="240" w:lineRule="auto"/>
              <w:jc w:val="both"/>
              <w:rPr>
                <w:rFonts w:ascii="Times New Roman" w:eastAsia="Times New Roman" w:hAnsi="Times New Roman" w:cs="Times New Roman"/>
                <w:sz w:val="24"/>
                <w:szCs w:val="24"/>
                <w:lang w:eastAsia="ru-RU"/>
              </w:rPr>
            </w:pPr>
            <w:r w:rsidRPr="004546EF">
              <w:rPr>
                <w:rFonts w:ascii="Times New Roman" w:hAnsi="Times New Roman" w:cs="Times New Roman"/>
                <w:sz w:val="24"/>
                <w:szCs w:val="24"/>
              </w:rPr>
              <w:t xml:space="preserve">Формировать у младших дошкольников представления о потенциально опасных предметах и ситуациях, о безопасных способах </w:t>
            </w:r>
            <w:r w:rsidRPr="004546EF">
              <w:rPr>
                <w:rFonts w:ascii="Times New Roman" w:hAnsi="Times New Roman" w:cs="Times New Roman"/>
                <w:sz w:val="24"/>
                <w:szCs w:val="24"/>
              </w:rPr>
              <w:lastRenderedPageBreak/>
              <w:t>выполнения определенных действий, трудовых операций</w:t>
            </w:r>
            <w:r>
              <w:rPr>
                <w:rFonts w:ascii="Times New Roman" w:hAnsi="Times New Roman" w:cs="Times New Roman"/>
                <w:sz w:val="24"/>
                <w:szCs w:val="24"/>
              </w:rPr>
              <w:t>.</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lastRenderedPageBreak/>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Презентация, сюжетные картинки к данной теме.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lastRenderedPageBreak/>
              <w:t>7.</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14.10. - 18.10.</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«На ферме».</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4546EF"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4546EF">
              <w:rPr>
                <w:rFonts w:ascii="Times New Roman" w:hAnsi="Times New Roman" w:cs="Times New Roman"/>
                <w:b/>
                <w:sz w:val="24"/>
                <w:szCs w:val="24"/>
              </w:rPr>
              <w:t>ООД 7.</w:t>
            </w:r>
          </w:p>
          <w:p w:rsidR="00990124" w:rsidRPr="004546EF"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4546EF">
              <w:rPr>
                <w:rFonts w:ascii="Times New Roman" w:hAnsi="Times New Roman" w:cs="Times New Roman"/>
                <w:b/>
                <w:sz w:val="24"/>
                <w:szCs w:val="24"/>
              </w:rPr>
              <w:t>«Контакты с домашними животными»</w:t>
            </w:r>
          </w:p>
          <w:p w:rsidR="00990124" w:rsidRPr="004546EF"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4546EF" w:rsidRDefault="00990124" w:rsidP="00B2126E">
            <w:pPr>
              <w:spacing w:after="0" w:line="240" w:lineRule="auto"/>
              <w:jc w:val="both"/>
              <w:rPr>
                <w:rFonts w:ascii="Times New Roman" w:hAnsi="Times New Roman" w:cs="Times New Roman"/>
                <w:sz w:val="24"/>
                <w:szCs w:val="24"/>
              </w:rPr>
            </w:pPr>
            <w:r w:rsidRPr="004546EF">
              <w:rPr>
                <w:rFonts w:ascii="Times New Roman" w:hAnsi="Times New Roman" w:cs="Times New Roman"/>
                <w:sz w:val="24"/>
                <w:szCs w:val="24"/>
              </w:rPr>
              <w:t>Познакомить дошкольников с потенциально опасными ситуациями, которые могут возникнуть дома.</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Иллюстрация домашних животных, презентация.</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8.</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21.10. - 25.10.</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«Знакомство с народной культурой и традициями».</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4546EF"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4546EF">
              <w:rPr>
                <w:rFonts w:ascii="Times New Roman" w:hAnsi="Times New Roman" w:cs="Times New Roman"/>
                <w:b/>
                <w:sz w:val="24"/>
                <w:szCs w:val="24"/>
              </w:rPr>
              <w:t>ООД 8.</w:t>
            </w:r>
          </w:p>
          <w:p w:rsidR="00990124" w:rsidRPr="004546EF" w:rsidRDefault="00990124" w:rsidP="00B2126E">
            <w:pPr>
              <w:spacing w:after="0" w:line="240" w:lineRule="auto"/>
              <w:jc w:val="center"/>
              <w:rPr>
                <w:rFonts w:ascii="Times New Roman" w:hAnsi="Times New Roman" w:cs="Times New Roman"/>
                <w:b/>
                <w:sz w:val="24"/>
                <w:szCs w:val="24"/>
              </w:rPr>
            </w:pPr>
            <w:r w:rsidRPr="004546EF">
              <w:rPr>
                <w:rFonts w:ascii="Times New Roman" w:hAnsi="Times New Roman" w:cs="Times New Roman"/>
                <w:b/>
                <w:sz w:val="24"/>
                <w:szCs w:val="24"/>
              </w:rPr>
              <w:t>«Как был наказан любопытный язычок».</w:t>
            </w:r>
          </w:p>
          <w:p w:rsidR="00990124" w:rsidRPr="004546EF"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4546EF" w:rsidRDefault="00990124" w:rsidP="00B2126E">
            <w:pPr>
              <w:autoSpaceDE w:val="0"/>
              <w:autoSpaceDN w:val="0"/>
              <w:adjustRightInd w:val="0"/>
              <w:spacing w:after="0" w:line="240" w:lineRule="auto"/>
              <w:jc w:val="both"/>
              <w:rPr>
                <w:rFonts w:ascii="Times New Roman" w:hAnsi="Times New Roman" w:cs="Times New Roman"/>
                <w:sz w:val="24"/>
                <w:szCs w:val="24"/>
              </w:rPr>
            </w:pPr>
            <w:r w:rsidRPr="004546EF">
              <w:rPr>
                <w:rFonts w:ascii="Times New Roman" w:hAnsi="Times New Roman" w:cs="Times New Roman"/>
                <w:sz w:val="24"/>
                <w:szCs w:val="24"/>
              </w:rPr>
              <w:t>Формировать представления о том, что железные предметы зимой очень опасны, к ним нельзя прикасаться языком, губами и голыми руками.</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Презентация, картинки к артикуляционной гимнастике.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9.</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28.10. - 02.11.</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 xml:space="preserve">«Мой город, моя республика, </w:t>
            </w:r>
            <w:r w:rsidRPr="00BA2F69">
              <w:rPr>
                <w:rFonts w:ascii="Times New Roman" w:hAnsi="Times New Roman" w:cs="Times New Roman"/>
                <w:b/>
                <w:sz w:val="24"/>
                <w:szCs w:val="24"/>
              </w:rPr>
              <w:lastRenderedPageBreak/>
              <w:t>моя страна».</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lastRenderedPageBreak/>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 xml:space="preserve">Познавательное </w:t>
            </w:r>
            <w:r w:rsidRPr="00BA2F69">
              <w:rPr>
                <w:rFonts w:ascii="Times New Roman" w:hAnsi="Times New Roman" w:cs="Times New Roman"/>
                <w:color w:val="000000" w:themeColor="text1"/>
                <w:sz w:val="24"/>
                <w:szCs w:val="24"/>
              </w:rPr>
              <w:lastRenderedPageBreak/>
              <w:t>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4546EF"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4546EF">
              <w:rPr>
                <w:rFonts w:ascii="Times New Roman" w:hAnsi="Times New Roman" w:cs="Times New Roman"/>
                <w:b/>
                <w:sz w:val="24"/>
                <w:szCs w:val="24"/>
              </w:rPr>
              <w:lastRenderedPageBreak/>
              <w:t>ООД 9.</w:t>
            </w:r>
          </w:p>
          <w:p w:rsidR="00990124" w:rsidRPr="004546EF"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4546EF">
              <w:rPr>
                <w:rFonts w:ascii="Times New Roman" w:hAnsi="Times New Roman" w:cs="Times New Roman"/>
                <w:b/>
                <w:bCs/>
                <w:sz w:val="24"/>
                <w:szCs w:val="24"/>
              </w:rPr>
              <w:t>«Дорожные знаки»</w:t>
            </w:r>
            <w:r>
              <w:rPr>
                <w:rFonts w:ascii="Times New Roman" w:hAnsi="Times New Roman" w:cs="Times New Roman"/>
                <w:b/>
                <w:bCs/>
                <w:sz w:val="24"/>
                <w:szCs w:val="24"/>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4546EF" w:rsidRDefault="00990124" w:rsidP="00B2126E">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4546EF">
              <w:rPr>
                <w:rFonts w:ascii="Times New Roman" w:hAnsi="Times New Roman" w:cs="Times New Roman"/>
                <w:sz w:val="24"/>
                <w:szCs w:val="24"/>
              </w:rPr>
              <w:t xml:space="preserve">Закрепить назначение дорожных знаков. Познакомить с дорожными знаками «Пешеходам движение </w:t>
            </w:r>
            <w:r w:rsidRPr="004546EF">
              <w:rPr>
                <w:rFonts w:ascii="Times New Roman" w:hAnsi="Times New Roman" w:cs="Times New Roman"/>
                <w:sz w:val="24"/>
                <w:szCs w:val="24"/>
              </w:rPr>
              <w:lastRenderedPageBreak/>
              <w:t>запрещено», «Въезд запрещён», «Место стоянки», «Телефон», «Движение прямо, направо, налево», «Пункт питания». Продолжать учить детей обращать внимание на дорожные знаки и учитывать их назначение</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color w:val="000000" w:themeColor="text1"/>
                <w:sz w:val="24"/>
                <w:szCs w:val="24"/>
              </w:rPr>
              <w:lastRenderedPageBreak/>
              <w:t>См. консп</w:t>
            </w:r>
            <w:r>
              <w:rPr>
                <w:rFonts w:ascii="Times New Roman" w:hAnsi="Times New Roman" w:cs="Times New Roman"/>
                <w:b/>
                <w:color w:val="000000" w:themeColor="text1"/>
                <w:sz w:val="24"/>
                <w:szCs w:val="24"/>
              </w:rPr>
              <w:t>ект занятия в папке «ОБЖ</w:t>
            </w:r>
            <w:r w:rsidRPr="00BA2F69">
              <w:rPr>
                <w:rFonts w:ascii="Times New Roman" w:hAnsi="Times New Roman" w:cs="Times New Roman"/>
                <w:b/>
                <w:color w:val="000000" w:themeColor="text1"/>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Иллюстрация, презентация, игра «ЛОТО».</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lastRenderedPageBreak/>
              <w:t>10.</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05.11. - 08.11.</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«Мой дом, мебель, посуда».</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3D79DA"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3D79DA">
              <w:rPr>
                <w:rFonts w:ascii="Times New Roman" w:hAnsi="Times New Roman" w:cs="Times New Roman"/>
                <w:b/>
                <w:sz w:val="24"/>
                <w:szCs w:val="24"/>
              </w:rPr>
              <w:t>ООД 10.</w:t>
            </w:r>
          </w:p>
          <w:p w:rsidR="00990124" w:rsidRPr="003D79DA" w:rsidRDefault="00990124" w:rsidP="00B2126E">
            <w:pPr>
              <w:spacing w:after="0" w:line="240" w:lineRule="auto"/>
              <w:jc w:val="center"/>
              <w:rPr>
                <w:rFonts w:ascii="Times New Roman" w:hAnsi="Times New Roman" w:cs="Times New Roman"/>
                <w:b/>
                <w:sz w:val="24"/>
                <w:szCs w:val="24"/>
              </w:rPr>
            </w:pPr>
            <w:r w:rsidRPr="003D79DA">
              <w:rPr>
                <w:rFonts w:ascii="Times New Roman" w:hAnsi="Times New Roman" w:cs="Times New Roman"/>
                <w:b/>
                <w:sz w:val="24"/>
                <w:szCs w:val="24"/>
              </w:rPr>
              <w:t>«Один дома»</w:t>
            </w:r>
            <w:r>
              <w:rPr>
                <w:rFonts w:ascii="Times New Roman" w:hAnsi="Times New Roman" w:cs="Times New Roman"/>
                <w:b/>
                <w:sz w:val="24"/>
                <w:szCs w:val="24"/>
              </w:rPr>
              <w:t>.</w:t>
            </w:r>
          </w:p>
          <w:p w:rsidR="00990124" w:rsidRPr="00BA2F69" w:rsidRDefault="00990124" w:rsidP="00B2126E">
            <w:pPr>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3D79DA" w:rsidRDefault="00990124" w:rsidP="00B2126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D79DA">
              <w:rPr>
                <w:rFonts w:ascii="Times New Roman" w:hAnsi="Times New Roman" w:cs="Times New Roman"/>
                <w:sz w:val="24"/>
                <w:szCs w:val="24"/>
              </w:rPr>
              <w:t>Формировать у дошк</w:t>
            </w:r>
            <w:r>
              <w:rPr>
                <w:rFonts w:ascii="Times New Roman" w:hAnsi="Times New Roman" w:cs="Times New Roman"/>
                <w:sz w:val="24"/>
                <w:szCs w:val="24"/>
              </w:rPr>
              <w:t>ольников представления о потен</w:t>
            </w:r>
            <w:r w:rsidRPr="003D79DA">
              <w:rPr>
                <w:rFonts w:ascii="Times New Roman" w:hAnsi="Times New Roman" w:cs="Times New Roman"/>
                <w:sz w:val="24"/>
                <w:szCs w:val="24"/>
              </w:rPr>
              <w:t>циально опасных предметах и ситуациях, о безопасных способах выполнения определенных действий, трудовых операций</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Сюжетны картинки к данной теме.</w:t>
            </w:r>
          </w:p>
        </w:tc>
      </w:tr>
      <w:tr w:rsidR="00990124" w:rsidRPr="00BA2F69" w:rsidTr="00B2126E">
        <w:trPr>
          <w:trHeight w:val="3677"/>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11.</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11.11. - 15.11.</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«Умные помощники».</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3D79DA"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3D79DA">
              <w:rPr>
                <w:rFonts w:ascii="Times New Roman" w:hAnsi="Times New Roman" w:cs="Times New Roman"/>
                <w:b/>
                <w:sz w:val="24"/>
                <w:szCs w:val="24"/>
              </w:rPr>
              <w:t>ООД 11.</w:t>
            </w:r>
          </w:p>
          <w:p w:rsidR="00990124" w:rsidRPr="003D79DA"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3D79DA">
              <w:rPr>
                <w:rFonts w:ascii="Times New Roman" w:hAnsi="Times New Roman" w:cs="Times New Roman"/>
                <w:b/>
                <w:sz w:val="24"/>
                <w:szCs w:val="24"/>
              </w:rPr>
              <w:t>«Правила пешехода».</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3D79DA" w:rsidRDefault="00990124" w:rsidP="00B2126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D79DA">
              <w:rPr>
                <w:rFonts w:ascii="Times New Roman" w:hAnsi="Times New Roman" w:cs="Times New Roman"/>
                <w:color w:val="000000"/>
                <w:sz w:val="24"/>
                <w:szCs w:val="24"/>
                <w:shd w:val="clear" w:color="auto" w:fill="FFFFFF"/>
              </w:rPr>
              <w:t>Расширить знания детей о правилах пешеходов на дороге (проезжей части) и на тротуаре; закрепить знания о следующих понятиях: «пешеход», «дорожные знаки», «островок безопасности», «переход»; закрепить у детей представления о назначении дорожных знаков: «Пешеходное движение запрещено», «Велосипедное движение запрещено».</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Презентация к теме, альбомный лист, гуашь, кисть.</w:t>
            </w:r>
          </w:p>
        </w:tc>
      </w:tr>
      <w:tr w:rsidR="00990124" w:rsidRPr="00BA2F69" w:rsidTr="00B2126E">
        <w:trPr>
          <w:trHeight w:val="169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lastRenderedPageBreak/>
              <w:t>12.</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18.11. - 22.11.</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«Мамы всякие нужны, мамы всякие важны».</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3D79DA"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3D79DA">
              <w:rPr>
                <w:rFonts w:ascii="Times New Roman" w:hAnsi="Times New Roman" w:cs="Times New Roman"/>
                <w:b/>
                <w:sz w:val="24"/>
                <w:szCs w:val="24"/>
              </w:rPr>
              <w:t>ООД 12.</w:t>
            </w:r>
          </w:p>
          <w:p w:rsidR="00990124" w:rsidRPr="003D79DA" w:rsidRDefault="00990124" w:rsidP="00B2126E">
            <w:pPr>
              <w:spacing w:after="0" w:line="240" w:lineRule="auto"/>
              <w:jc w:val="center"/>
              <w:rPr>
                <w:rFonts w:ascii="Times New Roman" w:hAnsi="Times New Roman" w:cs="Times New Roman"/>
                <w:b/>
                <w:sz w:val="24"/>
                <w:szCs w:val="24"/>
              </w:rPr>
            </w:pPr>
            <w:r w:rsidRPr="003D79DA">
              <w:rPr>
                <w:rFonts w:ascii="Times New Roman" w:hAnsi="Times New Roman" w:cs="Times New Roman"/>
                <w:b/>
                <w:sz w:val="24"/>
                <w:szCs w:val="24"/>
              </w:rPr>
              <w:t>«Как стать Неболейкой».</w:t>
            </w:r>
          </w:p>
          <w:p w:rsidR="00990124" w:rsidRPr="003D79DA" w:rsidRDefault="00990124" w:rsidP="00B2126E">
            <w:pPr>
              <w:autoSpaceDE w:val="0"/>
              <w:autoSpaceDN w:val="0"/>
              <w:adjustRightInd w:val="0"/>
              <w:spacing w:after="0" w:line="240" w:lineRule="auto"/>
              <w:jc w:val="center"/>
              <w:rPr>
                <w:rFonts w:ascii="Times New Roman" w:hAnsi="Times New Roman" w:cs="Times New Roman"/>
                <w:b/>
                <w:sz w:val="24"/>
                <w:szCs w:val="24"/>
              </w:rPr>
            </w:pPr>
          </w:p>
          <w:p w:rsidR="00990124" w:rsidRPr="003D79DA"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auto"/>
              <w:right w:val="single" w:sz="4" w:space="0" w:color="00000A"/>
            </w:tcBorders>
            <w:shd w:val="clear" w:color="auto" w:fill="auto"/>
          </w:tcPr>
          <w:p w:rsidR="00990124" w:rsidRPr="003D79DA" w:rsidRDefault="00990124" w:rsidP="00B2126E">
            <w:pPr>
              <w:shd w:val="clear" w:color="auto" w:fill="FFFFFF"/>
              <w:spacing w:after="0" w:line="240" w:lineRule="auto"/>
              <w:jc w:val="both"/>
              <w:rPr>
                <w:rFonts w:ascii="Times New Roman" w:hAnsi="Times New Roman" w:cs="Times New Roman"/>
                <w:color w:val="000000"/>
                <w:sz w:val="24"/>
                <w:szCs w:val="24"/>
              </w:rPr>
            </w:pPr>
            <w:r w:rsidRPr="003D79DA">
              <w:rPr>
                <w:rFonts w:ascii="Times New Roman" w:hAnsi="Times New Roman" w:cs="Times New Roman"/>
                <w:sz w:val="24"/>
                <w:szCs w:val="24"/>
              </w:rPr>
              <w:t>Формировать у детей представления о здоровом образе жизни. Учить детей следить за своим здоровьем. Уметь оказать себе и другим людям элементарную помощь.</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hd w:val="clear" w:color="auto" w:fill="FFFFFF"/>
              <w:spacing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Презентация к данной теме.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13.</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A2F69">
              <w:rPr>
                <w:rFonts w:ascii="Times New Roman" w:eastAsia="Times New Roman" w:hAnsi="Times New Roman" w:cs="Times New Roman"/>
                <w:b/>
                <w:sz w:val="24"/>
                <w:szCs w:val="24"/>
                <w:lang w:eastAsia="ru-RU"/>
              </w:rPr>
              <w:t>25.11. - 29.11.</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eastAsia="Times New Roman" w:hAnsi="Times New Roman" w:cs="Times New Roman"/>
                <w:b/>
                <w:sz w:val="24"/>
                <w:szCs w:val="24"/>
                <w:lang w:eastAsia="ru-RU"/>
              </w:rPr>
              <w:t>«Мир вещей: одежда, обувь, головные уборы».</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3D79DA"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3D79DA">
              <w:rPr>
                <w:rFonts w:ascii="Times New Roman" w:hAnsi="Times New Roman" w:cs="Times New Roman"/>
                <w:b/>
                <w:sz w:val="24"/>
                <w:szCs w:val="24"/>
              </w:rPr>
              <w:t>ООД 13.</w:t>
            </w:r>
          </w:p>
          <w:p w:rsidR="00990124" w:rsidRPr="003D79DA"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3D79DA">
              <w:rPr>
                <w:rFonts w:ascii="Times New Roman" w:hAnsi="Times New Roman" w:cs="Times New Roman"/>
                <w:b/>
                <w:bCs/>
                <w:sz w:val="24"/>
                <w:szCs w:val="24"/>
              </w:rPr>
              <w:t>«Путешествие по автогородку»</w:t>
            </w:r>
            <w:r>
              <w:rPr>
                <w:rFonts w:ascii="Times New Roman" w:hAnsi="Times New Roman" w:cs="Times New Roman"/>
                <w:b/>
                <w:bCs/>
                <w:sz w:val="24"/>
                <w:szCs w:val="24"/>
              </w:rPr>
              <w:t>.</w:t>
            </w:r>
          </w:p>
        </w:tc>
        <w:tc>
          <w:tcPr>
            <w:tcW w:w="3685" w:type="dxa"/>
            <w:tcBorders>
              <w:top w:val="single" w:sz="4" w:space="0" w:color="auto"/>
              <w:left w:val="single" w:sz="4" w:space="0" w:color="00000A"/>
              <w:bottom w:val="single" w:sz="4" w:space="0" w:color="00000A"/>
              <w:right w:val="single" w:sz="4" w:space="0" w:color="00000A"/>
            </w:tcBorders>
            <w:shd w:val="clear" w:color="auto" w:fill="auto"/>
          </w:tcPr>
          <w:p w:rsidR="00990124" w:rsidRPr="003D79DA" w:rsidRDefault="00990124" w:rsidP="00B2126E">
            <w:pPr>
              <w:shd w:val="clear" w:color="auto" w:fill="FFFFFF"/>
              <w:spacing w:after="0" w:line="240" w:lineRule="auto"/>
              <w:jc w:val="both"/>
              <w:rPr>
                <w:rFonts w:ascii="Times New Roman" w:eastAsia="Times New Roman" w:hAnsi="Times New Roman" w:cs="Times New Roman"/>
                <w:color w:val="000000"/>
                <w:sz w:val="24"/>
                <w:szCs w:val="24"/>
                <w:shd w:val="clear" w:color="auto" w:fill="FFFFFF"/>
                <w:lang w:eastAsia="ru-RU"/>
              </w:rPr>
            </w:pPr>
            <w:r w:rsidRPr="003D79DA">
              <w:rPr>
                <w:rFonts w:ascii="Times New Roman" w:hAnsi="Times New Roman" w:cs="Times New Roman"/>
                <w:sz w:val="24"/>
                <w:szCs w:val="24"/>
              </w:rPr>
              <w:t>Продолжить знакомство детей с основными пунктами авто городка (место остановки автобуса, пункт первой медицинской помощи, автозаправочная станция, пост ДПС). Расширять знания детей о дорожных знаках и их назначении</w:t>
            </w:r>
            <w:r>
              <w:rPr>
                <w:rFonts w:ascii="Times New Roman" w:hAnsi="Times New Roman" w:cs="Times New Roman"/>
                <w:sz w:val="24"/>
                <w:szCs w:val="24"/>
              </w:rPr>
              <w:t>.</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Презентация, дорожные знаки.</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14.</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02.12. – 06.12.</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«Эх, Зимушка – зима, до чего ты хороша».</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 xml:space="preserve">Физическое </w:t>
            </w:r>
            <w:r w:rsidRPr="00BA2F69">
              <w:rPr>
                <w:rFonts w:ascii="Times New Roman" w:hAnsi="Times New Roman" w:cs="Times New Roman"/>
                <w:color w:val="000000" w:themeColor="text1"/>
                <w:sz w:val="24"/>
                <w:szCs w:val="24"/>
              </w:rPr>
              <w:lastRenderedPageBreak/>
              <w:t>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3D79DA"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3D79DA">
              <w:rPr>
                <w:rFonts w:ascii="Times New Roman" w:hAnsi="Times New Roman" w:cs="Times New Roman"/>
                <w:b/>
                <w:sz w:val="24"/>
                <w:szCs w:val="24"/>
              </w:rPr>
              <w:lastRenderedPageBreak/>
              <w:t>ООД 14.</w:t>
            </w:r>
          </w:p>
          <w:p w:rsidR="00990124" w:rsidRPr="003D79DA"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3D79DA">
              <w:rPr>
                <w:rFonts w:ascii="Times New Roman" w:hAnsi="Times New Roman" w:cs="Times New Roman"/>
                <w:b/>
                <w:sz w:val="24"/>
                <w:szCs w:val="24"/>
              </w:rPr>
              <w:t>«Безопасность у водоемов зимой»</w:t>
            </w:r>
            <w:r>
              <w:rPr>
                <w:rFonts w:ascii="Times New Roman" w:hAnsi="Times New Roman" w:cs="Times New Roman"/>
                <w:b/>
                <w:sz w:val="24"/>
                <w:szCs w:val="24"/>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3D79DA" w:rsidRDefault="00990124" w:rsidP="00B2126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D79DA">
              <w:rPr>
                <w:rFonts w:ascii="Times New Roman" w:eastAsia="Times New Roman" w:hAnsi="Times New Roman" w:cs="Times New Roman"/>
                <w:sz w:val="24"/>
                <w:szCs w:val="24"/>
                <w:lang w:eastAsia="ru-RU"/>
              </w:rPr>
              <w:t>Учить детей соблюдать элементарные правила личной безопасности в холодную погоду, следить за своим состоянием</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Сюжетные картинки к данной теме.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lastRenderedPageBreak/>
              <w:t>15.</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09.12. - 13.12.</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«Животный мир Севера»</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3D79DA"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3D79DA">
              <w:rPr>
                <w:rFonts w:ascii="Times New Roman" w:hAnsi="Times New Roman" w:cs="Times New Roman"/>
                <w:b/>
                <w:sz w:val="24"/>
                <w:szCs w:val="24"/>
              </w:rPr>
              <w:t>ООД 15</w:t>
            </w:r>
          </w:p>
          <w:p w:rsidR="00990124" w:rsidRPr="003D79DA"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3D79DA">
              <w:rPr>
                <w:rFonts w:ascii="Times New Roman" w:hAnsi="Times New Roman" w:cs="Times New Roman"/>
                <w:b/>
                <w:bCs/>
                <w:sz w:val="24"/>
                <w:szCs w:val="24"/>
              </w:rPr>
              <w:t>«Сигналы регулировщика»</w:t>
            </w:r>
            <w:r>
              <w:rPr>
                <w:rFonts w:ascii="Times New Roman" w:hAnsi="Times New Roman" w:cs="Times New Roman"/>
                <w:b/>
                <w:bCs/>
                <w:sz w:val="24"/>
                <w:szCs w:val="24"/>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3D79DA" w:rsidRDefault="00990124" w:rsidP="00B2126E">
            <w:pPr>
              <w:shd w:val="clear" w:color="auto" w:fill="FFFFFF"/>
              <w:spacing w:after="0" w:line="240" w:lineRule="auto"/>
              <w:ind w:left="60"/>
              <w:jc w:val="both"/>
              <w:rPr>
                <w:rFonts w:ascii="Times New Roman" w:eastAsia="Times New Roman" w:hAnsi="Times New Roman" w:cs="Times New Roman"/>
                <w:sz w:val="24"/>
                <w:szCs w:val="24"/>
                <w:lang w:eastAsia="ru-RU"/>
              </w:rPr>
            </w:pPr>
            <w:r w:rsidRPr="003D79DA">
              <w:rPr>
                <w:rFonts w:ascii="Times New Roman" w:hAnsi="Times New Roman" w:cs="Times New Roman"/>
                <w:sz w:val="24"/>
                <w:szCs w:val="24"/>
              </w:rPr>
              <w:t>Дать начальное представление о работе милиционера-регулировщика. Учить распознавать жесты регулировщика, их соответствие сигналам светофора</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Презентация, картинка регулировщика, раскраска регулировщика.</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16.</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16.12. – 20.12.</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«Продукты питания».</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3D79DA"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3D79DA">
              <w:rPr>
                <w:rFonts w:ascii="Times New Roman" w:hAnsi="Times New Roman" w:cs="Times New Roman"/>
                <w:b/>
                <w:sz w:val="24"/>
                <w:szCs w:val="24"/>
              </w:rPr>
              <w:t>ООД 16.</w:t>
            </w:r>
          </w:p>
          <w:p w:rsidR="00990124" w:rsidRPr="003D79DA"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3D79DA">
              <w:rPr>
                <w:rFonts w:ascii="Times New Roman" w:hAnsi="Times New Roman" w:cs="Times New Roman"/>
                <w:b/>
                <w:sz w:val="24"/>
                <w:szCs w:val="24"/>
              </w:rPr>
              <w:t>«Пожарная безопасность дома»</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3D79DA" w:rsidRDefault="00990124" w:rsidP="00B2126E">
            <w:pPr>
              <w:spacing w:after="0" w:line="240" w:lineRule="auto"/>
              <w:jc w:val="both"/>
              <w:rPr>
                <w:rFonts w:ascii="Times New Roman" w:hAnsi="Times New Roman" w:cs="Times New Roman"/>
                <w:sz w:val="24"/>
                <w:szCs w:val="24"/>
              </w:rPr>
            </w:pPr>
            <w:r w:rsidRPr="003D79DA">
              <w:rPr>
                <w:rFonts w:ascii="Times New Roman" w:hAnsi="Times New Roman" w:cs="Times New Roman"/>
                <w:color w:val="333333"/>
                <w:sz w:val="24"/>
                <w:szCs w:val="24"/>
                <w:shd w:val="clear" w:color="auto" w:fill="FFFFFF"/>
              </w:rPr>
              <w:t>Познакомить с историей создания пожарной службы, показать её значимость для людей. Познакомить с номером телефона «01». Формировать представление о профессии пожарного, воспитывать уважение к их труду.</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color w:val="000000" w:themeColor="text1"/>
                <w:sz w:val="24"/>
                <w:szCs w:val="24"/>
              </w:rPr>
              <w:t>См</w:t>
            </w:r>
            <w:r>
              <w:rPr>
                <w:rFonts w:ascii="Times New Roman" w:hAnsi="Times New Roman" w:cs="Times New Roman"/>
                <w:b/>
                <w:color w:val="000000" w:themeColor="text1"/>
                <w:sz w:val="24"/>
                <w:szCs w:val="24"/>
              </w:rPr>
              <w:t>. конспект занятия в папке «ОБЖ</w:t>
            </w:r>
            <w:r w:rsidRPr="00BA2F69">
              <w:rPr>
                <w:rFonts w:ascii="Times New Roman" w:hAnsi="Times New Roman" w:cs="Times New Roman"/>
                <w:b/>
                <w:color w:val="000000" w:themeColor="text1"/>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Презентация.</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17.</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23.12. – 28.12.</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«Здравствуй, праздник, Новый год!».</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lastRenderedPageBreak/>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918B0">
              <w:rPr>
                <w:rFonts w:ascii="Times New Roman" w:hAnsi="Times New Roman" w:cs="Times New Roman"/>
                <w:b/>
                <w:sz w:val="24"/>
                <w:szCs w:val="24"/>
              </w:rPr>
              <w:lastRenderedPageBreak/>
              <w:t>ООД 17.</w:t>
            </w:r>
          </w:p>
          <w:p w:rsidR="00990124" w:rsidRPr="000918B0" w:rsidRDefault="00990124" w:rsidP="00B2126E">
            <w:pPr>
              <w:shd w:val="clear" w:color="auto" w:fill="FFFFFF"/>
              <w:spacing w:after="0" w:line="240" w:lineRule="auto"/>
              <w:jc w:val="center"/>
              <w:rPr>
                <w:rFonts w:ascii="Times New Roman" w:hAnsi="Times New Roman" w:cs="Times New Roman"/>
                <w:b/>
                <w:sz w:val="24"/>
                <w:szCs w:val="24"/>
              </w:rPr>
            </w:pPr>
            <w:r w:rsidRPr="000918B0">
              <w:rPr>
                <w:rFonts w:ascii="Times New Roman" w:hAnsi="Times New Roman" w:cs="Times New Roman"/>
                <w:b/>
                <w:bCs/>
                <w:sz w:val="24"/>
                <w:szCs w:val="24"/>
              </w:rPr>
              <w:t>«Мы – пассажиры»</w:t>
            </w:r>
            <w:r>
              <w:rPr>
                <w:rFonts w:ascii="Times New Roman" w:hAnsi="Times New Roman" w:cs="Times New Roman"/>
                <w:b/>
                <w:bCs/>
                <w:sz w:val="24"/>
                <w:szCs w:val="24"/>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shd w:val="clear" w:color="auto" w:fill="FFFFFF"/>
              <w:spacing w:after="0" w:line="240" w:lineRule="auto"/>
              <w:jc w:val="both"/>
              <w:rPr>
                <w:rFonts w:ascii="Times New Roman" w:eastAsia="Times New Roman" w:hAnsi="Times New Roman" w:cs="Times New Roman"/>
                <w:bCs/>
                <w:color w:val="2B2B2B"/>
                <w:sz w:val="24"/>
                <w:szCs w:val="24"/>
                <w:lang w:eastAsia="ru-RU"/>
              </w:rPr>
            </w:pPr>
            <w:r w:rsidRPr="000918B0">
              <w:rPr>
                <w:rFonts w:ascii="Times New Roman" w:hAnsi="Times New Roman" w:cs="Times New Roman"/>
                <w:sz w:val="24"/>
                <w:szCs w:val="24"/>
              </w:rPr>
              <w:t>Привить детям правила пользования маршрутным транспортом: где ожидают маршрутный транспорт, поведение пассажиров при посадке, во время движения и при выходе. Познакомить с обязанностями пассажиров</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hd w:val="clear" w:color="auto" w:fill="FFFFFF"/>
              <w:spacing w:after="0" w:line="240" w:lineRule="auto"/>
              <w:jc w:val="center"/>
              <w:rPr>
                <w:rFonts w:ascii="Times New Roman" w:eastAsia="Times New Roman" w:hAnsi="Times New Roman" w:cs="Times New Roman"/>
                <w:b/>
                <w:sz w:val="24"/>
                <w:szCs w:val="24"/>
                <w:lang w:eastAsia="ru-RU"/>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Сюжетная картинка «Транспорте».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lastRenderedPageBreak/>
              <w:t>18</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09.01. – 10.01.</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«Новогодние каникулы».</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spacing w:after="0" w:line="240" w:lineRule="auto"/>
              <w:jc w:val="center"/>
              <w:rPr>
                <w:rFonts w:ascii="Times New Roman" w:eastAsia="Times New Roman" w:hAnsi="Times New Roman" w:cs="Times New Roman"/>
                <w:b/>
                <w:bCs/>
                <w:color w:val="000000" w:themeColor="text1"/>
                <w:sz w:val="24"/>
                <w:szCs w:val="24"/>
                <w:lang w:eastAsia="ru-RU"/>
              </w:rPr>
            </w:pPr>
            <w:r w:rsidRPr="000918B0">
              <w:rPr>
                <w:rFonts w:ascii="Times New Roman" w:eastAsia="Times New Roman" w:hAnsi="Times New Roman" w:cs="Times New Roman"/>
                <w:b/>
                <w:bCs/>
                <w:color w:val="000000" w:themeColor="text1"/>
                <w:sz w:val="24"/>
                <w:szCs w:val="24"/>
                <w:lang w:eastAsia="ru-RU"/>
              </w:rPr>
              <w:t>ООД 18.</w:t>
            </w:r>
          </w:p>
          <w:p w:rsidR="00990124" w:rsidRPr="000918B0" w:rsidRDefault="00990124" w:rsidP="00B2126E">
            <w:pPr>
              <w:spacing w:after="0" w:line="240" w:lineRule="auto"/>
              <w:jc w:val="center"/>
              <w:rPr>
                <w:rFonts w:ascii="Times New Roman" w:hAnsi="Times New Roman" w:cs="Times New Roman"/>
                <w:b/>
                <w:sz w:val="24"/>
                <w:szCs w:val="24"/>
              </w:rPr>
            </w:pPr>
            <w:r w:rsidRPr="000918B0">
              <w:rPr>
                <w:rFonts w:ascii="Times New Roman" w:hAnsi="Times New Roman" w:cs="Times New Roman"/>
                <w:b/>
                <w:bCs/>
                <w:sz w:val="24"/>
                <w:szCs w:val="24"/>
              </w:rPr>
              <w:t>«Природные явления в зимний период и безопасность»</w:t>
            </w:r>
            <w:r>
              <w:rPr>
                <w:rFonts w:ascii="Times New Roman" w:hAnsi="Times New Roman" w:cs="Times New Roman"/>
                <w:b/>
                <w:bCs/>
                <w:sz w:val="24"/>
                <w:szCs w:val="24"/>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spacing w:after="0" w:line="240" w:lineRule="auto"/>
              <w:jc w:val="both"/>
              <w:rPr>
                <w:rFonts w:ascii="Times New Roman" w:eastAsia="Times New Roman" w:hAnsi="Times New Roman" w:cs="Times New Roman"/>
                <w:color w:val="000000" w:themeColor="text1"/>
                <w:sz w:val="24"/>
                <w:szCs w:val="24"/>
                <w:lang w:eastAsia="ru-RU"/>
              </w:rPr>
            </w:pPr>
            <w:r w:rsidRPr="000918B0">
              <w:rPr>
                <w:rFonts w:ascii="Times New Roman" w:hAnsi="Times New Roman" w:cs="Times New Roman"/>
                <w:sz w:val="24"/>
                <w:szCs w:val="24"/>
              </w:rPr>
              <w:t>Знакомить дошкольников с моделями безопасного поведения на игровой площадке в зимний период. Учить их обращать внимание на свое состояние, сообщать о проблемах взрослым</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spacing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Иллюстрация зимнего пейзажа, презентация.</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19.</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13.01 .– 17.01.</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«В здоровом теле- здоровый дух».</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spacing w:after="0" w:line="240" w:lineRule="auto"/>
              <w:jc w:val="center"/>
              <w:rPr>
                <w:rFonts w:ascii="Times New Roman" w:eastAsia="Times New Roman" w:hAnsi="Times New Roman" w:cs="Times New Roman"/>
                <w:b/>
                <w:bCs/>
                <w:color w:val="000000" w:themeColor="text1"/>
                <w:sz w:val="24"/>
                <w:szCs w:val="24"/>
                <w:lang w:eastAsia="ru-RU"/>
              </w:rPr>
            </w:pPr>
            <w:r w:rsidRPr="000918B0">
              <w:rPr>
                <w:rFonts w:ascii="Times New Roman" w:eastAsia="Times New Roman" w:hAnsi="Times New Roman" w:cs="Times New Roman"/>
                <w:b/>
                <w:bCs/>
                <w:color w:val="000000" w:themeColor="text1"/>
                <w:sz w:val="24"/>
                <w:szCs w:val="24"/>
                <w:lang w:eastAsia="ru-RU"/>
              </w:rPr>
              <w:t>ООД 19.</w:t>
            </w:r>
          </w:p>
          <w:p w:rsidR="00990124" w:rsidRPr="000918B0" w:rsidRDefault="00990124" w:rsidP="00B2126E">
            <w:pPr>
              <w:spacing w:after="0" w:line="240" w:lineRule="auto"/>
              <w:jc w:val="center"/>
              <w:rPr>
                <w:rFonts w:ascii="Times New Roman" w:hAnsi="Times New Roman" w:cs="Times New Roman"/>
                <w:b/>
                <w:sz w:val="24"/>
                <w:szCs w:val="24"/>
              </w:rPr>
            </w:pPr>
            <w:r w:rsidRPr="000918B0">
              <w:rPr>
                <w:rFonts w:ascii="Times New Roman" w:hAnsi="Times New Roman" w:cs="Times New Roman"/>
                <w:b/>
                <w:sz w:val="24"/>
                <w:szCs w:val="24"/>
              </w:rPr>
              <w:t>Беседа по презентации: «Скорая помощь».</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spacing w:after="0" w:line="240" w:lineRule="auto"/>
              <w:jc w:val="both"/>
              <w:rPr>
                <w:rFonts w:ascii="Times New Roman" w:eastAsia="Times New Roman" w:hAnsi="Times New Roman" w:cs="Times New Roman"/>
                <w:color w:val="000000" w:themeColor="text1"/>
                <w:sz w:val="24"/>
                <w:szCs w:val="24"/>
                <w:lang w:eastAsia="ru-RU"/>
              </w:rPr>
            </w:pPr>
            <w:r w:rsidRPr="000918B0">
              <w:rPr>
                <w:rFonts w:ascii="Times New Roman" w:eastAsia="Times New Roman" w:hAnsi="Times New Roman" w:cs="Times New Roman"/>
                <w:sz w:val="24"/>
                <w:szCs w:val="24"/>
                <w:lang w:eastAsia="ru-RU"/>
              </w:rPr>
              <w:t>Познакомить детей с номером Телефона «03». Научить вызывать скорую медицинскую помощь. Формировать представление о профессии врача скорой помощи, воспитывать уважение к их труду.</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line="240" w:lineRule="auto"/>
              <w:jc w:val="center"/>
              <w:rPr>
                <w:rFonts w:ascii="Times New Roman" w:hAnsi="Times New Roman" w:cs="Times New Roman"/>
                <w:b/>
                <w:sz w:val="24"/>
                <w:szCs w:val="24"/>
              </w:rPr>
            </w:pPr>
            <w:r w:rsidRPr="00BA2F69">
              <w:rPr>
                <w:rFonts w:ascii="Times New Roman" w:hAnsi="Times New Roman" w:cs="Times New Roman"/>
                <w:b/>
                <w:color w:val="000000" w:themeColor="text1"/>
                <w:sz w:val="24"/>
                <w:szCs w:val="24"/>
              </w:rPr>
              <w:t>См</w:t>
            </w:r>
            <w:r>
              <w:rPr>
                <w:rFonts w:ascii="Times New Roman" w:hAnsi="Times New Roman" w:cs="Times New Roman"/>
                <w:b/>
                <w:color w:val="000000" w:themeColor="text1"/>
                <w:sz w:val="24"/>
                <w:szCs w:val="24"/>
              </w:rPr>
              <w:t>. конспект занятия в папке «ОБЖ</w:t>
            </w:r>
            <w:r w:rsidRPr="00BA2F69">
              <w:rPr>
                <w:rFonts w:ascii="Times New Roman" w:hAnsi="Times New Roman" w:cs="Times New Roman"/>
                <w:b/>
                <w:color w:val="000000" w:themeColor="text1"/>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Картинка скорой помощи, презентация.</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20.</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20.01. – 24.01.</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«Правила дорожные знать каждому положено! ».</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 xml:space="preserve">Социально – коммуникативное </w:t>
            </w:r>
            <w:r w:rsidRPr="00BA2F69">
              <w:rPr>
                <w:rFonts w:ascii="Times New Roman" w:hAnsi="Times New Roman" w:cs="Times New Roman"/>
                <w:color w:val="000000" w:themeColor="text1"/>
                <w:sz w:val="24"/>
                <w:szCs w:val="24"/>
              </w:rPr>
              <w:lastRenderedPageBreak/>
              <w:t>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918B0">
              <w:rPr>
                <w:rFonts w:ascii="Times New Roman" w:hAnsi="Times New Roman" w:cs="Times New Roman"/>
                <w:b/>
                <w:sz w:val="24"/>
                <w:szCs w:val="24"/>
              </w:rPr>
              <w:lastRenderedPageBreak/>
              <w:t>ООД 20.</w:t>
            </w:r>
          </w:p>
          <w:p w:rsidR="00990124" w:rsidRPr="000918B0"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918B0">
              <w:rPr>
                <w:rFonts w:ascii="Times New Roman" w:hAnsi="Times New Roman" w:cs="Times New Roman"/>
                <w:b/>
                <w:sz w:val="24"/>
                <w:szCs w:val="24"/>
              </w:rPr>
              <w:t>«Дорожная разметка и Перекрёсток»</w:t>
            </w:r>
            <w:r>
              <w:rPr>
                <w:rFonts w:ascii="Times New Roman" w:hAnsi="Times New Roman" w:cs="Times New Roman"/>
                <w:b/>
                <w:sz w:val="24"/>
                <w:szCs w:val="24"/>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shd w:val="clear" w:color="auto" w:fill="FFFFFF"/>
              <w:spacing w:after="0" w:line="240" w:lineRule="auto"/>
              <w:jc w:val="both"/>
              <w:rPr>
                <w:rFonts w:ascii="Times New Roman" w:eastAsia="Times New Roman" w:hAnsi="Times New Roman" w:cs="Times New Roman"/>
                <w:sz w:val="24"/>
                <w:szCs w:val="24"/>
                <w:lang w:eastAsia="ru-RU"/>
              </w:rPr>
            </w:pPr>
            <w:r w:rsidRPr="000918B0">
              <w:rPr>
                <w:rFonts w:ascii="Times New Roman" w:hAnsi="Times New Roman" w:cs="Times New Roman"/>
                <w:sz w:val="24"/>
                <w:szCs w:val="24"/>
              </w:rPr>
              <w:t>Формировать представление дошкольников о безопасности дорожного движения; знакомство с понятиями «Дорожная разметка и Перекрёсток».</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Иллюстрация к данной теме.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lang w:val="en-US"/>
              </w:rPr>
            </w:pPr>
            <w:r w:rsidRPr="00BA2F69">
              <w:rPr>
                <w:rFonts w:ascii="Times New Roman" w:hAnsi="Times New Roman" w:cs="Times New Roman"/>
                <w:b/>
                <w:sz w:val="24"/>
                <w:szCs w:val="24"/>
              </w:rPr>
              <w:lastRenderedPageBreak/>
              <w:t>21</w:t>
            </w:r>
            <w:r w:rsidRPr="00BA2F69">
              <w:rPr>
                <w:rFonts w:ascii="Times New Roman" w:hAnsi="Times New Roman" w:cs="Times New Roman"/>
                <w:b/>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27.01. –31.01</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«Приглашаем в гости этикет».</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918B0">
              <w:rPr>
                <w:rFonts w:ascii="Times New Roman" w:hAnsi="Times New Roman" w:cs="Times New Roman"/>
                <w:b/>
                <w:sz w:val="24"/>
                <w:szCs w:val="24"/>
              </w:rPr>
              <w:t>ООД 21.</w:t>
            </w:r>
          </w:p>
          <w:p w:rsidR="00990124" w:rsidRPr="000918B0"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918B0">
              <w:rPr>
                <w:rFonts w:ascii="Times New Roman" w:hAnsi="Times New Roman" w:cs="Times New Roman"/>
                <w:b/>
                <w:sz w:val="24"/>
                <w:szCs w:val="24"/>
              </w:rPr>
              <w:t>«Чтобы зубы были крепкими»</w:t>
            </w:r>
            <w:r>
              <w:rPr>
                <w:rFonts w:ascii="Times New Roman" w:hAnsi="Times New Roman" w:cs="Times New Roman"/>
                <w:b/>
                <w:sz w:val="24"/>
                <w:szCs w:val="24"/>
              </w:rPr>
              <w:t>.</w:t>
            </w:r>
          </w:p>
          <w:p w:rsidR="00990124" w:rsidRPr="000918B0"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0918B0">
              <w:rPr>
                <w:rFonts w:ascii="Times New Roman" w:hAnsi="Times New Roman" w:cs="Times New Roman"/>
                <w:sz w:val="24"/>
                <w:szCs w:val="24"/>
              </w:rPr>
              <w:t>Дать детям представление о молочных и постоянных зубах, их росте и развитии; знакомить с правилами ухода за зубами, с лечением их у стоматолога, внимательно относиться к себе, закреплять умение чистить зубы.</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line="240" w:lineRule="auto"/>
              <w:jc w:val="center"/>
              <w:rPr>
                <w:rFonts w:ascii="Times New Roman" w:hAnsi="Times New Roman" w:cs="Times New Roman"/>
                <w:b/>
                <w:sz w:val="24"/>
                <w:szCs w:val="24"/>
              </w:rPr>
            </w:pPr>
            <w:r w:rsidRPr="00BA2F69">
              <w:rPr>
                <w:rFonts w:ascii="Times New Roman" w:hAnsi="Times New Roman" w:cs="Times New Roman"/>
                <w:b/>
                <w:color w:val="000000" w:themeColor="text1"/>
                <w:sz w:val="24"/>
                <w:szCs w:val="24"/>
              </w:rPr>
              <w:t>См</w:t>
            </w:r>
            <w:r>
              <w:rPr>
                <w:rFonts w:ascii="Times New Roman" w:hAnsi="Times New Roman" w:cs="Times New Roman"/>
                <w:b/>
                <w:color w:val="000000" w:themeColor="text1"/>
                <w:sz w:val="24"/>
                <w:szCs w:val="24"/>
              </w:rPr>
              <w:t>. конспект занятия в папке «ОБЖ</w:t>
            </w:r>
            <w:r w:rsidRPr="00BA2F69">
              <w:rPr>
                <w:rFonts w:ascii="Times New Roman" w:hAnsi="Times New Roman" w:cs="Times New Roman"/>
                <w:b/>
                <w:color w:val="000000" w:themeColor="text1"/>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after="0" w:line="240" w:lineRule="auto"/>
              <w:jc w:val="center"/>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Презентация, тюбик зубной пасты, челюсть, щетка.</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lang w:val="en-US"/>
              </w:rPr>
            </w:pPr>
            <w:r w:rsidRPr="00BA2F69">
              <w:rPr>
                <w:rFonts w:ascii="Times New Roman" w:hAnsi="Times New Roman" w:cs="Times New Roman"/>
                <w:b/>
                <w:sz w:val="24"/>
                <w:szCs w:val="24"/>
                <w:lang w:val="en-US"/>
              </w:rPr>
              <w:t>2</w:t>
            </w:r>
            <w:r w:rsidRPr="00BA2F69">
              <w:rPr>
                <w:rFonts w:ascii="Times New Roman" w:hAnsi="Times New Roman" w:cs="Times New Roman"/>
                <w:b/>
                <w:sz w:val="24"/>
                <w:szCs w:val="24"/>
              </w:rPr>
              <w:t>2</w:t>
            </w:r>
            <w:r w:rsidRPr="00BA2F69">
              <w:rPr>
                <w:rFonts w:ascii="Times New Roman" w:hAnsi="Times New Roman" w:cs="Times New Roman"/>
                <w:b/>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03.02. – 07.02.</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w:t>
            </w:r>
            <w:r w:rsidRPr="00BA2F69">
              <w:rPr>
                <w:rFonts w:ascii="Times New Roman" w:eastAsia="Times New Roman" w:hAnsi="Times New Roman" w:cs="Times New Roman"/>
                <w:b/>
                <w:sz w:val="24"/>
                <w:szCs w:val="24"/>
                <w:lang w:eastAsia="ru-RU"/>
              </w:rPr>
              <w:t>Юные следопыты и почемучки</w:t>
            </w:r>
            <w:r w:rsidRPr="00BA2F69">
              <w:rPr>
                <w:rFonts w:ascii="Times New Roman" w:hAnsi="Times New Roman" w:cs="Times New Roman"/>
                <w:b/>
                <w:sz w:val="24"/>
                <w:szCs w:val="24"/>
              </w:rPr>
              <w:t>».</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918B0">
              <w:rPr>
                <w:rFonts w:ascii="Times New Roman" w:hAnsi="Times New Roman" w:cs="Times New Roman"/>
                <w:b/>
                <w:sz w:val="24"/>
                <w:szCs w:val="24"/>
              </w:rPr>
              <w:t>ООД 22.</w:t>
            </w:r>
          </w:p>
          <w:p w:rsidR="00990124" w:rsidRPr="000918B0"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918B0">
              <w:rPr>
                <w:rFonts w:ascii="Times New Roman" w:hAnsi="Times New Roman" w:cs="Times New Roman"/>
                <w:b/>
                <w:sz w:val="24"/>
                <w:szCs w:val="24"/>
              </w:rPr>
              <w:t>Путешествие по улице: правила для пешеходов».</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spacing w:after="0" w:line="240" w:lineRule="auto"/>
              <w:jc w:val="both"/>
              <w:rPr>
                <w:rFonts w:ascii="Times New Roman" w:eastAsia="Times New Roman" w:hAnsi="Times New Roman" w:cs="Times New Roman"/>
                <w:bCs/>
                <w:color w:val="000000"/>
                <w:sz w:val="24"/>
                <w:szCs w:val="24"/>
                <w:lang w:eastAsia="ru-RU"/>
              </w:rPr>
            </w:pPr>
            <w:r w:rsidRPr="000918B0">
              <w:rPr>
                <w:rFonts w:ascii="Times New Roman" w:hAnsi="Times New Roman" w:cs="Times New Roman"/>
                <w:sz w:val="24"/>
                <w:szCs w:val="24"/>
              </w:rPr>
              <w:t>Продолжать знакомить детей с некоторыми правилами передвижения пешеходов по улице, с понятиями «пешеход», «наземный (надземный, подземный) переход».</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Презентация к данной теме.</w:t>
            </w:r>
          </w:p>
        </w:tc>
      </w:tr>
      <w:tr w:rsidR="00990124" w:rsidRPr="00BA2F69" w:rsidTr="00B2126E">
        <w:trPr>
          <w:trHeight w:val="84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23.</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10.02. – 14.02.</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«Дикие животные нашей полосы и их детеныши».</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 xml:space="preserve">Социально – </w:t>
            </w:r>
            <w:r w:rsidRPr="00BA2F69">
              <w:rPr>
                <w:rFonts w:ascii="Times New Roman" w:hAnsi="Times New Roman" w:cs="Times New Roman"/>
                <w:color w:val="000000" w:themeColor="text1"/>
                <w:sz w:val="24"/>
                <w:szCs w:val="24"/>
              </w:rPr>
              <w:lastRenderedPageBreak/>
              <w:t>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918B0">
              <w:rPr>
                <w:rFonts w:ascii="Times New Roman" w:hAnsi="Times New Roman" w:cs="Times New Roman"/>
                <w:b/>
                <w:sz w:val="24"/>
                <w:szCs w:val="24"/>
              </w:rPr>
              <w:lastRenderedPageBreak/>
              <w:t>ООД 23.</w:t>
            </w:r>
          </w:p>
          <w:p w:rsidR="00990124" w:rsidRPr="000918B0"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918B0">
              <w:rPr>
                <w:rFonts w:ascii="Times New Roman" w:hAnsi="Times New Roman" w:cs="Times New Roman"/>
                <w:b/>
                <w:sz w:val="24"/>
                <w:szCs w:val="24"/>
              </w:rPr>
              <w:t>«Дикие животные»</w:t>
            </w:r>
            <w:r>
              <w:rPr>
                <w:rFonts w:ascii="Times New Roman" w:hAnsi="Times New Roman" w:cs="Times New Roman"/>
                <w:b/>
                <w:sz w:val="24"/>
                <w:szCs w:val="24"/>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spacing w:after="0" w:line="240" w:lineRule="auto"/>
              <w:jc w:val="both"/>
              <w:rPr>
                <w:rFonts w:ascii="Times New Roman" w:hAnsi="Times New Roman" w:cs="Times New Roman"/>
                <w:color w:val="000000"/>
                <w:sz w:val="24"/>
                <w:szCs w:val="24"/>
                <w:shd w:val="clear" w:color="auto" w:fill="FFFFFF"/>
              </w:rPr>
            </w:pPr>
            <w:r w:rsidRPr="000918B0">
              <w:rPr>
                <w:rFonts w:ascii="Times New Roman" w:hAnsi="Times New Roman" w:cs="Times New Roman"/>
                <w:color w:val="000000"/>
                <w:sz w:val="24"/>
                <w:szCs w:val="24"/>
                <w:shd w:val="clear" w:color="auto" w:fill="FFFFFF"/>
              </w:rPr>
              <w:t>Познакомить дошкольников с потенциально опасными ситуациями, которые могут возникнуть в природе</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line="240" w:lineRule="auto"/>
              <w:jc w:val="center"/>
              <w:rPr>
                <w:rFonts w:ascii="Times New Roman" w:hAnsi="Times New Roman" w:cs="Times New Roman"/>
                <w:sz w:val="24"/>
                <w:szCs w:val="24"/>
              </w:rPr>
            </w:pPr>
            <w:r>
              <w:rPr>
                <w:rFonts w:ascii="Times New Roman" w:hAnsi="Times New Roman" w:cs="Times New Roman"/>
                <w:sz w:val="24"/>
                <w:szCs w:val="24"/>
              </w:rPr>
              <w:t>Презентация к данной теме.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lastRenderedPageBreak/>
              <w:t>24.</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17.02. - 21.02.</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«Наши защитники».</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0918B0">
              <w:rPr>
                <w:rFonts w:ascii="Times New Roman" w:hAnsi="Times New Roman" w:cs="Times New Roman"/>
                <w:b/>
                <w:color w:val="000000" w:themeColor="text1"/>
                <w:sz w:val="24"/>
                <w:szCs w:val="24"/>
              </w:rPr>
              <w:t>ООД 24.</w:t>
            </w:r>
          </w:p>
          <w:p w:rsidR="00990124" w:rsidRPr="000918B0" w:rsidRDefault="00990124" w:rsidP="00B2126E">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0918B0">
              <w:rPr>
                <w:rFonts w:ascii="Times New Roman" w:hAnsi="Times New Roman" w:cs="Times New Roman"/>
                <w:b/>
                <w:sz w:val="24"/>
                <w:szCs w:val="24"/>
              </w:rPr>
              <w:t>Беседа по ОБЖ «Гололед»</w:t>
            </w:r>
            <w:r>
              <w:rPr>
                <w:rFonts w:ascii="Times New Roman" w:hAnsi="Times New Roman" w:cs="Times New Roman"/>
                <w:b/>
                <w:sz w:val="24"/>
                <w:szCs w:val="24"/>
              </w:rPr>
              <w:t>.</w:t>
            </w:r>
          </w:p>
          <w:p w:rsidR="00990124" w:rsidRPr="000918B0" w:rsidRDefault="00990124" w:rsidP="00B2126E">
            <w:pPr>
              <w:autoSpaceDE w:val="0"/>
              <w:autoSpaceDN w:val="0"/>
              <w:adjustRightInd w:val="0"/>
              <w:spacing w:after="0" w:line="240" w:lineRule="auto"/>
              <w:jc w:val="center"/>
              <w:rPr>
                <w:rFonts w:ascii="Times New Roman" w:hAnsi="Times New Roman" w:cs="Times New Roman"/>
                <w:b/>
                <w:color w:val="000000" w:themeColor="text1"/>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spacing w:after="0" w:line="240" w:lineRule="auto"/>
              <w:jc w:val="both"/>
              <w:rPr>
                <w:rFonts w:ascii="Times New Roman" w:eastAsia="Calibri" w:hAnsi="Times New Roman" w:cs="Times New Roman"/>
                <w:color w:val="000000" w:themeColor="text1"/>
                <w:sz w:val="24"/>
                <w:szCs w:val="24"/>
                <w:lang w:eastAsia="ru-RU"/>
              </w:rPr>
            </w:pPr>
            <w:r w:rsidRPr="000918B0">
              <w:rPr>
                <w:rFonts w:ascii="Times New Roman" w:hAnsi="Times New Roman" w:cs="Times New Roman"/>
                <w:sz w:val="24"/>
                <w:szCs w:val="24"/>
              </w:rPr>
              <w:t>Учить правилам безопасности в зимнее время- в гололед; уметь по картинкам определять опасную ситуацию; описывать ее, и правила, которые надо соблюдать, чтобы не получить травму и не погибнуть.</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after="0" w:line="240" w:lineRule="auto"/>
              <w:jc w:val="center"/>
              <w:rPr>
                <w:rFonts w:ascii="Times New Roman" w:eastAsia="Calibri" w:hAnsi="Times New Roman" w:cs="Times New Roman"/>
                <w:color w:val="000000" w:themeColor="text1"/>
                <w:sz w:val="24"/>
                <w:szCs w:val="24"/>
                <w:lang w:eastAsia="ru-RU"/>
              </w:rPr>
            </w:pPr>
            <w:r>
              <w:rPr>
                <w:rFonts w:ascii="Times New Roman" w:hAnsi="Times New Roman" w:cs="Times New Roman"/>
                <w:sz w:val="24"/>
                <w:szCs w:val="24"/>
              </w:rPr>
              <w:t>Презентация к данной теме.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25.</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25.02. –28.02.</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«Мир вещей: игрушки вокруг меня».</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918B0">
              <w:rPr>
                <w:rFonts w:ascii="Times New Roman" w:hAnsi="Times New Roman" w:cs="Times New Roman"/>
                <w:b/>
                <w:sz w:val="24"/>
                <w:szCs w:val="24"/>
              </w:rPr>
              <w:t>ООД 25.</w:t>
            </w:r>
          </w:p>
          <w:p w:rsidR="00990124" w:rsidRPr="000918B0"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918B0">
              <w:rPr>
                <w:rFonts w:ascii="Times New Roman" w:hAnsi="Times New Roman" w:cs="Times New Roman"/>
                <w:b/>
                <w:sz w:val="24"/>
                <w:szCs w:val="24"/>
              </w:rPr>
              <w:t>«Не играй с огнем»</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spacing w:after="0" w:line="240" w:lineRule="auto"/>
              <w:jc w:val="both"/>
              <w:rPr>
                <w:rFonts w:ascii="Times New Roman" w:hAnsi="Times New Roman" w:cs="Times New Roman"/>
                <w:sz w:val="24"/>
                <w:szCs w:val="24"/>
              </w:rPr>
            </w:pPr>
            <w:r w:rsidRPr="000918B0">
              <w:rPr>
                <w:rFonts w:ascii="Times New Roman" w:hAnsi="Times New Roman" w:cs="Times New Roman"/>
                <w:sz w:val="24"/>
                <w:szCs w:val="24"/>
              </w:rPr>
              <w:t>Сформировать у детей элементарные знания об опасности шалости с огнём и о последствиях пожаров; расширить знания детей о поведении в экстремальной ситуации; воспитывать у детей чувство ответственности за своё поведение.</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BA2F69">
              <w:rPr>
                <w:rFonts w:ascii="Times New Roman" w:hAnsi="Times New Roman" w:cs="Times New Roman"/>
                <w:b/>
                <w:color w:val="000000" w:themeColor="text1"/>
                <w:sz w:val="24"/>
                <w:szCs w:val="24"/>
              </w:rPr>
              <w:t>См</w:t>
            </w:r>
            <w:r>
              <w:rPr>
                <w:rFonts w:ascii="Times New Roman" w:hAnsi="Times New Roman" w:cs="Times New Roman"/>
                <w:b/>
                <w:color w:val="000000" w:themeColor="text1"/>
                <w:sz w:val="24"/>
                <w:szCs w:val="24"/>
              </w:rPr>
              <w:t>. конспект занятия в папке «ОБЖ</w:t>
            </w:r>
            <w:r w:rsidRPr="00BA2F69">
              <w:rPr>
                <w:rFonts w:ascii="Times New Roman" w:hAnsi="Times New Roman" w:cs="Times New Roman"/>
                <w:b/>
                <w:color w:val="000000" w:themeColor="text1"/>
                <w:sz w:val="24"/>
                <w:szCs w:val="24"/>
              </w:rPr>
              <w:t>».</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Презентация к данной теме.</w:t>
            </w:r>
          </w:p>
        </w:tc>
      </w:tr>
      <w:tr w:rsidR="00990124" w:rsidRPr="00BA2F69" w:rsidTr="00B2126E">
        <w:trPr>
          <w:trHeight w:val="274"/>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26.</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03.03. – 07.03.</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«Моя семья».</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lastRenderedPageBreak/>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918B0">
              <w:rPr>
                <w:rFonts w:ascii="Times New Roman" w:hAnsi="Times New Roman" w:cs="Times New Roman"/>
                <w:b/>
                <w:sz w:val="24"/>
                <w:szCs w:val="24"/>
              </w:rPr>
              <w:lastRenderedPageBreak/>
              <w:t>ООД 26.</w:t>
            </w:r>
          </w:p>
          <w:p w:rsidR="00990124" w:rsidRPr="000918B0"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918B0">
              <w:rPr>
                <w:rFonts w:ascii="Times New Roman" w:hAnsi="Times New Roman" w:cs="Times New Roman"/>
                <w:b/>
                <w:sz w:val="24"/>
                <w:szCs w:val="24"/>
              </w:rPr>
              <w:t>«Дорожные знаки»</w:t>
            </w:r>
            <w:r>
              <w:rPr>
                <w:rFonts w:ascii="Times New Roman" w:hAnsi="Times New Roman" w:cs="Times New Roman"/>
                <w:b/>
                <w:sz w:val="24"/>
                <w:szCs w:val="24"/>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0918B0" w:rsidRDefault="00990124" w:rsidP="00B2126E">
            <w:pPr>
              <w:spacing w:after="0" w:line="240" w:lineRule="auto"/>
              <w:jc w:val="both"/>
              <w:rPr>
                <w:rFonts w:ascii="Times New Roman" w:hAnsi="Times New Roman" w:cs="Times New Roman"/>
                <w:sz w:val="24"/>
                <w:szCs w:val="24"/>
              </w:rPr>
            </w:pPr>
            <w:r w:rsidRPr="000918B0">
              <w:rPr>
                <w:rFonts w:ascii="Times New Roman" w:hAnsi="Times New Roman" w:cs="Times New Roman"/>
                <w:sz w:val="24"/>
                <w:szCs w:val="24"/>
              </w:rPr>
              <w:t xml:space="preserve">Расширять знания детей о дорожных знаках и их назначениях; закреплять знания детей о правилах дорожного движения, перехода через улицу, поведения на дороге; </w:t>
            </w:r>
            <w:r w:rsidRPr="000918B0">
              <w:rPr>
                <w:rFonts w:ascii="Times New Roman" w:hAnsi="Times New Roman" w:cs="Times New Roman"/>
                <w:sz w:val="24"/>
                <w:szCs w:val="24"/>
              </w:rPr>
              <w:lastRenderedPageBreak/>
              <w:t>формировать у детей навыки осторожного поведения на улице.</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BA2F69">
              <w:rPr>
                <w:rFonts w:ascii="Times New Roman" w:hAnsi="Times New Roman" w:cs="Times New Roman"/>
                <w:b/>
                <w:sz w:val="24"/>
                <w:szCs w:val="24"/>
              </w:rPr>
              <w:lastRenderedPageBreak/>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line="240" w:lineRule="auto"/>
              <w:jc w:val="center"/>
              <w:rPr>
                <w:rFonts w:ascii="Times New Roman" w:eastAsia="MS Gothic" w:hAnsi="Times New Roman" w:cs="Times New Roman"/>
                <w:sz w:val="24"/>
                <w:szCs w:val="24"/>
              </w:rPr>
            </w:pPr>
            <w:r>
              <w:rPr>
                <w:rFonts w:ascii="Times New Roman" w:hAnsi="Times New Roman" w:cs="Times New Roman"/>
                <w:sz w:val="24"/>
                <w:szCs w:val="24"/>
              </w:rPr>
              <w:t>Презентация к данной теме.</w:t>
            </w:r>
          </w:p>
        </w:tc>
      </w:tr>
      <w:tr w:rsidR="00990124" w:rsidRPr="00BA2F69" w:rsidTr="00B2126E">
        <w:trPr>
          <w:trHeight w:val="546"/>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lastRenderedPageBreak/>
              <w:t>27.</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11.03. – 14.03.</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«Здравствуй, весна - красна».</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D94F5D"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D94F5D">
              <w:rPr>
                <w:rFonts w:ascii="Times New Roman" w:hAnsi="Times New Roman" w:cs="Times New Roman"/>
                <w:b/>
                <w:sz w:val="24"/>
                <w:szCs w:val="24"/>
              </w:rPr>
              <w:t>ООД 27.</w:t>
            </w:r>
          </w:p>
          <w:p w:rsidR="00990124" w:rsidRPr="00D94F5D"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D94F5D">
              <w:rPr>
                <w:rFonts w:ascii="Times New Roman" w:hAnsi="Times New Roman" w:cs="Times New Roman"/>
                <w:b/>
                <w:sz w:val="24"/>
                <w:szCs w:val="24"/>
              </w:rPr>
              <w:t>Беседа: «Витамины и полезные продукты для здоровья»</w:t>
            </w:r>
            <w:r>
              <w:rPr>
                <w:rFonts w:ascii="Times New Roman" w:hAnsi="Times New Roman" w:cs="Times New Roman"/>
                <w:b/>
                <w:sz w:val="24"/>
                <w:szCs w:val="24"/>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D94F5D" w:rsidRDefault="00990124" w:rsidP="00B2126E">
            <w:pPr>
              <w:spacing w:after="0" w:line="240" w:lineRule="auto"/>
              <w:jc w:val="both"/>
              <w:rPr>
                <w:rFonts w:ascii="Times New Roman" w:hAnsi="Times New Roman" w:cs="Times New Roman"/>
                <w:sz w:val="24"/>
                <w:szCs w:val="24"/>
              </w:rPr>
            </w:pPr>
            <w:r w:rsidRPr="00D94F5D">
              <w:rPr>
                <w:rFonts w:ascii="Times New Roman" w:hAnsi="Times New Roman" w:cs="Times New Roman"/>
                <w:sz w:val="24"/>
                <w:szCs w:val="24"/>
              </w:rPr>
              <w:t>Вызвать у детей желание заботится о своем здоровье; познакомить с понятием «витамины»; рассказать о пользе витаминов, их значении для жизни, взаимосвязи здоровья и питания.</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hd w:val="clear" w:color="auto" w:fill="FFFFFF"/>
              <w:spacing w:before="120" w:after="18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Презентация к данной теме.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28.</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17</w:t>
            </w:r>
            <w:r w:rsidRPr="00BA2F69">
              <w:rPr>
                <w:rFonts w:ascii="Times New Roman" w:hAnsi="Times New Roman" w:cs="Times New Roman"/>
                <w:b/>
                <w:sz w:val="24"/>
                <w:szCs w:val="24"/>
                <w:lang w:val="en-US"/>
              </w:rPr>
              <w:t>.03. –</w:t>
            </w:r>
            <w:r w:rsidRPr="00BA2F69">
              <w:rPr>
                <w:rFonts w:ascii="Times New Roman" w:hAnsi="Times New Roman" w:cs="Times New Roman"/>
                <w:b/>
                <w:sz w:val="24"/>
                <w:szCs w:val="24"/>
              </w:rPr>
              <w:t>21</w:t>
            </w:r>
            <w:r w:rsidRPr="00BA2F69">
              <w:rPr>
                <w:rFonts w:ascii="Times New Roman" w:hAnsi="Times New Roman" w:cs="Times New Roman"/>
                <w:b/>
                <w:sz w:val="24"/>
                <w:szCs w:val="24"/>
                <w:lang w:val="en-US"/>
              </w:rPr>
              <w:t>.03</w:t>
            </w:r>
            <w:r w:rsidRPr="00BA2F69">
              <w:rPr>
                <w:rFonts w:ascii="Times New Roman" w:hAnsi="Times New Roman" w:cs="Times New Roman"/>
                <w:b/>
                <w:sz w:val="24"/>
                <w:szCs w:val="24"/>
              </w:rPr>
              <w:t>.</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lang w:val="en-US"/>
              </w:rPr>
            </w:pPr>
            <w:r w:rsidRPr="00BA2F69">
              <w:rPr>
                <w:rFonts w:ascii="Times New Roman" w:hAnsi="Times New Roman" w:cs="Times New Roman"/>
                <w:b/>
                <w:sz w:val="24"/>
                <w:szCs w:val="24"/>
                <w:lang w:val="en-US"/>
              </w:rPr>
              <w:t>«</w:t>
            </w:r>
            <w:r w:rsidRPr="00BA2F69">
              <w:rPr>
                <w:rFonts w:ascii="Times New Roman" w:hAnsi="Times New Roman" w:cs="Times New Roman"/>
                <w:b/>
                <w:sz w:val="24"/>
                <w:szCs w:val="24"/>
              </w:rPr>
              <w:t>Все работы хороши</w:t>
            </w:r>
            <w:r w:rsidRPr="00BA2F69">
              <w:rPr>
                <w:rFonts w:ascii="Times New Roman" w:hAnsi="Times New Roman" w:cs="Times New Roman"/>
                <w:b/>
                <w:sz w:val="24"/>
                <w:szCs w:val="24"/>
                <w:lang w:val="en-US"/>
              </w:rPr>
              <w:t>».</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D94F5D"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D94F5D">
              <w:rPr>
                <w:rFonts w:ascii="Times New Roman" w:hAnsi="Times New Roman" w:cs="Times New Roman"/>
                <w:b/>
                <w:sz w:val="24"/>
                <w:szCs w:val="24"/>
              </w:rPr>
              <w:t>ООД 28.</w:t>
            </w:r>
          </w:p>
          <w:p w:rsidR="00990124" w:rsidRPr="00D94F5D"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D94F5D">
              <w:rPr>
                <w:rFonts w:ascii="Times New Roman" w:hAnsi="Times New Roman" w:cs="Times New Roman"/>
                <w:b/>
                <w:sz w:val="24"/>
                <w:szCs w:val="24"/>
              </w:rPr>
              <w:t>«Где и как проходить улицу».</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D94F5D" w:rsidRDefault="00990124" w:rsidP="00B2126E">
            <w:pPr>
              <w:spacing w:after="0" w:line="240" w:lineRule="auto"/>
              <w:jc w:val="both"/>
              <w:rPr>
                <w:rFonts w:ascii="Times New Roman" w:hAnsi="Times New Roman" w:cs="Times New Roman"/>
                <w:sz w:val="24"/>
                <w:szCs w:val="24"/>
              </w:rPr>
            </w:pPr>
            <w:r w:rsidRPr="00D94F5D">
              <w:rPr>
                <w:rFonts w:ascii="Times New Roman" w:hAnsi="Times New Roman" w:cs="Times New Roman"/>
                <w:sz w:val="24"/>
                <w:szCs w:val="24"/>
              </w:rPr>
              <w:t>Дать представление об обстановке на улице; закрепить знания о дорожных знаках, о их назначениях; упражнять детей в поведении на улице, в правилах перехода через дорогу; воспитывать привычку соблюдать правила дорожного движения (ПДД).</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line="240" w:lineRule="auto"/>
              <w:jc w:val="center"/>
              <w:rPr>
                <w:rFonts w:ascii="Times New Roman" w:hAnsi="Times New Roman" w:cs="Times New Roman"/>
                <w:sz w:val="24"/>
                <w:szCs w:val="24"/>
              </w:rPr>
            </w:pPr>
            <w:r>
              <w:rPr>
                <w:rFonts w:ascii="Times New Roman" w:hAnsi="Times New Roman" w:cs="Times New Roman"/>
                <w:sz w:val="24"/>
                <w:szCs w:val="24"/>
              </w:rPr>
              <w:t>Презентация к данной теме.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29.</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24.03. – 28. 03.</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«От кареты до ракеты».</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lastRenderedPageBreak/>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8B26C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8B26C9">
              <w:rPr>
                <w:rFonts w:ascii="Times New Roman" w:hAnsi="Times New Roman" w:cs="Times New Roman"/>
                <w:b/>
                <w:sz w:val="24"/>
                <w:szCs w:val="24"/>
              </w:rPr>
              <w:lastRenderedPageBreak/>
              <w:t>ООД 29.</w:t>
            </w:r>
          </w:p>
          <w:p w:rsidR="00990124" w:rsidRPr="008B26C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8B26C9">
              <w:rPr>
                <w:rFonts w:ascii="Times New Roman" w:hAnsi="Times New Roman" w:cs="Times New Roman"/>
                <w:b/>
                <w:sz w:val="24"/>
                <w:szCs w:val="24"/>
              </w:rPr>
              <w:t>«Замерзшая речка совсем не каток»</w:t>
            </w:r>
            <w:r w:rsidRPr="008B26C9">
              <w:rPr>
                <w:rFonts w:ascii="Times New Roman" w:hAnsi="Times New Roman" w:cs="Times New Roman"/>
                <w:sz w:val="24"/>
                <w:szCs w:val="24"/>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8B26C9" w:rsidRDefault="00990124" w:rsidP="00B2126E">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Познакомить </w:t>
            </w:r>
            <w:r w:rsidRPr="008B26C9">
              <w:rPr>
                <w:rFonts w:ascii="Times New Roman" w:hAnsi="Times New Roman" w:cs="Times New Roman"/>
                <w:sz w:val="24"/>
                <w:szCs w:val="24"/>
              </w:rPr>
              <w:t xml:space="preserve">с правилами поведения на льду, с качествами и свойствами льда, на основе полученных представлений сформулировать правила </w:t>
            </w:r>
            <w:r w:rsidRPr="008B26C9">
              <w:rPr>
                <w:rFonts w:ascii="Times New Roman" w:hAnsi="Times New Roman" w:cs="Times New Roman"/>
                <w:sz w:val="24"/>
                <w:szCs w:val="24"/>
              </w:rPr>
              <w:lastRenderedPageBreak/>
              <w:t>безопасности.</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lastRenderedPageBreak/>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line="240" w:lineRule="auto"/>
              <w:jc w:val="center"/>
              <w:rPr>
                <w:rFonts w:ascii="Times New Roman" w:hAnsi="Times New Roman" w:cs="Times New Roman"/>
                <w:sz w:val="24"/>
                <w:szCs w:val="24"/>
              </w:rPr>
            </w:pPr>
            <w:r>
              <w:rPr>
                <w:rFonts w:ascii="Times New Roman" w:hAnsi="Times New Roman" w:cs="Times New Roman"/>
                <w:sz w:val="24"/>
                <w:szCs w:val="24"/>
              </w:rPr>
              <w:t>Презентация к данной теме.</w:t>
            </w:r>
          </w:p>
        </w:tc>
      </w:tr>
      <w:tr w:rsidR="00990124" w:rsidRPr="00BA2F69" w:rsidTr="00B2126E">
        <w:trPr>
          <w:trHeight w:val="699"/>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lastRenderedPageBreak/>
              <w:t>30.</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01</w:t>
            </w:r>
            <w:r w:rsidRPr="00BA2F69">
              <w:rPr>
                <w:rFonts w:ascii="Times New Roman" w:hAnsi="Times New Roman" w:cs="Times New Roman"/>
                <w:b/>
                <w:sz w:val="24"/>
                <w:szCs w:val="24"/>
                <w:lang w:val="en-US"/>
              </w:rPr>
              <w:t>.0</w:t>
            </w:r>
            <w:r w:rsidRPr="00BA2F69">
              <w:rPr>
                <w:rFonts w:ascii="Times New Roman" w:hAnsi="Times New Roman" w:cs="Times New Roman"/>
                <w:b/>
                <w:sz w:val="24"/>
                <w:szCs w:val="24"/>
              </w:rPr>
              <w:t>4</w:t>
            </w:r>
            <w:r w:rsidRPr="00BA2F69">
              <w:rPr>
                <w:rFonts w:ascii="Times New Roman" w:hAnsi="Times New Roman" w:cs="Times New Roman"/>
                <w:b/>
                <w:sz w:val="24"/>
                <w:szCs w:val="24"/>
                <w:lang w:val="en-US"/>
              </w:rPr>
              <w:t xml:space="preserve">. – </w:t>
            </w:r>
            <w:r w:rsidRPr="00BA2F69">
              <w:rPr>
                <w:rFonts w:ascii="Times New Roman" w:hAnsi="Times New Roman" w:cs="Times New Roman"/>
                <w:b/>
                <w:sz w:val="24"/>
                <w:szCs w:val="24"/>
              </w:rPr>
              <w:t>04</w:t>
            </w:r>
            <w:r w:rsidRPr="00BA2F69">
              <w:rPr>
                <w:rFonts w:ascii="Times New Roman" w:hAnsi="Times New Roman" w:cs="Times New Roman"/>
                <w:b/>
                <w:sz w:val="24"/>
                <w:szCs w:val="24"/>
                <w:lang w:val="en-US"/>
              </w:rPr>
              <w:t>.0</w:t>
            </w:r>
            <w:r w:rsidRPr="00BA2F69">
              <w:rPr>
                <w:rFonts w:ascii="Times New Roman" w:hAnsi="Times New Roman" w:cs="Times New Roman"/>
                <w:b/>
                <w:sz w:val="24"/>
                <w:szCs w:val="24"/>
              </w:rPr>
              <w:t>4.</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lang w:val="en-US"/>
              </w:rPr>
            </w:pPr>
            <w:r w:rsidRPr="00BA2F69">
              <w:rPr>
                <w:rFonts w:ascii="Times New Roman" w:hAnsi="Times New Roman" w:cs="Times New Roman"/>
                <w:b/>
                <w:sz w:val="24"/>
                <w:szCs w:val="24"/>
                <w:lang w:val="en-US"/>
              </w:rPr>
              <w:t>«</w:t>
            </w:r>
            <w:r w:rsidRPr="00BA2F69">
              <w:rPr>
                <w:rFonts w:ascii="Times New Roman" w:hAnsi="Times New Roman" w:cs="Times New Roman"/>
                <w:b/>
                <w:sz w:val="24"/>
                <w:szCs w:val="24"/>
              </w:rPr>
              <w:t>Птичье царство</w:t>
            </w:r>
            <w:r w:rsidRPr="00BA2F69">
              <w:rPr>
                <w:rFonts w:ascii="Times New Roman" w:hAnsi="Times New Roman" w:cs="Times New Roman"/>
                <w:b/>
                <w:sz w:val="24"/>
                <w:szCs w:val="24"/>
                <w:lang w:val="en-US"/>
              </w:rPr>
              <w:t>».</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8B26C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8B26C9">
              <w:rPr>
                <w:rFonts w:ascii="Times New Roman" w:hAnsi="Times New Roman" w:cs="Times New Roman"/>
                <w:b/>
                <w:sz w:val="24"/>
                <w:szCs w:val="24"/>
              </w:rPr>
              <w:t>ООД 30.</w:t>
            </w:r>
          </w:p>
          <w:p w:rsidR="00990124" w:rsidRPr="008B26C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8B26C9">
              <w:rPr>
                <w:rFonts w:ascii="Times New Roman" w:hAnsi="Times New Roman" w:cs="Times New Roman"/>
                <w:b/>
                <w:sz w:val="24"/>
                <w:szCs w:val="24"/>
              </w:rPr>
              <w:t>Беседа: «К остановке пассажирского транспорта»</w:t>
            </w:r>
            <w:r>
              <w:rPr>
                <w:rFonts w:ascii="Times New Roman" w:hAnsi="Times New Roman" w:cs="Times New Roman"/>
                <w:b/>
                <w:sz w:val="24"/>
                <w:szCs w:val="24"/>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8B26C9" w:rsidRDefault="00990124" w:rsidP="00B2126E">
            <w:pPr>
              <w:spacing w:after="0" w:line="240" w:lineRule="auto"/>
              <w:jc w:val="both"/>
              <w:rPr>
                <w:rFonts w:ascii="Times New Roman" w:eastAsia="Times New Roman" w:hAnsi="Times New Roman" w:cs="Times New Roman"/>
                <w:color w:val="000000"/>
                <w:sz w:val="24"/>
                <w:szCs w:val="24"/>
                <w:lang w:eastAsia="ru-RU"/>
              </w:rPr>
            </w:pPr>
            <w:r w:rsidRPr="008B26C9">
              <w:rPr>
                <w:rFonts w:ascii="Times New Roman" w:hAnsi="Times New Roman" w:cs="Times New Roman"/>
                <w:sz w:val="24"/>
                <w:szCs w:val="24"/>
              </w:rPr>
              <w:t>Расширить знания детей о пассажирском транспорте. Они узнают, что автобусы (троллейбусы) останавливаются на специальных остановках около тротуаров, у обочины дороги, трамвай—на середине улицы; закреплять правила поведения в общественном транспорте; воспитывать культуру поведения.</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Презентация к данной теме.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lang w:val="en-US"/>
              </w:rPr>
            </w:pPr>
            <w:r w:rsidRPr="00BA2F69">
              <w:rPr>
                <w:rFonts w:ascii="Times New Roman" w:hAnsi="Times New Roman" w:cs="Times New Roman"/>
                <w:b/>
                <w:sz w:val="24"/>
                <w:szCs w:val="24"/>
              </w:rPr>
              <w:t>31</w:t>
            </w:r>
            <w:r w:rsidRPr="00BA2F69">
              <w:rPr>
                <w:rFonts w:ascii="Times New Roman" w:hAnsi="Times New Roman" w:cs="Times New Roman"/>
                <w:b/>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07.04. –11.04.</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«В космос все лететь хотим».</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8B26C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8B26C9">
              <w:rPr>
                <w:rFonts w:ascii="Times New Roman" w:hAnsi="Times New Roman" w:cs="Times New Roman"/>
                <w:b/>
                <w:sz w:val="24"/>
                <w:szCs w:val="24"/>
              </w:rPr>
              <w:t>ООД 31.</w:t>
            </w:r>
          </w:p>
          <w:p w:rsidR="00990124" w:rsidRPr="008B26C9" w:rsidRDefault="00990124" w:rsidP="00B2126E">
            <w:pPr>
              <w:spacing w:after="0" w:line="240" w:lineRule="auto"/>
              <w:jc w:val="center"/>
              <w:rPr>
                <w:rFonts w:ascii="Times New Roman" w:hAnsi="Times New Roman" w:cs="Times New Roman"/>
                <w:b/>
                <w:sz w:val="24"/>
                <w:szCs w:val="24"/>
              </w:rPr>
            </w:pPr>
            <w:r w:rsidRPr="008B26C9">
              <w:rPr>
                <w:rFonts w:ascii="Times New Roman" w:hAnsi="Times New Roman" w:cs="Times New Roman"/>
                <w:b/>
                <w:sz w:val="24"/>
                <w:szCs w:val="24"/>
              </w:rPr>
              <w:t>«Осторожно, сосульки и снег с крыши».</w:t>
            </w:r>
          </w:p>
          <w:p w:rsidR="00990124" w:rsidRPr="008B26C9" w:rsidRDefault="00990124" w:rsidP="00B2126E">
            <w:pPr>
              <w:autoSpaceDE w:val="0"/>
              <w:autoSpaceDN w:val="0"/>
              <w:adjustRightInd w:val="0"/>
              <w:spacing w:after="0" w:line="240" w:lineRule="auto"/>
              <w:jc w:val="center"/>
              <w:rPr>
                <w:rFonts w:ascii="Times New Roman" w:hAnsi="Times New Roman" w:cs="Times New Roman"/>
                <w:b/>
                <w:sz w:val="24"/>
                <w:szCs w:val="24"/>
              </w:rPr>
            </w:pPr>
          </w:p>
          <w:p w:rsidR="00990124" w:rsidRPr="008B26C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8B26C9" w:rsidRDefault="00990124" w:rsidP="00B2126E">
            <w:pPr>
              <w:shd w:val="clear" w:color="auto" w:fill="FFFFFF"/>
              <w:spacing w:after="0" w:line="240" w:lineRule="auto"/>
              <w:jc w:val="both"/>
              <w:rPr>
                <w:rFonts w:ascii="Times New Roman" w:eastAsia="Times New Roman" w:hAnsi="Times New Roman" w:cs="Times New Roman"/>
                <w:sz w:val="24"/>
                <w:szCs w:val="24"/>
              </w:rPr>
            </w:pPr>
            <w:r w:rsidRPr="008B26C9">
              <w:rPr>
                <w:rFonts w:ascii="Times New Roman" w:hAnsi="Times New Roman" w:cs="Times New Roman"/>
                <w:sz w:val="24"/>
                <w:szCs w:val="24"/>
              </w:rPr>
              <w:t>Формировать представления о том, что сосульки могут быть опасны для человека. При падении с крыши, сосульки и снег могут нанести серьезную травму человеку. Учить предвидеть опасность, не ходить вблизи крыш, на которых есть сосульки.</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tabs>
                <w:tab w:val="left" w:pos="5580"/>
              </w:tabs>
              <w:spacing w:line="240" w:lineRule="auto"/>
              <w:jc w:val="center"/>
              <w:rPr>
                <w:rFonts w:ascii="Times New Roman" w:hAnsi="Times New Roman" w:cs="Times New Roman"/>
                <w:sz w:val="24"/>
                <w:szCs w:val="24"/>
              </w:rPr>
            </w:pPr>
            <w:r>
              <w:rPr>
                <w:rFonts w:ascii="Times New Roman" w:hAnsi="Times New Roman" w:cs="Times New Roman"/>
                <w:sz w:val="24"/>
                <w:szCs w:val="24"/>
              </w:rPr>
              <w:t>Презентация к данной теме.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lang w:val="en-US"/>
              </w:rPr>
            </w:pPr>
            <w:r w:rsidRPr="00BA2F69">
              <w:rPr>
                <w:rFonts w:ascii="Times New Roman" w:hAnsi="Times New Roman" w:cs="Times New Roman"/>
                <w:b/>
                <w:sz w:val="24"/>
                <w:szCs w:val="24"/>
                <w:lang w:val="en-US"/>
              </w:rPr>
              <w:t>3</w:t>
            </w:r>
            <w:r w:rsidRPr="00BA2F69">
              <w:rPr>
                <w:rFonts w:ascii="Times New Roman" w:hAnsi="Times New Roman" w:cs="Times New Roman"/>
                <w:b/>
                <w:sz w:val="24"/>
                <w:szCs w:val="24"/>
              </w:rPr>
              <w:t>2</w:t>
            </w:r>
            <w:r w:rsidRPr="00BA2F69">
              <w:rPr>
                <w:rFonts w:ascii="Times New Roman" w:hAnsi="Times New Roman" w:cs="Times New Roman"/>
                <w:b/>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14.04. –18.04.</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«Подводное царство».</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 xml:space="preserve">Познавательное </w:t>
            </w:r>
            <w:r w:rsidRPr="00BA2F69">
              <w:rPr>
                <w:rFonts w:ascii="Times New Roman" w:hAnsi="Times New Roman" w:cs="Times New Roman"/>
                <w:color w:val="000000" w:themeColor="text1"/>
                <w:sz w:val="24"/>
                <w:szCs w:val="24"/>
              </w:rPr>
              <w:lastRenderedPageBreak/>
              <w:t>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96086"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96086">
              <w:rPr>
                <w:rFonts w:ascii="Times New Roman" w:hAnsi="Times New Roman" w:cs="Times New Roman"/>
                <w:b/>
                <w:sz w:val="24"/>
                <w:szCs w:val="24"/>
              </w:rPr>
              <w:lastRenderedPageBreak/>
              <w:t>ООД 32.</w:t>
            </w:r>
          </w:p>
          <w:p w:rsidR="00990124" w:rsidRPr="00B96086"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96086">
              <w:rPr>
                <w:rFonts w:ascii="Times New Roman" w:hAnsi="Times New Roman" w:cs="Times New Roman"/>
                <w:b/>
                <w:sz w:val="24"/>
                <w:szCs w:val="24"/>
              </w:rPr>
              <w:t>«Огонь друг - огонь враг»</w:t>
            </w:r>
            <w:r>
              <w:rPr>
                <w:rFonts w:ascii="Times New Roman" w:hAnsi="Times New Roman" w:cs="Times New Roman"/>
                <w:b/>
                <w:sz w:val="24"/>
                <w:szCs w:val="24"/>
              </w:rPr>
              <w:t>.</w:t>
            </w:r>
          </w:p>
          <w:p w:rsidR="00990124" w:rsidRPr="00B96086"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96086" w:rsidRDefault="00990124" w:rsidP="00B2126E">
            <w:pPr>
              <w:spacing w:after="0" w:line="240" w:lineRule="auto"/>
              <w:jc w:val="both"/>
              <w:rPr>
                <w:rFonts w:ascii="Times New Roman" w:hAnsi="Times New Roman" w:cs="Times New Roman"/>
                <w:sz w:val="24"/>
                <w:szCs w:val="24"/>
              </w:rPr>
            </w:pPr>
            <w:r w:rsidRPr="00B96086">
              <w:rPr>
                <w:rFonts w:ascii="Times New Roman" w:hAnsi="Times New Roman" w:cs="Times New Roman"/>
                <w:sz w:val="24"/>
                <w:szCs w:val="24"/>
              </w:rPr>
              <w:t xml:space="preserve">Расширить знания детей о том, что огонь бывает другом, а бывает и врагом. Формировать навыки безопасности в быту, на </w:t>
            </w:r>
            <w:r w:rsidRPr="00B96086">
              <w:rPr>
                <w:rFonts w:ascii="Times New Roman" w:hAnsi="Times New Roman" w:cs="Times New Roman"/>
                <w:sz w:val="24"/>
                <w:szCs w:val="24"/>
              </w:rPr>
              <w:lastRenderedPageBreak/>
              <w:t>природе. Учить адекватным действиям в пожарных ситуациях. Развивать познавательную активность, любознательность.</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line="240" w:lineRule="auto"/>
              <w:jc w:val="center"/>
              <w:rPr>
                <w:rFonts w:ascii="Times New Roman" w:hAnsi="Times New Roman" w:cs="Times New Roman"/>
                <w:b/>
                <w:sz w:val="24"/>
                <w:szCs w:val="24"/>
              </w:rPr>
            </w:pPr>
            <w:r w:rsidRPr="00BA2F69">
              <w:rPr>
                <w:rFonts w:ascii="Times New Roman" w:hAnsi="Times New Roman" w:cs="Times New Roman"/>
                <w:b/>
                <w:color w:val="000000" w:themeColor="text1"/>
                <w:sz w:val="24"/>
                <w:szCs w:val="24"/>
              </w:rPr>
              <w:lastRenderedPageBreak/>
              <w:t xml:space="preserve">См. конспект </w:t>
            </w:r>
            <w:r>
              <w:rPr>
                <w:rFonts w:ascii="Times New Roman" w:hAnsi="Times New Roman" w:cs="Times New Roman"/>
                <w:b/>
                <w:color w:val="000000" w:themeColor="text1"/>
                <w:sz w:val="24"/>
                <w:szCs w:val="24"/>
              </w:rPr>
              <w:t>занятия в папке «ОБЖ</w:t>
            </w:r>
            <w:r w:rsidRPr="00BA2F69">
              <w:rPr>
                <w:rFonts w:ascii="Times New Roman" w:hAnsi="Times New Roman" w:cs="Times New Roman"/>
                <w:b/>
                <w:color w:val="000000" w:themeColor="text1"/>
                <w:sz w:val="24"/>
                <w:szCs w:val="24"/>
              </w:rPr>
              <w:t>».</w:t>
            </w:r>
          </w:p>
          <w:p w:rsidR="00990124" w:rsidRPr="00BA2F69" w:rsidRDefault="00990124" w:rsidP="00B2126E">
            <w:pPr>
              <w:spacing w:line="240" w:lineRule="auto"/>
              <w:jc w:val="center"/>
              <w:rPr>
                <w:rFonts w:ascii="Times New Roman" w:hAnsi="Times New Roman" w:cs="Times New Roman"/>
                <w:b/>
                <w:sz w:val="24"/>
                <w:szCs w:val="24"/>
              </w:rPr>
            </w:pP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tabs>
                <w:tab w:val="left" w:pos="5580"/>
              </w:tabs>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Презентация к данной теме.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lastRenderedPageBreak/>
              <w:t>33.</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21.04. - 25.04.</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«Театральная неделя».</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96086"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96086">
              <w:rPr>
                <w:rFonts w:ascii="Times New Roman" w:hAnsi="Times New Roman" w:cs="Times New Roman"/>
                <w:b/>
                <w:sz w:val="24"/>
                <w:szCs w:val="24"/>
              </w:rPr>
              <w:t>ООД 33.</w:t>
            </w:r>
          </w:p>
          <w:p w:rsidR="00990124" w:rsidRPr="00B96086"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96086">
              <w:rPr>
                <w:rFonts w:ascii="Times New Roman" w:hAnsi="Times New Roman" w:cs="Times New Roman"/>
                <w:b/>
                <w:sz w:val="24"/>
                <w:szCs w:val="24"/>
              </w:rPr>
              <w:t>«Поплотнее кран закрой - осторожен будь с водой».</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96086" w:rsidRDefault="00990124" w:rsidP="00B2126E">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Объяснить </w:t>
            </w:r>
            <w:r w:rsidRPr="00B96086">
              <w:rPr>
                <w:rFonts w:ascii="Times New Roman" w:hAnsi="Times New Roman" w:cs="Times New Roman"/>
                <w:sz w:val="24"/>
                <w:szCs w:val="24"/>
              </w:rPr>
              <w:t>детям, что нужно соблюдать осторожность при пользовании водой в доме.</w:t>
            </w:r>
          </w:p>
          <w:p w:rsidR="00990124" w:rsidRPr="00B96086" w:rsidRDefault="00990124" w:rsidP="00B2126E">
            <w:pPr>
              <w:pStyle w:val="a5"/>
              <w:spacing w:before="0" w:beforeAutospacing="0" w:after="0" w:afterAutospacing="0"/>
              <w:jc w:val="both"/>
              <w:rPr>
                <w:color w:val="000000"/>
              </w:rPr>
            </w:pPr>
          </w:p>
          <w:p w:rsidR="00990124" w:rsidRPr="00B96086" w:rsidRDefault="00990124" w:rsidP="00B2126E">
            <w:pPr>
              <w:spacing w:after="0" w:line="240" w:lineRule="auto"/>
              <w:jc w:val="both"/>
              <w:rPr>
                <w:rFonts w:ascii="Times New Roman" w:eastAsia="Times New Roman" w:hAnsi="Times New Roman" w:cs="Times New Roman"/>
                <w:color w:val="000000"/>
                <w:sz w:val="24"/>
                <w:szCs w:val="24"/>
                <w:lang w:eastAsia="ru-RU"/>
              </w:rPr>
            </w:pP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line="240" w:lineRule="auto"/>
              <w:jc w:val="center"/>
              <w:rPr>
                <w:rFonts w:ascii="Times New Roman" w:hAnsi="Times New Roman" w:cs="Times New Roman"/>
                <w:b/>
                <w:sz w:val="24"/>
                <w:szCs w:val="24"/>
              </w:rPr>
            </w:pPr>
            <w:r w:rsidRPr="00BA2F69">
              <w:rPr>
                <w:rFonts w:ascii="Times New Roman" w:hAnsi="Times New Roman" w:cs="Times New Roman"/>
                <w:b/>
                <w:color w:val="000000" w:themeColor="text1"/>
                <w:sz w:val="24"/>
                <w:szCs w:val="24"/>
              </w:rPr>
              <w:t>См</w:t>
            </w:r>
            <w:r>
              <w:rPr>
                <w:rFonts w:ascii="Times New Roman" w:hAnsi="Times New Roman" w:cs="Times New Roman"/>
                <w:b/>
                <w:color w:val="000000" w:themeColor="text1"/>
                <w:sz w:val="24"/>
                <w:szCs w:val="24"/>
              </w:rPr>
              <w:t>. конспект занятия в папке «ОБЖ</w:t>
            </w:r>
            <w:r w:rsidRPr="00BA2F69">
              <w:rPr>
                <w:rFonts w:ascii="Times New Roman" w:hAnsi="Times New Roman" w:cs="Times New Roman"/>
                <w:b/>
                <w:color w:val="000000" w:themeColor="text1"/>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hd w:val="clear" w:color="auto" w:fill="FFFFFF"/>
              <w:spacing w:after="0" w:line="240" w:lineRule="auto"/>
              <w:jc w:val="center"/>
              <w:rPr>
                <w:color w:val="000000"/>
              </w:rPr>
            </w:pPr>
            <w:r>
              <w:rPr>
                <w:rFonts w:ascii="Times New Roman" w:hAnsi="Times New Roman" w:cs="Times New Roman"/>
                <w:sz w:val="24"/>
                <w:szCs w:val="24"/>
              </w:rPr>
              <w:t>Презентация к данной теме.</w:t>
            </w:r>
          </w:p>
        </w:tc>
      </w:tr>
      <w:tr w:rsidR="00990124" w:rsidRPr="00BA2F69" w:rsidTr="00B2126E">
        <w:trPr>
          <w:trHeight w:val="4243"/>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lang w:val="en-US"/>
              </w:rPr>
            </w:pPr>
            <w:r w:rsidRPr="00BA2F69">
              <w:rPr>
                <w:rFonts w:ascii="Times New Roman" w:hAnsi="Times New Roman" w:cs="Times New Roman"/>
                <w:b/>
                <w:sz w:val="24"/>
                <w:szCs w:val="24"/>
                <w:lang w:val="en-US"/>
              </w:rPr>
              <w:lastRenderedPageBreak/>
              <w:t>3</w:t>
            </w:r>
            <w:r w:rsidRPr="00BA2F69">
              <w:rPr>
                <w:rFonts w:ascii="Times New Roman" w:hAnsi="Times New Roman" w:cs="Times New Roman"/>
                <w:b/>
                <w:sz w:val="24"/>
                <w:szCs w:val="24"/>
              </w:rPr>
              <w:t>4</w:t>
            </w:r>
            <w:r w:rsidRPr="00BA2F69">
              <w:rPr>
                <w:rFonts w:ascii="Times New Roman" w:hAnsi="Times New Roman" w:cs="Times New Roman"/>
                <w:b/>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28.04. – 30.04.</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lang w:val="en-US"/>
              </w:rPr>
              <w:t>«</w:t>
            </w:r>
            <w:r w:rsidRPr="00BA2F69">
              <w:rPr>
                <w:rFonts w:ascii="Times New Roman" w:hAnsi="Times New Roman" w:cs="Times New Roman"/>
                <w:b/>
                <w:sz w:val="24"/>
                <w:szCs w:val="24"/>
              </w:rPr>
              <w:t>Животные Сафари</w:t>
            </w:r>
            <w:r w:rsidRPr="00BA2F69">
              <w:rPr>
                <w:rFonts w:ascii="Times New Roman" w:hAnsi="Times New Roman" w:cs="Times New Roman"/>
                <w:b/>
                <w:sz w:val="24"/>
                <w:szCs w:val="24"/>
                <w:lang w:val="en-US"/>
              </w:rPr>
              <w:t>».</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ООД 34.</w:t>
            </w:r>
          </w:p>
          <w:p w:rsidR="00990124" w:rsidRPr="003C14BE" w:rsidRDefault="00990124" w:rsidP="00B2126E">
            <w:pPr>
              <w:autoSpaceDE w:val="0"/>
              <w:autoSpaceDN w:val="0"/>
              <w:adjustRightInd w:val="0"/>
              <w:spacing w:after="0" w:line="240" w:lineRule="auto"/>
              <w:jc w:val="center"/>
              <w:rPr>
                <w:rFonts w:ascii="Times New Roman" w:hAnsi="Times New Roman" w:cs="Times New Roman"/>
                <w:b/>
                <w:sz w:val="24"/>
                <w:szCs w:val="28"/>
              </w:rPr>
            </w:pPr>
            <w:r w:rsidRPr="003C14BE">
              <w:rPr>
                <w:rFonts w:ascii="Times New Roman" w:hAnsi="Times New Roman" w:cs="Times New Roman"/>
                <w:b/>
                <w:sz w:val="24"/>
                <w:szCs w:val="28"/>
              </w:rPr>
              <w:t>«Безопасная улица»</w:t>
            </w:r>
            <w:r>
              <w:rPr>
                <w:rFonts w:ascii="Times New Roman" w:hAnsi="Times New Roman" w:cs="Times New Roman"/>
                <w:b/>
                <w:sz w:val="24"/>
                <w:szCs w:val="28"/>
              </w:rPr>
              <w:t>.</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hd w:val="clear" w:color="auto" w:fill="FFFFFF"/>
              <w:spacing w:after="0" w:line="240" w:lineRule="auto"/>
              <w:jc w:val="both"/>
              <w:rPr>
                <w:rFonts w:ascii="Times New Roman" w:hAnsi="Times New Roman" w:cs="Times New Roman"/>
                <w:sz w:val="24"/>
                <w:szCs w:val="24"/>
              </w:rPr>
            </w:pPr>
            <w:r w:rsidRPr="003C14BE">
              <w:rPr>
                <w:rFonts w:ascii="Times New Roman" w:hAnsi="Times New Roman" w:cs="Times New Roman"/>
                <w:sz w:val="24"/>
                <w:szCs w:val="28"/>
              </w:rPr>
              <w:t>Расширять у детей представления об улицах города; закрепить знания детей о правилах дорожного движения и назначении дорожных знаков; дополнить представления детей о движении машин на улице; познакомить с тем какой бывает транспорт (пассажирский, грузовой, легковые машины, машины специального назначения); расширить представления детей о правилах поведения в общественном транспорте.</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Презентация к данной теме.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35.</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05.05. –08.05.</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lang w:val="en-US"/>
              </w:rPr>
              <w:t>«</w:t>
            </w:r>
            <w:r w:rsidRPr="00BA2F69">
              <w:rPr>
                <w:rFonts w:ascii="Times New Roman" w:hAnsi="Times New Roman" w:cs="Times New Roman"/>
                <w:b/>
                <w:sz w:val="24"/>
                <w:szCs w:val="24"/>
              </w:rPr>
              <w:t>День победы</w:t>
            </w:r>
            <w:r w:rsidRPr="00BA2F69">
              <w:rPr>
                <w:rFonts w:ascii="Times New Roman" w:hAnsi="Times New Roman" w:cs="Times New Roman"/>
                <w:b/>
                <w:sz w:val="24"/>
                <w:szCs w:val="24"/>
                <w:lang w:val="en-US"/>
              </w:rPr>
              <w:t>».</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BA2F69">
              <w:rPr>
                <w:rFonts w:ascii="Times New Roman" w:hAnsi="Times New Roman" w:cs="Times New Roman"/>
                <w:b/>
                <w:color w:val="000000" w:themeColor="text1"/>
                <w:sz w:val="24"/>
                <w:szCs w:val="24"/>
              </w:rPr>
              <w:t>ООД 35.</w:t>
            </w:r>
          </w:p>
          <w:p w:rsidR="00990124" w:rsidRPr="003C14BE" w:rsidRDefault="00990124" w:rsidP="00B2126E">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3C14BE">
              <w:rPr>
                <w:rFonts w:ascii="Times New Roman" w:hAnsi="Times New Roman" w:cs="Times New Roman"/>
                <w:b/>
                <w:sz w:val="24"/>
                <w:szCs w:val="24"/>
              </w:rPr>
              <w:t>Игра-беседа: «Осторожно гроза!»</w:t>
            </w:r>
            <w:r>
              <w:rPr>
                <w:rFonts w:ascii="Times New Roman" w:hAnsi="Times New Roman" w:cs="Times New Roman"/>
                <w:b/>
                <w:sz w:val="24"/>
                <w:szCs w:val="24"/>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3C14BE" w:rsidRDefault="00990124" w:rsidP="00B2126E">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3C14BE">
              <w:rPr>
                <w:rFonts w:ascii="Times New Roman" w:hAnsi="Times New Roman" w:cs="Times New Roman"/>
                <w:sz w:val="24"/>
                <w:szCs w:val="28"/>
              </w:rPr>
              <w:t>Познакомить детей с правилами поведения на природе во время грозы.</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Презентация к данной теме.</w:t>
            </w:r>
          </w:p>
        </w:tc>
      </w:tr>
      <w:tr w:rsidR="00990124" w:rsidRPr="00BA2F69" w:rsidTr="00B2126E">
        <w:trPr>
          <w:trHeight w:val="274"/>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36.</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12</w:t>
            </w:r>
            <w:r w:rsidRPr="00BA2F69">
              <w:rPr>
                <w:rFonts w:ascii="Times New Roman" w:hAnsi="Times New Roman" w:cs="Times New Roman"/>
                <w:b/>
                <w:sz w:val="24"/>
                <w:szCs w:val="24"/>
                <w:lang w:val="en-US"/>
              </w:rPr>
              <w:t xml:space="preserve">.05. – </w:t>
            </w:r>
            <w:r w:rsidRPr="00BA2F69">
              <w:rPr>
                <w:rFonts w:ascii="Times New Roman" w:hAnsi="Times New Roman" w:cs="Times New Roman"/>
                <w:b/>
                <w:sz w:val="24"/>
                <w:szCs w:val="24"/>
              </w:rPr>
              <w:t>16</w:t>
            </w:r>
            <w:r w:rsidRPr="00BA2F69">
              <w:rPr>
                <w:rFonts w:ascii="Times New Roman" w:hAnsi="Times New Roman" w:cs="Times New Roman"/>
                <w:b/>
                <w:sz w:val="24"/>
                <w:szCs w:val="24"/>
                <w:lang w:val="en-US"/>
              </w:rPr>
              <w:t>.05</w:t>
            </w:r>
            <w:r w:rsidRPr="00BA2F69">
              <w:rPr>
                <w:rFonts w:ascii="Times New Roman" w:hAnsi="Times New Roman" w:cs="Times New Roman"/>
                <w:b/>
                <w:sz w:val="24"/>
                <w:szCs w:val="24"/>
              </w:rPr>
              <w:t>.</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lang w:val="en-US"/>
              </w:rPr>
            </w:pPr>
            <w:r w:rsidRPr="00BA2F69">
              <w:rPr>
                <w:rFonts w:ascii="Times New Roman" w:hAnsi="Times New Roman" w:cs="Times New Roman"/>
                <w:b/>
                <w:sz w:val="24"/>
                <w:szCs w:val="24"/>
              </w:rPr>
              <w:t>«Насекомые</w:t>
            </w:r>
            <w:r w:rsidRPr="00BA2F69">
              <w:rPr>
                <w:rFonts w:ascii="Times New Roman" w:hAnsi="Times New Roman" w:cs="Times New Roman"/>
                <w:b/>
                <w:sz w:val="24"/>
                <w:szCs w:val="24"/>
                <w:lang w:val="en-US"/>
              </w:rPr>
              <w:t>».</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lastRenderedPageBreak/>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lastRenderedPageBreak/>
              <w:t>ООД 36.</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3C14BE">
              <w:rPr>
                <w:rStyle w:val="ad"/>
                <w:rFonts w:ascii="Times New Roman" w:hAnsi="Times New Roman" w:cs="Times New Roman"/>
                <w:sz w:val="24"/>
                <w:szCs w:val="28"/>
              </w:rPr>
              <w:t>«Мой друг – велосипед»</w:t>
            </w:r>
            <w:r>
              <w:rPr>
                <w:rStyle w:val="ad"/>
                <w:rFonts w:ascii="Times New Roman" w:hAnsi="Times New Roman" w:cs="Times New Roman"/>
                <w:sz w:val="24"/>
                <w:szCs w:val="28"/>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3C14BE" w:rsidRDefault="00990124" w:rsidP="00B2126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C14BE">
              <w:rPr>
                <w:rFonts w:ascii="Times New Roman" w:hAnsi="Times New Roman" w:cs="Times New Roman"/>
                <w:sz w:val="24"/>
                <w:szCs w:val="28"/>
              </w:rPr>
              <w:t xml:space="preserve">Познакомить детей с правилами передвижения на велосипеде; Научить детей правилам поведения в разных опасных ситуациях, которые могут возникнуть в городских условиях </w:t>
            </w:r>
            <w:r w:rsidRPr="003C14BE">
              <w:rPr>
                <w:rFonts w:ascii="Times New Roman" w:hAnsi="Times New Roman" w:cs="Times New Roman"/>
                <w:sz w:val="24"/>
                <w:szCs w:val="28"/>
              </w:rPr>
              <w:lastRenderedPageBreak/>
              <w:t>при катании детей на велосипеде; Пропаганда знаний по правилам поведения на дорогах;</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BA2F69">
              <w:rPr>
                <w:rFonts w:ascii="Times New Roman" w:hAnsi="Times New Roman" w:cs="Times New Roman"/>
                <w:b/>
                <w:sz w:val="24"/>
                <w:szCs w:val="24"/>
              </w:rPr>
              <w:lastRenderedPageBreak/>
              <w:t>См</w:t>
            </w:r>
            <w:r>
              <w:rPr>
                <w:rFonts w:ascii="Times New Roman" w:hAnsi="Times New Roman" w:cs="Times New Roman"/>
                <w:b/>
                <w:sz w:val="24"/>
                <w:szCs w:val="24"/>
              </w:rPr>
              <w:t>. 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after="0" w:line="240" w:lineRule="auto"/>
              <w:jc w:val="center"/>
              <w:rPr>
                <w:rFonts w:ascii="Arial" w:eastAsia="Times New Roman" w:hAnsi="Arial" w:cs="Arial"/>
                <w:color w:val="000000"/>
                <w:sz w:val="24"/>
                <w:szCs w:val="24"/>
                <w:lang w:eastAsia="ru-RU"/>
              </w:rPr>
            </w:pPr>
            <w:r>
              <w:rPr>
                <w:rFonts w:ascii="Times New Roman" w:hAnsi="Times New Roman" w:cs="Times New Roman"/>
                <w:sz w:val="24"/>
                <w:szCs w:val="24"/>
              </w:rPr>
              <w:t>Презентация к данной теме.</w:t>
            </w:r>
          </w:p>
        </w:tc>
      </w:tr>
      <w:tr w:rsidR="00990124" w:rsidRPr="00BA2F69" w:rsidTr="00B2126E">
        <w:trPr>
          <w:trHeight w:val="1"/>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lang w:val="en-US"/>
              </w:rPr>
            </w:pPr>
            <w:r w:rsidRPr="00BA2F69">
              <w:rPr>
                <w:rFonts w:ascii="Times New Roman" w:hAnsi="Times New Roman" w:cs="Times New Roman"/>
                <w:b/>
                <w:sz w:val="24"/>
                <w:szCs w:val="24"/>
                <w:lang w:val="en-US"/>
              </w:rPr>
              <w:lastRenderedPageBreak/>
              <w:t>3</w:t>
            </w:r>
            <w:r w:rsidRPr="00BA2F69">
              <w:rPr>
                <w:rFonts w:ascii="Times New Roman" w:hAnsi="Times New Roman" w:cs="Times New Roman"/>
                <w:b/>
                <w:sz w:val="24"/>
                <w:szCs w:val="24"/>
              </w:rPr>
              <w:t>7</w:t>
            </w:r>
            <w:r w:rsidRPr="00BA2F69">
              <w:rPr>
                <w:rFonts w:ascii="Times New Roman" w:hAnsi="Times New Roman" w:cs="Times New Roman"/>
                <w:b/>
                <w:sz w:val="24"/>
                <w:szCs w:val="24"/>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19.05. – 23.05.</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«Дружат дети всей земли!».</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ООД 37.</w:t>
            </w:r>
          </w:p>
          <w:p w:rsidR="00990124" w:rsidRPr="003C14BE"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3C14BE">
              <w:rPr>
                <w:rFonts w:ascii="Times New Roman" w:hAnsi="Times New Roman" w:cs="Times New Roman"/>
                <w:b/>
                <w:sz w:val="24"/>
                <w:szCs w:val="28"/>
              </w:rPr>
              <w:t>«Дружба — наше богатство»</w:t>
            </w:r>
            <w:r>
              <w:rPr>
                <w:rFonts w:ascii="Times New Roman" w:hAnsi="Times New Roman" w:cs="Times New Roman"/>
                <w:b/>
                <w:sz w:val="24"/>
                <w:szCs w:val="28"/>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after="0" w:line="240" w:lineRule="auto"/>
              <w:ind w:firstLine="35"/>
              <w:jc w:val="both"/>
              <w:rPr>
                <w:rFonts w:ascii="Times New Roman" w:eastAsia="Times New Roman" w:hAnsi="Times New Roman" w:cs="Times New Roman"/>
                <w:color w:val="111111"/>
                <w:sz w:val="24"/>
                <w:szCs w:val="24"/>
                <w:lang w:eastAsia="ru-RU"/>
              </w:rPr>
            </w:pPr>
            <w:r w:rsidRPr="003C14BE">
              <w:rPr>
                <w:rFonts w:ascii="Times New Roman" w:hAnsi="Times New Roman" w:cs="Times New Roman"/>
                <w:sz w:val="24"/>
                <w:szCs w:val="28"/>
                <w:shd w:val="clear" w:color="auto" w:fill="FFFFFF"/>
              </w:rPr>
              <w:t>Познакомить детей с понятием «дружба», учить понимать суть игровой ситуации, оценивать действия персонажей с точки зрения их безопасности</w:t>
            </w:r>
            <w:r>
              <w:rPr>
                <w:rFonts w:ascii="Times New Roman" w:hAnsi="Times New Roman" w:cs="Times New Roman"/>
                <w:sz w:val="24"/>
                <w:szCs w:val="28"/>
                <w:shd w:val="clear" w:color="auto" w:fill="FFFFFF"/>
              </w:rPr>
              <w:t>.</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color w:val="000000"/>
                <w:sz w:val="24"/>
                <w:szCs w:val="24"/>
                <w:shd w:val="clear" w:color="auto" w:fill="FFFFFF"/>
              </w:rPr>
            </w:pPr>
            <w:r w:rsidRPr="00BA2F69">
              <w:rPr>
                <w:rFonts w:ascii="Times New Roman" w:hAnsi="Times New Roman" w:cs="Times New Roman"/>
                <w:b/>
                <w:color w:val="000000" w:themeColor="text1"/>
                <w:sz w:val="24"/>
                <w:szCs w:val="24"/>
              </w:rPr>
              <w:t>См</w:t>
            </w:r>
            <w:r>
              <w:rPr>
                <w:rFonts w:ascii="Times New Roman" w:hAnsi="Times New Roman" w:cs="Times New Roman"/>
                <w:b/>
                <w:color w:val="000000" w:themeColor="text1"/>
                <w:sz w:val="24"/>
                <w:szCs w:val="24"/>
              </w:rPr>
              <w:t>. конспект занятия в папке «ОБЖ</w:t>
            </w:r>
            <w:r w:rsidRPr="00BA2F69">
              <w:rPr>
                <w:rFonts w:ascii="Times New Roman" w:hAnsi="Times New Roman" w:cs="Times New Roman"/>
                <w:b/>
                <w:color w:val="000000" w:themeColor="text1"/>
                <w:sz w:val="24"/>
                <w:szCs w:val="24"/>
              </w:rPr>
              <w:t>».</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Презентация к данной теме.</w:t>
            </w:r>
          </w:p>
        </w:tc>
      </w:tr>
      <w:tr w:rsidR="00990124" w:rsidRPr="00BA2F69" w:rsidTr="00B2126E">
        <w:trPr>
          <w:trHeight w:val="2330"/>
        </w:trPr>
        <w:tc>
          <w:tcPr>
            <w:tcW w:w="568"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38.</w:t>
            </w:r>
          </w:p>
        </w:tc>
        <w:tc>
          <w:tcPr>
            <w:tcW w:w="1701"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26.05. – 30.05.</w:t>
            </w:r>
          </w:p>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lang w:val="en-US"/>
              </w:rPr>
            </w:pPr>
            <w:r w:rsidRPr="00BA2F69">
              <w:rPr>
                <w:rFonts w:ascii="Times New Roman" w:hAnsi="Times New Roman" w:cs="Times New Roman"/>
                <w:b/>
                <w:sz w:val="24"/>
                <w:szCs w:val="24"/>
              </w:rPr>
              <w:t>«Земля – наш общий дом».</w:t>
            </w:r>
          </w:p>
        </w:tc>
        <w:tc>
          <w:tcPr>
            <w:tcW w:w="2126"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Художественно – эстетическое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Познавательное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Речевое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Социально – коммуникативное развитие.</w:t>
            </w:r>
          </w:p>
          <w:p w:rsidR="00990124" w:rsidRPr="00BA2F69" w:rsidRDefault="00990124" w:rsidP="00B2126E">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A2F69">
              <w:rPr>
                <w:rFonts w:ascii="Times New Roman" w:hAnsi="Times New Roman" w:cs="Times New Roman"/>
                <w:color w:val="000000" w:themeColor="text1"/>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ООД 38.</w:t>
            </w:r>
          </w:p>
          <w:p w:rsidR="00990124" w:rsidRPr="003C14BE"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3C14BE">
              <w:rPr>
                <w:rFonts w:ascii="Times New Roman" w:hAnsi="Times New Roman" w:cs="Times New Roman"/>
                <w:b/>
                <w:sz w:val="24"/>
                <w:szCs w:val="28"/>
              </w:rPr>
              <w:t>«Безопасность у водоемов в летний период»</w:t>
            </w:r>
            <w:r>
              <w:rPr>
                <w:rFonts w:ascii="Times New Roman" w:hAnsi="Times New Roman" w:cs="Times New Roman"/>
                <w:b/>
                <w:sz w:val="24"/>
                <w:szCs w:val="28"/>
              </w:rPr>
              <w:t>.</w:t>
            </w:r>
          </w:p>
        </w:tc>
        <w:tc>
          <w:tcPr>
            <w:tcW w:w="3685"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after="0" w:line="240" w:lineRule="auto"/>
              <w:ind w:firstLine="35"/>
              <w:jc w:val="both"/>
              <w:rPr>
                <w:rFonts w:ascii="Times New Roman" w:eastAsia="Times New Roman" w:hAnsi="Times New Roman" w:cs="Times New Roman"/>
                <w:color w:val="111111"/>
                <w:sz w:val="24"/>
                <w:szCs w:val="24"/>
                <w:lang w:eastAsia="ru-RU"/>
              </w:rPr>
            </w:pPr>
            <w:r w:rsidRPr="003C14BE">
              <w:rPr>
                <w:rFonts w:ascii="Times New Roman" w:hAnsi="Times New Roman" w:cs="Times New Roman"/>
                <w:sz w:val="24"/>
                <w:szCs w:val="28"/>
              </w:rPr>
              <w:t>Учить детей соблюдать элементарные правила личной безопасности в жаркую погоду, следить за своим состоянием</w:t>
            </w:r>
            <w:r>
              <w:rPr>
                <w:rFonts w:ascii="Times New Roman" w:hAnsi="Times New Roman" w:cs="Times New Roman"/>
                <w:sz w:val="24"/>
                <w:szCs w:val="28"/>
              </w:rPr>
              <w:t>.</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A2F69">
              <w:rPr>
                <w:rFonts w:ascii="Times New Roman" w:hAnsi="Times New Roman" w:cs="Times New Roman"/>
                <w:b/>
                <w:sz w:val="24"/>
                <w:szCs w:val="24"/>
              </w:rPr>
              <w:t xml:space="preserve">См. </w:t>
            </w:r>
            <w:r>
              <w:rPr>
                <w:rFonts w:ascii="Times New Roman" w:hAnsi="Times New Roman" w:cs="Times New Roman"/>
                <w:b/>
                <w:sz w:val="24"/>
                <w:szCs w:val="24"/>
              </w:rPr>
              <w:t>конспект занятия в папке «ОБЖ</w:t>
            </w:r>
            <w:r w:rsidRPr="00BA2F69">
              <w:rPr>
                <w:rFonts w:ascii="Times New Roman" w:hAnsi="Times New Roman" w:cs="Times New Roman"/>
                <w:b/>
                <w:sz w:val="24"/>
                <w:szCs w:val="24"/>
              </w:rPr>
              <w:t>».</w:t>
            </w:r>
          </w:p>
        </w:tc>
        <w:tc>
          <w:tcPr>
            <w:tcW w:w="2693" w:type="dxa"/>
            <w:tcBorders>
              <w:top w:val="single" w:sz="4" w:space="0" w:color="00000A"/>
              <w:left w:val="single" w:sz="4" w:space="0" w:color="00000A"/>
              <w:bottom w:val="single" w:sz="4" w:space="0" w:color="00000A"/>
              <w:right w:val="single" w:sz="4" w:space="0" w:color="00000A"/>
            </w:tcBorders>
            <w:shd w:val="clear" w:color="000000" w:fill="FFFFFF"/>
          </w:tcPr>
          <w:p w:rsidR="00990124" w:rsidRPr="00BA2F69" w:rsidRDefault="00990124" w:rsidP="00B2126E">
            <w:pPr>
              <w:spacing w:after="0" w:line="240" w:lineRule="auto"/>
              <w:jc w:val="center"/>
              <w:rPr>
                <w:rFonts w:ascii="Times New Roman" w:eastAsia="Times New Roman" w:hAnsi="Times New Roman" w:cs="Times New Roman"/>
                <w:color w:val="111111"/>
                <w:sz w:val="24"/>
                <w:szCs w:val="24"/>
                <w:lang w:eastAsia="ru-RU"/>
              </w:rPr>
            </w:pPr>
            <w:r>
              <w:rPr>
                <w:rFonts w:ascii="Times New Roman" w:hAnsi="Times New Roman" w:cs="Times New Roman"/>
                <w:sz w:val="24"/>
                <w:szCs w:val="24"/>
              </w:rPr>
              <w:t>Презентация к данной теме.</w:t>
            </w:r>
          </w:p>
        </w:tc>
      </w:tr>
    </w:tbl>
    <w:p w:rsidR="006213E1" w:rsidRDefault="006213E1" w:rsidP="00990124">
      <w:pPr>
        <w:spacing w:after="0" w:line="240" w:lineRule="auto"/>
        <w:jc w:val="both"/>
        <w:rPr>
          <w:rFonts w:ascii="Times New Roman" w:hAnsi="Times New Roman"/>
          <w:b/>
          <w:sz w:val="28"/>
          <w:szCs w:val="28"/>
        </w:rPr>
      </w:pPr>
      <w:r w:rsidRPr="007131C1">
        <w:rPr>
          <w:rFonts w:ascii="Times New Roman" w:hAnsi="Times New Roman"/>
          <w:b/>
          <w:sz w:val="28"/>
          <w:szCs w:val="28"/>
        </w:rPr>
        <w:t>Список литературы:</w:t>
      </w:r>
    </w:p>
    <w:p w:rsidR="006213E1" w:rsidRPr="007B7513" w:rsidRDefault="006213E1" w:rsidP="006213E1">
      <w:pPr>
        <w:spacing w:after="0" w:line="240" w:lineRule="auto"/>
        <w:ind w:firstLine="709"/>
        <w:jc w:val="both"/>
        <w:rPr>
          <w:rFonts w:ascii="Times New Roman" w:hAnsi="Times New Roman"/>
          <w:sz w:val="28"/>
          <w:szCs w:val="28"/>
        </w:rPr>
      </w:pPr>
      <w:r w:rsidRPr="007B7513">
        <w:rPr>
          <w:rFonts w:ascii="Times New Roman" w:hAnsi="Times New Roman"/>
          <w:sz w:val="28"/>
          <w:szCs w:val="28"/>
        </w:rPr>
        <w:t xml:space="preserve">1. </w:t>
      </w:r>
      <w:r>
        <w:rPr>
          <w:rFonts w:ascii="Times New Roman" w:hAnsi="Times New Roman"/>
          <w:sz w:val="28"/>
          <w:szCs w:val="28"/>
        </w:rPr>
        <w:t>Федеральная образовательная программа дошкольного образования (Утверждена Министерством просвещения РФ), 236с., 2022г.</w:t>
      </w:r>
    </w:p>
    <w:p w:rsidR="006213E1" w:rsidRPr="007131C1" w:rsidRDefault="006213E1" w:rsidP="006213E1">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2</w:t>
      </w:r>
      <w:r w:rsidRPr="007131C1">
        <w:rPr>
          <w:rFonts w:ascii="Times New Roman" w:hAnsi="Times New Roman"/>
          <w:sz w:val="28"/>
          <w:szCs w:val="28"/>
        </w:rPr>
        <w:t>. От рождения до школы. Инновационная программа дошкольного образования</w:t>
      </w:r>
      <w:r>
        <w:rPr>
          <w:rFonts w:ascii="Times New Roman" w:hAnsi="Times New Roman"/>
          <w:sz w:val="28"/>
          <w:szCs w:val="28"/>
        </w:rPr>
        <w:t>. / П</w:t>
      </w:r>
      <w:r w:rsidRPr="007131C1">
        <w:rPr>
          <w:rFonts w:ascii="Times New Roman" w:hAnsi="Times New Roman"/>
          <w:sz w:val="28"/>
          <w:szCs w:val="28"/>
        </w:rPr>
        <w:t>од ред. Н.Е.</w:t>
      </w:r>
      <w:r>
        <w:rPr>
          <w:rFonts w:ascii="Times New Roman" w:hAnsi="Times New Roman"/>
          <w:sz w:val="28"/>
          <w:szCs w:val="28"/>
        </w:rPr>
        <w:t xml:space="preserve"> </w:t>
      </w:r>
      <w:r w:rsidRPr="007131C1">
        <w:rPr>
          <w:rFonts w:ascii="Times New Roman" w:hAnsi="Times New Roman"/>
          <w:sz w:val="28"/>
          <w:szCs w:val="28"/>
        </w:rPr>
        <w:t>Вераксы, Т.С. Комаровой, Э.М. Дорофеевой. – 6-е изд., доп.-М.: МОЗАИКА-СИНТЕЗ, 2021.-368 с.</w:t>
      </w:r>
    </w:p>
    <w:p w:rsidR="006213E1" w:rsidRDefault="006213E1" w:rsidP="00B36364">
      <w:pPr>
        <w:rPr>
          <w:rFonts w:ascii="Times New Roman" w:hAnsi="Times New Roman"/>
          <w:sz w:val="28"/>
          <w:szCs w:val="28"/>
        </w:rPr>
      </w:pPr>
      <w:r>
        <w:rPr>
          <w:rFonts w:ascii="Times New Roman" w:hAnsi="Times New Roman"/>
          <w:sz w:val="28"/>
          <w:szCs w:val="28"/>
        </w:rPr>
        <w:t>3</w:t>
      </w:r>
      <w:r w:rsidRPr="007131C1">
        <w:rPr>
          <w:rFonts w:ascii="Times New Roman" w:hAnsi="Times New Roman"/>
          <w:sz w:val="28"/>
          <w:szCs w:val="28"/>
        </w:rPr>
        <w:t>.</w:t>
      </w:r>
      <w:r>
        <w:rPr>
          <w:rFonts w:ascii="Times New Roman" w:hAnsi="Times New Roman"/>
          <w:sz w:val="28"/>
          <w:szCs w:val="28"/>
        </w:rPr>
        <w:t xml:space="preserve"> </w:t>
      </w:r>
      <w:r w:rsidRPr="007131C1">
        <w:rPr>
          <w:rFonts w:ascii="Times New Roman" w:hAnsi="Times New Roman"/>
          <w:sz w:val="28"/>
          <w:szCs w:val="28"/>
        </w:rPr>
        <w:t>Интернет-ресурсы</w:t>
      </w:r>
      <w:r>
        <w:rPr>
          <w:rFonts w:ascii="Times New Roman" w:hAnsi="Times New Roman"/>
          <w:sz w:val="28"/>
          <w:szCs w:val="28"/>
        </w:rPr>
        <w:t xml:space="preserve">: </w:t>
      </w:r>
      <w:r w:rsidRPr="00FE3209">
        <w:rPr>
          <w:rFonts w:ascii="Times New Roman" w:hAnsi="Times New Roman"/>
          <w:sz w:val="28"/>
          <w:szCs w:val="28"/>
        </w:rPr>
        <w:t>Ка</w:t>
      </w:r>
      <w:r>
        <w:rPr>
          <w:rFonts w:ascii="Times New Roman" w:hAnsi="Times New Roman"/>
          <w:sz w:val="28"/>
          <w:szCs w:val="28"/>
        </w:rPr>
        <w:t>ртотека бесед «ОБЖ»</w:t>
      </w:r>
      <w:r>
        <w:rPr>
          <w:rFonts w:ascii="Times New Roman" w:hAnsi="Times New Roman"/>
          <w:sz w:val="28"/>
          <w:szCs w:val="28"/>
        </w:rPr>
        <w:br w:type="page"/>
      </w:r>
    </w:p>
    <w:p w:rsidR="006213E1" w:rsidRDefault="006213E1" w:rsidP="006213E1">
      <w:pPr>
        <w:autoSpaceDE w:val="0"/>
        <w:autoSpaceDN w:val="0"/>
        <w:adjustRightInd w:val="0"/>
        <w:spacing w:after="0" w:line="240" w:lineRule="auto"/>
        <w:jc w:val="center"/>
        <w:rPr>
          <w:rFonts w:ascii="Times New Roman" w:hAnsi="Times New Roman"/>
          <w:sz w:val="28"/>
          <w:szCs w:val="28"/>
        </w:rPr>
      </w:pPr>
    </w:p>
    <w:p w:rsidR="006213E1" w:rsidRDefault="006213E1" w:rsidP="006213E1">
      <w:pPr>
        <w:autoSpaceDE w:val="0"/>
        <w:autoSpaceDN w:val="0"/>
        <w:adjustRightInd w:val="0"/>
        <w:spacing w:after="0" w:line="240" w:lineRule="auto"/>
        <w:jc w:val="center"/>
        <w:rPr>
          <w:rFonts w:ascii="Times New Roman" w:hAnsi="Times New Roman"/>
          <w:sz w:val="28"/>
          <w:szCs w:val="28"/>
        </w:rPr>
      </w:pPr>
    </w:p>
    <w:p w:rsidR="006213E1" w:rsidRDefault="006213E1" w:rsidP="006213E1">
      <w:pPr>
        <w:autoSpaceDE w:val="0"/>
        <w:autoSpaceDN w:val="0"/>
        <w:adjustRightInd w:val="0"/>
        <w:spacing w:after="0" w:line="240" w:lineRule="auto"/>
        <w:jc w:val="center"/>
        <w:rPr>
          <w:rFonts w:ascii="Times New Roman" w:hAnsi="Times New Roman"/>
          <w:sz w:val="28"/>
          <w:szCs w:val="28"/>
        </w:rPr>
      </w:pPr>
    </w:p>
    <w:p w:rsidR="00B36364" w:rsidRDefault="00B36364" w:rsidP="006213E1">
      <w:pPr>
        <w:autoSpaceDE w:val="0"/>
        <w:autoSpaceDN w:val="0"/>
        <w:adjustRightInd w:val="0"/>
        <w:spacing w:after="0" w:line="240" w:lineRule="auto"/>
        <w:jc w:val="center"/>
        <w:rPr>
          <w:rFonts w:ascii="Times New Roman" w:hAnsi="Times New Roman"/>
          <w:sz w:val="28"/>
          <w:szCs w:val="28"/>
        </w:rPr>
      </w:pPr>
    </w:p>
    <w:p w:rsidR="006213E1" w:rsidRDefault="006213E1" w:rsidP="006213E1">
      <w:pPr>
        <w:autoSpaceDE w:val="0"/>
        <w:autoSpaceDN w:val="0"/>
        <w:adjustRightInd w:val="0"/>
        <w:spacing w:after="0" w:line="240" w:lineRule="auto"/>
        <w:jc w:val="center"/>
        <w:rPr>
          <w:rFonts w:ascii="Times New Roman" w:hAnsi="Times New Roman"/>
          <w:sz w:val="28"/>
          <w:szCs w:val="28"/>
        </w:rPr>
      </w:pPr>
    </w:p>
    <w:p w:rsidR="006213E1" w:rsidRDefault="006213E1" w:rsidP="006213E1">
      <w:pPr>
        <w:autoSpaceDE w:val="0"/>
        <w:autoSpaceDN w:val="0"/>
        <w:adjustRightInd w:val="0"/>
        <w:spacing w:after="0" w:line="240" w:lineRule="auto"/>
        <w:jc w:val="center"/>
        <w:rPr>
          <w:rFonts w:ascii="Times New Roman" w:hAnsi="Times New Roman"/>
          <w:sz w:val="28"/>
          <w:szCs w:val="28"/>
        </w:rPr>
      </w:pPr>
    </w:p>
    <w:p w:rsidR="006213E1" w:rsidRPr="002F3BE6" w:rsidRDefault="006213E1" w:rsidP="00B36364">
      <w:pPr>
        <w:autoSpaceDE w:val="0"/>
        <w:autoSpaceDN w:val="0"/>
        <w:adjustRightInd w:val="0"/>
        <w:spacing w:after="0" w:line="240" w:lineRule="auto"/>
        <w:jc w:val="center"/>
        <w:rPr>
          <w:rFonts w:ascii="Times New Roman" w:hAnsi="Times New Roman"/>
          <w:b/>
          <w:bCs/>
          <w:sz w:val="52"/>
          <w:szCs w:val="56"/>
        </w:rPr>
      </w:pPr>
      <w:r w:rsidRPr="002F3BE6">
        <w:rPr>
          <w:rFonts w:ascii="Times New Roman" w:hAnsi="Times New Roman"/>
          <w:b/>
          <w:bCs/>
          <w:sz w:val="52"/>
          <w:szCs w:val="56"/>
        </w:rPr>
        <w:t>Перспективное планирование по образовательной области</w:t>
      </w:r>
    </w:p>
    <w:p w:rsidR="006213E1" w:rsidRPr="002F3BE6" w:rsidRDefault="006213E1" w:rsidP="00B36364">
      <w:pPr>
        <w:autoSpaceDE w:val="0"/>
        <w:autoSpaceDN w:val="0"/>
        <w:adjustRightInd w:val="0"/>
        <w:spacing w:after="0" w:line="240" w:lineRule="auto"/>
        <w:jc w:val="center"/>
        <w:rPr>
          <w:rFonts w:ascii="Times New Roman" w:hAnsi="Times New Roman"/>
          <w:b/>
          <w:bCs/>
          <w:i/>
          <w:sz w:val="52"/>
          <w:szCs w:val="56"/>
        </w:rPr>
      </w:pPr>
      <w:r w:rsidRPr="002F3BE6">
        <w:rPr>
          <w:rFonts w:ascii="Times New Roman" w:hAnsi="Times New Roman"/>
          <w:b/>
          <w:bCs/>
          <w:i/>
          <w:sz w:val="52"/>
          <w:szCs w:val="56"/>
        </w:rPr>
        <w:t>«Речевое развитие»</w:t>
      </w:r>
    </w:p>
    <w:p w:rsidR="006213E1" w:rsidRPr="002F3BE6" w:rsidRDefault="006213E1" w:rsidP="00B36364">
      <w:pPr>
        <w:autoSpaceDE w:val="0"/>
        <w:autoSpaceDN w:val="0"/>
        <w:adjustRightInd w:val="0"/>
        <w:spacing w:after="0" w:line="240" w:lineRule="auto"/>
        <w:jc w:val="center"/>
        <w:rPr>
          <w:rFonts w:ascii="Times New Roman" w:hAnsi="Times New Roman"/>
          <w:b/>
          <w:bCs/>
          <w:i/>
          <w:sz w:val="52"/>
          <w:szCs w:val="56"/>
        </w:rPr>
      </w:pPr>
      <w:r>
        <w:rPr>
          <w:rFonts w:ascii="Times New Roman" w:hAnsi="Times New Roman"/>
          <w:b/>
          <w:bCs/>
          <w:i/>
          <w:sz w:val="52"/>
          <w:szCs w:val="56"/>
        </w:rPr>
        <w:t>(Развитие речи</w:t>
      </w:r>
      <w:r w:rsidRPr="002F3BE6">
        <w:rPr>
          <w:rFonts w:ascii="Times New Roman" w:hAnsi="Times New Roman"/>
          <w:b/>
          <w:bCs/>
          <w:i/>
          <w:sz w:val="52"/>
          <w:szCs w:val="56"/>
        </w:rPr>
        <w:t>)</w:t>
      </w:r>
    </w:p>
    <w:p w:rsidR="006213E1" w:rsidRDefault="006213E1" w:rsidP="00B36364">
      <w:pPr>
        <w:jc w:val="center"/>
        <w:rPr>
          <w:rFonts w:ascii="Times New Roman" w:hAnsi="Times New Roman"/>
          <w:b/>
          <w:sz w:val="52"/>
          <w:szCs w:val="56"/>
        </w:rPr>
      </w:pPr>
      <w:r>
        <w:rPr>
          <w:rFonts w:ascii="Times New Roman" w:hAnsi="Times New Roman"/>
          <w:b/>
          <w:bCs/>
          <w:sz w:val="52"/>
          <w:szCs w:val="56"/>
        </w:rPr>
        <w:t>П</w:t>
      </w:r>
      <w:r w:rsidRPr="002F3BE6">
        <w:rPr>
          <w:rFonts w:ascii="Times New Roman" w:hAnsi="Times New Roman"/>
          <w:b/>
          <w:bCs/>
          <w:sz w:val="52"/>
          <w:szCs w:val="56"/>
        </w:rPr>
        <w:t>одготовительная</w:t>
      </w:r>
      <w:r>
        <w:rPr>
          <w:rFonts w:ascii="Times New Roman" w:hAnsi="Times New Roman"/>
          <w:b/>
          <w:bCs/>
          <w:sz w:val="52"/>
          <w:szCs w:val="56"/>
        </w:rPr>
        <w:t xml:space="preserve"> к школе </w:t>
      </w:r>
      <w:r w:rsidRPr="002F3BE6">
        <w:rPr>
          <w:rFonts w:ascii="Times New Roman" w:hAnsi="Times New Roman"/>
          <w:b/>
          <w:bCs/>
          <w:sz w:val="52"/>
          <w:szCs w:val="56"/>
        </w:rPr>
        <w:t>группа</w:t>
      </w:r>
      <w:r w:rsidR="007313D4">
        <w:rPr>
          <w:rFonts w:ascii="Times New Roman" w:hAnsi="Times New Roman"/>
          <w:b/>
          <w:bCs/>
          <w:sz w:val="52"/>
          <w:szCs w:val="56"/>
        </w:rPr>
        <w:t xml:space="preserve"> №4</w:t>
      </w:r>
      <w:r>
        <w:rPr>
          <w:rFonts w:ascii="Times New Roman" w:hAnsi="Times New Roman"/>
          <w:b/>
          <w:bCs/>
          <w:sz w:val="52"/>
          <w:szCs w:val="56"/>
        </w:rPr>
        <w:t xml:space="preserve"> </w:t>
      </w:r>
      <w:r w:rsidRPr="002F3BE6">
        <w:rPr>
          <w:rFonts w:ascii="Times New Roman" w:hAnsi="Times New Roman"/>
          <w:b/>
          <w:sz w:val="52"/>
          <w:szCs w:val="56"/>
        </w:rPr>
        <w:t>«</w:t>
      </w:r>
      <w:r w:rsidR="007313D4">
        <w:rPr>
          <w:rFonts w:ascii="Times New Roman" w:hAnsi="Times New Roman"/>
          <w:b/>
          <w:sz w:val="52"/>
          <w:szCs w:val="56"/>
        </w:rPr>
        <w:t>Малютки</w:t>
      </w:r>
      <w:r w:rsidRPr="002F3BE6">
        <w:rPr>
          <w:rFonts w:ascii="Times New Roman" w:hAnsi="Times New Roman"/>
          <w:b/>
          <w:sz w:val="52"/>
          <w:szCs w:val="56"/>
        </w:rPr>
        <w:t>»</w:t>
      </w:r>
    </w:p>
    <w:p w:rsidR="00B36364" w:rsidRDefault="00B36364" w:rsidP="00B36364">
      <w:pPr>
        <w:jc w:val="center"/>
        <w:rPr>
          <w:rFonts w:ascii="Times New Roman" w:hAnsi="Times New Roman"/>
          <w:b/>
          <w:sz w:val="52"/>
          <w:szCs w:val="56"/>
        </w:rPr>
      </w:pPr>
    </w:p>
    <w:p w:rsidR="00B36364" w:rsidRDefault="00B36364" w:rsidP="00B36364">
      <w:pPr>
        <w:jc w:val="center"/>
        <w:rPr>
          <w:rFonts w:ascii="Times New Roman" w:hAnsi="Times New Roman"/>
          <w:b/>
          <w:sz w:val="52"/>
          <w:szCs w:val="56"/>
        </w:rPr>
      </w:pPr>
    </w:p>
    <w:p w:rsidR="00B36364" w:rsidRDefault="00B36364" w:rsidP="00B36364">
      <w:pPr>
        <w:jc w:val="center"/>
        <w:rPr>
          <w:rFonts w:ascii="Times New Roman" w:hAnsi="Times New Roman"/>
          <w:b/>
          <w:sz w:val="52"/>
          <w:szCs w:val="56"/>
        </w:rPr>
      </w:pPr>
    </w:p>
    <w:p w:rsidR="00B36364" w:rsidRDefault="00B36364" w:rsidP="00B36364">
      <w:pPr>
        <w:jc w:val="center"/>
        <w:rPr>
          <w:rFonts w:ascii="Times New Roman" w:hAnsi="Times New Roman"/>
          <w:b/>
          <w:sz w:val="52"/>
          <w:szCs w:val="56"/>
        </w:rPr>
      </w:pPr>
    </w:p>
    <w:p w:rsidR="00B36364" w:rsidRDefault="00B36364" w:rsidP="006213E1">
      <w:pPr>
        <w:spacing w:after="0" w:line="240" w:lineRule="auto"/>
        <w:jc w:val="both"/>
        <w:rPr>
          <w:rFonts w:ascii="Times New Roman" w:hAnsi="Times New Roman"/>
          <w:b/>
          <w:sz w:val="52"/>
          <w:szCs w:val="56"/>
        </w:rPr>
      </w:pPr>
    </w:p>
    <w:p w:rsidR="006213E1" w:rsidRPr="00B36364" w:rsidRDefault="006213E1" w:rsidP="006213E1">
      <w:pPr>
        <w:spacing w:after="0" w:line="240" w:lineRule="auto"/>
        <w:jc w:val="both"/>
        <w:rPr>
          <w:rFonts w:ascii="Times New Roman" w:hAnsi="Times New Roman"/>
          <w:b/>
          <w:sz w:val="28"/>
          <w:szCs w:val="28"/>
        </w:rPr>
      </w:pPr>
      <w:r w:rsidRPr="00B36364">
        <w:rPr>
          <w:rFonts w:ascii="Times New Roman" w:hAnsi="Times New Roman"/>
          <w:b/>
          <w:sz w:val="28"/>
          <w:szCs w:val="28"/>
        </w:rPr>
        <w:lastRenderedPageBreak/>
        <w:t>Пояснительная записка</w:t>
      </w:r>
    </w:p>
    <w:p w:rsidR="006213E1" w:rsidRPr="00F6231E" w:rsidRDefault="006213E1" w:rsidP="006213E1">
      <w:pPr>
        <w:spacing w:after="0" w:line="240" w:lineRule="auto"/>
        <w:ind w:firstLine="709"/>
        <w:jc w:val="both"/>
        <w:rPr>
          <w:rFonts w:ascii="Times New Roman" w:hAnsi="Times New Roman"/>
          <w:sz w:val="28"/>
          <w:szCs w:val="28"/>
        </w:rPr>
      </w:pPr>
      <w:r w:rsidRPr="00F6231E">
        <w:rPr>
          <w:rFonts w:ascii="Times New Roman" w:hAnsi="Times New Roman"/>
          <w:sz w:val="28"/>
          <w:szCs w:val="28"/>
        </w:rPr>
        <w:t xml:space="preserve">владение речью как средством коммуникации, познания и самовыражения; </w:t>
      </w:r>
    </w:p>
    <w:p w:rsidR="006213E1" w:rsidRPr="00F6231E" w:rsidRDefault="006213E1" w:rsidP="006213E1">
      <w:pPr>
        <w:spacing w:after="0" w:line="240" w:lineRule="auto"/>
        <w:ind w:firstLine="709"/>
        <w:jc w:val="both"/>
        <w:rPr>
          <w:rFonts w:ascii="Times New Roman" w:hAnsi="Times New Roman"/>
          <w:sz w:val="28"/>
          <w:szCs w:val="28"/>
        </w:rPr>
      </w:pPr>
      <w:r w:rsidRPr="00F6231E">
        <w:rPr>
          <w:rFonts w:ascii="Times New Roman" w:hAnsi="Times New Roman"/>
          <w:sz w:val="28"/>
          <w:szCs w:val="28"/>
        </w:rPr>
        <w:t xml:space="preserve">формирование правильного звукопроизношения; </w:t>
      </w:r>
    </w:p>
    <w:p w:rsidR="006213E1" w:rsidRPr="00F6231E" w:rsidRDefault="006213E1" w:rsidP="006213E1">
      <w:pPr>
        <w:spacing w:after="0" w:line="240" w:lineRule="auto"/>
        <w:ind w:firstLine="709"/>
        <w:jc w:val="both"/>
        <w:rPr>
          <w:rFonts w:ascii="Times New Roman" w:hAnsi="Times New Roman"/>
          <w:sz w:val="28"/>
          <w:szCs w:val="28"/>
        </w:rPr>
      </w:pPr>
      <w:r w:rsidRPr="00F6231E">
        <w:rPr>
          <w:rFonts w:ascii="Times New Roman" w:hAnsi="Times New Roman"/>
          <w:sz w:val="28"/>
          <w:szCs w:val="28"/>
        </w:rPr>
        <w:t xml:space="preserve">развитие звуковой и интонационной культуры речи; развитие фонематического слуха; </w:t>
      </w:r>
    </w:p>
    <w:p w:rsidR="006213E1" w:rsidRPr="00F6231E" w:rsidRDefault="006213E1" w:rsidP="006213E1">
      <w:pPr>
        <w:spacing w:after="0" w:line="240" w:lineRule="auto"/>
        <w:ind w:firstLine="709"/>
        <w:jc w:val="both"/>
        <w:rPr>
          <w:rFonts w:ascii="Times New Roman" w:hAnsi="Times New Roman"/>
          <w:sz w:val="28"/>
          <w:szCs w:val="28"/>
        </w:rPr>
      </w:pPr>
      <w:r w:rsidRPr="00F6231E">
        <w:rPr>
          <w:rFonts w:ascii="Times New Roman" w:hAnsi="Times New Roman"/>
          <w:sz w:val="28"/>
          <w:szCs w:val="28"/>
        </w:rPr>
        <w:t xml:space="preserve">обогащение активного и пассивного словарного запаса; </w:t>
      </w:r>
    </w:p>
    <w:p w:rsidR="006213E1" w:rsidRPr="00F6231E" w:rsidRDefault="006213E1" w:rsidP="006213E1">
      <w:pPr>
        <w:spacing w:after="0" w:line="240" w:lineRule="auto"/>
        <w:ind w:firstLine="709"/>
        <w:jc w:val="both"/>
        <w:rPr>
          <w:rFonts w:ascii="Times New Roman" w:hAnsi="Times New Roman"/>
          <w:sz w:val="28"/>
          <w:szCs w:val="28"/>
        </w:rPr>
      </w:pPr>
      <w:r w:rsidRPr="00F6231E">
        <w:rPr>
          <w:rFonts w:ascii="Times New Roman" w:hAnsi="Times New Roman"/>
          <w:sz w:val="28"/>
          <w:szCs w:val="28"/>
        </w:rPr>
        <w:t>развитие грамматически правильной речи</w:t>
      </w:r>
    </w:p>
    <w:p w:rsidR="006213E1" w:rsidRPr="00F6231E" w:rsidRDefault="006213E1" w:rsidP="006213E1">
      <w:pPr>
        <w:spacing w:after="0" w:line="240" w:lineRule="auto"/>
        <w:ind w:firstLine="709"/>
        <w:jc w:val="both"/>
        <w:rPr>
          <w:rFonts w:ascii="Times New Roman" w:hAnsi="Times New Roman"/>
          <w:sz w:val="28"/>
          <w:szCs w:val="28"/>
        </w:rPr>
      </w:pPr>
      <w:r w:rsidRPr="00F6231E">
        <w:rPr>
          <w:rFonts w:ascii="Times New Roman" w:hAnsi="Times New Roman"/>
          <w:sz w:val="28"/>
          <w:szCs w:val="28"/>
        </w:rPr>
        <w:t xml:space="preserve">развитие диалогической и монологической речи; </w:t>
      </w:r>
    </w:p>
    <w:p w:rsidR="006213E1" w:rsidRPr="00F6231E" w:rsidRDefault="006213E1" w:rsidP="006213E1">
      <w:pPr>
        <w:spacing w:after="0" w:line="240" w:lineRule="auto"/>
        <w:ind w:firstLine="709"/>
        <w:jc w:val="both"/>
        <w:rPr>
          <w:rFonts w:ascii="Times New Roman" w:hAnsi="Times New Roman"/>
          <w:sz w:val="28"/>
          <w:szCs w:val="28"/>
        </w:rPr>
      </w:pPr>
      <w:r w:rsidRPr="00F6231E">
        <w:rPr>
          <w:rFonts w:ascii="Times New Roman" w:hAnsi="Times New Roman"/>
          <w:sz w:val="28"/>
          <w:szCs w:val="28"/>
        </w:rPr>
        <w:t xml:space="preserve">развитие интереса к фольклору и художественной литературе, развитие навыков слушания и понимания произведений различных жанров, развитие образности речи и словесного творчества; </w:t>
      </w:r>
    </w:p>
    <w:p w:rsidR="006213E1" w:rsidRDefault="006213E1" w:rsidP="006213E1">
      <w:pPr>
        <w:spacing w:after="0" w:line="240" w:lineRule="auto"/>
        <w:ind w:firstLine="709"/>
        <w:jc w:val="both"/>
        <w:rPr>
          <w:rFonts w:ascii="Times New Roman" w:hAnsi="Times New Roman"/>
          <w:sz w:val="28"/>
          <w:szCs w:val="28"/>
        </w:rPr>
      </w:pPr>
      <w:r w:rsidRPr="00F6231E">
        <w:rPr>
          <w:rFonts w:ascii="Times New Roman" w:hAnsi="Times New Roman"/>
          <w:sz w:val="28"/>
          <w:szCs w:val="28"/>
        </w:rPr>
        <w:t>формирование предпосылок к обучению грамоте.</w:t>
      </w:r>
    </w:p>
    <w:p w:rsidR="006213E1" w:rsidRPr="00F6231E" w:rsidRDefault="006213E1" w:rsidP="006213E1">
      <w:pPr>
        <w:spacing w:after="0" w:line="240" w:lineRule="auto"/>
        <w:ind w:firstLine="709"/>
        <w:jc w:val="both"/>
        <w:rPr>
          <w:rFonts w:ascii="Times New Roman" w:hAnsi="Times New Roman"/>
          <w:sz w:val="28"/>
          <w:szCs w:val="28"/>
        </w:rPr>
      </w:pPr>
      <w:r w:rsidRPr="00F6231E">
        <w:rPr>
          <w:rFonts w:ascii="Times New Roman" w:hAnsi="Times New Roman"/>
          <w:sz w:val="28"/>
          <w:szCs w:val="28"/>
        </w:rPr>
        <w:t xml:space="preserve">В области речевого развития основными </w:t>
      </w:r>
      <w:r w:rsidRPr="005142E4">
        <w:rPr>
          <w:rFonts w:ascii="Times New Roman" w:hAnsi="Times New Roman"/>
          <w:b/>
          <w:sz w:val="28"/>
          <w:szCs w:val="28"/>
        </w:rPr>
        <w:t>задачами</w:t>
      </w:r>
      <w:r w:rsidRPr="005142E4">
        <w:rPr>
          <w:rFonts w:ascii="Times New Roman" w:hAnsi="Times New Roman"/>
          <w:sz w:val="28"/>
          <w:szCs w:val="28"/>
        </w:rPr>
        <w:t xml:space="preserve"> </w:t>
      </w:r>
      <w:r w:rsidRPr="00F6231E">
        <w:rPr>
          <w:rFonts w:ascii="Times New Roman" w:hAnsi="Times New Roman"/>
          <w:sz w:val="28"/>
          <w:szCs w:val="28"/>
        </w:rPr>
        <w:t>образовательной деятельности являются:</w:t>
      </w:r>
    </w:p>
    <w:p w:rsidR="006213E1" w:rsidRPr="00F6231E" w:rsidRDefault="006213E1" w:rsidP="006213E1">
      <w:pPr>
        <w:spacing w:after="0" w:line="240" w:lineRule="auto"/>
        <w:ind w:firstLine="709"/>
        <w:jc w:val="both"/>
        <w:rPr>
          <w:rFonts w:ascii="Times New Roman" w:hAnsi="Times New Roman"/>
          <w:b/>
          <w:sz w:val="28"/>
          <w:szCs w:val="28"/>
        </w:rPr>
      </w:pPr>
      <w:r>
        <w:rPr>
          <w:rFonts w:ascii="Times New Roman" w:hAnsi="Times New Roman"/>
          <w:b/>
          <w:sz w:val="28"/>
          <w:szCs w:val="28"/>
        </w:rPr>
        <w:t>1)</w:t>
      </w:r>
      <w:r w:rsidRPr="00F6231E">
        <w:rPr>
          <w:rFonts w:ascii="Times New Roman" w:hAnsi="Times New Roman"/>
          <w:b/>
          <w:sz w:val="28"/>
          <w:szCs w:val="28"/>
        </w:rPr>
        <w:t xml:space="preserve"> Формирование словаря</w:t>
      </w:r>
    </w:p>
    <w:p w:rsidR="006213E1" w:rsidRPr="00F6231E" w:rsidRDefault="006213E1" w:rsidP="006213E1">
      <w:pPr>
        <w:spacing w:after="0" w:line="240" w:lineRule="auto"/>
        <w:ind w:firstLine="709"/>
        <w:jc w:val="both"/>
        <w:rPr>
          <w:rFonts w:ascii="Times New Roman" w:hAnsi="Times New Roman"/>
          <w:sz w:val="28"/>
          <w:szCs w:val="28"/>
        </w:rPr>
      </w:pPr>
      <w:r>
        <w:rPr>
          <w:rFonts w:ascii="Times New Roman" w:hAnsi="Times New Roman"/>
          <w:b/>
          <w:sz w:val="28"/>
          <w:szCs w:val="28"/>
        </w:rPr>
        <w:t>обогащение словаря:</w:t>
      </w:r>
      <w:r>
        <w:rPr>
          <w:rFonts w:ascii="Times New Roman" w:hAnsi="Times New Roman"/>
          <w:sz w:val="28"/>
          <w:szCs w:val="28"/>
        </w:rPr>
        <w:t xml:space="preserve"> р</w:t>
      </w:r>
      <w:r w:rsidRPr="00F6231E">
        <w:rPr>
          <w:rFonts w:ascii="Times New Roman" w:hAnsi="Times New Roman"/>
          <w:sz w:val="28"/>
          <w:szCs w:val="28"/>
        </w:rPr>
        <w:t xml:space="preserve">асширять запас слов, обозначающих название предметов, действий, признаков. </w:t>
      </w:r>
      <w:r>
        <w:rPr>
          <w:rFonts w:ascii="Times New Roman" w:hAnsi="Times New Roman"/>
          <w:sz w:val="28"/>
          <w:szCs w:val="28"/>
        </w:rPr>
        <w:t xml:space="preserve">Закреплять умение у детей </w:t>
      </w:r>
      <w:r w:rsidRPr="00F6231E">
        <w:rPr>
          <w:rFonts w:ascii="Times New Roman" w:hAnsi="Times New Roman"/>
          <w:sz w:val="28"/>
          <w:szCs w:val="28"/>
        </w:rPr>
        <w:t>использовать в речи синонимы, существительные с обобщающими значениями. Вводить в словарь дет</w:t>
      </w:r>
      <w:r>
        <w:rPr>
          <w:rFonts w:ascii="Times New Roman" w:hAnsi="Times New Roman"/>
          <w:sz w:val="28"/>
          <w:szCs w:val="28"/>
        </w:rPr>
        <w:t>ей антонимы, многозначные слова;</w:t>
      </w:r>
    </w:p>
    <w:p w:rsidR="006213E1" w:rsidRPr="00F6231E" w:rsidRDefault="006213E1" w:rsidP="006213E1">
      <w:pPr>
        <w:spacing w:after="0" w:line="240" w:lineRule="auto"/>
        <w:ind w:firstLine="709"/>
        <w:jc w:val="both"/>
        <w:rPr>
          <w:rFonts w:ascii="Times New Roman" w:hAnsi="Times New Roman"/>
          <w:sz w:val="28"/>
          <w:szCs w:val="28"/>
        </w:rPr>
      </w:pPr>
      <w:r>
        <w:rPr>
          <w:rFonts w:ascii="Times New Roman" w:hAnsi="Times New Roman"/>
          <w:sz w:val="28"/>
          <w:szCs w:val="28"/>
        </w:rPr>
        <w:t>активизация словаря: с</w:t>
      </w:r>
      <w:r w:rsidRPr="00F6231E">
        <w:rPr>
          <w:rFonts w:ascii="Times New Roman" w:hAnsi="Times New Roman"/>
          <w:sz w:val="28"/>
          <w:szCs w:val="28"/>
        </w:rPr>
        <w:t xml:space="preserve">овершенствовать умение использовать разные части речи точно по смыслу. </w:t>
      </w:r>
    </w:p>
    <w:p w:rsidR="006213E1" w:rsidRPr="00F6231E" w:rsidRDefault="006213E1" w:rsidP="006213E1">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2) </w:t>
      </w:r>
      <w:r w:rsidRPr="00F6231E">
        <w:rPr>
          <w:rFonts w:ascii="Times New Roman" w:hAnsi="Times New Roman"/>
          <w:b/>
          <w:sz w:val="28"/>
          <w:szCs w:val="28"/>
        </w:rPr>
        <w:t>Звуковая культура речи</w:t>
      </w:r>
      <w:r>
        <w:rPr>
          <w:rFonts w:ascii="Times New Roman" w:hAnsi="Times New Roman"/>
          <w:b/>
          <w:sz w:val="28"/>
          <w:szCs w:val="28"/>
        </w:rPr>
        <w:t>:</w:t>
      </w:r>
    </w:p>
    <w:p w:rsidR="006213E1" w:rsidRPr="00F6231E" w:rsidRDefault="006213E1" w:rsidP="006213E1">
      <w:pPr>
        <w:spacing w:after="0" w:line="240" w:lineRule="auto"/>
        <w:ind w:firstLine="709"/>
        <w:jc w:val="both"/>
        <w:rPr>
          <w:rFonts w:ascii="Times New Roman" w:hAnsi="Times New Roman"/>
          <w:sz w:val="28"/>
          <w:szCs w:val="28"/>
        </w:rPr>
      </w:pPr>
      <w:r>
        <w:rPr>
          <w:rFonts w:ascii="Times New Roman" w:hAnsi="Times New Roman"/>
          <w:sz w:val="28"/>
          <w:szCs w:val="28"/>
        </w:rPr>
        <w:t>с</w:t>
      </w:r>
      <w:r w:rsidRPr="00F6231E">
        <w:rPr>
          <w:rFonts w:ascii="Times New Roman" w:hAnsi="Times New Roman"/>
          <w:sz w:val="28"/>
          <w:szCs w:val="28"/>
        </w:rPr>
        <w:t>овершенствовать умение различать на слух и в произношении все звуки родного языка. Отрабатывать дикцию: внятно и отчетливо произносить слова и словосочетания с естественной интонацией. Совершенствовать фонематический слух: называть слова с определенным звуком, находить слова с этим звуком в предложении, определять место звука в слове (в начале, в середине, в конце). Развивать интонационную сторону речи (мелодика, ритм, тембр, сила голоса, темп).</w:t>
      </w:r>
    </w:p>
    <w:p w:rsidR="006213E1" w:rsidRPr="00691B2D" w:rsidRDefault="006213E1" w:rsidP="006213E1">
      <w:pPr>
        <w:spacing w:after="0" w:line="240" w:lineRule="auto"/>
        <w:ind w:firstLine="709"/>
        <w:jc w:val="both"/>
        <w:rPr>
          <w:rFonts w:ascii="Times New Roman" w:hAnsi="Times New Roman"/>
          <w:b/>
          <w:sz w:val="28"/>
          <w:szCs w:val="28"/>
        </w:rPr>
      </w:pPr>
      <w:r w:rsidRPr="00691B2D">
        <w:rPr>
          <w:rFonts w:ascii="Times New Roman" w:hAnsi="Times New Roman"/>
          <w:b/>
          <w:sz w:val="28"/>
          <w:szCs w:val="28"/>
        </w:rPr>
        <w:t>3) Грамматический строй речи:</w:t>
      </w:r>
    </w:p>
    <w:p w:rsidR="006213E1" w:rsidRPr="00F6231E" w:rsidRDefault="006213E1" w:rsidP="006213E1">
      <w:pPr>
        <w:spacing w:after="0" w:line="240" w:lineRule="auto"/>
        <w:ind w:firstLine="709"/>
        <w:jc w:val="both"/>
        <w:rPr>
          <w:rFonts w:ascii="Times New Roman" w:hAnsi="Times New Roman"/>
          <w:sz w:val="28"/>
          <w:szCs w:val="28"/>
        </w:rPr>
      </w:pPr>
      <w:r>
        <w:rPr>
          <w:rFonts w:ascii="Times New Roman" w:hAnsi="Times New Roman"/>
          <w:sz w:val="28"/>
          <w:szCs w:val="28"/>
        </w:rPr>
        <w:t>з</w:t>
      </w:r>
      <w:r w:rsidRPr="00F6231E">
        <w:rPr>
          <w:rFonts w:ascii="Times New Roman" w:hAnsi="Times New Roman"/>
          <w:sz w:val="28"/>
          <w:szCs w:val="28"/>
        </w:rPr>
        <w:t>акреплять умение согласовывать существительные с числительными, существительные с прилагательными, образовывать по образцу существительные с суффиксами, глаголы с приставками, сравнительную и превосходную степени имен прилагательных. Совершенствовать умение детей образовывать однокоренные слова, использовать в речи сложные предложения разных видов.</w:t>
      </w:r>
    </w:p>
    <w:p w:rsidR="006213E1" w:rsidRPr="00F6231E" w:rsidRDefault="006213E1" w:rsidP="00B36364">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4) </w:t>
      </w:r>
      <w:r w:rsidRPr="00F6231E">
        <w:rPr>
          <w:rFonts w:ascii="Times New Roman" w:hAnsi="Times New Roman"/>
          <w:b/>
          <w:sz w:val="28"/>
          <w:szCs w:val="28"/>
        </w:rPr>
        <w:t>Связная речь</w:t>
      </w:r>
      <w:r>
        <w:rPr>
          <w:rFonts w:ascii="Times New Roman" w:hAnsi="Times New Roman"/>
          <w:b/>
          <w:sz w:val="28"/>
          <w:szCs w:val="28"/>
        </w:rPr>
        <w:t>:</w:t>
      </w:r>
    </w:p>
    <w:p w:rsidR="006213E1" w:rsidRPr="00F6231E" w:rsidRDefault="006213E1" w:rsidP="00B36364">
      <w:pPr>
        <w:spacing w:line="240" w:lineRule="auto"/>
        <w:jc w:val="both"/>
        <w:rPr>
          <w:rFonts w:ascii="Times New Roman" w:hAnsi="Times New Roman"/>
          <w:sz w:val="28"/>
          <w:szCs w:val="28"/>
        </w:rPr>
      </w:pPr>
      <w:r>
        <w:rPr>
          <w:rFonts w:ascii="Times New Roman" w:hAnsi="Times New Roman"/>
          <w:sz w:val="28"/>
          <w:szCs w:val="28"/>
        </w:rPr>
        <w:lastRenderedPageBreak/>
        <w:t>с</w:t>
      </w:r>
      <w:r w:rsidRPr="00F6231E">
        <w:rPr>
          <w:rFonts w:ascii="Times New Roman" w:hAnsi="Times New Roman"/>
          <w:sz w:val="28"/>
          <w:szCs w:val="28"/>
        </w:rPr>
        <w:t>овершенствовать диалогическую и монологическую формы речи. Закреплять умение отвечать на вопросы и задавать их, воспитывать культуру речевого общения. Продолжать развивать</w:t>
      </w:r>
      <w:r>
        <w:rPr>
          <w:rFonts w:ascii="Times New Roman" w:hAnsi="Times New Roman"/>
          <w:sz w:val="28"/>
          <w:szCs w:val="28"/>
        </w:rPr>
        <w:t xml:space="preserve"> коммуникативно-речевые умения. </w:t>
      </w:r>
      <w:r w:rsidRPr="00F6231E">
        <w:rPr>
          <w:rFonts w:ascii="Times New Roman" w:hAnsi="Times New Roman"/>
          <w:sz w:val="28"/>
          <w:szCs w:val="28"/>
        </w:rPr>
        <w:t xml:space="preserve"> Продолжать учить детей самостоятельно, выразительно, последовательно, без повторов передавать содержание литературного текста, использовать в пересказе выразительные средства, характерные для произведения. Совершенствовать умение составлять рассказы о предмете, по картине, по серии сюжетных картинок. Продолжать учить детей составлять небольшие рассказы из личного опыта, творческие рассказы без наглядного материала. Закреплять умение составлять рассказы и небольшие сказки. Формировать умения </w:t>
      </w:r>
      <w:r>
        <w:rPr>
          <w:rFonts w:ascii="Times New Roman" w:hAnsi="Times New Roman"/>
          <w:sz w:val="28"/>
          <w:szCs w:val="28"/>
        </w:rPr>
        <w:t>строить разные типы высказывания</w:t>
      </w:r>
      <w:r w:rsidRPr="00F6231E">
        <w:rPr>
          <w:rFonts w:ascii="Times New Roman" w:hAnsi="Times New Roman"/>
          <w:sz w:val="28"/>
          <w:szCs w:val="28"/>
        </w:rPr>
        <w:t xml:space="preserve"> (описание, повествование, рассуждение), соблюдая их структуру и используя разнообразные типы связей между предложениями и между частями высказывания.</w:t>
      </w:r>
      <w:r>
        <w:rPr>
          <w:rFonts w:ascii="Times New Roman" w:hAnsi="Times New Roman"/>
          <w:sz w:val="28"/>
          <w:szCs w:val="28"/>
        </w:rPr>
        <w:br w:type="page"/>
      </w:r>
    </w:p>
    <w:tbl>
      <w:tblPr>
        <w:tblW w:w="14933" w:type="dxa"/>
        <w:tblInd w:w="-147" w:type="dxa"/>
        <w:tblLayout w:type="fixed"/>
        <w:tblLook w:val="00A0" w:firstRow="1" w:lastRow="0" w:firstColumn="1" w:lastColumn="0" w:noHBand="0" w:noVBand="0"/>
      </w:tblPr>
      <w:tblGrid>
        <w:gridCol w:w="567"/>
        <w:gridCol w:w="1956"/>
        <w:gridCol w:w="2552"/>
        <w:gridCol w:w="2268"/>
        <w:gridCol w:w="3260"/>
        <w:gridCol w:w="2268"/>
        <w:gridCol w:w="2062"/>
      </w:tblGrid>
      <w:tr w:rsidR="00990124" w:rsidRPr="00852EC8" w:rsidTr="00B2126E">
        <w:trPr>
          <w:trHeight w:val="983"/>
        </w:trPr>
        <w:tc>
          <w:tcPr>
            <w:tcW w:w="56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90124" w:rsidRPr="00852EC8" w:rsidRDefault="00990124" w:rsidP="00B2126E">
            <w:pPr>
              <w:autoSpaceDE w:val="0"/>
              <w:autoSpaceDN w:val="0"/>
              <w:adjustRightInd w:val="0"/>
              <w:spacing w:after="0" w:line="240" w:lineRule="auto"/>
              <w:jc w:val="center"/>
              <w:rPr>
                <w:rFonts w:ascii="Times New Roman" w:hAnsi="Times New Roman"/>
                <w:b/>
                <w:bCs/>
                <w:sz w:val="24"/>
                <w:szCs w:val="24"/>
              </w:rPr>
            </w:pPr>
            <w:r w:rsidRPr="00852EC8">
              <w:rPr>
                <w:rFonts w:ascii="Times New Roman" w:hAnsi="Times New Roman"/>
                <w:b/>
                <w:bCs/>
                <w:sz w:val="24"/>
                <w:szCs w:val="24"/>
              </w:rPr>
              <w:lastRenderedPageBreak/>
              <w:t>№</w:t>
            </w:r>
          </w:p>
          <w:p w:rsidR="00990124" w:rsidRPr="00852EC8" w:rsidRDefault="00990124" w:rsidP="00B2126E">
            <w:pPr>
              <w:autoSpaceDE w:val="0"/>
              <w:autoSpaceDN w:val="0"/>
              <w:adjustRightInd w:val="0"/>
              <w:spacing w:after="0" w:line="240" w:lineRule="auto"/>
              <w:jc w:val="center"/>
              <w:rPr>
                <w:rFonts w:ascii="Times New Roman" w:hAnsi="Times New Roman"/>
                <w:b/>
                <w:bCs/>
                <w:sz w:val="24"/>
                <w:szCs w:val="24"/>
              </w:rPr>
            </w:pPr>
            <w:r w:rsidRPr="00852EC8">
              <w:rPr>
                <w:rFonts w:ascii="Times New Roman" w:hAnsi="Times New Roman"/>
                <w:b/>
                <w:bCs/>
                <w:sz w:val="24"/>
                <w:szCs w:val="24"/>
              </w:rPr>
              <w:t>не</w:t>
            </w:r>
          </w:p>
          <w:p w:rsidR="00990124" w:rsidRPr="00852EC8" w:rsidRDefault="00990124" w:rsidP="00B2126E">
            <w:pPr>
              <w:autoSpaceDE w:val="0"/>
              <w:autoSpaceDN w:val="0"/>
              <w:adjustRightInd w:val="0"/>
              <w:spacing w:after="0" w:line="240" w:lineRule="auto"/>
              <w:jc w:val="center"/>
              <w:rPr>
                <w:rFonts w:ascii="Times New Roman" w:hAnsi="Times New Roman"/>
                <w:b/>
                <w:bCs/>
                <w:sz w:val="24"/>
                <w:szCs w:val="24"/>
              </w:rPr>
            </w:pPr>
            <w:r w:rsidRPr="00852EC8">
              <w:rPr>
                <w:rFonts w:ascii="Times New Roman" w:hAnsi="Times New Roman"/>
                <w:b/>
                <w:bCs/>
                <w:sz w:val="24"/>
                <w:szCs w:val="24"/>
              </w:rPr>
              <w:t>де</w:t>
            </w:r>
          </w:p>
          <w:p w:rsidR="00990124" w:rsidRPr="00852EC8" w:rsidRDefault="00990124" w:rsidP="00B2126E">
            <w:pPr>
              <w:autoSpaceDE w:val="0"/>
              <w:autoSpaceDN w:val="0"/>
              <w:adjustRightInd w:val="0"/>
              <w:spacing w:after="0" w:line="240" w:lineRule="auto"/>
              <w:jc w:val="center"/>
              <w:rPr>
                <w:rFonts w:ascii="Times New Roman" w:hAnsi="Times New Roman"/>
                <w:sz w:val="24"/>
                <w:szCs w:val="24"/>
              </w:rPr>
            </w:pPr>
            <w:r w:rsidRPr="00852EC8">
              <w:rPr>
                <w:rFonts w:ascii="Times New Roman" w:hAnsi="Times New Roman"/>
                <w:b/>
                <w:bCs/>
                <w:sz w:val="24"/>
                <w:szCs w:val="24"/>
              </w:rPr>
              <w:t>ли</w:t>
            </w:r>
          </w:p>
        </w:tc>
        <w:tc>
          <w:tcPr>
            <w:tcW w:w="195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90124" w:rsidRPr="00852EC8" w:rsidRDefault="00990124" w:rsidP="00B2126E">
            <w:pPr>
              <w:autoSpaceDE w:val="0"/>
              <w:autoSpaceDN w:val="0"/>
              <w:adjustRightInd w:val="0"/>
              <w:spacing w:after="0" w:line="240" w:lineRule="auto"/>
              <w:jc w:val="center"/>
              <w:rPr>
                <w:rFonts w:ascii="Times New Roman" w:hAnsi="Times New Roman"/>
                <w:sz w:val="24"/>
                <w:szCs w:val="24"/>
              </w:rPr>
            </w:pPr>
            <w:r w:rsidRPr="00852EC8">
              <w:rPr>
                <w:rFonts w:ascii="Times New Roman" w:hAnsi="Times New Roman"/>
                <w:b/>
                <w:bCs/>
                <w:sz w:val="24"/>
                <w:szCs w:val="24"/>
              </w:rPr>
              <w:t>Дата</w:t>
            </w:r>
          </w:p>
        </w:tc>
        <w:tc>
          <w:tcPr>
            <w:tcW w:w="255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90124" w:rsidRPr="00852EC8" w:rsidRDefault="00990124" w:rsidP="00B2126E">
            <w:pPr>
              <w:autoSpaceDE w:val="0"/>
              <w:autoSpaceDN w:val="0"/>
              <w:adjustRightInd w:val="0"/>
              <w:spacing w:after="0" w:line="240" w:lineRule="auto"/>
              <w:jc w:val="center"/>
              <w:rPr>
                <w:rFonts w:ascii="Times New Roman" w:hAnsi="Times New Roman"/>
                <w:b/>
                <w:bCs/>
                <w:sz w:val="24"/>
                <w:szCs w:val="24"/>
              </w:rPr>
            </w:pPr>
            <w:r w:rsidRPr="00852EC8">
              <w:rPr>
                <w:rFonts w:ascii="Times New Roman" w:hAnsi="Times New Roman"/>
                <w:b/>
                <w:bCs/>
                <w:sz w:val="24"/>
                <w:szCs w:val="24"/>
              </w:rPr>
              <w:t>Интеграция образовательных областей</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90124" w:rsidRPr="000C26CF" w:rsidRDefault="00990124" w:rsidP="00B2126E">
            <w:pPr>
              <w:autoSpaceDE w:val="0"/>
              <w:autoSpaceDN w:val="0"/>
              <w:adjustRightInd w:val="0"/>
              <w:spacing w:after="0" w:line="240" w:lineRule="auto"/>
              <w:jc w:val="center"/>
              <w:rPr>
                <w:rFonts w:ascii="Times New Roman" w:hAnsi="Times New Roman"/>
                <w:b/>
                <w:sz w:val="24"/>
                <w:szCs w:val="24"/>
              </w:rPr>
            </w:pPr>
            <w:r w:rsidRPr="000C26CF">
              <w:rPr>
                <w:rFonts w:ascii="Times New Roman" w:hAnsi="Times New Roman"/>
                <w:b/>
                <w:bCs/>
                <w:sz w:val="24"/>
                <w:szCs w:val="24"/>
              </w:rPr>
              <w:t>Тема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90124" w:rsidRPr="00852EC8" w:rsidRDefault="00990124" w:rsidP="00B2126E">
            <w:pPr>
              <w:autoSpaceDE w:val="0"/>
              <w:autoSpaceDN w:val="0"/>
              <w:adjustRightInd w:val="0"/>
              <w:spacing w:after="0" w:line="240" w:lineRule="auto"/>
              <w:jc w:val="center"/>
              <w:rPr>
                <w:rFonts w:ascii="Times New Roman" w:hAnsi="Times New Roman"/>
                <w:sz w:val="24"/>
                <w:szCs w:val="24"/>
              </w:rPr>
            </w:pPr>
            <w:r w:rsidRPr="00852EC8">
              <w:rPr>
                <w:rFonts w:ascii="Times New Roman" w:hAnsi="Times New Roman"/>
                <w:b/>
                <w:bCs/>
                <w:sz w:val="24"/>
                <w:szCs w:val="24"/>
              </w:rPr>
              <w:t>Задачи</w:t>
            </w:r>
          </w:p>
        </w:tc>
        <w:tc>
          <w:tcPr>
            <w:tcW w:w="2268" w:type="dxa"/>
            <w:tcBorders>
              <w:top w:val="single" w:sz="4" w:space="0" w:color="00000A"/>
              <w:left w:val="single" w:sz="4" w:space="0" w:color="00000A"/>
              <w:bottom w:val="single" w:sz="4" w:space="0" w:color="00000A"/>
              <w:right w:val="single" w:sz="2" w:space="0" w:color="000000"/>
            </w:tcBorders>
            <w:shd w:val="clear" w:color="auto" w:fill="FFFFFF"/>
            <w:vAlign w:val="center"/>
          </w:tcPr>
          <w:p w:rsidR="00990124" w:rsidRPr="00444876" w:rsidRDefault="00990124" w:rsidP="00B2126E">
            <w:pPr>
              <w:autoSpaceDE w:val="0"/>
              <w:autoSpaceDN w:val="0"/>
              <w:adjustRightInd w:val="0"/>
              <w:spacing w:after="0" w:line="240" w:lineRule="auto"/>
              <w:jc w:val="center"/>
              <w:rPr>
                <w:rFonts w:ascii="Times New Roman" w:hAnsi="Times New Roman"/>
                <w:b/>
                <w:sz w:val="24"/>
                <w:szCs w:val="24"/>
              </w:rPr>
            </w:pPr>
            <w:r w:rsidRPr="00444876">
              <w:rPr>
                <w:rFonts w:ascii="Times New Roman" w:hAnsi="Times New Roman"/>
                <w:b/>
                <w:bCs/>
                <w:sz w:val="24"/>
                <w:szCs w:val="24"/>
              </w:rPr>
              <w:t>Содержание</w:t>
            </w:r>
          </w:p>
        </w:tc>
        <w:tc>
          <w:tcPr>
            <w:tcW w:w="206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90124" w:rsidRPr="00852EC8" w:rsidRDefault="00990124" w:rsidP="00B2126E">
            <w:pPr>
              <w:autoSpaceDE w:val="0"/>
              <w:autoSpaceDN w:val="0"/>
              <w:adjustRightInd w:val="0"/>
              <w:spacing w:after="0" w:line="240" w:lineRule="auto"/>
              <w:jc w:val="center"/>
              <w:rPr>
                <w:rFonts w:ascii="Times New Roman" w:hAnsi="Times New Roman"/>
                <w:sz w:val="24"/>
                <w:szCs w:val="24"/>
              </w:rPr>
            </w:pPr>
            <w:r w:rsidRPr="00852EC8">
              <w:rPr>
                <w:rFonts w:ascii="Times New Roman" w:hAnsi="Times New Roman"/>
                <w:b/>
                <w:bCs/>
                <w:sz w:val="24"/>
                <w:szCs w:val="24"/>
              </w:rPr>
              <w:t>Оборудование</w:t>
            </w:r>
          </w:p>
        </w:tc>
      </w:tr>
      <w:tr w:rsidR="00990124" w:rsidRPr="00852EC8" w:rsidTr="00B2126E">
        <w:trPr>
          <w:trHeight w:val="2855"/>
        </w:trPr>
        <w:tc>
          <w:tcPr>
            <w:tcW w:w="567" w:type="dxa"/>
            <w:tcBorders>
              <w:top w:val="single" w:sz="4" w:space="0" w:color="00000A"/>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1.</w:t>
            </w:r>
          </w:p>
        </w:tc>
        <w:tc>
          <w:tcPr>
            <w:tcW w:w="1956" w:type="dxa"/>
            <w:tcBorders>
              <w:top w:val="single" w:sz="4" w:space="0" w:color="00000A"/>
              <w:left w:val="single" w:sz="4" w:space="0" w:color="00000A"/>
              <w:bottom w:val="single" w:sz="4" w:space="0" w:color="auto"/>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02</w:t>
            </w:r>
            <w:r w:rsidRPr="00852EC8">
              <w:rPr>
                <w:rFonts w:ascii="Times New Roman" w:hAnsi="Times New Roman"/>
                <w:b/>
                <w:sz w:val="24"/>
                <w:szCs w:val="24"/>
              </w:rPr>
              <w:t>.09</w:t>
            </w:r>
            <w:r>
              <w:rPr>
                <w:rFonts w:ascii="Times New Roman" w:hAnsi="Times New Roman"/>
                <w:b/>
                <w:sz w:val="24"/>
                <w:szCs w:val="24"/>
              </w:rPr>
              <w:t>.</w:t>
            </w:r>
            <w:r w:rsidRPr="00852EC8">
              <w:rPr>
                <w:rFonts w:ascii="Times New Roman" w:hAnsi="Times New Roman"/>
                <w:b/>
                <w:sz w:val="24"/>
                <w:szCs w:val="24"/>
              </w:rPr>
              <w:t xml:space="preserve"> -</w:t>
            </w:r>
            <w:r>
              <w:rPr>
                <w:rFonts w:ascii="Times New Roman" w:hAnsi="Times New Roman"/>
                <w:b/>
                <w:sz w:val="24"/>
                <w:szCs w:val="24"/>
              </w:rPr>
              <w:t xml:space="preserve"> 06</w:t>
            </w:r>
            <w:r w:rsidRPr="00852EC8">
              <w:rPr>
                <w:rFonts w:ascii="Times New Roman" w:hAnsi="Times New Roman"/>
                <w:b/>
                <w:sz w:val="24"/>
                <w:szCs w:val="24"/>
              </w:rPr>
              <w:t>.09.</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«Детский сад наш общий дом»</w:t>
            </w:r>
            <w:r>
              <w:rPr>
                <w:rFonts w:ascii="Times New Roman" w:hAnsi="Times New Roman"/>
                <w:b/>
                <w:sz w:val="24"/>
                <w:szCs w:val="24"/>
              </w:rPr>
              <w:t>.</w:t>
            </w:r>
          </w:p>
        </w:tc>
        <w:tc>
          <w:tcPr>
            <w:tcW w:w="2552" w:type="dxa"/>
            <w:tcBorders>
              <w:top w:val="single" w:sz="4" w:space="0" w:color="00000A"/>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auto"/>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1.</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«Подготовишки»</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both"/>
              <w:rPr>
                <w:rFonts w:ascii="Times New Roman" w:hAnsi="Times New Roman"/>
                <w:color w:val="000000"/>
                <w:sz w:val="24"/>
                <w:szCs w:val="24"/>
              </w:rPr>
            </w:pPr>
            <w:r w:rsidRPr="00852EC8">
              <w:rPr>
                <w:rFonts w:ascii="Times New Roman" w:hAnsi="Times New Roman"/>
                <w:color w:val="000000"/>
                <w:sz w:val="24"/>
                <w:szCs w:val="24"/>
                <w:shd w:val="clear" w:color="auto" w:fill="FFFFFF"/>
              </w:rPr>
              <w:t>Побеседовать с детьми о том, как теперь называется их группа и почему, выяснить, хотят ли они стать учениками. Помогать</w:t>
            </w:r>
            <w:r>
              <w:rPr>
                <w:rFonts w:ascii="Times New Roman" w:hAnsi="Times New Roman"/>
                <w:color w:val="000000"/>
                <w:sz w:val="24"/>
                <w:szCs w:val="24"/>
                <w:shd w:val="clear" w:color="auto" w:fill="FFFFFF"/>
              </w:rPr>
              <w:t>,</w:t>
            </w:r>
            <w:r w:rsidRPr="00852EC8">
              <w:rPr>
                <w:rFonts w:ascii="Times New Roman" w:hAnsi="Times New Roman"/>
                <w:color w:val="000000"/>
                <w:sz w:val="24"/>
                <w:szCs w:val="24"/>
                <w:shd w:val="clear" w:color="auto" w:fill="FFFFFF"/>
              </w:rPr>
              <w:t xml:space="preserve"> детям правильно строить высказывания.</w:t>
            </w:r>
          </w:p>
        </w:tc>
        <w:tc>
          <w:tcPr>
            <w:tcW w:w="2268" w:type="dxa"/>
            <w:tcBorders>
              <w:top w:val="single" w:sz="4" w:space="0" w:color="00000A"/>
              <w:left w:val="single" w:sz="4" w:space="0" w:color="00000A"/>
              <w:bottom w:val="single" w:sz="4" w:space="0" w:color="auto"/>
              <w:right w:val="single" w:sz="2" w:space="0" w:color="000000"/>
            </w:tcBorders>
            <w:shd w:val="clear" w:color="auto" w:fill="FFFFFF"/>
          </w:tcPr>
          <w:p w:rsidR="00990124" w:rsidRPr="00444876"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19</w:t>
            </w:r>
          </w:p>
        </w:tc>
        <w:tc>
          <w:tcPr>
            <w:tcW w:w="2062" w:type="dxa"/>
            <w:tcBorders>
              <w:top w:val="single" w:sz="4" w:space="0" w:color="00000A"/>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73"/>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2.</w:t>
            </w:r>
          </w:p>
        </w:tc>
        <w:tc>
          <w:tcPr>
            <w:tcW w:w="1956"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09</w:t>
            </w:r>
            <w:r w:rsidRPr="00852EC8">
              <w:rPr>
                <w:rFonts w:ascii="Times New Roman" w:hAnsi="Times New Roman"/>
                <w:b/>
                <w:sz w:val="24"/>
                <w:szCs w:val="24"/>
              </w:rPr>
              <w:t>.09</w:t>
            </w:r>
            <w:r>
              <w:rPr>
                <w:rFonts w:ascii="Times New Roman" w:hAnsi="Times New Roman"/>
                <w:b/>
                <w:sz w:val="24"/>
                <w:szCs w:val="24"/>
              </w:rPr>
              <w:t>. -13</w:t>
            </w:r>
            <w:r w:rsidRPr="00852EC8">
              <w:rPr>
                <w:rFonts w:ascii="Times New Roman" w:hAnsi="Times New Roman"/>
                <w:b/>
                <w:sz w:val="24"/>
                <w:szCs w:val="24"/>
              </w:rPr>
              <w:t>.09.</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«Ходит осень по дорожке»</w:t>
            </w:r>
            <w:r>
              <w:rPr>
                <w:rFonts w:ascii="Times New Roman" w:hAnsi="Times New Roman"/>
                <w:b/>
                <w:sz w:val="24"/>
                <w:szCs w:val="24"/>
              </w:rPr>
              <w:t>.</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2.</w:t>
            </w:r>
          </w:p>
          <w:p w:rsidR="00990124" w:rsidRPr="000C26CF" w:rsidRDefault="00990124" w:rsidP="00B2126E">
            <w:pPr>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«Летние истории»</w:t>
            </w:r>
            <w:r>
              <w:rPr>
                <w:rFonts w:ascii="Times New Roman" w:hAnsi="Times New Roman"/>
                <w:b/>
                <w:bCs/>
                <w:color w:val="000000"/>
                <w:sz w:val="24"/>
                <w:szCs w:val="24"/>
                <w:shd w:val="clear" w:color="auto" w:fill="FFFFFF"/>
              </w:rPr>
              <w:t>.</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line="240" w:lineRule="atLeast"/>
              <w:jc w:val="both"/>
              <w:rPr>
                <w:color w:val="000000"/>
              </w:rPr>
            </w:pPr>
            <w:r w:rsidRPr="00852EC8">
              <w:rPr>
                <w:rStyle w:val="c0"/>
                <w:color w:val="000000"/>
              </w:rPr>
              <w:t>Помогать детям составлять рассказы из личного опыта, учить подбирать существительные к прилагательным.</w:t>
            </w:r>
          </w:p>
          <w:p w:rsidR="00990124" w:rsidRPr="00852EC8" w:rsidRDefault="00990124" w:rsidP="00B2126E">
            <w:pPr>
              <w:pStyle w:val="ae"/>
              <w:jc w:val="both"/>
            </w:pPr>
          </w:p>
        </w:tc>
        <w:tc>
          <w:tcPr>
            <w:tcW w:w="2268" w:type="dxa"/>
            <w:tcBorders>
              <w:top w:val="single" w:sz="4" w:space="0" w:color="auto"/>
              <w:left w:val="single" w:sz="4" w:space="0" w:color="00000A"/>
              <w:bottom w:val="single" w:sz="4" w:space="0" w:color="00000A"/>
              <w:right w:val="single" w:sz="2" w:space="0" w:color="000000"/>
            </w:tcBorders>
            <w:shd w:val="clear" w:color="auto" w:fill="FFFFFF"/>
          </w:tcPr>
          <w:p w:rsidR="00990124" w:rsidRPr="00444876"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20</w:t>
            </w:r>
          </w:p>
        </w:tc>
        <w:tc>
          <w:tcPr>
            <w:tcW w:w="2062"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225"/>
        </w:trPr>
        <w:tc>
          <w:tcPr>
            <w:tcW w:w="567" w:type="dxa"/>
            <w:tcBorders>
              <w:top w:val="single" w:sz="4" w:space="0" w:color="00000A"/>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3.</w:t>
            </w:r>
          </w:p>
        </w:tc>
        <w:tc>
          <w:tcPr>
            <w:tcW w:w="1956" w:type="dxa"/>
            <w:tcBorders>
              <w:top w:val="single" w:sz="4" w:space="0" w:color="00000A"/>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16</w:t>
            </w:r>
            <w:r w:rsidRPr="00852EC8">
              <w:rPr>
                <w:rFonts w:ascii="Times New Roman" w:hAnsi="Times New Roman"/>
                <w:b/>
                <w:color w:val="000000"/>
                <w:sz w:val="24"/>
                <w:szCs w:val="24"/>
              </w:rPr>
              <w:t>.09</w:t>
            </w:r>
            <w:r>
              <w:rPr>
                <w:rFonts w:ascii="Times New Roman" w:hAnsi="Times New Roman"/>
                <w:b/>
                <w:color w:val="000000"/>
                <w:sz w:val="24"/>
                <w:szCs w:val="24"/>
              </w:rPr>
              <w:t>. - 20</w:t>
            </w:r>
            <w:r w:rsidRPr="00852EC8">
              <w:rPr>
                <w:rFonts w:ascii="Times New Roman" w:hAnsi="Times New Roman"/>
                <w:b/>
                <w:color w:val="000000"/>
                <w:sz w:val="24"/>
                <w:szCs w:val="24"/>
              </w:rPr>
              <w:t>.09.</w:t>
            </w:r>
          </w:p>
          <w:p w:rsidR="00990124" w:rsidRPr="00852EC8"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852EC8">
              <w:rPr>
                <w:rFonts w:ascii="Times New Roman" w:hAnsi="Times New Roman"/>
                <w:b/>
                <w:color w:val="000000"/>
                <w:sz w:val="24"/>
                <w:szCs w:val="24"/>
              </w:rPr>
              <w:t>«Овощная ярмарка»</w:t>
            </w:r>
            <w:r>
              <w:rPr>
                <w:rFonts w:ascii="Times New Roman" w:hAnsi="Times New Roman"/>
                <w:b/>
                <w:color w:val="000000"/>
                <w:sz w:val="24"/>
                <w:szCs w:val="24"/>
              </w:rPr>
              <w:t>.</w:t>
            </w:r>
          </w:p>
        </w:tc>
        <w:tc>
          <w:tcPr>
            <w:tcW w:w="2552" w:type="dxa"/>
            <w:tcBorders>
              <w:top w:val="single" w:sz="4" w:space="0" w:color="00000A"/>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 xml:space="preserve">Социально – коммуникативное </w:t>
            </w:r>
            <w:r w:rsidRPr="00B83F21">
              <w:rPr>
                <w:rFonts w:ascii="Times New Roman" w:hAnsi="Times New Roman"/>
                <w:sz w:val="24"/>
                <w:szCs w:val="24"/>
              </w:rPr>
              <w:lastRenderedPageBreak/>
              <w:t>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auto"/>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lastRenderedPageBreak/>
              <w:t>ООД 3.</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«Лексико-грамматические упражнения»</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auto"/>
              <w:right w:val="single" w:sz="4" w:space="0" w:color="00000A"/>
            </w:tcBorders>
            <w:shd w:val="clear" w:color="auto" w:fill="FFFFFF"/>
          </w:tcPr>
          <w:p w:rsidR="00990124" w:rsidRPr="00852EC8" w:rsidRDefault="00990124" w:rsidP="00B2126E">
            <w:pPr>
              <w:pStyle w:val="ae"/>
              <w:jc w:val="both"/>
              <w:rPr>
                <w:shd w:val="clear" w:color="auto" w:fill="FFFFFF"/>
              </w:rPr>
            </w:pPr>
            <w:r w:rsidRPr="00852EC8">
              <w:rPr>
                <w:color w:val="000000"/>
                <w:shd w:val="clear" w:color="auto" w:fill="FFFFFF"/>
              </w:rPr>
              <w:t>Активизировать разнообразный словарь детей, помогать точно охарактеризовать предмет, правильно построить предложение.</w:t>
            </w:r>
          </w:p>
        </w:tc>
        <w:tc>
          <w:tcPr>
            <w:tcW w:w="2268" w:type="dxa"/>
            <w:tcBorders>
              <w:top w:val="single" w:sz="4" w:space="0" w:color="00000A"/>
              <w:left w:val="single" w:sz="4" w:space="0" w:color="00000A"/>
              <w:bottom w:val="single" w:sz="4" w:space="0" w:color="auto"/>
              <w:right w:val="single" w:sz="2" w:space="0" w:color="000000"/>
            </w:tcBorders>
            <w:shd w:val="clear" w:color="auto" w:fill="FFFFFF"/>
          </w:tcPr>
          <w:p w:rsidR="00990124" w:rsidRPr="00444876"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22</w:t>
            </w:r>
          </w:p>
        </w:tc>
        <w:tc>
          <w:tcPr>
            <w:tcW w:w="2062" w:type="dxa"/>
            <w:tcBorders>
              <w:top w:val="single" w:sz="4" w:space="0" w:color="00000A"/>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shd w:val="clear" w:color="auto" w:fill="FFFFFF"/>
              </w:rPr>
            </w:pPr>
            <w:r w:rsidRPr="00852EC8">
              <w:rPr>
                <w:rFonts w:ascii="Times New Roman" w:hAnsi="Times New Roman"/>
                <w:color w:val="000000"/>
                <w:sz w:val="24"/>
                <w:szCs w:val="24"/>
                <w:shd w:val="clear" w:color="auto" w:fill="FFFFFF"/>
              </w:rPr>
              <w:t>Иллюстрации в пособиях; картинки.</w:t>
            </w:r>
          </w:p>
        </w:tc>
      </w:tr>
      <w:tr w:rsidR="00990124" w:rsidRPr="00852EC8" w:rsidTr="00B2126E">
        <w:trPr>
          <w:trHeight w:val="1139"/>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lastRenderedPageBreak/>
              <w:t>4.</w:t>
            </w:r>
          </w:p>
        </w:tc>
        <w:tc>
          <w:tcPr>
            <w:tcW w:w="1956"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23</w:t>
            </w:r>
            <w:r w:rsidRPr="00852EC8">
              <w:rPr>
                <w:rFonts w:ascii="Times New Roman" w:hAnsi="Times New Roman"/>
                <w:b/>
                <w:sz w:val="24"/>
                <w:szCs w:val="24"/>
              </w:rPr>
              <w:t>.09</w:t>
            </w:r>
            <w:r>
              <w:rPr>
                <w:rFonts w:ascii="Times New Roman" w:hAnsi="Times New Roman"/>
                <w:b/>
                <w:sz w:val="24"/>
                <w:szCs w:val="24"/>
              </w:rPr>
              <w:t>.</w:t>
            </w:r>
            <w:r w:rsidRPr="00852EC8">
              <w:rPr>
                <w:rFonts w:ascii="Times New Roman" w:hAnsi="Times New Roman"/>
                <w:b/>
                <w:sz w:val="24"/>
                <w:szCs w:val="24"/>
              </w:rPr>
              <w:t xml:space="preserve"> -</w:t>
            </w:r>
            <w:r>
              <w:rPr>
                <w:rFonts w:ascii="Times New Roman" w:hAnsi="Times New Roman"/>
                <w:b/>
                <w:sz w:val="24"/>
                <w:szCs w:val="24"/>
              </w:rPr>
              <w:t xml:space="preserve"> 27</w:t>
            </w:r>
            <w:r w:rsidRPr="00852EC8">
              <w:rPr>
                <w:rFonts w:ascii="Times New Roman" w:hAnsi="Times New Roman"/>
                <w:b/>
                <w:sz w:val="24"/>
                <w:szCs w:val="24"/>
              </w:rPr>
              <w:t>.09.</w:t>
            </w:r>
          </w:p>
          <w:p w:rsidR="00990124" w:rsidRPr="00852EC8" w:rsidRDefault="00990124" w:rsidP="00B2126E">
            <w:pPr>
              <w:autoSpaceDE w:val="0"/>
              <w:autoSpaceDN w:val="0"/>
              <w:adjustRightInd w:val="0"/>
              <w:spacing w:after="0" w:line="240" w:lineRule="auto"/>
              <w:jc w:val="center"/>
              <w:rPr>
                <w:rFonts w:ascii="Times New Roman" w:hAnsi="Times New Roman"/>
                <w:b/>
                <w:sz w:val="24"/>
                <w:szCs w:val="24"/>
              </w:rPr>
            </w:pPr>
            <w:r w:rsidRPr="00852EC8">
              <w:rPr>
                <w:rFonts w:ascii="Times New Roman" w:hAnsi="Times New Roman"/>
                <w:b/>
                <w:sz w:val="24"/>
                <w:szCs w:val="24"/>
              </w:rPr>
              <w:t>«Фруктовый сад»</w:t>
            </w:r>
            <w:r>
              <w:rPr>
                <w:rFonts w:ascii="Times New Roman" w:hAnsi="Times New Roman"/>
                <w:b/>
                <w:sz w:val="24"/>
                <w:szCs w:val="24"/>
              </w:rPr>
              <w:t>.</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4.</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Пересказ итальянской сказки «Как осел петь перестал»</w:t>
            </w:r>
            <w:r>
              <w:rPr>
                <w:rFonts w:ascii="Times New Roman" w:hAnsi="Times New Roman"/>
                <w:b/>
                <w:bCs/>
                <w:color w:val="000000"/>
                <w:sz w:val="24"/>
                <w:szCs w:val="24"/>
                <w:shd w:val="clear" w:color="auto" w:fill="FFFFFF"/>
              </w:rPr>
              <w:t>.</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both"/>
              <w:rPr>
                <w:rFonts w:ascii="Times New Roman" w:hAnsi="Times New Roman"/>
                <w:color w:val="000000"/>
                <w:sz w:val="24"/>
                <w:szCs w:val="24"/>
              </w:rPr>
            </w:pPr>
            <w:r w:rsidRPr="00852EC8">
              <w:rPr>
                <w:rFonts w:ascii="Times New Roman" w:hAnsi="Times New Roman"/>
                <w:color w:val="000000"/>
                <w:sz w:val="24"/>
                <w:szCs w:val="24"/>
                <w:shd w:val="clear" w:color="auto" w:fill="FFFFFF"/>
              </w:rPr>
              <w:t>Познакомить детей с итальянской сказкой «Как осел петь перестал» (в обр. Дж. Родари). Помогать детям пересказывать небольшие тексты без существенных пропусков и повторов.</w:t>
            </w:r>
          </w:p>
        </w:tc>
        <w:tc>
          <w:tcPr>
            <w:tcW w:w="2268" w:type="dxa"/>
            <w:tcBorders>
              <w:top w:val="single" w:sz="4" w:space="0" w:color="auto"/>
              <w:left w:val="single" w:sz="4" w:space="0" w:color="00000A"/>
              <w:bottom w:val="single" w:sz="4" w:space="0" w:color="00000A"/>
              <w:right w:val="single" w:sz="2" w:space="0" w:color="000000"/>
            </w:tcBorders>
            <w:shd w:val="clear" w:color="auto" w:fill="FFFFFF"/>
          </w:tcPr>
          <w:p w:rsidR="00990124" w:rsidRPr="00444876"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24</w:t>
            </w:r>
          </w:p>
        </w:tc>
        <w:tc>
          <w:tcPr>
            <w:tcW w:w="2062"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shd w:val="clear" w:color="auto" w:fill="FFFFFF"/>
              </w:rPr>
            </w:pPr>
            <w:r w:rsidRPr="00852EC8">
              <w:rPr>
                <w:rFonts w:ascii="Times New Roman" w:hAnsi="Times New Roman"/>
                <w:color w:val="000000"/>
                <w:sz w:val="24"/>
                <w:szCs w:val="24"/>
                <w:shd w:val="clear" w:color="auto" w:fill="FFFFFF"/>
              </w:rPr>
              <w:t>Иллюстрации в пособиях.</w:t>
            </w:r>
          </w:p>
        </w:tc>
      </w:tr>
      <w:tr w:rsidR="00990124" w:rsidRPr="00852EC8" w:rsidTr="00B2126E">
        <w:trPr>
          <w:trHeight w:val="416"/>
        </w:trPr>
        <w:tc>
          <w:tcPr>
            <w:tcW w:w="567" w:type="dxa"/>
            <w:tcBorders>
              <w:top w:val="single" w:sz="4" w:space="0" w:color="auto"/>
              <w:left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5.</w:t>
            </w:r>
          </w:p>
        </w:tc>
        <w:tc>
          <w:tcPr>
            <w:tcW w:w="1956" w:type="dxa"/>
            <w:tcBorders>
              <w:top w:val="single" w:sz="4" w:space="0" w:color="auto"/>
              <w:left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30.09.</w:t>
            </w:r>
            <w:r w:rsidRPr="00852EC8">
              <w:rPr>
                <w:rFonts w:ascii="Times New Roman" w:hAnsi="Times New Roman"/>
                <w:b/>
                <w:sz w:val="24"/>
                <w:szCs w:val="24"/>
              </w:rPr>
              <w:t xml:space="preserve"> -</w:t>
            </w:r>
            <w:r>
              <w:rPr>
                <w:rFonts w:ascii="Times New Roman" w:hAnsi="Times New Roman"/>
                <w:b/>
                <w:sz w:val="24"/>
                <w:szCs w:val="24"/>
              </w:rPr>
              <w:t xml:space="preserve"> 04</w:t>
            </w:r>
            <w:r w:rsidRPr="00852EC8">
              <w:rPr>
                <w:rFonts w:ascii="Times New Roman" w:hAnsi="Times New Roman"/>
                <w:b/>
                <w:sz w:val="24"/>
                <w:szCs w:val="24"/>
              </w:rPr>
              <w:t>.10</w:t>
            </w:r>
            <w:r>
              <w:rPr>
                <w:rFonts w:ascii="Times New Roman" w:hAnsi="Times New Roman"/>
                <w:b/>
                <w:sz w:val="24"/>
                <w:szCs w:val="24"/>
              </w:rPr>
              <w:t>.</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«Лес – наше богатство (деревья, кустарники, грибы, ягоды, цветы)»</w:t>
            </w:r>
            <w:r>
              <w:rPr>
                <w:rFonts w:ascii="Times New Roman" w:hAnsi="Times New Roman"/>
                <w:b/>
                <w:sz w:val="24"/>
                <w:szCs w:val="24"/>
              </w:rPr>
              <w:t>.</w:t>
            </w:r>
          </w:p>
        </w:tc>
        <w:tc>
          <w:tcPr>
            <w:tcW w:w="2552" w:type="dxa"/>
            <w:tcBorders>
              <w:top w:val="single" w:sz="4" w:space="0" w:color="auto"/>
              <w:left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5.</w:t>
            </w:r>
          </w:p>
          <w:p w:rsidR="00990124" w:rsidRPr="000C26CF" w:rsidRDefault="00990124" w:rsidP="00B2126E">
            <w:pPr>
              <w:shd w:val="clear" w:color="auto" w:fill="FFFFFF"/>
              <w:spacing w:after="0"/>
              <w:jc w:val="center"/>
              <w:rPr>
                <w:b/>
                <w:color w:val="000000"/>
              </w:rPr>
            </w:pPr>
            <w:r w:rsidRPr="000C26CF">
              <w:rPr>
                <w:b/>
                <w:bCs/>
                <w:color w:val="000000"/>
              </w:rPr>
              <w:t>Работа с сюжетной картиной</w:t>
            </w:r>
            <w:r>
              <w:rPr>
                <w:b/>
                <w:bCs/>
                <w:color w:val="000000"/>
              </w:rPr>
              <w:t>.</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hd w:val="clear" w:color="auto" w:fill="FFFFFF"/>
              <w:spacing w:after="0"/>
              <w:jc w:val="both"/>
              <w:rPr>
                <w:color w:val="000000"/>
              </w:rPr>
            </w:pPr>
            <w:r w:rsidRPr="00852EC8">
              <w:rPr>
                <w:rStyle w:val="c0"/>
                <w:color w:val="000000"/>
              </w:rPr>
              <w:t>Выяснить, как дети освоили умение озаглавливать картину и составлять план рассказа.</w:t>
            </w:r>
          </w:p>
          <w:p w:rsidR="00990124" w:rsidRPr="00852EC8" w:rsidRDefault="00990124" w:rsidP="00B2126E">
            <w:pPr>
              <w:suppressLineNumbers/>
              <w:spacing w:after="0" w:line="240" w:lineRule="auto"/>
              <w:jc w:val="both"/>
              <w:rPr>
                <w:rFonts w:ascii="Times New Roman" w:hAnsi="Times New Roman"/>
                <w:color w:val="000000"/>
                <w:sz w:val="24"/>
                <w:szCs w:val="24"/>
              </w:rPr>
            </w:pPr>
          </w:p>
        </w:tc>
        <w:tc>
          <w:tcPr>
            <w:tcW w:w="2268" w:type="dxa"/>
            <w:tcBorders>
              <w:top w:val="single" w:sz="4" w:space="0" w:color="auto"/>
              <w:left w:val="single" w:sz="4" w:space="0" w:color="00000A"/>
              <w:bottom w:val="single" w:sz="4" w:space="0" w:color="00000A"/>
              <w:right w:val="single" w:sz="2" w:space="0" w:color="000000"/>
            </w:tcBorders>
            <w:shd w:val="clear" w:color="auto" w:fill="FFFFFF"/>
          </w:tcPr>
          <w:p w:rsidR="00990124" w:rsidRPr="00444876"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25</w:t>
            </w:r>
          </w:p>
        </w:tc>
        <w:tc>
          <w:tcPr>
            <w:tcW w:w="2062"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shd w:val="clear" w:color="auto" w:fill="FFFFFF"/>
              </w:rPr>
              <w:t>Иллюстрации в пособиях.</w:t>
            </w:r>
          </w:p>
        </w:tc>
      </w:tr>
      <w:tr w:rsidR="00990124" w:rsidRPr="00852EC8" w:rsidTr="00B2126E">
        <w:trPr>
          <w:trHeight w:val="1"/>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6.</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07</w:t>
            </w:r>
            <w:r w:rsidRPr="00852EC8">
              <w:rPr>
                <w:rFonts w:ascii="Times New Roman" w:hAnsi="Times New Roman"/>
                <w:b/>
                <w:sz w:val="24"/>
                <w:szCs w:val="24"/>
              </w:rPr>
              <w:t>.10.</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11</w:t>
            </w:r>
            <w:r w:rsidRPr="00852EC8">
              <w:rPr>
                <w:rFonts w:ascii="Times New Roman" w:hAnsi="Times New Roman"/>
                <w:b/>
                <w:sz w:val="24"/>
                <w:szCs w:val="24"/>
              </w:rPr>
              <w:t>.10.</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852EC8">
              <w:rPr>
                <w:rFonts w:ascii="Times New Roman" w:hAnsi="Times New Roman"/>
                <w:b/>
                <w:sz w:val="24"/>
                <w:szCs w:val="24"/>
              </w:rPr>
              <w:t>«Хлеб – всему голова»</w:t>
            </w:r>
            <w:r>
              <w:rPr>
                <w:rFonts w:ascii="Times New Roman" w:hAnsi="Times New Roman"/>
                <w:b/>
                <w:sz w:val="24"/>
                <w:szCs w:val="24"/>
              </w:rPr>
              <w:t>.</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6.</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Лексико-грамматические упражнения</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tcPr>
          <w:p w:rsidR="00990124" w:rsidRPr="00852EC8" w:rsidRDefault="00990124" w:rsidP="00B2126E">
            <w:pPr>
              <w:pStyle w:val="ae"/>
              <w:jc w:val="both"/>
            </w:pPr>
            <w:r w:rsidRPr="00852EC8">
              <w:rPr>
                <w:color w:val="000000"/>
                <w:shd w:val="clear" w:color="auto" w:fill="FFFFFF"/>
              </w:rPr>
              <w:t>Активизировать речь детей</w:t>
            </w:r>
            <w:r>
              <w:rPr>
                <w:color w:val="000000"/>
                <w:shd w:val="clear" w:color="auto" w:fill="FFFFFF"/>
              </w:rPr>
              <w:t>.</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26</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line="240" w:lineRule="auto"/>
              <w:jc w:val="center"/>
              <w:rPr>
                <w:rFonts w:ascii="Times New Roman" w:hAnsi="Times New Roman"/>
                <w:sz w:val="24"/>
                <w:szCs w:val="24"/>
              </w:rPr>
            </w:pPr>
            <w:r w:rsidRPr="00852EC8">
              <w:rPr>
                <w:rFonts w:ascii="Times New Roman" w:hAnsi="Times New Roman"/>
                <w:color w:val="000000"/>
                <w:sz w:val="24"/>
                <w:szCs w:val="24"/>
                <w:shd w:val="clear" w:color="auto" w:fill="FFFFFF"/>
              </w:rPr>
              <w:t>Иллюстрации в пособиях</w:t>
            </w:r>
            <w:r w:rsidRPr="00852EC8">
              <w:rPr>
                <w:rFonts w:ascii="Times New Roman" w:hAnsi="Times New Roman"/>
                <w:color w:val="000000"/>
                <w:sz w:val="24"/>
                <w:szCs w:val="24"/>
              </w:rPr>
              <w:t>.</w:t>
            </w:r>
          </w:p>
        </w:tc>
      </w:tr>
      <w:tr w:rsidR="00990124" w:rsidRPr="00852EC8" w:rsidTr="00B2126E">
        <w:trPr>
          <w:trHeight w:val="1124"/>
        </w:trPr>
        <w:tc>
          <w:tcPr>
            <w:tcW w:w="567" w:type="dxa"/>
            <w:tcBorders>
              <w:top w:val="single" w:sz="4" w:space="0" w:color="00000A"/>
              <w:left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lastRenderedPageBreak/>
              <w:t>7.</w:t>
            </w:r>
          </w:p>
        </w:tc>
        <w:tc>
          <w:tcPr>
            <w:tcW w:w="1956" w:type="dxa"/>
            <w:tcBorders>
              <w:top w:val="single" w:sz="4" w:space="0" w:color="00000A"/>
              <w:left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14</w:t>
            </w:r>
            <w:r w:rsidRPr="00852EC8">
              <w:rPr>
                <w:rFonts w:ascii="Times New Roman" w:hAnsi="Times New Roman"/>
                <w:b/>
                <w:sz w:val="24"/>
                <w:szCs w:val="24"/>
              </w:rPr>
              <w:t>.10</w:t>
            </w:r>
            <w:r>
              <w:rPr>
                <w:rFonts w:ascii="Times New Roman" w:hAnsi="Times New Roman"/>
                <w:b/>
                <w:sz w:val="24"/>
                <w:szCs w:val="24"/>
              </w:rPr>
              <w:t>.</w:t>
            </w:r>
            <w:r w:rsidRPr="00852EC8">
              <w:rPr>
                <w:rFonts w:ascii="Times New Roman" w:hAnsi="Times New Roman"/>
                <w:b/>
                <w:sz w:val="24"/>
                <w:szCs w:val="24"/>
              </w:rPr>
              <w:t xml:space="preserve"> -</w:t>
            </w:r>
            <w:r>
              <w:rPr>
                <w:rFonts w:ascii="Times New Roman" w:hAnsi="Times New Roman"/>
                <w:b/>
                <w:sz w:val="24"/>
                <w:szCs w:val="24"/>
              </w:rPr>
              <w:t xml:space="preserve"> 18</w:t>
            </w:r>
            <w:r w:rsidRPr="00852EC8">
              <w:rPr>
                <w:rFonts w:ascii="Times New Roman" w:hAnsi="Times New Roman"/>
                <w:b/>
                <w:sz w:val="24"/>
                <w:szCs w:val="24"/>
              </w:rPr>
              <w:t>.10.</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«На ферме»</w:t>
            </w:r>
            <w:r>
              <w:rPr>
                <w:rFonts w:ascii="Times New Roman" w:hAnsi="Times New Roman"/>
                <w:b/>
                <w:sz w:val="24"/>
                <w:szCs w:val="24"/>
              </w:rPr>
              <w:t>.</w:t>
            </w:r>
          </w:p>
        </w:tc>
        <w:tc>
          <w:tcPr>
            <w:tcW w:w="2552" w:type="dxa"/>
            <w:tcBorders>
              <w:top w:val="single" w:sz="4" w:space="0" w:color="00000A"/>
              <w:left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7.</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shd w:val="clear" w:color="auto" w:fill="FFFFFF"/>
              </w:rPr>
              <w:t>Чтение сказки А. Ремизова «Хлебный голос» Дидактическая игра «Я- вам, вы- мне»</w:t>
            </w:r>
            <w:r>
              <w:rPr>
                <w:rFonts w:ascii="Times New Roman" w:hAnsi="Times New Roman"/>
                <w:b/>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tcPr>
          <w:p w:rsidR="00990124" w:rsidRPr="00852EC8" w:rsidRDefault="00990124" w:rsidP="00B2126E">
            <w:pPr>
              <w:pStyle w:val="a5"/>
              <w:shd w:val="clear" w:color="auto" w:fill="FFFFFF"/>
              <w:spacing w:before="0" w:beforeAutospacing="0" w:after="0" w:afterAutospacing="0"/>
              <w:jc w:val="both"/>
              <w:rPr>
                <w:color w:val="111111"/>
              </w:rPr>
            </w:pPr>
            <w:r w:rsidRPr="00852EC8">
              <w:rPr>
                <w:color w:val="000000"/>
                <w:shd w:val="clear" w:color="auto" w:fill="FFFFFF"/>
              </w:rPr>
              <w:t>Познакомить детей со сказкой А. Ремизова «Хлебный голос», выяснить, согласны ли они с концовкой произведения, совершенствов</w:t>
            </w:r>
            <w:r>
              <w:rPr>
                <w:color w:val="000000"/>
                <w:shd w:val="clear" w:color="auto" w:fill="FFFFFF"/>
              </w:rPr>
              <w:t xml:space="preserve">ать умение детей воспроизводить </w:t>
            </w:r>
            <w:r w:rsidRPr="00852EC8">
              <w:rPr>
                <w:color w:val="000000"/>
                <w:shd w:val="clear" w:color="auto" w:fill="FFFFFF"/>
              </w:rPr>
              <w:t>последовательность слов в предложении.</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spacing w:after="0" w:line="240" w:lineRule="auto"/>
              <w:jc w:val="center"/>
              <w:rPr>
                <w:rFonts w:ascii="Times New Roman" w:hAnsi="Times New Roman"/>
                <w:b/>
                <w:color w:val="000000"/>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32</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shd w:val="clear" w:color="auto" w:fill="FFFFFF"/>
              </w:rPr>
            </w:pPr>
            <w:r w:rsidRPr="00852EC8">
              <w:rPr>
                <w:rFonts w:ascii="Times New Roman" w:hAnsi="Times New Roman"/>
                <w:color w:val="000000"/>
                <w:sz w:val="24"/>
                <w:szCs w:val="24"/>
                <w:shd w:val="clear" w:color="auto" w:fill="FFFFFF"/>
              </w:rPr>
              <w:t>Карточки 17-24.</w:t>
            </w:r>
          </w:p>
        </w:tc>
      </w:tr>
      <w:tr w:rsidR="00990124" w:rsidRPr="00852EC8" w:rsidTr="00B2126E">
        <w:trPr>
          <w:trHeight w:val="1"/>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8.</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21</w:t>
            </w:r>
            <w:r w:rsidRPr="00852EC8">
              <w:rPr>
                <w:rFonts w:ascii="Times New Roman" w:hAnsi="Times New Roman"/>
                <w:b/>
                <w:sz w:val="24"/>
                <w:szCs w:val="24"/>
              </w:rPr>
              <w:t>.10</w:t>
            </w:r>
            <w:r>
              <w:rPr>
                <w:rFonts w:ascii="Times New Roman" w:hAnsi="Times New Roman"/>
                <w:b/>
                <w:sz w:val="24"/>
                <w:szCs w:val="24"/>
              </w:rPr>
              <w:t xml:space="preserve">. </w:t>
            </w:r>
            <w:r w:rsidRPr="00852EC8">
              <w:rPr>
                <w:rFonts w:ascii="Times New Roman" w:hAnsi="Times New Roman"/>
                <w:b/>
                <w:sz w:val="24"/>
                <w:szCs w:val="24"/>
              </w:rPr>
              <w:t xml:space="preserve"> -</w:t>
            </w:r>
            <w:r>
              <w:rPr>
                <w:rFonts w:ascii="Times New Roman" w:hAnsi="Times New Roman"/>
                <w:b/>
                <w:sz w:val="24"/>
                <w:szCs w:val="24"/>
              </w:rPr>
              <w:t xml:space="preserve"> 25</w:t>
            </w:r>
            <w:r w:rsidRPr="00852EC8">
              <w:rPr>
                <w:rFonts w:ascii="Times New Roman" w:hAnsi="Times New Roman"/>
                <w:b/>
                <w:sz w:val="24"/>
                <w:szCs w:val="24"/>
              </w:rPr>
              <w:t>.10.</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«Знакомство с народной культурой и традициями»</w:t>
            </w:r>
            <w:r>
              <w:rPr>
                <w:rFonts w:ascii="Times New Roman" w:hAnsi="Times New Roman"/>
                <w:b/>
                <w:sz w:val="24"/>
                <w:szCs w:val="24"/>
              </w:rPr>
              <w:t>.</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8.</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«Вот такая история!»</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both"/>
              <w:rPr>
                <w:rFonts w:ascii="Times New Roman" w:hAnsi="Times New Roman"/>
                <w:color w:val="000000"/>
                <w:sz w:val="24"/>
                <w:szCs w:val="24"/>
              </w:rPr>
            </w:pPr>
            <w:r w:rsidRPr="00852EC8">
              <w:rPr>
                <w:rFonts w:ascii="Times New Roman" w:hAnsi="Times New Roman"/>
                <w:color w:val="000000"/>
                <w:sz w:val="24"/>
                <w:szCs w:val="24"/>
                <w:shd w:val="clear" w:color="auto" w:fill="FFFFFF"/>
              </w:rPr>
              <w:t>Продолжать учить детей составлять рассказы из личного опыта</w:t>
            </w:r>
            <w:r>
              <w:rPr>
                <w:rFonts w:ascii="Times New Roman" w:hAnsi="Times New Roman"/>
                <w:color w:val="000000"/>
                <w:sz w:val="24"/>
                <w:szCs w:val="24"/>
                <w:shd w:val="clear" w:color="auto" w:fill="FFFFFF"/>
              </w:rPr>
              <w:t>.</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31</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1"/>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9.</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28</w:t>
            </w:r>
            <w:r w:rsidRPr="00852EC8">
              <w:rPr>
                <w:rFonts w:ascii="Times New Roman" w:hAnsi="Times New Roman"/>
                <w:b/>
                <w:sz w:val="24"/>
                <w:szCs w:val="24"/>
              </w:rPr>
              <w:t>.10</w:t>
            </w:r>
            <w:r>
              <w:rPr>
                <w:rFonts w:ascii="Times New Roman" w:hAnsi="Times New Roman"/>
                <w:b/>
                <w:sz w:val="24"/>
                <w:szCs w:val="24"/>
              </w:rPr>
              <w:t>.</w:t>
            </w:r>
            <w:r w:rsidRPr="00852EC8">
              <w:rPr>
                <w:rFonts w:ascii="Times New Roman" w:hAnsi="Times New Roman"/>
                <w:b/>
                <w:sz w:val="24"/>
                <w:szCs w:val="24"/>
              </w:rPr>
              <w:t xml:space="preserve"> -</w:t>
            </w:r>
            <w:r>
              <w:rPr>
                <w:rFonts w:ascii="Times New Roman" w:hAnsi="Times New Roman"/>
                <w:b/>
                <w:sz w:val="24"/>
                <w:szCs w:val="24"/>
              </w:rPr>
              <w:t xml:space="preserve"> </w:t>
            </w:r>
            <w:r w:rsidRPr="00852EC8">
              <w:rPr>
                <w:rFonts w:ascii="Times New Roman" w:hAnsi="Times New Roman"/>
                <w:b/>
                <w:sz w:val="24"/>
                <w:szCs w:val="24"/>
              </w:rPr>
              <w:t>02.11.</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«Мой город, моя республика, моя страна»</w:t>
            </w:r>
            <w:r>
              <w:rPr>
                <w:rFonts w:ascii="Times New Roman" w:hAnsi="Times New Roman"/>
                <w:b/>
                <w:sz w:val="24"/>
                <w:szCs w:val="24"/>
              </w:rPr>
              <w:t xml:space="preserve"> </w:t>
            </w:r>
            <w:r w:rsidRPr="00852EC8">
              <w:rPr>
                <w:rFonts w:ascii="Times New Roman" w:hAnsi="Times New Roman"/>
                <w:b/>
                <w:sz w:val="24"/>
                <w:szCs w:val="24"/>
              </w:rPr>
              <w:t>( День народного единства)</w:t>
            </w:r>
            <w:r>
              <w:rPr>
                <w:rFonts w:ascii="Times New Roman" w:hAnsi="Times New Roman"/>
                <w:b/>
                <w:sz w:val="24"/>
                <w:szCs w:val="24"/>
              </w:rPr>
              <w:t>.</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9.</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shd w:val="clear" w:color="auto" w:fill="FFFFFF"/>
              </w:rPr>
              <w:t>«На лесной поляне»</w:t>
            </w:r>
            <w:r>
              <w:rPr>
                <w:rFonts w:ascii="Times New Roman" w:hAnsi="Times New Roman"/>
                <w:b/>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pStyle w:val="a5"/>
              <w:shd w:val="clear" w:color="auto" w:fill="FFFFFF"/>
              <w:spacing w:before="0" w:beforeAutospacing="0" w:after="0" w:afterAutospacing="0"/>
              <w:jc w:val="both"/>
              <w:rPr>
                <w:color w:val="000000"/>
              </w:rPr>
            </w:pPr>
            <w:r w:rsidRPr="00852EC8">
              <w:rPr>
                <w:color w:val="000000"/>
                <w:shd w:val="clear" w:color="auto" w:fill="FFFFFF"/>
              </w:rPr>
              <w:t>Развивать воображение и творческие способности детей, активизировать их речь.</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33</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2679"/>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lastRenderedPageBreak/>
              <w:t>10.</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05</w:t>
            </w:r>
            <w:r w:rsidRPr="00852EC8">
              <w:rPr>
                <w:rFonts w:ascii="Times New Roman" w:hAnsi="Times New Roman"/>
                <w:b/>
                <w:sz w:val="24"/>
                <w:szCs w:val="24"/>
              </w:rPr>
              <w:t>.11.</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08</w:t>
            </w:r>
            <w:r w:rsidRPr="00852EC8">
              <w:rPr>
                <w:rFonts w:ascii="Times New Roman" w:hAnsi="Times New Roman"/>
                <w:b/>
                <w:sz w:val="24"/>
                <w:szCs w:val="24"/>
              </w:rPr>
              <w:t>.11.</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b/>
                <w:sz w:val="24"/>
                <w:szCs w:val="24"/>
              </w:rPr>
              <w:t>«Мой дом: мебель, посуда</w:t>
            </w:r>
            <w:r w:rsidRPr="00852EC8">
              <w:rPr>
                <w:rFonts w:ascii="Times New Roman" w:hAnsi="Times New Roman"/>
                <w:b/>
                <w:sz w:val="24"/>
                <w:szCs w:val="24"/>
              </w:rPr>
              <w:t>»</w:t>
            </w:r>
            <w:r>
              <w:rPr>
                <w:rFonts w:ascii="Times New Roman" w:hAnsi="Times New Roman"/>
                <w:b/>
                <w:sz w:val="24"/>
                <w:szCs w:val="24"/>
              </w:rPr>
              <w:t>.</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10.</w:t>
            </w:r>
          </w:p>
          <w:p w:rsidR="00990124" w:rsidRPr="000C26CF" w:rsidRDefault="00990124" w:rsidP="00B2126E">
            <w:pPr>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Пересказ рассказа Э.Шима «Очень вредная крапива»</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both"/>
              <w:rPr>
                <w:rFonts w:ascii="Times New Roman" w:hAnsi="Times New Roman"/>
                <w:color w:val="000000"/>
                <w:sz w:val="24"/>
                <w:szCs w:val="24"/>
              </w:rPr>
            </w:pPr>
            <w:r w:rsidRPr="00852EC8">
              <w:rPr>
                <w:rFonts w:ascii="Times New Roman" w:hAnsi="Times New Roman"/>
                <w:color w:val="000000"/>
                <w:sz w:val="24"/>
                <w:szCs w:val="24"/>
                <w:shd w:val="clear" w:color="auto" w:fill="FFFFFF"/>
              </w:rPr>
              <w:t>Продолжать совершенствовать умение детей пересказывать несложные тексты, правильно строить предложения.</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spacing w:after="0" w:line="240" w:lineRule="auto"/>
              <w:jc w:val="center"/>
              <w:rPr>
                <w:rFonts w:ascii="Times New Roman" w:hAnsi="Times New Roman"/>
                <w:b/>
                <w:color w:val="000000"/>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35</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Сюжетная картина «На поляне».</w:t>
            </w:r>
          </w:p>
        </w:tc>
      </w:tr>
      <w:tr w:rsidR="00990124" w:rsidRPr="00852EC8" w:rsidTr="00B2126E">
        <w:trPr>
          <w:trHeight w:val="2679"/>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11.</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11.11</w:t>
            </w:r>
            <w:r w:rsidRPr="00852EC8">
              <w:rPr>
                <w:rFonts w:ascii="Times New Roman" w:hAnsi="Times New Roman"/>
                <w:b/>
                <w:sz w:val="24"/>
                <w:szCs w:val="24"/>
              </w:rPr>
              <w:t>.</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15.11</w:t>
            </w:r>
            <w:r w:rsidRPr="00852EC8">
              <w:rPr>
                <w:rFonts w:ascii="Times New Roman" w:hAnsi="Times New Roman"/>
                <w:b/>
                <w:sz w:val="24"/>
                <w:szCs w:val="24"/>
              </w:rPr>
              <w:t>.</w:t>
            </w:r>
          </w:p>
          <w:p w:rsidR="00990124"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«Умные помощники»</w:t>
            </w:r>
            <w:r>
              <w:rPr>
                <w:rFonts w:ascii="Times New Roman" w:hAnsi="Times New Roman"/>
                <w:b/>
                <w:sz w:val="24"/>
                <w:szCs w:val="24"/>
              </w:rPr>
              <w:t>.</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ООД 11</w:t>
            </w:r>
            <w:r w:rsidRPr="000C26CF">
              <w:rPr>
                <w:rFonts w:ascii="Times New Roman" w:hAnsi="Times New Roman"/>
                <w:b/>
                <w:color w:val="000000"/>
                <w:sz w:val="24"/>
                <w:szCs w:val="24"/>
              </w:rPr>
              <w:t>.</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Чтение былины «Алеша Попович и Тугарин Змеевич»</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D04E42" w:rsidRDefault="00990124" w:rsidP="00B2126E">
            <w:pPr>
              <w:spacing w:after="0" w:line="240" w:lineRule="auto"/>
              <w:jc w:val="both"/>
              <w:rPr>
                <w:rFonts w:ascii="Times New Roman" w:hAnsi="Times New Roman"/>
                <w:color w:val="000000"/>
                <w:sz w:val="24"/>
                <w:szCs w:val="24"/>
                <w:shd w:val="clear" w:color="auto" w:fill="FFFFFF"/>
              </w:rPr>
            </w:pPr>
            <w:r w:rsidRPr="00D04E42">
              <w:rPr>
                <w:rStyle w:val="c12"/>
                <w:rFonts w:ascii="Times New Roman" w:hAnsi="Times New Roman"/>
                <w:color w:val="000000"/>
                <w:sz w:val="24"/>
                <w:szCs w:val="24"/>
              </w:rPr>
              <w:t>Приобщать детей к былинному эпосу, к былинному складу речи.</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spacing w:after="0" w:line="240" w:lineRule="auto"/>
              <w:jc w:val="center"/>
              <w:rPr>
                <w:rFonts w:ascii="Times New Roman" w:hAnsi="Times New Roman"/>
                <w:b/>
                <w:color w:val="000000"/>
                <w:sz w:val="24"/>
                <w:szCs w:val="24"/>
                <w:shd w:val="clear" w:color="auto" w:fill="FFFFFF"/>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69</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2679"/>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990124" w:rsidRDefault="00990124" w:rsidP="00B2126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12.</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18</w:t>
            </w:r>
            <w:r w:rsidRPr="00852EC8">
              <w:rPr>
                <w:rFonts w:ascii="Times New Roman" w:hAnsi="Times New Roman"/>
                <w:b/>
                <w:sz w:val="24"/>
                <w:szCs w:val="24"/>
              </w:rPr>
              <w:t>.11.</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22.11</w:t>
            </w:r>
            <w:r w:rsidRPr="00852EC8">
              <w:rPr>
                <w:rFonts w:ascii="Times New Roman" w:hAnsi="Times New Roman"/>
                <w:b/>
                <w:sz w:val="24"/>
                <w:szCs w:val="24"/>
              </w:rPr>
              <w:t>.</w:t>
            </w:r>
          </w:p>
          <w:p w:rsidR="00990124"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«Мамы всякие нужны, мамы всякие важны»</w:t>
            </w:r>
            <w:r>
              <w:rPr>
                <w:rFonts w:ascii="Times New Roman" w:hAnsi="Times New Roman"/>
                <w:b/>
                <w:sz w:val="24"/>
                <w:szCs w:val="24"/>
              </w:rPr>
              <w:t>.</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ООД 12</w:t>
            </w:r>
            <w:r w:rsidRPr="000C26CF">
              <w:rPr>
                <w:rFonts w:ascii="Times New Roman" w:hAnsi="Times New Roman"/>
                <w:b/>
                <w:color w:val="000000"/>
                <w:sz w:val="24"/>
                <w:szCs w:val="24"/>
              </w:rPr>
              <w:t>.</w:t>
            </w:r>
          </w:p>
          <w:p w:rsidR="00990124"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shd w:val="clear" w:color="auto" w:fill="FFFFFF"/>
              </w:rPr>
              <w:t>«Пересказ рассказа В. Сухомлинского «Яблоко и рассвет»</w:t>
            </w:r>
            <w:r>
              <w:rPr>
                <w:rFonts w:ascii="Times New Roman" w:hAnsi="Times New Roman"/>
                <w:b/>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D04E42" w:rsidRDefault="00990124" w:rsidP="00B2126E">
            <w:pPr>
              <w:spacing w:after="0" w:line="240" w:lineRule="auto"/>
              <w:jc w:val="both"/>
              <w:rPr>
                <w:rStyle w:val="c12"/>
                <w:rFonts w:ascii="Times New Roman" w:hAnsi="Times New Roman"/>
                <w:color w:val="000000"/>
                <w:sz w:val="24"/>
                <w:szCs w:val="24"/>
              </w:rPr>
            </w:pPr>
            <w:r w:rsidRPr="00852EC8">
              <w:rPr>
                <w:rFonts w:ascii="Times New Roman" w:hAnsi="Times New Roman"/>
                <w:color w:val="000000"/>
                <w:sz w:val="24"/>
                <w:szCs w:val="24"/>
                <w:shd w:val="clear" w:color="auto" w:fill="FFFFFF"/>
              </w:rPr>
              <w:t>Совершенствовать умение пересказывать и составлять план пересказа</w:t>
            </w:r>
            <w:r>
              <w:rPr>
                <w:rFonts w:ascii="Times New Roman" w:hAnsi="Times New Roman"/>
                <w:color w:val="000000"/>
                <w:sz w:val="24"/>
                <w:szCs w:val="24"/>
                <w:shd w:val="clear" w:color="auto" w:fill="FFFFFF"/>
              </w:rPr>
              <w:t>.</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spacing w:after="0" w:line="240" w:lineRule="auto"/>
              <w:jc w:val="center"/>
              <w:rPr>
                <w:rFonts w:ascii="Times New Roman" w:hAnsi="Times New Roman"/>
                <w:b/>
                <w:color w:val="000000"/>
                <w:sz w:val="24"/>
                <w:szCs w:val="24"/>
                <w:shd w:val="clear" w:color="auto" w:fill="FFFFFF"/>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41</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983"/>
        </w:trPr>
        <w:tc>
          <w:tcPr>
            <w:tcW w:w="567" w:type="dxa"/>
            <w:tcBorders>
              <w:top w:val="single" w:sz="4" w:space="0" w:color="00000A"/>
              <w:left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lastRenderedPageBreak/>
              <w:t>13</w:t>
            </w:r>
            <w:r w:rsidRPr="00852EC8">
              <w:rPr>
                <w:rFonts w:ascii="Times New Roman" w:hAnsi="Times New Roman"/>
                <w:b/>
                <w:sz w:val="24"/>
                <w:szCs w:val="24"/>
              </w:rPr>
              <w:t>.</w:t>
            </w:r>
          </w:p>
        </w:tc>
        <w:tc>
          <w:tcPr>
            <w:tcW w:w="1956" w:type="dxa"/>
            <w:tcBorders>
              <w:top w:val="single" w:sz="4" w:space="0" w:color="00000A"/>
              <w:left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25</w:t>
            </w:r>
            <w:r w:rsidRPr="00852EC8">
              <w:rPr>
                <w:rFonts w:ascii="Times New Roman" w:hAnsi="Times New Roman"/>
                <w:b/>
                <w:sz w:val="24"/>
                <w:szCs w:val="24"/>
              </w:rPr>
              <w:t>.11.</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29</w:t>
            </w:r>
            <w:r w:rsidRPr="00852EC8">
              <w:rPr>
                <w:rFonts w:ascii="Times New Roman" w:hAnsi="Times New Roman"/>
                <w:b/>
                <w:sz w:val="24"/>
                <w:szCs w:val="24"/>
              </w:rPr>
              <w:t>.11.</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«Мир вещей: одежда,</w:t>
            </w:r>
            <w:r>
              <w:rPr>
                <w:rFonts w:ascii="Times New Roman" w:hAnsi="Times New Roman"/>
                <w:b/>
                <w:sz w:val="24"/>
                <w:szCs w:val="24"/>
              </w:rPr>
              <w:t xml:space="preserve"> обувь</w:t>
            </w:r>
            <w:r w:rsidRPr="00852EC8">
              <w:rPr>
                <w:rFonts w:ascii="Times New Roman" w:hAnsi="Times New Roman"/>
                <w:b/>
                <w:sz w:val="24"/>
                <w:szCs w:val="24"/>
              </w:rPr>
              <w:t>,</w:t>
            </w:r>
            <w:r>
              <w:rPr>
                <w:rFonts w:ascii="Times New Roman" w:hAnsi="Times New Roman"/>
                <w:b/>
                <w:sz w:val="24"/>
                <w:szCs w:val="24"/>
              </w:rPr>
              <w:t xml:space="preserve"> </w:t>
            </w:r>
            <w:r w:rsidRPr="00852EC8">
              <w:rPr>
                <w:rFonts w:ascii="Times New Roman" w:hAnsi="Times New Roman"/>
                <w:b/>
                <w:sz w:val="24"/>
                <w:szCs w:val="24"/>
              </w:rPr>
              <w:t>головные уборы»</w:t>
            </w:r>
            <w:r>
              <w:rPr>
                <w:rFonts w:ascii="Times New Roman" w:hAnsi="Times New Roman"/>
                <w:b/>
                <w:sz w:val="24"/>
                <w:szCs w:val="24"/>
              </w:rPr>
              <w:t>.</w:t>
            </w:r>
          </w:p>
        </w:tc>
        <w:tc>
          <w:tcPr>
            <w:tcW w:w="2552" w:type="dxa"/>
            <w:tcBorders>
              <w:top w:val="single" w:sz="4" w:space="0" w:color="00000A"/>
              <w:left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ООД 13</w:t>
            </w:r>
            <w:r w:rsidRPr="000C26CF">
              <w:rPr>
                <w:rFonts w:ascii="Times New Roman" w:hAnsi="Times New Roman"/>
                <w:b/>
                <w:color w:val="000000"/>
                <w:sz w:val="24"/>
                <w:szCs w:val="24"/>
              </w:rPr>
              <w:t>.</w:t>
            </w:r>
          </w:p>
          <w:p w:rsidR="00990124" w:rsidRPr="000C26CF" w:rsidRDefault="00990124" w:rsidP="00B2126E">
            <w:pPr>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shd w:val="clear" w:color="auto" w:fill="FFFFFF"/>
              </w:rPr>
              <w:t>Осенние мотивы</w:t>
            </w:r>
            <w:r>
              <w:rPr>
                <w:rFonts w:ascii="Times New Roman" w:hAnsi="Times New Roman"/>
                <w:b/>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both"/>
              <w:rPr>
                <w:rFonts w:ascii="Times New Roman" w:hAnsi="Times New Roman"/>
                <w:color w:val="000000"/>
                <w:sz w:val="24"/>
                <w:szCs w:val="24"/>
              </w:rPr>
            </w:pPr>
            <w:r w:rsidRPr="00852EC8">
              <w:rPr>
                <w:rFonts w:ascii="Times New Roman" w:hAnsi="Times New Roman"/>
                <w:color w:val="000000"/>
                <w:sz w:val="24"/>
                <w:szCs w:val="24"/>
                <w:shd w:val="clear" w:color="auto" w:fill="FFFFFF"/>
              </w:rPr>
              <w:t>Учить детей рассматривать рисунки в книгах, объяснять, почему понравилась та или иная иллюстрация.</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spacing w:after="0" w:line="240" w:lineRule="auto"/>
              <w:jc w:val="center"/>
              <w:rPr>
                <w:rFonts w:ascii="Times New Roman" w:hAnsi="Times New Roman"/>
                <w:b/>
                <w:color w:val="000000"/>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40</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1"/>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14.</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02</w:t>
            </w:r>
            <w:r w:rsidRPr="00852EC8">
              <w:rPr>
                <w:rFonts w:ascii="Times New Roman" w:hAnsi="Times New Roman"/>
                <w:b/>
                <w:sz w:val="24"/>
                <w:szCs w:val="24"/>
              </w:rPr>
              <w:t>.12.</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06</w:t>
            </w:r>
            <w:r w:rsidRPr="00852EC8">
              <w:rPr>
                <w:rFonts w:ascii="Times New Roman" w:hAnsi="Times New Roman"/>
                <w:b/>
                <w:sz w:val="24"/>
                <w:szCs w:val="24"/>
              </w:rPr>
              <w:t>.12.</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«Эх, зимушка-зима, до чего ты хороша»</w:t>
            </w:r>
            <w:r>
              <w:rPr>
                <w:rFonts w:ascii="Times New Roman" w:hAnsi="Times New Roman"/>
                <w:b/>
                <w:sz w:val="24"/>
                <w:szCs w:val="24"/>
              </w:rPr>
              <w:t>.</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14.</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Лексические игры и упражнения</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both"/>
              <w:rPr>
                <w:rFonts w:ascii="Times New Roman" w:hAnsi="Times New Roman"/>
                <w:color w:val="000000"/>
                <w:sz w:val="24"/>
                <w:szCs w:val="24"/>
              </w:rPr>
            </w:pPr>
            <w:r w:rsidRPr="00852EC8">
              <w:rPr>
                <w:rFonts w:ascii="Times New Roman" w:hAnsi="Times New Roman"/>
                <w:color w:val="000000"/>
                <w:sz w:val="24"/>
                <w:szCs w:val="24"/>
                <w:shd w:val="clear" w:color="auto" w:fill="FFFFFF"/>
              </w:rPr>
              <w:t>Активизировать речь детей. Совершенствовать фонематическое восприятие речи</w:t>
            </w:r>
            <w:r>
              <w:rPr>
                <w:rFonts w:ascii="Times New Roman" w:hAnsi="Times New Roman"/>
                <w:color w:val="000000"/>
                <w:sz w:val="24"/>
                <w:szCs w:val="24"/>
                <w:shd w:val="clear" w:color="auto" w:fill="FFFFFF"/>
              </w:rPr>
              <w:t>.</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44</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Схема 5 (описание сезонных изменений).</w:t>
            </w:r>
          </w:p>
        </w:tc>
      </w:tr>
      <w:tr w:rsidR="00990124" w:rsidRPr="00852EC8" w:rsidTr="00B2126E">
        <w:trPr>
          <w:trHeight w:val="2855"/>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15.</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09</w:t>
            </w:r>
            <w:r w:rsidRPr="00852EC8">
              <w:rPr>
                <w:rFonts w:ascii="Times New Roman" w:hAnsi="Times New Roman"/>
                <w:b/>
                <w:sz w:val="24"/>
                <w:szCs w:val="24"/>
              </w:rPr>
              <w:t>.12.</w:t>
            </w:r>
            <w:r>
              <w:rPr>
                <w:rFonts w:ascii="Times New Roman" w:hAnsi="Times New Roman"/>
                <w:b/>
                <w:sz w:val="24"/>
                <w:szCs w:val="24"/>
              </w:rPr>
              <w:t xml:space="preserve"> – 13</w:t>
            </w:r>
            <w:r w:rsidRPr="00852EC8">
              <w:rPr>
                <w:rFonts w:ascii="Times New Roman" w:hAnsi="Times New Roman"/>
                <w:b/>
                <w:sz w:val="24"/>
                <w:szCs w:val="24"/>
              </w:rPr>
              <w:t>.12.</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«Животный мир Севера»</w:t>
            </w:r>
            <w:r>
              <w:rPr>
                <w:rFonts w:ascii="Times New Roman" w:hAnsi="Times New Roman"/>
                <w:b/>
                <w:sz w:val="24"/>
                <w:szCs w:val="24"/>
              </w:rPr>
              <w:t>.</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ООД 15</w:t>
            </w:r>
            <w:r w:rsidRPr="000C26CF">
              <w:rPr>
                <w:rFonts w:ascii="Times New Roman" w:hAnsi="Times New Roman"/>
                <w:b/>
                <w:color w:val="000000"/>
                <w:sz w:val="24"/>
                <w:szCs w:val="24"/>
              </w:rPr>
              <w:t>.</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«Подводный мир»</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both"/>
              <w:rPr>
                <w:rFonts w:ascii="Times New Roman" w:hAnsi="Times New Roman"/>
                <w:color w:val="000000"/>
                <w:sz w:val="24"/>
                <w:szCs w:val="24"/>
              </w:rPr>
            </w:pPr>
            <w:r w:rsidRPr="00852EC8">
              <w:rPr>
                <w:rFonts w:ascii="Times New Roman" w:hAnsi="Times New Roman"/>
                <w:color w:val="000000"/>
                <w:sz w:val="24"/>
                <w:szCs w:val="24"/>
                <w:shd w:val="clear" w:color="auto" w:fill="FFFFFF"/>
              </w:rPr>
              <w:t>Совершенствовать диалогическую речь детей, умение составлять рассказы на заданную тему</w:t>
            </w:r>
            <w:r>
              <w:rPr>
                <w:rFonts w:ascii="Times New Roman" w:hAnsi="Times New Roman"/>
                <w:color w:val="000000"/>
                <w:sz w:val="24"/>
                <w:szCs w:val="24"/>
                <w:shd w:val="clear" w:color="auto" w:fill="FFFFFF"/>
              </w:rPr>
              <w:t>.</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45</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85"/>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16.</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16</w:t>
            </w:r>
            <w:r w:rsidRPr="00852EC8">
              <w:rPr>
                <w:rFonts w:ascii="Times New Roman" w:hAnsi="Times New Roman"/>
                <w:b/>
                <w:sz w:val="24"/>
                <w:szCs w:val="24"/>
              </w:rPr>
              <w:t>.12.</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20</w:t>
            </w:r>
            <w:r w:rsidRPr="00852EC8">
              <w:rPr>
                <w:rFonts w:ascii="Times New Roman" w:hAnsi="Times New Roman"/>
                <w:b/>
                <w:sz w:val="24"/>
                <w:szCs w:val="24"/>
              </w:rPr>
              <w:t>.12.</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 xml:space="preserve">«Продукты </w:t>
            </w:r>
            <w:r w:rsidRPr="00852EC8">
              <w:rPr>
                <w:rFonts w:ascii="Times New Roman" w:hAnsi="Times New Roman"/>
                <w:b/>
                <w:sz w:val="24"/>
                <w:szCs w:val="24"/>
              </w:rPr>
              <w:lastRenderedPageBreak/>
              <w:t>питания»</w:t>
            </w:r>
            <w:r>
              <w:rPr>
                <w:rFonts w:ascii="Times New Roman" w:hAnsi="Times New Roman"/>
                <w:b/>
                <w:sz w:val="24"/>
                <w:szCs w:val="24"/>
              </w:rPr>
              <w:t>.</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lastRenderedPageBreak/>
              <w:t xml:space="preserve">Художественно – эстетическое </w:t>
            </w:r>
            <w:r w:rsidRPr="00B83F21">
              <w:rPr>
                <w:rFonts w:ascii="Times New Roman" w:hAnsi="Times New Roman"/>
                <w:sz w:val="24"/>
                <w:szCs w:val="24"/>
              </w:rPr>
              <w:lastRenderedPageBreak/>
              <w:t>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lastRenderedPageBreak/>
              <w:t>ООД 16.</w:t>
            </w:r>
          </w:p>
          <w:p w:rsidR="00990124" w:rsidRPr="000C26CF" w:rsidRDefault="00990124" w:rsidP="00B2126E">
            <w:pPr>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 xml:space="preserve">Лексические </w:t>
            </w:r>
            <w:r w:rsidRPr="000C26CF">
              <w:rPr>
                <w:rFonts w:ascii="Times New Roman" w:hAnsi="Times New Roman"/>
                <w:b/>
                <w:bCs/>
                <w:color w:val="000000"/>
                <w:sz w:val="24"/>
                <w:szCs w:val="24"/>
                <w:shd w:val="clear" w:color="auto" w:fill="FFFFFF"/>
              </w:rPr>
              <w:lastRenderedPageBreak/>
              <w:t>игры</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both"/>
              <w:rPr>
                <w:rFonts w:ascii="Times New Roman" w:hAnsi="Times New Roman"/>
                <w:color w:val="000000"/>
                <w:sz w:val="24"/>
                <w:szCs w:val="24"/>
              </w:rPr>
            </w:pPr>
            <w:r w:rsidRPr="00852EC8">
              <w:rPr>
                <w:rFonts w:ascii="Times New Roman" w:hAnsi="Times New Roman"/>
                <w:color w:val="000000"/>
                <w:sz w:val="24"/>
                <w:szCs w:val="24"/>
                <w:shd w:val="clear" w:color="auto" w:fill="FFFFFF"/>
              </w:rPr>
              <w:lastRenderedPageBreak/>
              <w:t>Обогащать и активизировать речь детей</w:t>
            </w:r>
            <w:r>
              <w:rPr>
                <w:rFonts w:ascii="Times New Roman" w:hAnsi="Times New Roman"/>
                <w:color w:val="000000"/>
                <w:sz w:val="24"/>
                <w:szCs w:val="24"/>
                <w:shd w:val="clear" w:color="auto" w:fill="FFFFFF"/>
              </w:rPr>
              <w:t>.</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 xml:space="preserve">В.В.Гербова, </w:t>
            </w:r>
            <w:r w:rsidRPr="00444876">
              <w:rPr>
                <w:rFonts w:ascii="Times New Roman" w:hAnsi="Times New Roman"/>
                <w:b/>
                <w:color w:val="000000"/>
                <w:sz w:val="24"/>
                <w:szCs w:val="24"/>
                <w:shd w:val="clear" w:color="auto" w:fill="FFFFFF"/>
              </w:rPr>
              <w:lastRenderedPageBreak/>
              <w:t>«Развитие речи в детском саду. Подготовительная к школе группа» стр. 47</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lastRenderedPageBreak/>
              <w:t>Иллюстрации в пособиях.</w:t>
            </w:r>
          </w:p>
        </w:tc>
      </w:tr>
      <w:tr w:rsidR="00990124" w:rsidRPr="00852EC8" w:rsidTr="00B2126E">
        <w:trPr>
          <w:trHeight w:val="1700"/>
        </w:trPr>
        <w:tc>
          <w:tcPr>
            <w:tcW w:w="567" w:type="dxa"/>
            <w:tcBorders>
              <w:top w:val="single" w:sz="4" w:space="0" w:color="00000A"/>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lastRenderedPageBreak/>
              <w:t>17.</w:t>
            </w:r>
          </w:p>
        </w:tc>
        <w:tc>
          <w:tcPr>
            <w:tcW w:w="1956" w:type="dxa"/>
            <w:tcBorders>
              <w:top w:val="single" w:sz="4" w:space="0" w:color="00000A"/>
              <w:left w:val="single" w:sz="4" w:space="0" w:color="00000A"/>
              <w:bottom w:val="single" w:sz="4" w:space="0" w:color="auto"/>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23</w:t>
            </w:r>
            <w:r w:rsidRPr="00852EC8">
              <w:rPr>
                <w:rFonts w:ascii="Times New Roman" w:hAnsi="Times New Roman"/>
                <w:b/>
                <w:sz w:val="24"/>
                <w:szCs w:val="24"/>
              </w:rPr>
              <w:t>.12.</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28</w:t>
            </w:r>
            <w:r w:rsidRPr="00852EC8">
              <w:rPr>
                <w:rFonts w:ascii="Times New Roman" w:hAnsi="Times New Roman"/>
                <w:b/>
                <w:sz w:val="24"/>
                <w:szCs w:val="24"/>
              </w:rPr>
              <w:t>.12.</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«Здравствуй, праздник, Новый год»</w:t>
            </w:r>
            <w:r>
              <w:rPr>
                <w:rFonts w:ascii="Times New Roman" w:hAnsi="Times New Roman"/>
                <w:b/>
                <w:sz w:val="24"/>
                <w:szCs w:val="24"/>
              </w:rPr>
              <w:t>.</w:t>
            </w:r>
          </w:p>
        </w:tc>
        <w:tc>
          <w:tcPr>
            <w:tcW w:w="2552" w:type="dxa"/>
            <w:tcBorders>
              <w:top w:val="single" w:sz="4" w:space="0" w:color="00000A"/>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17.</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shd w:val="clear" w:color="auto" w:fill="FFFFFF"/>
              </w:rPr>
              <w:t>Работа с иллюстрированными изданиями сказок</w:t>
            </w:r>
            <w:r>
              <w:rPr>
                <w:rFonts w:ascii="Times New Roman" w:hAnsi="Times New Roman"/>
                <w:b/>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both"/>
              <w:rPr>
                <w:rFonts w:ascii="Times New Roman" w:hAnsi="Times New Roman"/>
                <w:color w:val="000000"/>
                <w:sz w:val="24"/>
                <w:szCs w:val="24"/>
              </w:rPr>
            </w:pPr>
            <w:r w:rsidRPr="00852EC8">
              <w:rPr>
                <w:rFonts w:ascii="Times New Roman" w:hAnsi="Times New Roman"/>
                <w:color w:val="000000"/>
                <w:sz w:val="24"/>
                <w:szCs w:val="24"/>
                <w:shd w:val="clear" w:color="auto" w:fill="FFFFFF"/>
              </w:rPr>
              <w:t>Приучать детей с интересом рассматривать рисунки в книгах. Активизировать речь детей.</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50</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713"/>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18.</w:t>
            </w:r>
          </w:p>
        </w:tc>
        <w:tc>
          <w:tcPr>
            <w:tcW w:w="1956"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09.01</w:t>
            </w:r>
            <w:r w:rsidRPr="00852EC8">
              <w:rPr>
                <w:rFonts w:ascii="Times New Roman" w:hAnsi="Times New Roman"/>
                <w:b/>
                <w:sz w:val="24"/>
                <w:szCs w:val="24"/>
              </w:rPr>
              <w:t>.</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10.01</w:t>
            </w:r>
            <w:r w:rsidRPr="00852EC8">
              <w:rPr>
                <w:rFonts w:ascii="Times New Roman" w:hAnsi="Times New Roman"/>
                <w:b/>
                <w:sz w:val="24"/>
                <w:szCs w:val="24"/>
              </w:rPr>
              <w:t>.</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«Новогодние каникулы»</w:t>
            </w:r>
            <w:r>
              <w:rPr>
                <w:rFonts w:ascii="Times New Roman" w:hAnsi="Times New Roman"/>
                <w:b/>
                <w:sz w:val="24"/>
                <w:szCs w:val="24"/>
              </w:rPr>
              <w:t>.</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18.</w:t>
            </w:r>
          </w:p>
          <w:p w:rsidR="00990124" w:rsidRPr="000C26CF" w:rsidRDefault="00990124" w:rsidP="00B2126E">
            <w:pPr>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Чтение рассказа Л. Толстого «Прыжок»</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both"/>
              <w:rPr>
                <w:rFonts w:ascii="Times New Roman" w:hAnsi="Times New Roman"/>
                <w:color w:val="000000"/>
                <w:sz w:val="24"/>
                <w:szCs w:val="24"/>
              </w:rPr>
            </w:pPr>
            <w:r w:rsidRPr="00852EC8">
              <w:rPr>
                <w:rFonts w:ascii="Times New Roman" w:hAnsi="Times New Roman"/>
                <w:color w:val="000000"/>
                <w:sz w:val="24"/>
                <w:szCs w:val="24"/>
                <w:shd w:val="clear" w:color="auto" w:fill="FFFFFF"/>
              </w:rPr>
              <w:t>Рассказать детям о писателе, помочь вспомнить известные им рассказы Л. Толстого и познакомить с рассказом «Прыжок»</w:t>
            </w:r>
            <w:r>
              <w:rPr>
                <w:rFonts w:ascii="Times New Roman" w:hAnsi="Times New Roman"/>
                <w:color w:val="000000"/>
                <w:sz w:val="24"/>
                <w:szCs w:val="24"/>
                <w:shd w:val="clear" w:color="auto" w:fill="FFFFFF"/>
              </w:rPr>
              <w:t>.</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56</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1657"/>
        </w:trPr>
        <w:tc>
          <w:tcPr>
            <w:tcW w:w="567"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lastRenderedPageBreak/>
              <w:t>19.</w:t>
            </w:r>
          </w:p>
        </w:tc>
        <w:tc>
          <w:tcPr>
            <w:tcW w:w="1956"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13</w:t>
            </w:r>
            <w:r w:rsidRPr="00852EC8">
              <w:rPr>
                <w:rFonts w:ascii="Times New Roman" w:hAnsi="Times New Roman"/>
                <w:b/>
                <w:sz w:val="24"/>
                <w:szCs w:val="24"/>
              </w:rPr>
              <w:t>.01.</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17</w:t>
            </w:r>
            <w:r w:rsidRPr="00852EC8">
              <w:rPr>
                <w:rFonts w:ascii="Times New Roman" w:hAnsi="Times New Roman"/>
                <w:b/>
                <w:sz w:val="24"/>
                <w:szCs w:val="24"/>
              </w:rPr>
              <w:t>.01.</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852EC8">
              <w:rPr>
                <w:rFonts w:ascii="Times New Roman" w:hAnsi="Times New Roman"/>
                <w:b/>
                <w:sz w:val="24"/>
                <w:szCs w:val="24"/>
              </w:rPr>
              <w:t>«В здоровом теле –</w:t>
            </w:r>
            <w:r>
              <w:rPr>
                <w:rFonts w:ascii="Times New Roman" w:hAnsi="Times New Roman"/>
                <w:b/>
                <w:sz w:val="24"/>
                <w:szCs w:val="24"/>
              </w:rPr>
              <w:t xml:space="preserve"> </w:t>
            </w:r>
            <w:r w:rsidRPr="00852EC8">
              <w:rPr>
                <w:rFonts w:ascii="Times New Roman" w:hAnsi="Times New Roman"/>
                <w:b/>
                <w:sz w:val="24"/>
                <w:szCs w:val="24"/>
              </w:rPr>
              <w:t>здоровы</w:t>
            </w:r>
            <w:r>
              <w:rPr>
                <w:rFonts w:ascii="Times New Roman" w:hAnsi="Times New Roman"/>
                <w:b/>
                <w:sz w:val="24"/>
                <w:szCs w:val="24"/>
              </w:rPr>
              <w:t>й</w:t>
            </w:r>
            <w:r w:rsidRPr="00852EC8">
              <w:rPr>
                <w:rFonts w:ascii="Times New Roman" w:hAnsi="Times New Roman"/>
                <w:b/>
                <w:sz w:val="24"/>
                <w:szCs w:val="24"/>
              </w:rPr>
              <w:t xml:space="preserve"> дух»</w:t>
            </w:r>
            <w:r>
              <w:rPr>
                <w:rFonts w:ascii="Times New Roman" w:hAnsi="Times New Roman"/>
                <w:b/>
                <w:sz w:val="24"/>
                <w:szCs w:val="24"/>
              </w:rPr>
              <w:t>.</w:t>
            </w:r>
          </w:p>
        </w:tc>
        <w:tc>
          <w:tcPr>
            <w:tcW w:w="2552"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19.</w:t>
            </w:r>
          </w:p>
          <w:p w:rsidR="00990124" w:rsidRPr="000C26CF" w:rsidRDefault="00990124" w:rsidP="00B2126E">
            <w:pPr>
              <w:shd w:val="clear" w:color="auto" w:fill="FFFFFF"/>
              <w:spacing w:after="0"/>
              <w:jc w:val="center"/>
              <w:rPr>
                <w:b/>
                <w:color w:val="000000"/>
              </w:rPr>
            </w:pPr>
            <w:r w:rsidRPr="000C26CF">
              <w:rPr>
                <w:b/>
                <w:bCs/>
                <w:color w:val="000000"/>
              </w:rPr>
              <w:t>«Тяпа и Топ сварили компот»</w:t>
            </w:r>
            <w:r>
              <w:rPr>
                <w:b/>
                <w:bCs/>
                <w:color w:val="000000"/>
              </w:rPr>
              <w:t>.</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both"/>
              <w:rPr>
                <w:rFonts w:ascii="Times New Roman" w:hAnsi="Times New Roman"/>
                <w:color w:val="000000"/>
                <w:sz w:val="24"/>
                <w:szCs w:val="24"/>
              </w:rPr>
            </w:pPr>
            <w:r w:rsidRPr="00852EC8">
              <w:rPr>
                <w:rFonts w:ascii="Times New Roman" w:hAnsi="Times New Roman"/>
                <w:color w:val="000000"/>
                <w:sz w:val="24"/>
                <w:szCs w:val="24"/>
                <w:shd w:val="clear" w:color="auto" w:fill="FFFFFF"/>
              </w:rPr>
              <w:t>Совершенствовать умение детей составлять рассказы по картинкам с последовательно развивающимся действием.</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49</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Картинки.</w:t>
            </w:r>
          </w:p>
        </w:tc>
      </w:tr>
      <w:tr w:rsidR="00990124" w:rsidRPr="00852EC8" w:rsidTr="00B2126E">
        <w:trPr>
          <w:trHeight w:val="1124"/>
        </w:trPr>
        <w:tc>
          <w:tcPr>
            <w:tcW w:w="567" w:type="dxa"/>
            <w:tcBorders>
              <w:top w:val="single" w:sz="2" w:space="0" w:color="000000"/>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20.</w:t>
            </w:r>
          </w:p>
        </w:tc>
        <w:tc>
          <w:tcPr>
            <w:tcW w:w="1956" w:type="dxa"/>
            <w:tcBorders>
              <w:top w:val="single" w:sz="2" w:space="0" w:color="000000"/>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20</w:t>
            </w:r>
            <w:r w:rsidRPr="00852EC8">
              <w:rPr>
                <w:rFonts w:ascii="Times New Roman" w:hAnsi="Times New Roman"/>
                <w:b/>
                <w:color w:val="000000"/>
                <w:sz w:val="24"/>
                <w:szCs w:val="24"/>
              </w:rPr>
              <w:t>.01.</w:t>
            </w:r>
            <w:r>
              <w:rPr>
                <w:rFonts w:ascii="Times New Roman" w:hAnsi="Times New Roman"/>
                <w:b/>
                <w:color w:val="000000"/>
                <w:sz w:val="24"/>
                <w:szCs w:val="24"/>
              </w:rPr>
              <w:t xml:space="preserve"> </w:t>
            </w:r>
            <w:r w:rsidRPr="00852EC8">
              <w:rPr>
                <w:rFonts w:ascii="Times New Roman" w:hAnsi="Times New Roman"/>
                <w:b/>
                <w:color w:val="000000"/>
                <w:sz w:val="24"/>
                <w:szCs w:val="24"/>
              </w:rPr>
              <w:t>-</w:t>
            </w:r>
            <w:r>
              <w:rPr>
                <w:rFonts w:ascii="Times New Roman" w:hAnsi="Times New Roman"/>
                <w:b/>
                <w:color w:val="000000"/>
                <w:sz w:val="24"/>
                <w:szCs w:val="24"/>
              </w:rPr>
              <w:t xml:space="preserve"> 24</w:t>
            </w:r>
            <w:r w:rsidRPr="00852EC8">
              <w:rPr>
                <w:rFonts w:ascii="Times New Roman" w:hAnsi="Times New Roman"/>
                <w:b/>
                <w:color w:val="000000"/>
                <w:sz w:val="24"/>
                <w:szCs w:val="24"/>
              </w:rPr>
              <w:t>.01.</w:t>
            </w:r>
          </w:p>
          <w:p w:rsidR="00990124" w:rsidRPr="00852EC8"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852EC8">
              <w:rPr>
                <w:rFonts w:ascii="Times New Roman" w:hAnsi="Times New Roman"/>
                <w:b/>
                <w:color w:val="000000"/>
                <w:sz w:val="24"/>
                <w:szCs w:val="24"/>
              </w:rPr>
              <w:t>«Правила дорожные знать каждому положено»</w:t>
            </w:r>
            <w:r>
              <w:rPr>
                <w:rFonts w:ascii="Times New Roman" w:hAnsi="Times New Roman"/>
                <w:b/>
                <w:color w:val="000000"/>
                <w:sz w:val="24"/>
                <w:szCs w:val="24"/>
              </w:rPr>
              <w:t>.</w:t>
            </w:r>
          </w:p>
        </w:tc>
        <w:tc>
          <w:tcPr>
            <w:tcW w:w="2552" w:type="dxa"/>
            <w:tcBorders>
              <w:top w:val="single" w:sz="2" w:space="0" w:color="000000"/>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20.</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bCs/>
                <w:color w:val="000000"/>
                <w:sz w:val="24"/>
                <w:szCs w:val="24"/>
                <w:shd w:val="clear" w:color="auto" w:fill="FFFFFF"/>
              </w:rPr>
              <w:t>«</w:t>
            </w:r>
            <w:r w:rsidRPr="000C26CF">
              <w:rPr>
                <w:rFonts w:ascii="Times New Roman" w:hAnsi="Times New Roman"/>
                <w:b/>
                <w:bCs/>
                <w:color w:val="000000"/>
                <w:sz w:val="24"/>
                <w:szCs w:val="24"/>
                <w:shd w:val="clear" w:color="auto" w:fill="FFFFFF"/>
              </w:rPr>
              <w:t>Новогодние встречи»</w:t>
            </w:r>
            <w:r>
              <w:rPr>
                <w:rFonts w:ascii="Times New Roman" w:hAnsi="Times New Roman"/>
                <w:b/>
                <w:bCs/>
                <w:color w:val="000000"/>
                <w:sz w:val="24"/>
                <w:szCs w:val="24"/>
                <w:shd w:val="clear" w:color="auto" w:fill="FFFFFF"/>
              </w:rPr>
              <w:t>.</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both"/>
              <w:rPr>
                <w:rFonts w:ascii="Times New Roman" w:hAnsi="Times New Roman"/>
                <w:color w:val="000000"/>
                <w:sz w:val="24"/>
                <w:szCs w:val="24"/>
              </w:rPr>
            </w:pPr>
            <w:r w:rsidRPr="00852EC8">
              <w:rPr>
                <w:rFonts w:ascii="Times New Roman" w:hAnsi="Times New Roman"/>
                <w:color w:val="000000"/>
                <w:sz w:val="24"/>
                <w:szCs w:val="24"/>
                <w:shd w:val="clear" w:color="auto" w:fill="FFFFFF"/>
              </w:rPr>
              <w:t>Совершенствовать умения детей составлять рассказы из личного опыта. Активизировать речь дошкольников</w:t>
            </w:r>
            <w:r>
              <w:rPr>
                <w:rFonts w:ascii="Times New Roman" w:hAnsi="Times New Roman"/>
                <w:color w:val="000000"/>
                <w:sz w:val="24"/>
                <w:szCs w:val="24"/>
                <w:shd w:val="clear" w:color="auto" w:fill="FFFFFF"/>
              </w:rPr>
              <w:t>.</w:t>
            </w:r>
          </w:p>
        </w:tc>
        <w:tc>
          <w:tcPr>
            <w:tcW w:w="2268" w:type="dxa"/>
            <w:tcBorders>
              <w:top w:val="single" w:sz="4" w:space="0" w:color="auto"/>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49</w:t>
            </w:r>
          </w:p>
        </w:tc>
        <w:tc>
          <w:tcPr>
            <w:tcW w:w="2062"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shd w:val="clear" w:color="auto" w:fill="FFFFFF"/>
              </w:rPr>
            </w:pPr>
            <w:r w:rsidRPr="00852EC8">
              <w:rPr>
                <w:rFonts w:ascii="Times New Roman" w:hAnsi="Times New Roman"/>
                <w:color w:val="000000"/>
                <w:sz w:val="24"/>
                <w:szCs w:val="24"/>
                <w:shd w:val="clear" w:color="auto" w:fill="FFFFFF"/>
              </w:rPr>
              <w:t>Иллюстрации в пособиях</w:t>
            </w:r>
            <w:r w:rsidRPr="00852EC8">
              <w:rPr>
                <w:rFonts w:ascii="Times New Roman" w:hAnsi="Times New Roman"/>
                <w:color w:val="000000"/>
                <w:sz w:val="24"/>
                <w:szCs w:val="24"/>
              </w:rPr>
              <w:t>.</w:t>
            </w:r>
          </w:p>
        </w:tc>
      </w:tr>
      <w:tr w:rsidR="00990124" w:rsidRPr="00852EC8" w:rsidTr="00B2126E">
        <w:trPr>
          <w:trHeight w:val="146"/>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21.</w:t>
            </w:r>
          </w:p>
        </w:tc>
        <w:tc>
          <w:tcPr>
            <w:tcW w:w="1956"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27</w:t>
            </w:r>
            <w:r w:rsidRPr="00852EC8">
              <w:rPr>
                <w:rFonts w:ascii="Times New Roman" w:hAnsi="Times New Roman"/>
                <w:b/>
                <w:sz w:val="24"/>
                <w:szCs w:val="24"/>
              </w:rPr>
              <w:t>.01.</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31.01</w:t>
            </w:r>
            <w:r w:rsidRPr="00852EC8">
              <w:rPr>
                <w:rFonts w:ascii="Times New Roman" w:hAnsi="Times New Roman"/>
                <w:b/>
                <w:sz w:val="24"/>
                <w:szCs w:val="24"/>
              </w:rPr>
              <w:t>.</w:t>
            </w:r>
          </w:p>
          <w:p w:rsidR="00990124" w:rsidRPr="00852EC8" w:rsidRDefault="00990124" w:rsidP="00B2126E">
            <w:pPr>
              <w:autoSpaceDE w:val="0"/>
              <w:autoSpaceDN w:val="0"/>
              <w:adjustRightInd w:val="0"/>
              <w:spacing w:after="0" w:line="240" w:lineRule="auto"/>
              <w:jc w:val="center"/>
              <w:rPr>
                <w:rFonts w:ascii="Times New Roman" w:hAnsi="Times New Roman"/>
                <w:b/>
                <w:sz w:val="24"/>
                <w:szCs w:val="24"/>
              </w:rPr>
            </w:pPr>
            <w:r w:rsidRPr="00852EC8">
              <w:rPr>
                <w:rFonts w:ascii="Times New Roman" w:hAnsi="Times New Roman"/>
                <w:b/>
                <w:sz w:val="24"/>
                <w:szCs w:val="24"/>
              </w:rPr>
              <w:t>«Приглашаем в гости этикет»</w:t>
            </w:r>
            <w:r>
              <w:rPr>
                <w:rFonts w:ascii="Times New Roman" w:hAnsi="Times New Roman"/>
                <w:b/>
                <w:sz w:val="24"/>
                <w:szCs w:val="24"/>
              </w:rPr>
              <w:t>.</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21.</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Чтение сказки К. Ушинского «Слепая лошадь»</w:t>
            </w:r>
            <w:r>
              <w:rPr>
                <w:rFonts w:ascii="Times New Roman" w:hAnsi="Times New Roman"/>
                <w:b/>
                <w:bCs/>
                <w:color w:val="000000"/>
                <w:sz w:val="24"/>
                <w:szCs w:val="24"/>
                <w:shd w:val="clear" w:color="auto" w:fill="FFFFFF"/>
              </w:rPr>
              <w:t>.</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hd w:val="clear" w:color="auto" w:fill="FFFFFF"/>
              <w:spacing w:after="0"/>
              <w:jc w:val="both"/>
              <w:rPr>
                <w:color w:val="000000"/>
              </w:rPr>
            </w:pPr>
            <w:r w:rsidRPr="00852EC8">
              <w:rPr>
                <w:rStyle w:val="c0"/>
                <w:color w:val="000000"/>
              </w:rPr>
              <w:t>Познакомить детей со сказкой К. Ушинского «Слепая лошадь»</w:t>
            </w:r>
            <w:r>
              <w:rPr>
                <w:rStyle w:val="c0"/>
                <w:color w:val="000000"/>
              </w:rPr>
              <w:t>.</w:t>
            </w:r>
          </w:p>
          <w:p w:rsidR="00990124" w:rsidRPr="00852EC8" w:rsidRDefault="00990124" w:rsidP="00B2126E">
            <w:pPr>
              <w:suppressLineNumbers/>
              <w:spacing w:after="0" w:line="240" w:lineRule="auto"/>
              <w:jc w:val="both"/>
              <w:rPr>
                <w:rFonts w:ascii="Times New Roman" w:hAnsi="Times New Roman"/>
                <w:color w:val="000000"/>
                <w:sz w:val="24"/>
                <w:szCs w:val="24"/>
              </w:rPr>
            </w:pPr>
          </w:p>
        </w:tc>
        <w:tc>
          <w:tcPr>
            <w:tcW w:w="2268" w:type="dxa"/>
            <w:tcBorders>
              <w:top w:val="single" w:sz="4" w:space="0" w:color="auto"/>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57</w:t>
            </w:r>
          </w:p>
        </w:tc>
        <w:tc>
          <w:tcPr>
            <w:tcW w:w="2062"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shd w:val="clear" w:color="auto" w:fill="FFFFFF"/>
              </w:rPr>
              <w:t>Иллюстрации в пособиях; картинки.</w:t>
            </w:r>
          </w:p>
        </w:tc>
      </w:tr>
      <w:tr w:rsidR="00990124" w:rsidRPr="00852EC8" w:rsidTr="00B2126E">
        <w:trPr>
          <w:trHeight w:val="558"/>
        </w:trPr>
        <w:tc>
          <w:tcPr>
            <w:tcW w:w="567" w:type="dxa"/>
            <w:tcBorders>
              <w:top w:val="single" w:sz="2" w:space="0" w:color="000000"/>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22.</w:t>
            </w:r>
          </w:p>
        </w:tc>
        <w:tc>
          <w:tcPr>
            <w:tcW w:w="1956" w:type="dxa"/>
            <w:tcBorders>
              <w:top w:val="single" w:sz="2" w:space="0" w:color="000000"/>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03</w:t>
            </w:r>
            <w:r w:rsidRPr="00852EC8">
              <w:rPr>
                <w:rFonts w:ascii="Times New Roman" w:hAnsi="Times New Roman"/>
                <w:b/>
                <w:color w:val="000000"/>
                <w:sz w:val="24"/>
                <w:szCs w:val="24"/>
              </w:rPr>
              <w:t>.02.</w:t>
            </w:r>
            <w:r>
              <w:rPr>
                <w:rFonts w:ascii="Times New Roman" w:hAnsi="Times New Roman"/>
                <w:b/>
                <w:color w:val="000000"/>
                <w:sz w:val="24"/>
                <w:szCs w:val="24"/>
              </w:rPr>
              <w:t xml:space="preserve"> </w:t>
            </w:r>
            <w:r w:rsidRPr="00852EC8">
              <w:rPr>
                <w:rFonts w:ascii="Times New Roman" w:hAnsi="Times New Roman"/>
                <w:b/>
                <w:color w:val="000000"/>
                <w:sz w:val="24"/>
                <w:szCs w:val="24"/>
              </w:rPr>
              <w:t>-</w:t>
            </w:r>
            <w:r>
              <w:rPr>
                <w:rFonts w:ascii="Times New Roman" w:hAnsi="Times New Roman"/>
                <w:b/>
                <w:color w:val="000000"/>
                <w:sz w:val="24"/>
                <w:szCs w:val="24"/>
              </w:rPr>
              <w:t xml:space="preserve"> 07</w:t>
            </w:r>
            <w:r w:rsidRPr="00852EC8">
              <w:rPr>
                <w:rFonts w:ascii="Times New Roman" w:hAnsi="Times New Roman"/>
                <w:b/>
                <w:color w:val="000000"/>
                <w:sz w:val="24"/>
                <w:szCs w:val="24"/>
              </w:rPr>
              <w:t>.02.</w:t>
            </w:r>
          </w:p>
          <w:p w:rsidR="00990124" w:rsidRPr="00852EC8"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852EC8">
              <w:rPr>
                <w:rFonts w:ascii="Times New Roman" w:hAnsi="Times New Roman"/>
                <w:b/>
                <w:color w:val="000000"/>
                <w:sz w:val="24"/>
                <w:szCs w:val="24"/>
              </w:rPr>
              <w:t xml:space="preserve">«Юные </w:t>
            </w:r>
            <w:r w:rsidRPr="00852EC8">
              <w:rPr>
                <w:rFonts w:ascii="Times New Roman" w:hAnsi="Times New Roman"/>
                <w:b/>
                <w:color w:val="000000"/>
                <w:sz w:val="24"/>
                <w:szCs w:val="24"/>
              </w:rPr>
              <w:lastRenderedPageBreak/>
              <w:t>следопыты и почемучки»</w:t>
            </w:r>
            <w:r>
              <w:rPr>
                <w:rFonts w:ascii="Times New Roman" w:hAnsi="Times New Roman"/>
                <w:b/>
                <w:color w:val="000000"/>
                <w:sz w:val="24"/>
                <w:szCs w:val="24"/>
              </w:rPr>
              <w:t>.</w:t>
            </w:r>
          </w:p>
        </w:tc>
        <w:tc>
          <w:tcPr>
            <w:tcW w:w="2552" w:type="dxa"/>
            <w:tcBorders>
              <w:top w:val="single" w:sz="2" w:space="0" w:color="000000"/>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lastRenderedPageBreak/>
              <w:t xml:space="preserve">Художественно – эстетическое </w:t>
            </w:r>
            <w:r w:rsidRPr="00B83F21">
              <w:rPr>
                <w:rFonts w:ascii="Times New Roman" w:hAnsi="Times New Roman"/>
                <w:sz w:val="24"/>
                <w:szCs w:val="24"/>
              </w:rPr>
              <w:lastRenderedPageBreak/>
              <w:t>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lastRenderedPageBreak/>
              <w:t>ООД 22.</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 xml:space="preserve">Лексические игры </w:t>
            </w:r>
            <w:r w:rsidRPr="000C26CF">
              <w:rPr>
                <w:rFonts w:ascii="Times New Roman" w:hAnsi="Times New Roman"/>
                <w:b/>
                <w:bCs/>
                <w:color w:val="000000"/>
                <w:sz w:val="24"/>
                <w:szCs w:val="24"/>
                <w:shd w:val="clear" w:color="auto" w:fill="FFFFFF"/>
              </w:rPr>
              <w:lastRenderedPageBreak/>
              <w:t>и упражнения</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both"/>
              <w:rPr>
                <w:rFonts w:ascii="Times New Roman" w:hAnsi="Times New Roman"/>
                <w:color w:val="000000"/>
                <w:sz w:val="24"/>
                <w:szCs w:val="24"/>
              </w:rPr>
            </w:pPr>
            <w:r w:rsidRPr="00852EC8">
              <w:rPr>
                <w:rFonts w:ascii="Times New Roman" w:hAnsi="Times New Roman"/>
                <w:color w:val="000000"/>
                <w:sz w:val="24"/>
                <w:szCs w:val="24"/>
                <w:shd w:val="clear" w:color="auto" w:fill="FFFFFF"/>
              </w:rPr>
              <w:lastRenderedPageBreak/>
              <w:t xml:space="preserve">Активизировать словарь детей, совершенствовать </w:t>
            </w:r>
            <w:r w:rsidRPr="00852EC8">
              <w:rPr>
                <w:rFonts w:ascii="Times New Roman" w:hAnsi="Times New Roman"/>
                <w:color w:val="000000"/>
                <w:sz w:val="24"/>
                <w:szCs w:val="24"/>
                <w:shd w:val="clear" w:color="auto" w:fill="FFFFFF"/>
              </w:rPr>
              <w:lastRenderedPageBreak/>
              <w:t>слуховое восприятие речи.</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lastRenderedPageBreak/>
              <w:t xml:space="preserve">В.В.Гербова, «Развитие речи в </w:t>
            </w:r>
            <w:r w:rsidRPr="00444876">
              <w:rPr>
                <w:rFonts w:ascii="Times New Roman" w:hAnsi="Times New Roman"/>
                <w:b/>
                <w:color w:val="000000"/>
                <w:sz w:val="24"/>
                <w:szCs w:val="24"/>
                <w:shd w:val="clear" w:color="auto" w:fill="FFFFFF"/>
              </w:rPr>
              <w:lastRenderedPageBreak/>
              <w:t>детском саду. Подготовительная к школе группа» стр. 60</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lastRenderedPageBreak/>
              <w:t>Иллюстрации в пособиях.</w:t>
            </w:r>
          </w:p>
        </w:tc>
      </w:tr>
      <w:tr w:rsidR="00990124" w:rsidRPr="00852EC8" w:rsidTr="00B2126E">
        <w:trPr>
          <w:trHeight w:val="430"/>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lastRenderedPageBreak/>
              <w:t>23.</w:t>
            </w:r>
          </w:p>
        </w:tc>
        <w:tc>
          <w:tcPr>
            <w:tcW w:w="1956"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10</w:t>
            </w:r>
            <w:r w:rsidRPr="00852EC8">
              <w:rPr>
                <w:rFonts w:ascii="Times New Roman" w:hAnsi="Times New Roman"/>
                <w:b/>
                <w:sz w:val="24"/>
                <w:szCs w:val="24"/>
              </w:rPr>
              <w:t>.02.</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14</w:t>
            </w:r>
            <w:r w:rsidRPr="00852EC8">
              <w:rPr>
                <w:rFonts w:ascii="Times New Roman" w:hAnsi="Times New Roman"/>
                <w:b/>
                <w:sz w:val="24"/>
                <w:szCs w:val="24"/>
              </w:rPr>
              <w:t>.02.</w:t>
            </w:r>
          </w:p>
          <w:p w:rsidR="00990124" w:rsidRPr="00852EC8" w:rsidRDefault="00990124" w:rsidP="00B2126E">
            <w:pPr>
              <w:autoSpaceDE w:val="0"/>
              <w:autoSpaceDN w:val="0"/>
              <w:adjustRightInd w:val="0"/>
              <w:spacing w:after="0" w:line="240" w:lineRule="auto"/>
              <w:jc w:val="center"/>
              <w:rPr>
                <w:rFonts w:ascii="Times New Roman" w:hAnsi="Times New Roman"/>
                <w:b/>
                <w:sz w:val="24"/>
                <w:szCs w:val="24"/>
              </w:rPr>
            </w:pPr>
            <w:r w:rsidRPr="00852EC8">
              <w:rPr>
                <w:rFonts w:ascii="Times New Roman" w:hAnsi="Times New Roman"/>
                <w:b/>
                <w:sz w:val="24"/>
                <w:szCs w:val="24"/>
              </w:rPr>
              <w:t>«Дикие животные нашей полосы и их детеныши»</w:t>
            </w:r>
            <w:r>
              <w:rPr>
                <w:rFonts w:ascii="Times New Roman" w:hAnsi="Times New Roman"/>
                <w:b/>
                <w:sz w:val="24"/>
                <w:szCs w:val="24"/>
              </w:rPr>
              <w:t>.</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 xml:space="preserve">ООД </w:t>
            </w:r>
            <w:r w:rsidRPr="000C26CF">
              <w:rPr>
                <w:rFonts w:ascii="Times New Roman" w:hAnsi="Times New Roman"/>
                <w:b/>
                <w:color w:val="000000"/>
                <w:sz w:val="24"/>
                <w:szCs w:val="24"/>
              </w:rPr>
              <w:t>23.</w:t>
            </w:r>
          </w:p>
          <w:p w:rsidR="00990124" w:rsidRPr="000C26CF" w:rsidRDefault="00990124" w:rsidP="00B2126E">
            <w:pPr>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Творческие рассказы детей.</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tLeast"/>
              <w:jc w:val="both"/>
              <w:rPr>
                <w:color w:val="000000"/>
              </w:rPr>
            </w:pPr>
            <w:r w:rsidRPr="00852EC8">
              <w:rPr>
                <w:rStyle w:val="c0"/>
                <w:color w:val="000000"/>
              </w:rPr>
              <w:t>Активизировать фантазию и речь детей</w:t>
            </w:r>
            <w:r>
              <w:rPr>
                <w:rStyle w:val="c0"/>
                <w:color w:val="000000"/>
              </w:rPr>
              <w:t>.</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58</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1908"/>
        </w:trPr>
        <w:tc>
          <w:tcPr>
            <w:tcW w:w="567" w:type="dxa"/>
            <w:tcBorders>
              <w:top w:val="single" w:sz="2" w:space="0" w:color="000000"/>
              <w:left w:val="single" w:sz="4" w:space="0" w:color="auto"/>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24.</w:t>
            </w:r>
          </w:p>
        </w:tc>
        <w:tc>
          <w:tcPr>
            <w:tcW w:w="1956" w:type="dxa"/>
            <w:tcBorders>
              <w:top w:val="single" w:sz="2" w:space="0" w:color="000000"/>
              <w:left w:val="single" w:sz="4" w:space="0" w:color="00000A"/>
              <w:bottom w:val="single" w:sz="4" w:space="0" w:color="auto"/>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17.</w:t>
            </w:r>
            <w:r w:rsidRPr="00852EC8">
              <w:rPr>
                <w:rFonts w:ascii="Times New Roman" w:hAnsi="Times New Roman"/>
                <w:b/>
                <w:sz w:val="24"/>
                <w:szCs w:val="24"/>
              </w:rPr>
              <w:t>02.</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21</w:t>
            </w:r>
            <w:r w:rsidRPr="00852EC8">
              <w:rPr>
                <w:rFonts w:ascii="Times New Roman" w:hAnsi="Times New Roman"/>
                <w:b/>
                <w:sz w:val="24"/>
                <w:szCs w:val="24"/>
              </w:rPr>
              <w:t>.02.</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«Наши защитники»</w:t>
            </w:r>
            <w:r>
              <w:rPr>
                <w:rFonts w:ascii="Times New Roman" w:hAnsi="Times New Roman"/>
                <w:b/>
                <w:sz w:val="24"/>
                <w:szCs w:val="24"/>
              </w:rPr>
              <w:t>.</w:t>
            </w:r>
          </w:p>
        </w:tc>
        <w:tc>
          <w:tcPr>
            <w:tcW w:w="2552" w:type="dxa"/>
            <w:tcBorders>
              <w:top w:val="single" w:sz="2" w:space="0" w:color="000000"/>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2" w:space="0" w:color="000000"/>
              <w:left w:val="single" w:sz="4" w:space="0" w:color="00000A"/>
              <w:bottom w:val="single" w:sz="4" w:space="0" w:color="auto"/>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24.</w:t>
            </w:r>
          </w:p>
          <w:p w:rsidR="00990124" w:rsidRPr="000C26CF" w:rsidRDefault="00990124" w:rsidP="00B2126E">
            <w:pPr>
              <w:shd w:val="clear" w:color="auto" w:fill="FFFFFF"/>
              <w:spacing w:after="0"/>
              <w:jc w:val="center"/>
              <w:rPr>
                <w:b/>
                <w:color w:val="000000"/>
              </w:rPr>
            </w:pPr>
            <w:r w:rsidRPr="000C26CF">
              <w:rPr>
                <w:b/>
                <w:bCs/>
                <w:color w:val="000000"/>
              </w:rPr>
              <w:t>Чтение русской народной сказки «Никита Кожемяка</w:t>
            </w:r>
            <w:r w:rsidRPr="000C26CF">
              <w:rPr>
                <w:b/>
              </w:rPr>
              <w:t>»</w:t>
            </w:r>
            <w:r>
              <w:rPr>
                <w:b/>
              </w:rPr>
              <w:t>.</w:t>
            </w:r>
          </w:p>
        </w:tc>
        <w:tc>
          <w:tcPr>
            <w:tcW w:w="3260" w:type="dxa"/>
            <w:tcBorders>
              <w:top w:val="single" w:sz="2" w:space="0" w:color="000000"/>
              <w:left w:val="single" w:sz="4" w:space="0" w:color="00000A"/>
              <w:bottom w:val="single" w:sz="4" w:space="0" w:color="auto"/>
              <w:right w:val="single" w:sz="4" w:space="0" w:color="00000A"/>
            </w:tcBorders>
            <w:shd w:val="clear" w:color="auto" w:fill="FFFFFF"/>
          </w:tcPr>
          <w:p w:rsidR="00990124" w:rsidRPr="00852EC8" w:rsidRDefault="00990124" w:rsidP="00B2126E">
            <w:pPr>
              <w:spacing w:after="0" w:line="240" w:lineRule="atLeast"/>
              <w:jc w:val="both"/>
              <w:rPr>
                <w:color w:val="000000"/>
              </w:rPr>
            </w:pPr>
            <w:r w:rsidRPr="00852EC8">
              <w:rPr>
                <w:rStyle w:val="c0"/>
                <w:color w:val="000000"/>
              </w:rPr>
              <w:t>Вспомнить с детьми русские народные сказки, познакомить с русской народной сказкой «Никита Кожемяка», помочь определить сказочные эпизоды.</w:t>
            </w:r>
          </w:p>
        </w:tc>
        <w:tc>
          <w:tcPr>
            <w:tcW w:w="2268" w:type="dxa"/>
            <w:tcBorders>
              <w:top w:val="single" w:sz="2" w:space="0" w:color="000000"/>
              <w:left w:val="single" w:sz="4" w:space="0" w:color="00000A"/>
              <w:bottom w:val="single" w:sz="4" w:space="0" w:color="auto"/>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64</w:t>
            </w:r>
          </w:p>
        </w:tc>
        <w:tc>
          <w:tcPr>
            <w:tcW w:w="2062" w:type="dxa"/>
            <w:tcBorders>
              <w:top w:val="single" w:sz="2" w:space="0" w:color="000000"/>
              <w:left w:val="single" w:sz="4" w:space="0" w:color="00000A"/>
              <w:bottom w:val="single" w:sz="4" w:space="0" w:color="auto"/>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1422"/>
        </w:trPr>
        <w:tc>
          <w:tcPr>
            <w:tcW w:w="567" w:type="dxa"/>
            <w:tcBorders>
              <w:top w:val="single" w:sz="4" w:space="0" w:color="auto"/>
              <w:left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lastRenderedPageBreak/>
              <w:t>25.</w:t>
            </w:r>
          </w:p>
        </w:tc>
        <w:tc>
          <w:tcPr>
            <w:tcW w:w="1956" w:type="dxa"/>
            <w:tcBorders>
              <w:top w:val="single" w:sz="4" w:space="0" w:color="auto"/>
              <w:left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25</w:t>
            </w:r>
            <w:r w:rsidRPr="00852EC8">
              <w:rPr>
                <w:rFonts w:ascii="Times New Roman" w:hAnsi="Times New Roman"/>
                <w:b/>
                <w:sz w:val="24"/>
                <w:szCs w:val="24"/>
              </w:rPr>
              <w:t>.02.</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28.02</w:t>
            </w:r>
            <w:r w:rsidRPr="00852EC8">
              <w:rPr>
                <w:rFonts w:ascii="Times New Roman" w:hAnsi="Times New Roman"/>
                <w:b/>
                <w:sz w:val="24"/>
                <w:szCs w:val="24"/>
              </w:rPr>
              <w:t>.</w:t>
            </w:r>
          </w:p>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«Мир вещей</w:t>
            </w:r>
            <w:r w:rsidRPr="00852EC8">
              <w:rPr>
                <w:rFonts w:ascii="Times New Roman" w:hAnsi="Times New Roman"/>
                <w:b/>
                <w:sz w:val="24"/>
                <w:szCs w:val="24"/>
              </w:rPr>
              <w:t>: игрушки вокруг меня»</w:t>
            </w:r>
            <w:r>
              <w:rPr>
                <w:rFonts w:ascii="Times New Roman" w:hAnsi="Times New Roman"/>
                <w:b/>
                <w:sz w:val="24"/>
                <w:szCs w:val="24"/>
              </w:rPr>
              <w:t>.</w:t>
            </w:r>
          </w:p>
        </w:tc>
        <w:tc>
          <w:tcPr>
            <w:tcW w:w="2552" w:type="dxa"/>
            <w:tcBorders>
              <w:top w:val="single" w:sz="4" w:space="0" w:color="auto"/>
              <w:left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sz w:val="24"/>
                <w:szCs w:val="24"/>
              </w:rPr>
              <w:t xml:space="preserve">ООД </w:t>
            </w:r>
            <w:r w:rsidRPr="000C26CF">
              <w:rPr>
                <w:rFonts w:ascii="Times New Roman" w:hAnsi="Times New Roman"/>
                <w:b/>
                <w:sz w:val="24"/>
                <w:szCs w:val="24"/>
              </w:rPr>
              <w:t>25.</w:t>
            </w:r>
            <w:r w:rsidRPr="000C26CF">
              <w:rPr>
                <w:rFonts w:ascii="Times New Roman" w:hAnsi="Times New Roman"/>
                <w:b/>
              </w:rPr>
              <w:br/>
            </w:r>
            <w:r w:rsidRPr="000C26CF">
              <w:rPr>
                <w:rFonts w:ascii="Times New Roman" w:hAnsi="Times New Roman"/>
                <w:b/>
                <w:bCs/>
                <w:color w:val="000000"/>
                <w:sz w:val="24"/>
                <w:szCs w:val="24"/>
              </w:rPr>
              <w:t>Лексические игры и упражнения</w:t>
            </w:r>
            <w:r>
              <w:rPr>
                <w:rFonts w:ascii="Times New Roman" w:hAnsi="Times New Roman"/>
                <w:b/>
                <w:bCs/>
                <w:color w:val="000000"/>
                <w:sz w:val="24"/>
                <w:szCs w:val="24"/>
              </w:rPr>
              <w:t>.</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tLeast"/>
              <w:jc w:val="both"/>
              <w:rPr>
                <w:color w:val="000000"/>
              </w:rPr>
            </w:pPr>
            <w:r w:rsidRPr="00852EC8">
              <w:rPr>
                <w:rStyle w:val="c12"/>
                <w:color w:val="000000"/>
              </w:rPr>
              <w:t>Активизировать словарный запас детей</w:t>
            </w:r>
            <w:r>
              <w:rPr>
                <w:rStyle w:val="c12"/>
                <w:color w:val="000000"/>
              </w:rPr>
              <w:t>.</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65</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 картинки.</w:t>
            </w:r>
          </w:p>
        </w:tc>
      </w:tr>
      <w:tr w:rsidR="00990124" w:rsidRPr="00852EC8" w:rsidTr="00B2126E">
        <w:trPr>
          <w:trHeight w:val="1422"/>
        </w:trPr>
        <w:tc>
          <w:tcPr>
            <w:tcW w:w="567" w:type="dxa"/>
            <w:tcBorders>
              <w:top w:val="single" w:sz="4" w:space="0" w:color="auto"/>
              <w:left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26.</w:t>
            </w:r>
          </w:p>
        </w:tc>
        <w:tc>
          <w:tcPr>
            <w:tcW w:w="1956" w:type="dxa"/>
            <w:tcBorders>
              <w:top w:val="single" w:sz="4" w:space="0" w:color="auto"/>
              <w:left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03</w:t>
            </w:r>
            <w:r w:rsidRPr="00852EC8">
              <w:rPr>
                <w:rFonts w:ascii="Times New Roman" w:hAnsi="Times New Roman"/>
                <w:b/>
                <w:sz w:val="24"/>
                <w:szCs w:val="24"/>
              </w:rPr>
              <w:t>.03.</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07</w:t>
            </w:r>
            <w:r w:rsidRPr="00852EC8">
              <w:rPr>
                <w:rFonts w:ascii="Times New Roman" w:hAnsi="Times New Roman"/>
                <w:b/>
                <w:sz w:val="24"/>
                <w:szCs w:val="24"/>
              </w:rPr>
              <w:t>.03.</w:t>
            </w:r>
          </w:p>
          <w:p w:rsidR="00990124"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«Моя семья»</w:t>
            </w:r>
            <w:r>
              <w:rPr>
                <w:rFonts w:ascii="Times New Roman" w:hAnsi="Times New Roman"/>
                <w:b/>
                <w:sz w:val="24"/>
                <w:szCs w:val="24"/>
              </w:rPr>
              <w:t>.</w:t>
            </w:r>
          </w:p>
        </w:tc>
        <w:tc>
          <w:tcPr>
            <w:tcW w:w="2552" w:type="dxa"/>
            <w:tcBorders>
              <w:top w:val="single" w:sz="4" w:space="0" w:color="auto"/>
              <w:left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ООД 26</w:t>
            </w:r>
            <w:r w:rsidRPr="000C26CF">
              <w:rPr>
                <w:rFonts w:ascii="Times New Roman" w:hAnsi="Times New Roman"/>
                <w:b/>
                <w:color w:val="000000"/>
                <w:sz w:val="24"/>
                <w:szCs w:val="24"/>
              </w:rPr>
              <w:t>.</w:t>
            </w:r>
          </w:p>
          <w:p w:rsidR="00990124" w:rsidRDefault="00990124" w:rsidP="00B2126E">
            <w:pPr>
              <w:autoSpaceDE w:val="0"/>
              <w:autoSpaceDN w:val="0"/>
              <w:adjustRightInd w:val="0"/>
              <w:spacing w:after="0" w:line="240" w:lineRule="auto"/>
              <w:jc w:val="center"/>
              <w:rPr>
                <w:rFonts w:ascii="Times New Roman" w:hAnsi="Times New Roman"/>
                <w:b/>
                <w:sz w:val="24"/>
                <w:szCs w:val="24"/>
              </w:rPr>
            </w:pPr>
            <w:r w:rsidRPr="000C26CF">
              <w:rPr>
                <w:rFonts w:ascii="Times New Roman" w:hAnsi="Times New Roman"/>
                <w:b/>
                <w:bCs/>
                <w:color w:val="000000"/>
                <w:sz w:val="24"/>
                <w:szCs w:val="24"/>
                <w:shd w:val="clear" w:color="auto" w:fill="FFFFFF"/>
              </w:rPr>
              <w:t>Повторение</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tLeast"/>
              <w:jc w:val="both"/>
              <w:rPr>
                <w:rStyle w:val="c12"/>
                <w:color w:val="000000"/>
              </w:rPr>
            </w:pPr>
            <w:r w:rsidRPr="00852EC8">
              <w:rPr>
                <w:rStyle w:val="c0"/>
                <w:color w:val="000000"/>
              </w:rPr>
              <w:t>Повторение пройденного материала</w:t>
            </w:r>
            <w:r>
              <w:rPr>
                <w:rStyle w:val="c0"/>
                <w:color w:val="000000"/>
              </w:rPr>
              <w:t>.</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color w:val="000000"/>
                <w:sz w:val="24"/>
                <w:szCs w:val="24"/>
                <w:shd w:val="clear" w:color="auto" w:fill="FFFFFF"/>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63</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shd w:val="clear" w:color="auto" w:fill="FFFFFF"/>
              </w:rPr>
              <w:t>Иллюстрации в пособиях.</w:t>
            </w:r>
          </w:p>
        </w:tc>
      </w:tr>
      <w:tr w:rsidR="00990124" w:rsidRPr="00852EC8" w:rsidTr="00B2126E">
        <w:trPr>
          <w:trHeight w:val="205"/>
        </w:trPr>
        <w:tc>
          <w:tcPr>
            <w:tcW w:w="567" w:type="dxa"/>
            <w:tcBorders>
              <w:top w:val="single" w:sz="2" w:space="0" w:color="000000"/>
              <w:left w:val="single" w:sz="4" w:space="0" w:color="auto"/>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27</w:t>
            </w:r>
            <w:r w:rsidRPr="00852EC8">
              <w:rPr>
                <w:rFonts w:ascii="Times New Roman" w:hAnsi="Times New Roman"/>
                <w:b/>
                <w:sz w:val="24"/>
                <w:szCs w:val="24"/>
              </w:rPr>
              <w:t>.</w:t>
            </w:r>
          </w:p>
        </w:tc>
        <w:tc>
          <w:tcPr>
            <w:tcW w:w="1956" w:type="dxa"/>
            <w:tcBorders>
              <w:top w:val="single" w:sz="2" w:space="0" w:color="000000"/>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11</w:t>
            </w:r>
            <w:r w:rsidRPr="00852EC8">
              <w:rPr>
                <w:rFonts w:ascii="Times New Roman" w:hAnsi="Times New Roman"/>
                <w:b/>
                <w:color w:val="000000"/>
                <w:sz w:val="24"/>
                <w:szCs w:val="24"/>
              </w:rPr>
              <w:t>.03.</w:t>
            </w:r>
            <w:r>
              <w:rPr>
                <w:rFonts w:ascii="Times New Roman" w:hAnsi="Times New Roman"/>
                <w:b/>
                <w:color w:val="000000"/>
                <w:sz w:val="24"/>
                <w:szCs w:val="24"/>
              </w:rPr>
              <w:t xml:space="preserve"> </w:t>
            </w:r>
            <w:r w:rsidRPr="00852EC8">
              <w:rPr>
                <w:rFonts w:ascii="Times New Roman" w:hAnsi="Times New Roman"/>
                <w:b/>
                <w:color w:val="000000"/>
                <w:sz w:val="24"/>
                <w:szCs w:val="24"/>
              </w:rPr>
              <w:t>-</w:t>
            </w:r>
            <w:r>
              <w:rPr>
                <w:rFonts w:ascii="Times New Roman" w:hAnsi="Times New Roman"/>
                <w:b/>
                <w:color w:val="000000"/>
                <w:sz w:val="24"/>
                <w:szCs w:val="24"/>
              </w:rPr>
              <w:t xml:space="preserve"> 14</w:t>
            </w:r>
            <w:r w:rsidRPr="00852EC8">
              <w:rPr>
                <w:rFonts w:ascii="Times New Roman" w:hAnsi="Times New Roman"/>
                <w:b/>
                <w:color w:val="000000"/>
                <w:sz w:val="24"/>
                <w:szCs w:val="24"/>
              </w:rPr>
              <w:t>.03.</w:t>
            </w:r>
          </w:p>
          <w:p w:rsidR="00990124" w:rsidRPr="00852EC8"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852EC8">
              <w:rPr>
                <w:rFonts w:ascii="Times New Roman" w:hAnsi="Times New Roman"/>
                <w:b/>
                <w:color w:val="000000"/>
                <w:sz w:val="24"/>
                <w:szCs w:val="24"/>
              </w:rPr>
              <w:t>«Здравствуй, весна</w:t>
            </w:r>
            <w:r>
              <w:rPr>
                <w:rFonts w:ascii="Times New Roman" w:hAnsi="Times New Roman"/>
                <w:b/>
                <w:color w:val="000000"/>
                <w:sz w:val="24"/>
                <w:szCs w:val="24"/>
              </w:rPr>
              <w:t xml:space="preserve"> </w:t>
            </w:r>
            <w:r w:rsidRPr="00852EC8">
              <w:rPr>
                <w:rFonts w:ascii="Times New Roman" w:hAnsi="Times New Roman"/>
                <w:b/>
                <w:color w:val="000000"/>
                <w:sz w:val="24"/>
                <w:szCs w:val="24"/>
              </w:rPr>
              <w:t>-</w:t>
            </w:r>
            <w:r>
              <w:rPr>
                <w:rFonts w:ascii="Times New Roman" w:hAnsi="Times New Roman"/>
                <w:b/>
                <w:color w:val="000000"/>
                <w:sz w:val="24"/>
                <w:szCs w:val="24"/>
              </w:rPr>
              <w:t xml:space="preserve"> </w:t>
            </w:r>
            <w:r w:rsidRPr="00852EC8">
              <w:rPr>
                <w:rFonts w:ascii="Times New Roman" w:hAnsi="Times New Roman"/>
                <w:b/>
                <w:color w:val="000000"/>
                <w:sz w:val="24"/>
                <w:szCs w:val="24"/>
              </w:rPr>
              <w:t>красна»</w:t>
            </w:r>
            <w:r>
              <w:rPr>
                <w:rFonts w:ascii="Times New Roman" w:hAnsi="Times New Roman"/>
                <w:b/>
                <w:color w:val="000000"/>
                <w:sz w:val="24"/>
                <w:szCs w:val="24"/>
              </w:rPr>
              <w:t>.</w:t>
            </w:r>
          </w:p>
        </w:tc>
        <w:tc>
          <w:tcPr>
            <w:tcW w:w="2552" w:type="dxa"/>
            <w:tcBorders>
              <w:top w:val="single" w:sz="2" w:space="0" w:color="000000"/>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ООД 27</w:t>
            </w:r>
            <w:r w:rsidRPr="000C26CF">
              <w:rPr>
                <w:rFonts w:ascii="Times New Roman" w:hAnsi="Times New Roman"/>
                <w:b/>
                <w:color w:val="000000"/>
                <w:sz w:val="24"/>
                <w:szCs w:val="24"/>
              </w:rPr>
              <w:t>.</w:t>
            </w:r>
          </w:p>
          <w:p w:rsidR="00990124" w:rsidRPr="000C26CF" w:rsidRDefault="00990124" w:rsidP="00B2126E">
            <w:pPr>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Пересказ рассказа В.Бианки «Музыкант»</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tLeast"/>
              <w:jc w:val="both"/>
              <w:rPr>
                <w:color w:val="000000"/>
              </w:rPr>
            </w:pPr>
            <w:r w:rsidRPr="00852EC8">
              <w:rPr>
                <w:rStyle w:val="c0"/>
                <w:color w:val="000000"/>
              </w:rPr>
              <w:t>Совершенствовать умение детей пересказывать рассказ.</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62</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165"/>
        </w:trPr>
        <w:tc>
          <w:tcPr>
            <w:tcW w:w="567" w:type="dxa"/>
            <w:tcBorders>
              <w:top w:val="single" w:sz="2" w:space="0" w:color="000000"/>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28.</w:t>
            </w:r>
          </w:p>
        </w:tc>
        <w:tc>
          <w:tcPr>
            <w:tcW w:w="1956" w:type="dxa"/>
            <w:tcBorders>
              <w:top w:val="single" w:sz="2" w:space="0" w:color="000000"/>
              <w:left w:val="single" w:sz="4" w:space="0" w:color="00000A"/>
              <w:bottom w:val="single" w:sz="4" w:space="0" w:color="auto"/>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17</w:t>
            </w:r>
            <w:r w:rsidRPr="00852EC8">
              <w:rPr>
                <w:rFonts w:ascii="Times New Roman" w:hAnsi="Times New Roman"/>
                <w:b/>
                <w:sz w:val="24"/>
                <w:szCs w:val="24"/>
              </w:rPr>
              <w:t>.03.</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21</w:t>
            </w:r>
            <w:r w:rsidRPr="00852EC8">
              <w:rPr>
                <w:rFonts w:ascii="Times New Roman" w:hAnsi="Times New Roman"/>
                <w:b/>
                <w:sz w:val="24"/>
                <w:szCs w:val="24"/>
              </w:rPr>
              <w:t>.03.</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 xml:space="preserve">«Все работы </w:t>
            </w:r>
            <w:r w:rsidRPr="00852EC8">
              <w:rPr>
                <w:rFonts w:ascii="Times New Roman" w:hAnsi="Times New Roman"/>
                <w:b/>
                <w:sz w:val="24"/>
                <w:szCs w:val="24"/>
              </w:rPr>
              <w:lastRenderedPageBreak/>
              <w:t>хороши»</w:t>
            </w:r>
            <w:r>
              <w:rPr>
                <w:rFonts w:ascii="Times New Roman" w:hAnsi="Times New Roman"/>
                <w:b/>
                <w:sz w:val="24"/>
                <w:szCs w:val="24"/>
              </w:rPr>
              <w:t>.</w:t>
            </w:r>
          </w:p>
        </w:tc>
        <w:tc>
          <w:tcPr>
            <w:tcW w:w="2552" w:type="dxa"/>
            <w:tcBorders>
              <w:top w:val="single" w:sz="2" w:space="0" w:color="000000"/>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lastRenderedPageBreak/>
              <w:t xml:space="preserve">Художественно – эстетическое </w:t>
            </w:r>
            <w:r w:rsidRPr="00B83F21">
              <w:rPr>
                <w:rFonts w:ascii="Times New Roman" w:hAnsi="Times New Roman"/>
                <w:sz w:val="24"/>
                <w:szCs w:val="24"/>
              </w:rPr>
              <w:lastRenderedPageBreak/>
              <w:t>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lastRenderedPageBreak/>
              <w:t>ООД 28.</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 xml:space="preserve">Работа по </w:t>
            </w:r>
            <w:r w:rsidRPr="000C26CF">
              <w:rPr>
                <w:rFonts w:ascii="Times New Roman" w:hAnsi="Times New Roman"/>
                <w:b/>
                <w:bCs/>
                <w:color w:val="000000"/>
                <w:sz w:val="24"/>
                <w:szCs w:val="24"/>
                <w:shd w:val="clear" w:color="auto" w:fill="FFFFFF"/>
              </w:rPr>
              <w:lastRenderedPageBreak/>
              <w:t>сюжетной картине</w:t>
            </w:r>
            <w:r>
              <w:rPr>
                <w:rFonts w:ascii="Times New Roman" w:hAnsi="Times New Roman"/>
                <w:b/>
                <w:bCs/>
                <w:color w:val="000000"/>
                <w:sz w:val="24"/>
                <w:szCs w:val="24"/>
                <w:shd w:val="clear" w:color="auto" w:fill="FFFFFF"/>
              </w:rPr>
              <w:t>.</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tLeast"/>
              <w:jc w:val="both"/>
              <w:rPr>
                <w:color w:val="000000"/>
              </w:rPr>
            </w:pPr>
            <w:r w:rsidRPr="00852EC8">
              <w:rPr>
                <w:rStyle w:val="c0"/>
                <w:color w:val="000000"/>
              </w:rPr>
              <w:lastRenderedPageBreak/>
              <w:t xml:space="preserve">Совершенствовать умение детей озаглавить картину, </w:t>
            </w:r>
            <w:r w:rsidRPr="00852EC8">
              <w:rPr>
                <w:rStyle w:val="c0"/>
                <w:color w:val="000000"/>
              </w:rPr>
              <w:lastRenderedPageBreak/>
              <w:t>составить план рассказа. Активизировать речь детей.</w:t>
            </w:r>
          </w:p>
        </w:tc>
        <w:tc>
          <w:tcPr>
            <w:tcW w:w="2268" w:type="dxa"/>
            <w:tcBorders>
              <w:top w:val="single" w:sz="4" w:space="0" w:color="auto"/>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lastRenderedPageBreak/>
              <w:t xml:space="preserve">В.В.Гербова, «Развитие речи в </w:t>
            </w:r>
            <w:r w:rsidRPr="00444876">
              <w:rPr>
                <w:rFonts w:ascii="Times New Roman" w:hAnsi="Times New Roman"/>
                <w:b/>
                <w:color w:val="000000"/>
                <w:sz w:val="24"/>
                <w:szCs w:val="24"/>
                <w:shd w:val="clear" w:color="auto" w:fill="FFFFFF"/>
              </w:rPr>
              <w:lastRenderedPageBreak/>
              <w:t>детском саду. Подготовительная к школе группа» стр. 62</w:t>
            </w:r>
          </w:p>
        </w:tc>
        <w:tc>
          <w:tcPr>
            <w:tcW w:w="2062"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shd w:val="clear" w:color="auto" w:fill="FFFFFF"/>
              </w:rPr>
            </w:pPr>
            <w:r w:rsidRPr="00852EC8">
              <w:rPr>
                <w:rFonts w:ascii="Times New Roman" w:hAnsi="Times New Roman"/>
                <w:color w:val="000000"/>
                <w:sz w:val="24"/>
                <w:szCs w:val="24"/>
                <w:shd w:val="clear" w:color="auto" w:fill="FFFFFF"/>
              </w:rPr>
              <w:lastRenderedPageBreak/>
              <w:t>Иллюстрации в пособиях.</w:t>
            </w:r>
          </w:p>
        </w:tc>
      </w:tr>
      <w:tr w:rsidR="00990124" w:rsidRPr="00852EC8" w:rsidTr="00B2126E">
        <w:trPr>
          <w:trHeight w:val="85"/>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lastRenderedPageBreak/>
              <w:t>29.</w:t>
            </w:r>
          </w:p>
        </w:tc>
        <w:tc>
          <w:tcPr>
            <w:tcW w:w="1956"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24</w:t>
            </w:r>
            <w:r w:rsidRPr="00852EC8">
              <w:rPr>
                <w:rFonts w:ascii="Times New Roman" w:hAnsi="Times New Roman"/>
                <w:b/>
                <w:sz w:val="24"/>
                <w:szCs w:val="24"/>
              </w:rPr>
              <w:t>.03.</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28</w:t>
            </w:r>
            <w:r w:rsidRPr="00852EC8">
              <w:rPr>
                <w:rFonts w:ascii="Times New Roman" w:hAnsi="Times New Roman"/>
                <w:b/>
                <w:sz w:val="24"/>
                <w:szCs w:val="24"/>
              </w:rPr>
              <w:t>.03.</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«От кареты до ракеты»</w:t>
            </w:r>
            <w:r>
              <w:rPr>
                <w:rFonts w:ascii="Times New Roman" w:hAnsi="Times New Roman"/>
                <w:b/>
                <w:sz w:val="24"/>
                <w:szCs w:val="24"/>
              </w:rPr>
              <w:t>.</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29.</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Лексические игры и упражнения</w:t>
            </w:r>
            <w:r>
              <w:rPr>
                <w:rFonts w:ascii="Times New Roman" w:hAnsi="Times New Roman"/>
                <w:b/>
                <w:bCs/>
                <w:color w:val="000000"/>
                <w:sz w:val="24"/>
                <w:szCs w:val="24"/>
                <w:shd w:val="clear" w:color="auto" w:fill="FFFFFF"/>
              </w:rPr>
              <w:t>.</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tLeast"/>
              <w:jc w:val="both"/>
              <w:rPr>
                <w:color w:val="000000"/>
              </w:rPr>
            </w:pPr>
            <w:r w:rsidRPr="00852EC8">
              <w:rPr>
                <w:rStyle w:val="c12"/>
                <w:color w:val="000000"/>
              </w:rPr>
              <w:t>Обогащать и активизировать речь детей, совершенствовать слуховое восприятие речи.</w:t>
            </w:r>
          </w:p>
        </w:tc>
        <w:tc>
          <w:tcPr>
            <w:tcW w:w="2268" w:type="dxa"/>
            <w:tcBorders>
              <w:top w:val="single" w:sz="4" w:space="0" w:color="auto"/>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67</w:t>
            </w:r>
          </w:p>
        </w:tc>
        <w:tc>
          <w:tcPr>
            <w:tcW w:w="2062"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shd w:val="clear" w:color="auto" w:fill="FFFFFF"/>
              </w:rPr>
              <w:t>Иллюстрации в пособиях.</w:t>
            </w:r>
          </w:p>
        </w:tc>
      </w:tr>
      <w:tr w:rsidR="00990124" w:rsidRPr="00852EC8" w:rsidTr="00B2126E">
        <w:trPr>
          <w:trHeight w:val="210"/>
        </w:trPr>
        <w:tc>
          <w:tcPr>
            <w:tcW w:w="567" w:type="dxa"/>
            <w:tcBorders>
              <w:top w:val="single" w:sz="2" w:space="0" w:color="000000"/>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30.</w:t>
            </w:r>
          </w:p>
        </w:tc>
        <w:tc>
          <w:tcPr>
            <w:tcW w:w="1956" w:type="dxa"/>
            <w:tcBorders>
              <w:top w:val="single" w:sz="2" w:space="0" w:color="000000"/>
              <w:left w:val="single" w:sz="4" w:space="0" w:color="00000A"/>
              <w:bottom w:val="single" w:sz="4" w:space="0" w:color="auto"/>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01.04</w:t>
            </w:r>
            <w:r w:rsidRPr="00852EC8">
              <w:rPr>
                <w:rFonts w:ascii="Times New Roman" w:hAnsi="Times New Roman"/>
                <w:b/>
                <w:sz w:val="24"/>
                <w:szCs w:val="24"/>
              </w:rPr>
              <w:t>.</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04.04</w:t>
            </w:r>
            <w:r w:rsidRPr="00852EC8">
              <w:rPr>
                <w:rFonts w:ascii="Times New Roman" w:hAnsi="Times New Roman"/>
                <w:b/>
                <w:sz w:val="24"/>
                <w:szCs w:val="24"/>
              </w:rPr>
              <w:t>.</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«Птичье царство»</w:t>
            </w:r>
            <w:r>
              <w:rPr>
                <w:rFonts w:ascii="Times New Roman" w:hAnsi="Times New Roman"/>
                <w:b/>
                <w:sz w:val="24"/>
                <w:szCs w:val="24"/>
              </w:rPr>
              <w:t>.</w:t>
            </w:r>
          </w:p>
        </w:tc>
        <w:tc>
          <w:tcPr>
            <w:tcW w:w="2552" w:type="dxa"/>
            <w:tcBorders>
              <w:top w:val="single" w:sz="2" w:space="0" w:color="000000"/>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ООД 30</w:t>
            </w:r>
            <w:r w:rsidRPr="000C26CF">
              <w:rPr>
                <w:rFonts w:ascii="Times New Roman" w:hAnsi="Times New Roman"/>
                <w:b/>
                <w:color w:val="000000"/>
                <w:sz w:val="24"/>
                <w:szCs w:val="24"/>
              </w:rPr>
              <w:t>.</w:t>
            </w:r>
          </w:p>
          <w:p w:rsidR="00990124" w:rsidRPr="000C26CF" w:rsidRDefault="00990124" w:rsidP="00B2126E">
            <w:pPr>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shd w:val="clear" w:color="auto" w:fill="FFFFFF"/>
              </w:rPr>
              <w:t>«Сегодня так светло кругом!»</w:t>
            </w:r>
            <w:r>
              <w:rPr>
                <w:rFonts w:ascii="Times New Roman" w:hAnsi="Times New Roman"/>
                <w:b/>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tLeast"/>
              <w:jc w:val="both"/>
              <w:rPr>
                <w:color w:val="000000"/>
              </w:rPr>
            </w:pPr>
            <w:r w:rsidRPr="00852EC8">
              <w:rPr>
                <w:color w:val="000000"/>
                <w:shd w:val="clear" w:color="auto" w:fill="FFFFFF"/>
              </w:rPr>
              <w:t>Цель: Познакомить детей со стихами об осени, приобщая их к поэтической речи.</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и общения детей в подготовительной к школе группе детского сада», стр. 39</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572"/>
        </w:trPr>
        <w:tc>
          <w:tcPr>
            <w:tcW w:w="567" w:type="dxa"/>
            <w:tcBorders>
              <w:top w:val="single" w:sz="4" w:space="0" w:color="auto"/>
              <w:left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31.</w:t>
            </w:r>
          </w:p>
        </w:tc>
        <w:tc>
          <w:tcPr>
            <w:tcW w:w="1956" w:type="dxa"/>
            <w:tcBorders>
              <w:top w:val="single" w:sz="4" w:space="0" w:color="auto"/>
              <w:left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07</w:t>
            </w:r>
            <w:r w:rsidRPr="00852EC8">
              <w:rPr>
                <w:rFonts w:ascii="Times New Roman" w:hAnsi="Times New Roman"/>
                <w:b/>
                <w:sz w:val="24"/>
                <w:szCs w:val="24"/>
              </w:rPr>
              <w:t>.04.</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11</w:t>
            </w:r>
            <w:r w:rsidRPr="00852EC8">
              <w:rPr>
                <w:rFonts w:ascii="Times New Roman" w:hAnsi="Times New Roman"/>
                <w:b/>
                <w:sz w:val="24"/>
                <w:szCs w:val="24"/>
              </w:rPr>
              <w:t>.04.</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«В космосе все лететь все хотим»</w:t>
            </w:r>
            <w:r>
              <w:rPr>
                <w:rFonts w:ascii="Times New Roman" w:hAnsi="Times New Roman"/>
                <w:b/>
                <w:sz w:val="24"/>
                <w:szCs w:val="24"/>
              </w:rPr>
              <w:t>.</w:t>
            </w:r>
          </w:p>
        </w:tc>
        <w:tc>
          <w:tcPr>
            <w:tcW w:w="2552" w:type="dxa"/>
            <w:tcBorders>
              <w:top w:val="single" w:sz="4" w:space="0" w:color="auto"/>
              <w:left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 xml:space="preserve">Познавательное </w:t>
            </w:r>
            <w:r w:rsidRPr="00B83F21">
              <w:rPr>
                <w:rFonts w:ascii="Times New Roman" w:hAnsi="Times New Roman"/>
                <w:sz w:val="24"/>
                <w:szCs w:val="24"/>
              </w:rPr>
              <w:lastRenderedPageBreak/>
              <w:t>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lastRenderedPageBreak/>
              <w:t>ООД 31.</w:t>
            </w:r>
          </w:p>
          <w:p w:rsidR="00990124" w:rsidRPr="000C26CF" w:rsidRDefault="00990124" w:rsidP="00B2126E">
            <w:pPr>
              <w:shd w:val="clear" w:color="auto" w:fill="FFFFFF"/>
              <w:spacing w:after="0"/>
              <w:jc w:val="center"/>
              <w:rPr>
                <w:b/>
                <w:color w:val="000000"/>
              </w:rPr>
            </w:pPr>
            <w:r w:rsidRPr="000C26CF">
              <w:rPr>
                <w:b/>
                <w:bCs/>
                <w:color w:val="000000"/>
              </w:rPr>
              <w:t>Чтение сказки В.</w:t>
            </w:r>
            <w:r>
              <w:rPr>
                <w:b/>
                <w:bCs/>
                <w:color w:val="000000"/>
              </w:rPr>
              <w:t xml:space="preserve"> </w:t>
            </w:r>
            <w:r w:rsidRPr="000C26CF">
              <w:rPr>
                <w:b/>
                <w:bCs/>
                <w:color w:val="000000"/>
              </w:rPr>
              <w:t>Даля «Старик -годовик»</w:t>
            </w:r>
            <w:r>
              <w:rPr>
                <w:b/>
                <w:bCs/>
                <w:color w:val="000000"/>
              </w:rPr>
              <w:t>.</w:t>
            </w:r>
          </w:p>
          <w:p w:rsidR="00990124" w:rsidRPr="000C26CF" w:rsidRDefault="00990124" w:rsidP="00B2126E">
            <w:pPr>
              <w:spacing w:after="0" w:line="240" w:lineRule="auto"/>
              <w:jc w:val="center"/>
              <w:rPr>
                <w:rFonts w:ascii="Times New Roman" w:hAnsi="Times New Roman"/>
                <w:b/>
                <w:color w:val="000000"/>
                <w:sz w:val="24"/>
                <w:szCs w:val="24"/>
              </w:rPr>
            </w:pP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tLeast"/>
              <w:jc w:val="both"/>
              <w:rPr>
                <w:color w:val="000000"/>
              </w:rPr>
            </w:pPr>
            <w:r w:rsidRPr="00852EC8">
              <w:rPr>
                <w:rStyle w:val="c12"/>
                <w:color w:val="000000"/>
              </w:rPr>
              <w:lastRenderedPageBreak/>
              <w:t>Совершенствовать диалогическую речь детей</w:t>
            </w:r>
            <w:r>
              <w:rPr>
                <w:rStyle w:val="c12"/>
                <w:color w:val="000000"/>
              </w:rPr>
              <w:t>.</w:t>
            </w:r>
          </w:p>
        </w:tc>
        <w:tc>
          <w:tcPr>
            <w:tcW w:w="2268" w:type="dxa"/>
            <w:tcBorders>
              <w:top w:val="single" w:sz="4" w:space="0" w:color="auto"/>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 xml:space="preserve">В.В.Гербова, «Развитие речи в детском саду. </w:t>
            </w:r>
            <w:r w:rsidRPr="00444876">
              <w:rPr>
                <w:rFonts w:ascii="Times New Roman" w:hAnsi="Times New Roman"/>
                <w:b/>
                <w:color w:val="000000"/>
                <w:sz w:val="24"/>
                <w:szCs w:val="24"/>
                <w:shd w:val="clear" w:color="auto" w:fill="FFFFFF"/>
              </w:rPr>
              <w:lastRenderedPageBreak/>
              <w:t>Подготовительная к школе группа» стр. 73</w:t>
            </w:r>
          </w:p>
        </w:tc>
        <w:tc>
          <w:tcPr>
            <w:tcW w:w="2062"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shd w:val="clear" w:color="auto" w:fill="FFFFFF"/>
              </w:rPr>
              <w:lastRenderedPageBreak/>
              <w:t>Иллюстрации в пособиях; картинки.</w:t>
            </w:r>
          </w:p>
        </w:tc>
      </w:tr>
      <w:tr w:rsidR="00990124" w:rsidRPr="00852EC8" w:rsidTr="00B2126E">
        <w:trPr>
          <w:trHeight w:val="205"/>
        </w:trPr>
        <w:tc>
          <w:tcPr>
            <w:tcW w:w="567" w:type="dxa"/>
            <w:tcBorders>
              <w:top w:val="single" w:sz="4" w:space="0" w:color="auto"/>
              <w:left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lastRenderedPageBreak/>
              <w:t>32.</w:t>
            </w:r>
          </w:p>
        </w:tc>
        <w:tc>
          <w:tcPr>
            <w:tcW w:w="1956" w:type="dxa"/>
            <w:tcBorders>
              <w:top w:val="single" w:sz="4" w:space="0" w:color="auto"/>
              <w:left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14</w:t>
            </w:r>
            <w:r w:rsidRPr="00852EC8">
              <w:rPr>
                <w:rFonts w:ascii="Times New Roman" w:hAnsi="Times New Roman"/>
                <w:b/>
                <w:sz w:val="24"/>
                <w:szCs w:val="24"/>
              </w:rPr>
              <w:t>.04.</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18</w:t>
            </w:r>
            <w:r w:rsidRPr="00852EC8">
              <w:rPr>
                <w:rFonts w:ascii="Times New Roman" w:hAnsi="Times New Roman"/>
                <w:b/>
                <w:sz w:val="24"/>
                <w:szCs w:val="24"/>
              </w:rPr>
              <w:t>.04.</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«Подводное царство»</w:t>
            </w:r>
            <w:r>
              <w:rPr>
                <w:rFonts w:ascii="Times New Roman" w:hAnsi="Times New Roman"/>
                <w:b/>
                <w:sz w:val="24"/>
                <w:szCs w:val="24"/>
              </w:rPr>
              <w:t>.</w:t>
            </w:r>
          </w:p>
        </w:tc>
        <w:tc>
          <w:tcPr>
            <w:tcW w:w="2552" w:type="dxa"/>
            <w:tcBorders>
              <w:top w:val="single" w:sz="4" w:space="0" w:color="auto"/>
              <w:left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Физическое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32.</w:t>
            </w:r>
          </w:p>
          <w:p w:rsidR="00990124" w:rsidRPr="000C26CF" w:rsidRDefault="00990124" w:rsidP="00B2126E">
            <w:pPr>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Лексические игры и упражнения</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tLeast"/>
              <w:jc w:val="both"/>
              <w:rPr>
                <w:color w:val="000000"/>
              </w:rPr>
            </w:pPr>
            <w:r w:rsidRPr="00852EC8">
              <w:rPr>
                <w:rStyle w:val="c12"/>
                <w:color w:val="000000"/>
              </w:rPr>
              <w:t>Активизировать речь, учить импровизировать</w:t>
            </w:r>
            <w:r>
              <w:rPr>
                <w:rStyle w:val="c12"/>
                <w:color w:val="000000"/>
              </w:rPr>
              <w:t>.</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75</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205"/>
        </w:trPr>
        <w:tc>
          <w:tcPr>
            <w:tcW w:w="567" w:type="dxa"/>
            <w:tcBorders>
              <w:top w:val="single" w:sz="4" w:space="0" w:color="auto"/>
              <w:left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 xml:space="preserve">33. </w:t>
            </w:r>
          </w:p>
        </w:tc>
        <w:tc>
          <w:tcPr>
            <w:tcW w:w="1956" w:type="dxa"/>
            <w:tcBorders>
              <w:top w:val="single" w:sz="4" w:space="0" w:color="auto"/>
              <w:left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21</w:t>
            </w:r>
            <w:r w:rsidRPr="00852EC8">
              <w:rPr>
                <w:rFonts w:ascii="Times New Roman" w:hAnsi="Times New Roman"/>
                <w:b/>
                <w:sz w:val="24"/>
                <w:szCs w:val="24"/>
              </w:rPr>
              <w:t>.04.</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25</w:t>
            </w:r>
            <w:r w:rsidRPr="00852EC8">
              <w:rPr>
                <w:rFonts w:ascii="Times New Roman" w:hAnsi="Times New Roman"/>
                <w:b/>
                <w:sz w:val="24"/>
                <w:szCs w:val="24"/>
              </w:rPr>
              <w:t>.04.</w:t>
            </w:r>
          </w:p>
          <w:p w:rsidR="00990124"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«Театральная неделя»</w:t>
            </w:r>
            <w:r>
              <w:rPr>
                <w:rFonts w:ascii="Times New Roman" w:hAnsi="Times New Roman"/>
                <w:b/>
                <w:sz w:val="24"/>
                <w:szCs w:val="24"/>
              </w:rPr>
              <w:t>.</w:t>
            </w:r>
          </w:p>
        </w:tc>
        <w:tc>
          <w:tcPr>
            <w:tcW w:w="2552" w:type="dxa"/>
            <w:tcBorders>
              <w:top w:val="single" w:sz="4" w:space="0" w:color="auto"/>
              <w:left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33.</w:t>
            </w:r>
          </w:p>
          <w:p w:rsidR="00990124" w:rsidRPr="000C26CF" w:rsidRDefault="00990124" w:rsidP="00B2126E">
            <w:pPr>
              <w:shd w:val="clear" w:color="auto" w:fill="FFFFFF"/>
              <w:spacing w:after="0"/>
              <w:jc w:val="center"/>
              <w:rPr>
                <w:b/>
                <w:color w:val="000000"/>
              </w:rPr>
            </w:pPr>
            <w:r w:rsidRPr="000C26CF">
              <w:rPr>
                <w:rStyle w:val="c0"/>
                <w:b/>
                <w:color w:val="000000"/>
              </w:rPr>
              <w:t>Сочиняем сказку про Золушку.</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tLeast"/>
              <w:jc w:val="both"/>
              <w:rPr>
                <w:rStyle w:val="c12"/>
                <w:color w:val="000000"/>
              </w:rPr>
            </w:pPr>
            <w:r w:rsidRPr="00852EC8">
              <w:rPr>
                <w:rStyle w:val="c12"/>
                <w:color w:val="000000"/>
              </w:rPr>
              <w:t>Помогать детям составлять творческие рассказы</w:t>
            </w:r>
            <w:r>
              <w:rPr>
                <w:rStyle w:val="c12"/>
                <w:color w:val="000000"/>
              </w:rPr>
              <w:t>.</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color w:val="000000"/>
                <w:sz w:val="24"/>
                <w:szCs w:val="24"/>
                <w:shd w:val="clear" w:color="auto" w:fill="FFFFFF"/>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77</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w:t>
            </w:r>
          </w:p>
        </w:tc>
      </w:tr>
      <w:tr w:rsidR="00990124" w:rsidRPr="00852EC8" w:rsidTr="00B2126E">
        <w:trPr>
          <w:trHeight w:val="1422"/>
        </w:trPr>
        <w:tc>
          <w:tcPr>
            <w:tcW w:w="567" w:type="dxa"/>
            <w:tcBorders>
              <w:top w:val="single" w:sz="2" w:space="0" w:color="000000"/>
              <w:left w:val="single" w:sz="4" w:space="0" w:color="00000A"/>
              <w:right w:val="single" w:sz="4" w:space="0" w:color="auto"/>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34</w:t>
            </w:r>
            <w:r w:rsidRPr="00852EC8">
              <w:rPr>
                <w:rFonts w:ascii="Times New Roman" w:hAnsi="Times New Roman"/>
                <w:b/>
                <w:sz w:val="24"/>
                <w:szCs w:val="24"/>
              </w:rPr>
              <w:t>.</w:t>
            </w:r>
          </w:p>
        </w:tc>
        <w:tc>
          <w:tcPr>
            <w:tcW w:w="1956" w:type="dxa"/>
            <w:tcBorders>
              <w:top w:val="single" w:sz="2" w:space="0" w:color="000000"/>
              <w:left w:val="single" w:sz="4" w:space="0" w:color="auto"/>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28</w:t>
            </w:r>
            <w:r w:rsidRPr="00852EC8">
              <w:rPr>
                <w:rFonts w:ascii="Times New Roman" w:hAnsi="Times New Roman"/>
                <w:b/>
                <w:sz w:val="24"/>
                <w:szCs w:val="24"/>
              </w:rPr>
              <w:t>.04.</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30</w:t>
            </w:r>
            <w:r w:rsidRPr="00852EC8">
              <w:rPr>
                <w:rFonts w:ascii="Times New Roman" w:hAnsi="Times New Roman"/>
                <w:b/>
                <w:sz w:val="24"/>
                <w:szCs w:val="24"/>
              </w:rPr>
              <w:t>.04.</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«Животные Сафари»</w:t>
            </w:r>
            <w:r>
              <w:rPr>
                <w:rFonts w:ascii="Times New Roman" w:hAnsi="Times New Roman"/>
                <w:b/>
                <w:sz w:val="24"/>
                <w:szCs w:val="24"/>
              </w:rPr>
              <w:t>.</w:t>
            </w:r>
          </w:p>
        </w:tc>
        <w:tc>
          <w:tcPr>
            <w:tcW w:w="2552" w:type="dxa"/>
            <w:tcBorders>
              <w:top w:val="single" w:sz="2" w:space="0" w:color="000000"/>
              <w:left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lastRenderedPageBreak/>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ООД 34</w:t>
            </w:r>
            <w:r w:rsidRPr="000C26CF">
              <w:rPr>
                <w:rFonts w:ascii="Times New Roman" w:hAnsi="Times New Roman"/>
                <w:b/>
                <w:color w:val="000000"/>
                <w:sz w:val="24"/>
                <w:szCs w:val="24"/>
              </w:rPr>
              <w:t>.</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Беседа о книжных иллюстрациях. Чтение рассказа В.Бианки «Май»</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tLeast"/>
              <w:jc w:val="both"/>
              <w:rPr>
                <w:color w:val="000000"/>
              </w:rPr>
            </w:pPr>
            <w:r w:rsidRPr="00852EC8">
              <w:rPr>
                <w:rStyle w:val="c12"/>
                <w:color w:val="000000"/>
              </w:rPr>
              <w:t xml:space="preserve">Формировать умение воспринимать книжные иллюстрации как самоценность и источник информации; с помощью рассказа В.Бианки </w:t>
            </w:r>
            <w:r w:rsidRPr="00852EC8">
              <w:rPr>
                <w:rStyle w:val="c12"/>
                <w:color w:val="000000"/>
              </w:rPr>
              <w:lastRenderedPageBreak/>
              <w:t>познакомить детей с приметами мая</w:t>
            </w:r>
            <w:r>
              <w:rPr>
                <w:rStyle w:val="c12"/>
                <w:color w:val="000000"/>
              </w:rPr>
              <w:t xml:space="preserve"> </w:t>
            </w:r>
            <w:r w:rsidRPr="00852EC8">
              <w:rPr>
                <w:rStyle w:val="c12"/>
                <w:color w:val="000000"/>
              </w:rPr>
              <w:t>- последнего месяца весны.</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lastRenderedPageBreak/>
              <w:t xml:space="preserve">В.В.Гербова, «Развитие речи в детском саду. Подготовительная </w:t>
            </w:r>
            <w:r w:rsidRPr="00444876">
              <w:rPr>
                <w:rFonts w:ascii="Times New Roman" w:hAnsi="Times New Roman"/>
                <w:b/>
                <w:color w:val="000000"/>
                <w:sz w:val="24"/>
                <w:szCs w:val="24"/>
                <w:shd w:val="clear" w:color="auto" w:fill="FFFFFF"/>
              </w:rPr>
              <w:lastRenderedPageBreak/>
              <w:t>к школе группа» стр. 76</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lastRenderedPageBreak/>
              <w:t>Иллюстрации в пособиях.</w:t>
            </w:r>
          </w:p>
        </w:tc>
      </w:tr>
      <w:tr w:rsidR="00990124" w:rsidRPr="00852EC8" w:rsidTr="00B2126E">
        <w:trPr>
          <w:trHeight w:val="558"/>
        </w:trPr>
        <w:tc>
          <w:tcPr>
            <w:tcW w:w="567"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lastRenderedPageBreak/>
              <w:t>35.</w:t>
            </w:r>
          </w:p>
        </w:tc>
        <w:tc>
          <w:tcPr>
            <w:tcW w:w="1956"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05.</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w:t>
            </w:r>
            <w:r w:rsidRPr="00852EC8">
              <w:rPr>
                <w:rFonts w:ascii="Times New Roman" w:hAnsi="Times New Roman"/>
                <w:b/>
                <w:sz w:val="24"/>
                <w:szCs w:val="24"/>
              </w:rPr>
              <w:t>08.05.</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852EC8">
              <w:rPr>
                <w:rFonts w:ascii="Times New Roman" w:hAnsi="Times New Roman"/>
                <w:b/>
                <w:sz w:val="24"/>
                <w:szCs w:val="24"/>
              </w:rPr>
              <w:t>«День Победы»</w:t>
            </w:r>
            <w:r>
              <w:rPr>
                <w:rFonts w:ascii="Times New Roman" w:hAnsi="Times New Roman"/>
                <w:b/>
                <w:sz w:val="24"/>
                <w:szCs w:val="24"/>
              </w:rPr>
              <w:t>.</w:t>
            </w:r>
          </w:p>
        </w:tc>
        <w:tc>
          <w:tcPr>
            <w:tcW w:w="2552"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35.</w:t>
            </w:r>
          </w:p>
          <w:p w:rsidR="00990124" w:rsidRPr="000C26CF" w:rsidRDefault="00990124" w:rsidP="00B2126E">
            <w:pPr>
              <w:shd w:val="clear" w:color="auto" w:fill="FFFFFF"/>
              <w:spacing w:after="0"/>
              <w:jc w:val="center"/>
              <w:rPr>
                <w:b/>
                <w:color w:val="000000"/>
              </w:rPr>
            </w:pPr>
            <w:r w:rsidRPr="000C26CF">
              <w:rPr>
                <w:b/>
                <w:bCs/>
                <w:color w:val="000000"/>
              </w:rPr>
              <w:t>Рассказы по картинкам</w:t>
            </w:r>
            <w:r>
              <w:rPr>
                <w:b/>
                <w:bCs/>
                <w:color w:val="000000"/>
              </w:rPr>
              <w:t>.</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990124" w:rsidRPr="00444876" w:rsidRDefault="00990124" w:rsidP="00B2126E">
            <w:pPr>
              <w:spacing w:after="0" w:line="240" w:lineRule="atLeast"/>
              <w:jc w:val="both"/>
              <w:rPr>
                <w:color w:val="000000"/>
              </w:rPr>
            </w:pPr>
            <w:r w:rsidRPr="00444876">
              <w:rPr>
                <w:rStyle w:val="c11"/>
                <w:bCs/>
              </w:rPr>
              <w:t>П</w:t>
            </w:r>
            <w:r w:rsidRPr="00444876">
              <w:rPr>
                <w:rStyle w:val="c12"/>
                <w:color w:val="000000"/>
              </w:rPr>
              <w:t>родолжать совершенствовать умение детей составлять рассказы по картинкам с последовательно развивающимся действием.</w:t>
            </w:r>
          </w:p>
        </w:tc>
        <w:tc>
          <w:tcPr>
            <w:tcW w:w="2268" w:type="dxa"/>
            <w:tcBorders>
              <w:top w:val="single" w:sz="4" w:space="0" w:color="auto"/>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79</w:t>
            </w:r>
          </w:p>
        </w:tc>
        <w:tc>
          <w:tcPr>
            <w:tcW w:w="2062"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shd w:val="clear" w:color="auto" w:fill="FFFFFF"/>
              </w:rPr>
            </w:pPr>
            <w:r w:rsidRPr="00852EC8">
              <w:rPr>
                <w:rFonts w:ascii="Times New Roman" w:hAnsi="Times New Roman"/>
                <w:color w:val="000000"/>
                <w:sz w:val="24"/>
                <w:szCs w:val="24"/>
                <w:shd w:val="clear" w:color="auto" w:fill="FFFFFF"/>
              </w:rPr>
              <w:t>Иллюстрации в пособиях; картинки.</w:t>
            </w:r>
          </w:p>
        </w:tc>
      </w:tr>
      <w:tr w:rsidR="00990124" w:rsidRPr="00852EC8" w:rsidTr="00B2126E">
        <w:trPr>
          <w:trHeight w:val="210"/>
        </w:trPr>
        <w:tc>
          <w:tcPr>
            <w:tcW w:w="567" w:type="dxa"/>
            <w:tcBorders>
              <w:top w:val="single" w:sz="2" w:space="0" w:color="000000"/>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36.</w:t>
            </w:r>
          </w:p>
        </w:tc>
        <w:tc>
          <w:tcPr>
            <w:tcW w:w="1956" w:type="dxa"/>
            <w:tcBorders>
              <w:top w:val="single" w:sz="2" w:space="0" w:color="000000"/>
              <w:left w:val="single" w:sz="4" w:space="0" w:color="00000A"/>
              <w:bottom w:val="single" w:sz="4" w:space="0" w:color="auto"/>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12</w:t>
            </w:r>
            <w:r w:rsidRPr="00852EC8">
              <w:rPr>
                <w:rFonts w:ascii="Times New Roman" w:hAnsi="Times New Roman"/>
                <w:b/>
                <w:sz w:val="24"/>
                <w:szCs w:val="24"/>
              </w:rPr>
              <w:t>.05.</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16</w:t>
            </w:r>
            <w:r w:rsidRPr="00852EC8">
              <w:rPr>
                <w:rFonts w:ascii="Times New Roman" w:hAnsi="Times New Roman"/>
                <w:b/>
                <w:sz w:val="24"/>
                <w:szCs w:val="24"/>
              </w:rPr>
              <w:t>.05.</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«Насекомые»</w:t>
            </w:r>
            <w:r>
              <w:rPr>
                <w:rFonts w:ascii="Times New Roman" w:hAnsi="Times New Roman"/>
                <w:b/>
                <w:sz w:val="24"/>
                <w:szCs w:val="24"/>
              </w:rPr>
              <w:t>.</w:t>
            </w:r>
          </w:p>
        </w:tc>
        <w:tc>
          <w:tcPr>
            <w:tcW w:w="2552" w:type="dxa"/>
            <w:tcBorders>
              <w:top w:val="single" w:sz="2" w:space="0" w:color="000000"/>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36.</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Пересказ сказки «Лиса и козел»</w:t>
            </w:r>
            <w:r>
              <w:rPr>
                <w:rFonts w:ascii="Times New Roman" w:hAnsi="Times New Roman"/>
                <w:b/>
                <w:bCs/>
                <w:color w:val="000000"/>
                <w:sz w:val="24"/>
                <w:szCs w:val="24"/>
                <w:shd w:val="clear" w:color="auto" w:fill="FFFFFF"/>
              </w:rPr>
              <w:t>.</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990124" w:rsidRPr="00444876" w:rsidRDefault="00990124" w:rsidP="00B2126E">
            <w:pPr>
              <w:spacing w:after="0" w:line="240" w:lineRule="atLeast"/>
              <w:jc w:val="both"/>
              <w:rPr>
                <w:color w:val="000000"/>
              </w:rPr>
            </w:pPr>
            <w:r w:rsidRPr="00444876">
              <w:rPr>
                <w:rStyle w:val="c11"/>
                <w:bCs/>
              </w:rPr>
              <w:t>С</w:t>
            </w:r>
            <w:r w:rsidRPr="00444876">
              <w:rPr>
                <w:rStyle w:val="c12"/>
                <w:color w:val="000000"/>
              </w:rPr>
              <w:t>овершенствовать умение детей пересказывать сказку «в лицах»</w:t>
            </w:r>
            <w:r>
              <w:rPr>
                <w:rStyle w:val="c12"/>
                <w:color w:val="000000"/>
              </w:rPr>
              <w:t>.</w:t>
            </w:r>
          </w:p>
        </w:tc>
        <w:tc>
          <w:tcPr>
            <w:tcW w:w="2268" w:type="dxa"/>
            <w:tcBorders>
              <w:top w:val="single" w:sz="4" w:space="0" w:color="auto"/>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79</w:t>
            </w:r>
          </w:p>
        </w:tc>
        <w:tc>
          <w:tcPr>
            <w:tcW w:w="2062" w:type="dxa"/>
            <w:tcBorders>
              <w:top w:val="single" w:sz="4" w:space="0" w:color="auto"/>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shd w:val="clear" w:color="auto" w:fill="FFFFFF"/>
              </w:rPr>
              <w:t>Иллюстрации в пособиях.</w:t>
            </w:r>
          </w:p>
        </w:tc>
      </w:tr>
      <w:tr w:rsidR="00990124" w:rsidRPr="00852EC8" w:rsidTr="00B2126E">
        <w:trPr>
          <w:trHeight w:val="699"/>
        </w:trPr>
        <w:tc>
          <w:tcPr>
            <w:tcW w:w="567" w:type="dxa"/>
            <w:tcBorders>
              <w:top w:val="single" w:sz="4" w:space="0" w:color="auto"/>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sidRPr="00852EC8">
              <w:rPr>
                <w:rFonts w:ascii="Times New Roman" w:hAnsi="Times New Roman"/>
                <w:b/>
                <w:sz w:val="24"/>
                <w:szCs w:val="24"/>
              </w:rPr>
              <w:t>37.</w:t>
            </w:r>
          </w:p>
        </w:tc>
        <w:tc>
          <w:tcPr>
            <w:tcW w:w="1956" w:type="dxa"/>
            <w:tcBorders>
              <w:top w:val="single" w:sz="4" w:space="0" w:color="auto"/>
              <w:left w:val="single" w:sz="4" w:space="0" w:color="00000A"/>
              <w:bottom w:val="single" w:sz="4" w:space="0" w:color="auto"/>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19</w:t>
            </w:r>
            <w:r w:rsidRPr="00852EC8">
              <w:rPr>
                <w:rFonts w:ascii="Times New Roman" w:hAnsi="Times New Roman"/>
                <w:b/>
                <w:sz w:val="24"/>
                <w:szCs w:val="24"/>
              </w:rPr>
              <w:t>.05.</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23</w:t>
            </w:r>
            <w:r w:rsidRPr="00852EC8">
              <w:rPr>
                <w:rFonts w:ascii="Times New Roman" w:hAnsi="Times New Roman"/>
                <w:b/>
                <w:sz w:val="24"/>
                <w:szCs w:val="24"/>
              </w:rPr>
              <w:t>.05.</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«Дружат дети всей земли»</w:t>
            </w:r>
            <w:r>
              <w:rPr>
                <w:rFonts w:ascii="Times New Roman" w:hAnsi="Times New Roman"/>
                <w:b/>
                <w:sz w:val="24"/>
                <w:szCs w:val="24"/>
              </w:rPr>
              <w:t>.</w:t>
            </w:r>
          </w:p>
        </w:tc>
        <w:tc>
          <w:tcPr>
            <w:tcW w:w="2552" w:type="dxa"/>
            <w:tcBorders>
              <w:top w:val="single" w:sz="4" w:space="0" w:color="auto"/>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 xml:space="preserve">Социально – </w:t>
            </w:r>
            <w:r w:rsidRPr="00B83F21">
              <w:rPr>
                <w:rFonts w:ascii="Times New Roman" w:hAnsi="Times New Roman"/>
                <w:sz w:val="24"/>
                <w:szCs w:val="24"/>
              </w:rPr>
              <w:lastRenderedPageBreak/>
              <w:t>коммуникативное развитие.</w:t>
            </w:r>
          </w:p>
          <w:p w:rsidR="00990124" w:rsidRPr="00852EC8" w:rsidRDefault="00990124" w:rsidP="00B2126E">
            <w:pPr>
              <w:autoSpaceDE w:val="0"/>
              <w:autoSpaceDN w:val="0"/>
              <w:adjustRightInd w:val="0"/>
              <w:spacing w:after="0" w:line="240" w:lineRule="auto"/>
              <w:jc w:val="center"/>
              <w:rPr>
                <w:rFonts w:ascii="Times New Roman" w:hAnsi="Times New Roman"/>
                <w:color w:val="000000"/>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lastRenderedPageBreak/>
              <w:t>ООД 37.</w:t>
            </w:r>
          </w:p>
          <w:p w:rsidR="00990124" w:rsidRPr="000C26CF" w:rsidRDefault="00990124" w:rsidP="00B2126E">
            <w:pPr>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Повторение</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tLeast"/>
              <w:jc w:val="both"/>
              <w:rPr>
                <w:color w:val="000000"/>
              </w:rPr>
            </w:pPr>
            <w:r w:rsidRPr="00852EC8">
              <w:rPr>
                <w:rStyle w:val="c0"/>
                <w:color w:val="000000"/>
              </w:rPr>
              <w:t>Повторение пройденного материала</w:t>
            </w:r>
            <w:r>
              <w:rPr>
                <w:rStyle w:val="c0"/>
                <w:color w:val="000000"/>
              </w:rPr>
              <w:t>.</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sz w:val="24"/>
                <w:szCs w:val="24"/>
              </w:rPr>
            </w:pPr>
            <w:r w:rsidRPr="00444876">
              <w:rPr>
                <w:rFonts w:ascii="Times New Roman" w:hAnsi="Times New Roman"/>
                <w:b/>
                <w:color w:val="000000"/>
                <w:sz w:val="24"/>
                <w:szCs w:val="24"/>
                <w:shd w:val="clear" w:color="auto" w:fill="FFFFFF"/>
              </w:rPr>
              <w:t xml:space="preserve">В.В.Гербова, «Развитие речи в детском саду. Подготовительная к школе группа» </w:t>
            </w:r>
            <w:r w:rsidRPr="00444876">
              <w:rPr>
                <w:rFonts w:ascii="Times New Roman" w:hAnsi="Times New Roman"/>
                <w:b/>
                <w:color w:val="000000"/>
                <w:sz w:val="24"/>
                <w:szCs w:val="24"/>
                <w:shd w:val="clear" w:color="auto" w:fill="FFFFFF"/>
              </w:rPr>
              <w:lastRenderedPageBreak/>
              <w:t>стр. 82</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lastRenderedPageBreak/>
              <w:t>Иллюстрации в пособиях.</w:t>
            </w:r>
          </w:p>
        </w:tc>
      </w:tr>
      <w:tr w:rsidR="00990124" w:rsidRPr="00852EC8" w:rsidTr="00B2126E">
        <w:trPr>
          <w:trHeight w:val="699"/>
        </w:trPr>
        <w:tc>
          <w:tcPr>
            <w:tcW w:w="567" w:type="dxa"/>
            <w:tcBorders>
              <w:top w:val="single" w:sz="4" w:space="0" w:color="auto"/>
              <w:left w:val="single" w:sz="4" w:space="0" w:color="00000A"/>
              <w:bottom w:val="single" w:sz="4" w:space="0" w:color="auto"/>
              <w:right w:val="single" w:sz="4" w:space="0" w:color="00000A"/>
            </w:tcBorders>
            <w:shd w:val="clear" w:color="auto" w:fill="FFFFFF"/>
          </w:tcPr>
          <w:p w:rsidR="00990124" w:rsidRPr="00852EC8" w:rsidRDefault="00990124" w:rsidP="00B2126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lastRenderedPageBreak/>
              <w:t xml:space="preserve">38. </w:t>
            </w:r>
          </w:p>
        </w:tc>
        <w:tc>
          <w:tcPr>
            <w:tcW w:w="1956" w:type="dxa"/>
            <w:tcBorders>
              <w:top w:val="single" w:sz="4" w:space="0" w:color="auto"/>
              <w:left w:val="single" w:sz="4" w:space="0" w:color="00000A"/>
              <w:bottom w:val="single" w:sz="4" w:space="0" w:color="auto"/>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b/>
                <w:sz w:val="24"/>
                <w:szCs w:val="24"/>
              </w:rPr>
            </w:pPr>
            <w:r>
              <w:rPr>
                <w:rFonts w:ascii="Times New Roman" w:hAnsi="Times New Roman"/>
                <w:b/>
                <w:sz w:val="24"/>
                <w:szCs w:val="24"/>
              </w:rPr>
              <w:t>26</w:t>
            </w:r>
            <w:r w:rsidRPr="00852EC8">
              <w:rPr>
                <w:rFonts w:ascii="Times New Roman" w:hAnsi="Times New Roman"/>
                <w:b/>
                <w:sz w:val="24"/>
                <w:szCs w:val="24"/>
              </w:rPr>
              <w:t>.05.</w:t>
            </w:r>
            <w:r>
              <w:rPr>
                <w:rFonts w:ascii="Times New Roman" w:hAnsi="Times New Roman"/>
                <w:b/>
                <w:sz w:val="24"/>
                <w:szCs w:val="24"/>
              </w:rPr>
              <w:t xml:space="preserve"> </w:t>
            </w:r>
            <w:r w:rsidRPr="00852EC8">
              <w:rPr>
                <w:rFonts w:ascii="Times New Roman" w:hAnsi="Times New Roman"/>
                <w:b/>
                <w:sz w:val="24"/>
                <w:szCs w:val="24"/>
              </w:rPr>
              <w:t>-</w:t>
            </w:r>
            <w:r>
              <w:rPr>
                <w:rFonts w:ascii="Times New Roman" w:hAnsi="Times New Roman"/>
                <w:b/>
                <w:sz w:val="24"/>
                <w:szCs w:val="24"/>
              </w:rPr>
              <w:t xml:space="preserve"> 30</w:t>
            </w:r>
            <w:r w:rsidRPr="00852EC8">
              <w:rPr>
                <w:rFonts w:ascii="Times New Roman" w:hAnsi="Times New Roman"/>
                <w:b/>
                <w:sz w:val="24"/>
                <w:szCs w:val="24"/>
              </w:rPr>
              <w:t>.05.</w:t>
            </w:r>
          </w:p>
          <w:p w:rsidR="00990124" w:rsidRPr="00852EC8" w:rsidRDefault="00990124" w:rsidP="00B2126E">
            <w:pPr>
              <w:spacing w:after="0" w:line="240" w:lineRule="auto"/>
              <w:jc w:val="center"/>
              <w:rPr>
                <w:rFonts w:ascii="Times New Roman" w:hAnsi="Times New Roman"/>
                <w:b/>
                <w:sz w:val="24"/>
                <w:szCs w:val="24"/>
              </w:rPr>
            </w:pPr>
            <w:r w:rsidRPr="00852EC8">
              <w:rPr>
                <w:rFonts w:ascii="Times New Roman" w:hAnsi="Times New Roman"/>
                <w:b/>
                <w:sz w:val="24"/>
                <w:szCs w:val="24"/>
              </w:rPr>
              <w:t>«Земля – наш общий дом»</w:t>
            </w:r>
            <w:r>
              <w:rPr>
                <w:rFonts w:ascii="Times New Roman" w:hAnsi="Times New Roman"/>
                <w:b/>
                <w:sz w:val="24"/>
                <w:szCs w:val="24"/>
              </w:rPr>
              <w:t>.</w:t>
            </w:r>
          </w:p>
          <w:p w:rsidR="00990124" w:rsidRPr="00852EC8" w:rsidRDefault="00990124" w:rsidP="00B2126E">
            <w:pPr>
              <w:spacing w:after="0" w:line="240" w:lineRule="auto"/>
              <w:jc w:val="center"/>
              <w:rPr>
                <w:rFonts w:ascii="Times New Roman" w:hAnsi="Times New Roman"/>
                <w:b/>
                <w:sz w:val="24"/>
                <w:szCs w:val="24"/>
              </w:rPr>
            </w:pPr>
          </w:p>
        </w:tc>
        <w:tc>
          <w:tcPr>
            <w:tcW w:w="2552" w:type="dxa"/>
            <w:tcBorders>
              <w:top w:val="single" w:sz="4" w:space="0" w:color="auto"/>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sz w:val="24"/>
                <w:szCs w:val="24"/>
              </w:rPr>
            </w:pPr>
            <w:r w:rsidRPr="00B83F21">
              <w:rPr>
                <w:rFonts w:ascii="Times New Roman" w:hAnsi="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0C26CF" w:rsidRDefault="00990124" w:rsidP="00B2126E">
            <w:pPr>
              <w:spacing w:after="0" w:line="240" w:lineRule="auto"/>
              <w:jc w:val="center"/>
              <w:rPr>
                <w:rFonts w:ascii="Times New Roman" w:hAnsi="Times New Roman"/>
                <w:b/>
                <w:color w:val="000000"/>
                <w:sz w:val="24"/>
                <w:szCs w:val="24"/>
              </w:rPr>
            </w:pPr>
            <w:r w:rsidRPr="000C26CF">
              <w:rPr>
                <w:rFonts w:ascii="Times New Roman" w:hAnsi="Times New Roman"/>
                <w:b/>
                <w:color w:val="000000"/>
                <w:sz w:val="24"/>
                <w:szCs w:val="24"/>
              </w:rPr>
              <w:t>ООД 38.</w:t>
            </w:r>
          </w:p>
          <w:p w:rsidR="00990124" w:rsidRPr="000C26CF" w:rsidRDefault="00990124" w:rsidP="00B2126E">
            <w:pPr>
              <w:autoSpaceDE w:val="0"/>
              <w:autoSpaceDN w:val="0"/>
              <w:adjustRightInd w:val="0"/>
              <w:spacing w:after="0" w:line="240" w:lineRule="auto"/>
              <w:jc w:val="center"/>
              <w:rPr>
                <w:rFonts w:ascii="Times New Roman" w:hAnsi="Times New Roman"/>
                <w:b/>
                <w:color w:val="000000"/>
                <w:sz w:val="24"/>
                <w:szCs w:val="24"/>
              </w:rPr>
            </w:pPr>
            <w:r w:rsidRPr="000C26CF">
              <w:rPr>
                <w:rFonts w:ascii="Times New Roman" w:hAnsi="Times New Roman"/>
                <w:b/>
                <w:bCs/>
                <w:color w:val="000000"/>
                <w:sz w:val="24"/>
                <w:szCs w:val="24"/>
                <w:shd w:val="clear" w:color="auto" w:fill="FFFFFF"/>
              </w:rPr>
              <w:t>Заучивание стихотворения З.Александровой «Родина»</w:t>
            </w:r>
            <w:r>
              <w:rPr>
                <w:rFonts w:ascii="Times New Roman" w:hAnsi="Times New Roman"/>
                <w:b/>
                <w:bCs/>
                <w:color w:val="000000"/>
                <w:sz w:val="24"/>
                <w:szCs w:val="24"/>
                <w:shd w:val="clear" w:color="auto" w:fill="FFFFFF"/>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tLeast"/>
              <w:jc w:val="both"/>
              <w:rPr>
                <w:rStyle w:val="c0"/>
                <w:color w:val="000000"/>
              </w:rPr>
            </w:pPr>
            <w:r w:rsidRPr="00852EC8">
              <w:rPr>
                <w:rStyle w:val="c12"/>
                <w:color w:val="000000"/>
              </w:rPr>
              <w:t>Помочь детям понять смысл стихотворения, запомнить произведение.</w:t>
            </w:r>
          </w:p>
        </w:tc>
        <w:tc>
          <w:tcPr>
            <w:tcW w:w="2268" w:type="dxa"/>
            <w:tcBorders>
              <w:top w:val="single" w:sz="4" w:space="0" w:color="00000A"/>
              <w:left w:val="single" w:sz="4" w:space="0" w:color="00000A"/>
              <w:bottom w:val="single" w:sz="4" w:space="0" w:color="00000A"/>
              <w:right w:val="single" w:sz="2" w:space="0" w:color="000000"/>
            </w:tcBorders>
            <w:shd w:val="clear" w:color="auto" w:fill="FFFFFF"/>
          </w:tcPr>
          <w:p w:rsidR="00990124" w:rsidRPr="00444876" w:rsidRDefault="00990124" w:rsidP="00B2126E">
            <w:pPr>
              <w:jc w:val="center"/>
              <w:rPr>
                <w:rFonts w:ascii="Times New Roman" w:hAnsi="Times New Roman"/>
                <w:b/>
                <w:color w:val="000000"/>
                <w:sz w:val="24"/>
                <w:szCs w:val="24"/>
                <w:shd w:val="clear" w:color="auto" w:fill="FFFFFF"/>
              </w:rPr>
            </w:pPr>
            <w:r w:rsidRPr="00444876">
              <w:rPr>
                <w:rFonts w:ascii="Times New Roman" w:hAnsi="Times New Roman"/>
                <w:b/>
                <w:color w:val="000000"/>
                <w:sz w:val="24"/>
                <w:szCs w:val="24"/>
                <w:shd w:val="clear" w:color="auto" w:fill="FFFFFF"/>
              </w:rPr>
              <w:t>В.В.Гербова, «Развитие речи в детском саду. Подготовительная к школе группа» стр. 81</w:t>
            </w:r>
          </w:p>
        </w:tc>
        <w:tc>
          <w:tcPr>
            <w:tcW w:w="2062" w:type="dxa"/>
            <w:tcBorders>
              <w:top w:val="single" w:sz="4" w:space="0" w:color="00000A"/>
              <w:left w:val="single" w:sz="4" w:space="0" w:color="00000A"/>
              <w:bottom w:val="single" w:sz="4" w:space="0" w:color="00000A"/>
              <w:right w:val="single" w:sz="4" w:space="0" w:color="00000A"/>
            </w:tcBorders>
            <w:shd w:val="clear" w:color="auto" w:fill="FFFFFF"/>
          </w:tcPr>
          <w:p w:rsidR="00990124" w:rsidRPr="00852EC8" w:rsidRDefault="00990124" w:rsidP="00B2126E">
            <w:pPr>
              <w:spacing w:after="0" w:line="240" w:lineRule="auto"/>
              <w:jc w:val="center"/>
              <w:rPr>
                <w:rFonts w:ascii="Times New Roman" w:hAnsi="Times New Roman"/>
                <w:color w:val="000000"/>
                <w:sz w:val="24"/>
                <w:szCs w:val="24"/>
              </w:rPr>
            </w:pPr>
            <w:r w:rsidRPr="00852EC8">
              <w:rPr>
                <w:rFonts w:ascii="Times New Roman" w:hAnsi="Times New Roman"/>
                <w:color w:val="000000"/>
                <w:sz w:val="24"/>
                <w:szCs w:val="24"/>
              </w:rPr>
              <w:t>Иллюстрации в пособиях; картинки.</w:t>
            </w:r>
          </w:p>
        </w:tc>
      </w:tr>
    </w:tbl>
    <w:p w:rsidR="00990124" w:rsidRDefault="00990124" w:rsidP="00B36364">
      <w:pPr>
        <w:spacing w:after="0" w:line="240" w:lineRule="auto"/>
        <w:jc w:val="both"/>
        <w:rPr>
          <w:rFonts w:ascii="Times New Roman" w:hAnsi="Times New Roman"/>
          <w:b/>
          <w:sz w:val="28"/>
          <w:szCs w:val="28"/>
        </w:rPr>
      </w:pPr>
    </w:p>
    <w:p w:rsidR="006213E1" w:rsidRDefault="006213E1" w:rsidP="00B36364">
      <w:pPr>
        <w:spacing w:after="0" w:line="240" w:lineRule="auto"/>
        <w:jc w:val="both"/>
        <w:rPr>
          <w:rFonts w:ascii="Times New Roman" w:hAnsi="Times New Roman"/>
          <w:b/>
          <w:sz w:val="28"/>
          <w:szCs w:val="28"/>
        </w:rPr>
      </w:pPr>
      <w:r w:rsidRPr="00DF086C">
        <w:rPr>
          <w:rFonts w:ascii="Times New Roman" w:hAnsi="Times New Roman"/>
          <w:b/>
          <w:sz w:val="28"/>
          <w:szCs w:val="28"/>
        </w:rPr>
        <w:t>Список литературы:</w:t>
      </w:r>
    </w:p>
    <w:p w:rsidR="006213E1" w:rsidRPr="00A70CB2" w:rsidRDefault="006213E1" w:rsidP="00B36364">
      <w:pPr>
        <w:spacing w:after="0" w:line="240" w:lineRule="auto"/>
        <w:jc w:val="both"/>
        <w:rPr>
          <w:rFonts w:ascii="Times New Roman" w:hAnsi="Times New Roman"/>
          <w:sz w:val="28"/>
          <w:szCs w:val="28"/>
        </w:rPr>
      </w:pPr>
      <w:r w:rsidRPr="00A70CB2">
        <w:rPr>
          <w:rFonts w:ascii="Times New Roman" w:hAnsi="Times New Roman"/>
          <w:sz w:val="28"/>
          <w:szCs w:val="28"/>
        </w:rPr>
        <w:t xml:space="preserve">1. </w:t>
      </w:r>
      <w:r>
        <w:rPr>
          <w:rFonts w:ascii="Times New Roman" w:hAnsi="Times New Roman"/>
          <w:sz w:val="28"/>
          <w:szCs w:val="28"/>
        </w:rPr>
        <w:t>Федеральная образовательная программа дошкольного образования (Утверждена Министерством просвещения РФ), 236с., 2022г.</w:t>
      </w:r>
    </w:p>
    <w:p w:rsidR="006213E1" w:rsidRDefault="006213E1" w:rsidP="00B36364">
      <w:pPr>
        <w:pStyle w:val="a3"/>
        <w:ind w:left="0"/>
        <w:rPr>
          <w:sz w:val="28"/>
          <w:szCs w:val="28"/>
        </w:rPr>
      </w:pPr>
      <w:r>
        <w:rPr>
          <w:sz w:val="28"/>
          <w:szCs w:val="28"/>
        </w:rPr>
        <w:t xml:space="preserve">2. </w:t>
      </w:r>
      <w:r w:rsidRPr="00DF086C">
        <w:rPr>
          <w:sz w:val="28"/>
          <w:szCs w:val="28"/>
        </w:rPr>
        <w:t>От рождения до школы. Инновационная программа дошкольного образования</w:t>
      </w:r>
      <w:r>
        <w:rPr>
          <w:sz w:val="28"/>
          <w:szCs w:val="28"/>
        </w:rPr>
        <w:t>. / П</w:t>
      </w:r>
      <w:r w:rsidRPr="00DF086C">
        <w:rPr>
          <w:sz w:val="28"/>
          <w:szCs w:val="28"/>
        </w:rPr>
        <w:t>од ред. Н.Е.</w:t>
      </w:r>
      <w:r>
        <w:rPr>
          <w:sz w:val="28"/>
          <w:szCs w:val="28"/>
        </w:rPr>
        <w:t xml:space="preserve"> </w:t>
      </w:r>
      <w:r w:rsidRPr="00DF086C">
        <w:rPr>
          <w:sz w:val="28"/>
          <w:szCs w:val="28"/>
        </w:rPr>
        <w:t>Вераксы, Т.С. Комаровой, Э.М. Дорофеевой. – 6-е изд., доп.-М.: МОЗАИКА-СИНТЕЗ, 2021.-368 с.</w:t>
      </w:r>
    </w:p>
    <w:p w:rsidR="006213E1" w:rsidRDefault="006213E1" w:rsidP="00B36364">
      <w:pPr>
        <w:jc w:val="both"/>
        <w:rPr>
          <w:rFonts w:ascii="Times New Roman" w:hAnsi="Times New Roman"/>
          <w:sz w:val="28"/>
          <w:szCs w:val="28"/>
        </w:rPr>
      </w:pPr>
      <w:r>
        <w:rPr>
          <w:rFonts w:ascii="Times New Roman" w:hAnsi="Times New Roman"/>
          <w:sz w:val="28"/>
          <w:szCs w:val="28"/>
        </w:rPr>
        <w:t>3. В.В. Гербова</w:t>
      </w:r>
      <w:r w:rsidRPr="00E62F29">
        <w:rPr>
          <w:rFonts w:ascii="Times New Roman" w:hAnsi="Times New Roman"/>
          <w:sz w:val="28"/>
          <w:szCs w:val="28"/>
        </w:rPr>
        <w:t xml:space="preserve"> </w:t>
      </w:r>
      <w:r>
        <w:rPr>
          <w:rFonts w:ascii="Times New Roman" w:hAnsi="Times New Roman"/>
          <w:sz w:val="28"/>
          <w:szCs w:val="28"/>
        </w:rPr>
        <w:t>Развитие речи в детском саду: Подготовительная к школе группа. М.: МОЗАЙКА-СИНТЕЗ, 2016г.</w:t>
      </w:r>
      <w:r>
        <w:rPr>
          <w:rFonts w:ascii="Times New Roman" w:hAnsi="Times New Roman"/>
          <w:sz w:val="28"/>
          <w:szCs w:val="28"/>
        </w:rPr>
        <w:br w:type="page"/>
      </w:r>
    </w:p>
    <w:p w:rsidR="006213E1" w:rsidRDefault="006213E1" w:rsidP="006213E1">
      <w:pPr>
        <w:shd w:val="clear" w:color="auto" w:fill="FFFFFF"/>
        <w:spacing w:after="0" w:line="240" w:lineRule="auto"/>
        <w:jc w:val="both"/>
        <w:rPr>
          <w:rFonts w:ascii="Times New Roman" w:hAnsi="Times New Roman"/>
          <w:color w:val="000000"/>
          <w:sz w:val="28"/>
          <w:szCs w:val="28"/>
          <w:lang w:eastAsia="ru-RU"/>
        </w:rPr>
      </w:pP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96"/>
          <w:szCs w:val="96"/>
        </w:rPr>
      </w:pP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96"/>
          <w:szCs w:val="96"/>
        </w:rPr>
      </w:pP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96"/>
          <w:szCs w:val="96"/>
        </w:rPr>
      </w:pPr>
      <w:r>
        <w:rPr>
          <w:rFonts w:ascii="Times New Roman CYR" w:hAnsi="Times New Roman CYR" w:cs="Times New Roman CYR"/>
          <w:b/>
          <w:bCs/>
          <w:sz w:val="96"/>
          <w:szCs w:val="96"/>
        </w:rPr>
        <w:t>Перспективное планирование</w:t>
      </w: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52"/>
          <w:szCs w:val="52"/>
        </w:rPr>
      </w:pPr>
      <w:r>
        <w:rPr>
          <w:rFonts w:ascii="Times New Roman CYR" w:hAnsi="Times New Roman CYR" w:cs="Times New Roman CYR"/>
          <w:b/>
          <w:bCs/>
          <w:sz w:val="52"/>
          <w:szCs w:val="52"/>
        </w:rPr>
        <w:t>по образовательной области</w:t>
      </w:r>
    </w:p>
    <w:p w:rsidR="006213E1" w:rsidRPr="00470914" w:rsidRDefault="006213E1" w:rsidP="006213E1">
      <w:pPr>
        <w:autoSpaceDE w:val="0"/>
        <w:autoSpaceDN w:val="0"/>
        <w:adjustRightInd w:val="0"/>
        <w:spacing w:after="0" w:line="240" w:lineRule="auto"/>
        <w:jc w:val="center"/>
        <w:rPr>
          <w:rFonts w:ascii="Times New Roman" w:hAnsi="Times New Roman" w:cs="Times New Roman"/>
          <w:b/>
          <w:bCs/>
          <w:sz w:val="52"/>
          <w:szCs w:val="52"/>
        </w:rPr>
      </w:pPr>
      <w:r w:rsidRPr="00470914">
        <w:rPr>
          <w:rFonts w:ascii="Times New Roman" w:hAnsi="Times New Roman" w:cs="Times New Roman"/>
          <w:b/>
          <w:bCs/>
          <w:sz w:val="52"/>
          <w:szCs w:val="52"/>
        </w:rPr>
        <w:t>«</w:t>
      </w:r>
      <w:r>
        <w:rPr>
          <w:rFonts w:ascii="Times New Roman CYR" w:hAnsi="Times New Roman CYR" w:cs="Times New Roman CYR"/>
          <w:b/>
          <w:bCs/>
          <w:sz w:val="52"/>
          <w:szCs w:val="52"/>
        </w:rPr>
        <w:t>Развитие речи</w:t>
      </w:r>
      <w:r w:rsidRPr="00470914">
        <w:rPr>
          <w:rFonts w:ascii="Times New Roman" w:hAnsi="Times New Roman" w:cs="Times New Roman"/>
          <w:b/>
          <w:bCs/>
          <w:sz w:val="52"/>
          <w:szCs w:val="52"/>
        </w:rPr>
        <w:t>»</w:t>
      </w:r>
    </w:p>
    <w:p w:rsidR="006213E1" w:rsidRDefault="006213E1" w:rsidP="006213E1">
      <w:pPr>
        <w:autoSpaceDE w:val="0"/>
        <w:autoSpaceDN w:val="0"/>
        <w:adjustRightInd w:val="0"/>
        <w:spacing w:after="0" w:line="240" w:lineRule="auto"/>
        <w:jc w:val="center"/>
        <w:rPr>
          <w:rFonts w:ascii="Times New Roman CYR" w:hAnsi="Times New Roman CYR" w:cs="Times New Roman CYR"/>
          <w:b/>
          <w:bCs/>
          <w:sz w:val="40"/>
          <w:szCs w:val="40"/>
        </w:rPr>
      </w:pPr>
      <w:r w:rsidRPr="00470914">
        <w:rPr>
          <w:rFonts w:ascii="Times New Roman" w:hAnsi="Times New Roman" w:cs="Times New Roman"/>
          <w:b/>
          <w:bCs/>
          <w:sz w:val="40"/>
          <w:szCs w:val="40"/>
        </w:rPr>
        <w:t>(</w:t>
      </w:r>
      <w:r>
        <w:rPr>
          <w:rFonts w:ascii="Times New Roman CYR" w:hAnsi="Times New Roman CYR" w:cs="Times New Roman CYR"/>
          <w:b/>
          <w:bCs/>
          <w:sz w:val="40"/>
          <w:szCs w:val="40"/>
        </w:rPr>
        <w:t>Чтение художественной литературы)</w:t>
      </w:r>
    </w:p>
    <w:p w:rsidR="006213E1" w:rsidRDefault="006213E1" w:rsidP="006213E1">
      <w:pPr>
        <w:jc w:val="center"/>
        <w:rPr>
          <w:rFonts w:ascii="Times New Roman CYR" w:hAnsi="Times New Roman CYR" w:cs="Times New Roman CYR"/>
          <w:b/>
          <w:bCs/>
          <w:sz w:val="56"/>
          <w:szCs w:val="56"/>
        </w:rPr>
      </w:pPr>
      <w:r>
        <w:rPr>
          <w:rFonts w:ascii="Times New Roman" w:hAnsi="Times New Roman" w:cs="Times New Roman"/>
          <w:b/>
          <w:sz w:val="52"/>
          <w:szCs w:val="52"/>
        </w:rPr>
        <w:t>Подготовительная к школе группа</w:t>
      </w:r>
      <w:r w:rsidR="00B36364">
        <w:rPr>
          <w:rFonts w:ascii="Times New Roman CYR" w:hAnsi="Times New Roman CYR" w:cs="Times New Roman CYR"/>
          <w:b/>
          <w:bCs/>
          <w:sz w:val="56"/>
          <w:szCs w:val="56"/>
        </w:rPr>
        <w:t xml:space="preserve"> </w:t>
      </w:r>
      <w:r w:rsidR="007313D4">
        <w:rPr>
          <w:rFonts w:ascii="Times New Roman CYR" w:hAnsi="Times New Roman CYR" w:cs="Times New Roman CYR"/>
          <w:b/>
          <w:bCs/>
          <w:sz w:val="56"/>
          <w:szCs w:val="56"/>
        </w:rPr>
        <w:t xml:space="preserve">№4 </w:t>
      </w:r>
      <w:r w:rsidR="00B36364">
        <w:rPr>
          <w:rFonts w:ascii="Times New Roman CYR" w:hAnsi="Times New Roman CYR" w:cs="Times New Roman CYR"/>
          <w:b/>
          <w:bCs/>
          <w:sz w:val="56"/>
          <w:szCs w:val="56"/>
        </w:rPr>
        <w:t>«</w:t>
      </w:r>
      <w:r w:rsidR="007313D4">
        <w:rPr>
          <w:rFonts w:ascii="Times New Roman CYR" w:hAnsi="Times New Roman CYR" w:cs="Times New Roman CYR"/>
          <w:b/>
          <w:bCs/>
          <w:sz w:val="56"/>
          <w:szCs w:val="56"/>
        </w:rPr>
        <w:t>Малютки</w:t>
      </w:r>
      <w:r>
        <w:rPr>
          <w:rFonts w:ascii="Times New Roman CYR" w:hAnsi="Times New Roman CYR" w:cs="Times New Roman CYR"/>
          <w:b/>
          <w:bCs/>
          <w:sz w:val="56"/>
          <w:szCs w:val="56"/>
        </w:rPr>
        <w:t>»</w:t>
      </w:r>
      <w:r>
        <w:rPr>
          <w:rFonts w:ascii="Times New Roman CYR" w:hAnsi="Times New Roman CYR" w:cs="Times New Roman CYR"/>
          <w:b/>
          <w:bCs/>
          <w:sz w:val="56"/>
          <w:szCs w:val="56"/>
        </w:rPr>
        <w:br w:type="page"/>
      </w:r>
    </w:p>
    <w:p w:rsidR="006213E1" w:rsidRDefault="006213E1" w:rsidP="006213E1">
      <w:pPr>
        <w:spacing w:after="0" w:line="360" w:lineRule="auto"/>
        <w:ind w:firstLine="709"/>
        <w:jc w:val="center"/>
        <w:rPr>
          <w:rFonts w:ascii="Times New Roman CYR" w:hAnsi="Times New Roman CYR" w:cs="Times New Roman CYR"/>
          <w:b/>
          <w:bCs/>
          <w:sz w:val="28"/>
          <w:szCs w:val="28"/>
        </w:rPr>
      </w:pPr>
      <w:r w:rsidRPr="005277F2">
        <w:rPr>
          <w:rFonts w:ascii="Times New Roman CYR" w:hAnsi="Times New Roman CYR" w:cs="Times New Roman CYR"/>
          <w:b/>
          <w:bCs/>
          <w:sz w:val="28"/>
          <w:szCs w:val="28"/>
        </w:rPr>
        <w:lastRenderedPageBreak/>
        <w:t>Пояснительная записка</w:t>
      </w:r>
    </w:p>
    <w:p w:rsidR="006213E1" w:rsidRPr="00DB0D3D" w:rsidRDefault="006213E1" w:rsidP="006213E1">
      <w:pPr>
        <w:spacing w:after="0" w:line="240" w:lineRule="auto"/>
        <w:ind w:firstLine="709"/>
        <w:jc w:val="both"/>
        <w:rPr>
          <w:rFonts w:ascii="Times New Roman" w:hAnsi="Times New Roman"/>
          <w:color w:val="000000"/>
          <w:sz w:val="28"/>
          <w:szCs w:val="28"/>
          <w:lang w:eastAsia="ru-RU"/>
        </w:rPr>
      </w:pPr>
      <w:r w:rsidRPr="005277F2">
        <w:rPr>
          <w:rFonts w:ascii="Times New Roman" w:hAnsi="Times New Roman"/>
          <w:color w:val="000000"/>
          <w:sz w:val="28"/>
          <w:szCs w:val="28"/>
          <w:lang w:eastAsia="ru-RU"/>
        </w:rPr>
        <w:t xml:space="preserve"> </w:t>
      </w:r>
      <w:r w:rsidRPr="00DB0D3D">
        <w:rPr>
          <w:rFonts w:ascii="Times New Roman" w:hAnsi="Times New Roman"/>
          <w:color w:val="000000"/>
          <w:sz w:val="28"/>
          <w:szCs w:val="28"/>
          <w:lang w:eastAsia="ru-RU"/>
        </w:rPr>
        <w:t>Формировать отношение детей к книге как эстетическому объекту, поддерживать положительные эмоциональные проявления детей (радость, удовольствие при слушании произведений).</w:t>
      </w:r>
    </w:p>
    <w:p w:rsidR="006213E1" w:rsidRPr="00DB0D3D" w:rsidRDefault="006213E1" w:rsidP="006213E1">
      <w:pPr>
        <w:spacing w:after="0" w:line="240" w:lineRule="auto"/>
        <w:ind w:firstLine="709"/>
        <w:jc w:val="both"/>
        <w:rPr>
          <w:rFonts w:ascii="Times New Roman" w:hAnsi="Times New Roman"/>
          <w:color w:val="000000"/>
          <w:sz w:val="28"/>
          <w:szCs w:val="28"/>
          <w:lang w:eastAsia="ru-RU"/>
        </w:rPr>
      </w:pPr>
      <w:r w:rsidRPr="00DB0D3D">
        <w:rPr>
          <w:rFonts w:ascii="Times New Roman" w:hAnsi="Times New Roman"/>
          <w:color w:val="000000"/>
          <w:sz w:val="28"/>
          <w:szCs w:val="28"/>
          <w:lang w:eastAsia="ru-RU"/>
        </w:rPr>
        <w:t>Развивать интерес к изданиям познавательного и энциклопедического характера; знакомить с разнообразными по жанру и тематике художественными произведениями.</w:t>
      </w:r>
    </w:p>
    <w:p w:rsidR="006213E1" w:rsidRPr="00DB0D3D" w:rsidRDefault="006213E1" w:rsidP="006213E1">
      <w:pPr>
        <w:spacing w:after="0" w:line="240" w:lineRule="auto"/>
        <w:ind w:firstLine="709"/>
        <w:jc w:val="both"/>
        <w:rPr>
          <w:rFonts w:ascii="Times New Roman" w:hAnsi="Times New Roman"/>
          <w:color w:val="000000"/>
          <w:sz w:val="28"/>
          <w:szCs w:val="28"/>
          <w:lang w:eastAsia="ru-RU"/>
        </w:rPr>
      </w:pPr>
      <w:r w:rsidRPr="00DB0D3D">
        <w:rPr>
          <w:rFonts w:ascii="Times New Roman" w:hAnsi="Times New Roman"/>
          <w:color w:val="000000"/>
          <w:sz w:val="28"/>
          <w:szCs w:val="28"/>
          <w:lang w:eastAsia="ru-RU"/>
        </w:rPr>
        <w:t>Формировать положительное эмоциональное отношение к «чтению с продолжением» (сказка-повесть, цикл рассказов со сквозным персонажем).</w:t>
      </w:r>
    </w:p>
    <w:p w:rsidR="006213E1" w:rsidRPr="00DB0D3D" w:rsidRDefault="006213E1" w:rsidP="006213E1">
      <w:pPr>
        <w:spacing w:after="0" w:line="240" w:lineRule="auto"/>
        <w:ind w:firstLine="709"/>
        <w:jc w:val="both"/>
        <w:rPr>
          <w:rFonts w:ascii="Times New Roman" w:hAnsi="Times New Roman"/>
          <w:color w:val="000000"/>
          <w:sz w:val="28"/>
          <w:szCs w:val="28"/>
          <w:lang w:eastAsia="ru-RU"/>
        </w:rPr>
      </w:pPr>
      <w:r w:rsidRPr="00DB0D3D">
        <w:rPr>
          <w:rFonts w:ascii="Times New Roman" w:hAnsi="Times New Roman"/>
          <w:color w:val="000000"/>
          <w:sz w:val="28"/>
          <w:szCs w:val="28"/>
          <w:lang w:eastAsia="ru-RU"/>
        </w:rPr>
        <w:t>Формировать представления о жанровых, композиционных и языковых особенностях жанров литературы: литературная сказка, рассказ, стихотворение, басня, пословица, небылица, былина.</w:t>
      </w:r>
    </w:p>
    <w:p w:rsidR="006213E1" w:rsidRPr="00DB0D3D" w:rsidRDefault="006213E1" w:rsidP="006213E1">
      <w:pPr>
        <w:spacing w:after="0" w:line="240" w:lineRule="auto"/>
        <w:ind w:firstLine="709"/>
        <w:jc w:val="both"/>
        <w:rPr>
          <w:rFonts w:ascii="Times New Roman" w:hAnsi="Times New Roman"/>
          <w:color w:val="000000"/>
          <w:sz w:val="28"/>
          <w:szCs w:val="28"/>
          <w:lang w:eastAsia="ru-RU"/>
        </w:rPr>
      </w:pPr>
      <w:r w:rsidRPr="00DB0D3D">
        <w:rPr>
          <w:rFonts w:ascii="Times New Roman" w:hAnsi="Times New Roman"/>
          <w:color w:val="000000"/>
          <w:sz w:val="28"/>
          <w:szCs w:val="28"/>
          <w:lang w:eastAsia="ru-RU"/>
        </w:rPr>
        <w:t>Углублять восприятие содержания и формы произведений (оценка характера персонажа с опорой на его портрет, поступки, мотивы поведения и другие средства раскрытия образа; развитие поэтического слуха).</w:t>
      </w:r>
    </w:p>
    <w:p w:rsidR="006213E1" w:rsidRPr="00DB0D3D" w:rsidRDefault="006213E1" w:rsidP="006213E1">
      <w:pPr>
        <w:spacing w:after="0" w:line="240" w:lineRule="auto"/>
        <w:ind w:firstLine="709"/>
        <w:jc w:val="both"/>
        <w:rPr>
          <w:rFonts w:ascii="Times New Roman" w:hAnsi="Times New Roman"/>
          <w:color w:val="000000"/>
          <w:sz w:val="28"/>
          <w:szCs w:val="28"/>
          <w:lang w:eastAsia="ru-RU"/>
        </w:rPr>
      </w:pPr>
      <w:r w:rsidRPr="00DB0D3D">
        <w:rPr>
          <w:rFonts w:ascii="Times New Roman" w:hAnsi="Times New Roman"/>
          <w:color w:val="000000"/>
          <w:sz w:val="28"/>
          <w:szCs w:val="28"/>
          <w:lang w:eastAsia="ru-RU"/>
        </w:rPr>
        <w:t>Поддерживать избирательные интересы детей к произведениям определенного жанра и тематики.</w:t>
      </w:r>
    </w:p>
    <w:p w:rsidR="006213E1" w:rsidRPr="00B36364" w:rsidRDefault="006213E1" w:rsidP="00B36364">
      <w:pPr>
        <w:rPr>
          <w:rFonts w:ascii="Times New Roman" w:hAnsi="Times New Roman"/>
          <w:color w:val="000000"/>
          <w:sz w:val="28"/>
          <w:szCs w:val="28"/>
          <w:lang w:eastAsia="ru-RU"/>
        </w:rPr>
      </w:pPr>
      <w:r w:rsidRPr="00DB0D3D">
        <w:rPr>
          <w:rFonts w:ascii="Times New Roman" w:hAnsi="Times New Roman"/>
          <w:color w:val="000000"/>
          <w:sz w:val="28"/>
          <w:szCs w:val="28"/>
          <w:lang w:eastAsia="ru-RU"/>
        </w:rPr>
        <w:t>Развивать образность речи и словесное творчество (составление сравнений, метафор, описательных и метафорических загадок, сочинение текстов сказочного и реалистического характера, создание рифмованных строк).</w:t>
      </w:r>
      <w:r>
        <w:rPr>
          <w:rFonts w:ascii="Times New Roman" w:hAnsi="Times New Roman"/>
          <w:color w:val="000000"/>
          <w:sz w:val="28"/>
          <w:szCs w:val="28"/>
          <w:lang w:eastAsia="ru-RU"/>
        </w:rPr>
        <w:br w:type="page"/>
      </w:r>
    </w:p>
    <w:tbl>
      <w:tblPr>
        <w:tblpPr w:leftFromText="180" w:rightFromText="180" w:vertAnchor="page" w:horzAnchor="margin" w:tblpY="1081"/>
        <w:tblW w:w="14709" w:type="dxa"/>
        <w:tblLayout w:type="fixed"/>
        <w:tblLook w:val="04A0" w:firstRow="1" w:lastRow="0" w:firstColumn="1" w:lastColumn="0" w:noHBand="0" w:noVBand="1"/>
      </w:tblPr>
      <w:tblGrid>
        <w:gridCol w:w="534"/>
        <w:gridCol w:w="1842"/>
        <w:gridCol w:w="1985"/>
        <w:gridCol w:w="2268"/>
        <w:gridCol w:w="3260"/>
        <w:gridCol w:w="2410"/>
        <w:gridCol w:w="2410"/>
      </w:tblGrid>
      <w:tr w:rsidR="00990124" w:rsidRPr="00B83F21" w:rsidTr="00B2126E">
        <w:trPr>
          <w:trHeight w:val="1125"/>
        </w:trPr>
        <w:tc>
          <w:tcPr>
            <w:tcW w:w="5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bCs/>
                <w:sz w:val="24"/>
                <w:szCs w:val="24"/>
              </w:rPr>
            </w:pPr>
            <w:r w:rsidRPr="00B83F21">
              <w:rPr>
                <w:rFonts w:ascii="Times New Roman" w:hAnsi="Times New Roman" w:cs="Times New Roman"/>
                <w:b/>
                <w:bCs/>
                <w:sz w:val="24"/>
                <w:szCs w:val="24"/>
              </w:rPr>
              <w:lastRenderedPageBreak/>
              <w:t>№</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bCs/>
                <w:sz w:val="24"/>
                <w:szCs w:val="24"/>
              </w:rPr>
            </w:pPr>
            <w:r w:rsidRPr="00B83F21">
              <w:rPr>
                <w:rFonts w:ascii="Times New Roman" w:hAnsi="Times New Roman" w:cs="Times New Roman"/>
                <w:b/>
                <w:bCs/>
                <w:sz w:val="24"/>
                <w:szCs w:val="24"/>
              </w:rPr>
              <w:t>не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bCs/>
                <w:sz w:val="24"/>
                <w:szCs w:val="24"/>
              </w:rPr>
            </w:pPr>
            <w:r w:rsidRPr="00B83F21">
              <w:rPr>
                <w:rFonts w:ascii="Times New Roman" w:hAnsi="Times New Roman" w:cs="Times New Roman"/>
                <w:b/>
                <w:bCs/>
                <w:sz w:val="24"/>
                <w:szCs w:val="24"/>
              </w:rPr>
              <w:t>де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bCs/>
                <w:sz w:val="24"/>
                <w:szCs w:val="24"/>
              </w:rPr>
              <w:t>ли</w:t>
            </w:r>
          </w:p>
        </w:tc>
        <w:tc>
          <w:tcPr>
            <w:tcW w:w="184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bCs/>
                <w:sz w:val="24"/>
                <w:szCs w:val="24"/>
              </w:rPr>
              <w:t>Дата</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bCs/>
                <w:sz w:val="24"/>
                <w:szCs w:val="24"/>
              </w:rPr>
            </w:pPr>
            <w:r w:rsidRPr="00B83F21">
              <w:rPr>
                <w:rFonts w:ascii="Times New Roman" w:hAnsi="Times New Roman" w:cs="Times New Roman"/>
                <w:b/>
                <w:bCs/>
                <w:sz w:val="24"/>
                <w:szCs w:val="24"/>
              </w:rPr>
              <w:t>Интеграция образовательных областей</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bCs/>
                <w:sz w:val="24"/>
                <w:szCs w:val="24"/>
              </w:rPr>
              <w:t>Тема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b/>
                <w:bCs/>
                <w:sz w:val="24"/>
                <w:szCs w:val="24"/>
              </w:rPr>
              <w:t>Задачи</w:t>
            </w:r>
          </w:p>
        </w:tc>
        <w:tc>
          <w:tcPr>
            <w:tcW w:w="2410" w:type="dxa"/>
            <w:tcBorders>
              <w:top w:val="single" w:sz="4" w:space="0" w:color="00000A"/>
              <w:left w:val="single" w:sz="4" w:space="0" w:color="00000A"/>
              <w:bottom w:val="single" w:sz="4" w:space="0" w:color="00000A"/>
              <w:right w:val="single" w:sz="2" w:space="0" w:color="000000"/>
            </w:tcBorders>
            <w:shd w:val="clear" w:color="auto" w:fill="FFFFFF"/>
            <w:vAlign w:val="center"/>
          </w:tcPr>
          <w:p w:rsidR="00990124" w:rsidRPr="00B83F21" w:rsidRDefault="00990124" w:rsidP="00B2126E">
            <w:pPr>
              <w:jc w:val="center"/>
              <w:rPr>
                <w:rFonts w:ascii="Times New Roman" w:hAnsi="Times New Roman" w:cs="Times New Roman"/>
                <w:b/>
                <w:sz w:val="24"/>
                <w:szCs w:val="24"/>
              </w:rPr>
            </w:pPr>
            <w:r>
              <w:rPr>
                <w:rFonts w:ascii="Times New Roman" w:hAnsi="Times New Roman" w:cs="Times New Roman"/>
                <w:b/>
                <w:sz w:val="24"/>
                <w:szCs w:val="24"/>
              </w:rPr>
              <w:t>Содержание</w:t>
            </w:r>
          </w:p>
        </w:tc>
        <w:tc>
          <w:tcPr>
            <w:tcW w:w="241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90124" w:rsidRPr="008474C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8474C1">
              <w:rPr>
                <w:rFonts w:ascii="Times New Roman" w:hAnsi="Times New Roman" w:cs="Times New Roman"/>
                <w:b/>
                <w:sz w:val="24"/>
                <w:szCs w:val="24"/>
              </w:rPr>
              <w:t>Оборудование</w:t>
            </w:r>
          </w:p>
        </w:tc>
      </w:tr>
      <w:tr w:rsidR="00990124" w:rsidRPr="00B83F21" w:rsidTr="00B2126E">
        <w:trPr>
          <w:trHeight w:val="2243"/>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1.</w:t>
            </w:r>
          </w:p>
        </w:tc>
        <w:tc>
          <w:tcPr>
            <w:tcW w:w="1842" w:type="dxa"/>
            <w:tcBorders>
              <w:top w:val="single" w:sz="4" w:space="0" w:color="00000A"/>
              <w:left w:val="single" w:sz="4" w:space="0" w:color="00000A"/>
              <w:bottom w:val="single" w:sz="4" w:space="0" w:color="00000A"/>
              <w:right w:val="single" w:sz="4" w:space="0" w:color="00000A"/>
            </w:tcBorders>
            <w:shd w:val="clear" w:color="auto" w:fill="auto"/>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«Детский сад наш общий дом».</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02.09. – 06</w:t>
            </w:r>
            <w:r w:rsidRPr="00B83F21">
              <w:rPr>
                <w:rFonts w:ascii="Times New Roman" w:hAnsi="Times New Roman" w:cs="Times New Roman"/>
                <w:b/>
                <w:sz w:val="24"/>
                <w:szCs w:val="24"/>
              </w:rPr>
              <w:t>.09.</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5C288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5C2889">
              <w:rPr>
                <w:rFonts w:ascii="Times New Roman" w:hAnsi="Times New Roman" w:cs="Times New Roman"/>
                <w:b/>
                <w:sz w:val="24"/>
                <w:szCs w:val="24"/>
              </w:rPr>
              <w:t>ООД 1.</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5C2889">
              <w:rPr>
                <w:rFonts w:ascii="Times New Roman" w:hAnsi="Times New Roman"/>
                <w:b/>
                <w:sz w:val="24"/>
                <w:szCs w:val="24"/>
                <w:lang w:eastAsia="ru-RU"/>
              </w:rPr>
              <w:t>В. Драгунский «Друг детства».</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1.</w:t>
            </w:r>
            <w:r>
              <w:rPr>
                <w:rFonts w:ascii="Times New Roman" w:hAnsi="Times New Roman"/>
                <w:sz w:val="24"/>
                <w:szCs w:val="24"/>
                <w:lang w:eastAsia="ru-RU"/>
              </w:rPr>
              <w:t xml:space="preserve"> </w:t>
            </w:r>
            <w:r w:rsidRPr="007B3698">
              <w:rPr>
                <w:rFonts w:ascii="Times New Roman" w:hAnsi="Times New Roman"/>
                <w:sz w:val="24"/>
                <w:szCs w:val="24"/>
                <w:lang w:eastAsia="ru-RU"/>
              </w:rPr>
              <w:t>Познакомить со сказкой.</w:t>
            </w:r>
          </w:p>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2.</w:t>
            </w:r>
            <w:r>
              <w:rPr>
                <w:rFonts w:ascii="Times New Roman" w:hAnsi="Times New Roman"/>
                <w:sz w:val="24"/>
                <w:szCs w:val="24"/>
                <w:lang w:eastAsia="ru-RU"/>
              </w:rPr>
              <w:t xml:space="preserve"> </w:t>
            </w:r>
            <w:r w:rsidRPr="007B3698">
              <w:rPr>
                <w:rFonts w:ascii="Times New Roman" w:hAnsi="Times New Roman"/>
                <w:sz w:val="24"/>
                <w:szCs w:val="24"/>
                <w:lang w:eastAsia="ru-RU"/>
              </w:rPr>
              <w:t>Учить отвечать на вопросы воспитателя по содержанию текста, развивать речь.</w:t>
            </w:r>
          </w:p>
          <w:p w:rsidR="00990124" w:rsidRPr="00B83F21" w:rsidRDefault="00990124" w:rsidP="00B2126E">
            <w:pPr>
              <w:spacing w:after="0" w:line="240" w:lineRule="auto"/>
              <w:jc w:val="center"/>
              <w:rPr>
                <w:rFonts w:ascii="Times New Roman" w:hAnsi="Times New Roman" w:cs="Times New Roman"/>
                <w:sz w:val="24"/>
                <w:szCs w:val="24"/>
              </w:rPr>
            </w:pPr>
            <w:r w:rsidRPr="007B3698">
              <w:rPr>
                <w:rFonts w:ascii="Times New Roman" w:hAnsi="Times New Roman"/>
                <w:sz w:val="24"/>
                <w:szCs w:val="24"/>
                <w:lang w:eastAsia="ru-RU"/>
              </w:rPr>
              <w:t>3.</w:t>
            </w:r>
            <w:r>
              <w:rPr>
                <w:rFonts w:ascii="Times New Roman" w:hAnsi="Times New Roman"/>
                <w:sz w:val="24"/>
                <w:szCs w:val="24"/>
                <w:lang w:eastAsia="ru-RU"/>
              </w:rPr>
              <w:t xml:space="preserve"> </w:t>
            </w:r>
            <w:r w:rsidRPr="007B3698">
              <w:rPr>
                <w:rFonts w:ascii="Times New Roman" w:hAnsi="Times New Roman"/>
                <w:sz w:val="24"/>
                <w:szCs w:val="24"/>
                <w:lang w:eastAsia="ru-RU"/>
              </w:rPr>
              <w:t>Прививать устойчивый интерес к художественной литературе.</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1.</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1. Текст.</w:t>
            </w:r>
          </w:p>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2. Картинки с изображением к тексту.</w:t>
            </w:r>
          </w:p>
          <w:p w:rsidR="00990124" w:rsidRPr="00B83F21" w:rsidRDefault="00990124" w:rsidP="00B2126E">
            <w:pPr>
              <w:spacing w:after="0" w:line="240" w:lineRule="auto"/>
              <w:jc w:val="center"/>
              <w:rPr>
                <w:rFonts w:ascii="Times New Roman" w:hAnsi="Times New Roman" w:cs="Times New Roman"/>
                <w:sz w:val="24"/>
                <w:szCs w:val="24"/>
              </w:rPr>
            </w:pPr>
            <w:r w:rsidRPr="007B3698">
              <w:rPr>
                <w:rFonts w:ascii="Times New Roman" w:hAnsi="Times New Roman"/>
                <w:sz w:val="24"/>
                <w:szCs w:val="24"/>
                <w:lang w:eastAsia="ru-RU"/>
              </w:rPr>
              <w:t>3. Листы бумаги, цветные карандаши.</w:t>
            </w:r>
          </w:p>
        </w:tc>
      </w:tr>
      <w:tr w:rsidR="00990124" w:rsidRPr="00B83F21" w:rsidTr="00B2126E">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2.</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«Ходит осень по дорожке».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09.09.-13</w:t>
            </w:r>
            <w:r w:rsidRPr="00B83F21">
              <w:rPr>
                <w:rFonts w:ascii="Times New Roman" w:hAnsi="Times New Roman" w:cs="Times New Roman"/>
                <w:b/>
                <w:sz w:val="24"/>
                <w:szCs w:val="24"/>
              </w:rPr>
              <w:t>.09.</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5C2889" w:rsidRDefault="00990124" w:rsidP="00B2126E">
            <w:pPr>
              <w:autoSpaceDE w:val="0"/>
              <w:autoSpaceDN w:val="0"/>
              <w:adjustRightInd w:val="0"/>
              <w:spacing w:after="0" w:line="240" w:lineRule="auto"/>
              <w:jc w:val="center"/>
              <w:rPr>
                <w:rFonts w:ascii="Times New Roman" w:hAnsi="Times New Roman" w:cs="Times New Roman"/>
                <w:b/>
                <w:sz w:val="24"/>
                <w:szCs w:val="28"/>
              </w:rPr>
            </w:pPr>
            <w:r w:rsidRPr="005C2889">
              <w:rPr>
                <w:rFonts w:ascii="Times New Roman" w:hAnsi="Times New Roman" w:cs="Times New Roman"/>
                <w:b/>
                <w:sz w:val="24"/>
                <w:szCs w:val="28"/>
              </w:rPr>
              <w:t>ООД 2.</w:t>
            </w:r>
          </w:p>
          <w:p w:rsidR="00990124" w:rsidRPr="005C2889"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5C2889">
              <w:rPr>
                <w:rFonts w:ascii="Times New Roman" w:hAnsi="Times New Roman" w:cs="Times New Roman"/>
                <w:b/>
                <w:sz w:val="24"/>
                <w:szCs w:val="28"/>
              </w:rPr>
              <w:t>Бунин</w:t>
            </w:r>
            <w:r w:rsidRPr="005C2889">
              <w:rPr>
                <w:rFonts w:ascii="Times New Roman" w:hAnsi="Times New Roman" w:cs="Times New Roman"/>
                <w:b/>
                <w:spacing w:val="16"/>
                <w:sz w:val="24"/>
                <w:szCs w:val="28"/>
              </w:rPr>
              <w:t xml:space="preserve"> </w:t>
            </w:r>
            <w:r w:rsidRPr="005C2889">
              <w:rPr>
                <w:rFonts w:ascii="Times New Roman" w:hAnsi="Times New Roman" w:cs="Times New Roman"/>
                <w:b/>
                <w:sz w:val="24"/>
                <w:szCs w:val="28"/>
              </w:rPr>
              <w:t>И.А.</w:t>
            </w:r>
            <w:r w:rsidRPr="005C2889">
              <w:rPr>
                <w:rFonts w:ascii="Times New Roman" w:hAnsi="Times New Roman" w:cs="Times New Roman"/>
                <w:b/>
                <w:spacing w:val="20"/>
                <w:sz w:val="24"/>
                <w:szCs w:val="28"/>
              </w:rPr>
              <w:t xml:space="preserve"> </w:t>
            </w:r>
            <w:r w:rsidRPr="005C2889">
              <w:rPr>
                <w:rFonts w:ascii="Times New Roman" w:hAnsi="Times New Roman" w:cs="Times New Roman"/>
                <w:b/>
                <w:sz w:val="24"/>
                <w:szCs w:val="28"/>
              </w:rPr>
              <w:t>«Листопад»</w:t>
            </w:r>
            <w:r>
              <w:rPr>
                <w:rFonts w:ascii="Times New Roman" w:hAnsi="Times New Roman" w:cs="Times New Roman"/>
                <w:b/>
                <w:sz w:val="24"/>
                <w:szCs w:val="28"/>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1.</w:t>
            </w:r>
            <w:r>
              <w:rPr>
                <w:rFonts w:ascii="Times New Roman" w:hAnsi="Times New Roman"/>
                <w:sz w:val="24"/>
                <w:szCs w:val="24"/>
                <w:lang w:eastAsia="ru-RU"/>
              </w:rPr>
              <w:t xml:space="preserve"> </w:t>
            </w:r>
            <w:r w:rsidRPr="007B3698">
              <w:rPr>
                <w:rFonts w:ascii="Times New Roman" w:hAnsi="Times New Roman"/>
                <w:sz w:val="24"/>
                <w:szCs w:val="24"/>
                <w:lang w:eastAsia="ru-RU"/>
              </w:rPr>
              <w:t>Познакомить с поэзией.</w:t>
            </w:r>
          </w:p>
          <w:p w:rsidR="00990124" w:rsidRPr="00B83F21" w:rsidRDefault="00990124" w:rsidP="00B2126E">
            <w:pPr>
              <w:shd w:val="clear" w:color="auto" w:fill="FFFFFF"/>
              <w:spacing w:after="0" w:line="240" w:lineRule="auto"/>
              <w:jc w:val="center"/>
              <w:rPr>
                <w:rFonts w:ascii="Times New Roman" w:eastAsia="Times New Roman" w:hAnsi="Times New Roman" w:cs="Times New Roman"/>
                <w:sz w:val="24"/>
                <w:szCs w:val="24"/>
                <w:lang w:eastAsia="ru-RU"/>
              </w:rPr>
            </w:pPr>
            <w:r w:rsidRPr="007B3698">
              <w:rPr>
                <w:rFonts w:ascii="Times New Roman" w:hAnsi="Times New Roman"/>
                <w:sz w:val="24"/>
                <w:szCs w:val="24"/>
                <w:lang w:eastAsia="ru-RU"/>
              </w:rPr>
              <w:t>2.</w:t>
            </w:r>
            <w:r>
              <w:rPr>
                <w:rFonts w:ascii="Times New Roman" w:hAnsi="Times New Roman"/>
                <w:sz w:val="24"/>
                <w:szCs w:val="24"/>
                <w:lang w:eastAsia="ru-RU"/>
              </w:rPr>
              <w:t xml:space="preserve"> </w:t>
            </w:r>
            <w:r w:rsidRPr="007B3698">
              <w:rPr>
                <w:rFonts w:ascii="Times New Roman" w:hAnsi="Times New Roman"/>
                <w:sz w:val="24"/>
                <w:szCs w:val="24"/>
                <w:lang w:eastAsia="ru-RU"/>
              </w:rPr>
              <w:t>Учить наблюдать за изменениями в природе, описывать осень по картинке, повторить название осенних месяцев.</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990124" w:rsidRPr="00B83F21" w:rsidRDefault="00990124" w:rsidP="00B2126E">
            <w:pPr>
              <w:spacing w:after="0" w:line="240" w:lineRule="auto"/>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2.</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1. Текст поэзии.</w:t>
            </w:r>
          </w:p>
          <w:p w:rsidR="00990124" w:rsidRPr="007B3698" w:rsidRDefault="00990124" w:rsidP="00B2126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 Иллюстрации к произведению</w:t>
            </w:r>
            <w:r w:rsidRPr="007B3698">
              <w:rPr>
                <w:rFonts w:ascii="Times New Roman" w:hAnsi="Times New Roman"/>
                <w:sz w:val="24"/>
                <w:szCs w:val="24"/>
                <w:lang w:eastAsia="ru-RU"/>
              </w:rPr>
              <w:t>.</w:t>
            </w:r>
          </w:p>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3. Картинки с изображением осени.</w:t>
            </w:r>
          </w:p>
          <w:p w:rsidR="00990124" w:rsidRPr="00B83F21" w:rsidRDefault="00990124" w:rsidP="00B2126E">
            <w:pPr>
              <w:shd w:val="clear" w:color="auto" w:fill="FFFFFF"/>
              <w:spacing w:after="0" w:line="240" w:lineRule="auto"/>
              <w:jc w:val="center"/>
              <w:rPr>
                <w:rFonts w:ascii="Times New Roman" w:eastAsia="Times New Roman" w:hAnsi="Times New Roman" w:cs="Times New Roman"/>
                <w:sz w:val="24"/>
                <w:szCs w:val="24"/>
                <w:lang w:eastAsia="ru-RU"/>
              </w:rPr>
            </w:pPr>
          </w:p>
        </w:tc>
      </w:tr>
      <w:tr w:rsidR="00990124" w:rsidRPr="00B83F21" w:rsidTr="00B2126E">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3.</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«Овощная ярмарка».</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16.09. – 20</w:t>
            </w:r>
            <w:r w:rsidRPr="00B83F21">
              <w:rPr>
                <w:rFonts w:ascii="Times New Roman" w:hAnsi="Times New Roman" w:cs="Times New Roman"/>
                <w:b/>
                <w:sz w:val="24"/>
                <w:szCs w:val="24"/>
              </w:rPr>
              <w:t>.09.</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 xml:space="preserve">Познавательное </w:t>
            </w:r>
            <w:r w:rsidRPr="00B83F21">
              <w:rPr>
                <w:rFonts w:ascii="Times New Roman" w:hAnsi="Times New Roman" w:cs="Times New Roman"/>
                <w:sz w:val="24"/>
                <w:szCs w:val="24"/>
              </w:rPr>
              <w:lastRenderedPageBreak/>
              <w:t>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ООД 3.</w:t>
            </w:r>
          </w:p>
          <w:p w:rsidR="00990124" w:rsidRPr="00EE0531" w:rsidRDefault="00990124" w:rsidP="00B2126E">
            <w:pPr>
              <w:spacing w:after="0" w:line="240" w:lineRule="auto"/>
              <w:jc w:val="center"/>
              <w:rPr>
                <w:rFonts w:ascii="Times New Roman" w:hAnsi="Times New Roman" w:cs="Times New Roman"/>
                <w:b/>
                <w:sz w:val="24"/>
              </w:rPr>
            </w:pPr>
            <w:r w:rsidRPr="00EE0531">
              <w:rPr>
                <w:rFonts w:ascii="Times New Roman" w:hAnsi="Times New Roman" w:cs="Times New Roman"/>
                <w:b/>
                <w:sz w:val="24"/>
              </w:rPr>
              <w:t>Носов Н.Н</w:t>
            </w:r>
          </w:p>
          <w:p w:rsidR="00990124" w:rsidRPr="00B83F21" w:rsidRDefault="00990124" w:rsidP="00B2126E">
            <w:pPr>
              <w:spacing w:after="0" w:line="240" w:lineRule="auto"/>
              <w:jc w:val="center"/>
              <w:rPr>
                <w:rFonts w:ascii="Times New Roman" w:hAnsi="Times New Roman" w:cs="Times New Roman"/>
                <w:b/>
                <w:sz w:val="24"/>
                <w:szCs w:val="24"/>
              </w:rPr>
            </w:pPr>
            <w:r w:rsidRPr="00EE0531">
              <w:rPr>
                <w:rFonts w:ascii="Times New Roman" w:hAnsi="Times New Roman" w:cs="Times New Roman"/>
                <w:b/>
                <w:sz w:val="24"/>
              </w:rPr>
              <w:t>«Огурцы»</w:t>
            </w:r>
            <w:r>
              <w:rPr>
                <w:rFonts w:ascii="Times New Roman" w:hAnsi="Times New Roman" w:cs="Times New Roman"/>
                <w:b/>
                <w:sz w:val="24"/>
              </w:rPr>
              <w:t>.</w:t>
            </w:r>
          </w:p>
        </w:tc>
        <w:tc>
          <w:tcPr>
            <w:tcW w:w="3260" w:type="dxa"/>
            <w:tcBorders>
              <w:top w:val="single" w:sz="4" w:space="0" w:color="00000A"/>
              <w:left w:val="single" w:sz="4" w:space="0" w:color="00000A"/>
              <w:bottom w:val="single" w:sz="4" w:space="0" w:color="00000A"/>
              <w:right w:val="single" w:sz="4" w:space="0" w:color="00000A"/>
            </w:tcBorders>
            <w:shd w:val="clear" w:color="auto" w:fill="auto"/>
          </w:tcPr>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1. Познакомить с рассказом.</w:t>
            </w:r>
          </w:p>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2. Учить пересказывать текст точно, последовательно, выразительно.</w:t>
            </w:r>
          </w:p>
          <w:p w:rsidR="00990124" w:rsidRPr="00B83F21" w:rsidRDefault="00990124" w:rsidP="00B2126E">
            <w:pPr>
              <w:pStyle w:val="a5"/>
              <w:spacing w:before="0" w:beforeAutospacing="0" w:after="0" w:afterAutospacing="0"/>
              <w:jc w:val="center"/>
            </w:pPr>
            <w:r w:rsidRPr="007B3698">
              <w:lastRenderedPageBreak/>
              <w:t>3. Развивать связную речь детей.</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lastRenderedPageBreak/>
              <w:t>См. конспект ООД №</w:t>
            </w:r>
            <w:r>
              <w:rPr>
                <w:rFonts w:ascii="Times New Roman" w:hAnsi="Times New Roman" w:cs="Times New Roman"/>
                <w:b/>
                <w:sz w:val="24"/>
                <w:szCs w:val="24"/>
              </w:rPr>
              <w:t>3.</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hemeFill="background1"/>
          </w:tcPr>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1. Текст.</w:t>
            </w:r>
          </w:p>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2. Иллюстрации.</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7B3698">
              <w:rPr>
                <w:rFonts w:ascii="Times New Roman" w:hAnsi="Times New Roman"/>
                <w:sz w:val="24"/>
                <w:szCs w:val="24"/>
                <w:lang w:eastAsia="ru-RU"/>
              </w:rPr>
              <w:t>3. Альбомный лист.</w:t>
            </w:r>
          </w:p>
        </w:tc>
      </w:tr>
      <w:tr w:rsidR="00990124" w:rsidRPr="00B83F21" w:rsidTr="00B2126E">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4.</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«Фруктовый сад».</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23.09. – 27</w:t>
            </w:r>
            <w:r w:rsidRPr="00B83F21">
              <w:rPr>
                <w:rFonts w:ascii="Times New Roman" w:hAnsi="Times New Roman" w:cs="Times New Roman"/>
                <w:b/>
                <w:sz w:val="24"/>
                <w:szCs w:val="24"/>
              </w:rPr>
              <w:t>.09.</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ООД 4.</w:t>
            </w:r>
          </w:p>
          <w:p w:rsidR="00990124" w:rsidRPr="00EE0531" w:rsidRDefault="00990124" w:rsidP="00B2126E">
            <w:pPr>
              <w:spacing w:after="0" w:line="240" w:lineRule="auto"/>
              <w:jc w:val="center"/>
              <w:rPr>
                <w:rFonts w:ascii="Times New Roman" w:hAnsi="Times New Roman" w:cs="Times New Roman"/>
                <w:b/>
                <w:sz w:val="24"/>
                <w:szCs w:val="24"/>
              </w:rPr>
            </w:pPr>
            <w:r w:rsidRPr="00EE0531">
              <w:rPr>
                <w:rFonts w:ascii="Times New Roman" w:hAnsi="Times New Roman" w:cs="Times New Roman"/>
                <w:b/>
                <w:sz w:val="24"/>
              </w:rPr>
              <w:t>Моравская М. «Апельсинные корки»</w:t>
            </w:r>
            <w:r>
              <w:rPr>
                <w:rFonts w:ascii="Times New Roman" w:hAnsi="Times New Roman" w:cs="Times New Roman"/>
                <w:b/>
                <w:sz w:val="24"/>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1.</w:t>
            </w:r>
            <w:r>
              <w:rPr>
                <w:rFonts w:ascii="Times New Roman" w:hAnsi="Times New Roman"/>
                <w:sz w:val="24"/>
                <w:szCs w:val="24"/>
                <w:lang w:eastAsia="ru-RU"/>
              </w:rPr>
              <w:t xml:space="preserve"> Познакомить с произведением</w:t>
            </w:r>
            <w:r w:rsidRPr="007B3698">
              <w:rPr>
                <w:rFonts w:ascii="Times New Roman" w:hAnsi="Times New Roman"/>
                <w:sz w:val="24"/>
                <w:szCs w:val="24"/>
                <w:lang w:eastAsia="ru-RU"/>
              </w:rPr>
              <w:t>.</w:t>
            </w:r>
          </w:p>
          <w:p w:rsidR="00990124"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2.</w:t>
            </w:r>
            <w:r>
              <w:rPr>
                <w:rFonts w:ascii="Times New Roman" w:hAnsi="Times New Roman"/>
                <w:sz w:val="24"/>
                <w:szCs w:val="24"/>
                <w:lang w:eastAsia="ru-RU"/>
              </w:rPr>
              <w:t xml:space="preserve"> Воспитывать любовь к чтению.</w:t>
            </w:r>
          </w:p>
          <w:p w:rsidR="00990124" w:rsidRPr="00B83F21"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hAnsi="Times New Roman"/>
                <w:sz w:val="24"/>
                <w:szCs w:val="24"/>
                <w:lang w:eastAsia="ru-RU"/>
              </w:rPr>
              <w:t>3. Развивать слуховое и зрительное восприятие, связную речь.</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990124" w:rsidRPr="00B83F21" w:rsidRDefault="00990124" w:rsidP="00B2126E">
            <w:pPr>
              <w:spacing w:after="0" w:line="240" w:lineRule="auto"/>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4.</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1. Текст</w:t>
            </w:r>
            <w:r>
              <w:rPr>
                <w:rFonts w:ascii="Times New Roman" w:hAnsi="Times New Roman"/>
                <w:sz w:val="24"/>
                <w:szCs w:val="24"/>
                <w:lang w:eastAsia="ru-RU"/>
              </w:rPr>
              <w:t xml:space="preserve"> произведения.</w:t>
            </w:r>
          </w:p>
          <w:p w:rsidR="00990124"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2. Иллюстрации</w:t>
            </w:r>
            <w:r>
              <w:rPr>
                <w:rFonts w:ascii="Times New Roman" w:hAnsi="Times New Roman"/>
                <w:sz w:val="24"/>
                <w:szCs w:val="24"/>
                <w:lang w:eastAsia="ru-RU"/>
              </w:rPr>
              <w:t>.</w:t>
            </w:r>
          </w:p>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3. Картинки с изображением фруктов, овощей.</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p>
        </w:tc>
      </w:tr>
      <w:tr w:rsidR="00990124" w:rsidRPr="00B83F21" w:rsidTr="00B2126E">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5.</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«Лес – наше богатство» (деревья, кустарники,</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грибы, ягоды, цветы).</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30.10. – 04</w:t>
            </w:r>
            <w:r w:rsidRPr="00B83F21">
              <w:rPr>
                <w:rFonts w:ascii="Times New Roman" w:hAnsi="Times New Roman" w:cs="Times New Roman"/>
                <w:b/>
                <w:sz w:val="24"/>
                <w:szCs w:val="24"/>
              </w:rPr>
              <w:t>.10.</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ООД 5.</w:t>
            </w:r>
          </w:p>
          <w:p w:rsidR="00990124" w:rsidRPr="00EE053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EE0531">
              <w:rPr>
                <w:rFonts w:ascii="Times New Roman" w:hAnsi="Times New Roman" w:cs="Times New Roman"/>
                <w:b/>
                <w:sz w:val="24"/>
              </w:rPr>
              <w:t>Бианки</w:t>
            </w:r>
            <w:r w:rsidRPr="00EE0531">
              <w:rPr>
                <w:rFonts w:ascii="Times New Roman" w:hAnsi="Times New Roman" w:cs="Times New Roman"/>
                <w:b/>
                <w:spacing w:val="1"/>
                <w:sz w:val="24"/>
              </w:rPr>
              <w:t xml:space="preserve"> </w:t>
            </w:r>
            <w:r w:rsidRPr="00EE0531">
              <w:rPr>
                <w:rFonts w:ascii="Times New Roman" w:hAnsi="Times New Roman" w:cs="Times New Roman"/>
                <w:b/>
                <w:sz w:val="24"/>
              </w:rPr>
              <w:t>В.В.</w:t>
            </w:r>
            <w:r w:rsidRPr="00EE0531">
              <w:rPr>
                <w:rFonts w:ascii="Times New Roman" w:hAnsi="Times New Roman" w:cs="Times New Roman"/>
                <w:b/>
                <w:spacing w:val="1"/>
                <w:sz w:val="24"/>
              </w:rPr>
              <w:t xml:space="preserve"> </w:t>
            </w:r>
            <w:r w:rsidRPr="00EE0531">
              <w:rPr>
                <w:rFonts w:ascii="Times New Roman" w:hAnsi="Times New Roman" w:cs="Times New Roman"/>
                <w:b/>
                <w:sz w:val="24"/>
              </w:rPr>
              <w:t>«Тайна</w:t>
            </w:r>
            <w:r w:rsidRPr="00EE0531">
              <w:rPr>
                <w:rFonts w:ascii="Times New Roman" w:hAnsi="Times New Roman" w:cs="Times New Roman"/>
                <w:b/>
                <w:spacing w:val="1"/>
                <w:sz w:val="24"/>
              </w:rPr>
              <w:t xml:space="preserve"> </w:t>
            </w:r>
            <w:r w:rsidRPr="00EE0531">
              <w:rPr>
                <w:rFonts w:ascii="Times New Roman" w:hAnsi="Times New Roman" w:cs="Times New Roman"/>
                <w:b/>
                <w:sz w:val="24"/>
              </w:rPr>
              <w:t>ночного</w:t>
            </w:r>
            <w:r w:rsidRPr="00EE0531">
              <w:rPr>
                <w:rFonts w:ascii="Times New Roman" w:hAnsi="Times New Roman" w:cs="Times New Roman"/>
                <w:b/>
                <w:spacing w:val="60"/>
                <w:sz w:val="24"/>
              </w:rPr>
              <w:t xml:space="preserve"> </w:t>
            </w:r>
            <w:r w:rsidRPr="00EE0531">
              <w:rPr>
                <w:rFonts w:ascii="Times New Roman" w:hAnsi="Times New Roman" w:cs="Times New Roman"/>
                <w:b/>
                <w:sz w:val="24"/>
              </w:rPr>
              <w:t>леса»</w:t>
            </w:r>
            <w:r>
              <w:rPr>
                <w:rFonts w:ascii="Times New Roman" w:hAnsi="Times New Roman" w:cs="Times New Roman"/>
                <w:b/>
                <w:sz w:val="24"/>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7B3698" w:rsidRDefault="00990124" w:rsidP="00B2126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  Познакомить с произведением.</w:t>
            </w:r>
          </w:p>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2. Расширять и углублять представления детей о деревьях, кустарниках, грибах и ягодах.</w:t>
            </w:r>
          </w:p>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3. Учить правильному поведению на природе.</w:t>
            </w:r>
          </w:p>
          <w:p w:rsidR="00990124" w:rsidRPr="00B83F21" w:rsidRDefault="00990124" w:rsidP="00B2126E">
            <w:pPr>
              <w:spacing w:after="0" w:line="240" w:lineRule="auto"/>
              <w:jc w:val="center"/>
              <w:rPr>
                <w:rFonts w:ascii="Times New Roman" w:eastAsia="Times New Roman" w:hAnsi="Times New Roman" w:cs="Times New Roman"/>
                <w:sz w:val="24"/>
                <w:szCs w:val="24"/>
                <w:lang w:eastAsia="ru-RU"/>
              </w:rPr>
            </w:pP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5.</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 текст самого произведения, иллюстрация к нему.</w:t>
            </w:r>
          </w:p>
        </w:tc>
      </w:tr>
      <w:tr w:rsidR="00990124" w:rsidRPr="00B83F21" w:rsidTr="00B2126E">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6.</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«Хлеб - всему голова».</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07.10. – 11</w:t>
            </w:r>
            <w:r w:rsidRPr="00B83F21">
              <w:rPr>
                <w:rFonts w:ascii="Times New Roman" w:hAnsi="Times New Roman" w:cs="Times New Roman"/>
                <w:b/>
                <w:sz w:val="24"/>
                <w:szCs w:val="24"/>
              </w:rPr>
              <w:t>.10.</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EE053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EE0531">
              <w:rPr>
                <w:rFonts w:ascii="Times New Roman" w:hAnsi="Times New Roman" w:cs="Times New Roman"/>
                <w:b/>
                <w:sz w:val="24"/>
                <w:szCs w:val="24"/>
              </w:rPr>
              <w:t>ООД 6.</w:t>
            </w:r>
          </w:p>
          <w:p w:rsidR="00990124" w:rsidRPr="00EE0531" w:rsidRDefault="00990124" w:rsidP="00B2126E">
            <w:pPr>
              <w:pStyle w:val="ab"/>
              <w:spacing w:line="276" w:lineRule="auto"/>
              <w:ind w:right="242" w:firstLine="0"/>
              <w:jc w:val="center"/>
              <w:rPr>
                <w:b/>
              </w:rPr>
            </w:pPr>
            <w:r w:rsidRPr="00EE0531">
              <w:rPr>
                <w:b/>
              </w:rPr>
              <w:t>Шим</w:t>
            </w:r>
            <w:r>
              <w:rPr>
                <w:b/>
                <w:spacing w:val="-2"/>
              </w:rPr>
              <w:t xml:space="preserve"> </w:t>
            </w:r>
            <w:r w:rsidRPr="00EE0531">
              <w:rPr>
                <w:b/>
              </w:rPr>
              <w:t>Э.Ю.</w:t>
            </w:r>
            <w:r w:rsidRPr="00EE0531">
              <w:rPr>
                <w:b/>
                <w:spacing w:val="-1"/>
              </w:rPr>
              <w:t xml:space="preserve"> </w:t>
            </w:r>
            <w:r w:rsidRPr="00EE0531">
              <w:rPr>
                <w:b/>
              </w:rPr>
              <w:t>«Хлеб</w:t>
            </w:r>
            <w:r w:rsidRPr="00EE0531">
              <w:rPr>
                <w:b/>
                <w:spacing w:val="-1"/>
              </w:rPr>
              <w:t xml:space="preserve"> </w:t>
            </w:r>
            <w:r w:rsidRPr="00EE0531">
              <w:rPr>
                <w:b/>
              </w:rPr>
              <w:t>растет».</w:t>
            </w:r>
          </w:p>
          <w:p w:rsidR="00990124" w:rsidRPr="00EE0531"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Познакомить детей с прозой.</w:t>
            </w:r>
          </w:p>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Вызвать желание у детей дослушать до конца.</w:t>
            </w:r>
          </w:p>
          <w:p w:rsidR="00990124" w:rsidRPr="00B83F21"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Продолжать развивать умение детей развернуто отвечать на вопросы педагога.</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6.</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Текст прозы, иллюстрация, вопросы по произведению, портрет писателя.</w:t>
            </w:r>
          </w:p>
        </w:tc>
      </w:tr>
      <w:tr w:rsidR="00990124" w:rsidRPr="00B83F21" w:rsidTr="00B2126E">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7.</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jc w:val="center"/>
              <w:rPr>
                <w:rFonts w:ascii="Times New Roman" w:hAnsi="Times New Roman" w:cs="Times New Roman"/>
                <w:b/>
                <w:sz w:val="24"/>
                <w:szCs w:val="24"/>
              </w:rPr>
            </w:pPr>
            <w:r w:rsidRPr="00B83F21">
              <w:rPr>
                <w:rFonts w:ascii="Times New Roman" w:hAnsi="Times New Roman" w:cs="Times New Roman"/>
                <w:b/>
                <w:sz w:val="24"/>
                <w:szCs w:val="24"/>
              </w:rPr>
              <w:t>«На ферме».</w:t>
            </w:r>
          </w:p>
          <w:p w:rsidR="00990124" w:rsidRPr="00B83F21" w:rsidRDefault="00990124" w:rsidP="00B2126E">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14.10. – 18</w:t>
            </w:r>
            <w:r w:rsidRPr="00B83F21">
              <w:rPr>
                <w:rFonts w:ascii="Times New Roman" w:hAnsi="Times New Roman" w:cs="Times New Roman"/>
                <w:b/>
                <w:sz w:val="24"/>
                <w:szCs w:val="24"/>
              </w:rPr>
              <w:t>.10.</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ООД 7.</w:t>
            </w:r>
          </w:p>
          <w:p w:rsidR="00990124" w:rsidRPr="00262628"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262628">
              <w:rPr>
                <w:rFonts w:ascii="Times New Roman" w:hAnsi="Times New Roman" w:cs="Times New Roman"/>
                <w:b/>
                <w:sz w:val="24"/>
              </w:rPr>
              <w:t>«У</w:t>
            </w:r>
            <w:r w:rsidRPr="00262628">
              <w:rPr>
                <w:rFonts w:ascii="Times New Roman" w:hAnsi="Times New Roman" w:cs="Times New Roman"/>
                <w:b/>
                <w:spacing w:val="1"/>
                <w:sz w:val="24"/>
              </w:rPr>
              <w:t xml:space="preserve"> </w:t>
            </w:r>
            <w:r w:rsidRPr="00262628">
              <w:rPr>
                <w:rFonts w:ascii="Times New Roman" w:hAnsi="Times New Roman" w:cs="Times New Roman"/>
                <w:b/>
                <w:sz w:val="24"/>
              </w:rPr>
              <w:t>страха</w:t>
            </w:r>
            <w:r w:rsidRPr="00262628">
              <w:rPr>
                <w:rFonts w:ascii="Times New Roman" w:hAnsi="Times New Roman" w:cs="Times New Roman"/>
                <w:b/>
                <w:spacing w:val="1"/>
                <w:sz w:val="24"/>
              </w:rPr>
              <w:t xml:space="preserve"> </w:t>
            </w:r>
            <w:r w:rsidRPr="00262628">
              <w:rPr>
                <w:rFonts w:ascii="Times New Roman" w:hAnsi="Times New Roman" w:cs="Times New Roman"/>
                <w:b/>
                <w:sz w:val="24"/>
              </w:rPr>
              <w:t>глаза</w:t>
            </w:r>
            <w:r w:rsidRPr="00262628">
              <w:rPr>
                <w:rFonts w:ascii="Times New Roman" w:hAnsi="Times New Roman" w:cs="Times New Roman"/>
                <w:b/>
                <w:spacing w:val="1"/>
                <w:sz w:val="24"/>
              </w:rPr>
              <w:t xml:space="preserve"> </w:t>
            </w:r>
            <w:r w:rsidRPr="00262628">
              <w:rPr>
                <w:rFonts w:ascii="Times New Roman" w:hAnsi="Times New Roman" w:cs="Times New Roman"/>
                <w:b/>
                <w:sz w:val="24"/>
              </w:rPr>
              <w:t>велики»</w:t>
            </w:r>
            <w:r w:rsidRPr="00262628">
              <w:rPr>
                <w:rFonts w:ascii="Times New Roman" w:hAnsi="Times New Roman" w:cs="Times New Roman"/>
                <w:b/>
                <w:spacing w:val="1"/>
                <w:sz w:val="24"/>
              </w:rPr>
              <w:t xml:space="preserve"> </w:t>
            </w:r>
            <w:r w:rsidRPr="00262628">
              <w:rPr>
                <w:rFonts w:ascii="Times New Roman" w:hAnsi="Times New Roman" w:cs="Times New Roman"/>
                <w:b/>
                <w:sz w:val="24"/>
              </w:rPr>
              <w:t>(обработка</w:t>
            </w:r>
            <w:r w:rsidRPr="00262628">
              <w:rPr>
                <w:rFonts w:ascii="Times New Roman" w:hAnsi="Times New Roman" w:cs="Times New Roman"/>
                <w:b/>
                <w:spacing w:val="1"/>
                <w:sz w:val="24"/>
              </w:rPr>
              <w:t xml:space="preserve"> </w:t>
            </w:r>
            <w:r w:rsidRPr="00262628">
              <w:rPr>
                <w:rFonts w:ascii="Times New Roman" w:hAnsi="Times New Roman" w:cs="Times New Roman"/>
                <w:b/>
                <w:sz w:val="24"/>
              </w:rPr>
              <w:t>О.И.</w:t>
            </w:r>
            <w:r w:rsidRPr="00262628">
              <w:rPr>
                <w:rFonts w:ascii="Times New Roman" w:hAnsi="Times New Roman" w:cs="Times New Roman"/>
                <w:b/>
                <w:spacing w:val="1"/>
                <w:sz w:val="24"/>
              </w:rPr>
              <w:t xml:space="preserve"> </w:t>
            </w:r>
            <w:r w:rsidRPr="00262628">
              <w:rPr>
                <w:rFonts w:ascii="Times New Roman" w:hAnsi="Times New Roman" w:cs="Times New Roman"/>
                <w:b/>
                <w:sz w:val="24"/>
              </w:rPr>
              <w:t>Капицы)</w:t>
            </w:r>
            <w:r>
              <w:rPr>
                <w:rFonts w:ascii="Times New Roman" w:hAnsi="Times New Roman" w:cs="Times New Roman"/>
                <w:b/>
                <w:sz w:val="24"/>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Default="00990124" w:rsidP="00B2126E">
            <w:pPr>
              <w:widowControl w:val="0"/>
              <w:suppressAutoHyphens/>
              <w:spacing w:after="0" w:line="240" w:lineRule="auto"/>
              <w:jc w:val="center"/>
              <w:rPr>
                <w:rFonts w:ascii="Times New Roman" w:eastAsia="Andale Sans UI" w:hAnsi="Times New Roman" w:cs="Times New Roman"/>
                <w:kern w:val="2"/>
                <w:sz w:val="24"/>
                <w:szCs w:val="24"/>
                <w:lang w:eastAsia="ru-RU"/>
              </w:rPr>
            </w:pPr>
            <w:r>
              <w:rPr>
                <w:rFonts w:ascii="Times New Roman" w:eastAsia="Andale Sans UI" w:hAnsi="Times New Roman" w:cs="Times New Roman"/>
                <w:kern w:val="2"/>
                <w:sz w:val="24"/>
                <w:szCs w:val="24"/>
                <w:lang w:eastAsia="ru-RU"/>
              </w:rPr>
              <w:t>1. Познакомить детей со сказкой.</w:t>
            </w:r>
          </w:p>
          <w:p w:rsidR="00990124" w:rsidRDefault="00990124" w:rsidP="00B2126E">
            <w:pPr>
              <w:widowControl w:val="0"/>
              <w:suppressAutoHyphens/>
              <w:spacing w:after="0" w:line="240" w:lineRule="auto"/>
              <w:jc w:val="center"/>
              <w:rPr>
                <w:rFonts w:ascii="Times New Roman" w:eastAsia="Andale Sans UI" w:hAnsi="Times New Roman" w:cs="Times New Roman"/>
                <w:kern w:val="2"/>
                <w:sz w:val="24"/>
                <w:szCs w:val="24"/>
                <w:lang w:eastAsia="ru-RU"/>
              </w:rPr>
            </w:pPr>
            <w:r>
              <w:rPr>
                <w:rFonts w:ascii="Times New Roman" w:eastAsia="Andale Sans UI" w:hAnsi="Times New Roman" w:cs="Times New Roman"/>
                <w:kern w:val="2"/>
                <w:sz w:val="24"/>
                <w:szCs w:val="24"/>
                <w:lang w:eastAsia="ru-RU"/>
              </w:rPr>
              <w:t>2. Вызвать желание детей дослушать до конца.</w:t>
            </w:r>
          </w:p>
          <w:p w:rsidR="00990124" w:rsidRPr="00B83F21" w:rsidRDefault="00990124" w:rsidP="00B2126E">
            <w:pPr>
              <w:widowControl w:val="0"/>
              <w:suppressAutoHyphens/>
              <w:spacing w:after="0" w:line="240" w:lineRule="auto"/>
              <w:jc w:val="center"/>
              <w:rPr>
                <w:rFonts w:ascii="Times New Roman" w:eastAsia="Andale Sans UI" w:hAnsi="Times New Roman" w:cs="Times New Roman"/>
                <w:kern w:val="2"/>
                <w:sz w:val="24"/>
                <w:szCs w:val="24"/>
                <w:lang w:eastAsia="ru-RU"/>
              </w:rPr>
            </w:pPr>
            <w:r>
              <w:rPr>
                <w:rFonts w:ascii="Times New Roman" w:eastAsia="Andale Sans UI" w:hAnsi="Times New Roman" w:cs="Times New Roman"/>
                <w:kern w:val="2"/>
                <w:sz w:val="24"/>
                <w:szCs w:val="24"/>
                <w:lang w:eastAsia="ru-RU"/>
              </w:rPr>
              <w:t>3. Развивать умение детей описывать героя, его характер, развивать связную речь.</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7.</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pStyle w:val="a5"/>
              <w:shd w:val="clear" w:color="auto" w:fill="FFFFFF" w:themeFill="background1"/>
              <w:spacing w:before="0" w:beforeAutospacing="0" w:after="0" w:afterAutospacing="0"/>
              <w:jc w:val="center"/>
            </w:pPr>
            <w:r>
              <w:t>1. Текст произведения, иллюстрация к сказке, презентация.</w:t>
            </w:r>
          </w:p>
        </w:tc>
      </w:tr>
      <w:tr w:rsidR="00990124" w:rsidRPr="00B83F21" w:rsidTr="00B2126E">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8.</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«Знакомство с народной культурой и традициями».</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21.10. – 25</w:t>
            </w:r>
            <w:r w:rsidRPr="00B83F21">
              <w:rPr>
                <w:rFonts w:ascii="Times New Roman" w:hAnsi="Times New Roman" w:cs="Times New Roman"/>
                <w:b/>
                <w:sz w:val="24"/>
                <w:szCs w:val="24"/>
              </w:rPr>
              <w:t>.10.</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 xml:space="preserve">Социально – </w:t>
            </w:r>
            <w:r w:rsidRPr="00B83F21">
              <w:rPr>
                <w:rFonts w:ascii="Times New Roman" w:hAnsi="Times New Roman" w:cs="Times New Roman"/>
                <w:sz w:val="24"/>
                <w:szCs w:val="24"/>
              </w:rPr>
              <w:lastRenderedPageBreak/>
              <w:t>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ООД 8.</w:t>
            </w:r>
          </w:p>
          <w:p w:rsidR="00990124" w:rsidRPr="00262628"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262628">
              <w:rPr>
                <w:rFonts w:ascii="Times New Roman" w:hAnsi="Times New Roman" w:cs="Times New Roman"/>
                <w:b/>
                <w:sz w:val="24"/>
              </w:rPr>
              <w:t>«Добрыня и Змей»</w:t>
            </w:r>
            <w:r w:rsidRPr="00262628">
              <w:rPr>
                <w:rFonts w:ascii="Times New Roman" w:hAnsi="Times New Roman" w:cs="Times New Roman"/>
                <w:b/>
                <w:spacing w:val="-57"/>
                <w:sz w:val="24"/>
              </w:rPr>
              <w:t xml:space="preserve"> </w:t>
            </w:r>
            <w:r w:rsidRPr="00262628">
              <w:rPr>
                <w:rFonts w:ascii="Times New Roman" w:hAnsi="Times New Roman" w:cs="Times New Roman"/>
                <w:b/>
                <w:sz w:val="24"/>
              </w:rPr>
              <w:t>(обработка Н.П. Колпаковой / пересказ И.В. Карнауховой);</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Познакомить детей с былиной.</w:t>
            </w:r>
          </w:p>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Продолжать учить детей описывать характер и поведение героя.</w:t>
            </w:r>
          </w:p>
          <w:p w:rsidR="00990124" w:rsidRPr="00B83F21"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Воспитывать любовь к чтению.</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8.</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Текст произведения, иллюстрация.</w:t>
            </w:r>
          </w:p>
        </w:tc>
      </w:tr>
      <w:tr w:rsidR="00990124" w:rsidRPr="00B83F21" w:rsidTr="00B2126E">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9.</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«Мой город, моя республика, моя страна» (День народного единства).</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28.10. – 01</w:t>
            </w:r>
            <w:r w:rsidRPr="00B83F21">
              <w:rPr>
                <w:rFonts w:ascii="Times New Roman" w:hAnsi="Times New Roman" w:cs="Times New Roman"/>
                <w:b/>
                <w:sz w:val="24"/>
                <w:szCs w:val="24"/>
              </w:rPr>
              <w:t>.11.</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ООД 9.</w:t>
            </w:r>
          </w:p>
          <w:p w:rsidR="00990124" w:rsidRPr="00262628" w:rsidRDefault="00990124" w:rsidP="00B2126E">
            <w:pPr>
              <w:pStyle w:val="ab"/>
              <w:spacing w:before="41"/>
              <w:ind w:firstLine="0"/>
              <w:jc w:val="center"/>
              <w:rPr>
                <w:b/>
                <w:szCs w:val="28"/>
              </w:rPr>
            </w:pPr>
            <w:r w:rsidRPr="00262628">
              <w:rPr>
                <w:b/>
                <w:szCs w:val="28"/>
              </w:rPr>
              <w:t>Степанов</w:t>
            </w:r>
            <w:r w:rsidRPr="00262628">
              <w:rPr>
                <w:b/>
                <w:spacing w:val="21"/>
                <w:szCs w:val="28"/>
              </w:rPr>
              <w:t xml:space="preserve"> </w:t>
            </w:r>
            <w:r w:rsidRPr="00262628">
              <w:rPr>
                <w:b/>
                <w:szCs w:val="28"/>
              </w:rPr>
              <w:t>В.А.</w:t>
            </w:r>
            <w:r w:rsidRPr="00262628">
              <w:rPr>
                <w:b/>
                <w:spacing w:val="109"/>
                <w:szCs w:val="28"/>
              </w:rPr>
              <w:t xml:space="preserve"> </w:t>
            </w:r>
            <w:r w:rsidRPr="00262628">
              <w:rPr>
                <w:b/>
                <w:szCs w:val="28"/>
              </w:rPr>
              <w:t>«Что</w:t>
            </w:r>
            <w:r w:rsidRPr="00262628">
              <w:rPr>
                <w:b/>
                <w:spacing w:val="22"/>
                <w:szCs w:val="28"/>
              </w:rPr>
              <w:t xml:space="preserve"> </w:t>
            </w:r>
            <w:r w:rsidRPr="00262628">
              <w:rPr>
                <w:b/>
                <w:szCs w:val="28"/>
              </w:rPr>
              <w:t>мы</w:t>
            </w:r>
            <w:r w:rsidRPr="00262628">
              <w:rPr>
                <w:b/>
                <w:spacing w:val="22"/>
                <w:szCs w:val="28"/>
              </w:rPr>
              <w:t xml:space="preserve"> </w:t>
            </w:r>
            <w:r w:rsidRPr="00262628">
              <w:rPr>
                <w:b/>
                <w:szCs w:val="28"/>
              </w:rPr>
              <w:t>Родиной</w:t>
            </w:r>
            <w:r>
              <w:rPr>
                <w:b/>
                <w:szCs w:val="28"/>
              </w:rPr>
              <w:t xml:space="preserve"> зовем</w:t>
            </w:r>
            <w:r w:rsidRPr="00262628">
              <w:rPr>
                <w:b/>
                <w:szCs w:val="28"/>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Default="00990124" w:rsidP="00B2126E">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Продолжать знакомить детей с поэзией.</w:t>
            </w:r>
          </w:p>
          <w:p w:rsidR="00990124" w:rsidRDefault="00990124" w:rsidP="00B2126E">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Вызвать желание у детей выучить текст произведения.</w:t>
            </w:r>
          </w:p>
          <w:p w:rsidR="00990124" w:rsidRPr="00B83F21" w:rsidRDefault="00990124" w:rsidP="00B2126E">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Воспитывать любовь к Родине.</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9.</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 Текст, иллюстрация Родины.</w:t>
            </w:r>
          </w:p>
        </w:tc>
      </w:tr>
      <w:tr w:rsidR="00990124" w:rsidRPr="00B83F21" w:rsidTr="00B2126E">
        <w:trPr>
          <w:trHeight w:val="3345"/>
        </w:trPr>
        <w:tc>
          <w:tcPr>
            <w:tcW w:w="534" w:type="dxa"/>
            <w:tcBorders>
              <w:top w:val="single" w:sz="4" w:space="0" w:color="00000A"/>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10.</w:t>
            </w:r>
          </w:p>
        </w:tc>
        <w:tc>
          <w:tcPr>
            <w:tcW w:w="1842" w:type="dxa"/>
            <w:tcBorders>
              <w:top w:val="single" w:sz="4" w:space="0" w:color="00000A"/>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«Мой дом: мебель, посуда».</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05.11. – 08</w:t>
            </w:r>
            <w:r w:rsidRPr="00B83F21">
              <w:rPr>
                <w:rFonts w:ascii="Times New Roman" w:hAnsi="Times New Roman" w:cs="Times New Roman"/>
                <w:b/>
                <w:sz w:val="24"/>
                <w:szCs w:val="24"/>
              </w:rPr>
              <w:t>.11.</w:t>
            </w:r>
          </w:p>
        </w:tc>
        <w:tc>
          <w:tcPr>
            <w:tcW w:w="1985" w:type="dxa"/>
            <w:tcBorders>
              <w:top w:val="single" w:sz="4" w:space="0" w:color="00000A"/>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ООД 10.</w:t>
            </w:r>
          </w:p>
          <w:p w:rsidR="00990124" w:rsidRPr="00262628" w:rsidRDefault="00990124" w:rsidP="00B2126E">
            <w:pPr>
              <w:pStyle w:val="ab"/>
              <w:spacing w:before="41" w:line="276" w:lineRule="auto"/>
              <w:ind w:right="256" w:firstLine="0"/>
              <w:jc w:val="center"/>
              <w:rPr>
                <w:b/>
              </w:rPr>
            </w:pPr>
            <w:r w:rsidRPr="00262628">
              <w:rPr>
                <w:b/>
              </w:rPr>
              <w:t>«Золушка»</w:t>
            </w:r>
            <w:r w:rsidRPr="00262628">
              <w:rPr>
                <w:b/>
                <w:spacing w:val="-3"/>
              </w:rPr>
              <w:t xml:space="preserve"> </w:t>
            </w:r>
            <w:r w:rsidRPr="00262628">
              <w:rPr>
                <w:b/>
              </w:rPr>
              <w:t>(пер. с</w:t>
            </w:r>
            <w:r w:rsidRPr="00262628">
              <w:rPr>
                <w:b/>
                <w:spacing w:val="-3"/>
              </w:rPr>
              <w:t xml:space="preserve"> </w:t>
            </w:r>
            <w:r w:rsidRPr="00262628">
              <w:rPr>
                <w:b/>
              </w:rPr>
              <w:t>франц. Т. Габбе) из сказок Перро</w:t>
            </w:r>
            <w:r w:rsidRPr="00262628">
              <w:rPr>
                <w:b/>
                <w:spacing w:val="-1"/>
              </w:rPr>
              <w:t xml:space="preserve"> </w:t>
            </w:r>
            <w:r>
              <w:rPr>
                <w:b/>
              </w:rPr>
              <w:t>Ш.</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3260" w:type="dxa"/>
            <w:tcBorders>
              <w:top w:val="single" w:sz="4" w:space="0" w:color="00000A"/>
              <w:left w:val="single" w:sz="4" w:space="0" w:color="00000A"/>
              <w:bottom w:val="single" w:sz="4" w:space="0" w:color="auto"/>
              <w:right w:val="single" w:sz="4" w:space="0" w:color="00000A"/>
            </w:tcBorders>
            <w:shd w:val="clear" w:color="auto" w:fill="FFFFFF"/>
          </w:tcPr>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1. Познакомить со сказкой.</w:t>
            </w:r>
          </w:p>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2. Учить</w:t>
            </w:r>
            <w:r>
              <w:rPr>
                <w:rFonts w:ascii="Times New Roman" w:hAnsi="Times New Roman"/>
                <w:sz w:val="24"/>
                <w:szCs w:val="24"/>
                <w:lang w:eastAsia="ru-RU"/>
              </w:rPr>
              <w:t xml:space="preserve"> детей размышлять о том или ином поведении героя</w:t>
            </w:r>
            <w:r w:rsidRPr="007B3698">
              <w:rPr>
                <w:rFonts w:ascii="Times New Roman" w:hAnsi="Times New Roman"/>
                <w:sz w:val="24"/>
                <w:szCs w:val="24"/>
                <w:lang w:eastAsia="ru-RU"/>
              </w:rPr>
              <w:t>.</w:t>
            </w:r>
          </w:p>
          <w:p w:rsidR="00990124" w:rsidRPr="007B3698" w:rsidRDefault="00990124" w:rsidP="00B2126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3. Развивать речевые умения по </w:t>
            </w:r>
            <w:r w:rsidRPr="007B3698">
              <w:rPr>
                <w:rFonts w:ascii="Times New Roman" w:hAnsi="Times New Roman"/>
                <w:sz w:val="24"/>
                <w:szCs w:val="24"/>
                <w:lang w:eastAsia="ru-RU"/>
              </w:rPr>
              <w:t>подбору однокоренных слов.</w:t>
            </w:r>
          </w:p>
          <w:p w:rsidR="00990124" w:rsidRPr="00B83F21" w:rsidRDefault="00990124" w:rsidP="00B2126E">
            <w:pPr>
              <w:shd w:val="clear" w:color="auto" w:fill="FFFFFF"/>
              <w:spacing w:after="0" w:line="240" w:lineRule="auto"/>
              <w:jc w:val="center"/>
              <w:rPr>
                <w:rFonts w:ascii="Times New Roman" w:eastAsia="Times New Roman" w:hAnsi="Times New Roman" w:cs="Times New Roman"/>
                <w:sz w:val="24"/>
                <w:szCs w:val="24"/>
                <w:lang w:eastAsia="ru-RU"/>
              </w:rPr>
            </w:pPr>
          </w:p>
        </w:tc>
        <w:tc>
          <w:tcPr>
            <w:tcW w:w="2410" w:type="dxa"/>
            <w:tcBorders>
              <w:top w:val="single" w:sz="4" w:space="0" w:color="00000A"/>
              <w:left w:val="single" w:sz="4" w:space="0" w:color="00000A"/>
              <w:bottom w:val="single" w:sz="4" w:space="0" w:color="auto"/>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10.</w:t>
            </w:r>
          </w:p>
        </w:tc>
        <w:tc>
          <w:tcPr>
            <w:tcW w:w="2410" w:type="dxa"/>
            <w:tcBorders>
              <w:top w:val="single" w:sz="4" w:space="0" w:color="00000A"/>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 Текст сказки, иллюстрация к сказке.</w:t>
            </w:r>
          </w:p>
        </w:tc>
      </w:tr>
      <w:tr w:rsidR="00990124" w:rsidRPr="00B83F21" w:rsidTr="00B2126E">
        <w:trPr>
          <w:trHeight w:val="228"/>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w:t>
            </w: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990124"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«Умные помощники»</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11.11. – 15.11.</w:t>
            </w:r>
          </w:p>
        </w:tc>
        <w:tc>
          <w:tcPr>
            <w:tcW w:w="1985"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 xml:space="preserve">Познавательное </w:t>
            </w:r>
            <w:r w:rsidRPr="00B83F21">
              <w:rPr>
                <w:rFonts w:ascii="Times New Roman" w:hAnsi="Times New Roman" w:cs="Times New Roman"/>
                <w:sz w:val="24"/>
                <w:szCs w:val="24"/>
              </w:rPr>
              <w:lastRenderedPageBreak/>
              <w:t>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990124"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ООД 11.</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E45D6D">
              <w:rPr>
                <w:rFonts w:ascii="Times New Roman" w:hAnsi="Times New Roman" w:cs="Times New Roman"/>
                <w:b/>
                <w:sz w:val="24"/>
                <w:szCs w:val="24"/>
              </w:rPr>
              <w:t>«Мальчик</w:t>
            </w:r>
            <w:r w:rsidRPr="00E45D6D">
              <w:rPr>
                <w:rFonts w:ascii="Times New Roman" w:hAnsi="Times New Roman" w:cs="Times New Roman"/>
                <w:b/>
                <w:spacing w:val="1"/>
                <w:sz w:val="24"/>
                <w:szCs w:val="24"/>
              </w:rPr>
              <w:t xml:space="preserve"> </w:t>
            </w:r>
            <w:r w:rsidRPr="00E45D6D">
              <w:rPr>
                <w:rFonts w:ascii="Times New Roman" w:hAnsi="Times New Roman" w:cs="Times New Roman"/>
                <w:b/>
                <w:sz w:val="24"/>
                <w:szCs w:val="24"/>
              </w:rPr>
              <w:t>с</w:t>
            </w:r>
            <w:r w:rsidRPr="00E45D6D">
              <w:rPr>
                <w:rFonts w:ascii="Times New Roman" w:hAnsi="Times New Roman" w:cs="Times New Roman"/>
                <w:b/>
                <w:spacing w:val="1"/>
                <w:sz w:val="24"/>
                <w:szCs w:val="24"/>
              </w:rPr>
              <w:t xml:space="preserve"> </w:t>
            </w:r>
            <w:r w:rsidRPr="00E45D6D">
              <w:rPr>
                <w:rFonts w:ascii="Times New Roman" w:hAnsi="Times New Roman" w:cs="Times New Roman"/>
                <w:b/>
                <w:sz w:val="24"/>
                <w:szCs w:val="24"/>
              </w:rPr>
              <w:t>пальчик»</w:t>
            </w:r>
            <w:r w:rsidRPr="00E45D6D">
              <w:rPr>
                <w:rFonts w:ascii="Times New Roman" w:hAnsi="Times New Roman" w:cs="Times New Roman"/>
                <w:b/>
                <w:spacing w:val="1"/>
                <w:sz w:val="24"/>
                <w:szCs w:val="24"/>
              </w:rPr>
              <w:t xml:space="preserve"> </w:t>
            </w:r>
            <w:r w:rsidRPr="00E45D6D">
              <w:rPr>
                <w:rFonts w:ascii="Times New Roman" w:hAnsi="Times New Roman" w:cs="Times New Roman"/>
                <w:b/>
                <w:sz w:val="24"/>
                <w:szCs w:val="24"/>
              </w:rPr>
              <w:t>(пер.</w:t>
            </w:r>
            <w:r w:rsidRPr="00E45D6D">
              <w:rPr>
                <w:rFonts w:ascii="Times New Roman" w:hAnsi="Times New Roman" w:cs="Times New Roman"/>
                <w:b/>
                <w:spacing w:val="1"/>
                <w:sz w:val="24"/>
                <w:szCs w:val="24"/>
              </w:rPr>
              <w:t xml:space="preserve"> </w:t>
            </w:r>
            <w:r w:rsidRPr="00E45D6D">
              <w:rPr>
                <w:rFonts w:ascii="Times New Roman" w:hAnsi="Times New Roman" w:cs="Times New Roman"/>
                <w:b/>
                <w:sz w:val="24"/>
                <w:szCs w:val="24"/>
              </w:rPr>
              <w:t>с</w:t>
            </w:r>
            <w:r w:rsidRPr="00E45D6D">
              <w:rPr>
                <w:rFonts w:ascii="Times New Roman" w:hAnsi="Times New Roman" w:cs="Times New Roman"/>
                <w:b/>
                <w:spacing w:val="1"/>
                <w:sz w:val="24"/>
                <w:szCs w:val="24"/>
              </w:rPr>
              <w:t xml:space="preserve"> </w:t>
            </w:r>
            <w:r w:rsidRPr="00E45D6D">
              <w:rPr>
                <w:rFonts w:ascii="Times New Roman" w:hAnsi="Times New Roman" w:cs="Times New Roman"/>
                <w:b/>
                <w:sz w:val="24"/>
                <w:szCs w:val="24"/>
              </w:rPr>
              <w:t>франц.</w:t>
            </w:r>
            <w:r w:rsidRPr="00E45D6D">
              <w:rPr>
                <w:rFonts w:ascii="Times New Roman" w:hAnsi="Times New Roman" w:cs="Times New Roman"/>
                <w:b/>
                <w:spacing w:val="1"/>
                <w:sz w:val="24"/>
                <w:szCs w:val="24"/>
              </w:rPr>
              <w:t xml:space="preserve"> </w:t>
            </w:r>
            <w:r w:rsidRPr="00E45D6D">
              <w:rPr>
                <w:rFonts w:ascii="Times New Roman" w:hAnsi="Times New Roman" w:cs="Times New Roman"/>
                <w:b/>
                <w:sz w:val="24"/>
                <w:szCs w:val="24"/>
              </w:rPr>
              <w:t>Б.А.</w:t>
            </w:r>
            <w:r w:rsidRPr="00E45D6D">
              <w:rPr>
                <w:rFonts w:ascii="Times New Roman" w:hAnsi="Times New Roman" w:cs="Times New Roman"/>
                <w:b/>
                <w:spacing w:val="1"/>
                <w:sz w:val="24"/>
                <w:szCs w:val="24"/>
              </w:rPr>
              <w:t xml:space="preserve"> </w:t>
            </w:r>
            <w:r w:rsidRPr="00E45D6D">
              <w:rPr>
                <w:rFonts w:ascii="Times New Roman" w:hAnsi="Times New Roman" w:cs="Times New Roman"/>
                <w:b/>
                <w:sz w:val="24"/>
                <w:szCs w:val="24"/>
              </w:rPr>
              <w:lastRenderedPageBreak/>
              <w:t>Дехтерѐва)</w:t>
            </w:r>
            <w:r>
              <w:rPr>
                <w:rFonts w:ascii="Times New Roman" w:hAnsi="Times New Roman" w:cs="Times New Roman"/>
                <w:b/>
                <w:sz w:val="24"/>
                <w:szCs w:val="24"/>
              </w:rPr>
              <w:t>.</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 Познакомить детей с произведением.</w:t>
            </w:r>
          </w:p>
          <w:p w:rsidR="00990124" w:rsidRPr="007B3698" w:rsidRDefault="00990124" w:rsidP="00B2126E">
            <w:pPr>
              <w:spacing w:after="0" w:line="240" w:lineRule="auto"/>
              <w:jc w:val="center"/>
              <w:rPr>
                <w:rFonts w:ascii="Times New Roman" w:hAnsi="Times New Roman"/>
                <w:sz w:val="24"/>
                <w:szCs w:val="24"/>
                <w:lang w:eastAsia="ru-RU"/>
              </w:rPr>
            </w:pPr>
            <w:r>
              <w:rPr>
                <w:rFonts w:ascii="Times New Roman" w:eastAsia="Times New Roman" w:hAnsi="Times New Roman" w:cs="Times New Roman"/>
                <w:sz w:val="24"/>
                <w:szCs w:val="24"/>
                <w:lang w:eastAsia="ru-RU"/>
              </w:rPr>
              <w:t>2. Продолжать учить детей к пересказу.</w:t>
            </w: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b/>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11.</w:t>
            </w:r>
          </w:p>
        </w:tc>
        <w:tc>
          <w:tcPr>
            <w:tcW w:w="2410" w:type="dxa"/>
            <w:tcBorders>
              <w:top w:val="single" w:sz="4" w:space="0" w:color="auto"/>
              <w:left w:val="single" w:sz="4" w:space="0" w:color="00000A"/>
              <w:bottom w:val="single" w:sz="4" w:space="0" w:color="00000A"/>
              <w:right w:val="single" w:sz="4" w:space="0" w:color="00000A"/>
            </w:tcBorders>
            <w:shd w:val="clear" w:color="auto" w:fill="FFFFFF"/>
          </w:tcPr>
          <w:p w:rsidR="00990124"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Иллюстрация и текст.</w:t>
            </w:r>
          </w:p>
        </w:tc>
      </w:tr>
      <w:tr w:rsidR="00990124" w:rsidRPr="00B83F21" w:rsidTr="00B2126E">
        <w:trPr>
          <w:trHeight w:val="228"/>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990124"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12.</w:t>
            </w: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jc w:val="center"/>
              <w:rPr>
                <w:rFonts w:ascii="Times New Roman" w:hAnsi="Times New Roman" w:cs="Times New Roman"/>
                <w:b/>
                <w:sz w:val="24"/>
                <w:szCs w:val="24"/>
              </w:rPr>
            </w:pPr>
            <w:r w:rsidRPr="00B83F21">
              <w:rPr>
                <w:rFonts w:ascii="Times New Roman" w:hAnsi="Times New Roman" w:cs="Times New Roman"/>
                <w:b/>
                <w:sz w:val="24"/>
                <w:szCs w:val="24"/>
              </w:rPr>
              <w:t>«Мамы всякие нужны, мамы всякие важны».</w:t>
            </w:r>
          </w:p>
          <w:p w:rsidR="00990124"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18.11. – 22.11</w:t>
            </w:r>
            <w:r w:rsidRPr="00B83F21">
              <w:rPr>
                <w:rFonts w:ascii="Times New Roman" w:hAnsi="Times New Roman" w:cs="Times New Roman"/>
                <w:b/>
                <w:sz w:val="24"/>
                <w:szCs w:val="24"/>
              </w:rPr>
              <w:t>.</w:t>
            </w:r>
          </w:p>
        </w:tc>
        <w:tc>
          <w:tcPr>
            <w:tcW w:w="1985"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r>
              <w:rPr>
                <w:rFonts w:ascii="Times New Roman" w:hAnsi="Times New Roman" w:cs="Times New Roman"/>
                <w:sz w:val="24"/>
                <w:szCs w:val="24"/>
              </w:rPr>
              <w:t>.</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990124" w:rsidRPr="0057240C" w:rsidRDefault="00990124" w:rsidP="00B2126E">
            <w:pPr>
              <w:autoSpaceDE w:val="0"/>
              <w:autoSpaceDN w:val="0"/>
              <w:adjustRightInd w:val="0"/>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ООД 12</w:t>
            </w:r>
            <w:r w:rsidRPr="0057240C">
              <w:rPr>
                <w:rFonts w:ascii="Times New Roman" w:hAnsi="Times New Roman" w:cs="Times New Roman"/>
                <w:b/>
                <w:sz w:val="24"/>
                <w:szCs w:val="28"/>
              </w:rPr>
              <w:t>.</w:t>
            </w:r>
          </w:p>
          <w:p w:rsidR="00990124"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57240C">
              <w:rPr>
                <w:rFonts w:ascii="Times New Roman" w:hAnsi="Times New Roman" w:cs="Times New Roman"/>
                <w:b/>
                <w:sz w:val="24"/>
                <w:szCs w:val="28"/>
              </w:rPr>
              <w:t>«Айога», нанайск., обработка Д. Нагишкина</w:t>
            </w:r>
            <w:r>
              <w:rPr>
                <w:rFonts w:ascii="Times New Roman" w:hAnsi="Times New Roman" w:cs="Times New Roman"/>
                <w:b/>
                <w:sz w:val="24"/>
                <w:szCs w:val="28"/>
              </w:rPr>
              <w:t>.</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990124" w:rsidRPr="007B3698" w:rsidRDefault="00990124" w:rsidP="00B2126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1. Познакомить с </w:t>
            </w:r>
            <w:r w:rsidRPr="007B3698">
              <w:rPr>
                <w:rFonts w:ascii="Times New Roman" w:hAnsi="Times New Roman"/>
                <w:sz w:val="24"/>
                <w:szCs w:val="24"/>
                <w:lang w:eastAsia="ru-RU"/>
              </w:rPr>
              <w:t>произведением.</w:t>
            </w:r>
          </w:p>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2.</w:t>
            </w:r>
            <w:r>
              <w:rPr>
                <w:rFonts w:ascii="Times New Roman" w:hAnsi="Times New Roman"/>
                <w:sz w:val="24"/>
                <w:szCs w:val="24"/>
                <w:lang w:eastAsia="ru-RU"/>
              </w:rPr>
              <w:t xml:space="preserve"> </w:t>
            </w:r>
            <w:r w:rsidRPr="007B3698">
              <w:rPr>
                <w:rFonts w:ascii="Times New Roman" w:hAnsi="Times New Roman"/>
                <w:sz w:val="24"/>
                <w:szCs w:val="24"/>
                <w:lang w:eastAsia="ru-RU"/>
              </w:rPr>
              <w:t>Воспитывать доброе, внимательное отношение к маме, стремление помогать ей.</w:t>
            </w:r>
          </w:p>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hAnsi="Times New Roman"/>
                <w:sz w:val="24"/>
                <w:szCs w:val="24"/>
                <w:lang w:eastAsia="ru-RU"/>
              </w:rPr>
              <w:t xml:space="preserve">3. </w:t>
            </w:r>
            <w:r w:rsidRPr="007B3698">
              <w:rPr>
                <w:rFonts w:ascii="Times New Roman" w:hAnsi="Times New Roman"/>
                <w:sz w:val="24"/>
                <w:szCs w:val="24"/>
                <w:lang w:eastAsia="ru-RU"/>
              </w:rPr>
              <w:t>Учить описывать маму.</w:t>
            </w: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b/>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12.</w:t>
            </w:r>
          </w:p>
        </w:tc>
        <w:tc>
          <w:tcPr>
            <w:tcW w:w="2410" w:type="dxa"/>
            <w:tcBorders>
              <w:top w:val="single" w:sz="4" w:space="0" w:color="auto"/>
              <w:left w:val="single" w:sz="4" w:space="0" w:color="00000A"/>
              <w:bottom w:val="single" w:sz="4" w:space="0" w:color="00000A"/>
              <w:right w:val="single" w:sz="4" w:space="0" w:color="00000A"/>
            </w:tcBorders>
            <w:shd w:val="clear" w:color="auto" w:fill="FFFFFF"/>
          </w:tcPr>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1.</w:t>
            </w:r>
            <w:r>
              <w:rPr>
                <w:rFonts w:ascii="Times New Roman" w:hAnsi="Times New Roman"/>
                <w:sz w:val="24"/>
                <w:szCs w:val="24"/>
                <w:lang w:eastAsia="ru-RU"/>
              </w:rPr>
              <w:t xml:space="preserve"> </w:t>
            </w:r>
            <w:r w:rsidRPr="007B3698">
              <w:rPr>
                <w:rFonts w:ascii="Times New Roman" w:hAnsi="Times New Roman"/>
                <w:sz w:val="24"/>
                <w:szCs w:val="24"/>
                <w:lang w:eastAsia="ru-RU"/>
              </w:rPr>
              <w:t>Текст произведения.</w:t>
            </w:r>
          </w:p>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2.</w:t>
            </w:r>
            <w:r>
              <w:rPr>
                <w:rFonts w:ascii="Times New Roman" w:hAnsi="Times New Roman"/>
                <w:sz w:val="24"/>
                <w:szCs w:val="24"/>
                <w:lang w:eastAsia="ru-RU"/>
              </w:rPr>
              <w:t xml:space="preserve"> </w:t>
            </w:r>
            <w:r w:rsidRPr="007B3698">
              <w:rPr>
                <w:rFonts w:ascii="Times New Roman" w:hAnsi="Times New Roman"/>
                <w:sz w:val="24"/>
                <w:szCs w:val="24"/>
                <w:lang w:eastAsia="ru-RU"/>
              </w:rPr>
              <w:t>Иллюстрации к тексту.</w:t>
            </w:r>
          </w:p>
          <w:p w:rsidR="00990124" w:rsidRDefault="00990124" w:rsidP="00B2126E">
            <w:pPr>
              <w:autoSpaceDE w:val="0"/>
              <w:autoSpaceDN w:val="0"/>
              <w:adjustRightInd w:val="0"/>
              <w:spacing w:after="0" w:line="240" w:lineRule="auto"/>
              <w:jc w:val="center"/>
              <w:rPr>
                <w:rFonts w:ascii="Times New Roman" w:hAnsi="Times New Roman" w:cs="Times New Roman"/>
                <w:sz w:val="24"/>
                <w:szCs w:val="24"/>
              </w:rPr>
            </w:pPr>
          </w:p>
        </w:tc>
      </w:tr>
      <w:tr w:rsidR="00990124" w:rsidRPr="00B83F21" w:rsidTr="00B2126E">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13</w:t>
            </w:r>
            <w:r w:rsidRPr="00B83F21">
              <w:rPr>
                <w:rFonts w:ascii="Times New Roman" w:hAnsi="Times New Roman" w:cs="Times New Roman"/>
                <w:b/>
                <w:sz w:val="24"/>
                <w:szCs w:val="24"/>
              </w:rPr>
              <w:t>.</w:t>
            </w:r>
          </w:p>
        </w:tc>
        <w:tc>
          <w:tcPr>
            <w:tcW w:w="1842"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«Мир вещей: одежда, обувь, головные уборы».</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25.11. – 29</w:t>
            </w:r>
            <w:r w:rsidRPr="00B83F21">
              <w:rPr>
                <w:rFonts w:ascii="Times New Roman" w:hAnsi="Times New Roman" w:cs="Times New Roman"/>
                <w:b/>
                <w:sz w:val="24"/>
                <w:szCs w:val="24"/>
              </w:rPr>
              <w:t>.11.</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r>
              <w:rPr>
                <w:rFonts w:ascii="Times New Roman" w:hAnsi="Times New Roman" w:cs="Times New Roman"/>
                <w:sz w:val="24"/>
                <w:szCs w:val="24"/>
              </w:rPr>
              <w:t>.</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ООД 13</w:t>
            </w:r>
            <w:r w:rsidRPr="00B83F21">
              <w:rPr>
                <w:rFonts w:ascii="Times New Roman" w:hAnsi="Times New Roman" w:cs="Times New Roman"/>
                <w:b/>
                <w:sz w:val="24"/>
                <w:szCs w:val="24"/>
              </w:rPr>
              <w:t>.</w:t>
            </w:r>
          </w:p>
          <w:p w:rsidR="00990124" w:rsidRPr="0057240C"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57240C">
              <w:rPr>
                <w:rFonts w:ascii="Times New Roman" w:hAnsi="Times New Roman" w:cs="Times New Roman"/>
                <w:b/>
                <w:sz w:val="24"/>
              </w:rPr>
              <w:t>«Самый красивый наряд на свете», пер. с</w:t>
            </w:r>
            <w:r w:rsidRPr="0057240C">
              <w:rPr>
                <w:rFonts w:ascii="Times New Roman" w:hAnsi="Times New Roman" w:cs="Times New Roman"/>
                <w:b/>
                <w:spacing w:val="1"/>
                <w:sz w:val="24"/>
              </w:rPr>
              <w:t xml:space="preserve"> </w:t>
            </w:r>
            <w:r w:rsidRPr="0057240C">
              <w:rPr>
                <w:rFonts w:ascii="Times New Roman" w:hAnsi="Times New Roman" w:cs="Times New Roman"/>
                <w:b/>
                <w:sz w:val="24"/>
              </w:rPr>
              <w:t>япон.</w:t>
            </w:r>
            <w:r w:rsidRPr="0057240C">
              <w:rPr>
                <w:rFonts w:ascii="Times New Roman" w:hAnsi="Times New Roman" w:cs="Times New Roman"/>
                <w:b/>
                <w:spacing w:val="44"/>
                <w:sz w:val="24"/>
              </w:rPr>
              <w:t xml:space="preserve"> </w:t>
            </w:r>
            <w:r w:rsidRPr="0057240C">
              <w:rPr>
                <w:rFonts w:ascii="Times New Roman" w:hAnsi="Times New Roman" w:cs="Times New Roman"/>
                <w:b/>
                <w:sz w:val="24"/>
              </w:rPr>
              <w:t>В.</w:t>
            </w:r>
            <w:r w:rsidRPr="0057240C">
              <w:rPr>
                <w:rFonts w:ascii="Times New Roman" w:hAnsi="Times New Roman" w:cs="Times New Roman"/>
                <w:b/>
                <w:spacing w:val="44"/>
                <w:sz w:val="24"/>
              </w:rPr>
              <w:t xml:space="preserve"> </w:t>
            </w:r>
            <w:r w:rsidRPr="0057240C">
              <w:rPr>
                <w:rFonts w:ascii="Times New Roman" w:hAnsi="Times New Roman" w:cs="Times New Roman"/>
                <w:b/>
                <w:sz w:val="24"/>
              </w:rPr>
              <w:t>Марковой</w:t>
            </w:r>
            <w:r>
              <w:rPr>
                <w:rFonts w:ascii="Times New Roman" w:hAnsi="Times New Roman" w:cs="Times New Roman"/>
                <w:b/>
                <w:sz w:val="24"/>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1.</w:t>
            </w:r>
            <w:r>
              <w:rPr>
                <w:rFonts w:ascii="Times New Roman" w:hAnsi="Times New Roman"/>
                <w:sz w:val="24"/>
                <w:szCs w:val="24"/>
                <w:lang w:eastAsia="ru-RU"/>
              </w:rPr>
              <w:t xml:space="preserve"> </w:t>
            </w:r>
            <w:r w:rsidRPr="007B3698">
              <w:rPr>
                <w:rFonts w:ascii="Times New Roman" w:hAnsi="Times New Roman"/>
                <w:sz w:val="24"/>
                <w:szCs w:val="24"/>
                <w:lang w:eastAsia="ru-RU"/>
              </w:rPr>
              <w:t>Познакомить с</w:t>
            </w:r>
            <w:r>
              <w:rPr>
                <w:rFonts w:ascii="Times New Roman" w:hAnsi="Times New Roman"/>
                <w:sz w:val="24"/>
                <w:szCs w:val="24"/>
                <w:lang w:eastAsia="ru-RU"/>
              </w:rPr>
              <w:t>о</w:t>
            </w:r>
            <w:r w:rsidRPr="007B3698">
              <w:rPr>
                <w:rFonts w:ascii="Times New Roman" w:hAnsi="Times New Roman"/>
                <w:sz w:val="24"/>
                <w:szCs w:val="24"/>
                <w:lang w:eastAsia="ru-RU"/>
              </w:rPr>
              <w:t xml:space="preserve"> сказкой.</w:t>
            </w:r>
          </w:p>
          <w:p w:rsidR="00990124" w:rsidRPr="007B3698" w:rsidRDefault="00990124" w:rsidP="00B2126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2. Закрепить </w:t>
            </w:r>
            <w:r w:rsidRPr="007B3698">
              <w:rPr>
                <w:rFonts w:ascii="Times New Roman" w:hAnsi="Times New Roman"/>
                <w:sz w:val="24"/>
                <w:szCs w:val="24"/>
                <w:lang w:eastAsia="ru-RU"/>
              </w:rPr>
              <w:t>названиями предметов одежды, обуви, головных уборов, учить сравнивать предметы.</w:t>
            </w:r>
          </w:p>
          <w:p w:rsidR="00990124" w:rsidRPr="00B83F21" w:rsidRDefault="00990124" w:rsidP="00B2126E">
            <w:pPr>
              <w:shd w:val="clear" w:color="auto" w:fill="FFFFFF"/>
              <w:spacing w:after="0" w:line="240" w:lineRule="auto"/>
              <w:jc w:val="center"/>
              <w:rPr>
                <w:rFonts w:ascii="Times New Roman" w:eastAsia="Times New Roman" w:hAnsi="Times New Roman" w:cs="Times New Roman"/>
                <w:sz w:val="24"/>
                <w:szCs w:val="24"/>
                <w:lang w:eastAsia="ru-RU"/>
              </w:rPr>
            </w:pPr>
            <w:r w:rsidRPr="007B3698">
              <w:rPr>
                <w:rFonts w:ascii="Times New Roman" w:hAnsi="Times New Roman"/>
                <w:sz w:val="24"/>
                <w:szCs w:val="24"/>
                <w:lang w:eastAsia="ru-RU"/>
              </w:rPr>
              <w:t>3.</w:t>
            </w:r>
            <w:r>
              <w:rPr>
                <w:rFonts w:ascii="Times New Roman" w:hAnsi="Times New Roman"/>
                <w:sz w:val="24"/>
                <w:szCs w:val="24"/>
                <w:lang w:eastAsia="ru-RU"/>
              </w:rPr>
              <w:t xml:space="preserve"> </w:t>
            </w:r>
            <w:r w:rsidRPr="007B3698">
              <w:rPr>
                <w:rFonts w:ascii="Times New Roman" w:hAnsi="Times New Roman"/>
                <w:sz w:val="24"/>
                <w:szCs w:val="24"/>
                <w:lang w:eastAsia="ru-RU"/>
              </w:rPr>
              <w:t>Развивать мышления</w:t>
            </w:r>
            <w:r>
              <w:rPr>
                <w:rFonts w:ascii="Times New Roman" w:hAnsi="Times New Roman"/>
                <w:sz w:val="24"/>
                <w:szCs w:val="24"/>
                <w:lang w:eastAsia="ru-RU"/>
              </w:rPr>
              <w:t>, речь.</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13.</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 Иллюстрация к сказке, текст произведения.</w:t>
            </w:r>
          </w:p>
        </w:tc>
      </w:tr>
      <w:tr w:rsidR="00990124" w:rsidRPr="00B83F21" w:rsidTr="00B2126E">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14.</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«Эх, зимушка – зима, до чего ты хороша».</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02.12. – 06</w:t>
            </w:r>
            <w:r w:rsidRPr="00B83F21">
              <w:rPr>
                <w:rFonts w:ascii="Times New Roman" w:hAnsi="Times New Roman" w:cs="Times New Roman"/>
                <w:b/>
                <w:sz w:val="24"/>
                <w:szCs w:val="24"/>
              </w:rPr>
              <w:t>.12.</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57240C"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57240C">
              <w:rPr>
                <w:rFonts w:ascii="Times New Roman" w:hAnsi="Times New Roman" w:cs="Times New Roman"/>
                <w:b/>
                <w:sz w:val="24"/>
                <w:szCs w:val="24"/>
              </w:rPr>
              <w:t>ООД 14.</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57240C">
              <w:rPr>
                <w:rFonts w:ascii="Times New Roman" w:hAnsi="Times New Roman" w:cs="Times New Roman"/>
                <w:b/>
                <w:sz w:val="24"/>
                <w:szCs w:val="24"/>
              </w:rPr>
              <w:t>Пушкин А.С. «Зимний вечер».</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1.</w:t>
            </w:r>
            <w:r>
              <w:rPr>
                <w:rFonts w:ascii="Times New Roman" w:hAnsi="Times New Roman"/>
                <w:sz w:val="24"/>
                <w:szCs w:val="24"/>
                <w:lang w:eastAsia="ru-RU"/>
              </w:rPr>
              <w:t xml:space="preserve"> Познакомить с поэзией Пушкина А. С.</w:t>
            </w:r>
          </w:p>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2.</w:t>
            </w:r>
            <w:r>
              <w:rPr>
                <w:rFonts w:ascii="Times New Roman" w:hAnsi="Times New Roman"/>
                <w:sz w:val="24"/>
                <w:szCs w:val="24"/>
                <w:lang w:eastAsia="ru-RU"/>
              </w:rPr>
              <w:t xml:space="preserve"> </w:t>
            </w:r>
            <w:r w:rsidRPr="007B3698">
              <w:rPr>
                <w:rFonts w:ascii="Times New Roman" w:hAnsi="Times New Roman"/>
                <w:sz w:val="24"/>
                <w:szCs w:val="24"/>
                <w:lang w:eastAsia="ru-RU"/>
              </w:rPr>
              <w:t>Учить наблюдать за изменениями в природе, описывать зиму по картинке, повторить название зимних месяцев.</w:t>
            </w:r>
          </w:p>
          <w:p w:rsidR="00990124" w:rsidRPr="00B83F21"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hAnsi="Times New Roman"/>
                <w:sz w:val="24"/>
                <w:szCs w:val="24"/>
                <w:lang w:eastAsia="ru-RU"/>
              </w:rPr>
              <w:t xml:space="preserve">3. </w:t>
            </w:r>
            <w:r w:rsidRPr="007B3698">
              <w:rPr>
                <w:rFonts w:ascii="Times New Roman" w:hAnsi="Times New Roman"/>
                <w:sz w:val="24"/>
                <w:szCs w:val="24"/>
                <w:lang w:eastAsia="ru-RU"/>
              </w:rPr>
              <w:t>Развивать память.</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14.</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90124" w:rsidRPr="007B3698" w:rsidRDefault="00990124" w:rsidP="00B2126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 Текст произведения.</w:t>
            </w:r>
          </w:p>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2. Иллюстрации к поэзии.</w:t>
            </w:r>
          </w:p>
          <w:p w:rsidR="00990124" w:rsidRPr="00B83F21" w:rsidRDefault="00990124" w:rsidP="00B2126E">
            <w:pPr>
              <w:spacing w:after="0" w:line="240" w:lineRule="auto"/>
              <w:jc w:val="center"/>
              <w:rPr>
                <w:rFonts w:ascii="Times New Roman" w:eastAsia="Times New Roman" w:hAnsi="Times New Roman" w:cs="Times New Roman"/>
                <w:sz w:val="24"/>
                <w:szCs w:val="24"/>
                <w:lang w:eastAsia="ru-RU"/>
              </w:rPr>
            </w:pPr>
          </w:p>
        </w:tc>
      </w:tr>
      <w:tr w:rsidR="00990124" w:rsidRPr="00B83F21" w:rsidTr="00B2126E">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15.</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«Животный мир Севера».</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09.12. – 13</w:t>
            </w:r>
            <w:r w:rsidRPr="00B83F21">
              <w:rPr>
                <w:rFonts w:ascii="Times New Roman" w:hAnsi="Times New Roman" w:cs="Times New Roman"/>
                <w:b/>
                <w:sz w:val="24"/>
                <w:szCs w:val="24"/>
              </w:rPr>
              <w:t>.12.</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44459" w:rsidRDefault="00990124" w:rsidP="00B2126E">
            <w:pPr>
              <w:autoSpaceDE w:val="0"/>
              <w:autoSpaceDN w:val="0"/>
              <w:adjustRightInd w:val="0"/>
              <w:spacing w:after="0" w:line="240" w:lineRule="auto"/>
              <w:jc w:val="center"/>
              <w:rPr>
                <w:rFonts w:ascii="Times New Roman" w:hAnsi="Times New Roman" w:cs="Times New Roman"/>
                <w:b/>
                <w:sz w:val="24"/>
                <w:szCs w:val="28"/>
              </w:rPr>
            </w:pPr>
            <w:r w:rsidRPr="00B44459">
              <w:rPr>
                <w:rFonts w:ascii="Times New Roman" w:hAnsi="Times New Roman" w:cs="Times New Roman"/>
                <w:b/>
                <w:sz w:val="24"/>
                <w:szCs w:val="28"/>
              </w:rPr>
              <w:t>ООД 15.</w:t>
            </w:r>
          </w:p>
          <w:p w:rsidR="00990124" w:rsidRPr="00B44459" w:rsidRDefault="00990124" w:rsidP="00B2126E">
            <w:pPr>
              <w:autoSpaceDE w:val="0"/>
              <w:autoSpaceDN w:val="0"/>
              <w:adjustRightInd w:val="0"/>
              <w:spacing w:after="0" w:line="240" w:lineRule="auto"/>
              <w:jc w:val="center"/>
              <w:rPr>
                <w:rFonts w:ascii="Times New Roman" w:hAnsi="Times New Roman" w:cs="Times New Roman"/>
                <w:b/>
                <w:sz w:val="24"/>
                <w:szCs w:val="28"/>
              </w:rPr>
            </w:pPr>
            <w:r w:rsidRPr="00B44459">
              <w:rPr>
                <w:rFonts w:ascii="Times New Roman" w:hAnsi="Times New Roman" w:cs="Times New Roman"/>
                <w:b/>
                <w:sz w:val="24"/>
                <w:szCs w:val="28"/>
              </w:rPr>
              <w:t>Носов Н.Н.</w:t>
            </w:r>
          </w:p>
          <w:p w:rsidR="00990124" w:rsidRPr="00B44459" w:rsidRDefault="00990124" w:rsidP="00B2126E">
            <w:pPr>
              <w:autoSpaceDE w:val="0"/>
              <w:autoSpaceDN w:val="0"/>
              <w:adjustRightInd w:val="0"/>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«Мишкина каша».</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Познакомить детей с произведением "Мишкина каша".</w:t>
            </w:r>
          </w:p>
          <w:p w:rsidR="00990124"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Развитие слухового внимания, памяти, развивать умение детей анализировать поступки героев.</w:t>
            </w:r>
          </w:p>
          <w:p w:rsidR="00990124" w:rsidRPr="00B83F21"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Воспитывать любовь к животным.</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15.</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Текст к произведению, презентация иллюстраций к тексту.</w:t>
            </w:r>
          </w:p>
        </w:tc>
      </w:tr>
      <w:tr w:rsidR="00990124" w:rsidRPr="00B83F21" w:rsidTr="00B2126E">
        <w:trPr>
          <w:trHeight w:val="2684"/>
        </w:trPr>
        <w:tc>
          <w:tcPr>
            <w:tcW w:w="534" w:type="dxa"/>
            <w:tcBorders>
              <w:top w:val="single" w:sz="4" w:space="0" w:color="00000A"/>
              <w:left w:val="single" w:sz="4" w:space="0" w:color="00000A"/>
              <w:bottom w:val="single" w:sz="4" w:space="0" w:color="auto"/>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16.</w:t>
            </w:r>
          </w:p>
        </w:tc>
        <w:tc>
          <w:tcPr>
            <w:tcW w:w="1842" w:type="dxa"/>
            <w:tcBorders>
              <w:top w:val="single" w:sz="4" w:space="0" w:color="00000A"/>
              <w:left w:val="single" w:sz="4" w:space="0" w:color="00000A"/>
              <w:bottom w:val="single" w:sz="4" w:space="0" w:color="auto"/>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«Продукты питания».</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16.12. – 20</w:t>
            </w:r>
            <w:r w:rsidRPr="00B83F21">
              <w:rPr>
                <w:rFonts w:ascii="Times New Roman" w:hAnsi="Times New Roman" w:cs="Times New Roman"/>
                <w:b/>
                <w:sz w:val="24"/>
                <w:szCs w:val="24"/>
              </w:rPr>
              <w:t>.12.</w:t>
            </w:r>
          </w:p>
        </w:tc>
        <w:tc>
          <w:tcPr>
            <w:tcW w:w="1985" w:type="dxa"/>
            <w:tcBorders>
              <w:top w:val="single" w:sz="4" w:space="0" w:color="00000A"/>
              <w:left w:val="single" w:sz="4" w:space="0" w:color="00000A"/>
              <w:bottom w:val="single" w:sz="4" w:space="0" w:color="auto"/>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auto"/>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ООД 16.</w:t>
            </w:r>
          </w:p>
          <w:p w:rsidR="00990124" w:rsidRPr="00DC7E88"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DC7E88">
              <w:rPr>
                <w:rFonts w:ascii="Times New Roman" w:hAnsi="Times New Roman" w:cs="Times New Roman"/>
                <w:b/>
                <w:sz w:val="24"/>
              </w:rPr>
              <w:t>Пришвин М.М. «Лисичкин хлеб»</w:t>
            </w:r>
            <w:r>
              <w:rPr>
                <w:rFonts w:ascii="Times New Roman" w:hAnsi="Times New Roman" w:cs="Times New Roman"/>
                <w:b/>
                <w:sz w:val="24"/>
              </w:rPr>
              <w:t>.</w:t>
            </w:r>
          </w:p>
        </w:tc>
        <w:tc>
          <w:tcPr>
            <w:tcW w:w="3260" w:type="dxa"/>
            <w:tcBorders>
              <w:top w:val="single" w:sz="4" w:space="0" w:color="00000A"/>
              <w:left w:val="single" w:sz="4" w:space="0" w:color="00000A"/>
              <w:bottom w:val="single" w:sz="4" w:space="0" w:color="auto"/>
              <w:right w:val="single" w:sz="4" w:space="0" w:color="00000A"/>
            </w:tcBorders>
            <w:shd w:val="clear" w:color="auto" w:fill="FFFFFF"/>
          </w:tcPr>
          <w:p w:rsidR="00990124" w:rsidRDefault="00990124" w:rsidP="00B2126E">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Познакомить с произведением.</w:t>
            </w:r>
          </w:p>
          <w:p w:rsidR="00990124" w:rsidRDefault="00990124" w:rsidP="00B2126E">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Продолжать формировать умение правильно выделять главную мысль рассказа.</w:t>
            </w:r>
          </w:p>
          <w:p w:rsidR="00990124" w:rsidRPr="00B83F21" w:rsidRDefault="00990124" w:rsidP="00B2126E">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воспитывать доброе отношение к жителям леса, воспитывать умение слушать друг друга.</w:t>
            </w:r>
          </w:p>
        </w:tc>
        <w:tc>
          <w:tcPr>
            <w:tcW w:w="2410" w:type="dxa"/>
            <w:tcBorders>
              <w:top w:val="single" w:sz="4" w:space="0" w:color="00000A"/>
              <w:left w:val="single" w:sz="4" w:space="0" w:color="00000A"/>
              <w:bottom w:val="single" w:sz="4" w:space="0" w:color="auto"/>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16.</w:t>
            </w:r>
          </w:p>
        </w:tc>
        <w:tc>
          <w:tcPr>
            <w:tcW w:w="2410" w:type="dxa"/>
            <w:tcBorders>
              <w:top w:val="single" w:sz="4" w:space="0" w:color="00000A"/>
              <w:left w:val="single" w:sz="4" w:space="0" w:color="00000A"/>
              <w:bottom w:val="single" w:sz="4" w:space="0" w:color="auto"/>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Иллюстрация к рассказу, текст рассказа.</w:t>
            </w:r>
          </w:p>
        </w:tc>
      </w:tr>
      <w:tr w:rsidR="00990124" w:rsidRPr="00B83F21" w:rsidTr="00B2126E">
        <w:trPr>
          <w:trHeight w:val="282"/>
        </w:trPr>
        <w:tc>
          <w:tcPr>
            <w:tcW w:w="534" w:type="dxa"/>
            <w:tcBorders>
              <w:top w:val="single" w:sz="4" w:space="0" w:color="auto"/>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17.</w:t>
            </w:r>
          </w:p>
        </w:tc>
        <w:tc>
          <w:tcPr>
            <w:tcW w:w="1842" w:type="dxa"/>
            <w:tcBorders>
              <w:top w:val="single" w:sz="4" w:space="0" w:color="auto"/>
              <w:left w:val="single" w:sz="4" w:space="0" w:color="00000A"/>
              <w:bottom w:val="single" w:sz="4" w:space="0" w:color="00000A"/>
              <w:right w:val="single" w:sz="4" w:space="0" w:color="00000A"/>
            </w:tcBorders>
            <w:shd w:val="clear" w:color="auto" w:fill="FFFFFF"/>
            <w:hideMark/>
          </w:tcPr>
          <w:p w:rsidR="00990124" w:rsidRPr="00B83F21" w:rsidRDefault="00990124" w:rsidP="00B2126E">
            <w:pPr>
              <w:spacing w:after="0"/>
              <w:jc w:val="center"/>
              <w:rPr>
                <w:rFonts w:ascii="Times New Roman" w:hAnsi="Times New Roman" w:cs="Times New Roman"/>
                <w:b/>
                <w:sz w:val="24"/>
                <w:szCs w:val="24"/>
              </w:rPr>
            </w:pPr>
            <w:r w:rsidRPr="00B83F21">
              <w:rPr>
                <w:rFonts w:ascii="Times New Roman" w:hAnsi="Times New Roman" w:cs="Times New Roman"/>
                <w:b/>
                <w:sz w:val="24"/>
                <w:szCs w:val="24"/>
              </w:rPr>
              <w:t>«Здравствуй, праздник, Новый</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год!».</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23.12. – 28</w:t>
            </w:r>
            <w:r w:rsidRPr="00B83F21">
              <w:rPr>
                <w:rFonts w:ascii="Times New Roman" w:hAnsi="Times New Roman" w:cs="Times New Roman"/>
                <w:b/>
                <w:sz w:val="24"/>
                <w:szCs w:val="24"/>
              </w:rPr>
              <w:t>.12.</w:t>
            </w:r>
          </w:p>
        </w:tc>
        <w:tc>
          <w:tcPr>
            <w:tcW w:w="1985" w:type="dxa"/>
            <w:tcBorders>
              <w:top w:val="single" w:sz="4" w:space="0" w:color="auto"/>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ООД 17.</w:t>
            </w:r>
          </w:p>
          <w:p w:rsidR="00990124" w:rsidRPr="00DC7E88"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DC7E88">
              <w:rPr>
                <w:rFonts w:ascii="Times New Roman" w:hAnsi="Times New Roman" w:cs="Times New Roman"/>
                <w:b/>
                <w:sz w:val="24"/>
              </w:rPr>
              <w:t>Токмакова</w:t>
            </w:r>
            <w:r w:rsidRPr="00DC7E88">
              <w:rPr>
                <w:rFonts w:ascii="Times New Roman" w:hAnsi="Times New Roman" w:cs="Times New Roman"/>
                <w:b/>
                <w:spacing w:val="1"/>
                <w:sz w:val="24"/>
              </w:rPr>
              <w:t xml:space="preserve"> </w:t>
            </w:r>
            <w:r w:rsidRPr="00DC7E88">
              <w:rPr>
                <w:rFonts w:ascii="Times New Roman" w:hAnsi="Times New Roman" w:cs="Times New Roman"/>
                <w:b/>
                <w:sz w:val="24"/>
              </w:rPr>
              <w:t>И.П.</w:t>
            </w:r>
            <w:r w:rsidRPr="00DC7E88">
              <w:rPr>
                <w:rFonts w:ascii="Times New Roman" w:hAnsi="Times New Roman" w:cs="Times New Roman"/>
                <w:b/>
                <w:spacing w:val="1"/>
                <w:sz w:val="24"/>
              </w:rPr>
              <w:t xml:space="preserve"> </w:t>
            </w:r>
            <w:r w:rsidRPr="00DC7E88">
              <w:rPr>
                <w:rFonts w:ascii="Times New Roman" w:hAnsi="Times New Roman" w:cs="Times New Roman"/>
                <w:b/>
                <w:sz w:val="24"/>
              </w:rPr>
              <w:t>«Подарок</w:t>
            </w:r>
            <w:r w:rsidRPr="00DC7E88">
              <w:rPr>
                <w:rFonts w:ascii="Times New Roman" w:hAnsi="Times New Roman" w:cs="Times New Roman"/>
                <w:b/>
                <w:spacing w:val="1"/>
                <w:sz w:val="24"/>
              </w:rPr>
              <w:t xml:space="preserve"> </w:t>
            </w:r>
            <w:r w:rsidRPr="00DC7E88">
              <w:rPr>
                <w:rFonts w:ascii="Times New Roman" w:hAnsi="Times New Roman" w:cs="Times New Roman"/>
                <w:b/>
                <w:sz w:val="24"/>
              </w:rPr>
              <w:t>для</w:t>
            </w:r>
            <w:r w:rsidRPr="00DC7E88">
              <w:rPr>
                <w:rFonts w:ascii="Times New Roman" w:hAnsi="Times New Roman" w:cs="Times New Roman"/>
                <w:b/>
                <w:spacing w:val="1"/>
                <w:sz w:val="24"/>
              </w:rPr>
              <w:t xml:space="preserve"> </w:t>
            </w:r>
            <w:r w:rsidRPr="00DC7E88">
              <w:rPr>
                <w:rFonts w:ascii="Times New Roman" w:hAnsi="Times New Roman" w:cs="Times New Roman"/>
                <w:b/>
                <w:sz w:val="24"/>
              </w:rPr>
              <w:t>Снегурочки»</w:t>
            </w:r>
            <w:r>
              <w:rPr>
                <w:rFonts w:ascii="Times New Roman" w:hAnsi="Times New Roman" w:cs="Times New Roman"/>
                <w:b/>
                <w:sz w:val="24"/>
              </w:rPr>
              <w:t>.</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990124" w:rsidRDefault="00990124" w:rsidP="00B2126E">
            <w:pPr>
              <w:pStyle w:val="a5"/>
              <w:spacing w:before="0" w:beforeAutospacing="0" w:after="0" w:afterAutospacing="0"/>
              <w:jc w:val="center"/>
            </w:pPr>
            <w:r>
              <w:t>1. Познакомить детей с произведением. Продолжать учить детей внимательно слушать воспитателя.</w:t>
            </w:r>
          </w:p>
          <w:p w:rsidR="00990124" w:rsidRDefault="00990124" w:rsidP="00B2126E">
            <w:pPr>
              <w:pStyle w:val="a5"/>
              <w:spacing w:before="0" w:beforeAutospacing="0" w:after="0" w:afterAutospacing="0"/>
              <w:jc w:val="center"/>
            </w:pPr>
            <w:r>
              <w:t>2. Развитие слухового внимания, речи.</w:t>
            </w:r>
          </w:p>
          <w:p w:rsidR="00990124" w:rsidRPr="00B83F21" w:rsidRDefault="00990124" w:rsidP="00B2126E">
            <w:pPr>
              <w:pStyle w:val="a5"/>
              <w:spacing w:before="0" w:beforeAutospacing="0" w:after="0" w:afterAutospacing="0"/>
              <w:jc w:val="center"/>
            </w:pPr>
            <w:r>
              <w:t>3. Воспитывать у детей любовь к чтению.</w:t>
            </w: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17.</w:t>
            </w:r>
          </w:p>
        </w:tc>
        <w:tc>
          <w:tcPr>
            <w:tcW w:w="2410"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Иллюстрация, текст.</w:t>
            </w:r>
          </w:p>
        </w:tc>
      </w:tr>
      <w:tr w:rsidR="00990124" w:rsidRPr="00B83F21" w:rsidTr="00B2126E">
        <w:trPr>
          <w:trHeight w:val="282"/>
        </w:trPr>
        <w:tc>
          <w:tcPr>
            <w:tcW w:w="534"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18.</w:t>
            </w:r>
          </w:p>
        </w:tc>
        <w:tc>
          <w:tcPr>
            <w:tcW w:w="1842"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spacing w:after="0"/>
              <w:jc w:val="center"/>
              <w:rPr>
                <w:rFonts w:ascii="Times New Roman" w:hAnsi="Times New Roman" w:cs="Times New Roman"/>
                <w:b/>
                <w:sz w:val="24"/>
                <w:szCs w:val="24"/>
              </w:rPr>
            </w:pPr>
            <w:r w:rsidRPr="00B83F21">
              <w:rPr>
                <w:rFonts w:ascii="Times New Roman" w:hAnsi="Times New Roman" w:cs="Times New Roman"/>
                <w:b/>
                <w:sz w:val="24"/>
                <w:szCs w:val="24"/>
              </w:rPr>
              <w:t>«Новогодние каникулы»</w:t>
            </w:r>
          </w:p>
          <w:p w:rsidR="00990124" w:rsidRPr="00B83F21" w:rsidRDefault="00990124" w:rsidP="00B2126E">
            <w:pPr>
              <w:spacing w:after="0"/>
              <w:jc w:val="center"/>
              <w:rPr>
                <w:rFonts w:ascii="Times New Roman" w:hAnsi="Times New Roman" w:cs="Times New Roman"/>
                <w:b/>
                <w:sz w:val="24"/>
                <w:szCs w:val="24"/>
              </w:rPr>
            </w:pPr>
            <w:r>
              <w:rPr>
                <w:rFonts w:ascii="Times New Roman" w:hAnsi="Times New Roman" w:cs="Times New Roman"/>
                <w:b/>
                <w:sz w:val="24"/>
                <w:szCs w:val="24"/>
              </w:rPr>
              <w:t>09.01. – 10</w:t>
            </w:r>
            <w:r w:rsidRPr="00B83F21">
              <w:rPr>
                <w:rFonts w:ascii="Times New Roman" w:hAnsi="Times New Roman" w:cs="Times New Roman"/>
                <w:b/>
                <w:sz w:val="24"/>
                <w:szCs w:val="24"/>
              </w:rPr>
              <w:t>.01.</w:t>
            </w:r>
          </w:p>
        </w:tc>
        <w:tc>
          <w:tcPr>
            <w:tcW w:w="1985"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 xml:space="preserve">Социально – </w:t>
            </w:r>
            <w:r w:rsidRPr="00B83F21">
              <w:rPr>
                <w:rFonts w:ascii="Times New Roman" w:hAnsi="Times New Roman" w:cs="Times New Roman"/>
                <w:sz w:val="24"/>
                <w:szCs w:val="24"/>
              </w:rPr>
              <w:lastRenderedPageBreak/>
              <w:t>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auto"/>
              <w:left w:val="single" w:sz="4" w:space="0" w:color="00000A"/>
              <w:bottom w:val="single" w:sz="4" w:space="0" w:color="00000A"/>
              <w:right w:val="single" w:sz="4" w:space="0" w:color="00000A"/>
            </w:tcBorders>
            <w:shd w:val="clear" w:color="auto" w:fill="FFFFFF"/>
          </w:tcPr>
          <w:p w:rsidR="00990124" w:rsidRPr="00DC7E88"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DC7E88">
              <w:rPr>
                <w:rFonts w:ascii="Times New Roman" w:hAnsi="Times New Roman" w:cs="Times New Roman"/>
                <w:b/>
                <w:sz w:val="24"/>
                <w:szCs w:val="24"/>
              </w:rPr>
              <w:lastRenderedPageBreak/>
              <w:t>ООД 18.</w:t>
            </w:r>
          </w:p>
          <w:p w:rsidR="00990124" w:rsidRPr="00DC7E88"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DC7E88">
              <w:rPr>
                <w:rFonts w:ascii="Times New Roman" w:hAnsi="Times New Roman" w:cs="Times New Roman"/>
                <w:b/>
                <w:sz w:val="24"/>
              </w:rPr>
              <w:t>Василиади О. «Елка,</w:t>
            </w:r>
            <w:r w:rsidRPr="00DC7E88">
              <w:rPr>
                <w:rFonts w:ascii="Times New Roman" w:hAnsi="Times New Roman" w:cs="Times New Roman"/>
                <w:b/>
                <w:spacing w:val="1"/>
                <w:sz w:val="24"/>
              </w:rPr>
              <w:t xml:space="preserve"> </w:t>
            </w:r>
            <w:r w:rsidRPr="00DC7E88">
              <w:rPr>
                <w:rFonts w:ascii="Times New Roman" w:hAnsi="Times New Roman" w:cs="Times New Roman"/>
                <w:b/>
                <w:sz w:val="24"/>
              </w:rPr>
              <w:t>кот и Новый год».</w:t>
            </w:r>
          </w:p>
        </w:tc>
        <w:tc>
          <w:tcPr>
            <w:tcW w:w="3260" w:type="dxa"/>
            <w:tcBorders>
              <w:top w:val="single" w:sz="4" w:space="0" w:color="auto"/>
              <w:left w:val="single" w:sz="4" w:space="0" w:color="00000A"/>
              <w:bottom w:val="single" w:sz="4" w:space="0" w:color="00000A"/>
              <w:right w:val="single" w:sz="4" w:space="0" w:color="00000A"/>
            </w:tcBorders>
            <w:shd w:val="clear" w:color="auto" w:fill="FFFFFF"/>
          </w:tcPr>
          <w:p w:rsidR="00990124" w:rsidRDefault="00990124" w:rsidP="00B2126E">
            <w:pPr>
              <w:pStyle w:val="a5"/>
              <w:spacing w:before="0" w:beforeAutospacing="0" w:after="0" w:afterAutospacing="0"/>
              <w:jc w:val="center"/>
            </w:pPr>
            <w:r>
              <w:t>1. Познакомить детей с произведением. Продолжать учить детей внимательно слушать воспитателя.</w:t>
            </w:r>
          </w:p>
          <w:p w:rsidR="00990124" w:rsidRDefault="00990124" w:rsidP="00B2126E">
            <w:pPr>
              <w:pStyle w:val="a5"/>
              <w:spacing w:before="0" w:beforeAutospacing="0" w:after="0" w:afterAutospacing="0"/>
              <w:jc w:val="center"/>
            </w:pPr>
            <w:r>
              <w:t>2. Развитие слухового внимания, речи.</w:t>
            </w:r>
          </w:p>
          <w:p w:rsidR="00990124" w:rsidRPr="00B83F21" w:rsidRDefault="00990124" w:rsidP="00B2126E">
            <w:pPr>
              <w:pStyle w:val="a5"/>
              <w:spacing w:before="0" w:beforeAutospacing="0" w:after="0" w:afterAutospacing="0"/>
              <w:jc w:val="center"/>
            </w:pPr>
            <w:r>
              <w:t>3. Воспитывать у детей любовь к чтению.</w:t>
            </w:r>
          </w:p>
        </w:tc>
        <w:tc>
          <w:tcPr>
            <w:tcW w:w="2410" w:type="dxa"/>
            <w:tcBorders>
              <w:top w:val="single" w:sz="4" w:space="0" w:color="auto"/>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18.</w:t>
            </w:r>
          </w:p>
        </w:tc>
        <w:tc>
          <w:tcPr>
            <w:tcW w:w="2410" w:type="dxa"/>
            <w:tcBorders>
              <w:top w:val="single" w:sz="4" w:space="0" w:color="auto"/>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Иллюстрация к произведению, текст.</w:t>
            </w:r>
          </w:p>
        </w:tc>
      </w:tr>
      <w:tr w:rsidR="00990124" w:rsidRPr="00B83F21" w:rsidTr="00B2126E">
        <w:trPr>
          <w:trHeight w:val="704"/>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19.</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spacing w:after="0" w:line="240" w:lineRule="auto"/>
              <w:jc w:val="center"/>
              <w:rPr>
                <w:rFonts w:ascii="Times New Roman" w:hAnsi="Times New Roman" w:cs="Times New Roman"/>
                <w:b/>
                <w:sz w:val="24"/>
                <w:szCs w:val="24"/>
              </w:rPr>
            </w:pPr>
            <w:r w:rsidRPr="00B83F21">
              <w:rPr>
                <w:rFonts w:ascii="Times New Roman" w:eastAsia="Times New Roman" w:hAnsi="Times New Roman" w:cs="Times New Roman"/>
                <w:b/>
                <w:sz w:val="24"/>
                <w:szCs w:val="24"/>
                <w:lang w:eastAsia="ru-RU"/>
              </w:rPr>
              <w:t>«В здоровом теле – здоровый дух</w:t>
            </w:r>
            <w:r w:rsidRPr="00B83F21">
              <w:rPr>
                <w:rFonts w:ascii="Times New Roman" w:hAnsi="Times New Roman" w:cs="Times New Roman"/>
                <w:b/>
                <w:sz w:val="24"/>
                <w:szCs w:val="24"/>
              </w:rPr>
              <w:t>».</w:t>
            </w:r>
          </w:p>
          <w:p w:rsidR="00990124" w:rsidRPr="00B83F21"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13.01. – 17</w:t>
            </w:r>
            <w:r w:rsidRPr="00B83F21">
              <w:rPr>
                <w:rFonts w:ascii="Times New Roman" w:hAnsi="Times New Roman" w:cs="Times New Roman"/>
                <w:b/>
                <w:sz w:val="24"/>
                <w:szCs w:val="24"/>
              </w:rPr>
              <w:t>.01.</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901F62"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901F62">
              <w:rPr>
                <w:rFonts w:ascii="Times New Roman" w:hAnsi="Times New Roman" w:cs="Times New Roman"/>
                <w:b/>
                <w:sz w:val="24"/>
                <w:szCs w:val="24"/>
              </w:rPr>
              <w:t>ООД 19.</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901F62">
              <w:rPr>
                <w:rFonts w:ascii="Times New Roman" w:hAnsi="Times New Roman" w:cs="Times New Roman"/>
                <w:b/>
                <w:sz w:val="24"/>
                <w:szCs w:val="24"/>
              </w:rPr>
              <w:t>Чѐрный</w:t>
            </w:r>
            <w:r w:rsidRPr="00901F62">
              <w:rPr>
                <w:rFonts w:ascii="Times New Roman" w:hAnsi="Times New Roman" w:cs="Times New Roman"/>
                <w:b/>
                <w:spacing w:val="-3"/>
                <w:sz w:val="24"/>
                <w:szCs w:val="24"/>
              </w:rPr>
              <w:t xml:space="preserve"> </w:t>
            </w:r>
            <w:r w:rsidRPr="00901F62">
              <w:rPr>
                <w:rFonts w:ascii="Times New Roman" w:hAnsi="Times New Roman" w:cs="Times New Roman"/>
                <w:b/>
                <w:sz w:val="24"/>
                <w:szCs w:val="24"/>
              </w:rPr>
              <w:t>С. «На</w:t>
            </w:r>
            <w:r w:rsidRPr="00901F62">
              <w:rPr>
                <w:rFonts w:ascii="Times New Roman" w:hAnsi="Times New Roman" w:cs="Times New Roman"/>
                <w:b/>
                <w:spacing w:val="-6"/>
                <w:sz w:val="24"/>
                <w:szCs w:val="24"/>
              </w:rPr>
              <w:t xml:space="preserve"> </w:t>
            </w:r>
            <w:r w:rsidRPr="00901F62">
              <w:rPr>
                <w:rFonts w:ascii="Times New Roman" w:hAnsi="Times New Roman" w:cs="Times New Roman"/>
                <w:b/>
                <w:sz w:val="24"/>
                <w:szCs w:val="24"/>
              </w:rPr>
              <w:t>коньках».</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Default="00990124" w:rsidP="00B2126E">
            <w:pPr>
              <w:pStyle w:val="a5"/>
              <w:spacing w:before="0" w:beforeAutospacing="0" w:after="0" w:afterAutospacing="0"/>
              <w:jc w:val="center"/>
            </w:pPr>
            <w:r>
              <w:t>1. Познакомить детей с произведением. Продолжать учить детей внимательно слушать воспитателя.</w:t>
            </w:r>
          </w:p>
          <w:p w:rsidR="00990124" w:rsidRDefault="00990124" w:rsidP="00B2126E">
            <w:pPr>
              <w:pStyle w:val="a5"/>
              <w:spacing w:before="0" w:beforeAutospacing="0" w:after="0" w:afterAutospacing="0"/>
              <w:jc w:val="center"/>
            </w:pPr>
            <w:r>
              <w:t>2. Развитие слухового внимания, речи.</w:t>
            </w:r>
          </w:p>
          <w:p w:rsidR="00990124" w:rsidRPr="00B83F21" w:rsidRDefault="00990124" w:rsidP="00B2126E">
            <w:pPr>
              <w:pStyle w:val="ae"/>
              <w:jc w:val="center"/>
              <w:rPr>
                <w:shd w:val="clear" w:color="auto" w:fill="FFFFFF"/>
              </w:rPr>
            </w:pPr>
            <w:r>
              <w:t>3. Воспитывать у детей любовь к чтению.</w:t>
            </w: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19.</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Иллюстрация к произведению, текст.</w:t>
            </w:r>
          </w:p>
        </w:tc>
      </w:tr>
      <w:tr w:rsidR="00990124" w:rsidRPr="00B83F21" w:rsidTr="00B2126E">
        <w:trPr>
          <w:trHeight w:val="1"/>
        </w:trPr>
        <w:tc>
          <w:tcPr>
            <w:tcW w:w="534"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20.</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«Правила дорожные знать каждому положено!».</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20.01. – 24</w:t>
            </w:r>
            <w:r w:rsidRPr="00B83F21">
              <w:rPr>
                <w:rFonts w:ascii="Times New Roman" w:hAnsi="Times New Roman" w:cs="Times New Roman"/>
                <w:b/>
                <w:sz w:val="24"/>
                <w:szCs w:val="24"/>
              </w:rPr>
              <w:t>.01.</w:t>
            </w:r>
          </w:p>
        </w:tc>
        <w:tc>
          <w:tcPr>
            <w:tcW w:w="1985"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4" w:space="0" w:color="00000A"/>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ООД 20.</w:t>
            </w:r>
          </w:p>
          <w:p w:rsidR="00990124" w:rsidRPr="00DC7E88"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DC7E88">
              <w:rPr>
                <w:rFonts w:ascii="Times New Roman" w:hAnsi="Times New Roman" w:cs="Times New Roman"/>
                <w:b/>
                <w:sz w:val="24"/>
              </w:rPr>
              <w:t>Толстой</w:t>
            </w:r>
            <w:r w:rsidRPr="00DC7E88">
              <w:rPr>
                <w:rFonts w:ascii="Times New Roman" w:hAnsi="Times New Roman" w:cs="Times New Roman"/>
                <w:b/>
                <w:spacing w:val="1"/>
                <w:sz w:val="24"/>
              </w:rPr>
              <w:t xml:space="preserve"> </w:t>
            </w:r>
            <w:r w:rsidRPr="00DC7E88">
              <w:rPr>
                <w:rFonts w:ascii="Times New Roman" w:hAnsi="Times New Roman" w:cs="Times New Roman"/>
                <w:b/>
                <w:sz w:val="24"/>
              </w:rPr>
              <w:t>Л.Н. «Пожарные собаки»</w:t>
            </w:r>
            <w:r>
              <w:rPr>
                <w:rFonts w:ascii="Times New Roman" w:hAnsi="Times New Roman" w:cs="Times New Roman"/>
                <w:b/>
                <w:sz w:val="24"/>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Pr>
          <w:p w:rsidR="00990124" w:rsidRDefault="00990124" w:rsidP="00B2126E">
            <w:pPr>
              <w:pStyle w:val="a5"/>
              <w:shd w:val="clear" w:color="auto" w:fill="FFFFFF"/>
              <w:spacing w:before="0" w:beforeAutospacing="0" w:after="0" w:afterAutospacing="0"/>
              <w:jc w:val="center"/>
            </w:pPr>
            <w:r>
              <w:t>1. Продолжать закреплять у детей знания о правилах безопасности.</w:t>
            </w:r>
          </w:p>
          <w:p w:rsidR="00990124" w:rsidRDefault="00990124" w:rsidP="00B2126E">
            <w:pPr>
              <w:pStyle w:val="a5"/>
              <w:shd w:val="clear" w:color="auto" w:fill="FFFFFF"/>
              <w:spacing w:before="0" w:beforeAutospacing="0" w:after="0" w:afterAutospacing="0"/>
              <w:jc w:val="center"/>
            </w:pPr>
            <w:r>
              <w:t>2. Развивать умение детей отвечать на вопросы, развивать память.</w:t>
            </w:r>
          </w:p>
          <w:p w:rsidR="00990124" w:rsidRDefault="00990124" w:rsidP="00B2126E">
            <w:pPr>
              <w:pStyle w:val="a5"/>
              <w:shd w:val="clear" w:color="auto" w:fill="FFFFFF"/>
              <w:spacing w:before="0" w:beforeAutospacing="0" w:after="0" w:afterAutospacing="0"/>
              <w:jc w:val="center"/>
            </w:pPr>
            <w:r>
              <w:t>3. Воспитывать уважение к сверстнику.</w:t>
            </w:r>
          </w:p>
          <w:p w:rsidR="00990124" w:rsidRPr="00B83F21" w:rsidRDefault="00990124" w:rsidP="00B2126E">
            <w:pPr>
              <w:pStyle w:val="a5"/>
              <w:shd w:val="clear" w:color="auto" w:fill="FFFFFF"/>
              <w:spacing w:before="0" w:beforeAutospacing="0" w:after="0" w:afterAutospacing="0"/>
              <w:jc w:val="center"/>
            </w:pPr>
          </w:p>
        </w:tc>
        <w:tc>
          <w:tcPr>
            <w:tcW w:w="2410" w:type="dxa"/>
            <w:tcBorders>
              <w:top w:val="single" w:sz="4" w:space="0" w:color="00000A"/>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20.</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990124" w:rsidRPr="00B83F21"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Иллюстрация к произведению, текст</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21.</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«Приглашаем в гости этикет».</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27.01. – 31</w:t>
            </w:r>
            <w:r w:rsidRPr="00B83F21">
              <w:rPr>
                <w:rFonts w:ascii="Times New Roman" w:hAnsi="Times New Roman" w:cs="Times New Roman"/>
                <w:b/>
                <w:sz w:val="24"/>
                <w:szCs w:val="24"/>
              </w:rPr>
              <w:t>.02.</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lastRenderedPageBreak/>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 xml:space="preserve">Познавательное </w:t>
            </w:r>
            <w:r w:rsidRPr="00B83F21">
              <w:rPr>
                <w:rFonts w:ascii="Times New Roman" w:hAnsi="Times New Roman" w:cs="Times New Roman"/>
                <w:sz w:val="24"/>
                <w:szCs w:val="24"/>
              </w:rPr>
              <w:lastRenderedPageBreak/>
              <w:t>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901F62"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901F62">
              <w:rPr>
                <w:rFonts w:ascii="Times New Roman" w:hAnsi="Times New Roman" w:cs="Times New Roman"/>
                <w:b/>
                <w:sz w:val="24"/>
                <w:szCs w:val="24"/>
              </w:rPr>
              <w:lastRenderedPageBreak/>
              <w:t>ООД 21.</w:t>
            </w:r>
          </w:p>
          <w:p w:rsidR="00990124" w:rsidRPr="00901F62" w:rsidRDefault="00990124" w:rsidP="00B2126E">
            <w:pPr>
              <w:pStyle w:val="ab"/>
              <w:spacing w:before="41" w:line="276" w:lineRule="auto"/>
              <w:ind w:right="241" w:firstLine="0"/>
              <w:jc w:val="center"/>
              <w:rPr>
                <w:b/>
              </w:rPr>
            </w:pPr>
            <w:r w:rsidRPr="00901F62">
              <w:rPr>
                <w:b/>
              </w:rPr>
              <w:t xml:space="preserve">Сапгир  </w:t>
            </w:r>
            <w:r w:rsidRPr="00901F62">
              <w:rPr>
                <w:b/>
                <w:spacing w:val="7"/>
              </w:rPr>
              <w:t xml:space="preserve"> </w:t>
            </w:r>
            <w:r w:rsidRPr="00901F62">
              <w:rPr>
                <w:b/>
              </w:rPr>
              <w:t>Г.В.</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901F62">
              <w:rPr>
                <w:rFonts w:ascii="Times New Roman" w:hAnsi="Times New Roman" w:cs="Times New Roman"/>
                <w:b/>
                <w:sz w:val="24"/>
                <w:szCs w:val="24"/>
              </w:rPr>
              <w:t>«Считалки</w:t>
            </w:r>
            <w:r>
              <w:rPr>
                <w:rFonts w:ascii="Times New Roman" w:hAnsi="Times New Roman" w:cs="Times New Roman"/>
                <w:b/>
                <w:sz w:val="24"/>
                <w:szCs w:val="24"/>
              </w:rPr>
              <w:t xml:space="preserve">», </w:t>
            </w:r>
            <w:r w:rsidRPr="00901F62">
              <w:rPr>
                <w:rFonts w:ascii="Times New Roman" w:hAnsi="Times New Roman" w:cs="Times New Roman"/>
                <w:b/>
                <w:sz w:val="24"/>
                <w:szCs w:val="24"/>
              </w:rPr>
              <w:t>«Скороговорки»</w:t>
            </w:r>
            <w:r>
              <w:rPr>
                <w:rFonts w:ascii="Times New Roman" w:hAnsi="Times New Roman" w:cs="Times New Roman"/>
                <w:b/>
                <w:sz w:val="24"/>
                <w:szCs w:val="24"/>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Развитие речи, слухового внимания, памяти.</w:t>
            </w:r>
          </w:p>
          <w:p w:rsidR="00990124" w:rsidRDefault="00990124" w:rsidP="00B2126E">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Продолжать приобщать детей к различным жанрам </w:t>
            </w:r>
            <w:r>
              <w:rPr>
                <w:rFonts w:ascii="Times New Roman" w:eastAsia="Times New Roman" w:hAnsi="Times New Roman" w:cs="Times New Roman"/>
                <w:sz w:val="24"/>
                <w:szCs w:val="24"/>
                <w:lang w:eastAsia="ru-RU"/>
              </w:rPr>
              <w:lastRenderedPageBreak/>
              <w:t>литературы.</w:t>
            </w:r>
          </w:p>
          <w:p w:rsidR="00990124" w:rsidRPr="00B83F21" w:rsidRDefault="00990124" w:rsidP="00B2126E">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Вызвать желание у детей выучить скороговорку.</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lastRenderedPageBreak/>
              <w:t>См. конспект ООД №</w:t>
            </w:r>
            <w:r>
              <w:rPr>
                <w:rFonts w:ascii="Times New Roman" w:hAnsi="Times New Roman" w:cs="Times New Roman"/>
                <w:b/>
                <w:sz w:val="24"/>
                <w:szCs w:val="24"/>
              </w:rPr>
              <w:t>21.</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Скороговорки, считалки, иллюстрации к ним.</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22.</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«Юные следопыты и почемучки».</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03.02. – 07</w:t>
            </w:r>
            <w:r w:rsidRPr="00B83F21">
              <w:rPr>
                <w:rFonts w:ascii="Times New Roman" w:hAnsi="Times New Roman" w:cs="Times New Roman"/>
                <w:b/>
                <w:sz w:val="24"/>
                <w:szCs w:val="24"/>
              </w:rPr>
              <w:t>.02.</w:t>
            </w:r>
          </w:p>
          <w:p w:rsidR="00990124" w:rsidRPr="00B83F21" w:rsidRDefault="00990124" w:rsidP="00B2126E">
            <w:pPr>
              <w:autoSpaceDE w:val="0"/>
              <w:autoSpaceDN w:val="0"/>
              <w:adjustRightInd w:val="0"/>
              <w:spacing w:after="0"/>
              <w:jc w:val="center"/>
              <w:rPr>
                <w:rFonts w:ascii="Times New Roman" w:hAnsi="Times New Roman" w:cs="Times New Roman"/>
                <w:b/>
                <w:sz w:val="24"/>
                <w:szCs w:val="24"/>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8D19F4"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8D19F4">
              <w:rPr>
                <w:rFonts w:ascii="Times New Roman" w:hAnsi="Times New Roman" w:cs="Times New Roman"/>
                <w:b/>
                <w:sz w:val="24"/>
                <w:szCs w:val="24"/>
              </w:rPr>
              <w:t>ООД 22.</w:t>
            </w:r>
          </w:p>
          <w:p w:rsidR="00990124" w:rsidRPr="008D19F4"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8D19F4">
              <w:rPr>
                <w:rFonts w:ascii="Times New Roman" w:hAnsi="Times New Roman" w:cs="Times New Roman"/>
                <w:b/>
                <w:sz w:val="24"/>
              </w:rPr>
              <w:t>Маршак С.Я. «Двенадцать месяцев».</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Продолжать знакомить с творчеством Маршака.</w:t>
            </w:r>
          </w:p>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Закрепить название месяцев.</w:t>
            </w:r>
          </w:p>
          <w:p w:rsidR="00990124" w:rsidRPr="00B83F21"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Воспитывать любовь к книге.</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22.</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Текст сказки, презентация, мультфильм.</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23.</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«Дикие животные нашей полосы и их детеныши».</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10.02. – 14</w:t>
            </w:r>
            <w:r w:rsidRPr="00B83F21">
              <w:rPr>
                <w:rFonts w:ascii="Times New Roman" w:hAnsi="Times New Roman" w:cs="Times New Roman"/>
                <w:b/>
                <w:sz w:val="24"/>
                <w:szCs w:val="24"/>
              </w:rPr>
              <w:t>.02.</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DC7E88"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DC7E88">
              <w:rPr>
                <w:rFonts w:ascii="Times New Roman" w:hAnsi="Times New Roman" w:cs="Times New Roman"/>
                <w:b/>
                <w:sz w:val="24"/>
                <w:szCs w:val="24"/>
              </w:rPr>
              <w:t>ООД 23.</w:t>
            </w:r>
          </w:p>
          <w:p w:rsidR="00990124" w:rsidRPr="00013E7B"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13E7B">
              <w:rPr>
                <w:rFonts w:ascii="Times New Roman" w:hAnsi="Times New Roman" w:cs="Times New Roman"/>
                <w:b/>
                <w:sz w:val="24"/>
                <w:szCs w:val="24"/>
              </w:rPr>
              <w:t>«Зимовье зверей» (обработка А.Н. Толстого)</w:t>
            </w:r>
            <w:r>
              <w:rPr>
                <w:rFonts w:ascii="Times New Roman" w:hAnsi="Times New Roman" w:cs="Times New Roman"/>
                <w:b/>
                <w:sz w:val="24"/>
                <w:szCs w:val="24"/>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 Закрепить знания детей о диких животных, развивать слуховую память, внимание, речь.</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 Продолжать закреплять умение детей отвечать на вопросы полным ответом.</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23.</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Текст, иллюстрация к сказке.</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24.</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«Наши защитники».</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17.02. – 21</w:t>
            </w:r>
            <w:r w:rsidRPr="00B83F21">
              <w:rPr>
                <w:rFonts w:ascii="Times New Roman" w:hAnsi="Times New Roman" w:cs="Times New Roman"/>
                <w:b/>
                <w:sz w:val="24"/>
                <w:szCs w:val="24"/>
              </w:rPr>
              <w:t>.02.</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ООД 24.</w:t>
            </w:r>
          </w:p>
          <w:p w:rsidR="00990124" w:rsidRPr="00DC7E88"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DC7E88">
              <w:rPr>
                <w:rFonts w:ascii="Times New Roman" w:hAnsi="Times New Roman" w:cs="Times New Roman"/>
                <w:b/>
                <w:sz w:val="24"/>
              </w:rPr>
              <w:t>Андерсен</w:t>
            </w:r>
            <w:r w:rsidRPr="00DC7E88">
              <w:rPr>
                <w:rFonts w:ascii="Times New Roman" w:hAnsi="Times New Roman" w:cs="Times New Roman"/>
                <w:b/>
                <w:spacing w:val="1"/>
                <w:sz w:val="24"/>
              </w:rPr>
              <w:t xml:space="preserve"> </w:t>
            </w:r>
            <w:r w:rsidRPr="00DC7E88">
              <w:rPr>
                <w:rFonts w:ascii="Times New Roman" w:hAnsi="Times New Roman" w:cs="Times New Roman"/>
                <w:b/>
                <w:sz w:val="24"/>
              </w:rPr>
              <w:t>Г.Х. «Стойкий</w:t>
            </w:r>
            <w:r w:rsidRPr="00DC7E88">
              <w:rPr>
                <w:rFonts w:ascii="Times New Roman" w:hAnsi="Times New Roman" w:cs="Times New Roman"/>
                <w:b/>
                <w:spacing w:val="1"/>
                <w:sz w:val="24"/>
              </w:rPr>
              <w:t xml:space="preserve"> </w:t>
            </w:r>
            <w:r w:rsidRPr="00DC7E88">
              <w:rPr>
                <w:rFonts w:ascii="Times New Roman" w:hAnsi="Times New Roman" w:cs="Times New Roman"/>
                <w:b/>
                <w:sz w:val="24"/>
              </w:rPr>
              <w:t>оловянный солдатик» (пер. с датск. А. Ганзен, пересказ Т. Габбе и А. Любарской)</w:t>
            </w:r>
            <w:r>
              <w:rPr>
                <w:rFonts w:ascii="Times New Roman" w:hAnsi="Times New Roman" w:cs="Times New Roman"/>
                <w:b/>
                <w:sz w:val="24"/>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Познакомить детей с произведением.</w:t>
            </w:r>
          </w:p>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Развивать внимание, память, речь.</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Воспитывать любовь к чтению.</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b/>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24.</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135A4"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135A4">
              <w:rPr>
                <w:rFonts w:ascii="Times New Roman" w:hAnsi="Times New Roman" w:cs="Times New Roman"/>
                <w:sz w:val="24"/>
                <w:szCs w:val="24"/>
              </w:rPr>
              <w:t>Текст, иллюстрации к тексту.</w:t>
            </w:r>
          </w:p>
        </w:tc>
      </w:tr>
      <w:tr w:rsidR="00990124" w:rsidRPr="00B83F21" w:rsidTr="00B2126E">
        <w:trPr>
          <w:trHeight w:val="1408"/>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25.</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«Мир вещей: игрушки вокруг меня».</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25.02. – 28.02</w:t>
            </w:r>
            <w:r w:rsidRPr="00B83F21">
              <w:rPr>
                <w:rFonts w:ascii="Times New Roman" w:hAnsi="Times New Roman" w:cs="Times New Roman"/>
                <w:b/>
                <w:sz w:val="24"/>
                <w:szCs w:val="24"/>
              </w:rPr>
              <w:t>.</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ООД 25.</w:t>
            </w:r>
          </w:p>
          <w:p w:rsidR="00990124" w:rsidRPr="00DC7E88"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DC7E88">
              <w:rPr>
                <w:rFonts w:ascii="Times New Roman" w:hAnsi="Times New Roman" w:cs="Times New Roman"/>
                <w:b/>
                <w:sz w:val="24"/>
              </w:rPr>
              <w:t>Ракитина</w:t>
            </w:r>
            <w:r w:rsidRPr="00DC7E88">
              <w:rPr>
                <w:rFonts w:ascii="Times New Roman" w:hAnsi="Times New Roman" w:cs="Times New Roman"/>
                <w:b/>
                <w:spacing w:val="1"/>
                <w:sz w:val="24"/>
              </w:rPr>
              <w:t xml:space="preserve"> </w:t>
            </w:r>
            <w:r w:rsidRPr="00DC7E88">
              <w:rPr>
                <w:rFonts w:ascii="Times New Roman" w:hAnsi="Times New Roman" w:cs="Times New Roman"/>
                <w:b/>
                <w:sz w:val="24"/>
              </w:rPr>
              <w:t>Е.</w:t>
            </w:r>
            <w:r w:rsidRPr="00DC7E88">
              <w:rPr>
                <w:rFonts w:ascii="Times New Roman" w:hAnsi="Times New Roman" w:cs="Times New Roman"/>
                <w:b/>
                <w:spacing w:val="1"/>
                <w:sz w:val="24"/>
              </w:rPr>
              <w:t xml:space="preserve"> </w:t>
            </w:r>
            <w:r w:rsidRPr="00DC7E88">
              <w:rPr>
                <w:rFonts w:ascii="Times New Roman" w:hAnsi="Times New Roman" w:cs="Times New Roman"/>
                <w:b/>
                <w:sz w:val="24"/>
              </w:rPr>
              <w:t>«Приключения</w:t>
            </w:r>
            <w:r w:rsidRPr="00DC7E88">
              <w:rPr>
                <w:rFonts w:ascii="Times New Roman" w:hAnsi="Times New Roman" w:cs="Times New Roman"/>
                <w:b/>
                <w:spacing w:val="1"/>
                <w:sz w:val="24"/>
              </w:rPr>
              <w:t xml:space="preserve"> </w:t>
            </w:r>
            <w:r w:rsidRPr="00DC7E88">
              <w:rPr>
                <w:rFonts w:ascii="Times New Roman" w:hAnsi="Times New Roman" w:cs="Times New Roman"/>
                <w:b/>
                <w:sz w:val="24"/>
              </w:rPr>
              <w:t>новогодних</w:t>
            </w:r>
            <w:r w:rsidRPr="00DC7E88">
              <w:rPr>
                <w:rFonts w:ascii="Times New Roman" w:hAnsi="Times New Roman" w:cs="Times New Roman"/>
                <w:b/>
                <w:spacing w:val="1"/>
                <w:sz w:val="24"/>
              </w:rPr>
              <w:t xml:space="preserve"> </w:t>
            </w:r>
            <w:r w:rsidRPr="00DC7E88">
              <w:rPr>
                <w:rFonts w:ascii="Times New Roman" w:hAnsi="Times New Roman" w:cs="Times New Roman"/>
                <w:b/>
                <w:sz w:val="24"/>
              </w:rPr>
              <w:t>игрушек»</w:t>
            </w:r>
            <w:r>
              <w:rPr>
                <w:rFonts w:ascii="Times New Roman" w:hAnsi="Times New Roman" w:cs="Times New Roman"/>
                <w:b/>
                <w:sz w:val="24"/>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Познакомить детей с произведением.</w:t>
            </w:r>
          </w:p>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Развивать внимание, память, речь.</w:t>
            </w:r>
          </w:p>
          <w:p w:rsidR="00990124" w:rsidRPr="00B83F21" w:rsidRDefault="00990124" w:rsidP="00B2126E">
            <w:pPr>
              <w:pStyle w:val="ae"/>
              <w:jc w:val="center"/>
            </w:pPr>
            <w:r>
              <w:rPr>
                <w:lang w:eastAsia="ru-RU"/>
              </w:rPr>
              <w:t>3. Воспитывать любовь к чтению.</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25.</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pStyle w:val="ae"/>
              <w:jc w:val="center"/>
            </w:pPr>
            <w:r>
              <w:t>Текст, иллюстрации к тексту.</w:t>
            </w:r>
          </w:p>
        </w:tc>
      </w:tr>
      <w:tr w:rsidR="00990124" w:rsidRPr="00B83F21" w:rsidTr="00B2126E">
        <w:trPr>
          <w:trHeight w:val="1408"/>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26</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«Моя семья».</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03.03. – 07</w:t>
            </w:r>
            <w:r w:rsidRPr="00B83F21">
              <w:rPr>
                <w:rFonts w:ascii="Times New Roman" w:hAnsi="Times New Roman" w:cs="Times New Roman"/>
                <w:b/>
                <w:sz w:val="24"/>
                <w:szCs w:val="24"/>
              </w:rPr>
              <w:t>.03.</w:t>
            </w:r>
          </w:p>
        </w:tc>
        <w:tc>
          <w:tcPr>
            <w:tcW w:w="1985"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 xml:space="preserve">Социально – </w:t>
            </w:r>
            <w:r w:rsidRPr="00B83F21">
              <w:rPr>
                <w:rFonts w:ascii="Times New Roman" w:hAnsi="Times New Roman" w:cs="Times New Roman"/>
                <w:sz w:val="24"/>
                <w:szCs w:val="24"/>
              </w:rPr>
              <w:lastRenderedPageBreak/>
              <w:t>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ООД 26</w:t>
            </w:r>
            <w:r w:rsidRPr="00B83F21">
              <w:rPr>
                <w:rFonts w:ascii="Times New Roman" w:hAnsi="Times New Roman" w:cs="Times New Roman"/>
                <w:b/>
                <w:sz w:val="24"/>
                <w:szCs w:val="24"/>
              </w:rPr>
              <w:t>.</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D3CBD">
              <w:rPr>
                <w:rFonts w:ascii="Times New Roman" w:hAnsi="Times New Roman" w:cs="Times New Roman"/>
                <w:b/>
                <w:sz w:val="24"/>
                <w:szCs w:val="24"/>
              </w:rPr>
              <w:t>Гамзатов Р.Г. «Мой дедушка» (перевод с аварского языка Я. Козловского)</w:t>
            </w:r>
            <w:r>
              <w:rPr>
                <w:rFonts w:ascii="Times New Roman" w:hAnsi="Times New Roman" w:cs="Times New Roman"/>
                <w:b/>
                <w:sz w:val="24"/>
                <w:szCs w:val="24"/>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Познакомить детей с произведением.</w:t>
            </w:r>
          </w:p>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Развивать внимание, память, речь.</w:t>
            </w:r>
          </w:p>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Воспитывать любовь к чтению.</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b/>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26.</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pStyle w:val="ae"/>
              <w:jc w:val="center"/>
            </w:pPr>
            <w:r>
              <w:t>Иллюстрация, текст.</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27</w:t>
            </w:r>
            <w:r w:rsidRPr="00B83F21">
              <w:rPr>
                <w:rFonts w:ascii="Times New Roman" w:hAnsi="Times New Roman" w:cs="Times New Roman"/>
                <w:b/>
                <w:sz w:val="24"/>
                <w:szCs w:val="24"/>
              </w:rPr>
              <w:t>.</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«Здравствуй, весна - красна».</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11.03. – 14</w:t>
            </w:r>
            <w:r w:rsidRPr="00B83F21">
              <w:rPr>
                <w:rFonts w:ascii="Times New Roman" w:hAnsi="Times New Roman" w:cs="Times New Roman"/>
                <w:b/>
                <w:sz w:val="24"/>
                <w:szCs w:val="24"/>
              </w:rPr>
              <w:t>.03.</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8D19F4"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ООД 27</w:t>
            </w:r>
            <w:r w:rsidRPr="008D19F4">
              <w:rPr>
                <w:rFonts w:ascii="Times New Roman" w:hAnsi="Times New Roman" w:cs="Times New Roman"/>
                <w:b/>
                <w:sz w:val="24"/>
                <w:szCs w:val="24"/>
              </w:rPr>
              <w:t>.</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8D19F4">
              <w:rPr>
                <w:rFonts w:ascii="Times New Roman" w:hAnsi="Times New Roman" w:cs="Times New Roman"/>
                <w:b/>
                <w:sz w:val="24"/>
                <w:szCs w:val="24"/>
              </w:rPr>
              <w:t>Соловьѐва</w:t>
            </w:r>
            <w:r w:rsidRPr="008D19F4">
              <w:rPr>
                <w:rFonts w:ascii="Times New Roman" w:hAnsi="Times New Roman" w:cs="Times New Roman"/>
                <w:b/>
                <w:spacing w:val="20"/>
                <w:sz w:val="24"/>
                <w:szCs w:val="24"/>
              </w:rPr>
              <w:t xml:space="preserve"> </w:t>
            </w:r>
            <w:r w:rsidRPr="008D19F4">
              <w:rPr>
                <w:rFonts w:ascii="Times New Roman" w:hAnsi="Times New Roman" w:cs="Times New Roman"/>
                <w:b/>
                <w:sz w:val="24"/>
                <w:szCs w:val="24"/>
              </w:rPr>
              <w:t>П.С.</w:t>
            </w:r>
            <w:r w:rsidRPr="008D19F4">
              <w:rPr>
                <w:rFonts w:ascii="Times New Roman" w:hAnsi="Times New Roman" w:cs="Times New Roman"/>
                <w:b/>
                <w:spacing w:val="27"/>
                <w:sz w:val="24"/>
                <w:szCs w:val="24"/>
              </w:rPr>
              <w:t xml:space="preserve"> </w:t>
            </w:r>
            <w:r w:rsidRPr="008D19F4">
              <w:rPr>
                <w:rFonts w:ascii="Times New Roman" w:hAnsi="Times New Roman" w:cs="Times New Roman"/>
                <w:b/>
                <w:sz w:val="24"/>
                <w:szCs w:val="24"/>
              </w:rPr>
              <w:t>«Подснежник».</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Познакомить детей с произведением.</w:t>
            </w:r>
          </w:p>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Развивать внимание, память, речь.</w:t>
            </w:r>
          </w:p>
          <w:p w:rsidR="00990124" w:rsidRPr="00B83F21" w:rsidRDefault="00990124" w:rsidP="00B2126E">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Воспитывать любовь к чтению</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27.</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t>Текст, иллюстрации к тексту.</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28.</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«Все работы хороши».</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17.03. – 21</w:t>
            </w:r>
            <w:r w:rsidRPr="00B83F21">
              <w:rPr>
                <w:rFonts w:ascii="Times New Roman" w:hAnsi="Times New Roman" w:cs="Times New Roman"/>
                <w:b/>
                <w:sz w:val="24"/>
                <w:szCs w:val="24"/>
              </w:rPr>
              <w:t>.03.</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8D19F4"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8D19F4">
              <w:rPr>
                <w:rFonts w:ascii="Times New Roman" w:hAnsi="Times New Roman" w:cs="Times New Roman"/>
                <w:b/>
                <w:sz w:val="24"/>
                <w:szCs w:val="24"/>
              </w:rPr>
              <w:t>ООД 28.</w:t>
            </w:r>
          </w:p>
          <w:p w:rsidR="00990124" w:rsidRPr="00B83F21" w:rsidRDefault="00990124" w:rsidP="00B2126E">
            <w:pPr>
              <w:pStyle w:val="ab"/>
              <w:spacing w:before="41"/>
              <w:ind w:left="0" w:right="247" w:firstLine="0"/>
              <w:jc w:val="center"/>
              <w:rPr>
                <w:b/>
              </w:rPr>
            </w:pPr>
            <w:r w:rsidRPr="008D19F4">
              <w:rPr>
                <w:b/>
              </w:rPr>
              <w:t>«Семь</w:t>
            </w:r>
            <w:r>
              <w:rPr>
                <w:b/>
                <w:spacing w:val="8"/>
              </w:rPr>
              <w:t xml:space="preserve"> </w:t>
            </w:r>
            <w:r w:rsidRPr="008D19F4">
              <w:rPr>
                <w:b/>
              </w:rPr>
              <w:t>Симеонов</w:t>
            </w:r>
            <w:r>
              <w:rPr>
                <w:b/>
              </w:rPr>
              <w:t xml:space="preserve"> </w:t>
            </w:r>
            <w:r w:rsidRPr="008D19F4">
              <w:rPr>
                <w:b/>
              </w:rPr>
              <w:t>–</w:t>
            </w:r>
            <w:r w:rsidRPr="008D19F4">
              <w:rPr>
                <w:b/>
                <w:spacing w:val="1"/>
              </w:rPr>
              <w:t xml:space="preserve"> </w:t>
            </w:r>
            <w:r w:rsidRPr="008D19F4">
              <w:rPr>
                <w:b/>
              </w:rPr>
              <w:t>семь</w:t>
            </w:r>
            <w:r w:rsidRPr="008D19F4">
              <w:rPr>
                <w:b/>
                <w:spacing w:val="1"/>
              </w:rPr>
              <w:t xml:space="preserve"> </w:t>
            </w:r>
            <w:r w:rsidRPr="008D19F4">
              <w:rPr>
                <w:b/>
              </w:rPr>
              <w:t>работников»</w:t>
            </w:r>
            <w:r w:rsidRPr="008D19F4">
              <w:rPr>
                <w:b/>
                <w:spacing w:val="1"/>
              </w:rPr>
              <w:t xml:space="preserve"> </w:t>
            </w:r>
            <w:r w:rsidRPr="008D19F4">
              <w:rPr>
                <w:b/>
              </w:rPr>
              <w:t>(обработка</w:t>
            </w:r>
            <w:r w:rsidRPr="008D19F4">
              <w:rPr>
                <w:b/>
                <w:spacing w:val="1"/>
              </w:rPr>
              <w:t xml:space="preserve"> </w:t>
            </w:r>
            <w:r w:rsidRPr="008D19F4">
              <w:rPr>
                <w:b/>
              </w:rPr>
              <w:t>И.В.</w:t>
            </w:r>
            <w:r w:rsidRPr="008D19F4">
              <w:rPr>
                <w:b/>
                <w:spacing w:val="1"/>
              </w:rPr>
              <w:t xml:space="preserve"> </w:t>
            </w:r>
            <w:r w:rsidRPr="008D19F4">
              <w:rPr>
                <w:b/>
              </w:rPr>
              <w:t>Карнауховой)</w:t>
            </w:r>
            <w:r>
              <w:rPr>
                <w:b/>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Познакомить детей с произведением.</w:t>
            </w:r>
          </w:p>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Развивать внимание, память, речь.</w:t>
            </w:r>
          </w:p>
          <w:p w:rsidR="00990124" w:rsidRPr="00B83F21" w:rsidRDefault="00990124" w:rsidP="00B2126E">
            <w:pPr>
              <w:widowControl w:val="0"/>
              <w:suppressAutoHyphens/>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Воспитывать любовь к чтению.</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28.</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Иллюстрация, текст.</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29.</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«От кареты до ракеты».</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24.03. – 28</w:t>
            </w:r>
            <w:r w:rsidRPr="00B83F21">
              <w:rPr>
                <w:rFonts w:ascii="Times New Roman" w:hAnsi="Times New Roman" w:cs="Times New Roman"/>
                <w:b/>
                <w:sz w:val="24"/>
                <w:szCs w:val="24"/>
              </w:rPr>
              <w:t>.03.</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lastRenderedPageBreak/>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013E7B"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13E7B">
              <w:rPr>
                <w:rFonts w:ascii="Times New Roman" w:hAnsi="Times New Roman" w:cs="Times New Roman"/>
                <w:b/>
                <w:sz w:val="24"/>
                <w:szCs w:val="24"/>
              </w:rPr>
              <w:lastRenderedPageBreak/>
              <w:t>ООД 29.</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13E7B">
              <w:rPr>
                <w:rFonts w:ascii="Times New Roman" w:hAnsi="Times New Roman" w:cs="Times New Roman"/>
                <w:b/>
                <w:sz w:val="24"/>
                <w:szCs w:val="24"/>
              </w:rPr>
              <w:t xml:space="preserve">Токмакова И.П «Куда в машинах </w:t>
            </w:r>
            <w:r w:rsidRPr="00013E7B">
              <w:rPr>
                <w:rFonts w:ascii="Times New Roman" w:hAnsi="Times New Roman" w:cs="Times New Roman"/>
                <w:b/>
                <w:sz w:val="24"/>
                <w:szCs w:val="24"/>
              </w:rPr>
              <w:lastRenderedPageBreak/>
              <w:t>снег везут»</w:t>
            </w:r>
            <w:r>
              <w:rPr>
                <w:rFonts w:ascii="Times New Roman" w:hAnsi="Times New Roman" w:cs="Times New Roman"/>
                <w:b/>
                <w:sz w:val="24"/>
                <w:szCs w:val="24"/>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pStyle w:val="ae"/>
              <w:jc w:val="center"/>
            </w:pPr>
            <w:r>
              <w:lastRenderedPageBreak/>
              <w:t xml:space="preserve">1. Познакомить детей с творчеством Токмаковой, продолжать учить детей </w:t>
            </w:r>
            <w:r>
              <w:lastRenderedPageBreak/>
              <w:t>отвечать на вопросы по тексту, внимательно слушать друг друга.</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lastRenderedPageBreak/>
              <w:t>См. конспект ООД №</w:t>
            </w:r>
            <w:r>
              <w:rPr>
                <w:rFonts w:ascii="Times New Roman" w:hAnsi="Times New Roman" w:cs="Times New Roman"/>
                <w:b/>
                <w:sz w:val="24"/>
                <w:szCs w:val="24"/>
              </w:rPr>
              <w:t>29.</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Текст, иллюстрации.</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30.</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«Птичье царство».</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01.04. – 04.04.</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E45D6D">
              <w:rPr>
                <w:rFonts w:ascii="Times New Roman" w:hAnsi="Times New Roman" w:cs="Times New Roman"/>
                <w:b/>
                <w:sz w:val="24"/>
                <w:szCs w:val="24"/>
              </w:rPr>
              <w:t>ООД 30</w:t>
            </w:r>
            <w:r>
              <w:rPr>
                <w:rFonts w:ascii="Times New Roman" w:hAnsi="Times New Roman" w:cs="Times New Roman"/>
                <w:b/>
                <w:sz w:val="24"/>
                <w:szCs w:val="24"/>
              </w:rPr>
              <w:t>.</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57240C">
              <w:rPr>
                <w:rFonts w:ascii="Times New Roman" w:hAnsi="Times New Roman" w:cs="Times New Roman"/>
                <w:b/>
                <w:sz w:val="24"/>
              </w:rPr>
              <w:t>Жуковский</w:t>
            </w:r>
            <w:r w:rsidRPr="0057240C">
              <w:rPr>
                <w:rFonts w:ascii="Times New Roman" w:hAnsi="Times New Roman" w:cs="Times New Roman"/>
                <w:b/>
                <w:spacing w:val="1"/>
                <w:sz w:val="24"/>
              </w:rPr>
              <w:t xml:space="preserve"> </w:t>
            </w:r>
            <w:r w:rsidRPr="0057240C">
              <w:rPr>
                <w:rFonts w:ascii="Times New Roman" w:hAnsi="Times New Roman" w:cs="Times New Roman"/>
                <w:b/>
                <w:sz w:val="24"/>
              </w:rPr>
              <w:t>В.А.</w:t>
            </w:r>
            <w:r w:rsidRPr="0057240C">
              <w:rPr>
                <w:rFonts w:ascii="Times New Roman" w:hAnsi="Times New Roman" w:cs="Times New Roman"/>
                <w:b/>
                <w:spacing w:val="1"/>
                <w:sz w:val="24"/>
              </w:rPr>
              <w:t xml:space="preserve"> </w:t>
            </w:r>
            <w:r w:rsidRPr="0057240C">
              <w:rPr>
                <w:rFonts w:ascii="Times New Roman" w:hAnsi="Times New Roman" w:cs="Times New Roman"/>
                <w:b/>
                <w:sz w:val="24"/>
              </w:rPr>
              <w:t>«Жаворонок»</w:t>
            </w:r>
            <w:r>
              <w:rPr>
                <w:rFonts w:ascii="Times New Roman" w:hAnsi="Times New Roman" w:cs="Times New Roman"/>
                <w:b/>
                <w:sz w:val="24"/>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Pr="007B3698" w:rsidRDefault="00990124" w:rsidP="00B2126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 Познакомить с произведением</w:t>
            </w:r>
            <w:r w:rsidRPr="007B3698">
              <w:rPr>
                <w:rFonts w:ascii="Times New Roman" w:hAnsi="Times New Roman"/>
                <w:sz w:val="24"/>
                <w:szCs w:val="24"/>
                <w:lang w:eastAsia="ru-RU"/>
              </w:rPr>
              <w:t>.</w:t>
            </w:r>
          </w:p>
          <w:p w:rsidR="00990124" w:rsidRPr="007B3698" w:rsidRDefault="00990124" w:rsidP="00B2126E">
            <w:pPr>
              <w:spacing w:after="0" w:line="240" w:lineRule="auto"/>
              <w:jc w:val="center"/>
              <w:rPr>
                <w:rFonts w:ascii="Times New Roman" w:hAnsi="Times New Roman"/>
                <w:sz w:val="24"/>
                <w:szCs w:val="24"/>
                <w:lang w:eastAsia="ru-RU"/>
              </w:rPr>
            </w:pPr>
            <w:r w:rsidRPr="007B3698">
              <w:rPr>
                <w:rFonts w:ascii="Times New Roman" w:hAnsi="Times New Roman"/>
                <w:sz w:val="24"/>
                <w:szCs w:val="24"/>
                <w:lang w:eastAsia="ru-RU"/>
              </w:rPr>
              <w:t>2. Расширять представлен</w:t>
            </w:r>
            <w:r>
              <w:rPr>
                <w:rFonts w:ascii="Times New Roman" w:hAnsi="Times New Roman"/>
                <w:sz w:val="24"/>
                <w:szCs w:val="24"/>
                <w:lang w:eastAsia="ru-RU"/>
              </w:rPr>
              <w:t xml:space="preserve">ия детей о внешнем виде </w:t>
            </w:r>
            <w:r w:rsidRPr="007B3698">
              <w:rPr>
                <w:rFonts w:ascii="Times New Roman" w:hAnsi="Times New Roman"/>
                <w:sz w:val="24"/>
                <w:szCs w:val="24"/>
                <w:lang w:eastAsia="ru-RU"/>
              </w:rPr>
              <w:t>птиц, их образе жизни и повадках.</w:t>
            </w:r>
          </w:p>
          <w:p w:rsidR="00990124" w:rsidRPr="00B83F21" w:rsidRDefault="00990124" w:rsidP="00B2126E">
            <w:pPr>
              <w:spacing w:after="0" w:line="240" w:lineRule="auto"/>
              <w:jc w:val="center"/>
              <w:rPr>
                <w:rFonts w:ascii="Times New Roman" w:eastAsia="Times New Roman" w:hAnsi="Times New Roman" w:cs="Times New Roman"/>
                <w:sz w:val="24"/>
                <w:szCs w:val="24"/>
                <w:lang w:eastAsia="ru-RU"/>
              </w:rPr>
            </w:pPr>
            <w:r w:rsidRPr="007B3698">
              <w:rPr>
                <w:rFonts w:ascii="Times New Roman" w:hAnsi="Times New Roman"/>
                <w:sz w:val="24"/>
                <w:szCs w:val="24"/>
                <w:lang w:eastAsia="ru-RU"/>
              </w:rPr>
              <w:t>3. Развивать память.</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.30</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 Текст произведения, Портрет Жуковского В.А.</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31.</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«В космос все лететь хотим».</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07.04. – 11</w:t>
            </w:r>
            <w:r w:rsidRPr="00B83F21">
              <w:rPr>
                <w:rFonts w:ascii="Times New Roman" w:hAnsi="Times New Roman" w:cs="Times New Roman"/>
                <w:b/>
                <w:sz w:val="24"/>
                <w:szCs w:val="24"/>
              </w:rPr>
              <w:t>.04.</w:t>
            </w:r>
          </w:p>
        </w:tc>
        <w:tc>
          <w:tcPr>
            <w:tcW w:w="1985"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 xml:space="preserve">Физическое </w:t>
            </w:r>
            <w:r w:rsidRPr="00B83F21">
              <w:rPr>
                <w:rFonts w:ascii="Times New Roman" w:hAnsi="Times New Roman" w:cs="Times New Roman"/>
                <w:sz w:val="24"/>
                <w:szCs w:val="24"/>
              </w:rPr>
              <w:lastRenderedPageBreak/>
              <w:t>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tcPr>
          <w:p w:rsidR="00990124" w:rsidRPr="00DD30C0"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DD30C0">
              <w:rPr>
                <w:rFonts w:ascii="Times New Roman" w:hAnsi="Times New Roman" w:cs="Times New Roman"/>
                <w:b/>
                <w:sz w:val="24"/>
                <w:szCs w:val="24"/>
              </w:rPr>
              <w:lastRenderedPageBreak/>
              <w:t>ООД 31.</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DD30C0">
              <w:rPr>
                <w:rFonts w:ascii="Times New Roman" w:hAnsi="Times New Roman" w:cs="Times New Roman"/>
                <w:b/>
                <w:sz w:val="24"/>
                <w:szCs w:val="24"/>
              </w:rPr>
              <w:t>Янссон Т. «Муми-тролли» (пер. со</w:t>
            </w:r>
            <w:r w:rsidRPr="00DD30C0">
              <w:rPr>
                <w:rFonts w:ascii="Times New Roman" w:hAnsi="Times New Roman" w:cs="Times New Roman"/>
                <w:b/>
                <w:spacing w:val="1"/>
                <w:sz w:val="24"/>
                <w:szCs w:val="24"/>
              </w:rPr>
              <w:t xml:space="preserve"> </w:t>
            </w:r>
            <w:r w:rsidRPr="00DD30C0">
              <w:rPr>
                <w:rFonts w:ascii="Times New Roman" w:hAnsi="Times New Roman" w:cs="Times New Roman"/>
                <w:b/>
                <w:sz w:val="24"/>
                <w:szCs w:val="24"/>
              </w:rPr>
              <w:t>шведск. В.А. Смирнова / И.П. Токмаковой)</w:t>
            </w:r>
            <w:r>
              <w:rPr>
                <w:rFonts w:ascii="Times New Roman" w:hAnsi="Times New Roman" w:cs="Times New Roman"/>
                <w:b/>
                <w:sz w:val="24"/>
                <w:szCs w:val="24"/>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Познакомить детей с произведением.</w:t>
            </w:r>
          </w:p>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Развивать внимание, память, речь.</w:t>
            </w:r>
          </w:p>
          <w:p w:rsidR="00990124" w:rsidRPr="00B83F21"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Воспитывать любовь к чтению</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b/>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31.</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Иллюстрации, текст, презентация.</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32.</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«Подводное царство».</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14.04. – 18</w:t>
            </w:r>
            <w:r w:rsidRPr="00B83F21">
              <w:rPr>
                <w:rFonts w:ascii="Times New Roman" w:hAnsi="Times New Roman" w:cs="Times New Roman"/>
                <w:b/>
                <w:sz w:val="24"/>
                <w:szCs w:val="24"/>
              </w:rPr>
              <w:t>.04.</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ООД 32.</w:t>
            </w:r>
          </w:p>
          <w:p w:rsidR="00990124" w:rsidRPr="008D19F4"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8D19F4">
              <w:rPr>
                <w:rFonts w:ascii="Times New Roman" w:hAnsi="Times New Roman" w:cs="Times New Roman"/>
                <w:b/>
                <w:sz w:val="24"/>
              </w:rPr>
              <w:t>Житков</w:t>
            </w:r>
            <w:r w:rsidRPr="008D19F4">
              <w:rPr>
                <w:rFonts w:ascii="Times New Roman" w:hAnsi="Times New Roman" w:cs="Times New Roman"/>
                <w:b/>
                <w:spacing w:val="1"/>
                <w:sz w:val="24"/>
              </w:rPr>
              <w:t xml:space="preserve"> </w:t>
            </w:r>
            <w:r w:rsidRPr="008D19F4">
              <w:rPr>
                <w:rFonts w:ascii="Times New Roman" w:hAnsi="Times New Roman" w:cs="Times New Roman"/>
                <w:b/>
                <w:sz w:val="24"/>
              </w:rPr>
              <w:t>Б.С.</w:t>
            </w:r>
            <w:r w:rsidRPr="008D19F4">
              <w:rPr>
                <w:rFonts w:ascii="Times New Roman" w:hAnsi="Times New Roman" w:cs="Times New Roman"/>
                <w:b/>
                <w:spacing w:val="1"/>
                <w:sz w:val="24"/>
              </w:rPr>
              <w:t xml:space="preserve"> </w:t>
            </w:r>
            <w:r w:rsidRPr="008D19F4">
              <w:rPr>
                <w:rFonts w:ascii="Times New Roman" w:hAnsi="Times New Roman" w:cs="Times New Roman"/>
                <w:b/>
                <w:sz w:val="24"/>
              </w:rPr>
              <w:t>«Морские</w:t>
            </w:r>
            <w:r w:rsidRPr="008D19F4">
              <w:rPr>
                <w:rFonts w:ascii="Times New Roman" w:hAnsi="Times New Roman" w:cs="Times New Roman"/>
                <w:b/>
                <w:spacing w:val="1"/>
                <w:sz w:val="24"/>
              </w:rPr>
              <w:t xml:space="preserve"> </w:t>
            </w:r>
            <w:r w:rsidRPr="008D19F4">
              <w:rPr>
                <w:rFonts w:ascii="Times New Roman" w:hAnsi="Times New Roman" w:cs="Times New Roman"/>
                <w:b/>
                <w:sz w:val="24"/>
              </w:rPr>
              <w:t>истории»</w:t>
            </w:r>
            <w:r w:rsidRPr="008D19F4">
              <w:rPr>
                <w:rFonts w:ascii="Times New Roman" w:hAnsi="Times New Roman" w:cs="Times New Roman"/>
                <w:b/>
                <w:spacing w:val="1"/>
                <w:sz w:val="24"/>
              </w:rPr>
              <w:t xml:space="preserve"> </w:t>
            </w:r>
            <w:r w:rsidRPr="008D19F4">
              <w:rPr>
                <w:rFonts w:ascii="Times New Roman" w:hAnsi="Times New Roman" w:cs="Times New Roman"/>
                <w:b/>
                <w:sz w:val="24"/>
              </w:rPr>
              <w:t>(сборник</w:t>
            </w:r>
            <w:r w:rsidRPr="008D19F4">
              <w:rPr>
                <w:rFonts w:ascii="Times New Roman" w:hAnsi="Times New Roman" w:cs="Times New Roman"/>
                <w:b/>
                <w:spacing w:val="1"/>
                <w:sz w:val="24"/>
              </w:rPr>
              <w:t xml:space="preserve"> </w:t>
            </w:r>
            <w:r w:rsidRPr="008D19F4">
              <w:rPr>
                <w:rFonts w:ascii="Times New Roman" w:hAnsi="Times New Roman" w:cs="Times New Roman"/>
                <w:b/>
                <w:sz w:val="24"/>
              </w:rPr>
              <w:t>рассказов).</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познакомить детей с рассказами Житкова.</w:t>
            </w:r>
          </w:p>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Развитие речи, внимания, памяти.</w:t>
            </w:r>
          </w:p>
          <w:p w:rsidR="00990124" w:rsidRPr="00B83F21"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Воспитывать любовь к чтению.</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32.</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Иллюстрация к рассказам.</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33.</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«Животные Сафари».</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21.04. – 25</w:t>
            </w:r>
            <w:r w:rsidRPr="00B83F21">
              <w:rPr>
                <w:rFonts w:ascii="Times New Roman" w:hAnsi="Times New Roman" w:cs="Times New Roman"/>
                <w:b/>
                <w:sz w:val="24"/>
                <w:szCs w:val="24"/>
              </w:rPr>
              <w:t>.04.</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8D19F4"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8D19F4">
              <w:rPr>
                <w:rFonts w:ascii="Times New Roman" w:hAnsi="Times New Roman" w:cs="Times New Roman"/>
                <w:b/>
                <w:sz w:val="24"/>
                <w:szCs w:val="24"/>
              </w:rPr>
              <w:t>ООД 33.</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8D19F4">
              <w:rPr>
                <w:rFonts w:ascii="Times New Roman" w:hAnsi="Times New Roman" w:cs="Times New Roman"/>
                <w:b/>
                <w:sz w:val="24"/>
                <w:szCs w:val="24"/>
              </w:rPr>
              <w:t>Куприн А.И. «Слон»</w:t>
            </w:r>
            <w:r>
              <w:rPr>
                <w:rFonts w:ascii="Times New Roman" w:hAnsi="Times New Roman" w:cs="Times New Roman"/>
                <w:b/>
                <w:sz w:val="24"/>
                <w:szCs w:val="24"/>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 Познакомить детей с творчеством Куприна, продолжать учить детей отвечать на вопросы по тексту, внимательно слушать друг друга.</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33.</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Тест произведения, иллюстрация.</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34.</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«Театральная неделя».</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28</w:t>
            </w:r>
            <w:r w:rsidRPr="00B83F21">
              <w:rPr>
                <w:rFonts w:ascii="Times New Roman" w:hAnsi="Times New Roman" w:cs="Times New Roman"/>
                <w:b/>
                <w:sz w:val="24"/>
                <w:szCs w:val="24"/>
              </w:rPr>
              <w:t>.04. – 30.04.</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lastRenderedPageBreak/>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E45D6D"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E45D6D">
              <w:rPr>
                <w:rFonts w:ascii="Times New Roman" w:hAnsi="Times New Roman" w:cs="Times New Roman"/>
                <w:b/>
                <w:sz w:val="24"/>
                <w:szCs w:val="24"/>
              </w:rPr>
              <w:lastRenderedPageBreak/>
              <w:t>ООД 34.</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E45D6D">
              <w:rPr>
                <w:rFonts w:ascii="Times New Roman" w:hAnsi="Times New Roman" w:cs="Times New Roman"/>
                <w:b/>
                <w:sz w:val="24"/>
                <w:szCs w:val="24"/>
              </w:rPr>
              <w:t>«Кощей Бессмертный» (2 вариант) (из</w:t>
            </w:r>
            <w:r w:rsidRPr="00E45D6D">
              <w:rPr>
                <w:rFonts w:ascii="Times New Roman" w:hAnsi="Times New Roman" w:cs="Times New Roman"/>
                <w:b/>
                <w:spacing w:val="1"/>
                <w:sz w:val="24"/>
                <w:szCs w:val="24"/>
              </w:rPr>
              <w:t xml:space="preserve"> </w:t>
            </w:r>
            <w:r w:rsidRPr="00E45D6D">
              <w:rPr>
                <w:rFonts w:ascii="Times New Roman" w:hAnsi="Times New Roman" w:cs="Times New Roman"/>
                <w:b/>
                <w:sz w:val="24"/>
                <w:szCs w:val="24"/>
              </w:rPr>
              <w:t>сборника</w:t>
            </w:r>
            <w:r w:rsidRPr="00E45D6D">
              <w:rPr>
                <w:rFonts w:ascii="Times New Roman" w:hAnsi="Times New Roman" w:cs="Times New Roman"/>
                <w:b/>
                <w:spacing w:val="6"/>
                <w:sz w:val="24"/>
                <w:szCs w:val="24"/>
              </w:rPr>
              <w:t xml:space="preserve"> </w:t>
            </w:r>
            <w:r w:rsidRPr="00E45D6D">
              <w:rPr>
                <w:rFonts w:ascii="Times New Roman" w:hAnsi="Times New Roman" w:cs="Times New Roman"/>
                <w:b/>
                <w:sz w:val="24"/>
                <w:szCs w:val="24"/>
              </w:rPr>
              <w:t>А.Н.</w:t>
            </w:r>
            <w:r w:rsidRPr="00E45D6D">
              <w:rPr>
                <w:rFonts w:ascii="Times New Roman" w:hAnsi="Times New Roman" w:cs="Times New Roman"/>
                <w:b/>
                <w:spacing w:val="6"/>
                <w:sz w:val="24"/>
                <w:szCs w:val="24"/>
              </w:rPr>
              <w:t xml:space="preserve"> </w:t>
            </w:r>
            <w:r w:rsidRPr="00E45D6D">
              <w:rPr>
                <w:rFonts w:ascii="Times New Roman" w:hAnsi="Times New Roman" w:cs="Times New Roman"/>
                <w:b/>
                <w:sz w:val="24"/>
                <w:szCs w:val="24"/>
              </w:rPr>
              <w:t>Афанасьева).</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Познакомить детей с произведением.</w:t>
            </w:r>
          </w:p>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Развивать внимание, память, речь.</w:t>
            </w:r>
          </w:p>
          <w:p w:rsidR="00990124" w:rsidRPr="00B83F21"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Воспитывать любовь к чтению</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34.</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Иллюстрация к сказке, текст произведения.</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35.</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«День Победы».</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05</w:t>
            </w:r>
            <w:r w:rsidRPr="00B83F21">
              <w:rPr>
                <w:rFonts w:ascii="Times New Roman" w:hAnsi="Times New Roman" w:cs="Times New Roman"/>
                <w:b/>
                <w:sz w:val="24"/>
                <w:szCs w:val="24"/>
              </w:rPr>
              <w:t>.05. – 08.05.</w:t>
            </w:r>
          </w:p>
        </w:tc>
        <w:tc>
          <w:tcPr>
            <w:tcW w:w="1985"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tcPr>
          <w:p w:rsidR="00990124" w:rsidRPr="000D3CBD"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D3CBD">
              <w:rPr>
                <w:rFonts w:ascii="Times New Roman" w:hAnsi="Times New Roman" w:cs="Times New Roman"/>
                <w:b/>
                <w:sz w:val="24"/>
                <w:szCs w:val="24"/>
              </w:rPr>
              <w:t>ООД 35.</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D3CBD">
              <w:rPr>
                <w:rFonts w:ascii="Times New Roman" w:hAnsi="Times New Roman" w:cs="Times New Roman"/>
                <w:b/>
                <w:sz w:val="24"/>
                <w:szCs w:val="24"/>
              </w:rPr>
              <w:t>Носов Н.Н. «Заплатка»</w:t>
            </w:r>
            <w:r>
              <w:rPr>
                <w:rFonts w:ascii="Times New Roman" w:hAnsi="Times New Roman" w:cs="Times New Roman"/>
                <w:b/>
                <w:sz w:val="24"/>
                <w:szCs w:val="24"/>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Познакомить детей с произведением Носова «Заплатка».</w:t>
            </w:r>
          </w:p>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Продолжать развивать умение детей отвечать на вопросы по произведению.</w:t>
            </w:r>
          </w:p>
          <w:p w:rsidR="00990124" w:rsidRPr="00B83F21"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Воспитывать у детей умение слушать друг друга.</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b/>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35.</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Текст, иллюстрация.</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36.</w:t>
            </w:r>
          </w:p>
        </w:tc>
        <w:tc>
          <w:tcPr>
            <w:tcW w:w="1842"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«Насекомые»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12.05. – 16</w:t>
            </w:r>
            <w:r w:rsidRPr="00B83F21">
              <w:rPr>
                <w:rFonts w:ascii="Times New Roman" w:hAnsi="Times New Roman" w:cs="Times New Roman"/>
                <w:b/>
                <w:sz w:val="24"/>
                <w:szCs w:val="24"/>
              </w:rPr>
              <w:t>.05.</w:t>
            </w:r>
          </w:p>
        </w:tc>
        <w:tc>
          <w:tcPr>
            <w:tcW w:w="1985"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tcPr>
          <w:p w:rsidR="00990124" w:rsidRPr="00E45D6D"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E45D6D">
              <w:rPr>
                <w:rFonts w:ascii="Times New Roman" w:hAnsi="Times New Roman" w:cs="Times New Roman"/>
                <w:b/>
                <w:sz w:val="24"/>
                <w:szCs w:val="24"/>
              </w:rPr>
              <w:t>ООД 36.</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E45D6D">
              <w:rPr>
                <w:rFonts w:ascii="Times New Roman" w:hAnsi="Times New Roman" w:cs="Times New Roman"/>
                <w:b/>
                <w:sz w:val="24"/>
                <w:szCs w:val="24"/>
              </w:rPr>
              <w:t>Орлов</w:t>
            </w:r>
            <w:r w:rsidRPr="00E45D6D">
              <w:rPr>
                <w:rFonts w:ascii="Times New Roman" w:hAnsi="Times New Roman" w:cs="Times New Roman"/>
                <w:b/>
                <w:spacing w:val="1"/>
                <w:sz w:val="24"/>
                <w:szCs w:val="24"/>
              </w:rPr>
              <w:t xml:space="preserve"> </w:t>
            </w:r>
            <w:r w:rsidRPr="00E45D6D">
              <w:rPr>
                <w:rFonts w:ascii="Times New Roman" w:hAnsi="Times New Roman" w:cs="Times New Roman"/>
                <w:b/>
                <w:sz w:val="24"/>
                <w:szCs w:val="24"/>
              </w:rPr>
              <w:t>В.Н.</w:t>
            </w:r>
            <w:r w:rsidRPr="00E45D6D">
              <w:rPr>
                <w:rFonts w:ascii="Times New Roman" w:hAnsi="Times New Roman" w:cs="Times New Roman"/>
                <w:b/>
                <w:spacing w:val="1"/>
                <w:sz w:val="24"/>
                <w:szCs w:val="24"/>
              </w:rPr>
              <w:t xml:space="preserve"> </w:t>
            </w:r>
            <w:r w:rsidRPr="00E45D6D">
              <w:rPr>
                <w:rFonts w:ascii="Times New Roman" w:hAnsi="Times New Roman" w:cs="Times New Roman"/>
                <w:b/>
                <w:sz w:val="24"/>
                <w:szCs w:val="24"/>
              </w:rPr>
              <w:t>«Дом</w:t>
            </w:r>
            <w:r w:rsidRPr="00E45D6D">
              <w:rPr>
                <w:rFonts w:ascii="Times New Roman" w:hAnsi="Times New Roman" w:cs="Times New Roman"/>
                <w:b/>
                <w:spacing w:val="1"/>
                <w:sz w:val="24"/>
                <w:szCs w:val="24"/>
              </w:rPr>
              <w:t xml:space="preserve"> </w:t>
            </w:r>
            <w:r w:rsidRPr="00E45D6D">
              <w:rPr>
                <w:rFonts w:ascii="Times New Roman" w:hAnsi="Times New Roman" w:cs="Times New Roman"/>
                <w:b/>
                <w:sz w:val="24"/>
                <w:szCs w:val="24"/>
              </w:rPr>
              <w:t>под</w:t>
            </w:r>
            <w:r w:rsidRPr="00E45D6D">
              <w:rPr>
                <w:rFonts w:ascii="Times New Roman" w:hAnsi="Times New Roman" w:cs="Times New Roman"/>
                <w:b/>
                <w:spacing w:val="1"/>
                <w:sz w:val="24"/>
                <w:szCs w:val="24"/>
              </w:rPr>
              <w:t xml:space="preserve"> </w:t>
            </w:r>
            <w:r w:rsidRPr="00E45D6D">
              <w:rPr>
                <w:rFonts w:ascii="Times New Roman" w:hAnsi="Times New Roman" w:cs="Times New Roman"/>
                <w:b/>
                <w:sz w:val="24"/>
                <w:szCs w:val="24"/>
              </w:rPr>
              <w:t>крышей</w:t>
            </w:r>
            <w:r w:rsidRPr="00E45D6D">
              <w:rPr>
                <w:rFonts w:ascii="Times New Roman" w:hAnsi="Times New Roman" w:cs="Times New Roman"/>
                <w:b/>
                <w:spacing w:val="1"/>
                <w:sz w:val="24"/>
                <w:szCs w:val="24"/>
              </w:rPr>
              <w:t xml:space="preserve"> </w:t>
            </w:r>
            <w:r w:rsidRPr="00E45D6D">
              <w:rPr>
                <w:rFonts w:ascii="Times New Roman" w:hAnsi="Times New Roman" w:cs="Times New Roman"/>
                <w:b/>
                <w:sz w:val="24"/>
                <w:szCs w:val="24"/>
              </w:rPr>
              <w:t>голубой»</w:t>
            </w:r>
            <w:r>
              <w:rPr>
                <w:rFonts w:ascii="Times New Roman" w:hAnsi="Times New Roman" w:cs="Times New Roman"/>
                <w:b/>
                <w:sz w:val="24"/>
                <w:szCs w:val="24"/>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Развивать интерес к познанию мира, развивать активную речь детей.</w:t>
            </w:r>
          </w:p>
          <w:p w:rsidR="00990124"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Совершенствовать умение делить объекты окружающей среды на живые и неживые.</w:t>
            </w:r>
          </w:p>
          <w:p w:rsidR="00990124" w:rsidRPr="00B83F21" w:rsidRDefault="00990124" w:rsidP="00B212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Воспитывать любовь к природе.</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b/>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36.</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Текст стихотворения, иллюстрация.</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37.</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«Дружат дети всей земли!».</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19.05. – 23</w:t>
            </w:r>
            <w:r w:rsidRPr="00B83F21">
              <w:rPr>
                <w:rFonts w:ascii="Times New Roman" w:hAnsi="Times New Roman" w:cs="Times New Roman"/>
                <w:b/>
                <w:sz w:val="24"/>
                <w:szCs w:val="24"/>
              </w:rPr>
              <w:t>.05.</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lastRenderedPageBreak/>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ООД 37.</w:t>
            </w:r>
          </w:p>
          <w:p w:rsidR="00990124" w:rsidRPr="00013E7B"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13E7B">
              <w:rPr>
                <w:rFonts w:ascii="Times New Roman" w:hAnsi="Times New Roman" w:cs="Times New Roman"/>
                <w:b/>
                <w:sz w:val="24"/>
              </w:rPr>
              <w:t>Киплинг Дж. Р. «Маугли» (пер. с</w:t>
            </w:r>
            <w:r w:rsidRPr="00013E7B">
              <w:rPr>
                <w:rFonts w:ascii="Times New Roman" w:hAnsi="Times New Roman" w:cs="Times New Roman"/>
                <w:b/>
                <w:spacing w:val="1"/>
                <w:sz w:val="24"/>
              </w:rPr>
              <w:t xml:space="preserve"> </w:t>
            </w:r>
            <w:r w:rsidRPr="00013E7B">
              <w:rPr>
                <w:rFonts w:ascii="Times New Roman" w:hAnsi="Times New Roman" w:cs="Times New Roman"/>
                <w:b/>
                <w:sz w:val="24"/>
              </w:rPr>
              <w:lastRenderedPageBreak/>
              <w:t>англ.</w:t>
            </w:r>
            <w:r w:rsidRPr="00013E7B">
              <w:rPr>
                <w:rFonts w:ascii="Times New Roman" w:hAnsi="Times New Roman" w:cs="Times New Roman"/>
                <w:b/>
                <w:spacing w:val="1"/>
                <w:sz w:val="24"/>
              </w:rPr>
              <w:t xml:space="preserve"> </w:t>
            </w:r>
            <w:r w:rsidRPr="00013E7B">
              <w:rPr>
                <w:rFonts w:ascii="Times New Roman" w:hAnsi="Times New Roman" w:cs="Times New Roman"/>
                <w:b/>
                <w:sz w:val="24"/>
              </w:rPr>
              <w:t>Н.</w:t>
            </w:r>
            <w:r w:rsidRPr="00013E7B">
              <w:rPr>
                <w:rFonts w:ascii="Times New Roman" w:hAnsi="Times New Roman" w:cs="Times New Roman"/>
                <w:b/>
                <w:spacing w:val="1"/>
                <w:sz w:val="24"/>
              </w:rPr>
              <w:t xml:space="preserve"> </w:t>
            </w:r>
            <w:r w:rsidRPr="00013E7B">
              <w:rPr>
                <w:rFonts w:ascii="Times New Roman" w:hAnsi="Times New Roman" w:cs="Times New Roman"/>
                <w:b/>
                <w:sz w:val="24"/>
              </w:rPr>
              <w:t>Дарузес</w:t>
            </w:r>
            <w:r w:rsidRPr="00013E7B">
              <w:rPr>
                <w:rFonts w:ascii="Times New Roman" w:hAnsi="Times New Roman" w:cs="Times New Roman"/>
                <w:b/>
                <w:spacing w:val="1"/>
                <w:sz w:val="24"/>
              </w:rPr>
              <w:t xml:space="preserve"> </w:t>
            </w:r>
            <w:r w:rsidRPr="00013E7B">
              <w:rPr>
                <w:rFonts w:ascii="Times New Roman" w:hAnsi="Times New Roman" w:cs="Times New Roman"/>
                <w:b/>
                <w:sz w:val="24"/>
              </w:rPr>
              <w:t>/</w:t>
            </w:r>
            <w:r w:rsidRPr="00013E7B">
              <w:rPr>
                <w:rFonts w:ascii="Times New Roman" w:hAnsi="Times New Roman" w:cs="Times New Roman"/>
                <w:b/>
                <w:spacing w:val="1"/>
                <w:sz w:val="24"/>
              </w:rPr>
              <w:t xml:space="preserve"> </w:t>
            </w:r>
            <w:r w:rsidRPr="00013E7B">
              <w:rPr>
                <w:rFonts w:ascii="Times New Roman" w:hAnsi="Times New Roman" w:cs="Times New Roman"/>
                <w:b/>
                <w:sz w:val="24"/>
              </w:rPr>
              <w:t>И.</w:t>
            </w:r>
            <w:r w:rsidRPr="00013E7B">
              <w:rPr>
                <w:rFonts w:ascii="Times New Roman" w:hAnsi="Times New Roman" w:cs="Times New Roman"/>
                <w:b/>
                <w:spacing w:val="1"/>
                <w:sz w:val="24"/>
              </w:rPr>
              <w:t xml:space="preserve"> </w:t>
            </w:r>
            <w:r w:rsidRPr="00013E7B">
              <w:rPr>
                <w:rFonts w:ascii="Times New Roman" w:hAnsi="Times New Roman" w:cs="Times New Roman"/>
                <w:b/>
                <w:sz w:val="24"/>
              </w:rPr>
              <w:t>Шустовой)</w:t>
            </w:r>
            <w:r>
              <w:rPr>
                <w:rFonts w:ascii="Times New Roman" w:hAnsi="Times New Roman" w:cs="Times New Roman"/>
                <w:b/>
                <w:sz w:val="24"/>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 Вызвать желание у детей прослушать произведение «Маугли».</w:t>
            </w:r>
          </w:p>
          <w:p w:rsidR="00990124"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 Развитие памяти, слухового внимания.</w:t>
            </w:r>
          </w:p>
          <w:p w:rsidR="00990124"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Закрепить знания детей о животных.</w:t>
            </w:r>
          </w:p>
          <w:p w:rsidR="00990124" w:rsidRPr="00B83F21" w:rsidRDefault="00990124" w:rsidP="00B212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Воспитывать любовь к чтению.</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См. конспект ООД №</w:t>
            </w:r>
            <w:r>
              <w:rPr>
                <w:rFonts w:ascii="Times New Roman" w:hAnsi="Times New Roman" w:cs="Times New Roman"/>
                <w:b/>
                <w:sz w:val="24"/>
                <w:szCs w:val="24"/>
              </w:rPr>
              <w:t>37.</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Иллюстрация к сказке, текст, раскраска.</w:t>
            </w:r>
          </w:p>
        </w:tc>
      </w:tr>
      <w:tr w:rsidR="00990124" w:rsidRPr="00B83F21" w:rsidTr="00B2126E">
        <w:trPr>
          <w:trHeight w:val="1"/>
        </w:trPr>
        <w:tc>
          <w:tcPr>
            <w:tcW w:w="534"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lastRenderedPageBreak/>
              <w:t>38.</w:t>
            </w:r>
          </w:p>
        </w:tc>
        <w:tc>
          <w:tcPr>
            <w:tcW w:w="1842"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B83F21">
              <w:rPr>
                <w:rFonts w:ascii="Times New Roman" w:hAnsi="Times New Roman" w:cs="Times New Roman"/>
                <w:b/>
                <w:sz w:val="24"/>
                <w:szCs w:val="24"/>
              </w:rPr>
              <w:t>«Земля - наш общий дом».</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26</w:t>
            </w:r>
            <w:r w:rsidRPr="00B83F21">
              <w:rPr>
                <w:rFonts w:ascii="Times New Roman" w:hAnsi="Times New Roman" w:cs="Times New Roman"/>
                <w:b/>
                <w:sz w:val="24"/>
                <w:szCs w:val="24"/>
              </w:rPr>
              <w:t>.05. – 31.05.</w:t>
            </w:r>
          </w:p>
        </w:tc>
        <w:tc>
          <w:tcPr>
            <w:tcW w:w="1985"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Художественно – эстетическое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Познавательное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Речевое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Социально – коммуникативное развитие.</w:t>
            </w:r>
          </w:p>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sidRPr="00B83F21">
              <w:rPr>
                <w:rFonts w:ascii="Times New Roman" w:hAnsi="Times New Roman" w:cs="Times New Roman"/>
                <w:sz w:val="24"/>
                <w:szCs w:val="24"/>
              </w:rPr>
              <w:t>Физическое развитие.</w:t>
            </w:r>
          </w:p>
        </w:tc>
        <w:tc>
          <w:tcPr>
            <w:tcW w:w="2268" w:type="dxa"/>
            <w:tcBorders>
              <w:top w:val="single" w:sz="2" w:space="0" w:color="000000"/>
              <w:left w:val="single" w:sz="4" w:space="0" w:color="00000A"/>
              <w:bottom w:val="single" w:sz="4" w:space="0" w:color="00000A"/>
              <w:right w:val="single" w:sz="4" w:space="0" w:color="00000A"/>
            </w:tcBorders>
            <w:shd w:val="clear" w:color="auto" w:fill="FFFFFF"/>
            <w:hideMark/>
          </w:tcPr>
          <w:p w:rsidR="00990124" w:rsidRPr="000D3CBD"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D3CBD">
              <w:rPr>
                <w:rFonts w:ascii="Times New Roman" w:hAnsi="Times New Roman" w:cs="Times New Roman"/>
                <w:b/>
                <w:sz w:val="24"/>
                <w:szCs w:val="24"/>
              </w:rPr>
              <w:t>ООД 38.</w:t>
            </w:r>
          </w:p>
          <w:p w:rsidR="00990124" w:rsidRPr="00B83F21" w:rsidRDefault="00990124" w:rsidP="00B2126E">
            <w:pPr>
              <w:autoSpaceDE w:val="0"/>
              <w:autoSpaceDN w:val="0"/>
              <w:adjustRightInd w:val="0"/>
              <w:spacing w:after="0" w:line="240" w:lineRule="auto"/>
              <w:jc w:val="center"/>
              <w:rPr>
                <w:rFonts w:ascii="Times New Roman" w:hAnsi="Times New Roman" w:cs="Times New Roman"/>
                <w:b/>
                <w:sz w:val="24"/>
                <w:szCs w:val="24"/>
              </w:rPr>
            </w:pPr>
            <w:r w:rsidRPr="000D3CBD">
              <w:rPr>
                <w:rFonts w:ascii="Times New Roman" w:hAnsi="Times New Roman" w:cs="Times New Roman"/>
                <w:b/>
                <w:sz w:val="24"/>
                <w:szCs w:val="24"/>
              </w:rPr>
              <w:t>Левин</w:t>
            </w:r>
            <w:r w:rsidRPr="000D3CBD">
              <w:rPr>
                <w:rFonts w:ascii="Times New Roman" w:hAnsi="Times New Roman" w:cs="Times New Roman"/>
                <w:b/>
                <w:spacing w:val="1"/>
                <w:sz w:val="24"/>
                <w:szCs w:val="24"/>
              </w:rPr>
              <w:t xml:space="preserve"> </w:t>
            </w:r>
            <w:r w:rsidRPr="000D3CBD">
              <w:rPr>
                <w:rFonts w:ascii="Times New Roman" w:hAnsi="Times New Roman" w:cs="Times New Roman"/>
                <w:b/>
                <w:sz w:val="24"/>
                <w:szCs w:val="24"/>
              </w:rPr>
              <w:t>В.А.</w:t>
            </w:r>
            <w:r w:rsidRPr="000D3CBD">
              <w:rPr>
                <w:rFonts w:ascii="Times New Roman" w:hAnsi="Times New Roman" w:cs="Times New Roman"/>
                <w:b/>
                <w:spacing w:val="1"/>
                <w:sz w:val="24"/>
                <w:szCs w:val="24"/>
              </w:rPr>
              <w:t xml:space="preserve"> </w:t>
            </w:r>
            <w:r w:rsidRPr="000D3CBD">
              <w:rPr>
                <w:rFonts w:ascii="Times New Roman" w:hAnsi="Times New Roman" w:cs="Times New Roman"/>
                <w:b/>
                <w:sz w:val="24"/>
                <w:szCs w:val="24"/>
              </w:rPr>
              <w:t>«Зелѐная</w:t>
            </w:r>
            <w:r w:rsidRPr="000D3CBD">
              <w:rPr>
                <w:rFonts w:ascii="Times New Roman" w:hAnsi="Times New Roman" w:cs="Times New Roman"/>
                <w:b/>
                <w:spacing w:val="1"/>
                <w:sz w:val="24"/>
                <w:szCs w:val="24"/>
              </w:rPr>
              <w:t xml:space="preserve"> </w:t>
            </w:r>
            <w:r w:rsidRPr="000D3CBD">
              <w:rPr>
                <w:rFonts w:ascii="Times New Roman" w:hAnsi="Times New Roman" w:cs="Times New Roman"/>
                <w:b/>
                <w:sz w:val="24"/>
                <w:szCs w:val="24"/>
              </w:rPr>
              <w:t>история»</w:t>
            </w:r>
            <w:r>
              <w:rPr>
                <w:rFonts w:ascii="Times New Roman" w:hAnsi="Times New Roman" w:cs="Times New Roman"/>
                <w:b/>
                <w:sz w:val="24"/>
                <w:szCs w:val="24"/>
              </w:rPr>
              <w:t>.</w:t>
            </w:r>
          </w:p>
        </w:tc>
        <w:tc>
          <w:tcPr>
            <w:tcW w:w="3260" w:type="dxa"/>
            <w:tcBorders>
              <w:top w:val="single" w:sz="2" w:space="0" w:color="000000"/>
              <w:left w:val="single" w:sz="4" w:space="0" w:color="00000A"/>
              <w:bottom w:val="single" w:sz="4" w:space="0" w:color="00000A"/>
              <w:right w:val="single" w:sz="4" w:space="0" w:color="00000A"/>
            </w:tcBorders>
            <w:shd w:val="clear" w:color="auto" w:fill="FFFFFF"/>
          </w:tcPr>
          <w:p w:rsidR="00990124" w:rsidRDefault="00990124" w:rsidP="00B2126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 Познакомить детей со стихотворением.</w:t>
            </w:r>
          </w:p>
          <w:p w:rsidR="00990124" w:rsidRDefault="00990124" w:rsidP="00B2126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 Развитие слухового внимания, памяти, речи. Вызвать желание детей выучить стихотворение.</w:t>
            </w:r>
          </w:p>
          <w:p w:rsidR="00990124" w:rsidRPr="00B83F21" w:rsidRDefault="00990124" w:rsidP="00B2126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 Воспитывать у детей любовь к поэзии.</w:t>
            </w:r>
          </w:p>
        </w:tc>
        <w:tc>
          <w:tcPr>
            <w:tcW w:w="2410" w:type="dxa"/>
            <w:tcBorders>
              <w:top w:val="single" w:sz="2" w:space="0" w:color="000000"/>
              <w:left w:val="single" w:sz="4" w:space="0" w:color="00000A"/>
              <w:bottom w:val="single" w:sz="4" w:space="0" w:color="00000A"/>
              <w:right w:val="single" w:sz="2" w:space="0" w:color="000000"/>
            </w:tcBorders>
            <w:shd w:val="clear" w:color="auto" w:fill="FFFFFF"/>
          </w:tcPr>
          <w:p w:rsidR="00990124" w:rsidRPr="00B83F21" w:rsidRDefault="00990124" w:rsidP="00B2126E">
            <w:pPr>
              <w:jc w:val="center"/>
              <w:rPr>
                <w:rFonts w:ascii="Times New Roman" w:hAnsi="Times New Roman" w:cs="Times New Roman"/>
                <w:sz w:val="24"/>
                <w:szCs w:val="24"/>
              </w:rPr>
            </w:pPr>
            <w:r w:rsidRPr="00B83F21">
              <w:rPr>
                <w:rFonts w:ascii="Times New Roman" w:hAnsi="Times New Roman" w:cs="Times New Roman"/>
                <w:b/>
                <w:sz w:val="24"/>
                <w:szCs w:val="24"/>
              </w:rPr>
              <w:t>См. конспект ООД №</w:t>
            </w:r>
            <w:r>
              <w:rPr>
                <w:rFonts w:ascii="Times New Roman" w:hAnsi="Times New Roman" w:cs="Times New Roman"/>
                <w:b/>
                <w:sz w:val="24"/>
                <w:szCs w:val="24"/>
              </w:rPr>
              <w:t>38.</w:t>
            </w:r>
          </w:p>
        </w:tc>
        <w:tc>
          <w:tcPr>
            <w:tcW w:w="2410" w:type="dxa"/>
            <w:tcBorders>
              <w:top w:val="single" w:sz="2" w:space="0" w:color="000000"/>
              <w:left w:val="single" w:sz="4" w:space="0" w:color="00000A"/>
              <w:bottom w:val="single" w:sz="4" w:space="0" w:color="00000A"/>
              <w:right w:val="single" w:sz="4" w:space="0" w:color="00000A"/>
            </w:tcBorders>
            <w:shd w:val="clear" w:color="auto" w:fill="FFFFFF"/>
          </w:tcPr>
          <w:p w:rsidR="00990124" w:rsidRPr="00B83F21" w:rsidRDefault="00990124" w:rsidP="00B2126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Текст стихотворения, иллюстрация.</w:t>
            </w:r>
          </w:p>
        </w:tc>
      </w:tr>
    </w:tbl>
    <w:p w:rsidR="00990124" w:rsidRDefault="00990124" w:rsidP="00B36364">
      <w:pPr>
        <w:spacing w:after="0" w:line="360" w:lineRule="auto"/>
        <w:jc w:val="both"/>
        <w:rPr>
          <w:rFonts w:ascii="Times New Roman" w:hAnsi="Times New Roman"/>
          <w:b/>
          <w:sz w:val="28"/>
          <w:szCs w:val="28"/>
        </w:rPr>
      </w:pPr>
    </w:p>
    <w:p w:rsidR="006213E1" w:rsidRPr="005277F2" w:rsidRDefault="006213E1" w:rsidP="00B36364">
      <w:pPr>
        <w:spacing w:after="0" w:line="360" w:lineRule="auto"/>
        <w:jc w:val="both"/>
        <w:rPr>
          <w:rFonts w:ascii="Times New Roman" w:hAnsi="Times New Roman"/>
          <w:b/>
          <w:sz w:val="28"/>
          <w:szCs w:val="28"/>
        </w:rPr>
      </w:pPr>
      <w:r w:rsidRPr="005277F2">
        <w:rPr>
          <w:rFonts w:ascii="Times New Roman" w:hAnsi="Times New Roman"/>
          <w:b/>
          <w:sz w:val="28"/>
          <w:szCs w:val="28"/>
        </w:rPr>
        <w:t>Список литературы</w:t>
      </w:r>
    </w:p>
    <w:p w:rsidR="006213E1" w:rsidRPr="005277F2" w:rsidRDefault="006213E1" w:rsidP="00B36364">
      <w:pPr>
        <w:spacing w:after="0" w:line="240" w:lineRule="auto"/>
        <w:jc w:val="both"/>
        <w:rPr>
          <w:rFonts w:ascii="Times New Roman" w:hAnsi="Times New Roman" w:cs="Times New Roman"/>
          <w:sz w:val="28"/>
          <w:szCs w:val="28"/>
        </w:rPr>
      </w:pPr>
      <w:r w:rsidRPr="005277F2">
        <w:rPr>
          <w:rFonts w:ascii="Times New Roman" w:hAnsi="Times New Roman" w:cs="Times New Roman"/>
          <w:sz w:val="28"/>
          <w:szCs w:val="28"/>
        </w:rPr>
        <w:t>1. Федеральная образовательная программа дошкольного образования (Утверждена Министерством просвещения РФ), 236с., 2022г.</w:t>
      </w:r>
    </w:p>
    <w:p w:rsidR="006213E1" w:rsidRPr="005277F2" w:rsidRDefault="006213E1" w:rsidP="00B36364">
      <w:pPr>
        <w:pStyle w:val="a3"/>
        <w:ind w:left="0" w:firstLine="0"/>
        <w:rPr>
          <w:sz w:val="28"/>
          <w:szCs w:val="28"/>
        </w:rPr>
      </w:pPr>
      <w:r w:rsidRPr="005277F2">
        <w:rPr>
          <w:sz w:val="28"/>
          <w:szCs w:val="28"/>
        </w:rPr>
        <w:t>2. От рождения до школы. Инновационная программа дошкольного образования. / Под ред. Н.Е. Вераксы, Т.С. Комаровой, Э.М. Дорофеевой. – 6-е изд., доп.-М.: МОЗАИКА-СИНТЕЗ, 2021.-368 с.</w:t>
      </w:r>
    </w:p>
    <w:p w:rsidR="006213E1" w:rsidRPr="005277F2" w:rsidRDefault="006213E1" w:rsidP="00B36364">
      <w:pPr>
        <w:spacing w:after="0" w:line="240" w:lineRule="auto"/>
        <w:jc w:val="both"/>
        <w:rPr>
          <w:rFonts w:ascii="Times New Roman" w:hAnsi="Times New Roman" w:cs="Times New Roman"/>
          <w:sz w:val="28"/>
          <w:szCs w:val="28"/>
        </w:rPr>
      </w:pPr>
      <w:r w:rsidRPr="005277F2">
        <w:rPr>
          <w:rFonts w:ascii="Times New Roman" w:hAnsi="Times New Roman" w:cs="Times New Roman"/>
          <w:sz w:val="28"/>
          <w:szCs w:val="28"/>
        </w:rPr>
        <w:t>3. Н.Е. Вераксы «Комплексные занятия» изд -2 е.-Волгоград:2014,-415 с.</w:t>
      </w:r>
    </w:p>
    <w:p w:rsidR="00FE7082" w:rsidRDefault="006213E1" w:rsidP="00B36364">
      <w:pPr>
        <w:spacing w:line="240" w:lineRule="auto"/>
        <w:jc w:val="both"/>
        <w:rPr>
          <w:rFonts w:ascii="Times New Roman" w:hAnsi="Times New Roman" w:cs="Times New Roman"/>
          <w:sz w:val="28"/>
          <w:szCs w:val="28"/>
        </w:rPr>
      </w:pPr>
      <w:r w:rsidRPr="005277F2">
        <w:rPr>
          <w:rFonts w:ascii="Times New Roman" w:hAnsi="Times New Roman" w:cs="Times New Roman"/>
          <w:sz w:val="28"/>
          <w:szCs w:val="28"/>
        </w:rPr>
        <w:t>4. Хрестоматия для чтения детям в детском саду и дома: 6-7 лет. -2 е издание. М. Мозаика-синтез, 2018-320 с.</w:t>
      </w:r>
    </w:p>
    <w:p w:rsidR="00C04FA1" w:rsidRDefault="00C04FA1" w:rsidP="00B36364">
      <w:pPr>
        <w:spacing w:after="0" w:line="240" w:lineRule="auto"/>
        <w:rPr>
          <w:rFonts w:ascii="Times New Roman" w:hAnsi="Times New Roman" w:cs="Times New Roman"/>
          <w:b/>
          <w:sz w:val="28"/>
          <w:szCs w:val="28"/>
        </w:rPr>
      </w:pPr>
    </w:p>
    <w:p w:rsidR="00C04FA1" w:rsidRDefault="00C04FA1" w:rsidP="00FE7082">
      <w:pPr>
        <w:spacing w:after="0" w:line="240" w:lineRule="auto"/>
        <w:jc w:val="right"/>
        <w:rPr>
          <w:rFonts w:ascii="Times New Roman" w:hAnsi="Times New Roman" w:cs="Times New Roman"/>
          <w:b/>
          <w:sz w:val="28"/>
          <w:szCs w:val="28"/>
        </w:rPr>
      </w:pPr>
    </w:p>
    <w:p w:rsidR="00FE7082" w:rsidRDefault="00FE7082" w:rsidP="00FE7082">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Приложение 2</w:t>
      </w:r>
      <w:r w:rsidRPr="00D14D19">
        <w:rPr>
          <w:rFonts w:ascii="Times New Roman" w:hAnsi="Times New Roman" w:cs="Times New Roman"/>
          <w:b/>
          <w:sz w:val="28"/>
          <w:szCs w:val="28"/>
        </w:rPr>
        <w:t xml:space="preserve">.  </w:t>
      </w:r>
    </w:p>
    <w:p w:rsidR="00FE7082" w:rsidRDefault="00FE7082" w:rsidP="00FE708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Федеральный к</w:t>
      </w:r>
      <w:r w:rsidRPr="00D14D19">
        <w:rPr>
          <w:rFonts w:ascii="Times New Roman" w:hAnsi="Times New Roman" w:cs="Times New Roman"/>
          <w:b/>
          <w:sz w:val="28"/>
          <w:szCs w:val="28"/>
        </w:rPr>
        <w:t>алендарный план воспитательной работы</w:t>
      </w:r>
      <w:r>
        <w:rPr>
          <w:rFonts w:ascii="Times New Roman" w:hAnsi="Times New Roman" w:cs="Times New Roman"/>
          <w:b/>
          <w:sz w:val="28"/>
          <w:szCs w:val="28"/>
        </w:rPr>
        <w:t xml:space="preserve"> к по</w:t>
      </w:r>
      <w:r w:rsidR="004679E9">
        <w:rPr>
          <w:rFonts w:ascii="Times New Roman" w:hAnsi="Times New Roman" w:cs="Times New Roman"/>
          <w:b/>
          <w:sz w:val="28"/>
          <w:szCs w:val="28"/>
        </w:rPr>
        <w:t>дготовительной к школе группе №</w:t>
      </w:r>
      <w:r w:rsidR="007313D4">
        <w:rPr>
          <w:rFonts w:ascii="Times New Roman" w:hAnsi="Times New Roman" w:cs="Times New Roman"/>
          <w:b/>
          <w:sz w:val="28"/>
          <w:szCs w:val="28"/>
        </w:rPr>
        <w:t>4</w:t>
      </w:r>
      <w:r w:rsidR="004679E9">
        <w:rPr>
          <w:rFonts w:ascii="Times New Roman" w:hAnsi="Times New Roman" w:cs="Times New Roman"/>
          <w:b/>
          <w:sz w:val="28"/>
          <w:szCs w:val="28"/>
        </w:rPr>
        <w:t xml:space="preserve"> «</w:t>
      </w:r>
      <w:r w:rsidR="007313D4">
        <w:rPr>
          <w:rFonts w:ascii="Times New Roman" w:hAnsi="Times New Roman" w:cs="Times New Roman"/>
          <w:b/>
          <w:sz w:val="28"/>
          <w:szCs w:val="28"/>
        </w:rPr>
        <w:t>Малютеи</w:t>
      </w:r>
      <w:bookmarkStart w:id="423" w:name="_GoBack"/>
      <w:bookmarkEnd w:id="423"/>
      <w:r w:rsidR="00626F60">
        <w:rPr>
          <w:rFonts w:ascii="Times New Roman" w:hAnsi="Times New Roman" w:cs="Times New Roman"/>
          <w:b/>
          <w:sz w:val="28"/>
          <w:szCs w:val="28"/>
        </w:rPr>
        <w:t>» на 2024 -2025</w:t>
      </w:r>
      <w:r>
        <w:rPr>
          <w:rFonts w:ascii="Times New Roman" w:hAnsi="Times New Roman" w:cs="Times New Roman"/>
          <w:b/>
          <w:sz w:val="28"/>
          <w:szCs w:val="28"/>
        </w:rPr>
        <w:t xml:space="preserve"> г. </w:t>
      </w:r>
    </w:p>
    <w:p w:rsidR="00FE7082" w:rsidRDefault="00FE7082" w:rsidP="00FE7082">
      <w:pPr>
        <w:spacing w:after="0" w:line="240" w:lineRule="auto"/>
        <w:jc w:val="both"/>
        <w:rPr>
          <w:rFonts w:ascii="Times New Roman" w:hAnsi="Times New Roman" w:cs="Times New Roman"/>
          <w:b/>
          <w:sz w:val="28"/>
          <w:szCs w:val="28"/>
        </w:rPr>
      </w:pPr>
    </w:p>
    <w:p w:rsidR="00626F60" w:rsidRDefault="00626F60" w:rsidP="00B36364">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p>
    <w:tbl>
      <w:tblPr>
        <w:tblStyle w:val="13"/>
        <w:tblW w:w="15070" w:type="dxa"/>
        <w:tblInd w:w="108" w:type="dxa"/>
        <w:tblLayout w:type="fixed"/>
        <w:tblLook w:val="04A0" w:firstRow="1" w:lastRow="0" w:firstColumn="1" w:lastColumn="0" w:noHBand="0" w:noVBand="1"/>
      </w:tblPr>
      <w:tblGrid>
        <w:gridCol w:w="3365"/>
        <w:gridCol w:w="3202"/>
        <w:gridCol w:w="3757"/>
        <w:gridCol w:w="4746"/>
      </w:tblGrid>
      <w:tr w:rsidR="00626F60" w:rsidRPr="00743BD2" w:rsidTr="00626F60">
        <w:trPr>
          <w:trHeight w:val="510"/>
        </w:trPr>
        <w:tc>
          <w:tcPr>
            <w:tcW w:w="3365"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ind w:left="-108"/>
              <w:jc w:val="center"/>
              <w:rPr>
                <w:rFonts w:ascii="Times New Roman" w:hAnsi="Times New Roman"/>
                <w:b/>
                <w:sz w:val="28"/>
                <w:szCs w:val="28"/>
              </w:rPr>
            </w:pPr>
            <w:r w:rsidRPr="00743BD2">
              <w:rPr>
                <w:rFonts w:ascii="Times New Roman" w:hAnsi="Times New Roman"/>
                <w:b/>
                <w:sz w:val="28"/>
                <w:szCs w:val="28"/>
              </w:rPr>
              <w:t>Направление воспитания</w:t>
            </w:r>
          </w:p>
        </w:tc>
        <w:tc>
          <w:tcPr>
            <w:tcW w:w="3202"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Мероприятия</w:t>
            </w:r>
          </w:p>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Сентябрь</w:t>
            </w:r>
          </w:p>
        </w:tc>
        <w:tc>
          <w:tcPr>
            <w:tcW w:w="3757"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Мероприятия</w:t>
            </w:r>
          </w:p>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Октябрь</w:t>
            </w:r>
          </w:p>
        </w:tc>
        <w:tc>
          <w:tcPr>
            <w:tcW w:w="4746"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Мероприятия</w:t>
            </w:r>
          </w:p>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Ноябрь</w:t>
            </w:r>
          </w:p>
        </w:tc>
      </w:tr>
      <w:tr w:rsidR="00626F60" w:rsidRPr="00743BD2" w:rsidTr="00626F60">
        <w:trPr>
          <w:trHeight w:val="1124"/>
        </w:trPr>
        <w:tc>
          <w:tcPr>
            <w:tcW w:w="3365" w:type="dxa"/>
            <w:vMerge w:val="restart"/>
            <w:tcBorders>
              <w:top w:val="single" w:sz="4" w:space="0" w:color="000000"/>
              <w:left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Патриотическое направление</w:t>
            </w:r>
          </w:p>
        </w:tc>
        <w:tc>
          <w:tcPr>
            <w:tcW w:w="3202" w:type="dxa"/>
            <w:vMerge w:val="restart"/>
            <w:tcBorders>
              <w:top w:val="single" w:sz="4" w:space="0" w:color="000000"/>
              <w:left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r w:rsidRPr="00743BD2">
              <w:rPr>
                <w:rFonts w:ascii="Times New Roman" w:hAnsi="Times New Roman"/>
                <w:b/>
                <w:sz w:val="28"/>
                <w:szCs w:val="28"/>
              </w:rPr>
              <w:t>7 сентября: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Бородинского сражения</w:t>
            </w:r>
            <w:r>
              <w:rPr>
                <w:rFonts w:ascii="Times New Roman" w:hAnsi="Times New Roman"/>
                <w:sz w:val="28"/>
                <w:szCs w:val="28"/>
              </w:rPr>
              <w:t>». Презентация: «Отечественная война 1812 года».</w:t>
            </w:r>
          </w:p>
        </w:tc>
        <w:tc>
          <w:tcPr>
            <w:tcW w:w="3757" w:type="dxa"/>
            <w:vMerge w:val="restart"/>
            <w:tcBorders>
              <w:top w:val="single" w:sz="4" w:space="0" w:color="auto"/>
              <w:left w:val="single" w:sz="4" w:space="0" w:color="000000"/>
              <w:right w:val="single" w:sz="4" w:space="0" w:color="auto"/>
            </w:tcBorders>
          </w:tcPr>
          <w:p w:rsidR="00626F60" w:rsidRPr="00743BD2" w:rsidRDefault="00626F60" w:rsidP="00B2126E">
            <w:pPr>
              <w:jc w:val="both"/>
              <w:rPr>
                <w:rFonts w:ascii="Times New Roman" w:hAnsi="Times New Roman"/>
                <w:sz w:val="28"/>
                <w:szCs w:val="28"/>
              </w:rPr>
            </w:pPr>
          </w:p>
        </w:tc>
        <w:tc>
          <w:tcPr>
            <w:tcW w:w="4746" w:type="dxa"/>
            <w:tcBorders>
              <w:top w:val="single" w:sz="4" w:space="0" w:color="auto"/>
              <w:left w:val="single" w:sz="4" w:space="0" w:color="000000"/>
              <w:bottom w:val="single" w:sz="4" w:space="0" w:color="auto"/>
              <w:right w:val="single" w:sz="4" w:space="0" w:color="auto"/>
            </w:tcBorders>
            <w:hideMark/>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4 ноября: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народного единства</w:t>
            </w:r>
            <w:r>
              <w:rPr>
                <w:rFonts w:ascii="Times New Roman" w:hAnsi="Times New Roman"/>
                <w:sz w:val="28"/>
                <w:szCs w:val="28"/>
              </w:rPr>
              <w:t>».</w:t>
            </w:r>
            <w:r w:rsidRPr="00743BD2">
              <w:rPr>
                <w:rFonts w:ascii="Times New Roman" w:hAnsi="Times New Roman"/>
                <w:sz w:val="28"/>
                <w:szCs w:val="28"/>
              </w:rPr>
              <w:t xml:space="preserve"> </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Создание альбома «Национальные костюмы народов России».</w:t>
            </w:r>
          </w:p>
        </w:tc>
      </w:tr>
      <w:tr w:rsidR="00626F60" w:rsidRPr="00743BD2" w:rsidTr="00626F60">
        <w:trPr>
          <w:trHeight w:val="1041"/>
        </w:trPr>
        <w:tc>
          <w:tcPr>
            <w:tcW w:w="3365" w:type="dxa"/>
            <w:vMerge/>
            <w:tcBorders>
              <w:left w:val="single" w:sz="4" w:space="0" w:color="000000"/>
              <w:bottom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202" w:type="dxa"/>
            <w:vMerge/>
            <w:tcBorders>
              <w:left w:val="single" w:sz="4" w:space="0" w:color="000000"/>
              <w:bottom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p>
        </w:tc>
        <w:tc>
          <w:tcPr>
            <w:tcW w:w="3757"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c>
          <w:tcPr>
            <w:tcW w:w="4746" w:type="dxa"/>
            <w:tcBorders>
              <w:top w:val="single" w:sz="4" w:space="0" w:color="auto"/>
              <w:left w:val="single" w:sz="4" w:space="0" w:color="000000"/>
              <w:bottom w:val="single" w:sz="4" w:space="0" w:color="auto"/>
              <w:right w:val="single" w:sz="4" w:space="0" w:color="auto"/>
            </w:tcBorders>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30 ноября: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Государственного герба Российской Федерации</w:t>
            </w:r>
            <w:r>
              <w:rPr>
                <w:rFonts w:ascii="Times New Roman" w:hAnsi="Times New Roman"/>
                <w:sz w:val="28"/>
                <w:szCs w:val="28"/>
              </w:rPr>
              <w:t>».</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Выставка поделок «Герб России»</w:t>
            </w:r>
            <w:r w:rsidRPr="00743BD2">
              <w:rPr>
                <w:rFonts w:ascii="Times New Roman" w:hAnsi="Times New Roman"/>
                <w:sz w:val="28"/>
                <w:szCs w:val="28"/>
              </w:rPr>
              <w:t xml:space="preserve"> </w:t>
            </w:r>
          </w:p>
        </w:tc>
      </w:tr>
      <w:tr w:rsidR="00626F60" w:rsidRPr="00743BD2" w:rsidTr="00626F60">
        <w:trPr>
          <w:trHeight w:val="510"/>
        </w:trPr>
        <w:tc>
          <w:tcPr>
            <w:tcW w:w="3365" w:type="dxa"/>
            <w:tcBorders>
              <w:top w:val="single" w:sz="4" w:space="0" w:color="000000"/>
              <w:left w:val="single" w:sz="4" w:space="0" w:color="000000"/>
              <w:bottom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Духовно - нравственное</w:t>
            </w:r>
          </w:p>
        </w:tc>
        <w:tc>
          <w:tcPr>
            <w:tcW w:w="3202" w:type="dxa"/>
            <w:tcBorders>
              <w:top w:val="single" w:sz="4" w:space="0" w:color="000000"/>
              <w:left w:val="single" w:sz="4" w:space="0" w:color="000000"/>
              <w:bottom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p>
        </w:tc>
        <w:tc>
          <w:tcPr>
            <w:tcW w:w="3757"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widowControl w:val="0"/>
              <w:autoSpaceDE w:val="0"/>
              <w:autoSpaceDN w:val="0"/>
              <w:spacing w:before="44"/>
              <w:jc w:val="both"/>
              <w:rPr>
                <w:rFonts w:ascii="Times New Roman" w:hAnsi="Times New Roman"/>
                <w:sz w:val="28"/>
                <w:szCs w:val="28"/>
              </w:rPr>
            </w:pPr>
          </w:p>
        </w:tc>
        <w:tc>
          <w:tcPr>
            <w:tcW w:w="4746"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widowControl w:val="0"/>
              <w:autoSpaceDE w:val="0"/>
              <w:autoSpaceDN w:val="0"/>
              <w:spacing w:before="42"/>
              <w:ind w:right="83"/>
              <w:jc w:val="both"/>
              <w:rPr>
                <w:rFonts w:ascii="Times New Roman" w:hAnsi="Times New Roman"/>
                <w:sz w:val="28"/>
                <w:szCs w:val="28"/>
              </w:rPr>
            </w:pPr>
          </w:p>
        </w:tc>
      </w:tr>
      <w:tr w:rsidR="00626F60" w:rsidRPr="00743BD2" w:rsidTr="00626F60">
        <w:trPr>
          <w:trHeight w:val="1305"/>
        </w:trPr>
        <w:tc>
          <w:tcPr>
            <w:tcW w:w="3365" w:type="dxa"/>
            <w:vMerge w:val="restart"/>
            <w:tcBorders>
              <w:top w:val="single" w:sz="4" w:space="0" w:color="000000"/>
              <w:left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Социальное направление</w:t>
            </w:r>
          </w:p>
        </w:tc>
        <w:tc>
          <w:tcPr>
            <w:tcW w:w="3202" w:type="dxa"/>
            <w:vMerge w:val="restart"/>
            <w:tcBorders>
              <w:top w:val="single" w:sz="4" w:space="0" w:color="000000"/>
              <w:left w:val="single" w:sz="4" w:space="0" w:color="000000"/>
              <w:right w:val="single" w:sz="4" w:space="0" w:color="000000"/>
            </w:tcBorders>
            <w:hideMark/>
          </w:tcPr>
          <w:p w:rsidR="00626F60" w:rsidRPr="00743BD2" w:rsidRDefault="00626F60" w:rsidP="00B2126E">
            <w:pPr>
              <w:jc w:val="both"/>
              <w:rPr>
                <w:rFonts w:ascii="Times New Roman" w:hAnsi="Times New Roman"/>
                <w:sz w:val="28"/>
                <w:szCs w:val="28"/>
              </w:rPr>
            </w:pPr>
          </w:p>
        </w:tc>
        <w:tc>
          <w:tcPr>
            <w:tcW w:w="3757"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both"/>
              <w:rPr>
                <w:rFonts w:ascii="Times New Roman" w:hAnsi="Times New Roman"/>
                <w:sz w:val="28"/>
                <w:szCs w:val="28"/>
              </w:rPr>
            </w:pPr>
            <w:r w:rsidRPr="00743BD2">
              <w:rPr>
                <w:rFonts w:ascii="Times New Roman" w:hAnsi="Times New Roman"/>
                <w:b/>
                <w:sz w:val="28"/>
                <w:szCs w:val="28"/>
              </w:rPr>
              <w:t>1октября: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Международный день пожилых людей</w:t>
            </w:r>
            <w:r>
              <w:rPr>
                <w:rFonts w:ascii="Times New Roman" w:hAnsi="Times New Roman"/>
                <w:sz w:val="28"/>
                <w:szCs w:val="28"/>
              </w:rPr>
              <w:t>». Создание с</w:t>
            </w:r>
            <w:r w:rsidRPr="00743BD2">
              <w:rPr>
                <w:rFonts w:ascii="Times New Roman" w:hAnsi="Times New Roman"/>
                <w:sz w:val="28"/>
                <w:szCs w:val="28"/>
              </w:rPr>
              <w:t>тенгазет</w:t>
            </w:r>
            <w:r>
              <w:rPr>
                <w:rFonts w:ascii="Times New Roman" w:hAnsi="Times New Roman"/>
                <w:sz w:val="28"/>
                <w:szCs w:val="28"/>
              </w:rPr>
              <w:t>ы: «Я и мои бабушка с дедушкой».</w:t>
            </w:r>
          </w:p>
        </w:tc>
        <w:tc>
          <w:tcPr>
            <w:tcW w:w="4746" w:type="dxa"/>
            <w:vMerge w:val="restart"/>
            <w:tcBorders>
              <w:top w:val="single" w:sz="4" w:space="0" w:color="auto"/>
              <w:left w:val="single" w:sz="4" w:space="0" w:color="000000"/>
              <w:right w:val="single" w:sz="4" w:space="0" w:color="auto"/>
            </w:tcBorders>
          </w:tcPr>
          <w:p w:rsidR="00626F60" w:rsidRPr="00743BD2" w:rsidRDefault="00626F60" w:rsidP="00B2126E">
            <w:pPr>
              <w:jc w:val="both"/>
              <w:rPr>
                <w:rFonts w:ascii="Times New Roman" w:hAnsi="Times New Roman"/>
                <w:sz w:val="28"/>
                <w:szCs w:val="28"/>
              </w:rPr>
            </w:pPr>
            <w:r>
              <w:rPr>
                <w:rFonts w:ascii="Times New Roman" w:hAnsi="Times New Roman"/>
                <w:b/>
                <w:sz w:val="28"/>
                <w:szCs w:val="28"/>
              </w:rPr>
              <w:t>24</w:t>
            </w:r>
            <w:r w:rsidRPr="00743BD2">
              <w:rPr>
                <w:rFonts w:ascii="Times New Roman" w:hAnsi="Times New Roman"/>
                <w:b/>
                <w:sz w:val="28"/>
                <w:szCs w:val="28"/>
              </w:rPr>
              <w:t xml:space="preserve"> ноября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матери в России</w:t>
            </w:r>
            <w:r>
              <w:rPr>
                <w:rFonts w:ascii="Times New Roman" w:hAnsi="Times New Roman"/>
                <w:sz w:val="28"/>
                <w:szCs w:val="28"/>
              </w:rPr>
              <w:t>». Праздник – утренник: «Мамин день»</w:t>
            </w:r>
          </w:p>
          <w:p w:rsidR="00626F60" w:rsidRPr="00743BD2" w:rsidRDefault="00626F60" w:rsidP="00B2126E">
            <w:pPr>
              <w:jc w:val="both"/>
              <w:rPr>
                <w:rFonts w:ascii="Times New Roman" w:hAnsi="Times New Roman"/>
                <w:sz w:val="28"/>
                <w:szCs w:val="28"/>
              </w:rPr>
            </w:pPr>
          </w:p>
        </w:tc>
      </w:tr>
      <w:tr w:rsidR="00626F60" w:rsidRPr="00743BD2" w:rsidTr="00626F60">
        <w:trPr>
          <w:trHeight w:val="1418"/>
        </w:trPr>
        <w:tc>
          <w:tcPr>
            <w:tcW w:w="3365" w:type="dxa"/>
            <w:vMerge/>
            <w:tcBorders>
              <w:left w:val="single" w:sz="4" w:space="0" w:color="000000"/>
              <w:bottom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202" w:type="dxa"/>
            <w:vMerge/>
            <w:tcBorders>
              <w:left w:val="single" w:sz="4" w:space="0" w:color="000000"/>
              <w:bottom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p>
        </w:tc>
        <w:tc>
          <w:tcPr>
            <w:tcW w:w="3757"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r>
              <w:rPr>
                <w:rFonts w:ascii="Times New Roman" w:hAnsi="Times New Roman"/>
                <w:b/>
                <w:sz w:val="28"/>
                <w:szCs w:val="28"/>
              </w:rPr>
              <w:t>20</w:t>
            </w:r>
            <w:r w:rsidRPr="00743BD2">
              <w:rPr>
                <w:rFonts w:ascii="Times New Roman" w:hAnsi="Times New Roman"/>
                <w:b/>
                <w:sz w:val="28"/>
                <w:szCs w:val="28"/>
              </w:rPr>
              <w:t xml:space="preserve"> октября: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отца в России</w:t>
            </w:r>
            <w:r>
              <w:rPr>
                <w:rFonts w:ascii="Times New Roman" w:hAnsi="Times New Roman"/>
                <w:sz w:val="28"/>
                <w:szCs w:val="28"/>
              </w:rPr>
              <w:t>».</w:t>
            </w:r>
            <w:r w:rsidRPr="00743BD2">
              <w:rPr>
                <w:rFonts w:ascii="Times New Roman" w:hAnsi="Times New Roman"/>
                <w:sz w:val="28"/>
                <w:szCs w:val="28"/>
              </w:rPr>
              <w:t xml:space="preserve"> </w:t>
            </w:r>
            <w:r>
              <w:rPr>
                <w:rFonts w:ascii="Times New Roman" w:hAnsi="Times New Roman"/>
                <w:sz w:val="28"/>
                <w:szCs w:val="28"/>
              </w:rPr>
              <w:t>О</w:t>
            </w:r>
            <w:r w:rsidRPr="00743BD2">
              <w:rPr>
                <w:rFonts w:ascii="Times New Roman" w:hAnsi="Times New Roman"/>
                <w:sz w:val="28"/>
                <w:szCs w:val="28"/>
              </w:rPr>
              <w:t>формление альбома:</w:t>
            </w:r>
            <w:r>
              <w:rPr>
                <w:rFonts w:ascii="Times New Roman" w:hAnsi="Times New Roman"/>
                <w:sz w:val="28"/>
                <w:szCs w:val="28"/>
              </w:rPr>
              <w:t xml:space="preserve"> «Профессии моих пап».</w:t>
            </w:r>
          </w:p>
        </w:tc>
        <w:tc>
          <w:tcPr>
            <w:tcW w:w="4746"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r>
      <w:tr w:rsidR="00626F60" w:rsidRPr="00743BD2" w:rsidTr="00626F60">
        <w:trPr>
          <w:trHeight w:val="2117"/>
        </w:trPr>
        <w:tc>
          <w:tcPr>
            <w:tcW w:w="3365" w:type="dxa"/>
            <w:vMerge w:val="restart"/>
            <w:tcBorders>
              <w:top w:val="single" w:sz="4" w:space="0" w:color="000000"/>
              <w:left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lastRenderedPageBreak/>
              <w:t>Познавательное направление</w:t>
            </w:r>
          </w:p>
        </w:tc>
        <w:tc>
          <w:tcPr>
            <w:tcW w:w="3202" w:type="dxa"/>
            <w:vMerge w:val="restart"/>
            <w:tcBorders>
              <w:top w:val="single" w:sz="4" w:space="0" w:color="000000"/>
              <w:left w:val="single" w:sz="4" w:space="0" w:color="000000"/>
              <w:right w:val="single" w:sz="4" w:space="0" w:color="000000"/>
            </w:tcBorders>
            <w:hideMark/>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9 сентября</w:t>
            </w:r>
            <w:r w:rsidRPr="00743BD2">
              <w:rPr>
                <w:rFonts w:ascii="Times New Roman" w:hAnsi="Times New Roman"/>
                <w:sz w:val="28"/>
                <w:szCs w:val="28"/>
              </w:rPr>
              <w:t xml:space="preserve"> – 195 л. Л.</w:t>
            </w:r>
            <w:r>
              <w:rPr>
                <w:rFonts w:ascii="Times New Roman" w:hAnsi="Times New Roman"/>
                <w:sz w:val="28"/>
                <w:szCs w:val="28"/>
              </w:rPr>
              <w:t xml:space="preserve"> </w:t>
            </w:r>
            <w:r w:rsidRPr="00743BD2">
              <w:rPr>
                <w:rFonts w:ascii="Times New Roman" w:hAnsi="Times New Roman"/>
                <w:sz w:val="28"/>
                <w:szCs w:val="28"/>
              </w:rPr>
              <w:t>Н.</w:t>
            </w:r>
            <w:r>
              <w:rPr>
                <w:rFonts w:ascii="Times New Roman" w:hAnsi="Times New Roman"/>
                <w:sz w:val="28"/>
                <w:szCs w:val="28"/>
              </w:rPr>
              <w:t xml:space="preserve"> </w:t>
            </w:r>
            <w:r w:rsidRPr="00743BD2">
              <w:rPr>
                <w:rFonts w:ascii="Times New Roman" w:hAnsi="Times New Roman"/>
                <w:sz w:val="28"/>
                <w:szCs w:val="28"/>
              </w:rPr>
              <w:t>Толстому</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Презентация: «Лев Николаевич Толстой мой любимый писатель».</w:t>
            </w:r>
          </w:p>
          <w:p w:rsidR="00626F60" w:rsidRPr="00743BD2" w:rsidRDefault="00626F60" w:rsidP="00B2126E">
            <w:pPr>
              <w:jc w:val="both"/>
              <w:rPr>
                <w:rFonts w:ascii="Times New Roman" w:hAnsi="Times New Roman"/>
                <w:sz w:val="28"/>
                <w:szCs w:val="28"/>
              </w:rPr>
            </w:pPr>
          </w:p>
        </w:tc>
        <w:tc>
          <w:tcPr>
            <w:tcW w:w="3757" w:type="dxa"/>
            <w:tcBorders>
              <w:top w:val="single" w:sz="4" w:space="0" w:color="auto"/>
              <w:left w:val="single" w:sz="4" w:space="0" w:color="000000"/>
              <w:bottom w:val="single" w:sz="4" w:space="0" w:color="auto"/>
              <w:right w:val="single" w:sz="4" w:space="0" w:color="auto"/>
            </w:tcBorders>
            <w:hideMark/>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4 октября</w:t>
            </w:r>
            <w:r w:rsidRPr="00743BD2">
              <w:rPr>
                <w:rFonts w:ascii="Times New Roman" w:hAnsi="Times New Roman"/>
                <w:sz w:val="28"/>
                <w:szCs w:val="28"/>
              </w:rPr>
              <w:t xml:space="preserve"> – </w:t>
            </w:r>
            <w:r>
              <w:rPr>
                <w:rFonts w:ascii="Times New Roman" w:hAnsi="Times New Roman"/>
                <w:sz w:val="28"/>
                <w:szCs w:val="28"/>
              </w:rPr>
              <w:t>«Всемирный день защиты животных».</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Акция: «Помоги животным» (сбор корма, необходимых предметов для приюта животных).</w:t>
            </w:r>
          </w:p>
        </w:tc>
        <w:tc>
          <w:tcPr>
            <w:tcW w:w="4746" w:type="dxa"/>
            <w:vMerge w:val="restart"/>
            <w:tcBorders>
              <w:top w:val="single" w:sz="4" w:space="0" w:color="auto"/>
              <w:left w:val="single" w:sz="4" w:space="0" w:color="000000"/>
              <w:right w:val="single" w:sz="4" w:space="0" w:color="auto"/>
            </w:tcBorders>
            <w:hideMark/>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18 ноября</w:t>
            </w:r>
            <w:r w:rsidRPr="00743BD2">
              <w:rPr>
                <w:rFonts w:ascii="Times New Roman" w:hAnsi="Times New Roman"/>
                <w:sz w:val="28"/>
                <w:szCs w:val="28"/>
              </w:rPr>
              <w:t xml:space="preserve"> – </w:t>
            </w:r>
            <w:r>
              <w:rPr>
                <w:rFonts w:ascii="Times New Roman" w:hAnsi="Times New Roman"/>
                <w:sz w:val="28"/>
                <w:szCs w:val="28"/>
              </w:rPr>
              <w:t>«День рождение Дедушки Мороза в России».</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Выставка рисунков: «Мой Дед Мороз Красный нос».</w:t>
            </w:r>
          </w:p>
          <w:p w:rsidR="00626F60" w:rsidRPr="00743BD2" w:rsidRDefault="00626F60" w:rsidP="00B2126E">
            <w:pPr>
              <w:jc w:val="both"/>
              <w:rPr>
                <w:rFonts w:ascii="Times New Roman" w:hAnsi="Times New Roman"/>
                <w:sz w:val="28"/>
                <w:szCs w:val="28"/>
              </w:rPr>
            </w:pPr>
          </w:p>
        </w:tc>
      </w:tr>
      <w:tr w:rsidR="00626F60" w:rsidRPr="00743BD2" w:rsidTr="00626F60">
        <w:trPr>
          <w:trHeight w:val="1693"/>
        </w:trPr>
        <w:tc>
          <w:tcPr>
            <w:tcW w:w="3365" w:type="dxa"/>
            <w:vMerge/>
            <w:tcBorders>
              <w:left w:val="single" w:sz="4" w:space="0" w:color="000000"/>
              <w:bottom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202" w:type="dxa"/>
            <w:vMerge/>
            <w:tcBorders>
              <w:left w:val="single" w:sz="4" w:space="0" w:color="000000"/>
              <w:bottom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p>
        </w:tc>
        <w:tc>
          <w:tcPr>
            <w:tcW w:w="3757" w:type="dxa"/>
            <w:tcBorders>
              <w:top w:val="single" w:sz="4" w:space="0" w:color="auto"/>
              <w:left w:val="single" w:sz="4" w:space="0" w:color="000000"/>
              <w:bottom w:val="single" w:sz="4" w:space="0" w:color="auto"/>
              <w:right w:val="single" w:sz="4" w:space="0" w:color="auto"/>
            </w:tcBorders>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31 октября</w:t>
            </w:r>
            <w:r>
              <w:rPr>
                <w:rFonts w:ascii="Times New Roman" w:hAnsi="Times New Roman"/>
                <w:sz w:val="28"/>
                <w:szCs w:val="28"/>
              </w:rPr>
              <w:t xml:space="preserve"> – «Всемирный день городов».</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Презентация: «Интересные достопримечательности город России».</w:t>
            </w:r>
          </w:p>
        </w:tc>
        <w:tc>
          <w:tcPr>
            <w:tcW w:w="4746"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r>
      <w:tr w:rsidR="00626F60" w:rsidRPr="00743BD2" w:rsidTr="00626F60">
        <w:trPr>
          <w:trHeight w:val="510"/>
        </w:trPr>
        <w:tc>
          <w:tcPr>
            <w:tcW w:w="3365"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Физическое и оздоровительное направление</w:t>
            </w:r>
          </w:p>
        </w:tc>
        <w:tc>
          <w:tcPr>
            <w:tcW w:w="3202" w:type="dxa"/>
            <w:tcBorders>
              <w:top w:val="single" w:sz="4" w:space="0" w:color="000000"/>
              <w:left w:val="single" w:sz="4" w:space="0" w:color="000000"/>
              <w:bottom w:val="single" w:sz="4" w:space="0" w:color="000000"/>
              <w:right w:val="single" w:sz="4" w:space="0" w:color="000000"/>
            </w:tcBorders>
            <w:hideMark/>
          </w:tcPr>
          <w:p w:rsidR="00626F60" w:rsidRPr="00C35508" w:rsidRDefault="00626F60" w:rsidP="00B2126E">
            <w:pPr>
              <w:jc w:val="both"/>
              <w:rPr>
                <w:rFonts w:ascii="Times New Roman" w:hAnsi="Times New Roman"/>
                <w:sz w:val="28"/>
                <w:szCs w:val="28"/>
              </w:rPr>
            </w:pPr>
            <w:r>
              <w:rPr>
                <w:rFonts w:ascii="Times New Roman" w:hAnsi="Times New Roman"/>
                <w:sz w:val="28"/>
                <w:szCs w:val="28"/>
              </w:rPr>
              <w:t>Спортивное развлечение «Папа, мама, я – спортивная семья».</w:t>
            </w:r>
          </w:p>
        </w:tc>
        <w:tc>
          <w:tcPr>
            <w:tcW w:w="3757"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widowControl w:val="0"/>
              <w:autoSpaceDE w:val="0"/>
              <w:autoSpaceDN w:val="0"/>
              <w:spacing w:before="44"/>
              <w:jc w:val="both"/>
              <w:rPr>
                <w:rFonts w:ascii="Times New Roman" w:hAnsi="Times New Roman"/>
                <w:sz w:val="28"/>
                <w:szCs w:val="28"/>
              </w:rPr>
            </w:pPr>
          </w:p>
        </w:tc>
        <w:tc>
          <w:tcPr>
            <w:tcW w:w="4746"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r>
      <w:tr w:rsidR="00626F60" w:rsidRPr="00743BD2" w:rsidTr="00626F60">
        <w:trPr>
          <w:trHeight w:val="1574"/>
        </w:trPr>
        <w:tc>
          <w:tcPr>
            <w:tcW w:w="3365" w:type="dxa"/>
            <w:vMerge w:val="restart"/>
            <w:tcBorders>
              <w:top w:val="single" w:sz="4" w:space="0" w:color="000000"/>
              <w:left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Трудовое направление</w:t>
            </w:r>
          </w:p>
        </w:tc>
        <w:tc>
          <w:tcPr>
            <w:tcW w:w="3202" w:type="dxa"/>
            <w:tcBorders>
              <w:top w:val="single" w:sz="4" w:space="0" w:color="000000"/>
              <w:left w:val="single" w:sz="4" w:space="0" w:color="000000"/>
              <w:bottom w:val="single" w:sz="4" w:space="0" w:color="auto"/>
              <w:right w:val="single" w:sz="4" w:space="0" w:color="000000"/>
            </w:tcBorders>
            <w:hideMark/>
          </w:tcPr>
          <w:p w:rsidR="00626F60" w:rsidRDefault="00626F60" w:rsidP="00B2126E">
            <w:pPr>
              <w:jc w:val="both"/>
              <w:rPr>
                <w:rFonts w:ascii="Times New Roman" w:hAnsi="Times New Roman"/>
                <w:sz w:val="28"/>
                <w:szCs w:val="28"/>
              </w:rPr>
            </w:pPr>
            <w:r>
              <w:rPr>
                <w:rFonts w:ascii="Times New Roman" w:hAnsi="Times New Roman"/>
                <w:b/>
                <w:sz w:val="28"/>
                <w:szCs w:val="28"/>
              </w:rPr>
              <w:t>8</w:t>
            </w:r>
            <w:r w:rsidRPr="00743BD2">
              <w:rPr>
                <w:rFonts w:ascii="Times New Roman" w:hAnsi="Times New Roman"/>
                <w:b/>
                <w:sz w:val="28"/>
                <w:szCs w:val="28"/>
              </w:rPr>
              <w:t xml:space="preserve"> сентября</w:t>
            </w:r>
            <w:r w:rsidRPr="00743BD2">
              <w:rPr>
                <w:rFonts w:ascii="Times New Roman" w:hAnsi="Times New Roman"/>
                <w:sz w:val="28"/>
                <w:szCs w:val="28"/>
              </w:rPr>
              <w:t xml:space="preserve"> – </w:t>
            </w:r>
            <w:r>
              <w:rPr>
                <w:rFonts w:ascii="Times New Roman" w:hAnsi="Times New Roman"/>
                <w:sz w:val="28"/>
                <w:szCs w:val="28"/>
              </w:rPr>
              <w:t>«</w:t>
            </w:r>
            <w:r w:rsidRPr="00743BD2">
              <w:rPr>
                <w:rFonts w:ascii="Times New Roman" w:hAnsi="Times New Roman"/>
                <w:sz w:val="28"/>
                <w:szCs w:val="28"/>
              </w:rPr>
              <w:t>День танкиста</w:t>
            </w:r>
            <w:r>
              <w:rPr>
                <w:rFonts w:ascii="Times New Roman" w:hAnsi="Times New Roman"/>
                <w:sz w:val="28"/>
                <w:szCs w:val="28"/>
              </w:rPr>
              <w:t>».</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Презентация: «Экипаж танка».</w:t>
            </w:r>
          </w:p>
        </w:tc>
        <w:tc>
          <w:tcPr>
            <w:tcW w:w="3757" w:type="dxa"/>
            <w:vMerge w:val="restart"/>
            <w:tcBorders>
              <w:top w:val="single" w:sz="4" w:space="0" w:color="auto"/>
              <w:left w:val="single" w:sz="4" w:space="0" w:color="000000"/>
              <w:right w:val="single" w:sz="4" w:space="0" w:color="auto"/>
            </w:tcBorders>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5 октября: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учителя</w:t>
            </w:r>
            <w:r>
              <w:rPr>
                <w:rFonts w:ascii="Times New Roman" w:hAnsi="Times New Roman"/>
                <w:sz w:val="28"/>
                <w:szCs w:val="28"/>
              </w:rPr>
              <w:t>».</w:t>
            </w:r>
            <w:r w:rsidRPr="00743BD2">
              <w:rPr>
                <w:rFonts w:ascii="Times New Roman" w:hAnsi="Times New Roman"/>
                <w:sz w:val="28"/>
                <w:szCs w:val="28"/>
              </w:rPr>
              <w:t xml:space="preserve"> </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Выставка рисунков «Цветы для учителя».</w:t>
            </w:r>
          </w:p>
        </w:tc>
        <w:tc>
          <w:tcPr>
            <w:tcW w:w="4746" w:type="dxa"/>
            <w:vMerge w:val="restart"/>
            <w:tcBorders>
              <w:top w:val="single" w:sz="4" w:space="0" w:color="auto"/>
              <w:left w:val="single" w:sz="4" w:space="0" w:color="000000"/>
              <w:right w:val="single" w:sz="4" w:space="0" w:color="auto"/>
            </w:tcBorders>
            <w:hideMark/>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10 ноября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сотрудника внутренних дел Российской федерации</w:t>
            </w:r>
            <w:r>
              <w:rPr>
                <w:rFonts w:ascii="Times New Roman" w:hAnsi="Times New Roman"/>
                <w:sz w:val="28"/>
                <w:szCs w:val="28"/>
              </w:rPr>
              <w:t>».</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Презентация: «Сотрудники ОВД».</w:t>
            </w:r>
          </w:p>
        </w:tc>
      </w:tr>
      <w:tr w:rsidR="00626F60" w:rsidRPr="00743BD2" w:rsidTr="00626F60">
        <w:trPr>
          <w:trHeight w:val="1692"/>
        </w:trPr>
        <w:tc>
          <w:tcPr>
            <w:tcW w:w="3365" w:type="dxa"/>
            <w:vMerge/>
            <w:tcBorders>
              <w:left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202" w:type="dxa"/>
            <w:tcBorders>
              <w:top w:val="single" w:sz="4" w:space="0" w:color="auto"/>
              <w:left w:val="single" w:sz="4" w:space="0" w:color="000000"/>
              <w:bottom w:val="single" w:sz="4" w:space="0" w:color="auto"/>
              <w:right w:val="single" w:sz="4" w:space="0" w:color="000000"/>
            </w:tcBorders>
          </w:tcPr>
          <w:p w:rsidR="00626F60" w:rsidRDefault="00626F60" w:rsidP="00B2126E">
            <w:pPr>
              <w:jc w:val="both"/>
              <w:rPr>
                <w:rFonts w:ascii="Times New Roman" w:hAnsi="Times New Roman"/>
                <w:sz w:val="28"/>
                <w:szCs w:val="28"/>
              </w:rPr>
            </w:pPr>
            <w:r>
              <w:rPr>
                <w:rFonts w:ascii="Times New Roman" w:hAnsi="Times New Roman"/>
                <w:b/>
                <w:sz w:val="28"/>
                <w:szCs w:val="28"/>
              </w:rPr>
              <w:t>15</w:t>
            </w:r>
            <w:r w:rsidRPr="00743BD2">
              <w:rPr>
                <w:rFonts w:ascii="Times New Roman" w:hAnsi="Times New Roman"/>
                <w:b/>
                <w:sz w:val="28"/>
                <w:szCs w:val="28"/>
              </w:rPr>
              <w:t xml:space="preserve"> сентября</w:t>
            </w:r>
            <w:r w:rsidRPr="00743BD2">
              <w:rPr>
                <w:rFonts w:ascii="Times New Roman" w:hAnsi="Times New Roman"/>
                <w:sz w:val="28"/>
                <w:szCs w:val="28"/>
              </w:rPr>
              <w:t xml:space="preserve"> - «День работников леса</w:t>
            </w:r>
            <w:r>
              <w:rPr>
                <w:rFonts w:ascii="Times New Roman" w:hAnsi="Times New Roman"/>
                <w:sz w:val="28"/>
                <w:szCs w:val="28"/>
              </w:rPr>
              <w:t>»</w:t>
            </w:r>
            <w:r w:rsidRPr="00743BD2">
              <w:rPr>
                <w:rFonts w:ascii="Times New Roman" w:hAnsi="Times New Roman"/>
                <w:sz w:val="28"/>
                <w:szCs w:val="28"/>
              </w:rPr>
              <w:t>.</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Презентация: «Беречь лес – значит беречь планету».</w:t>
            </w:r>
          </w:p>
        </w:tc>
        <w:tc>
          <w:tcPr>
            <w:tcW w:w="3757" w:type="dxa"/>
            <w:vMerge/>
            <w:tcBorders>
              <w:left w:val="single" w:sz="4" w:space="0" w:color="000000"/>
              <w:right w:val="single" w:sz="4" w:space="0" w:color="auto"/>
            </w:tcBorders>
          </w:tcPr>
          <w:p w:rsidR="00626F60" w:rsidRPr="00743BD2" w:rsidRDefault="00626F60" w:rsidP="00B2126E">
            <w:pPr>
              <w:jc w:val="both"/>
              <w:rPr>
                <w:rFonts w:ascii="Times New Roman" w:hAnsi="Times New Roman"/>
                <w:sz w:val="28"/>
                <w:szCs w:val="28"/>
              </w:rPr>
            </w:pPr>
          </w:p>
        </w:tc>
        <w:tc>
          <w:tcPr>
            <w:tcW w:w="4746" w:type="dxa"/>
            <w:vMerge/>
            <w:tcBorders>
              <w:left w:val="single" w:sz="4" w:space="0" w:color="000000"/>
              <w:right w:val="single" w:sz="4" w:space="0" w:color="auto"/>
            </w:tcBorders>
          </w:tcPr>
          <w:p w:rsidR="00626F60" w:rsidRPr="00743BD2" w:rsidRDefault="00626F60" w:rsidP="00B2126E">
            <w:pPr>
              <w:jc w:val="both"/>
              <w:rPr>
                <w:rFonts w:ascii="Times New Roman" w:hAnsi="Times New Roman"/>
                <w:sz w:val="28"/>
                <w:szCs w:val="28"/>
              </w:rPr>
            </w:pPr>
          </w:p>
        </w:tc>
      </w:tr>
      <w:tr w:rsidR="00626F60" w:rsidRPr="00743BD2" w:rsidTr="00626F60">
        <w:trPr>
          <w:trHeight w:val="2117"/>
        </w:trPr>
        <w:tc>
          <w:tcPr>
            <w:tcW w:w="3365" w:type="dxa"/>
            <w:vMerge/>
            <w:tcBorders>
              <w:left w:val="single" w:sz="4" w:space="0" w:color="000000"/>
              <w:bottom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202" w:type="dxa"/>
            <w:tcBorders>
              <w:top w:val="single" w:sz="4" w:space="0" w:color="auto"/>
              <w:left w:val="single" w:sz="4" w:space="0" w:color="000000"/>
              <w:bottom w:val="single" w:sz="4" w:space="0" w:color="000000"/>
              <w:right w:val="single" w:sz="4" w:space="0" w:color="000000"/>
            </w:tcBorders>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27 сентября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воспитателя и всех дошкольных работников</w:t>
            </w:r>
            <w:r>
              <w:rPr>
                <w:rFonts w:ascii="Times New Roman" w:hAnsi="Times New Roman"/>
                <w:sz w:val="28"/>
                <w:szCs w:val="28"/>
              </w:rPr>
              <w:t>».</w:t>
            </w:r>
            <w:r w:rsidRPr="00743BD2">
              <w:rPr>
                <w:rFonts w:ascii="Times New Roman" w:hAnsi="Times New Roman"/>
                <w:sz w:val="28"/>
                <w:szCs w:val="28"/>
              </w:rPr>
              <w:t xml:space="preserve"> </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Выставка рисунков: «Мои воспитатели».</w:t>
            </w:r>
          </w:p>
        </w:tc>
        <w:tc>
          <w:tcPr>
            <w:tcW w:w="3757"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c>
          <w:tcPr>
            <w:tcW w:w="4746"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r>
      <w:tr w:rsidR="00626F60" w:rsidRPr="00743BD2" w:rsidTr="00626F60">
        <w:trPr>
          <w:trHeight w:val="510"/>
        </w:trPr>
        <w:tc>
          <w:tcPr>
            <w:tcW w:w="3365"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lastRenderedPageBreak/>
              <w:t>Этико-эстетическое направление</w:t>
            </w:r>
          </w:p>
        </w:tc>
        <w:tc>
          <w:tcPr>
            <w:tcW w:w="3202"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both"/>
              <w:rPr>
                <w:rFonts w:ascii="Times New Roman" w:hAnsi="Times New Roman"/>
                <w:sz w:val="28"/>
                <w:szCs w:val="28"/>
              </w:rPr>
            </w:pPr>
            <w:r>
              <w:rPr>
                <w:rFonts w:ascii="Times New Roman" w:hAnsi="Times New Roman"/>
                <w:b/>
                <w:sz w:val="28"/>
                <w:szCs w:val="28"/>
              </w:rPr>
              <w:t>2</w:t>
            </w:r>
            <w:r w:rsidRPr="00743BD2">
              <w:rPr>
                <w:rFonts w:ascii="Times New Roman" w:hAnsi="Times New Roman"/>
                <w:b/>
                <w:sz w:val="28"/>
                <w:szCs w:val="28"/>
              </w:rPr>
              <w:t xml:space="preserve"> сентября</w:t>
            </w:r>
            <w:r w:rsidRPr="00743BD2">
              <w:rPr>
                <w:rFonts w:ascii="Times New Roman" w:hAnsi="Times New Roman"/>
                <w:sz w:val="28"/>
                <w:szCs w:val="28"/>
              </w:rPr>
              <w:t xml:space="preserve">: </w:t>
            </w:r>
            <w:r>
              <w:rPr>
                <w:rFonts w:ascii="Times New Roman" w:hAnsi="Times New Roman"/>
                <w:sz w:val="28"/>
                <w:szCs w:val="28"/>
              </w:rPr>
              <w:t>Развлечение: «</w:t>
            </w:r>
            <w:r w:rsidRPr="00743BD2">
              <w:rPr>
                <w:rFonts w:ascii="Times New Roman" w:hAnsi="Times New Roman"/>
                <w:sz w:val="28"/>
                <w:szCs w:val="28"/>
              </w:rPr>
              <w:t>День знаний</w:t>
            </w:r>
            <w:r>
              <w:rPr>
                <w:rFonts w:ascii="Times New Roman" w:hAnsi="Times New Roman"/>
                <w:sz w:val="28"/>
                <w:szCs w:val="28"/>
              </w:rPr>
              <w:t xml:space="preserve">». </w:t>
            </w:r>
          </w:p>
        </w:tc>
        <w:tc>
          <w:tcPr>
            <w:tcW w:w="3757"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both"/>
              <w:rPr>
                <w:rFonts w:ascii="Times New Roman" w:hAnsi="Times New Roman"/>
                <w:sz w:val="28"/>
                <w:szCs w:val="28"/>
              </w:rPr>
            </w:pPr>
            <w:r>
              <w:rPr>
                <w:rFonts w:ascii="Times New Roman" w:hAnsi="Times New Roman"/>
                <w:sz w:val="28"/>
                <w:szCs w:val="28"/>
              </w:rPr>
              <w:t>«Осенний бал» - осенний утренник.</w:t>
            </w:r>
          </w:p>
        </w:tc>
        <w:tc>
          <w:tcPr>
            <w:tcW w:w="4746"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r>
    </w:tbl>
    <w:p w:rsidR="00626F60" w:rsidRDefault="00626F60" w:rsidP="00B36364">
      <w:pPr>
        <w:spacing w:after="0" w:line="240" w:lineRule="auto"/>
        <w:rPr>
          <w:rFonts w:ascii="Times New Roman" w:hAnsi="Times New Roman" w:cs="Times New Roman"/>
          <w:b/>
          <w:sz w:val="28"/>
          <w:szCs w:val="28"/>
        </w:rPr>
      </w:pPr>
    </w:p>
    <w:p w:rsidR="00626F60" w:rsidRDefault="00626F60" w:rsidP="00B36364">
      <w:pPr>
        <w:spacing w:after="0" w:line="240" w:lineRule="auto"/>
        <w:rPr>
          <w:rFonts w:ascii="Times New Roman" w:hAnsi="Times New Roman" w:cs="Times New Roman"/>
          <w:b/>
          <w:sz w:val="28"/>
          <w:szCs w:val="28"/>
        </w:rPr>
      </w:pPr>
    </w:p>
    <w:tbl>
      <w:tblPr>
        <w:tblStyle w:val="13"/>
        <w:tblW w:w="15010" w:type="dxa"/>
        <w:tblInd w:w="108" w:type="dxa"/>
        <w:tblLayout w:type="fixed"/>
        <w:tblLook w:val="04A0" w:firstRow="1" w:lastRow="0" w:firstColumn="1" w:lastColumn="0" w:noHBand="0" w:noVBand="1"/>
      </w:tblPr>
      <w:tblGrid>
        <w:gridCol w:w="3361"/>
        <w:gridCol w:w="3198"/>
        <w:gridCol w:w="3752"/>
        <w:gridCol w:w="4699"/>
      </w:tblGrid>
      <w:tr w:rsidR="00626F60" w:rsidRPr="00743BD2" w:rsidTr="00626F60">
        <w:trPr>
          <w:trHeight w:val="137"/>
        </w:trPr>
        <w:tc>
          <w:tcPr>
            <w:tcW w:w="3361"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ind w:left="-108"/>
              <w:jc w:val="center"/>
              <w:rPr>
                <w:rFonts w:ascii="Times New Roman" w:hAnsi="Times New Roman"/>
                <w:b/>
                <w:sz w:val="28"/>
                <w:szCs w:val="28"/>
              </w:rPr>
            </w:pPr>
            <w:r w:rsidRPr="00743BD2">
              <w:rPr>
                <w:rFonts w:ascii="Times New Roman" w:hAnsi="Times New Roman"/>
                <w:b/>
                <w:sz w:val="28"/>
                <w:szCs w:val="28"/>
              </w:rPr>
              <w:t>Направление воспитания</w:t>
            </w:r>
          </w:p>
        </w:tc>
        <w:tc>
          <w:tcPr>
            <w:tcW w:w="3198"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Мероприятия</w:t>
            </w:r>
          </w:p>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Декабрь</w:t>
            </w:r>
          </w:p>
        </w:tc>
        <w:tc>
          <w:tcPr>
            <w:tcW w:w="3752"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Мероприятия</w:t>
            </w:r>
          </w:p>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Январь</w:t>
            </w:r>
          </w:p>
        </w:tc>
        <w:tc>
          <w:tcPr>
            <w:tcW w:w="4699"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Мероприятия</w:t>
            </w:r>
          </w:p>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Февраль</w:t>
            </w:r>
          </w:p>
        </w:tc>
      </w:tr>
      <w:tr w:rsidR="00626F60" w:rsidRPr="00743BD2" w:rsidTr="00626F60">
        <w:trPr>
          <w:trHeight w:val="1370"/>
        </w:trPr>
        <w:tc>
          <w:tcPr>
            <w:tcW w:w="3361" w:type="dxa"/>
            <w:vMerge w:val="restart"/>
            <w:tcBorders>
              <w:top w:val="single" w:sz="4" w:space="0" w:color="000000"/>
              <w:left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Патриотическое направление</w:t>
            </w:r>
          </w:p>
        </w:tc>
        <w:tc>
          <w:tcPr>
            <w:tcW w:w="3198" w:type="dxa"/>
            <w:tcBorders>
              <w:top w:val="single" w:sz="4" w:space="0" w:color="000000"/>
              <w:left w:val="single" w:sz="4" w:space="0" w:color="000000"/>
              <w:bottom w:val="single" w:sz="4" w:space="0" w:color="auto"/>
              <w:right w:val="single" w:sz="4" w:space="0" w:color="000000"/>
            </w:tcBorders>
            <w:hideMark/>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3 декабря: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неизвестного солдата</w:t>
            </w:r>
            <w:r>
              <w:rPr>
                <w:rFonts w:ascii="Times New Roman" w:hAnsi="Times New Roman"/>
                <w:sz w:val="28"/>
                <w:szCs w:val="28"/>
              </w:rPr>
              <w:t>»</w:t>
            </w:r>
            <w:r w:rsidRPr="00743BD2">
              <w:rPr>
                <w:rFonts w:ascii="Times New Roman" w:hAnsi="Times New Roman"/>
                <w:sz w:val="28"/>
                <w:szCs w:val="28"/>
              </w:rPr>
              <w:t xml:space="preserve"> </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Мероприятие: «Память солдатам».</w:t>
            </w:r>
          </w:p>
        </w:tc>
        <w:tc>
          <w:tcPr>
            <w:tcW w:w="3752" w:type="dxa"/>
            <w:vMerge w:val="restart"/>
            <w:tcBorders>
              <w:top w:val="single" w:sz="4" w:space="0" w:color="auto"/>
              <w:left w:val="single" w:sz="4" w:space="0" w:color="000000"/>
              <w:right w:val="single" w:sz="4" w:space="0" w:color="auto"/>
            </w:tcBorders>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27 января: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полного освобождения Ленинграда от фашистской блокады</w:t>
            </w:r>
            <w:r>
              <w:rPr>
                <w:rFonts w:ascii="Times New Roman" w:hAnsi="Times New Roman"/>
                <w:sz w:val="28"/>
                <w:szCs w:val="28"/>
              </w:rPr>
              <w:t>»</w:t>
            </w:r>
            <w:r w:rsidRPr="00743BD2">
              <w:rPr>
                <w:rFonts w:ascii="Times New Roman" w:hAnsi="Times New Roman"/>
                <w:sz w:val="28"/>
                <w:szCs w:val="28"/>
              </w:rPr>
              <w:t xml:space="preserve">.  </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Презентация: «Дети блокады, их судьбы»</w:t>
            </w:r>
          </w:p>
        </w:tc>
        <w:tc>
          <w:tcPr>
            <w:tcW w:w="4699" w:type="dxa"/>
            <w:vMerge w:val="restart"/>
            <w:tcBorders>
              <w:top w:val="single" w:sz="4" w:space="0" w:color="auto"/>
              <w:left w:val="single" w:sz="4" w:space="0" w:color="000000"/>
              <w:right w:val="single" w:sz="4" w:space="0" w:color="auto"/>
            </w:tcBorders>
            <w:hideMark/>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23 февраля: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защитника Отечества</w:t>
            </w:r>
            <w:r>
              <w:rPr>
                <w:rFonts w:ascii="Times New Roman" w:hAnsi="Times New Roman"/>
                <w:sz w:val="28"/>
                <w:szCs w:val="28"/>
              </w:rPr>
              <w:t>»</w:t>
            </w:r>
            <w:r w:rsidRPr="00743BD2">
              <w:rPr>
                <w:rFonts w:ascii="Times New Roman" w:hAnsi="Times New Roman"/>
                <w:sz w:val="28"/>
                <w:szCs w:val="28"/>
              </w:rPr>
              <w:t xml:space="preserve">. </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Изготовление поделок для пап «Мой папа - защитник».</w:t>
            </w:r>
          </w:p>
        </w:tc>
      </w:tr>
      <w:tr w:rsidR="00626F60" w:rsidRPr="00743BD2" w:rsidTr="00626F60">
        <w:trPr>
          <w:trHeight w:val="1575"/>
        </w:trPr>
        <w:tc>
          <w:tcPr>
            <w:tcW w:w="3361" w:type="dxa"/>
            <w:vMerge/>
            <w:tcBorders>
              <w:left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198" w:type="dxa"/>
            <w:tcBorders>
              <w:top w:val="single" w:sz="4" w:space="0" w:color="auto"/>
              <w:left w:val="single" w:sz="4" w:space="0" w:color="000000"/>
              <w:bottom w:val="single" w:sz="4" w:space="0" w:color="auto"/>
              <w:right w:val="single" w:sz="4" w:space="0" w:color="000000"/>
            </w:tcBorders>
          </w:tcPr>
          <w:p w:rsidR="00626F60" w:rsidRPr="00743BD2" w:rsidRDefault="00626F60" w:rsidP="00B2126E">
            <w:pPr>
              <w:jc w:val="both"/>
              <w:rPr>
                <w:rFonts w:ascii="Times New Roman" w:hAnsi="Times New Roman"/>
                <w:sz w:val="28"/>
                <w:szCs w:val="28"/>
              </w:rPr>
            </w:pPr>
            <w:r>
              <w:rPr>
                <w:rFonts w:ascii="Times New Roman" w:hAnsi="Times New Roman"/>
                <w:b/>
                <w:sz w:val="28"/>
                <w:szCs w:val="28"/>
              </w:rPr>
              <w:t>8</w:t>
            </w:r>
            <w:r w:rsidRPr="00743BD2">
              <w:rPr>
                <w:rFonts w:ascii="Times New Roman" w:hAnsi="Times New Roman"/>
                <w:b/>
                <w:sz w:val="28"/>
                <w:szCs w:val="28"/>
              </w:rPr>
              <w:tab/>
              <w:t>декабря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Героев Отечества</w:t>
            </w:r>
            <w:r>
              <w:rPr>
                <w:rFonts w:ascii="Times New Roman" w:hAnsi="Times New Roman"/>
                <w:sz w:val="28"/>
                <w:szCs w:val="28"/>
              </w:rPr>
              <w:t>».</w:t>
            </w:r>
            <w:r w:rsidRPr="00743BD2">
              <w:rPr>
                <w:rFonts w:ascii="Times New Roman" w:hAnsi="Times New Roman"/>
                <w:sz w:val="28"/>
                <w:szCs w:val="28"/>
              </w:rPr>
              <w:t xml:space="preserve"> (беседа о Видах орденов, выставка героев)</w:t>
            </w:r>
          </w:p>
        </w:tc>
        <w:tc>
          <w:tcPr>
            <w:tcW w:w="3752" w:type="dxa"/>
            <w:vMerge/>
            <w:tcBorders>
              <w:left w:val="single" w:sz="4" w:space="0" w:color="000000"/>
              <w:right w:val="single" w:sz="4" w:space="0" w:color="auto"/>
            </w:tcBorders>
          </w:tcPr>
          <w:p w:rsidR="00626F60" w:rsidRPr="00743BD2" w:rsidRDefault="00626F60" w:rsidP="00B2126E">
            <w:pPr>
              <w:jc w:val="both"/>
              <w:rPr>
                <w:rFonts w:ascii="Times New Roman" w:hAnsi="Times New Roman"/>
                <w:sz w:val="28"/>
                <w:szCs w:val="28"/>
              </w:rPr>
            </w:pPr>
          </w:p>
        </w:tc>
        <w:tc>
          <w:tcPr>
            <w:tcW w:w="4699" w:type="dxa"/>
            <w:vMerge/>
            <w:tcBorders>
              <w:left w:val="single" w:sz="4" w:space="0" w:color="000000"/>
              <w:right w:val="single" w:sz="4" w:space="0" w:color="auto"/>
            </w:tcBorders>
          </w:tcPr>
          <w:p w:rsidR="00626F60" w:rsidRPr="00743BD2" w:rsidRDefault="00626F60" w:rsidP="00B2126E">
            <w:pPr>
              <w:jc w:val="both"/>
              <w:rPr>
                <w:rFonts w:ascii="Times New Roman" w:hAnsi="Times New Roman"/>
                <w:sz w:val="28"/>
                <w:szCs w:val="28"/>
              </w:rPr>
            </w:pPr>
          </w:p>
        </w:tc>
      </w:tr>
      <w:tr w:rsidR="00626F60" w:rsidRPr="00743BD2" w:rsidTr="00626F60">
        <w:trPr>
          <w:trHeight w:val="699"/>
        </w:trPr>
        <w:tc>
          <w:tcPr>
            <w:tcW w:w="3361" w:type="dxa"/>
            <w:vMerge/>
            <w:tcBorders>
              <w:left w:val="single" w:sz="4" w:space="0" w:color="000000"/>
              <w:bottom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198" w:type="dxa"/>
            <w:tcBorders>
              <w:top w:val="single" w:sz="4" w:space="0" w:color="auto"/>
              <w:left w:val="single" w:sz="4" w:space="0" w:color="000000"/>
              <w:bottom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r w:rsidRPr="00743BD2">
              <w:rPr>
                <w:rFonts w:ascii="Times New Roman" w:hAnsi="Times New Roman"/>
                <w:b/>
                <w:sz w:val="28"/>
                <w:szCs w:val="28"/>
              </w:rPr>
              <w:t>12 декабря: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Конституции Российской Федерации</w:t>
            </w:r>
            <w:r>
              <w:rPr>
                <w:rFonts w:ascii="Times New Roman" w:hAnsi="Times New Roman"/>
                <w:sz w:val="28"/>
                <w:szCs w:val="28"/>
              </w:rPr>
              <w:t xml:space="preserve">». Беседа с </w:t>
            </w:r>
            <w:r>
              <w:rPr>
                <w:rFonts w:ascii="Times New Roman" w:hAnsi="Times New Roman"/>
                <w:sz w:val="28"/>
                <w:szCs w:val="28"/>
              </w:rPr>
              <w:lastRenderedPageBreak/>
              <w:t>детьми: «Что такое конституция?»</w:t>
            </w:r>
          </w:p>
        </w:tc>
        <w:tc>
          <w:tcPr>
            <w:tcW w:w="3752"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c>
          <w:tcPr>
            <w:tcW w:w="4699"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r>
      <w:tr w:rsidR="00626F60" w:rsidRPr="00743BD2" w:rsidTr="00626F60">
        <w:trPr>
          <w:trHeight w:val="137"/>
        </w:trPr>
        <w:tc>
          <w:tcPr>
            <w:tcW w:w="3361" w:type="dxa"/>
            <w:tcBorders>
              <w:top w:val="single" w:sz="4" w:space="0" w:color="000000"/>
              <w:left w:val="single" w:sz="4" w:space="0" w:color="000000"/>
              <w:bottom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lastRenderedPageBreak/>
              <w:t>Духовно - нравственное</w:t>
            </w:r>
          </w:p>
        </w:tc>
        <w:tc>
          <w:tcPr>
            <w:tcW w:w="3198" w:type="dxa"/>
            <w:tcBorders>
              <w:top w:val="single" w:sz="4" w:space="0" w:color="000000"/>
              <w:left w:val="single" w:sz="4" w:space="0" w:color="000000"/>
              <w:bottom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p>
        </w:tc>
        <w:tc>
          <w:tcPr>
            <w:tcW w:w="3752"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widowControl w:val="0"/>
              <w:autoSpaceDE w:val="0"/>
              <w:autoSpaceDN w:val="0"/>
              <w:spacing w:before="44"/>
              <w:jc w:val="both"/>
              <w:rPr>
                <w:rFonts w:ascii="Times New Roman" w:hAnsi="Times New Roman"/>
                <w:sz w:val="28"/>
                <w:szCs w:val="28"/>
              </w:rPr>
            </w:pPr>
          </w:p>
        </w:tc>
        <w:tc>
          <w:tcPr>
            <w:tcW w:w="4699"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widowControl w:val="0"/>
              <w:autoSpaceDE w:val="0"/>
              <w:autoSpaceDN w:val="0"/>
              <w:spacing w:before="42"/>
              <w:ind w:right="83"/>
              <w:jc w:val="both"/>
              <w:rPr>
                <w:rFonts w:ascii="Times New Roman" w:hAnsi="Times New Roman"/>
                <w:sz w:val="28"/>
                <w:szCs w:val="28"/>
              </w:rPr>
            </w:pPr>
          </w:p>
        </w:tc>
      </w:tr>
      <w:tr w:rsidR="00626F60" w:rsidRPr="00743BD2" w:rsidTr="00626F60">
        <w:trPr>
          <w:trHeight w:val="137"/>
        </w:trPr>
        <w:tc>
          <w:tcPr>
            <w:tcW w:w="3361"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Социальное направление</w:t>
            </w:r>
          </w:p>
        </w:tc>
        <w:tc>
          <w:tcPr>
            <w:tcW w:w="3198"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both"/>
              <w:rPr>
                <w:rFonts w:ascii="Times New Roman" w:hAnsi="Times New Roman"/>
                <w:sz w:val="28"/>
                <w:szCs w:val="28"/>
              </w:rPr>
            </w:pPr>
          </w:p>
        </w:tc>
        <w:tc>
          <w:tcPr>
            <w:tcW w:w="3752"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both"/>
              <w:rPr>
                <w:rFonts w:ascii="Times New Roman" w:hAnsi="Times New Roman"/>
                <w:sz w:val="28"/>
                <w:szCs w:val="28"/>
              </w:rPr>
            </w:pPr>
          </w:p>
        </w:tc>
        <w:tc>
          <w:tcPr>
            <w:tcW w:w="4699"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r>
      <w:tr w:rsidR="00626F60" w:rsidRPr="00743BD2" w:rsidTr="00626F60">
        <w:trPr>
          <w:trHeight w:val="1375"/>
        </w:trPr>
        <w:tc>
          <w:tcPr>
            <w:tcW w:w="3361" w:type="dxa"/>
            <w:vMerge w:val="restart"/>
            <w:tcBorders>
              <w:top w:val="single" w:sz="4" w:space="0" w:color="000000"/>
              <w:left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Познавательное направление</w:t>
            </w:r>
          </w:p>
        </w:tc>
        <w:tc>
          <w:tcPr>
            <w:tcW w:w="3198" w:type="dxa"/>
            <w:vMerge w:val="restart"/>
            <w:tcBorders>
              <w:top w:val="single" w:sz="4" w:space="0" w:color="000000"/>
              <w:left w:val="single" w:sz="4" w:space="0" w:color="000000"/>
              <w:right w:val="single" w:sz="4" w:space="0" w:color="000000"/>
            </w:tcBorders>
            <w:hideMark/>
          </w:tcPr>
          <w:p w:rsidR="00626F60" w:rsidRPr="00743BD2" w:rsidRDefault="00626F60" w:rsidP="00B2126E">
            <w:pPr>
              <w:jc w:val="both"/>
              <w:rPr>
                <w:rFonts w:ascii="Times New Roman" w:hAnsi="Times New Roman"/>
                <w:sz w:val="28"/>
                <w:szCs w:val="28"/>
              </w:rPr>
            </w:pPr>
          </w:p>
        </w:tc>
        <w:tc>
          <w:tcPr>
            <w:tcW w:w="3752" w:type="dxa"/>
            <w:vMerge w:val="restart"/>
            <w:tcBorders>
              <w:top w:val="single" w:sz="4" w:space="0" w:color="auto"/>
              <w:left w:val="single" w:sz="4" w:space="0" w:color="000000"/>
              <w:right w:val="single" w:sz="4" w:space="0" w:color="auto"/>
            </w:tcBorders>
            <w:hideMark/>
          </w:tcPr>
          <w:p w:rsidR="00626F60" w:rsidRPr="00743BD2" w:rsidRDefault="00626F60" w:rsidP="00B2126E">
            <w:pPr>
              <w:jc w:val="both"/>
              <w:rPr>
                <w:rFonts w:ascii="Times New Roman" w:hAnsi="Times New Roman"/>
                <w:sz w:val="28"/>
                <w:szCs w:val="28"/>
              </w:rPr>
            </w:pPr>
          </w:p>
        </w:tc>
        <w:tc>
          <w:tcPr>
            <w:tcW w:w="4699" w:type="dxa"/>
            <w:tcBorders>
              <w:top w:val="single" w:sz="4" w:space="0" w:color="auto"/>
              <w:left w:val="single" w:sz="4" w:space="0" w:color="000000"/>
              <w:bottom w:val="single" w:sz="4" w:space="0" w:color="auto"/>
              <w:right w:val="single" w:sz="4" w:space="0" w:color="auto"/>
            </w:tcBorders>
            <w:hideMark/>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8 февраля:</w:t>
            </w:r>
            <w:r w:rsidRPr="00743BD2">
              <w:rPr>
                <w:rFonts w:ascii="Times New Roman" w:hAnsi="Times New Roman"/>
                <w:sz w:val="28"/>
                <w:szCs w:val="28"/>
              </w:rPr>
              <w:t xml:space="preserve"> </w:t>
            </w:r>
            <w:r>
              <w:rPr>
                <w:rFonts w:ascii="Times New Roman" w:hAnsi="Times New Roman"/>
                <w:sz w:val="28"/>
                <w:szCs w:val="28"/>
              </w:rPr>
              <w:t xml:space="preserve">«День российской науки». </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Поездка на экскурсию с детьми в дом Техники и науки.</w:t>
            </w:r>
          </w:p>
        </w:tc>
      </w:tr>
      <w:tr w:rsidR="00626F60" w:rsidRPr="00743BD2" w:rsidTr="00626F60">
        <w:trPr>
          <w:trHeight w:val="371"/>
        </w:trPr>
        <w:tc>
          <w:tcPr>
            <w:tcW w:w="3361" w:type="dxa"/>
            <w:vMerge/>
            <w:tcBorders>
              <w:left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198" w:type="dxa"/>
            <w:vMerge/>
            <w:tcBorders>
              <w:left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p>
        </w:tc>
        <w:tc>
          <w:tcPr>
            <w:tcW w:w="3752" w:type="dxa"/>
            <w:vMerge/>
            <w:tcBorders>
              <w:left w:val="single" w:sz="4" w:space="0" w:color="000000"/>
              <w:right w:val="single" w:sz="4" w:space="0" w:color="auto"/>
            </w:tcBorders>
          </w:tcPr>
          <w:p w:rsidR="00626F60" w:rsidRPr="00743BD2" w:rsidRDefault="00626F60" w:rsidP="00B2126E">
            <w:pPr>
              <w:jc w:val="both"/>
              <w:rPr>
                <w:rFonts w:ascii="Times New Roman" w:hAnsi="Times New Roman"/>
                <w:sz w:val="28"/>
                <w:szCs w:val="28"/>
              </w:rPr>
            </w:pPr>
          </w:p>
        </w:tc>
        <w:tc>
          <w:tcPr>
            <w:tcW w:w="4699" w:type="dxa"/>
            <w:tcBorders>
              <w:top w:val="single" w:sz="4" w:space="0" w:color="auto"/>
              <w:left w:val="single" w:sz="4" w:space="0" w:color="000000"/>
              <w:bottom w:val="single" w:sz="4" w:space="0" w:color="auto"/>
              <w:right w:val="single" w:sz="4" w:space="0" w:color="auto"/>
            </w:tcBorders>
          </w:tcPr>
          <w:p w:rsidR="00626F60" w:rsidRDefault="00626F60" w:rsidP="00B2126E">
            <w:pPr>
              <w:jc w:val="both"/>
              <w:rPr>
                <w:rFonts w:ascii="Times New Roman" w:hAnsi="Times New Roman"/>
                <w:sz w:val="28"/>
                <w:szCs w:val="28"/>
              </w:rPr>
            </w:pPr>
            <w:r>
              <w:rPr>
                <w:rFonts w:ascii="Times New Roman" w:hAnsi="Times New Roman"/>
                <w:b/>
                <w:sz w:val="28"/>
                <w:szCs w:val="28"/>
              </w:rPr>
              <w:t>24</w:t>
            </w:r>
            <w:r w:rsidRPr="00743BD2">
              <w:rPr>
                <w:rFonts w:ascii="Times New Roman" w:hAnsi="Times New Roman"/>
                <w:b/>
                <w:sz w:val="28"/>
                <w:szCs w:val="28"/>
              </w:rPr>
              <w:t xml:space="preserve"> февраля</w:t>
            </w:r>
            <w:r>
              <w:rPr>
                <w:rFonts w:ascii="Times New Roman" w:hAnsi="Times New Roman"/>
                <w:sz w:val="28"/>
                <w:szCs w:val="28"/>
              </w:rPr>
              <w:t xml:space="preserve"> – 280 л. Со дня рождения Ф.Ф.Ушакова (адмирал)</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Беседа, презентация.</w:t>
            </w:r>
          </w:p>
        </w:tc>
      </w:tr>
      <w:tr w:rsidR="00626F60" w:rsidRPr="00743BD2" w:rsidTr="00626F60">
        <w:trPr>
          <w:trHeight w:val="668"/>
        </w:trPr>
        <w:tc>
          <w:tcPr>
            <w:tcW w:w="3361" w:type="dxa"/>
            <w:vMerge/>
            <w:tcBorders>
              <w:left w:val="single" w:sz="4" w:space="0" w:color="000000"/>
              <w:bottom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198" w:type="dxa"/>
            <w:vMerge/>
            <w:tcBorders>
              <w:left w:val="single" w:sz="4" w:space="0" w:color="000000"/>
              <w:bottom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p>
        </w:tc>
        <w:tc>
          <w:tcPr>
            <w:tcW w:w="3752"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c>
          <w:tcPr>
            <w:tcW w:w="4699" w:type="dxa"/>
            <w:tcBorders>
              <w:top w:val="single" w:sz="4" w:space="0" w:color="auto"/>
              <w:left w:val="single" w:sz="4" w:space="0" w:color="000000"/>
              <w:bottom w:val="single" w:sz="4" w:space="0" w:color="auto"/>
              <w:right w:val="single" w:sz="4" w:space="0" w:color="auto"/>
            </w:tcBorders>
          </w:tcPr>
          <w:p w:rsidR="00626F60" w:rsidRDefault="00626F60" w:rsidP="00B2126E">
            <w:pPr>
              <w:jc w:val="both"/>
              <w:rPr>
                <w:rFonts w:ascii="Times New Roman" w:hAnsi="Times New Roman"/>
                <w:sz w:val="28"/>
                <w:szCs w:val="28"/>
              </w:rPr>
            </w:pPr>
            <w:r>
              <w:rPr>
                <w:rFonts w:ascii="Times New Roman" w:hAnsi="Times New Roman"/>
                <w:b/>
                <w:sz w:val="28"/>
                <w:szCs w:val="28"/>
              </w:rPr>
              <w:t>15</w:t>
            </w:r>
            <w:r w:rsidRPr="00743BD2">
              <w:rPr>
                <w:rFonts w:ascii="Times New Roman" w:hAnsi="Times New Roman"/>
                <w:b/>
                <w:sz w:val="28"/>
                <w:szCs w:val="28"/>
              </w:rPr>
              <w:t xml:space="preserve"> февраля</w:t>
            </w:r>
            <w:r w:rsidRPr="00743BD2">
              <w:rPr>
                <w:rFonts w:ascii="Times New Roman" w:hAnsi="Times New Roman"/>
                <w:sz w:val="28"/>
                <w:szCs w:val="28"/>
              </w:rPr>
              <w:t xml:space="preserve"> – </w:t>
            </w:r>
            <w:r>
              <w:rPr>
                <w:rFonts w:ascii="Times New Roman" w:hAnsi="Times New Roman"/>
                <w:sz w:val="28"/>
                <w:szCs w:val="28"/>
              </w:rPr>
              <w:t xml:space="preserve">118 лет со дня рождения Мусы Джалиля. </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Знакомство детей с М. Джалиля, с его творчеством</w:t>
            </w:r>
          </w:p>
        </w:tc>
      </w:tr>
      <w:tr w:rsidR="00626F60" w:rsidRPr="00743BD2" w:rsidTr="00626F60">
        <w:trPr>
          <w:trHeight w:val="137"/>
        </w:trPr>
        <w:tc>
          <w:tcPr>
            <w:tcW w:w="3361"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Физическое и оздоровительное направление</w:t>
            </w:r>
          </w:p>
        </w:tc>
        <w:tc>
          <w:tcPr>
            <w:tcW w:w="3198"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both"/>
              <w:rPr>
                <w:rFonts w:ascii="Times New Roman" w:hAnsi="Times New Roman"/>
                <w:sz w:val="28"/>
                <w:szCs w:val="28"/>
              </w:rPr>
            </w:pPr>
          </w:p>
        </w:tc>
        <w:tc>
          <w:tcPr>
            <w:tcW w:w="3752"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widowControl w:val="0"/>
              <w:autoSpaceDE w:val="0"/>
              <w:autoSpaceDN w:val="0"/>
              <w:spacing w:before="44"/>
              <w:jc w:val="both"/>
              <w:rPr>
                <w:rFonts w:ascii="Times New Roman" w:hAnsi="Times New Roman"/>
                <w:sz w:val="28"/>
                <w:szCs w:val="28"/>
              </w:rPr>
            </w:pPr>
            <w:r>
              <w:rPr>
                <w:rFonts w:ascii="Times New Roman" w:hAnsi="Times New Roman"/>
                <w:sz w:val="28"/>
                <w:szCs w:val="28"/>
              </w:rPr>
              <w:t>Зимняя спартакиада – соревнования.</w:t>
            </w:r>
          </w:p>
        </w:tc>
        <w:tc>
          <w:tcPr>
            <w:tcW w:w="4699"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r w:rsidRPr="00743BD2">
              <w:rPr>
                <w:rFonts w:ascii="Times New Roman" w:hAnsi="Times New Roman"/>
                <w:b/>
                <w:sz w:val="28"/>
                <w:szCs w:val="28"/>
              </w:rPr>
              <w:t>7 февраля</w:t>
            </w:r>
            <w:r>
              <w:rPr>
                <w:rFonts w:ascii="Times New Roman" w:hAnsi="Times New Roman"/>
                <w:b/>
                <w:sz w:val="28"/>
                <w:szCs w:val="28"/>
              </w:rPr>
              <w:t>:</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зимних видов спорта в России</w:t>
            </w:r>
            <w:r>
              <w:rPr>
                <w:rFonts w:ascii="Times New Roman" w:hAnsi="Times New Roman"/>
                <w:sz w:val="28"/>
                <w:szCs w:val="28"/>
              </w:rPr>
              <w:t>»</w:t>
            </w:r>
            <w:r w:rsidRPr="00743BD2">
              <w:rPr>
                <w:rFonts w:ascii="Times New Roman" w:hAnsi="Times New Roman"/>
                <w:sz w:val="28"/>
                <w:szCs w:val="28"/>
              </w:rPr>
              <w:t>.</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Выставка фотографий: «Я и спорт».</w:t>
            </w:r>
          </w:p>
        </w:tc>
      </w:tr>
      <w:tr w:rsidR="00626F60" w:rsidRPr="00743BD2" w:rsidTr="00626F60">
        <w:trPr>
          <w:trHeight w:val="137"/>
        </w:trPr>
        <w:tc>
          <w:tcPr>
            <w:tcW w:w="3361"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Трудовое направление</w:t>
            </w:r>
          </w:p>
        </w:tc>
        <w:tc>
          <w:tcPr>
            <w:tcW w:w="3198" w:type="dxa"/>
            <w:tcBorders>
              <w:top w:val="single" w:sz="4" w:space="0" w:color="000000"/>
              <w:left w:val="single" w:sz="4" w:space="0" w:color="000000"/>
              <w:bottom w:val="single" w:sz="4" w:space="0" w:color="000000"/>
              <w:right w:val="single" w:sz="4" w:space="0" w:color="000000"/>
            </w:tcBorders>
            <w:hideMark/>
          </w:tcPr>
          <w:p w:rsidR="00626F60" w:rsidRDefault="00626F60" w:rsidP="00B2126E">
            <w:pPr>
              <w:jc w:val="both"/>
              <w:rPr>
                <w:rFonts w:ascii="Times New Roman" w:hAnsi="Times New Roman"/>
                <w:sz w:val="28"/>
                <w:szCs w:val="28"/>
              </w:rPr>
            </w:pPr>
            <w:r>
              <w:rPr>
                <w:rFonts w:ascii="Times New Roman" w:hAnsi="Times New Roman"/>
                <w:b/>
                <w:sz w:val="28"/>
                <w:szCs w:val="28"/>
              </w:rPr>
              <w:t>8 декабря</w:t>
            </w:r>
            <w:r w:rsidRPr="00743BD2">
              <w:rPr>
                <w:rFonts w:ascii="Times New Roman" w:hAnsi="Times New Roman"/>
                <w:color w:val="000000" w:themeColor="text1"/>
                <w:sz w:val="28"/>
                <w:szCs w:val="28"/>
              </w:rPr>
              <w:t xml:space="preserve">: </w:t>
            </w:r>
            <w:r>
              <w:rPr>
                <w:rFonts w:ascii="Times New Roman" w:hAnsi="Times New Roman"/>
                <w:sz w:val="28"/>
                <w:szCs w:val="28"/>
              </w:rPr>
              <w:t>«</w:t>
            </w:r>
            <w:r w:rsidRPr="00743BD2">
              <w:rPr>
                <w:rFonts w:ascii="Times New Roman" w:hAnsi="Times New Roman"/>
                <w:sz w:val="28"/>
                <w:szCs w:val="28"/>
              </w:rPr>
              <w:t>Международный день художника</w:t>
            </w:r>
            <w:r>
              <w:rPr>
                <w:rFonts w:ascii="Times New Roman" w:hAnsi="Times New Roman"/>
                <w:sz w:val="28"/>
                <w:szCs w:val="28"/>
              </w:rPr>
              <w:t xml:space="preserve">». </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Презентация: «Талант художника».</w:t>
            </w:r>
          </w:p>
        </w:tc>
        <w:tc>
          <w:tcPr>
            <w:tcW w:w="3752"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c>
          <w:tcPr>
            <w:tcW w:w="4699" w:type="dxa"/>
            <w:tcBorders>
              <w:top w:val="single" w:sz="4" w:space="0" w:color="auto"/>
              <w:left w:val="single" w:sz="4" w:space="0" w:color="000000"/>
              <w:bottom w:val="single" w:sz="4" w:space="0" w:color="auto"/>
              <w:right w:val="single" w:sz="4" w:space="0" w:color="auto"/>
            </w:tcBorders>
            <w:hideMark/>
          </w:tcPr>
          <w:p w:rsidR="00626F60" w:rsidRDefault="00626F60" w:rsidP="00B2126E">
            <w:pPr>
              <w:jc w:val="both"/>
              <w:rPr>
                <w:rFonts w:ascii="Times New Roman" w:hAnsi="Times New Roman"/>
                <w:sz w:val="28"/>
                <w:szCs w:val="28"/>
              </w:rPr>
            </w:pPr>
            <w:r>
              <w:rPr>
                <w:rFonts w:ascii="Times New Roman" w:hAnsi="Times New Roman"/>
                <w:b/>
                <w:sz w:val="28"/>
                <w:szCs w:val="28"/>
              </w:rPr>
              <w:t xml:space="preserve">9 </w:t>
            </w:r>
            <w:r w:rsidRPr="00743BD2">
              <w:rPr>
                <w:rFonts w:ascii="Times New Roman" w:hAnsi="Times New Roman"/>
                <w:b/>
                <w:sz w:val="28"/>
                <w:szCs w:val="28"/>
              </w:rPr>
              <w:t>февраля</w:t>
            </w:r>
            <w:r>
              <w:rPr>
                <w:rFonts w:ascii="Times New Roman" w:hAnsi="Times New Roman"/>
                <w:b/>
                <w:sz w:val="28"/>
                <w:szCs w:val="28"/>
              </w:rPr>
              <w:t>:</w:t>
            </w:r>
            <w:r>
              <w:rPr>
                <w:rFonts w:ascii="Times New Roman" w:hAnsi="Times New Roman"/>
                <w:sz w:val="28"/>
                <w:szCs w:val="28"/>
              </w:rPr>
              <w:t xml:space="preserve"> «</w:t>
            </w:r>
            <w:r w:rsidRPr="00743BD2">
              <w:rPr>
                <w:rFonts w:ascii="Times New Roman" w:hAnsi="Times New Roman"/>
                <w:sz w:val="28"/>
                <w:szCs w:val="28"/>
              </w:rPr>
              <w:t>Международный день стоматолога</w:t>
            </w:r>
            <w:r>
              <w:rPr>
                <w:rFonts w:ascii="Times New Roman" w:hAnsi="Times New Roman"/>
                <w:sz w:val="28"/>
                <w:szCs w:val="28"/>
              </w:rPr>
              <w:t xml:space="preserve">». </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Презентация: «Гигиена зубов».</w:t>
            </w:r>
          </w:p>
        </w:tc>
      </w:tr>
      <w:tr w:rsidR="00626F60" w:rsidRPr="00743BD2" w:rsidTr="00626F60">
        <w:trPr>
          <w:trHeight w:val="1550"/>
        </w:trPr>
        <w:tc>
          <w:tcPr>
            <w:tcW w:w="3361"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lastRenderedPageBreak/>
              <w:t>Этико-эстетическое направление</w:t>
            </w:r>
          </w:p>
        </w:tc>
        <w:tc>
          <w:tcPr>
            <w:tcW w:w="3198"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both"/>
              <w:rPr>
                <w:rFonts w:ascii="Times New Roman" w:hAnsi="Times New Roman"/>
                <w:sz w:val="28"/>
                <w:szCs w:val="28"/>
              </w:rPr>
            </w:pPr>
            <w:r w:rsidRPr="00743BD2">
              <w:rPr>
                <w:rFonts w:ascii="Times New Roman" w:hAnsi="Times New Roman"/>
                <w:b/>
                <w:sz w:val="28"/>
                <w:szCs w:val="28"/>
              </w:rPr>
              <w:t>Конкурс поделок:</w:t>
            </w:r>
            <w:r w:rsidRPr="00743BD2">
              <w:rPr>
                <w:rFonts w:ascii="Times New Roman" w:hAnsi="Times New Roman"/>
                <w:sz w:val="28"/>
                <w:szCs w:val="28"/>
              </w:rPr>
              <w:t xml:space="preserve"> «Подарок для Деда Мороза»</w:t>
            </w:r>
            <w:r>
              <w:rPr>
                <w:rFonts w:ascii="Times New Roman" w:hAnsi="Times New Roman"/>
                <w:sz w:val="28"/>
                <w:szCs w:val="28"/>
              </w:rPr>
              <w:t>.</w:t>
            </w:r>
          </w:p>
          <w:p w:rsidR="00626F60" w:rsidRPr="00743BD2" w:rsidRDefault="00626F60" w:rsidP="00B2126E">
            <w:pPr>
              <w:jc w:val="both"/>
              <w:rPr>
                <w:rFonts w:ascii="Times New Roman" w:hAnsi="Times New Roman"/>
                <w:sz w:val="28"/>
                <w:szCs w:val="28"/>
              </w:rPr>
            </w:pPr>
            <w:r w:rsidRPr="00743BD2">
              <w:rPr>
                <w:rFonts w:ascii="Times New Roman" w:hAnsi="Times New Roman"/>
                <w:b/>
                <w:sz w:val="28"/>
                <w:szCs w:val="28"/>
              </w:rPr>
              <w:t>31 декабря: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Новый год</w:t>
            </w:r>
            <w:r>
              <w:rPr>
                <w:rFonts w:ascii="Times New Roman" w:hAnsi="Times New Roman"/>
                <w:sz w:val="28"/>
                <w:szCs w:val="28"/>
              </w:rPr>
              <w:t>» - утренник.</w:t>
            </w:r>
          </w:p>
        </w:tc>
        <w:tc>
          <w:tcPr>
            <w:tcW w:w="3752"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c>
          <w:tcPr>
            <w:tcW w:w="4699"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r>
    </w:tbl>
    <w:p w:rsidR="00626F60" w:rsidRDefault="00FE7082" w:rsidP="00B36364">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p>
    <w:tbl>
      <w:tblPr>
        <w:tblStyle w:val="13"/>
        <w:tblW w:w="14889" w:type="dxa"/>
        <w:tblInd w:w="108" w:type="dxa"/>
        <w:tblLayout w:type="fixed"/>
        <w:tblLook w:val="04A0" w:firstRow="1" w:lastRow="0" w:firstColumn="1" w:lastColumn="0" w:noHBand="0" w:noVBand="1"/>
      </w:tblPr>
      <w:tblGrid>
        <w:gridCol w:w="3325"/>
        <w:gridCol w:w="3163"/>
        <w:gridCol w:w="3712"/>
        <w:gridCol w:w="4689"/>
      </w:tblGrid>
      <w:tr w:rsidR="00626F60" w:rsidRPr="00743BD2" w:rsidTr="00626F60">
        <w:trPr>
          <w:trHeight w:val="143"/>
        </w:trPr>
        <w:tc>
          <w:tcPr>
            <w:tcW w:w="3325"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ind w:left="-108"/>
              <w:jc w:val="center"/>
              <w:rPr>
                <w:rFonts w:ascii="Times New Roman" w:hAnsi="Times New Roman"/>
                <w:b/>
                <w:sz w:val="28"/>
                <w:szCs w:val="28"/>
              </w:rPr>
            </w:pPr>
            <w:r w:rsidRPr="00743BD2">
              <w:rPr>
                <w:rFonts w:ascii="Times New Roman" w:hAnsi="Times New Roman"/>
                <w:b/>
                <w:sz w:val="28"/>
                <w:szCs w:val="28"/>
              </w:rPr>
              <w:t>Направление воспитания</w:t>
            </w:r>
          </w:p>
        </w:tc>
        <w:tc>
          <w:tcPr>
            <w:tcW w:w="3163"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Мероприятия</w:t>
            </w:r>
          </w:p>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Март</w:t>
            </w:r>
          </w:p>
        </w:tc>
        <w:tc>
          <w:tcPr>
            <w:tcW w:w="3712"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Мероприятия</w:t>
            </w:r>
          </w:p>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Апрель</w:t>
            </w:r>
          </w:p>
        </w:tc>
        <w:tc>
          <w:tcPr>
            <w:tcW w:w="4689"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Мероприятия</w:t>
            </w:r>
          </w:p>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Май</w:t>
            </w:r>
          </w:p>
        </w:tc>
      </w:tr>
      <w:tr w:rsidR="00626F60" w:rsidRPr="00743BD2" w:rsidTr="00626F60">
        <w:trPr>
          <w:trHeight w:val="143"/>
        </w:trPr>
        <w:tc>
          <w:tcPr>
            <w:tcW w:w="3325"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Патриотическое направление</w:t>
            </w:r>
          </w:p>
        </w:tc>
        <w:tc>
          <w:tcPr>
            <w:tcW w:w="3163"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both"/>
              <w:rPr>
                <w:rFonts w:ascii="Times New Roman" w:hAnsi="Times New Roman"/>
                <w:sz w:val="28"/>
                <w:szCs w:val="28"/>
              </w:rPr>
            </w:pPr>
          </w:p>
        </w:tc>
        <w:tc>
          <w:tcPr>
            <w:tcW w:w="3712" w:type="dxa"/>
            <w:tcBorders>
              <w:top w:val="single" w:sz="4" w:space="0" w:color="auto"/>
              <w:left w:val="single" w:sz="4" w:space="0" w:color="000000"/>
              <w:bottom w:val="single" w:sz="4" w:space="0" w:color="auto"/>
              <w:right w:val="single" w:sz="4" w:space="0" w:color="auto"/>
            </w:tcBorders>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12 апреля:</w:t>
            </w:r>
            <w:r w:rsidRPr="00743BD2">
              <w:rPr>
                <w:rFonts w:ascii="Times New Roman" w:hAnsi="Times New Roman"/>
                <w:sz w:val="28"/>
                <w:szCs w:val="28"/>
              </w:rPr>
              <w:t xml:space="preserve"> День космонавтики, день запуска СССР первог</w:t>
            </w:r>
            <w:r>
              <w:rPr>
                <w:rFonts w:ascii="Times New Roman" w:hAnsi="Times New Roman"/>
                <w:sz w:val="28"/>
                <w:szCs w:val="28"/>
              </w:rPr>
              <w:t>о искусственного спутника Земли.</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Создание стенгазеты: «Юрий Гагарин – первый космонавт».</w:t>
            </w:r>
          </w:p>
        </w:tc>
        <w:tc>
          <w:tcPr>
            <w:tcW w:w="4689" w:type="dxa"/>
            <w:tcBorders>
              <w:top w:val="single" w:sz="4" w:space="0" w:color="auto"/>
              <w:left w:val="single" w:sz="4" w:space="0" w:color="000000"/>
              <w:bottom w:val="single" w:sz="4" w:space="0" w:color="auto"/>
              <w:right w:val="single" w:sz="4" w:space="0" w:color="auto"/>
            </w:tcBorders>
            <w:hideMark/>
          </w:tcPr>
          <w:p w:rsidR="00626F60" w:rsidRPr="002A4840" w:rsidRDefault="00626F60" w:rsidP="00B2126E">
            <w:pPr>
              <w:widowControl w:val="0"/>
              <w:autoSpaceDE w:val="0"/>
              <w:autoSpaceDN w:val="0"/>
              <w:spacing w:before="42"/>
              <w:ind w:right="83"/>
              <w:jc w:val="both"/>
              <w:rPr>
                <w:rFonts w:ascii="Times New Roman" w:hAnsi="Times New Roman"/>
                <w:sz w:val="28"/>
                <w:szCs w:val="28"/>
              </w:rPr>
            </w:pPr>
            <w:r>
              <w:rPr>
                <w:rFonts w:ascii="Times New Roman" w:hAnsi="Times New Roman"/>
                <w:b/>
                <w:sz w:val="28"/>
                <w:szCs w:val="28"/>
              </w:rPr>
              <w:t xml:space="preserve">1 мая – </w:t>
            </w:r>
            <w:r w:rsidRPr="002A4840">
              <w:rPr>
                <w:rFonts w:ascii="Times New Roman" w:hAnsi="Times New Roman"/>
                <w:sz w:val="28"/>
                <w:szCs w:val="28"/>
              </w:rPr>
              <w:t>Праздник Весны и Труда</w:t>
            </w:r>
            <w:r>
              <w:rPr>
                <w:rFonts w:ascii="Times New Roman" w:hAnsi="Times New Roman"/>
                <w:sz w:val="28"/>
                <w:szCs w:val="28"/>
              </w:rPr>
              <w:t>. Беседа с детьми о празднике, презентация.</w:t>
            </w:r>
          </w:p>
          <w:p w:rsidR="00626F60" w:rsidRPr="00743BD2" w:rsidRDefault="00626F60" w:rsidP="00B2126E">
            <w:pPr>
              <w:widowControl w:val="0"/>
              <w:autoSpaceDE w:val="0"/>
              <w:autoSpaceDN w:val="0"/>
              <w:spacing w:before="42"/>
              <w:ind w:right="83"/>
              <w:jc w:val="both"/>
              <w:rPr>
                <w:rFonts w:ascii="Times New Roman" w:hAnsi="Times New Roman"/>
                <w:sz w:val="28"/>
                <w:szCs w:val="28"/>
              </w:rPr>
            </w:pPr>
            <w:r w:rsidRPr="00743BD2">
              <w:rPr>
                <w:rFonts w:ascii="Times New Roman" w:hAnsi="Times New Roman"/>
                <w:b/>
                <w:sz w:val="28"/>
                <w:szCs w:val="28"/>
              </w:rPr>
              <w:t>9 ма</w:t>
            </w:r>
            <w:r w:rsidRPr="00743BD2">
              <w:rPr>
                <w:rFonts w:ascii="Times New Roman" w:hAnsi="Times New Roman"/>
                <w:sz w:val="28"/>
                <w:szCs w:val="28"/>
              </w:rPr>
              <w:t xml:space="preserve">я: День Победы </w:t>
            </w:r>
            <w:r>
              <w:rPr>
                <w:rFonts w:ascii="Times New Roman" w:hAnsi="Times New Roman"/>
                <w:sz w:val="28"/>
                <w:szCs w:val="28"/>
              </w:rPr>
              <w:t xml:space="preserve"> - мероприятие «Никто не забыт, ни что не забыто…».</w:t>
            </w:r>
          </w:p>
        </w:tc>
      </w:tr>
      <w:tr w:rsidR="00626F60" w:rsidRPr="00743BD2" w:rsidTr="00626F60">
        <w:trPr>
          <w:trHeight w:val="1087"/>
        </w:trPr>
        <w:tc>
          <w:tcPr>
            <w:tcW w:w="3325" w:type="dxa"/>
            <w:vMerge w:val="restart"/>
            <w:tcBorders>
              <w:top w:val="single" w:sz="4" w:space="0" w:color="000000"/>
              <w:left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Духовно - нравственное</w:t>
            </w:r>
          </w:p>
        </w:tc>
        <w:tc>
          <w:tcPr>
            <w:tcW w:w="3163" w:type="dxa"/>
            <w:tcBorders>
              <w:top w:val="single" w:sz="4" w:space="0" w:color="000000"/>
              <w:left w:val="single" w:sz="4" w:space="0" w:color="000000"/>
              <w:bottom w:val="single" w:sz="4" w:space="0" w:color="auto"/>
              <w:right w:val="single" w:sz="4" w:space="0" w:color="000000"/>
            </w:tcBorders>
          </w:tcPr>
          <w:p w:rsidR="00626F60" w:rsidRPr="00743BD2" w:rsidRDefault="00626F60" w:rsidP="00B2126E">
            <w:pPr>
              <w:jc w:val="both"/>
              <w:rPr>
                <w:rFonts w:ascii="Times New Roman" w:hAnsi="Times New Roman"/>
                <w:sz w:val="28"/>
                <w:szCs w:val="28"/>
              </w:rPr>
            </w:pPr>
            <w:r w:rsidRPr="00743BD2">
              <w:rPr>
                <w:rFonts w:ascii="Times New Roman" w:hAnsi="Times New Roman"/>
                <w:b/>
                <w:sz w:val="28"/>
                <w:szCs w:val="28"/>
              </w:rPr>
              <w:t>Март</w:t>
            </w:r>
            <w:r>
              <w:rPr>
                <w:rFonts w:ascii="Times New Roman" w:hAnsi="Times New Roman"/>
                <w:b/>
                <w:sz w:val="28"/>
                <w:szCs w:val="28"/>
              </w:rPr>
              <w:t>:</w:t>
            </w:r>
            <w:r w:rsidRPr="00743BD2">
              <w:rPr>
                <w:rFonts w:ascii="Times New Roman" w:hAnsi="Times New Roman"/>
                <w:sz w:val="28"/>
                <w:szCs w:val="28"/>
              </w:rPr>
              <w:t xml:space="preserve"> - Праздник: День семьи»</w:t>
            </w:r>
            <w:r>
              <w:rPr>
                <w:rFonts w:ascii="Times New Roman" w:hAnsi="Times New Roman"/>
                <w:sz w:val="28"/>
                <w:szCs w:val="28"/>
              </w:rPr>
              <w:t xml:space="preserve"> - мероприятие – развлечение.</w:t>
            </w:r>
          </w:p>
        </w:tc>
        <w:tc>
          <w:tcPr>
            <w:tcW w:w="3712" w:type="dxa"/>
            <w:vMerge w:val="restart"/>
            <w:tcBorders>
              <w:top w:val="single" w:sz="4" w:space="0" w:color="auto"/>
              <w:left w:val="single" w:sz="4" w:space="0" w:color="000000"/>
              <w:right w:val="single" w:sz="4" w:space="0" w:color="auto"/>
            </w:tcBorders>
          </w:tcPr>
          <w:p w:rsidR="00626F60" w:rsidRPr="00743BD2" w:rsidRDefault="00626F60" w:rsidP="00B2126E">
            <w:pPr>
              <w:widowControl w:val="0"/>
              <w:autoSpaceDE w:val="0"/>
              <w:autoSpaceDN w:val="0"/>
              <w:spacing w:before="44"/>
              <w:jc w:val="both"/>
              <w:rPr>
                <w:rFonts w:ascii="Times New Roman" w:hAnsi="Times New Roman"/>
                <w:sz w:val="28"/>
                <w:szCs w:val="28"/>
              </w:rPr>
            </w:pPr>
            <w:r w:rsidRPr="00D1631D">
              <w:rPr>
                <w:rFonts w:ascii="Times New Roman" w:hAnsi="Times New Roman"/>
                <w:b/>
                <w:sz w:val="28"/>
                <w:szCs w:val="28"/>
              </w:rPr>
              <w:t>20 апреля</w:t>
            </w:r>
            <w:r>
              <w:rPr>
                <w:rFonts w:ascii="Times New Roman" w:hAnsi="Times New Roman"/>
                <w:sz w:val="28"/>
                <w:szCs w:val="28"/>
              </w:rPr>
              <w:t xml:space="preserve"> – Православная Пасха. Беседа – презентация. Знакомство с праздником.</w:t>
            </w:r>
          </w:p>
        </w:tc>
        <w:tc>
          <w:tcPr>
            <w:tcW w:w="4689" w:type="dxa"/>
            <w:vMerge w:val="restart"/>
            <w:tcBorders>
              <w:top w:val="single" w:sz="4" w:space="0" w:color="auto"/>
              <w:left w:val="single" w:sz="4" w:space="0" w:color="000000"/>
              <w:right w:val="single" w:sz="4" w:space="0" w:color="auto"/>
            </w:tcBorders>
          </w:tcPr>
          <w:p w:rsidR="00626F60" w:rsidRPr="00743BD2" w:rsidRDefault="00626F60" w:rsidP="00B2126E">
            <w:pPr>
              <w:jc w:val="both"/>
              <w:rPr>
                <w:rFonts w:ascii="Times New Roman" w:hAnsi="Times New Roman"/>
                <w:sz w:val="28"/>
                <w:szCs w:val="28"/>
              </w:rPr>
            </w:pPr>
          </w:p>
        </w:tc>
      </w:tr>
      <w:tr w:rsidR="00626F60" w:rsidRPr="00743BD2" w:rsidTr="00626F60">
        <w:trPr>
          <w:trHeight w:val="3381"/>
        </w:trPr>
        <w:tc>
          <w:tcPr>
            <w:tcW w:w="3325" w:type="dxa"/>
            <w:vMerge/>
            <w:tcBorders>
              <w:left w:val="single" w:sz="4" w:space="0" w:color="000000"/>
              <w:bottom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163" w:type="dxa"/>
            <w:tcBorders>
              <w:top w:val="single" w:sz="4" w:space="0" w:color="auto"/>
              <w:left w:val="single" w:sz="4" w:space="0" w:color="000000"/>
              <w:bottom w:val="single" w:sz="4" w:space="0" w:color="000000"/>
              <w:right w:val="single" w:sz="4" w:space="0" w:color="000000"/>
            </w:tcBorders>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8 марта:</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Международный женский день</w:t>
            </w:r>
            <w:r>
              <w:rPr>
                <w:rFonts w:ascii="Times New Roman" w:hAnsi="Times New Roman"/>
                <w:sz w:val="28"/>
                <w:szCs w:val="28"/>
              </w:rPr>
              <w:t>»</w:t>
            </w:r>
            <w:r w:rsidRPr="00743BD2">
              <w:rPr>
                <w:rFonts w:ascii="Times New Roman" w:hAnsi="Times New Roman"/>
                <w:sz w:val="28"/>
                <w:szCs w:val="28"/>
              </w:rPr>
              <w:t xml:space="preserve">. </w:t>
            </w:r>
            <w:r>
              <w:rPr>
                <w:rFonts w:ascii="Times New Roman" w:hAnsi="Times New Roman"/>
                <w:sz w:val="28"/>
                <w:szCs w:val="28"/>
              </w:rPr>
              <w:t>И</w:t>
            </w:r>
            <w:r w:rsidRPr="00743BD2">
              <w:rPr>
                <w:rFonts w:ascii="Times New Roman" w:hAnsi="Times New Roman"/>
                <w:sz w:val="28"/>
                <w:szCs w:val="28"/>
              </w:rPr>
              <w:t>згот</w:t>
            </w:r>
            <w:r>
              <w:rPr>
                <w:rFonts w:ascii="Times New Roman" w:hAnsi="Times New Roman"/>
                <w:sz w:val="28"/>
                <w:szCs w:val="28"/>
              </w:rPr>
              <w:t>овление   поделок для мам.</w:t>
            </w:r>
          </w:p>
          <w:p w:rsidR="00626F60" w:rsidRDefault="00626F60" w:rsidP="00B2126E">
            <w:pPr>
              <w:jc w:val="both"/>
              <w:rPr>
                <w:rFonts w:ascii="Times New Roman" w:hAnsi="Times New Roman"/>
                <w:sz w:val="28"/>
                <w:szCs w:val="28"/>
              </w:rPr>
            </w:pPr>
            <w:r w:rsidRPr="00743BD2">
              <w:rPr>
                <w:rFonts w:ascii="Times New Roman" w:hAnsi="Times New Roman"/>
                <w:b/>
                <w:sz w:val="28"/>
                <w:szCs w:val="28"/>
              </w:rPr>
              <w:t>С 11 – 17 марта –</w:t>
            </w:r>
            <w:r w:rsidRPr="00743BD2">
              <w:rPr>
                <w:rFonts w:ascii="Times New Roman" w:hAnsi="Times New Roman"/>
                <w:sz w:val="28"/>
                <w:szCs w:val="28"/>
              </w:rPr>
              <w:t xml:space="preserve"> Масленица.</w:t>
            </w:r>
          </w:p>
          <w:p w:rsidR="00626F60" w:rsidRDefault="00626F60" w:rsidP="00B2126E">
            <w:pPr>
              <w:jc w:val="both"/>
              <w:rPr>
                <w:rFonts w:ascii="Times New Roman" w:hAnsi="Times New Roman"/>
                <w:sz w:val="28"/>
                <w:szCs w:val="28"/>
              </w:rPr>
            </w:pPr>
            <w:r>
              <w:rPr>
                <w:rFonts w:ascii="Times New Roman" w:hAnsi="Times New Roman"/>
                <w:sz w:val="28"/>
                <w:szCs w:val="28"/>
              </w:rPr>
              <w:t>Развлечение.</w:t>
            </w:r>
          </w:p>
          <w:p w:rsidR="00626F60" w:rsidRPr="00743BD2" w:rsidRDefault="00626F60" w:rsidP="00B2126E">
            <w:pPr>
              <w:jc w:val="both"/>
              <w:rPr>
                <w:rFonts w:ascii="Times New Roman" w:hAnsi="Times New Roman"/>
                <w:b/>
                <w:sz w:val="28"/>
                <w:szCs w:val="28"/>
              </w:rPr>
            </w:pPr>
            <w:r w:rsidRPr="00F32AD7">
              <w:rPr>
                <w:rFonts w:ascii="Times New Roman" w:hAnsi="Times New Roman"/>
                <w:b/>
                <w:sz w:val="28"/>
                <w:szCs w:val="28"/>
              </w:rPr>
              <w:t>30 марта</w:t>
            </w:r>
            <w:r>
              <w:rPr>
                <w:rFonts w:ascii="Times New Roman" w:hAnsi="Times New Roman"/>
                <w:sz w:val="28"/>
                <w:szCs w:val="28"/>
              </w:rPr>
              <w:t>: Ураза – Байрам. Знакомство с праздником и его обычаями (Презентация).</w:t>
            </w:r>
          </w:p>
        </w:tc>
        <w:tc>
          <w:tcPr>
            <w:tcW w:w="3712" w:type="dxa"/>
            <w:vMerge/>
            <w:tcBorders>
              <w:left w:val="single" w:sz="4" w:space="0" w:color="000000"/>
              <w:bottom w:val="single" w:sz="4" w:space="0" w:color="auto"/>
              <w:right w:val="single" w:sz="4" w:space="0" w:color="auto"/>
            </w:tcBorders>
          </w:tcPr>
          <w:p w:rsidR="00626F60" w:rsidRPr="00743BD2" w:rsidRDefault="00626F60" w:rsidP="00B2126E">
            <w:pPr>
              <w:widowControl w:val="0"/>
              <w:autoSpaceDE w:val="0"/>
              <w:autoSpaceDN w:val="0"/>
              <w:spacing w:before="44"/>
              <w:jc w:val="both"/>
              <w:rPr>
                <w:rFonts w:ascii="Times New Roman" w:hAnsi="Times New Roman"/>
                <w:sz w:val="28"/>
                <w:szCs w:val="28"/>
              </w:rPr>
            </w:pPr>
          </w:p>
        </w:tc>
        <w:tc>
          <w:tcPr>
            <w:tcW w:w="4689"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b/>
                <w:sz w:val="28"/>
                <w:szCs w:val="28"/>
              </w:rPr>
            </w:pPr>
          </w:p>
        </w:tc>
      </w:tr>
      <w:tr w:rsidR="00626F60" w:rsidRPr="00743BD2" w:rsidTr="00626F60">
        <w:trPr>
          <w:trHeight w:val="143"/>
        </w:trPr>
        <w:tc>
          <w:tcPr>
            <w:tcW w:w="3325"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lastRenderedPageBreak/>
              <w:t>Социальное направление</w:t>
            </w:r>
          </w:p>
        </w:tc>
        <w:tc>
          <w:tcPr>
            <w:tcW w:w="3163"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both"/>
              <w:rPr>
                <w:rFonts w:ascii="Times New Roman" w:hAnsi="Times New Roman"/>
                <w:sz w:val="28"/>
                <w:szCs w:val="28"/>
              </w:rPr>
            </w:pPr>
            <w:r w:rsidRPr="00D1631D">
              <w:rPr>
                <w:rFonts w:ascii="Times New Roman" w:hAnsi="Times New Roman"/>
                <w:b/>
                <w:sz w:val="28"/>
                <w:szCs w:val="28"/>
              </w:rPr>
              <w:t>18 марта</w:t>
            </w:r>
            <w:r>
              <w:rPr>
                <w:rFonts w:ascii="Times New Roman" w:hAnsi="Times New Roman"/>
                <w:sz w:val="28"/>
                <w:szCs w:val="28"/>
              </w:rPr>
              <w:t xml:space="preserve"> – 60 лет со дня первого выхода человека в космос А.А. Леоновым – познавательное мероприятие.</w:t>
            </w:r>
          </w:p>
        </w:tc>
        <w:tc>
          <w:tcPr>
            <w:tcW w:w="3712"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both"/>
              <w:rPr>
                <w:rFonts w:ascii="Times New Roman" w:hAnsi="Times New Roman"/>
                <w:sz w:val="28"/>
                <w:szCs w:val="28"/>
              </w:rPr>
            </w:pPr>
            <w:r w:rsidRPr="00D1631D">
              <w:rPr>
                <w:rFonts w:ascii="Times New Roman" w:hAnsi="Times New Roman"/>
                <w:b/>
                <w:sz w:val="28"/>
                <w:szCs w:val="28"/>
              </w:rPr>
              <w:t>7 апреля</w:t>
            </w:r>
            <w:r>
              <w:rPr>
                <w:rFonts w:ascii="Times New Roman" w:hAnsi="Times New Roman"/>
                <w:sz w:val="28"/>
                <w:szCs w:val="28"/>
              </w:rPr>
              <w:t xml:space="preserve"> – Всемирный день здоровья – развлечение.</w:t>
            </w:r>
          </w:p>
        </w:tc>
        <w:tc>
          <w:tcPr>
            <w:tcW w:w="4689" w:type="dxa"/>
            <w:tcBorders>
              <w:top w:val="single" w:sz="4" w:space="0" w:color="auto"/>
              <w:left w:val="single" w:sz="4" w:space="0" w:color="000000"/>
              <w:bottom w:val="single" w:sz="4" w:space="0" w:color="auto"/>
              <w:right w:val="single" w:sz="4" w:space="0" w:color="auto"/>
            </w:tcBorders>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15 мая</w:t>
            </w:r>
            <w:r>
              <w:rPr>
                <w:rFonts w:ascii="Times New Roman" w:hAnsi="Times New Roman"/>
                <w:sz w:val="28"/>
                <w:szCs w:val="28"/>
              </w:rPr>
              <w:t>: «</w:t>
            </w:r>
            <w:r w:rsidRPr="00743BD2">
              <w:rPr>
                <w:rFonts w:ascii="Times New Roman" w:hAnsi="Times New Roman"/>
                <w:sz w:val="28"/>
                <w:szCs w:val="28"/>
              </w:rPr>
              <w:t>Международный день семьи</w:t>
            </w:r>
            <w:r>
              <w:rPr>
                <w:rFonts w:ascii="Times New Roman" w:hAnsi="Times New Roman"/>
                <w:sz w:val="28"/>
                <w:szCs w:val="28"/>
              </w:rPr>
              <w:t>».</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Выставка: «Герб семьи».</w:t>
            </w:r>
          </w:p>
        </w:tc>
      </w:tr>
      <w:tr w:rsidR="00626F60" w:rsidRPr="00743BD2" w:rsidTr="00626F60">
        <w:trPr>
          <w:trHeight w:val="1327"/>
        </w:trPr>
        <w:tc>
          <w:tcPr>
            <w:tcW w:w="3325" w:type="dxa"/>
            <w:vMerge w:val="restart"/>
            <w:tcBorders>
              <w:top w:val="single" w:sz="4" w:space="0" w:color="000000"/>
              <w:left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Познавательное направление</w:t>
            </w:r>
          </w:p>
        </w:tc>
        <w:tc>
          <w:tcPr>
            <w:tcW w:w="3163" w:type="dxa"/>
            <w:vMerge w:val="restart"/>
            <w:tcBorders>
              <w:top w:val="single" w:sz="4" w:space="0" w:color="000000"/>
              <w:left w:val="single" w:sz="4" w:space="0" w:color="000000"/>
              <w:right w:val="single" w:sz="4" w:space="0" w:color="000000"/>
            </w:tcBorders>
            <w:hideMark/>
          </w:tcPr>
          <w:p w:rsidR="00626F60" w:rsidRPr="00D1631D" w:rsidRDefault="00626F60" w:rsidP="00B2126E">
            <w:pPr>
              <w:jc w:val="both"/>
              <w:rPr>
                <w:rFonts w:ascii="Times New Roman" w:hAnsi="Times New Roman"/>
                <w:sz w:val="28"/>
                <w:szCs w:val="28"/>
              </w:rPr>
            </w:pPr>
            <w:r>
              <w:rPr>
                <w:rFonts w:ascii="Times New Roman" w:hAnsi="Times New Roman"/>
                <w:b/>
                <w:sz w:val="28"/>
                <w:szCs w:val="28"/>
              </w:rPr>
              <w:t xml:space="preserve">6 марта – </w:t>
            </w:r>
            <w:r w:rsidRPr="00D1631D">
              <w:rPr>
                <w:rFonts w:ascii="Times New Roman" w:hAnsi="Times New Roman"/>
                <w:sz w:val="28"/>
                <w:szCs w:val="28"/>
              </w:rPr>
              <w:t>210 лет со дня рождения П. П. Ершова</w:t>
            </w:r>
            <w:r>
              <w:rPr>
                <w:rFonts w:ascii="Times New Roman" w:hAnsi="Times New Roman"/>
                <w:sz w:val="28"/>
                <w:szCs w:val="28"/>
              </w:rPr>
              <w:t>. Беседа и знакомство с П.П. Ершовым.</w:t>
            </w:r>
          </w:p>
          <w:p w:rsidR="00626F60" w:rsidRDefault="00626F60" w:rsidP="00B2126E">
            <w:pPr>
              <w:jc w:val="both"/>
              <w:rPr>
                <w:rFonts w:ascii="Times New Roman" w:hAnsi="Times New Roman"/>
                <w:sz w:val="28"/>
                <w:szCs w:val="28"/>
              </w:rPr>
            </w:pPr>
            <w:r w:rsidRPr="00D1631D">
              <w:rPr>
                <w:rFonts w:ascii="Times New Roman" w:hAnsi="Times New Roman"/>
                <w:b/>
                <w:sz w:val="28"/>
                <w:szCs w:val="28"/>
              </w:rPr>
              <w:t>21 марта</w:t>
            </w:r>
            <w:r>
              <w:rPr>
                <w:rFonts w:ascii="Times New Roman" w:hAnsi="Times New Roman"/>
                <w:sz w:val="28"/>
                <w:szCs w:val="28"/>
              </w:rPr>
              <w:t xml:space="preserve"> - 340 лет со </w:t>
            </w:r>
            <w:r>
              <w:rPr>
                <w:rFonts w:ascii="Times New Roman" w:hAnsi="Times New Roman"/>
                <w:sz w:val="28"/>
                <w:szCs w:val="28"/>
              </w:rPr>
              <w:lastRenderedPageBreak/>
              <w:t>дня рождения И. С. Баха.</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Беседа, знакомство детей с творчеством Баха.</w:t>
            </w:r>
          </w:p>
        </w:tc>
        <w:tc>
          <w:tcPr>
            <w:tcW w:w="3712" w:type="dxa"/>
            <w:tcBorders>
              <w:top w:val="single" w:sz="4" w:space="0" w:color="auto"/>
              <w:left w:val="single" w:sz="4" w:space="0" w:color="000000"/>
              <w:bottom w:val="single" w:sz="4" w:space="0" w:color="auto"/>
              <w:right w:val="single" w:sz="4" w:space="0" w:color="auto"/>
            </w:tcBorders>
            <w:hideMark/>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lastRenderedPageBreak/>
              <w:t>1 Апрель</w:t>
            </w:r>
            <w:r w:rsidRPr="00743BD2">
              <w:rPr>
                <w:rFonts w:ascii="Times New Roman" w:hAnsi="Times New Roman"/>
                <w:sz w:val="28"/>
                <w:szCs w:val="28"/>
              </w:rPr>
              <w:t xml:space="preserve"> – развлечение к Международному Дню птиц</w:t>
            </w:r>
            <w:r>
              <w:rPr>
                <w:rFonts w:ascii="Times New Roman" w:hAnsi="Times New Roman"/>
                <w:sz w:val="28"/>
                <w:szCs w:val="28"/>
              </w:rPr>
              <w:t>.</w:t>
            </w:r>
          </w:p>
          <w:p w:rsidR="00626F60" w:rsidRPr="00743BD2" w:rsidRDefault="00626F60" w:rsidP="00B2126E">
            <w:pPr>
              <w:jc w:val="both"/>
              <w:rPr>
                <w:rFonts w:ascii="Times New Roman" w:hAnsi="Times New Roman"/>
                <w:sz w:val="28"/>
                <w:szCs w:val="28"/>
              </w:rPr>
            </w:pPr>
            <w:r w:rsidRPr="00D1631D">
              <w:rPr>
                <w:rFonts w:ascii="Times New Roman" w:hAnsi="Times New Roman"/>
                <w:b/>
                <w:sz w:val="28"/>
                <w:szCs w:val="28"/>
              </w:rPr>
              <w:t>2 апрел</w:t>
            </w:r>
            <w:r>
              <w:rPr>
                <w:rFonts w:ascii="Times New Roman" w:hAnsi="Times New Roman"/>
                <w:sz w:val="28"/>
                <w:szCs w:val="28"/>
              </w:rPr>
              <w:t>я – 220 лет со дня рождения Х.К. Андерсена. Презентация «Творчество Андерсена»</w:t>
            </w:r>
          </w:p>
        </w:tc>
        <w:tc>
          <w:tcPr>
            <w:tcW w:w="4689" w:type="dxa"/>
            <w:vMerge w:val="restart"/>
            <w:tcBorders>
              <w:top w:val="single" w:sz="4" w:space="0" w:color="auto"/>
              <w:left w:val="single" w:sz="4" w:space="0" w:color="000000"/>
              <w:right w:val="single" w:sz="4" w:space="0" w:color="auto"/>
            </w:tcBorders>
            <w:hideMark/>
          </w:tcPr>
          <w:p w:rsidR="00626F60" w:rsidRDefault="00626F60" w:rsidP="00B2126E">
            <w:pPr>
              <w:jc w:val="both"/>
              <w:rPr>
                <w:rFonts w:ascii="Times New Roman" w:hAnsi="Times New Roman"/>
                <w:b/>
                <w:sz w:val="28"/>
                <w:szCs w:val="28"/>
              </w:rPr>
            </w:pPr>
            <w:r>
              <w:rPr>
                <w:rFonts w:ascii="Times New Roman" w:hAnsi="Times New Roman"/>
                <w:b/>
                <w:sz w:val="28"/>
                <w:szCs w:val="28"/>
              </w:rPr>
              <w:t xml:space="preserve">7 мая – </w:t>
            </w:r>
            <w:r w:rsidRPr="002A4840">
              <w:rPr>
                <w:rFonts w:ascii="Times New Roman" w:hAnsi="Times New Roman"/>
                <w:sz w:val="28"/>
                <w:szCs w:val="28"/>
              </w:rPr>
              <w:t>185</w:t>
            </w:r>
            <w:r>
              <w:rPr>
                <w:rFonts w:ascii="Times New Roman" w:hAnsi="Times New Roman"/>
                <w:sz w:val="28"/>
                <w:szCs w:val="28"/>
              </w:rPr>
              <w:t xml:space="preserve"> лет со дня рождения П.И. Чайковского. Знакомство с творчеством, презентация.</w:t>
            </w:r>
          </w:p>
          <w:p w:rsidR="00626F60" w:rsidRDefault="00626F60" w:rsidP="00B2126E">
            <w:pPr>
              <w:jc w:val="both"/>
              <w:rPr>
                <w:rFonts w:ascii="Times New Roman" w:hAnsi="Times New Roman"/>
                <w:sz w:val="28"/>
                <w:szCs w:val="28"/>
              </w:rPr>
            </w:pPr>
            <w:r w:rsidRPr="00743BD2">
              <w:rPr>
                <w:rFonts w:ascii="Times New Roman" w:hAnsi="Times New Roman"/>
                <w:b/>
                <w:sz w:val="28"/>
                <w:szCs w:val="28"/>
              </w:rPr>
              <w:t>18 мая:</w:t>
            </w:r>
            <w:r>
              <w:rPr>
                <w:rFonts w:ascii="Times New Roman" w:hAnsi="Times New Roman"/>
                <w:sz w:val="28"/>
                <w:szCs w:val="28"/>
              </w:rPr>
              <w:t xml:space="preserve"> «</w:t>
            </w:r>
            <w:r w:rsidRPr="00743BD2">
              <w:rPr>
                <w:rFonts w:ascii="Times New Roman" w:hAnsi="Times New Roman"/>
                <w:sz w:val="28"/>
                <w:szCs w:val="28"/>
              </w:rPr>
              <w:t>Международный день музеев</w:t>
            </w:r>
            <w:r>
              <w:rPr>
                <w:rFonts w:ascii="Times New Roman" w:hAnsi="Times New Roman"/>
                <w:sz w:val="28"/>
                <w:szCs w:val="28"/>
              </w:rPr>
              <w:t>».</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Экскурсия в музей с детьми.</w:t>
            </w:r>
          </w:p>
        </w:tc>
      </w:tr>
      <w:tr w:rsidR="00626F60" w:rsidRPr="00743BD2" w:rsidTr="00626F60">
        <w:trPr>
          <w:trHeight w:val="1713"/>
        </w:trPr>
        <w:tc>
          <w:tcPr>
            <w:tcW w:w="3325" w:type="dxa"/>
            <w:vMerge/>
            <w:tcBorders>
              <w:left w:val="single" w:sz="4" w:space="0" w:color="000000"/>
              <w:bottom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163" w:type="dxa"/>
            <w:vMerge/>
            <w:tcBorders>
              <w:left w:val="single" w:sz="4" w:space="0" w:color="000000"/>
              <w:bottom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p>
        </w:tc>
        <w:tc>
          <w:tcPr>
            <w:tcW w:w="3712"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r w:rsidRPr="00743BD2">
              <w:rPr>
                <w:rFonts w:ascii="Times New Roman" w:hAnsi="Times New Roman"/>
                <w:b/>
                <w:sz w:val="28"/>
                <w:szCs w:val="28"/>
              </w:rPr>
              <w:t>22 апреля: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Всемирный день Земли</w:t>
            </w:r>
            <w:r>
              <w:rPr>
                <w:rFonts w:ascii="Times New Roman" w:hAnsi="Times New Roman"/>
                <w:sz w:val="28"/>
                <w:szCs w:val="28"/>
              </w:rPr>
              <w:t>». Акция: «Сохраним планету».</w:t>
            </w:r>
          </w:p>
        </w:tc>
        <w:tc>
          <w:tcPr>
            <w:tcW w:w="4689"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r>
      <w:tr w:rsidR="00626F60" w:rsidRPr="00743BD2" w:rsidTr="00626F60">
        <w:trPr>
          <w:trHeight w:val="143"/>
        </w:trPr>
        <w:tc>
          <w:tcPr>
            <w:tcW w:w="3325"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lastRenderedPageBreak/>
              <w:t>Физическое и оздоровительное направление</w:t>
            </w:r>
          </w:p>
        </w:tc>
        <w:tc>
          <w:tcPr>
            <w:tcW w:w="3163"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both"/>
              <w:rPr>
                <w:rFonts w:ascii="Times New Roman" w:hAnsi="Times New Roman"/>
                <w:sz w:val="28"/>
                <w:szCs w:val="28"/>
              </w:rPr>
            </w:pPr>
          </w:p>
        </w:tc>
        <w:tc>
          <w:tcPr>
            <w:tcW w:w="3712"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widowControl w:val="0"/>
              <w:autoSpaceDE w:val="0"/>
              <w:autoSpaceDN w:val="0"/>
              <w:spacing w:before="44"/>
              <w:jc w:val="both"/>
              <w:rPr>
                <w:rFonts w:ascii="Times New Roman" w:hAnsi="Times New Roman"/>
                <w:sz w:val="28"/>
                <w:szCs w:val="28"/>
              </w:rPr>
            </w:pPr>
          </w:p>
        </w:tc>
        <w:tc>
          <w:tcPr>
            <w:tcW w:w="4689" w:type="dxa"/>
            <w:tcBorders>
              <w:top w:val="single" w:sz="4" w:space="0" w:color="auto"/>
              <w:left w:val="single" w:sz="4" w:space="0" w:color="000000"/>
              <w:bottom w:val="single" w:sz="4" w:space="0" w:color="auto"/>
              <w:right w:val="single" w:sz="4" w:space="0" w:color="auto"/>
            </w:tcBorders>
          </w:tcPr>
          <w:p w:rsidR="00626F60" w:rsidRPr="00743BD2" w:rsidRDefault="00626F60" w:rsidP="00626F60">
            <w:pPr>
              <w:jc w:val="both"/>
              <w:rPr>
                <w:rFonts w:ascii="Times New Roman" w:hAnsi="Times New Roman"/>
                <w:sz w:val="28"/>
                <w:szCs w:val="28"/>
              </w:rPr>
            </w:pPr>
            <w:r w:rsidRPr="00743BD2">
              <w:rPr>
                <w:rFonts w:ascii="Times New Roman" w:hAnsi="Times New Roman"/>
                <w:b/>
                <w:sz w:val="28"/>
                <w:szCs w:val="28"/>
              </w:rPr>
              <w:t>9 мая: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Победы</w:t>
            </w:r>
            <w:r>
              <w:rPr>
                <w:rFonts w:ascii="Times New Roman" w:hAnsi="Times New Roman"/>
                <w:sz w:val="28"/>
                <w:szCs w:val="28"/>
              </w:rPr>
              <w:t>».</w:t>
            </w:r>
            <w:r w:rsidRPr="00743BD2">
              <w:rPr>
                <w:rFonts w:ascii="Times New Roman" w:hAnsi="Times New Roman"/>
                <w:sz w:val="28"/>
                <w:szCs w:val="28"/>
              </w:rPr>
              <w:t xml:space="preserve"> </w:t>
            </w:r>
            <w:r>
              <w:rPr>
                <w:rFonts w:ascii="Times New Roman" w:hAnsi="Times New Roman"/>
                <w:sz w:val="28"/>
                <w:szCs w:val="28"/>
              </w:rPr>
              <w:t>Мероприятие «Никто не забыт, ничто не забыто…»</w:t>
            </w:r>
          </w:p>
        </w:tc>
      </w:tr>
      <w:tr w:rsidR="00626F60" w:rsidRPr="00743BD2" w:rsidTr="00626F60">
        <w:trPr>
          <w:trHeight w:val="554"/>
        </w:trPr>
        <w:tc>
          <w:tcPr>
            <w:tcW w:w="3325" w:type="dxa"/>
            <w:vMerge w:val="restart"/>
            <w:tcBorders>
              <w:top w:val="single" w:sz="4" w:space="0" w:color="000000"/>
              <w:left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Трудовое направление</w:t>
            </w:r>
          </w:p>
        </w:tc>
        <w:tc>
          <w:tcPr>
            <w:tcW w:w="3163" w:type="dxa"/>
            <w:vMerge w:val="restart"/>
            <w:tcBorders>
              <w:top w:val="single" w:sz="4" w:space="0" w:color="000000"/>
              <w:left w:val="single" w:sz="4" w:space="0" w:color="000000"/>
              <w:right w:val="single" w:sz="4" w:space="0" w:color="000000"/>
            </w:tcBorders>
            <w:hideMark/>
          </w:tcPr>
          <w:p w:rsidR="00626F60" w:rsidRPr="00743BD2" w:rsidRDefault="00626F60" w:rsidP="00B2126E">
            <w:pPr>
              <w:jc w:val="both"/>
              <w:rPr>
                <w:rFonts w:ascii="Times New Roman" w:hAnsi="Times New Roman"/>
                <w:sz w:val="28"/>
                <w:szCs w:val="28"/>
              </w:rPr>
            </w:pPr>
          </w:p>
        </w:tc>
        <w:tc>
          <w:tcPr>
            <w:tcW w:w="3712" w:type="dxa"/>
            <w:vMerge w:val="restart"/>
            <w:tcBorders>
              <w:top w:val="single" w:sz="4" w:space="0" w:color="auto"/>
              <w:left w:val="single" w:sz="4" w:space="0" w:color="000000"/>
              <w:right w:val="single" w:sz="4" w:space="0" w:color="auto"/>
            </w:tcBorders>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27 апреля</w:t>
            </w:r>
            <w:r>
              <w:rPr>
                <w:rFonts w:ascii="Times New Roman" w:hAnsi="Times New Roman"/>
                <w:sz w:val="28"/>
                <w:szCs w:val="28"/>
              </w:rPr>
              <w:t>: «</w:t>
            </w:r>
            <w:r w:rsidRPr="00743BD2">
              <w:rPr>
                <w:rFonts w:ascii="Times New Roman" w:hAnsi="Times New Roman"/>
                <w:sz w:val="28"/>
                <w:szCs w:val="28"/>
              </w:rPr>
              <w:t>Международный день ветеринаров</w:t>
            </w:r>
            <w:r>
              <w:rPr>
                <w:rFonts w:ascii="Times New Roman" w:hAnsi="Times New Roman"/>
                <w:sz w:val="28"/>
                <w:szCs w:val="28"/>
              </w:rPr>
              <w:t>».</w:t>
            </w:r>
            <w:r w:rsidRPr="00743BD2">
              <w:rPr>
                <w:rFonts w:ascii="Times New Roman" w:hAnsi="Times New Roman"/>
                <w:sz w:val="28"/>
                <w:szCs w:val="28"/>
              </w:rPr>
              <w:t xml:space="preserve"> </w:t>
            </w:r>
          </w:p>
          <w:p w:rsidR="00626F60" w:rsidRDefault="00626F60" w:rsidP="00B2126E">
            <w:pPr>
              <w:jc w:val="both"/>
              <w:rPr>
                <w:rFonts w:ascii="Times New Roman" w:hAnsi="Times New Roman"/>
                <w:sz w:val="28"/>
                <w:szCs w:val="28"/>
              </w:rPr>
            </w:pPr>
            <w:r>
              <w:rPr>
                <w:rFonts w:ascii="Times New Roman" w:hAnsi="Times New Roman"/>
                <w:sz w:val="28"/>
                <w:szCs w:val="28"/>
              </w:rPr>
              <w:t>Беседа с детьми: «Кто такой ветеран?»</w:t>
            </w:r>
          </w:p>
          <w:p w:rsidR="00626F60" w:rsidRDefault="00626F60" w:rsidP="00B2126E">
            <w:pPr>
              <w:jc w:val="both"/>
              <w:rPr>
                <w:rFonts w:ascii="Times New Roman" w:hAnsi="Times New Roman"/>
                <w:sz w:val="28"/>
                <w:szCs w:val="28"/>
              </w:rPr>
            </w:pPr>
            <w:r w:rsidRPr="002A4840">
              <w:rPr>
                <w:rFonts w:ascii="Times New Roman" w:hAnsi="Times New Roman"/>
                <w:b/>
                <w:sz w:val="28"/>
                <w:szCs w:val="28"/>
              </w:rPr>
              <w:t>30 апреля</w:t>
            </w:r>
            <w:r>
              <w:rPr>
                <w:rFonts w:ascii="Times New Roman" w:hAnsi="Times New Roman"/>
                <w:sz w:val="28"/>
                <w:szCs w:val="28"/>
              </w:rPr>
              <w:t xml:space="preserve"> – День пожарной охраны.</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Беседа с детьми «Пожарная охрана», оформление уголка.</w:t>
            </w:r>
          </w:p>
        </w:tc>
        <w:tc>
          <w:tcPr>
            <w:tcW w:w="4689"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both"/>
              <w:rPr>
                <w:rFonts w:ascii="Times New Roman" w:hAnsi="Times New Roman"/>
                <w:sz w:val="28"/>
                <w:szCs w:val="28"/>
              </w:rPr>
            </w:pPr>
            <w:r w:rsidRPr="00743BD2">
              <w:rPr>
                <w:rFonts w:ascii="Times New Roman" w:hAnsi="Times New Roman"/>
                <w:b/>
                <w:sz w:val="28"/>
                <w:szCs w:val="28"/>
              </w:rPr>
              <w:t xml:space="preserve">1 мая: </w:t>
            </w:r>
            <w:r>
              <w:rPr>
                <w:rFonts w:ascii="Times New Roman" w:hAnsi="Times New Roman"/>
                <w:sz w:val="28"/>
                <w:szCs w:val="28"/>
              </w:rPr>
              <w:t>«</w:t>
            </w:r>
            <w:r w:rsidRPr="00743BD2">
              <w:rPr>
                <w:rFonts w:ascii="Times New Roman" w:hAnsi="Times New Roman"/>
                <w:sz w:val="28"/>
                <w:szCs w:val="28"/>
              </w:rPr>
              <w:t>Праздник Весны и Труда</w:t>
            </w:r>
            <w:r>
              <w:rPr>
                <w:rFonts w:ascii="Times New Roman" w:hAnsi="Times New Roman"/>
                <w:sz w:val="28"/>
                <w:szCs w:val="28"/>
              </w:rPr>
              <w:t>»</w:t>
            </w:r>
            <w:r w:rsidRPr="00743BD2">
              <w:rPr>
                <w:rFonts w:ascii="Times New Roman" w:hAnsi="Times New Roman"/>
                <w:sz w:val="28"/>
                <w:szCs w:val="28"/>
              </w:rPr>
              <w:t xml:space="preserve"> (беседы, рисунки)</w:t>
            </w:r>
          </w:p>
        </w:tc>
      </w:tr>
      <w:tr w:rsidR="00626F60" w:rsidRPr="00743BD2" w:rsidTr="00626F60">
        <w:trPr>
          <w:trHeight w:val="179"/>
        </w:trPr>
        <w:tc>
          <w:tcPr>
            <w:tcW w:w="3325" w:type="dxa"/>
            <w:vMerge/>
            <w:tcBorders>
              <w:left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163" w:type="dxa"/>
            <w:vMerge/>
            <w:tcBorders>
              <w:left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p>
        </w:tc>
        <w:tc>
          <w:tcPr>
            <w:tcW w:w="3712" w:type="dxa"/>
            <w:vMerge/>
            <w:tcBorders>
              <w:left w:val="single" w:sz="4" w:space="0" w:color="000000"/>
              <w:right w:val="single" w:sz="4" w:space="0" w:color="auto"/>
            </w:tcBorders>
          </w:tcPr>
          <w:p w:rsidR="00626F60" w:rsidRPr="00743BD2" w:rsidRDefault="00626F60" w:rsidP="00B2126E">
            <w:pPr>
              <w:jc w:val="both"/>
              <w:rPr>
                <w:rFonts w:ascii="Times New Roman" w:hAnsi="Times New Roman"/>
                <w:sz w:val="28"/>
                <w:szCs w:val="28"/>
              </w:rPr>
            </w:pPr>
          </w:p>
        </w:tc>
        <w:tc>
          <w:tcPr>
            <w:tcW w:w="4689" w:type="dxa"/>
            <w:tcBorders>
              <w:top w:val="single" w:sz="4" w:space="0" w:color="auto"/>
              <w:left w:val="single" w:sz="4" w:space="0" w:color="000000"/>
              <w:bottom w:val="single" w:sz="4" w:space="0" w:color="auto"/>
              <w:right w:val="single" w:sz="4" w:space="0" w:color="auto"/>
            </w:tcBorders>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28 мая</w:t>
            </w:r>
            <w:r>
              <w:rPr>
                <w:rFonts w:ascii="Times New Roman" w:hAnsi="Times New Roman"/>
                <w:sz w:val="28"/>
                <w:szCs w:val="28"/>
              </w:rPr>
              <w:t>: «</w:t>
            </w:r>
            <w:r w:rsidRPr="00743BD2">
              <w:rPr>
                <w:rFonts w:ascii="Times New Roman" w:hAnsi="Times New Roman"/>
                <w:sz w:val="28"/>
                <w:szCs w:val="28"/>
              </w:rPr>
              <w:t>День пограничника</w:t>
            </w:r>
            <w:r>
              <w:rPr>
                <w:rFonts w:ascii="Times New Roman" w:hAnsi="Times New Roman"/>
                <w:sz w:val="28"/>
                <w:szCs w:val="28"/>
              </w:rPr>
              <w:t>».</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Презентация: «Служба пограничника».</w:t>
            </w:r>
          </w:p>
        </w:tc>
      </w:tr>
      <w:tr w:rsidR="00626F60" w:rsidRPr="00743BD2" w:rsidTr="00626F60">
        <w:trPr>
          <w:trHeight w:val="1611"/>
        </w:trPr>
        <w:tc>
          <w:tcPr>
            <w:tcW w:w="3325" w:type="dxa"/>
            <w:vMerge/>
            <w:tcBorders>
              <w:left w:val="single" w:sz="4" w:space="0" w:color="000000"/>
              <w:bottom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163" w:type="dxa"/>
            <w:vMerge/>
            <w:tcBorders>
              <w:left w:val="single" w:sz="4" w:space="0" w:color="000000"/>
              <w:bottom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p>
        </w:tc>
        <w:tc>
          <w:tcPr>
            <w:tcW w:w="3712"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c>
          <w:tcPr>
            <w:tcW w:w="4689"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r>
      <w:tr w:rsidR="00626F60" w:rsidRPr="00743BD2" w:rsidTr="00626F60">
        <w:trPr>
          <w:trHeight w:val="1033"/>
        </w:trPr>
        <w:tc>
          <w:tcPr>
            <w:tcW w:w="3325" w:type="dxa"/>
            <w:vMerge w:val="restart"/>
            <w:tcBorders>
              <w:top w:val="single" w:sz="4" w:space="0" w:color="000000"/>
              <w:left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Этико-эстетическое направление</w:t>
            </w:r>
          </w:p>
        </w:tc>
        <w:tc>
          <w:tcPr>
            <w:tcW w:w="3163" w:type="dxa"/>
            <w:tcBorders>
              <w:top w:val="single" w:sz="4" w:space="0" w:color="000000"/>
              <w:left w:val="single" w:sz="4" w:space="0" w:color="000000"/>
              <w:right w:val="single" w:sz="4" w:space="0" w:color="000000"/>
            </w:tcBorders>
            <w:hideMark/>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21 марта</w:t>
            </w:r>
            <w:r>
              <w:rPr>
                <w:rFonts w:ascii="Times New Roman" w:hAnsi="Times New Roman"/>
                <w:sz w:val="28"/>
                <w:szCs w:val="28"/>
              </w:rPr>
              <w:t>: «</w:t>
            </w:r>
            <w:r w:rsidRPr="00743BD2">
              <w:rPr>
                <w:rFonts w:ascii="Times New Roman" w:hAnsi="Times New Roman"/>
                <w:sz w:val="28"/>
                <w:szCs w:val="28"/>
              </w:rPr>
              <w:t>Всемирный день поэзии</w:t>
            </w:r>
            <w:r>
              <w:rPr>
                <w:rFonts w:ascii="Times New Roman" w:hAnsi="Times New Roman"/>
                <w:sz w:val="28"/>
                <w:szCs w:val="28"/>
              </w:rPr>
              <w:t>»</w:t>
            </w:r>
            <w:r w:rsidRPr="00743BD2">
              <w:rPr>
                <w:rFonts w:ascii="Times New Roman" w:hAnsi="Times New Roman"/>
                <w:sz w:val="28"/>
                <w:szCs w:val="28"/>
              </w:rPr>
              <w:t>.</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Конкурс чтецов: «Мои любимые стихи».</w:t>
            </w:r>
          </w:p>
        </w:tc>
        <w:tc>
          <w:tcPr>
            <w:tcW w:w="3712" w:type="dxa"/>
            <w:vMerge w:val="restart"/>
            <w:tcBorders>
              <w:top w:val="single" w:sz="4" w:space="0" w:color="auto"/>
              <w:left w:val="single" w:sz="4" w:space="0" w:color="000000"/>
              <w:right w:val="single" w:sz="4" w:space="0" w:color="auto"/>
            </w:tcBorders>
            <w:hideMark/>
          </w:tcPr>
          <w:p w:rsidR="00626F60" w:rsidRPr="00743BD2" w:rsidRDefault="00626F60" w:rsidP="00B2126E">
            <w:pPr>
              <w:jc w:val="both"/>
              <w:rPr>
                <w:rFonts w:ascii="Times New Roman" w:hAnsi="Times New Roman"/>
                <w:sz w:val="28"/>
                <w:szCs w:val="28"/>
              </w:rPr>
            </w:pPr>
          </w:p>
        </w:tc>
        <w:tc>
          <w:tcPr>
            <w:tcW w:w="4689" w:type="dxa"/>
            <w:vMerge w:val="restart"/>
            <w:tcBorders>
              <w:top w:val="single" w:sz="4" w:space="0" w:color="auto"/>
              <w:left w:val="single" w:sz="4" w:space="0" w:color="000000"/>
              <w:right w:val="single" w:sz="4" w:space="0" w:color="auto"/>
            </w:tcBorders>
          </w:tcPr>
          <w:p w:rsidR="00626F60" w:rsidRPr="00743BD2" w:rsidRDefault="00626F60" w:rsidP="00B2126E">
            <w:pPr>
              <w:jc w:val="both"/>
              <w:rPr>
                <w:rFonts w:ascii="Times New Roman" w:hAnsi="Times New Roman"/>
                <w:sz w:val="28"/>
                <w:szCs w:val="28"/>
              </w:rPr>
            </w:pPr>
          </w:p>
        </w:tc>
      </w:tr>
      <w:tr w:rsidR="00626F60" w:rsidRPr="00743BD2" w:rsidTr="00626F60">
        <w:trPr>
          <w:trHeight w:val="1408"/>
        </w:trPr>
        <w:tc>
          <w:tcPr>
            <w:tcW w:w="3325" w:type="dxa"/>
            <w:vMerge/>
            <w:tcBorders>
              <w:left w:val="single" w:sz="4" w:space="0" w:color="000000"/>
              <w:bottom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163" w:type="dxa"/>
            <w:tcBorders>
              <w:top w:val="single" w:sz="4" w:space="0" w:color="auto"/>
              <w:left w:val="single" w:sz="4" w:space="0" w:color="000000"/>
              <w:bottom w:val="single" w:sz="4" w:space="0" w:color="000000"/>
              <w:right w:val="single" w:sz="4" w:space="0" w:color="000000"/>
            </w:tcBorders>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27 марта:</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Всемирный день театра</w:t>
            </w:r>
            <w:r>
              <w:rPr>
                <w:rFonts w:ascii="Times New Roman" w:hAnsi="Times New Roman"/>
                <w:sz w:val="28"/>
                <w:szCs w:val="28"/>
              </w:rPr>
              <w:t>»</w:t>
            </w:r>
            <w:r w:rsidRPr="00743BD2">
              <w:rPr>
                <w:rFonts w:ascii="Times New Roman" w:hAnsi="Times New Roman"/>
                <w:sz w:val="28"/>
                <w:szCs w:val="28"/>
              </w:rPr>
              <w:t xml:space="preserve">. </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Оформление уголка: «Театральный уголок».</w:t>
            </w:r>
          </w:p>
        </w:tc>
        <w:tc>
          <w:tcPr>
            <w:tcW w:w="3712"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c>
          <w:tcPr>
            <w:tcW w:w="4689"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r>
    </w:tbl>
    <w:p w:rsidR="00FE7082" w:rsidRDefault="00FE7082" w:rsidP="00B36364">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p>
    <w:tbl>
      <w:tblPr>
        <w:tblStyle w:val="13"/>
        <w:tblW w:w="14961" w:type="dxa"/>
        <w:tblInd w:w="108" w:type="dxa"/>
        <w:tblLayout w:type="fixed"/>
        <w:tblLook w:val="04A0" w:firstRow="1" w:lastRow="0" w:firstColumn="1" w:lastColumn="0" w:noHBand="0" w:noVBand="1"/>
      </w:tblPr>
      <w:tblGrid>
        <w:gridCol w:w="3340"/>
        <w:gridCol w:w="3179"/>
        <w:gridCol w:w="3730"/>
        <w:gridCol w:w="4712"/>
      </w:tblGrid>
      <w:tr w:rsidR="00626F60" w:rsidRPr="00743BD2" w:rsidTr="00626F60">
        <w:trPr>
          <w:trHeight w:val="154"/>
        </w:trPr>
        <w:tc>
          <w:tcPr>
            <w:tcW w:w="3340"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ind w:left="-108"/>
              <w:jc w:val="center"/>
              <w:rPr>
                <w:rFonts w:ascii="Times New Roman" w:hAnsi="Times New Roman"/>
                <w:b/>
                <w:sz w:val="28"/>
                <w:szCs w:val="28"/>
              </w:rPr>
            </w:pPr>
            <w:r w:rsidRPr="00743BD2">
              <w:rPr>
                <w:rFonts w:ascii="Times New Roman" w:hAnsi="Times New Roman"/>
                <w:b/>
                <w:sz w:val="28"/>
                <w:szCs w:val="28"/>
              </w:rPr>
              <w:lastRenderedPageBreak/>
              <w:t>Направление воспитания</w:t>
            </w:r>
          </w:p>
        </w:tc>
        <w:tc>
          <w:tcPr>
            <w:tcW w:w="3179"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Мероприятия</w:t>
            </w:r>
          </w:p>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Июнь</w:t>
            </w:r>
          </w:p>
        </w:tc>
        <w:tc>
          <w:tcPr>
            <w:tcW w:w="3730"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Мероприятия</w:t>
            </w:r>
          </w:p>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Июль</w:t>
            </w:r>
          </w:p>
        </w:tc>
        <w:tc>
          <w:tcPr>
            <w:tcW w:w="4712"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Мероприятия</w:t>
            </w:r>
          </w:p>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Август</w:t>
            </w:r>
          </w:p>
        </w:tc>
      </w:tr>
      <w:tr w:rsidR="00626F60" w:rsidRPr="00743BD2" w:rsidTr="00626F60">
        <w:trPr>
          <w:trHeight w:val="1021"/>
        </w:trPr>
        <w:tc>
          <w:tcPr>
            <w:tcW w:w="3340" w:type="dxa"/>
            <w:vMerge w:val="restart"/>
            <w:tcBorders>
              <w:top w:val="single" w:sz="4" w:space="0" w:color="000000"/>
              <w:left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Патриотическое направление</w:t>
            </w:r>
          </w:p>
        </w:tc>
        <w:tc>
          <w:tcPr>
            <w:tcW w:w="3179" w:type="dxa"/>
            <w:tcBorders>
              <w:top w:val="single" w:sz="4" w:space="0" w:color="000000"/>
              <w:left w:val="single" w:sz="4" w:space="0" w:color="000000"/>
              <w:bottom w:val="single" w:sz="4" w:space="0" w:color="auto"/>
              <w:right w:val="single" w:sz="4" w:space="0" w:color="000000"/>
            </w:tcBorders>
            <w:hideMark/>
          </w:tcPr>
          <w:p w:rsidR="00626F60" w:rsidRPr="00743BD2" w:rsidRDefault="00626F60" w:rsidP="00B2126E">
            <w:pPr>
              <w:jc w:val="both"/>
              <w:rPr>
                <w:rFonts w:ascii="Times New Roman" w:hAnsi="Times New Roman"/>
                <w:sz w:val="28"/>
                <w:szCs w:val="28"/>
              </w:rPr>
            </w:pPr>
            <w:r w:rsidRPr="00743BD2">
              <w:rPr>
                <w:rFonts w:ascii="Times New Roman" w:hAnsi="Times New Roman"/>
                <w:b/>
                <w:sz w:val="28"/>
                <w:szCs w:val="28"/>
              </w:rPr>
              <w:t>12 июня: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России</w:t>
            </w:r>
            <w:r>
              <w:rPr>
                <w:rFonts w:ascii="Times New Roman" w:hAnsi="Times New Roman"/>
                <w:sz w:val="28"/>
                <w:szCs w:val="28"/>
              </w:rPr>
              <w:t>». Развлечение.</w:t>
            </w:r>
            <w:r w:rsidRPr="00743BD2">
              <w:rPr>
                <w:rFonts w:ascii="Times New Roman" w:hAnsi="Times New Roman"/>
                <w:sz w:val="28"/>
                <w:szCs w:val="28"/>
              </w:rPr>
              <w:t xml:space="preserve"> </w:t>
            </w:r>
          </w:p>
        </w:tc>
        <w:tc>
          <w:tcPr>
            <w:tcW w:w="3730" w:type="dxa"/>
            <w:vMerge w:val="restart"/>
            <w:tcBorders>
              <w:top w:val="single" w:sz="4" w:space="0" w:color="auto"/>
              <w:left w:val="single" w:sz="4" w:space="0" w:color="000000"/>
              <w:right w:val="single" w:sz="4" w:space="0" w:color="auto"/>
            </w:tcBorders>
          </w:tcPr>
          <w:p w:rsidR="00626F60" w:rsidRPr="00743BD2" w:rsidRDefault="00626F60" w:rsidP="00B2126E">
            <w:pPr>
              <w:jc w:val="both"/>
              <w:rPr>
                <w:rFonts w:ascii="Times New Roman" w:hAnsi="Times New Roman"/>
                <w:sz w:val="28"/>
                <w:szCs w:val="28"/>
              </w:rPr>
            </w:pPr>
          </w:p>
        </w:tc>
        <w:tc>
          <w:tcPr>
            <w:tcW w:w="4712" w:type="dxa"/>
            <w:vMerge w:val="restart"/>
            <w:tcBorders>
              <w:top w:val="single" w:sz="4" w:space="0" w:color="auto"/>
              <w:left w:val="single" w:sz="4" w:space="0" w:color="000000"/>
              <w:right w:val="single" w:sz="4" w:space="0" w:color="auto"/>
            </w:tcBorders>
            <w:hideMark/>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22 августа:</w:t>
            </w:r>
            <w:r w:rsidRPr="00743BD2">
              <w:rPr>
                <w:rFonts w:ascii="Times New Roman" w:hAnsi="Times New Roman"/>
                <w:sz w:val="28"/>
                <w:szCs w:val="28"/>
              </w:rPr>
              <w:t xml:space="preserve"> День Государствен</w:t>
            </w:r>
            <w:r>
              <w:rPr>
                <w:rFonts w:ascii="Times New Roman" w:hAnsi="Times New Roman"/>
                <w:sz w:val="28"/>
                <w:szCs w:val="28"/>
              </w:rPr>
              <w:t>ного флага Российской Федерации.</w:t>
            </w:r>
          </w:p>
          <w:p w:rsidR="00626F60" w:rsidRDefault="00626F60" w:rsidP="00B2126E">
            <w:pPr>
              <w:jc w:val="both"/>
              <w:rPr>
                <w:rFonts w:ascii="Times New Roman" w:hAnsi="Times New Roman"/>
                <w:sz w:val="28"/>
                <w:szCs w:val="28"/>
              </w:rPr>
            </w:pPr>
            <w:r>
              <w:rPr>
                <w:rFonts w:ascii="Times New Roman" w:hAnsi="Times New Roman"/>
                <w:sz w:val="28"/>
                <w:szCs w:val="28"/>
              </w:rPr>
              <w:t>Выставка поделок: «Флаг РФ».</w:t>
            </w:r>
          </w:p>
          <w:p w:rsidR="00626F60" w:rsidRDefault="00626F60" w:rsidP="00B2126E">
            <w:pPr>
              <w:jc w:val="both"/>
              <w:rPr>
                <w:rFonts w:ascii="Times New Roman" w:hAnsi="Times New Roman"/>
                <w:sz w:val="28"/>
                <w:szCs w:val="28"/>
              </w:rPr>
            </w:pPr>
            <w:r w:rsidRPr="009A2A66">
              <w:rPr>
                <w:rFonts w:ascii="Times New Roman" w:hAnsi="Times New Roman"/>
                <w:b/>
                <w:sz w:val="28"/>
                <w:szCs w:val="28"/>
              </w:rPr>
              <w:t>19 августа</w:t>
            </w:r>
            <w:r>
              <w:rPr>
                <w:rFonts w:ascii="Times New Roman" w:hAnsi="Times New Roman"/>
                <w:sz w:val="28"/>
                <w:szCs w:val="28"/>
              </w:rPr>
              <w:t xml:space="preserve"> – 65 лет назад в СССР был запущен спутник с собаками Белкой и Стрелкой. Мероприятие – развлечение.</w:t>
            </w:r>
          </w:p>
          <w:p w:rsidR="00626F60" w:rsidRPr="00743BD2" w:rsidRDefault="00626F60" w:rsidP="00B2126E">
            <w:pPr>
              <w:jc w:val="both"/>
              <w:rPr>
                <w:rFonts w:ascii="Times New Roman" w:hAnsi="Times New Roman"/>
                <w:sz w:val="28"/>
                <w:szCs w:val="28"/>
              </w:rPr>
            </w:pPr>
            <w:r w:rsidRPr="009A2A66">
              <w:rPr>
                <w:rFonts w:ascii="Times New Roman" w:hAnsi="Times New Roman"/>
                <w:b/>
                <w:sz w:val="28"/>
                <w:szCs w:val="28"/>
              </w:rPr>
              <w:t>30 августа</w:t>
            </w:r>
            <w:r>
              <w:rPr>
                <w:rFonts w:ascii="Times New Roman" w:hAnsi="Times New Roman"/>
                <w:sz w:val="28"/>
                <w:szCs w:val="28"/>
              </w:rPr>
              <w:t xml:space="preserve"> – День Татарстана. Мероприятие – развлечение.</w:t>
            </w:r>
          </w:p>
        </w:tc>
      </w:tr>
      <w:tr w:rsidR="00626F60" w:rsidRPr="00743BD2" w:rsidTr="00626F60">
        <w:trPr>
          <w:trHeight w:val="1047"/>
        </w:trPr>
        <w:tc>
          <w:tcPr>
            <w:tcW w:w="3340" w:type="dxa"/>
            <w:vMerge/>
            <w:tcBorders>
              <w:left w:val="single" w:sz="4" w:space="0" w:color="000000"/>
              <w:bottom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179" w:type="dxa"/>
            <w:tcBorders>
              <w:top w:val="single" w:sz="4" w:space="0" w:color="auto"/>
              <w:left w:val="single" w:sz="4" w:space="0" w:color="000000"/>
              <w:bottom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r w:rsidRPr="00743BD2">
              <w:rPr>
                <w:rFonts w:ascii="Times New Roman" w:hAnsi="Times New Roman"/>
                <w:b/>
                <w:sz w:val="28"/>
                <w:szCs w:val="28"/>
              </w:rPr>
              <w:t>22 июня: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памяти и скорби</w:t>
            </w:r>
            <w:r>
              <w:rPr>
                <w:rFonts w:ascii="Times New Roman" w:hAnsi="Times New Roman"/>
                <w:sz w:val="28"/>
                <w:szCs w:val="28"/>
              </w:rPr>
              <w:t>». Презентация: «Начало войны».</w:t>
            </w:r>
          </w:p>
        </w:tc>
        <w:tc>
          <w:tcPr>
            <w:tcW w:w="3730"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c>
          <w:tcPr>
            <w:tcW w:w="4712"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r>
      <w:tr w:rsidR="00626F60" w:rsidRPr="00743BD2" w:rsidTr="00626F60">
        <w:trPr>
          <w:trHeight w:val="154"/>
        </w:trPr>
        <w:tc>
          <w:tcPr>
            <w:tcW w:w="3340" w:type="dxa"/>
            <w:tcBorders>
              <w:top w:val="single" w:sz="4" w:space="0" w:color="000000"/>
              <w:left w:val="single" w:sz="4" w:space="0" w:color="000000"/>
              <w:bottom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Духовно - нравственное</w:t>
            </w:r>
          </w:p>
        </w:tc>
        <w:tc>
          <w:tcPr>
            <w:tcW w:w="3179" w:type="dxa"/>
            <w:tcBorders>
              <w:top w:val="single" w:sz="4" w:space="0" w:color="000000"/>
              <w:left w:val="single" w:sz="4" w:space="0" w:color="000000"/>
              <w:bottom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r w:rsidRPr="002A4840">
              <w:rPr>
                <w:rFonts w:ascii="Times New Roman" w:hAnsi="Times New Roman"/>
                <w:b/>
                <w:sz w:val="28"/>
                <w:szCs w:val="28"/>
              </w:rPr>
              <w:t>6 июня</w:t>
            </w:r>
            <w:r>
              <w:rPr>
                <w:rFonts w:ascii="Times New Roman" w:hAnsi="Times New Roman"/>
                <w:sz w:val="28"/>
                <w:szCs w:val="28"/>
              </w:rPr>
              <w:t xml:space="preserve"> – Курбан Байрам. Знакомство с детьми с праздником, беседа, презентация.</w:t>
            </w:r>
          </w:p>
        </w:tc>
        <w:tc>
          <w:tcPr>
            <w:tcW w:w="3730"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widowControl w:val="0"/>
              <w:autoSpaceDE w:val="0"/>
              <w:autoSpaceDN w:val="0"/>
              <w:spacing w:before="44"/>
              <w:jc w:val="both"/>
              <w:rPr>
                <w:rFonts w:ascii="Times New Roman" w:hAnsi="Times New Roman"/>
                <w:sz w:val="28"/>
                <w:szCs w:val="28"/>
              </w:rPr>
            </w:pPr>
          </w:p>
        </w:tc>
        <w:tc>
          <w:tcPr>
            <w:tcW w:w="4712"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widowControl w:val="0"/>
              <w:autoSpaceDE w:val="0"/>
              <w:autoSpaceDN w:val="0"/>
              <w:spacing w:before="42"/>
              <w:ind w:right="83"/>
              <w:jc w:val="both"/>
              <w:rPr>
                <w:rFonts w:ascii="Times New Roman" w:hAnsi="Times New Roman"/>
                <w:sz w:val="28"/>
                <w:szCs w:val="28"/>
              </w:rPr>
            </w:pPr>
          </w:p>
        </w:tc>
      </w:tr>
      <w:tr w:rsidR="00626F60" w:rsidRPr="00743BD2" w:rsidTr="00626F60">
        <w:trPr>
          <w:trHeight w:val="154"/>
        </w:trPr>
        <w:tc>
          <w:tcPr>
            <w:tcW w:w="3340"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Социальное направление</w:t>
            </w:r>
          </w:p>
        </w:tc>
        <w:tc>
          <w:tcPr>
            <w:tcW w:w="3179"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both"/>
              <w:rPr>
                <w:rFonts w:ascii="Times New Roman" w:hAnsi="Times New Roman"/>
                <w:sz w:val="28"/>
                <w:szCs w:val="28"/>
              </w:rPr>
            </w:pPr>
            <w:r w:rsidRPr="00743BD2">
              <w:rPr>
                <w:rFonts w:ascii="Times New Roman" w:hAnsi="Times New Roman"/>
                <w:b/>
                <w:sz w:val="28"/>
                <w:szCs w:val="28"/>
              </w:rPr>
              <w:t xml:space="preserve">1 июня: </w:t>
            </w:r>
            <w:r>
              <w:rPr>
                <w:rFonts w:ascii="Times New Roman" w:hAnsi="Times New Roman"/>
                <w:b/>
                <w:sz w:val="28"/>
                <w:szCs w:val="28"/>
              </w:rPr>
              <w:t>«</w:t>
            </w:r>
            <w:r w:rsidRPr="00743BD2">
              <w:rPr>
                <w:rFonts w:ascii="Times New Roman" w:hAnsi="Times New Roman"/>
                <w:sz w:val="28"/>
                <w:szCs w:val="28"/>
              </w:rPr>
              <w:t>Международный день защиты детей</w:t>
            </w:r>
            <w:r>
              <w:rPr>
                <w:rFonts w:ascii="Times New Roman" w:hAnsi="Times New Roman"/>
                <w:sz w:val="28"/>
                <w:szCs w:val="28"/>
              </w:rPr>
              <w:t>». (развлечение)</w:t>
            </w:r>
          </w:p>
        </w:tc>
        <w:tc>
          <w:tcPr>
            <w:tcW w:w="3730" w:type="dxa"/>
            <w:tcBorders>
              <w:top w:val="single" w:sz="4" w:space="0" w:color="auto"/>
              <w:left w:val="single" w:sz="4" w:space="0" w:color="000000"/>
              <w:bottom w:val="single" w:sz="4" w:space="0" w:color="auto"/>
              <w:right w:val="single" w:sz="4" w:space="0" w:color="auto"/>
            </w:tcBorders>
            <w:hideMark/>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8 июля: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семьи, любви и верности</w:t>
            </w:r>
            <w:r>
              <w:rPr>
                <w:rFonts w:ascii="Times New Roman" w:hAnsi="Times New Roman"/>
                <w:sz w:val="28"/>
                <w:szCs w:val="28"/>
              </w:rPr>
              <w:t>».</w:t>
            </w:r>
            <w:r w:rsidRPr="00743BD2">
              <w:rPr>
                <w:rFonts w:ascii="Times New Roman" w:hAnsi="Times New Roman"/>
                <w:sz w:val="28"/>
                <w:szCs w:val="28"/>
              </w:rPr>
              <w:t xml:space="preserve"> </w:t>
            </w:r>
          </w:p>
          <w:p w:rsidR="00626F60" w:rsidRDefault="00626F60" w:rsidP="00B2126E">
            <w:pPr>
              <w:jc w:val="both"/>
              <w:rPr>
                <w:rFonts w:ascii="Times New Roman" w:hAnsi="Times New Roman"/>
                <w:sz w:val="28"/>
                <w:szCs w:val="28"/>
              </w:rPr>
            </w:pPr>
            <w:r>
              <w:rPr>
                <w:rFonts w:ascii="Times New Roman" w:hAnsi="Times New Roman"/>
                <w:sz w:val="28"/>
                <w:szCs w:val="28"/>
              </w:rPr>
              <w:t>Информационно- познавательная программа "Счастье там, где верность и любовь".</w:t>
            </w:r>
          </w:p>
          <w:p w:rsidR="00626F60" w:rsidRPr="00743BD2" w:rsidRDefault="00626F60" w:rsidP="00B2126E">
            <w:pPr>
              <w:jc w:val="both"/>
              <w:rPr>
                <w:rFonts w:ascii="Times New Roman" w:hAnsi="Times New Roman"/>
                <w:sz w:val="28"/>
                <w:szCs w:val="28"/>
              </w:rPr>
            </w:pPr>
          </w:p>
          <w:p w:rsidR="00626F60" w:rsidRPr="00743BD2" w:rsidRDefault="00626F60" w:rsidP="00B2126E">
            <w:pPr>
              <w:jc w:val="both"/>
              <w:rPr>
                <w:rFonts w:ascii="Times New Roman" w:hAnsi="Times New Roman"/>
                <w:sz w:val="28"/>
                <w:szCs w:val="28"/>
              </w:rPr>
            </w:pPr>
          </w:p>
        </w:tc>
        <w:tc>
          <w:tcPr>
            <w:tcW w:w="4712" w:type="dxa"/>
            <w:tcBorders>
              <w:top w:val="single" w:sz="4" w:space="0" w:color="auto"/>
              <w:left w:val="single" w:sz="4" w:space="0" w:color="000000"/>
              <w:bottom w:val="single" w:sz="4" w:space="0" w:color="auto"/>
              <w:right w:val="single" w:sz="4" w:space="0" w:color="auto"/>
            </w:tcBorders>
          </w:tcPr>
          <w:p w:rsidR="00626F60" w:rsidRDefault="00626F60" w:rsidP="00B2126E">
            <w:pPr>
              <w:jc w:val="both"/>
              <w:rPr>
                <w:rFonts w:ascii="Times New Roman" w:hAnsi="Times New Roman"/>
                <w:sz w:val="28"/>
                <w:szCs w:val="28"/>
              </w:rPr>
            </w:pPr>
            <w:r w:rsidRPr="009A2A66">
              <w:rPr>
                <w:rFonts w:ascii="Times New Roman" w:hAnsi="Times New Roman"/>
                <w:b/>
                <w:sz w:val="28"/>
                <w:szCs w:val="28"/>
              </w:rPr>
              <w:t>20 августа</w:t>
            </w:r>
            <w:r>
              <w:rPr>
                <w:rFonts w:ascii="Times New Roman" w:hAnsi="Times New Roman"/>
                <w:sz w:val="28"/>
                <w:szCs w:val="28"/>
              </w:rPr>
              <w:t xml:space="preserve"> – День рождение Чебурашки (57 лет). Мероприятие – развлечение.</w:t>
            </w:r>
          </w:p>
          <w:p w:rsidR="00626F60" w:rsidRPr="00743BD2" w:rsidRDefault="00626F60" w:rsidP="00B2126E">
            <w:pPr>
              <w:jc w:val="both"/>
              <w:rPr>
                <w:rFonts w:ascii="Times New Roman" w:hAnsi="Times New Roman"/>
                <w:sz w:val="28"/>
                <w:szCs w:val="28"/>
              </w:rPr>
            </w:pPr>
            <w:r w:rsidRPr="009A2A66">
              <w:rPr>
                <w:rFonts w:ascii="Times New Roman" w:hAnsi="Times New Roman"/>
                <w:b/>
                <w:sz w:val="28"/>
                <w:szCs w:val="28"/>
              </w:rPr>
              <w:t xml:space="preserve">27 августа </w:t>
            </w:r>
            <w:r>
              <w:rPr>
                <w:rFonts w:ascii="Times New Roman" w:hAnsi="Times New Roman"/>
                <w:sz w:val="28"/>
                <w:szCs w:val="28"/>
              </w:rPr>
              <w:t>– День российского кино. Беседа – презентация «Актеры и актрисы кино».</w:t>
            </w:r>
          </w:p>
        </w:tc>
      </w:tr>
      <w:tr w:rsidR="00626F60" w:rsidRPr="00743BD2" w:rsidTr="00626F60">
        <w:trPr>
          <w:trHeight w:val="154"/>
        </w:trPr>
        <w:tc>
          <w:tcPr>
            <w:tcW w:w="3340"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Познавательное направление</w:t>
            </w:r>
          </w:p>
        </w:tc>
        <w:tc>
          <w:tcPr>
            <w:tcW w:w="3179"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both"/>
              <w:rPr>
                <w:rFonts w:ascii="Times New Roman" w:hAnsi="Times New Roman"/>
                <w:sz w:val="28"/>
                <w:szCs w:val="28"/>
              </w:rPr>
            </w:pPr>
          </w:p>
        </w:tc>
        <w:tc>
          <w:tcPr>
            <w:tcW w:w="3730"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both"/>
              <w:rPr>
                <w:rFonts w:ascii="Times New Roman" w:hAnsi="Times New Roman"/>
                <w:sz w:val="28"/>
                <w:szCs w:val="28"/>
              </w:rPr>
            </w:pPr>
          </w:p>
        </w:tc>
        <w:tc>
          <w:tcPr>
            <w:tcW w:w="4712"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both"/>
              <w:rPr>
                <w:rFonts w:ascii="Times New Roman" w:hAnsi="Times New Roman"/>
                <w:sz w:val="28"/>
                <w:szCs w:val="28"/>
              </w:rPr>
            </w:pPr>
            <w:r w:rsidRPr="009A2A66">
              <w:rPr>
                <w:rFonts w:ascii="Times New Roman" w:hAnsi="Times New Roman"/>
                <w:b/>
                <w:sz w:val="28"/>
                <w:szCs w:val="28"/>
              </w:rPr>
              <w:t>30 августа</w:t>
            </w:r>
            <w:r>
              <w:rPr>
                <w:rFonts w:ascii="Times New Roman" w:hAnsi="Times New Roman"/>
                <w:sz w:val="28"/>
                <w:szCs w:val="28"/>
              </w:rPr>
              <w:t xml:space="preserve"> – 165 лет со дня рождения И.Т. Левитана. Беседа «Кто такой Левитан?».</w:t>
            </w:r>
          </w:p>
          <w:p w:rsidR="00626F60" w:rsidRPr="00743BD2" w:rsidRDefault="00626F60" w:rsidP="00B2126E">
            <w:pPr>
              <w:jc w:val="both"/>
              <w:rPr>
                <w:rFonts w:ascii="Times New Roman" w:hAnsi="Times New Roman"/>
                <w:sz w:val="28"/>
                <w:szCs w:val="28"/>
              </w:rPr>
            </w:pPr>
          </w:p>
        </w:tc>
      </w:tr>
      <w:tr w:rsidR="00626F60" w:rsidRPr="00743BD2" w:rsidTr="00626F60">
        <w:trPr>
          <w:trHeight w:val="154"/>
        </w:trPr>
        <w:tc>
          <w:tcPr>
            <w:tcW w:w="3340"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lastRenderedPageBreak/>
              <w:t>Физическое и оздоровительное направление</w:t>
            </w:r>
          </w:p>
        </w:tc>
        <w:tc>
          <w:tcPr>
            <w:tcW w:w="3179"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both"/>
              <w:rPr>
                <w:rFonts w:ascii="Times New Roman" w:hAnsi="Times New Roman"/>
                <w:sz w:val="28"/>
                <w:szCs w:val="28"/>
              </w:rPr>
            </w:pPr>
          </w:p>
        </w:tc>
        <w:tc>
          <w:tcPr>
            <w:tcW w:w="3730"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widowControl w:val="0"/>
              <w:autoSpaceDE w:val="0"/>
              <w:autoSpaceDN w:val="0"/>
              <w:spacing w:before="44"/>
              <w:jc w:val="both"/>
              <w:rPr>
                <w:rFonts w:ascii="Times New Roman" w:hAnsi="Times New Roman"/>
                <w:sz w:val="28"/>
                <w:szCs w:val="28"/>
              </w:rPr>
            </w:pPr>
          </w:p>
        </w:tc>
        <w:tc>
          <w:tcPr>
            <w:tcW w:w="4712"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r>
      <w:tr w:rsidR="00626F60" w:rsidRPr="00743BD2" w:rsidTr="00626F60">
        <w:trPr>
          <w:trHeight w:val="1510"/>
        </w:trPr>
        <w:tc>
          <w:tcPr>
            <w:tcW w:w="3340" w:type="dxa"/>
            <w:vMerge w:val="restart"/>
            <w:tcBorders>
              <w:top w:val="single" w:sz="4" w:space="0" w:color="000000"/>
              <w:left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Трудовое направление</w:t>
            </w:r>
          </w:p>
        </w:tc>
        <w:tc>
          <w:tcPr>
            <w:tcW w:w="3179" w:type="dxa"/>
            <w:vMerge w:val="restart"/>
            <w:tcBorders>
              <w:top w:val="single" w:sz="4" w:space="0" w:color="000000"/>
              <w:left w:val="single" w:sz="4" w:space="0" w:color="000000"/>
              <w:right w:val="single" w:sz="4" w:space="0" w:color="000000"/>
            </w:tcBorders>
            <w:hideMark/>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18 июня</w:t>
            </w:r>
            <w:r>
              <w:rPr>
                <w:rFonts w:ascii="Times New Roman" w:hAnsi="Times New Roman"/>
                <w:sz w:val="28"/>
                <w:szCs w:val="28"/>
              </w:rPr>
              <w:t>: «</w:t>
            </w:r>
            <w:r w:rsidRPr="00743BD2">
              <w:rPr>
                <w:rFonts w:ascii="Times New Roman" w:hAnsi="Times New Roman"/>
                <w:sz w:val="28"/>
                <w:szCs w:val="28"/>
              </w:rPr>
              <w:t>День медицинского работника</w:t>
            </w:r>
            <w:r>
              <w:rPr>
                <w:rFonts w:ascii="Times New Roman" w:hAnsi="Times New Roman"/>
                <w:sz w:val="28"/>
                <w:szCs w:val="28"/>
              </w:rPr>
              <w:t xml:space="preserve">». </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Изготовление поделок для медицинского работника.</w:t>
            </w:r>
          </w:p>
        </w:tc>
        <w:tc>
          <w:tcPr>
            <w:tcW w:w="3730" w:type="dxa"/>
            <w:vMerge w:val="restart"/>
            <w:tcBorders>
              <w:top w:val="single" w:sz="4" w:space="0" w:color="auto"/>
              <w:left w:val="single" w:sz="4" w:space="0" w:color="000000"/>
              <w:right w:val="single" w:sz="4" w:space="0" w:color="auto"/>
            </w:tcBorders>
          </w:tcPr>
          <w:p w:rsidR="00626F60" w:rsidRDefault="00626F60" w:rsidP="00B2126E">
            <w:pPr>
              <w:jc w:val="both"/>
              <w:rPr>
                <w:rFonts w:ascii="Times New Roman" w:hAnsi="Times New Roman"/>
                <w:sz w:val="28"/>
                <w:szCs w:val="28"/>
              </w:rPr>
            </w:pPr>
            <w:r>
              <w:rPr>
                <w:rFonts w:ascii="Times New Roman" w:hAnsi="Times New Roman"/>
                <w:b/>
                <w:sz w:val="28"/>
                <w:szCs w:val="28"/>
              </w:rPr>
              <w:t>13</w:t>
            </w:r>
            <w:r w:rsidRPr="00743BD2">
              <w:rPr>
                <w:rFonts w:ascii="Times New Roman" w:hAnsi="Times New Roman"/>
                <w:b/>
                <w:sz w:val="28"/>
                <w:szCs w:val="28"/>
              </w:rPr>
              <w:t xml:space="preserve"> июля</w:t>
            </w:r>
            <w:r>
              <w:rPr>
                <w:rFonts w:ascii="Times New Roman" w:hAnsi="Times New Roman"/>
                <w:sz w:val="28"/>
                <w:szCs w:val="28"/>
              </w:rPr>
              <w:t>: «</w:t>
            </w:r>
            <w:r w:rsidRPr="00743BD2">
              <w:rPr>
                <w:rFonts w:ascii="Times New Roman" w:hAnsi="Times New Roman"/>
                <w:sz w:val="28"/>
                <w:szCs w:val="28"/>
              </w:rPr>
              <w:t>День российской почты</w:t>
            </w:r>
            <w:r>
              <w:rPr>
                <w:rFonts w:ascii="Times New Roman" w:hAnsi="Times New Roman"/>
                <w:sz w:val="28"/>
                <w:szCs w:val="28"/>
              </w:rPr>
              <w:t>».</w:t>
            </w:r>
            <w:r w:rsidRPr="00743BD2">
              <w:rPr>
                <w:rFonts w:ascii="Times New Roman" w:hAnsi="Times New Roman"/>
                <w:sz w:val="28"/>
                <w:szCs w:val="28"/>
              </w:rPr>
              <w:t xml:space="preserve"> </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Создание собственной марки.</w:t>
            </w:r>
          </w:p>
        </w:tc>
        <w:tc>
          <w:tcPr>
            <w:tcW w:w="4712" w:type="dxa"/>
            <w:tcBorders>
              <w:top w:val="single" w:sz="4" w:space="0" w:color="auto"/>
              <w:left w:val="single" w:sz="4" w:space="0" w:color="000000"/>
              <w:bottom w:val="single" w:sz="4" w:space="0" w:color="auto"/>
              <w:right w:val="single" w:sz="4" w:space="0" w:color="auto"/>
            </w:tcBorders>
            <w:hideMark/>
          </w:tcPr>
          <w:p w:rsidR="00626F60" w:rsidRDefault="00626F60" w:rsidP="00B2126E">
            <w:pPr>
              <w:jc w:val="both"/>
              <w:rPr>
                <w:rFonts w:ascii="Times New Roman" w:hAnsi="Times New Roman"/>
                <w:sz w:val="28"/>
                <w:szCs w:val="28"/>
              </w:rPr>
            </w:pPr>
            <w:r w:rsidRPr="00743BD2">
              <w:rPr>
                <w:rFonts w:ascii="Times New Roman" w:hAnsi="Times New Roman"/>
                <w:b/>
                <w:sz w:val="28"/>
                <w:szCs w:val="28"/>
              </w:rPr>
              <w:t>2 августа:</w:t>
            </w:r>
            <w:r w:rsidRPr="00743BD2">
              <w:rPr>
                <w:rFonts w:ascii="Times New Roman" w:hAnsi="Times New Roman"/>
                <w:sz w:val="28"/>
                <w:szCs w:val="28"/>
              </w:rPr>
              <w:t xml:space="preserve"> </w:t>
            </w:r>
            <w:r>
              <w:rPr>
                <w:rFonts w:ascii="Times New Roman" w:hAnsi="Times New Roman"/>
                <w:sz w:val="28"/>
                <w:szCs w:val="28"/>
              </w:rPr>
              <w:t xml:space="preserve">«День Воздушно-десантных войск». </w:t>
            </w:r>
            <w:r w:rsidRPr="00743BD2">
              <w:rPr>
                <w:rFonts w:ascii="Times New Roman" w:hAnsi="Times New Roman"/>
                <w:sz w:val="28"/>
                <w:szCs w:val="28"/>
              </w:rPr>
              <w:t>Беседы о профессии</w:t>
            </w:r>
            <w:r>
              <w:rPr>
                <w:rFonts w:ascii="Times New Roman" w:hAnsi="Times New Roman"/>
                <w:sz w:val="28"/>
                <w:szCs w:val="28"/>
              </w:rPr>
              <w:t xml:space="preserve"> парашютиста.</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6 августа – день железнодорожника, презентация «РЖД».</w:t>
            </w:r>
            <w:r w:rsidRPr="00743BD2">
              <w:rPr>
                <w:rFonts w:ascii="Times New Roman" w:hAnsi="Times New Roman"/>
                <w:sz w:val="28"/>
                <w:szCs w:val="28"/>
              </w:rPr>
              <w:t xml:space="preserve"> </w:t>
            </w:r>
          </w:p>
        </w:tc>
      </w:tr>
      <w:tr w:rsidR="00626F60" w:rsidRPr="00743BD2" w:rsidTr="00626F60">
        <w:trPr>
          <w:trHeight w:val="345"/>
        </w:trPr>
        <w:tc>
          <w:tcPr>
            <w:tcW w:w="3340" w:type="dxa"/>
            <w:vMerge/>
            <w:tcBorders>
              <w:top w:val="single" w:sz="4" w:space="0" w:color="000000"/>
              <w:left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179" w:type="dxa"/>
            <w:vMerge/>
            <w:tcBorders>
              <w:top w:val="single" w:sz="4" w:space="0" w:color="000000"/>
              <w:left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p>
        </w:tc>
        <w:tc>
          <w:tcPr>
            <w:tcW w:w="3730"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c>
          <w:tcPr>
            <w:tcW w:w="4712" w:type="dxa"/>
            <w:vMerge w:val="restart"/>
            <w:tcBorders>
              <w:top w:val="single" w:sz="4" w:space="0" w:color="auto"/>
              <w:left w:val="single" w:sz="4" w:space="0" w:color="000000"/>
              <w:right w:val="single" w:sz="4" w:space="0" w:color="auto"/>
            </w:tcBorders>
          </w:tcPr>
          <w:p w:rsidR="00626F60" w:rsidRDefault="00626F60" w:rsidP="00B2126E">
            <w:pPr>
              <w:jc w:val="both"/>
              <w:rPr>
                <w:rFonts w:ascii="Times New Roman" w:hAnsi="Times New Roman"/>
                <w:sz w:val="28"/>
                <w:szCs w:val="28"/>
              </w:rPr>
            </w:pPr>
            <w:r>
              <w:rPr>
                <w:rFonts w:ascii="Times New Roman" w:hAnsi="Times New Roman"/>
                <w:b/>
                <w:sz w:val="28"/>
                <w:szCs w:val="28"/>
              </w:rPr>
              <w:t>10</w:t>
            </w:r>
            <w:r w:rsidRPr="00743BD2">
              <w:rPr>
                <w:rFonts w:ascii="Times New Roman" w:hAnsi="Times New Roman"/>
                <w:b/>
                <w:sz w:val="28"/>
                <w:szCs w:val="28"/>
              </w:rPr>
              <w:t xml:space="preserve"> августа</w:t>
            </w:r>
            <w:r>
              <w:rPr>
                <w:rFonts w:ascii="Times New Roman" w:hAnsi="Times New Roman"/>
                <w:sz w:val="28"/>
                <w:szCs w:val="28"/>
              </w:rPr>
              <w:t>: «</w:t>
            </w:r>
            <w:r w:rsidRPr="00743BD2">
              <w:rPr>
                <w:rFonts w:ascii="Times New Roman" w:hAnsi="Times New Roman"/>
                <w:sz w:val="28"/>
                <w:szCs w:val="28"/>
              </w:rPr>
              <w:t>День строителя</w:t>
            </w:r>
            <w:r>
              <w:rPr>
                <w:rFonts w:ascii="Times New Roman" w:hAnsi="Times New Roman"/>
                <w:sz w:val="28"/>
                <w:szCs w:val="28"/>
              </w:rPr>
              <w:t>».</w:t>
            </w:r>
          </w:p>
          <w:p w:rsidR="00626F60" w:rsidRDefault="00626F60" w:rsidP="00B2126E">
            <w:pPr>
              <w:jc w:val="both"/>
              <w:rPr>
                <w:rFonts w:ascii="Times New Roman" w:hAnsi="Times New Roman"/>
                <w:sz w:val="28"/>
                <w:szCs w:val="28"/>
              </w:rPr>
            </w:pPr>
            <w:r>
              <w:rPr>
                <w:rFonts w:ascii="Times New Roman" w:hAnsi="Times New Roman"/>
                <w:sz w:val="28"/>
                <w:szCs w:val="28"/>
              </w:rPr>
              <w:t>Презентация: «Кто строит дома».</w:t>
            </w:r>
          </w:p>
          <w:p w:rsidR="00626F60" w:rsidRPr="00743BD2" w:rsidRDefault="00626F60" w:rsidP="00B2126E">
            <w:pPr>
              <w:jc w:val="both"/>
              <w:rPr>
                <w:rFonts w:ascii="Times New Roman" w:hAnsi="Times New Roman"/>
                <w:sz w:val="28"/>
                <w:szCs w:val="28"/>
              </w:rPr>
            </w:pPr>
            <w:r w:rsidRPr="009A2A66">
              <w:rPr>
                <w:rFonts w:ascii="Times New Roman" w:hAnsi="Times New Roman"/>
                <w:b/>
                <w:sz w:val="28"/>
                <w:szCs w:val="28"/>
              </w:rPr>
              <w:t>12 августа</w:t>
            </w:r>
            <w:r>
              <w:rPr>
                <w:rFonts w:ascii="Times New Roman" w:hAnsi="Times New Roman"/>
                <w:sz w:val="28"/>
                <w:szCs w:val="28"/>
              </w:rPr>
              <w:t xml:space="preserve"> – «День физкультурника. Презентация «Кто такой инструктор по физической культуре?».</w:t>
            </w:r>
          </w:p>
        </w:tc>
      </w:tr>
      <w:tr w:rsidR="00626F60" w:rsidRPr="00743BD2" w:rsidTr="00626F60">
        <w:trPr>
          <w:trHeight w:val="1293"/>
        </w:trPr>
        <w:tc>
          <w:tcPr>
            <w:tcW w:w="3340" w:type="dxa"/>
            <w:vMerge/>
            <w:tcBorders>
              <w:left w:val="single" w:sz="4" w:space="0" w:color="000000"/>
              <w:bottom w:val="single" w:sz="4" w:space="0" w:color="000000"/>
              <w:right w:val="single" w:sz="4" w:space="0" w:color="000000"/>
            </w:tcBorders>
          </w:tcPr>
          <w:p w:rsidR="00626F60" w:rsidRPr="00743BD2" w:rsidRDefault="00626F60" w:rsidP="00B2126E">
            <w:pPr>
              <w:jc w:val="center"/>
              <w:rPr>
                <w:rFonts w:ascii="Times New Roman" w:hAnsi="Times New Roman"/>
                <w:b/>
                <w:sz w:val="28"/>
                <w:szCs w:val="28"/>
              </w:rPr>
            </w:pPr>
          </w:p>
        </w:tc>
        <w:tc>
          <w:tcPr>
            <w:tcW w:w="3179" w:type="dxa"/>
            <w:vMerge/>
            <w:tcBorders>
              <w:left w:val="single" w:sz="4" w:space="0" w:color="000000"/>
              <w:bottom w:val="single" w:sz="4" w:space="0" w:color="000000"/>
              <w:right w:val="single" w:sz="4" w:space="0" w:color="000000"/>
            </w:tcBorders>
          </w:tcPr>
          <w:p w:rsidR="00626F60" w:rsidRPr="00743BD2" w:rsidRDefault="00626F60" w:rsidP="00B2126E">
            <w:pPr>
              <w:jc w:val="both"/>
              <w:rPr>
                <w:rFonts w:ascii="Times New Roman" w:hAnsi="Times New Roman"/>
                <w:sz w:val="28"/>
                <w:szCs w:val="28"/>
              </w:rPr>
            </w:pPr>
          </w:p>
        </w:tc>
        <w:tc>
          <w:tcPr>
            <w:tcW w:w="3730" w:type="dxa"/>
            <w:tcBorders>
              <w:top w:val="single" w:sz="4" w:space="0" w:color="auto"/>
              <w:left w:val="single" w:sz="4" w:space="0" w:color="000000"/>
              <w:bottom w:val="single" w:sz="4" w:space="0" w:color="auto"/>
              <w:right w:val="single" w:sz="4" w:space="0" w:color="auto"/>
            </w:tcBorders>
          </w:tcPr>
          <w:p w:rsidR="00626F60" w:rsidRDefault="00626F60" w:rsidP="00B2126E">
            <w:pPr>
              <w:jc w:val="both"/>
              <w:rPr>
                <w:rFonts w:ascii="Times New Roman" w:hAnsi="Times New Roman"/>
                <w:sz w:val="28"/>
                <w:szCs w:val="28"/>
              </w:rPr>
            </w:pPr>
            <w:r>
              <w:rPr>
                <w:rFonts w:ascii="Times New Roman" w:hAnsi="Times New Roman"/>
                <w:b/>
                <w:sz w:val="28"/>
                <w:szCs w:val="28"/>
              </w:rPr>
              <w:t>27</w:t>
            </w:r>
            <w:r w:rsidRPr="00743BD2">
              <w:rPr>
                <w:rFonts w:ascii="Times New Roman" w:hAnsi="Times New Roman"/>
                <w:b/>
                <w:sz w:val="28"/>
                <w:szCs w:val="28"/>
              </w:rPr>
              <w:t xml:space="preserve"> июля:</w:t>
            </w:r>
            <w:r w:rsidRPr="00743BD2">
              <w:rPr>
                <w:rFonts w:ascii="Times New Roman" w:hAnsi="Times New Roman"/>
                <w:sz w:val="28"/>
                <w:szCs w:val="28"/>
              </w:rPr>
              <w:t xml:space="preserve"> </w:t>
            </w:r>
            <w:r>
              <w:rPr>
                <w:rFonts w:ascii="Times New Roman" w:hAnsi="Times New Roman"/>
                <w:sz w:val="28"/>
                <w:szCs w:val="28"/>
              </w:rPr>
              <w:t>«</w:t>
            </w:r>
            <w:r w:rsidRPr="00743BD2">
              <w:rPr>
                <w:rFonts w:ascii="Times New Roman" w:hAnsi="Times New Roman"/>
                <w:sz w:val="28"/>
                <w:szCs w:val="28"/>
              </w:rPr>
              <w:t>День Военно-морского флота</w:t>
            </w:r>
            <w:r>
              <w:rPr>
                <w:rFonts w:ascii="Times New Roman" w:hAnsi="Times New Roman"/>
                <w:sz w:val="28"/>
                <w:szCs w:val="28"/>
              </w:rPr>
              <w:t>».</w:t>
            </w:r>
            <w:r w:rsidRPr="00743BD2">
              <w:rPr>
                <w:rFonts w:ascii="Times New Roman" w:hAnsi="Times New Roman"/>
                <w:sz w:val="28"/>
                <w:szCs w:val="28"/>
              </w:rPr>
              <w:t xml:space="preserve"> </w:t>
            </w:r>
          </w:p>
          <w:p w:rsidR="00626F60" w:rsidRPr="00743BD2" w:rsidRDefault="00626F60" w:rsidP="00B2126E">
            <w:pPr>
              <w:jc w:val="both"/>
              <w:rPr>
                <w:rFonts w:ascii="Times New Roman" w:hAnsi="Times New Roman"/>
                <w:sz w:val="28"/>
                <w:szCs w:val="28"/>
              </w:rPr>
            </w:pPr>
            <w:r>
              <w:rPr>
                <w:rFonts w:ascii="Times New Roman" w:hAnsi="Times New Roman"/>
                <w:sz w:val="28"/>
                <w:szCs w:val="28"/>
              </w:rPr>
              <w:t>Конструирование корабля.</w:t>
            </w:r>
          </w:p>
        </w:tc>
        <w:tc>
          <w:tcPr>
            <w:tcW w:w="4712" w:type="dxa"/>
            <w:vMerge/>
            <w:tcBorders>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r>
      <w:tr w:rsidR="00626F60" w:rsidRPr="00743BD2" w:rsidTr="00626F60">
        <w:trPr>
          <w:trHeight w:val="154"/>
        </w:trPr>
        <w:tc>
          <w:tcPr>
            <w:tcW w:w="3340"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center"/>
              <w:rPr>
                <w:rFonts w:ascii="Times New Roman" w:hAnsi="Times New Roman"/>
                <w:b/>
                <w:sz w:val="28"/>
                <w:szCs w:val="28"/>
              </w:rPr>
            </w:pPr>
            <w:r w:rsidRPr="00743BD2">
              <w:rPr>
                <w:rFonts w:ascii="Times New Roman" w:hAnsi="Times New Roman"/>
                <w:b/>
                <w:sz w:val="28"/>
                <w:szCs w:val="28"/>
              </w:rPr>
              <w:t>Этико-эстетическое направление</w:t>
            </w:r>
          </w:p>
        </w:tc>
        <w:tc>
          <w:tcPr>
            <w:tcW w:w="3179" w:type="dxa"/>
            <w:tcBorders>
              <w:top w:val="single" w:sz="4" w:space="0" w:color="000000"/>
              <w:left w:val="single" w:sz="4" w:space="0" w:color="000000"/>
              <w:bottom w:val="single" w:sz="4" w:space="0" w:color="000000"/>
              <w:right w:val="single" w:sz="4" w:space="0" w:color="000000"/>
            </w:tcBorders>
            <w:hideMark/>
          </w:tcPr>
          <w:p w:rsidR="00626F60" w:rsidRPr="00743BD2" w:rsidRDefault="00626F60" w:rsidP="00B2126E">
            <w:pPr>
              <w:jc w:val="both"/>
              <w:rPr>
                <w:rFonts w:ascii="Times New Roman" w:hAnsi="Times New Roman"/>
                <w:sz w:val="28"/>
                <w:szCs w:val="28"/>
              </w:rPr>
            </w:pPr>
          </w:p>
        </w:tc>
        <w:tc>
          <w:tcPr>
            <w:tcW w:w="3730" w:type="dxa"/>
            <w:tcBorders>
              <w:top w:val="single" w:sz="4" w:space="0" w:color="auto"/>
              <w:left w:val="single" w:sz="4" w:space="0" w:color="000000"/>
              <w:bottom w:val="single" w:sz="4" w:space="0" w:color="auto"/>
              <w:right w:val="single" w:sz="4" w:space="0" w:color="auto"/>
            </w:tcBorders>
            <w:hideMark/>
          </w:tcPr>
          <w:p w:rsidR="00626F60" w:rsidRPr="00743BD2" w:rsidRDefault="00626F60" w:rsidP="00B2126E">
            <w:pPr>
              <w:jc w:val="both"/>
              <w:rPr>
                <w:rFonts w:ascii="Times New Roman" w:hAnsi="Times New Roman"/>
                <w:sz w:val="28"/>
                <w:szCs w:val="28"/>
              </w:rPr>
            </w:pPr>
          </w:p>
        </w:tc>
        <w:tc>
          <w:tcPr>
            <w:tcW w:w="4712" w:type="dxa"/>
            <w:tcBorders>
              <w:top w:val="single" w:sz="4" w:space="0" w:color="auto"/>
              <w:left w:val="single" w:sz="4" w:space="0" w:color="000000"/>
              <w:bottom w:val="single" w:sz="4" w:space="0" w:color="auto"/>
              <w:right w:val="single" w:sz="4" w:space="0" w:color="auto"/>
            </w:tcBorders>
          </w:tcPr>
          <w:p w:rsidR="00626F60" w:rsidRPr="00743BD2" w:rsidRDefault="00626F60" w:rsidP="00B2126E">
            <w:pPr>
              <w:jc w:val="both"/>
              <w:rPr>
                <w:rFonts w:ascii="Times New Roman" w:hAnsi="Times New Roman"/>
                <w:sz w:val="28"/>
                <w:szCs w:val="28"/>
              </w:rPr>
            </w:pPr>
          </w:p>
        </w:tc>
      </w:tr>
    </w:tbl>
    <w:p w:rsidR="00FE7082" w:rsidRDefault="00FE7082" w:rsidP="00B36364">
      <w:pPr>
        <w:spacing w:after="0" w:line="240" w:lineRule="auto"/>
        <w:rPr>
          <w:rFonts w:ascii="Times New Roman" w:hAnsi="Times New Roman" w:cs="Times New Roman"/>
          <w:b/>
          <w:sz w:val="28"/>
          <w:szCs w:val="28"/>
        </w:rPr>
      </w:pPr>
    </w:p>
    <w:p w:rsidR="00FE7082" w:rsidRDefault="00FE7082" w:rsidP="00FE7082">
      <w:pPr>
        <w:spacing w:after="0" w:line="240" w:lineRule="auto"/>
        <w:jc w:val="center"/>
        <w:rPr>
          <w:rFonts w:ascii="Times New Roman" w:hAnsi="Times New Roman" w:cs="Times New Roman"/>
          <w:b/>
          <w:sz w:val="28"/>
          <w:szCs w:val="28"/>
        </w:rPr>
      </w:pPr>
    </w:p>
    <w:p w:rsidR="00FE7082" w:rsidRDefault="00FE7082" w:rsidP="00FE7082">
      <w:pPr>
        <w:spacing w:after="0" w:line="240" w:lineRule="auto"/>
        <w:jc w:val="center"/>
        <w:rPr>
          <w:rFonts w:ascii="Times New Roman" w:hAnsi="Times New Roman" w:cs="Times New Roman"/>
          <w:b/>
          <w:sz w:val="28"/>
          <w:szCs w:val="28"/>
        </w:rPr>
      </w:pPr>
    </w:p>
    <w:p w:rsidR="00FE7082" w:rsidRDefault="00FE7082" w:rsidP="00FE7082">
      <w:pPr>
        <w:spacing w:after="0" w:line="240" w:lineRule="auto"/>
        <w:jc w:val="center"/>
        <w:rPr>
          <w:rFonts w:ascii="Times New Roman" w:hAnsi="Times New Roman" w:cs="Times New Roman"/>
          <w:b/>
          <w:sz w:val="28"/>
          <w:szCs w:val="28"/>
        </w:rPr>
      </w:pPr>
    </w:p>
    <w:p w:rsidR="00FE7082" w:rsidRDefault="00FE7082" w:rsidP="00FE7082">
      <w:pPr>
        <w:spacing w:after="0" w:line="240" w:lineRule="auto"/>
        <w:jc w:val="center"/>
        <w:rPr>
          <w:rFonts w:ascii="Times New Roman" w:hAnsi="Times New Roman" w:cs="Times New Roman"/>
          <w:b/>
          <w:sz w:val="28"/>
          <w:szCs w:val="28"/>
        </w:rPr>
      </w:pPr>
    </w:p>
    <w:p w:rsidR="00FE7082" w:rsidRDefault="00FE7082" w:rsidP="00FE7082">
      <w:pPr>
        <w:spacing w:after="0" w:line="240" w:lineRule="auto"/>
        <w:jc w:val="center"/>
        <w:rPr>
          <w:rFonts w:ascii="Times New Roman" w:hAnsi="Times New Roman" w:cs="Times New Roman"/>
          <w:b/>
          <w:sz w:val="28"/>
          <w:szCs w:val="28"/>
        </w:rPr>
      </w:pPr>
    </w:p>
    <w:p w:rsidR="00FE7082" w:rsidRDefault="00FE7082" w:rsidP="00FE7082">
      <w:pPr>
        <w:spacing w:after="0" w:line="240" w:lineRule="auto"/>
        <w:jc w:val="center"/>
        <w:rPr>
          <w:rFonts w:ascii="Times New Roman" w:hAnsi="Times New Roman" w:cs="Times New Roman"/>
          <w:b/>
          <w:sz w:val="28"/>
          <w:szCs w:val="28"/>
        </w:rPr>
      </w:pPr>
    </w:p>
    <w:p w:rsidR="00FE7082" w:rsidRDefault="00FE7082" w:rsidP="00FE7082">
      <w:pPr>
        <w:spacing w:after="0" w:line="240" w:lineRule="auto"/>
        <w:jc w:val="center"/>
        <w:rPr>
          <w:rFonts w:ascii="Times New Roman" w:hAnsi="Times New Roman" w:cs="Times New Roman"/>
          <w:b/>
          <w:sz w:val="28"/>
          <w:szCs w:val="28"/>
        </w:rPr>
      </w:pPr>
    </w:p>
    <w:p w:rsidR="00FE7082" w:rsidRDefault="00FE7082" w:rsidP="00FE7082">
      <w:pPr>
        <w:spacing w:after="0" w:line="240" w:lineRule="auto"/>
        <w:jc w:val="center"/>
        <w:rPr>
          <w:rFonts w:ascii="Times New Roman" w:hAnsi="Times New Roman" w:cs="Times New Roman"/>
          <w:b/>
          <w:sz w:val="28"/>
          <w:szCs w:val="28"/>
        </w:rPr>
      </w:pPr>
    </w:p>
    <w:p w:rsidR="00FE7082" w:rsidRDefault="00FE7082" w:rsidP="00FE7082">
      <w:pPr>
        <w:spacing w:after="0" w:line="240" w:lineRule="auto"/>
        <w:jc w:val="center"/>
        <w:rPr>
          <w:rFonts w:ascii="Times New Roman" w:hAnsi="Times New Roman" w:cs="Times New Roman"/>
          <w:b/>
          <w:sz w:val="28"/>
          <w:szCs w:val="28"/>
        </w:rPr>
      </w:pPr>
    </w:p>
    <w:p w:rsidR="00FE7082" w:rsidRDefault="00FE7082" w:rsidP="00FE7082">
      <w:pPr>
        <w:spacing w:after="0" w:line="240" w:lineRule="auto"/>
        <w:jc w:val="center"/>
        <w:rPr>
          <w:rFonts w:ascii="Times New Roman" w:hAnsi="Times New Roman" w:cs="Times New Roman"/>
          <w:b/>
          <w:sz w:val="28"/>
          <w:szCs w:val="28"/>
        </w:rPr>
      </w:pPr>
    </w:p>
    <w:p w:rsidR="0061784C" w:rsidRDefault="0061784C" w:rsidP="00626F60">
      <w:pPr>
        <w:spacing w:after="0" w:line="240" w:lineRule="auto"/>
        <w:rPr>
          <w:rFonts w:ascii="Times New Roman" w:hAnsi="Times New Roman" w:cs="Times New Roman"/>
          <w:b/>
          <w:sz w:val="28"/>
          <w:szCs w:val="28"/>
        </w:rPr>
      </w:pPr>
    </w:p>
    <w:p w:rsidR="00FE7082" w:rsidRPr="00BE0893" w:rsidRDefault="0061784C" w:rsidP="00FE7082">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lastRenderedPageBreak/>
        <w:t>Приложение 3</w:t>
      </w:r>
      <w:r w:rsidR="00FE7082" w:rsidRPr="00BE0893">
        <w:rPr>
          <w:rFonts w:ascii="Times New Roman" w:hAnsi="Times New Roman" w:cs="Times New Roman"/>
          <w:b/>
          <w:sz w:val="28"/>
          <w:szCs w:val="28"/>
        </w:rPr>
        <w:t xml:space="preserve">. </w:t>
      </w:r>
    </w:p>
    <w:p w:rsidR="00FE7082" w:rsidRPr="00855B84" w:rsidRDefault="00FE7082" w:rsidP="00FE7082">
      <w:pPr>
        <w:spacing w:after="0" w:line="240" w:lineRule="auto"/>
        <w:jc w:val="center"/>
        <w:rPr>
          <w:rFonts w:ascii="Times New Roman" w:hAnsi="Times New Roman" w:cs="Times New Roman"/>
          <w:b/>
          <w:sz w:val="28"/>
          <w:szCs w:val="28"/>
        </w:rPr>
      </w:pPr>
      <w:r w:rsidRPr="00855B84">
        <w:rPr>
          <w:rFonts w:ascii="Times New Roman" w:hAnsi="Times New Roman" w:cs="Times New Roman"/>
          <w:b/>
          <w:sz w:val="28"/>
          <w:szCs w:val="28"/>
        </w:rPr>
        <w:t xml:space="preserve">Перспективное планирование взаимодействия с родителями </w:t>
      </w:r>
    </w:p>
    <w:p w:rsidR="00FE7082" w:rsidRPr="00855B84" w:rsidRDefault="00FE7082" w:rsidP="00FE7082">
      <w:pPr>
        <w:spacing w:after="0" w:line="240" w:lineRule="auto"/>
        <w:jc w:val="center"/>
        <w:rPr>
          <w:rFonts w:ascii="Times New Roman" w:hAnsi="Times New Roman" w:cs="Times New Roman"/>
          <w:b/>
          <w:sz w:val="28"/>
          <w:szCs w:val="28"/>
        </w:rPr>
      </w:pPr>
      <w:r w:rsidRPr="00855B84">
        <w:rPr>
          <w:rFonts w:ascii="Times New Roman" w:hAnsi="Times New Roman" w:cs="Times New Roman"/>
          <w:b/>
          <w:sz w:val="28"/>
          <w:szCs w:val="28"/>
        </w:rPr>
        <w:t>(законными представителями).</w:t>
      </w:r>
    </w:p>
    <w:tbl>
      <w:tblPr>
        <w:tblW w:w="14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8"/>
        <w:gridCol w:w="2888"/>
        <w:gridCol w:w="11345"/>
      </w:tblGrid>
      <w:tr w:rsidR="00990124" w:rsidRPr="009501A0" w:rsidTr="00B2126E">
        <w:trPr>
          <w:jc w:val="center"/>
        </w:trPr>
        <w:tc>
          <w:tcPr>
            <w:tcW w:w="688" w:type="dxa"/>
          </w:tcPr>
          <w:p w:rsidR="00990124" w:rsidRPr="009501A0" w:rsidRDefault="00990124" w:rsidP="00B2126E">
            <w:pPr>
              <w:spacing w:after="0" w:line="240" w:lineRule="auto"/>
              <w:rPr>
                <w:rFonts w:ascii="Times New Roman" w:hAnsi="Times New Roman" w:cs="Times New Roman"/>
                <w:b/>
                <w:i/>
                <w:sz w:val="28"/>
                <w:szCs w:val="28"/>
              </w:rPr>
            </w:pPr>
            <w:r w:rsidRPr="009501A0">
              <w:rPr>
                <w:rFonts w:ascii="Times New Roman" w:hAnsi="Times New Roman" w:cs="Times New Roman"/>
                <w:b/>
                <w:i/>
                <w:sz w:val="28"/>
                <w:szCs w:val="28"/>
              </w:rPr>
              <w:t>№</w:t>
            </w:r>
          </w:p>
        </w:tc>
        <w:tc>
          <w:tcPr>
            <w:tcW w:w="2888" w:type="dxa"/>
            <w:vAlign w:val="center"/>
          </w:tcPr>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Лексические темы</w:t>
            </w:r>
          </w:p>
        </w:tc>
        <w:tc>
          <w:tcPr>
            <w:tcW w:w="11345" w:type="dxa"/>
            <w:vAlign w:val="center"/>
          </w:tcPr>
          <w:p w:rsidR="00990124" w:rsidRPr="009501A0" w:rsidRDefault="00990124" w:rsidP="00B2126E">
            <w:pPr>
              <w:spacing w:after="0" w:line="240" w:lineRule="auto"/>
              <w:jc w:val="center"/>
              <w:rPr>
                <w:rFonts w:ascii="Times New Roman" w:hAnsi="Times New Roman" w:cs="Times New Roman"/>
                <w:b/>
                <w:sz w:val="28"/>
                <w:szCs w:val="28"/>
              </w:rPr>
            </w:pPr>
          </w:p>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Формы работы с родителями</w:t>
            </w:r>
          </w:p>
          <w:p w:rsidR="00990124" w:rsidRPr="009501A0" w:rsidRDefault="00990124" w:rsidP="00B2126E">
            <w:pPr>
              <w:spacing w:after="0" w:line="240" w:lineRule="auto"/>
              <w:jc w:val="center"/>
              <w:rPr>
                <w:rFonts w:ascii="Times New Roman" w:hAnsi="Times New Roman" w:cs="Times New Roman"/>
                <w:b/>
                <w:sz w:val="28"/>
                <w:szCs w:val="28"/>
              </w:rPr>
            </w:pP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1</w:t>
            </w:r>
            <w:r>
              <w:rPr>
                <w:rFonts w:ascii="Times New Roman" w:hAnsi="Times New Roman" w:cs="Times New Roman"/>
                <w:b/>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02.09. – 06</w:t>
            </w:r>
            <w:r w:rsidRPr="009501A0">
              <w:rPr>
                <w:rFonts w:ascii="Times New Roman" w:hAnsi="Times New Roman" w:cs="Times New Roman"/>
                <w:b/>
                <w:sz w:val="24"/>
                <w:szCs w:val="24"/>
              </w:rPr>
              <w:t>.09.</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«Детский сад - наш общий дом».</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1.Организационное  родительское собрание  «Возрастные особенности детей подготовительной группы »</w:t>
            </w:r>
          </w:p>
          <w:p w:rsidR="00990124" w:rsidRPr="009501A0" w:rsidRDefault="00990124" w:rsidP="00B2126E">
            <w:pPr>
              <w:pStyle w:val="ae"/>
              <w:rPr>
                <w:rStyle w:val="ad"/>
                <w:rFonts w:eastAsiaTheme="minorHAnsi"/>
                <w:b w:val="0"/>
                <w:sz w:val="28"/>
                <w:szCs w:val="28"/>
              </w:rPr>
            </w:pPr>
            <w:r w:rsidRPr="009501A0">
              <w:rPr>
                <w:rStyle w:val="ad"/>
                <w:rFonts w:eastAsiaTheme="majorEastAsia"/>
                <w:sz w:val="28"/>
                <w:szCs w:val="28"/>
              </w:rPr>
              <w:t>2.Консультация для родителей  «Речевое развитие детей  6</w:t>
            </w:r>
            <w:r>
              <w:rPr>
                <w:rStyle w:val="ad"/>
                <w:rFonts w:eastAsiaTheme="majorEastAsia"/>
                <w:sz w:val="28"/>
                <w:szCs w:val="28"/>
              </w:rPr>
              <w:t xml:space="preserve"> </w:t>
            </w:r>
            <w:r w:rsidRPr="009501A0">
              <w:rPr>
                <w:rStyle w:val="ad"/>
                <w:rFonts w:eastAsiaTheme="majorEastAsia"/>
                <w:sz w:val="28"/>
                <w:szCs w:val="28"/>
              </w:rPr>
              <w:t>-7 лет»</w:t>
            </w:r>
            <w:r w:rsidRPr="009501A0">
              <w:rPr>
                <w:rStyle w:val="ad"/>
                <w:rFonts w:eastAsiaTheme="minorHAnsi"/>
                <w:sz w:val="28"/>
                <w:szCs w:val="28"/>
              </w:rPr>
              <w:t>.</w:t>
            </w:r>
          </w:p>
        </w:tc>
      </w:tr>
      <w:tr w:rsidR="00990124" w:rsidRPr="009501A0" w:rsidTr="00B2126E">
        <w:trPr>
          <w:trHeight w:val="864"/>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2</w:t>
            </w:r>
            <w:r>
              <w:rPr>
                <w:rFonts w:ascii="Times New Roman" w:hAnsi="Times New Roman" w:cs="Times New Roman"/>
                <w:b/>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09.09. - 13</w:t>
            </w:r>
            <w:r w:rsidRPr="009501A0">
              <w:rPr>
                <w:rFonts w:ascii="Times New Roman" w:hAnsi="Times New Roman" w:cs="Times New Roman"/>
                <w:b/>
                <w:sz w:val="24"/>
                <w:szCs w:val="24"/>
              </w:rPr>
              <w:t>.09.</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«Ходит осень по дорожке».</w:t>
            </w:r>
          </w:p>
        </w:tc>
        <w:tc>
          <w:tcPr>
            <w:tcW w:w="11345" w:type="dxa"/>
          </w:tcPr>
          <w:p w:rsidR="00990124" w:rsidRPr="009501A0" w:rsidRDefault="00990124" w:rsidP="00B2126E">
            <w:pPr>
              <w:pStyle w:val="ae"/>
              <w:rPr>
                <w:rStyle w:val="ad"/>
                <w:rFonts w:eastAsiaTheme="minorHAnsi"/>
                <w:b w:val="0"/>
                <w:sz w:val="28"/>
                <w:szCs w:val="28"/>
              </w:rPr>
            </w:pPr>
            <w:r w:rsidRPr="009501A0">
              <w:rPr>
                <w:rStyle w:val="ad"/>
                <w:rFonts w:eastAsiaTheme="majorEastAsia"/>
                <w:sz w:val="28"/>
                <w:szCs w:val="28"/>
              </w:rPr>
              <w:t>1. Памятка для родителей</w:t>
            </w:r>
            <w:r w:rsidRPr="009501A0">
              <w:rPr>
                <w:rStyle w:val="ad"/>
                <w:rFonts w:eastAsiaTheme="minorHAnsi"/>
                <w:sz w:val="28"/>
                <w:szCs w:val="28"/>
              </w:rPr>
              <w:t>: «Что должен уметь делать ребенок 6</w:t>
            </w:r>
            <w:r>
              <w:rPr>
                <w:rStyle w:val="ad"/>
                <w:rFonts w:eastAsiaTheme="minorHAnsi"/>
                <w:sz w:val="28"/>
                <w:szCs w:val="28"/>
              </w:rPr>
              <w:t xml:space="preserve"> </w:t>
            </w:r>
            <w:r w:rsidRPr="009501A0">
              <w:rPr>
                <w:rStyle w:val="ad"/>
                <w:rFonts w:eastAsiaTheme="minorHAnsi"/>
                <w:sz w:val="28"/>
                <w:szCs w:val="28"/>
              </w:rPr>
              <w:t xml:space="preserve">-7 лет?». </w:t>
            </w:r>
          </w:p>
          <w:p w:rsidR="00990124" w:rsidRPr="009501A0" w:rsidRDefault="00990124" w:rsidP="00B2126E">
            <w:pPr>
              <w:pStyle w:val="ae"/>
              <w:rPr>
                <w:rStyle w:val="ad"/>
                <w:rFonts w:eastAsiaTheme="minorHAnsi"/>
                <w:b w:val="0"/>
                <w:sz w:val="28"/>
                <w:szCs w:val="28"/>
              </w:rPr>
            </w:pPr>
            <w:r w:rsidRPr="009501A0">
              <w:rPr>
                <w:rStyle w:val="ad"/>
                <w:rFonts w:eastAsiaTheme="majorEastAsia"/>
                <w:sz w:val="28"/>
                <w:szCs w:val="28"/>
              </w:rPr>
              <w:t>2.Выставка рисунков и поделок «Осень, осень…».</w:t>
            </w: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3</w:t>
            </w:r>
            <w:r>
              <w:rPr>
                <w:rFonts w:ascii="Times New Roman" w:hAnsi="Times New Roman" w:cs="Times New Roman"/>
                <w:b/>
                <w:sz w:val="28"/>
                <w:szCs w:val="28"/>
              </w:rPr>
              <w:t>.</w:t>
            </w:r>
          </w:p>
        </w:tc>
        <w:tc>
          <w:tcPr>
            <w:tcW w:w="2888" w:type="dxa"/>
          </w:tcPr>
          <w:p w:rsidR="00990124" w:rsidRPr="009501A0" w:rsidRDefault="00990124" w:rsidP="00B2126E">
            <w:pPr>
              <w:pStyle w:val="a5"/>
              <w:spacing w:before="0" w:beforeAutospacing="0" w:after="0" w:afterAutospacing="0"/>
              <w:jc w:val="center"/>
              <w:rPr>
                <w:b/>
                <w:color w:val="000000"/>
              </w:rPr>
            </w:pPr>
            <w:r>
              <w:rPr>
                <w:b/>
                <w:color w:val="000000"/>
              </w:rPr>
              <w:t>16.09. - 20</w:t>
            </w:r>
            <w:r w:rsidRPr="009501A0">
              <w:rPr>
                <w:b/>
                <w:color w:val="000000"/>
              </w:rPr>
              <w:t xml:space="preserve">.09. </w:t>
            </w:r>
          </w:p>
          <w:p w:rsidR="00990124" w:rsidRPr="009501A0" w:rsidRDefault="00990124" w:rsidP="00B2126E">
            <w:pPr>
              <w:pStyle w:val="a5"/>
              <w:spacing w:before="0" w:beforeAutospacing="0"/>
              <w:jc w:val="center"/>
              <w:rPr>
                <w:b/>
                <w:color w:val="000000"/>
              </w:rPr>
            </w:pPr>
            <w:r w:rsidRPr="009501A0">
              <w:rPr>
                <w:b/>
              </w:rPr>
              <w:t>«Овощная ярмарка».</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1.Анкетирование родителей Тема: «Какой вы родитель?»</w:t>
            </w:r>
          </w:p>
          <w:p w:rsidR="00990124" w:rsidRPr="009501A0" w:rsidRDefault="00990124" w:rsidP="00B2126E">
            <w:pPr>
              <w:pStyle w:val="ae"/>
              <w:rPr>
                <w:sz w:val="28"/>
                <w:szCs w:val="28"/>
              </w:rPr>
            </w:pPr>
            <w:r w:rsidRPr="009501A0">
              <w:rPr>
                <w:rStyle w:val="ad"/>
                <w:rFonts w:eastAsiaTheme="majorEastAsia"/>
                <w:sz w:val="28"/>
                <w:szCs w:val="28"/>
              </w:rPr>
              <w:t>2.</w:t>
            </w:r>
            <w:r w:rsidRPr="009501A0">
              <w:rPr>
                <w:sz w:val="28"/>
                <w:szCs w:val="28"/>
              </w:rPr>
              <w:t xml:space="preserve"> Осенний праздник для детей и родителей «Золотая осень».</w:t>
            </w: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4</w:t>
            </w:r>
            <w:r>
              <w:rPr>
                <w:rFonts w:ascii="Times New Roman" w:hAnsi="Times New Roman" w:cs="Times New Roman"/>
                <w:b/>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23.09. - 27</w:t>
            </w:r>
            <w:r w:rsidRPr="009501A0">
              <w:rPr>
                <w:rFonts w:ascii="Times New Roman" w:hAnsi="Times New Roman" w:cs="Times New Roman"/>
                <w:b/>
                <w:sz w:val="24"/>
                <w:szCs w:val="24"/>
              </w:rPr>
              <w:t>.09.</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«Фруктовый сад».</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1.Беседа «Безопасность на дороге. Легко ли научить ребёнка правильно вести себя на дороге»</w:t>
            </w:r>
            <w:r>
              <w:rPr>
                <w:rStyle w:val="ad"/>
                <w:rFonts w:eastAsiaTheme="majorEastAsia"/>
                <w:sz w:val="28"/>
                <w:szCs w:val="28"/>
              </w:rPr>
              <w:t>.</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Консультация для родителей  « Режим дня и его значение в жизни ребенка».</w:t>
            </w: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5</w:t>
            </w:r>
            <w:r>
              <w:rPr>
                <w:rFonts w:ascii="Times New Roman" w:hAnsi="Times New Roman" w:cs="Times New Roman"/>
                <w:b/>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30.09. - 04</w:t>
            </w:r>
            <w:r w:rsidRPr="009501A0">
              <w:rPr>
                <w:rFonts w:ascii="Times New Roman" w:hAnsi="Times New Roman" w:cs="Times New Roman"/>
                <w:b/>
                <w:sz w:val="24"/>
                <w:szCs w:val="24"/>
              </w:rPr>
              <w:t>.10.</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«Лес - наше богатство» (деревья, кустарники, грибы, ягоды, цветы).</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Консультация для родителей: «Почему детям нельзя есть грибы»</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Индивидуальные консультации по запросам родителей.</w:t>
            </w: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6</w:t>
            </w:r>
            <w:r>
              <w:rPr>
                <w:rFonts w:ascii="Times New Roman" w:hAnsi="Times New Roman" w:cs="Times New Roman"/>
                <w:b/>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07.10. - 11</w:t>
            </w:r>
            <w:r w:rsidRPr="009501A0">
              <w:rPr>
                <w:rFonts w:ascii="Times New Roman" w:hAnsi="Times New Roman" w:cs="Times New Roman"/>
                <w:b/>
                <w:sz w:val="24"/>
                <w:szCs w:val="24"/>
              </w:rPr>
              <w:t>.10.</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«Хлеб - всему голова».</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Консультация «Хлеб - всему голова».</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Консультация для родителей «Игра, как средство воспитания дошкольников».</w:t>
            </w: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7</w:t>
            </w:r>
            <w:r>
              <w:rPr>
                <w:rFonts w:ascii="Times New Roman" w:hAnsi="Times New Roman" w:cs="Times New Roman"/>
                <w:b/>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14.10. – 18</w:t>
            </w:r>
            <w:r w:rsidRPr="009501A0">
              <w:rPr>
                <w:rFonts w:ascii="Times New Roman" w:hAnsi="Times New Roman" w:cs="Times New Roman"/>
                <w:b/>
                <w:sz w:val="24"/>
                <w:szCs w:val="24"/>
              </w:rPr>
              <w:t>.10.</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«На ферме».</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Консультация «Как воспитать бережное отношение с животными»</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Подведение итогов прошедшей недели.</w:t>
            </w: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8</w:t>
            </w:r>
            <w:r>
              <w:rPr>
                <w:rFonts w:ascii="Times New Roman" w:hAnsi="Times New Roman" w:cs="Times New Roman"/>
                <w:b/>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21.10. – 25</w:t>
            </w:r>
            <w:r w:rsidRPr="009501A0">
              <w:rPr>
                <w:rFonts w:ascii="Times New Roman" w:hAnsi="Times New Roman" w:cs="Times New Roman"/>
                <w:b/>
                <w:sz w:val="24"/>
                <w:szCs w:val="24"/>
              </w:rPr>
              <w:t>.10.</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«Знакомство с народной культурой и традициями».</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Консультация для родителей: «Воспитание чувство патриотизма у ребенка».</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Консультация для родителей: «Как организовать игры детей дома с использованием занимательного математического материала».</w:t>
            </w: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lastRenderedPageBreak/>
              <w:t>9</w:t>
            </w:r>
            <w:r>
              <w:rPr>
                <w:rFonts w:ascii="Times New Roman" w:hAnsi="Times New Roman" w:cs="Times New Roman"/>
                <w:b/>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28</w:t>
            </w:r>
            <w:r w:rsidRPr="009501A0">
              <w:rPr>
                <w:rFonts w:ascii="Times New Roman" w:hAnsi="Times New Roman" w:cs="Times New Roman"/>
                <w:b/>
                <w:sz w:val="24"/>
                <w:szCs w:val="24"/>
              </w:rPr>
              <w:t>.10. - 02.11.</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«Мой город, моя республика, моя страна».</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Консультация для родителей: «Национальные праздники нашего города».</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Подведение итогов прошедшей недели.</w:t>
            </w: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10</w:t>
            </w:r>
            <w:r>
              <w:rPr>
                <w:rFonts w:ascii="Times New Roman" w:hAnsi="Times New Roman" w:cs="Times New Roman"/>
                <w:b/>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05.11. – 08</w:t>
            </w:r>
            <w:r w:rsidRPr="009501A0">
              <w:rPr>
                <w:rFonts w:ascii="Times New Roman" w:hAnsi="Times New Roman" w:cs="Times New Roman"/>
                <w:b/>
                <w:sz w:val="24"/>
                <w:szCs w:val="24"/>
              </w:rPr>
              <w:t>.11.</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«Мой дом: мебель, посуда».</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Беседа: «Как правильно одеть ребенка в детский сад?»</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Фотовыставка «Моя любимая мебель».</w:t>
            </w: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11.</w:t>
            </w:r>
          </w:p>
        </w:tc>
        <w:tc>
          <w:tcPr>
            <w:tcW w:w="2888" w:type="dxa"/>
          </w:tcPr>
          <w:p w:rsidR="00990124"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11.11. – 15.11.</w:t>
            </w:r>
          </w:p>
          <w:p w:rsidR="00990124"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«Умные помощники»</w:t>
            </w:r>
          </w:p>
        </w:tc>
        <w:tc>
          <w:tcPr>
            <w:tcW w:w="11345" w:type="dxa"/>
          </w:tcPr>
          <w:p w:rsidR="00990124" w:rsidRPr="009501A0" w:rsidRDefault="00990124" w:rsidP="00B2126E">
            <w:pPr>
              <w:pStyle w:val="ae"/>
              <w:rPr>
                <w:rStyle w:val="ad"/>
                <w:rFonts w:eastAsiaTheme="majorEastAsia"/>
                <w:b w:val="0"/>
                <w:sz w:val="28"/>
                <w:szCs w:val="28"/>
              </w:rPr>
            </w:pPr>
            <w:r>
              <w:rPr>
                <w:rStyle w:val="ad"/>
                <w:rFonts w:eastAsiaTheme="majorEastAsia"/>
                <w:sz w:val="28"/>
                <w:szCs w:val="28"/>
              </w:rPr>
              <w:t>1</w:t>
            </w:r>
            <w:r w:rsidRPr="009501A0">
              <w:rPr>
                <w:rStyle w:val="ad"/>
                <w:rFonts w:eastAsiaTheme="majorEastAsia"/>
                <w:sz w:val="28"/>
                <w:szCs w:val="28"/>
              </w:rPr>
              <w:t>. Консультация «Ребёнок и компьютер».</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Консультация «Общение детей со сверстниками».</w:t>
            </w:r>
          </w:p>
        </w:tc>
      </w:tr>
      <w:tr w:rsidR="00990124" w:rsidRPr="009501A0" w:rsidTr="00B2126E">
        <w:trPr>
          <w:jc w:val="center"/>
        </w:trPr>
        <w:tc>
          <w:tcPr>
            <w:tcW w:w="688" w:type="dxa"/>
          </w:tcPr>
          <w:p w:rsidR="00990124" w:rsidRPr="00435E2D" w:rsidRDefault="00990124" w:rsidP="00B2126E">
            <w:pPr>
              <w:spacing w:after="0" w:line="240" w:lineRule="auto"/>
              <w:jc w:val="center"/>
              <w:rPr>
                <w:rFonts w:ascii="Times New Roman" w:hAnsi="Times New Roman" w:cs="Times New Roman"/>
                <w:b/>
                <w:color w:val="FF0000"/>
                <w:sz w:val="28"/>
                <w:szCs w:val="28"/>
              </w:rPr>
            </w:pPr>
            <w:r w:rsidRPr="00435E2D">
              <w:rPr>
                <w:rFonts w:ascii="Times New Roman" w:hAnsi="Times New Roman" w:cs="Times New Roman"/>
                <w:b/>
                <w:sz w:val="28"/>
                <w:szCs w:val="28"/>
              </w:rPr>
              <w:t>12</w:t>
            </w:r>
            <w:r>
              <w:rPr>
                <w:rFonts w:ascii="Times New Roman" w:hAnsi="Times New Roman" w:cs="Times New Roman"/>
                <w:b/>
                <w:color w:val="FF0000"/>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18.11. - 22.11</w:t>
            </w:r>
            <w:r w:rsidRPr="009501A0">
              <w:rPr>
                <w:rFonts w:ascii="Times New Roman" w:hAnsi="Times New Roman" w:cs="Times New Roman"/>
                <w:b/>
                <w:sz w:val="24"/>
                <w:szCs w:val="24"/>
              </w:rPr>
              <w:t>.</w:t>
            </w:r>
          </w:p>
          <w:p w:rsidR="00990124" w:rsidRPr="00435E2D" w:rsidRDefault="00990124" w:rsidP="00B2126E">
            <w:pPr>
              <w:spacing w:after="0" w:line="240" w:lineRule="auto"/>
              <w:jc w:val="center"/>
              <w:rPr>
                <w:rFonts w:ascii="Times New Roman" w:hAnsi="Times New Roman" w:cs="Times New Roman"/>
                <w:b/>
                <w:color w:val="FF0000"/>
                <w:sz w:val="24"/>
                <w:szCs w:val="24"/>
              </w:rPr>
            </w:pPr>
            <w:r>
              <w:rPr>
                <w:rFonts w:ascii="Times New Roman" w:hAnsi="Times New Roman" w:cs="Times New Roman"/>
                <w:b/>
                <w:sz w:val="24"/>
                <w:szCs w:val="24"/>
              </w:rPr>
              <w:t>«Мамин день</w:t>
            </w:r>
            <w:r w:rsidRPr="009501A0">
              <w:rPr>
                <w:rFonts w:ascii="Times New Roman" w:hAnsi="Times New Roman" w:cs="Times New Roman"/>
                <w:b/>
                <w:sz w:val="24"/>
                <w:szCs w:val="24"/>
              </w:rPr>
              <w:t>».</w:t>
            </w:r>
          </w:p>
        </w:tc>
        <w:tc>
          <w:tcPr>
            <w:tcW w:w="11345" w:type="dxa"/>
          </w:tcPr>
          <w:p w:rsidR="00990124" w:rsidRPr="009501A0" w:rsidRDefault="00990124" w:rsidP="00B2126E">
            <w:pPr>
              <w:pStyle w:val="ae"/>
              <w:rPr>
                <w:rStyle w:val="ad"/>
                <w:rFonts w:eastAsiaTheme="majorEastAsia"/>
                <w:b w:val="0"/>
                <w:sz w:val="28"/>
                <w:szCs w:val="28"/>
              </w:rPr>
            </w:pPr>
            <w:r>
              <w:rPr>
                <w:rStyle w:val="ad"/>
                <w:rFonts w:eastAsiaTheme="majorEastAsia"/>
                <w:sz w:val="28"/>
                <w:szCs w:val="28"/>
              </w:rPr>
              <w:t>1.</w:t>
            </w:r>
            <w:r w:rsidRPr="009501A0">
              <w:rPr>
                <w:rStyle w:val="ad"/>
                <w:rFonts w:eastAsiaTheme="majorEastAsia"/>
                <w:sz w:val="28"/>
                <w:szCs w:val="28"/>
              </w:rPr>
              <w:t>Праздник, посвященный Дню Матери (утренник).</w:t>
            </w:r>
          </w:p>
          <w:p w:rsidR="00990124" w:rsidRPr="00435E2D" w:rsidRDefault="00990124" w:rsidP="00B2126E">
            <w:pPr>
              <w:pStyle w:val="ae"/>
              <w:rPr>
                <w:rStyle w:val="ad"/>
                <w:rFonts w:eastAsiaTheme="majorEastAsia"/>
                <w:b w:val="0"/>
                <w:color w:val="FF0000"/>
                <w:sz w:val="28"/>
                <w:szCs w:val="28"/>
              </w:rPr>
            </w:pPr>
            <w:r>
              <w:rPr>
                <w:rStyle w:val="ad"/>
                <w:rFonts w:eastAsiaTheme="majorEastAsia"/>
                <w:sz w:val="28"/>
                <w:szCs w:val="28"/>
              </w:rPr>
              <w:t xml:space="preserve">2. </w:t>
            </w:r>
            <w:r w:rsidRPr="009501A0">
              <w:rPr>
                <w:rStyle w:val="ad"/>
                <w:rFonts w:eastAsiaTheme="majorEastAsia"/>
                <w:sz w:val="28"/>
                <w:szCs w:val="28"/>
              </w:rPr>
              <w:t>Изготовление фотогазеты "Нет моей мамы лучше на свете!"</w:t>
            </w: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13.</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25.11. - 29</w:t>
            </w:r>
            <w:r w:rsidRPr="009501A0">
              <w:rPr>
                <w:rFonts w:ascii="Times New Roman" w:hAnsi="Times New Roman" w:cs="Times New Roman"/>
                <w:b/>
                <w:sz w:val="24"/>
                <w:szCs w:val="24"/>
              </w:rPr>
              <w:t>.11.</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«Мир вещей: одежда, обувь, головные уборы».</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Беседа «Одеваемся по погоде».</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Буклет для родителей  «Агрессивный ребёнок: как ему помочь?»</w:t>
            </w: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14</w:t>
            </w:r>
            <w:r>
              <w:rPr>
                <w:rFonts w:ascii="Times New Roman" w:hAnsi="Times New Roman" w:cs="Times New Roman"/>
                <w:b/>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02.12. - 06</w:t>
            </w:r>
            <w:r w:rsidRPr="009501A0">
              <w:rPr>
                <w:rFonts w:ascii="Times New Roman" w:hAnsi="Times New Roman" w:cs="Times New Roman"/>
                <w:b/>
                <w:sz w:val="24"/>
                <w:szCs w:val="24"/>
              </w:rPr>
              <w:t>.12.</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«Эх, зимушка</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зима, до чего ты хороша».</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1.Конкурс «Снежинки».</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Консультация для родителей  «Формирование самостоятельности у детей 6 – 7 лет для успешного обучения в школе».</w:t>
            </w: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15</w:t>
            </w:r>
            <w:r>
              <w:rPr>
                <w:rFonts w:ascii="Times New Roman" w:hAnsi="Times New Roman" w:cs="Times New Roman"/>
                <w:b/>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09.12. - 13</w:t>
            </w:r>
            <w:r w:rsidRPr="009501A0">
              <w:rPr>
                <w:rFonts w:ascii="Times New Roman" w:hAnsi="Times New Roman" w:cs="Times New Roman"/>
                <w:b/>
                <w:sz w:val="24"/>
                <w:szCs w:val="24"/>
              </w:rPr>
              <w:t>.12.</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«Животный мир Севера».</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Индивидуальная консультация «Формирование самостоятельности у детей 6 – 7 лет для успешного обучения в школе ».</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Подведение итогов прошедшей недели.</w:t>
            </w: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16</w:t>
            </w:r>
            <w:r>
              <w:rPr>
                <w:rFonts w:ascii="Times New Roman" w:hAnsi="Times New Roman" w:cs="Times New Roman"/>
                <w:b/>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16</w:t>
            </w:r>
            <w:r w:rsidRPr="009501A0">
              <w:rPr>
                <w:rFonts w:ascii="Times New Roman" w:hAnsi="Times New Roman" w:cs="Times New Roman"/>
                <w:b/>
                <w:sz w:val="24"/>
                <w:szCs w:val="24"/>
              </w:rPr>
              <w:t>.12</w:t>
            </w:r>
            <w:r>
              <w:rPr>
                <w:rFonts w:ascii="Times New Roman" w:hAnsi="Times New Roman" w:cs="Times New Roman"/>
                <w:b/>
                <w:sz w:val="24"/>
                <w:szCs w:val="24"/>
              </w:rPr>
              <w:t xml:space="preserve">. </w:t>
            </w:r>
            <w:r w:rsidRPr="009501A0">
              <w:rPr>
                <w:rFonts w:ascii="Times New Roman" w:hAnsi="Times New Roman" w:cs="Times New Roman"/>
                <w:b/>
                <w:sz w:val="24"/>
                <w:szCs w:val="24"/>
              </w:rPr>
              <w:t>-</w:t>
            </w:r>
            <w:r>
              <w:rPr>
                <w:rFonts w:ascii="Times New Roman" w:hAnsi="Times New Roman" w:cs="Times New Roman"/>
                <w:b/>
                <w:sz w:val="24"/>
                <w:szCs w:val="24"/>
              </w:rPr>
              <w:t xml:space="preserve"> 20</w:t>
            </w:r>
            <w:r w:rsidRPr="009501A0">
              <w:rPr>
                <w:rFonts w:ascii="Times New Roman" w:hAnsi="Times New Roman" w:cs="Times New Roman"/>
                <w:b/>
                <w:sz w:val="24"/>
                <w:szCs w:val="24"/>
              </w:rPr>
              <w:t>.12</w:t>
            </w:r>
            <w:r>
              <w:rPr>
                <w:rFonts w:ascii="Times New Roman" w:hAnsi="Times New Roman" w:cs="Times New Roman"/>
                <w:b/>
                <w:sz w:val="24"/>
                <w:szCs w:val="24"/>
              </w:rPr>
              <w:t>.</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«Продукты питания».</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Консультация «Полезные и вредные продукты»</w:t>
            </w:r>
          </w:p>
          <w:p w:rsidR="00990124" w:rsidRPr="009501A0" w:rsidRDefault="00990124" w:rsidP="00B2126E">
            <w:pPr>
              <w:pStyle w:val="ae"/>
              <w:rPr>
                <w:rStyle w:val="ad"/>
                <w:rFonts w:eastAsiaTheme="minorHAnsi"/>
                <w:b w:val="0"/>
                <w:sz w:val="28"/>
                <w:szCs w:val="28"/>
              </w:rPr>
            </w:pPr>
            <w:r w:rsidRPr="009501A0">
              <w:rPr>
                <w:rStyle w:val="ad"/>
                <w:rFonts w:eastAsiaTheme="majorEastAsia"/>
                <w:sz w:val="28"/>
                <w:szCs w:val="28"/>
              </w:rPr>
              <w:t>2.Родительское собрание. Тема: «Здоровый образ жизни. Нужные советы».</w:t>
            </w: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17</w:t>
            </w:r>
            <w:r>
              <w:rPr>
                <w:rFonts w:ascii="Times New Roman" w:hAnsi="Times New Roman" w:cs="Times New Roman"/>
                <w:b/>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23.12. - 28</w:t>
            </w:r>
            <w:r w:rsidRPr="009501A0">
              <w:rPr>
                <w:rFonts w:ascii="Times New Roman" w:hAnsi="Times New Roman" w:cs="Times New Roman"/>
                <w:b/>
                <w:sz w:val="24"/>
                <w:szCs w:val="24"/>
              </w:rPr>
              <w:t>.12.</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«Здравствуй, праздник, Новый год!».</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Папка – передвижка: «Новый год».</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Акция «Елочка желаний. Письмо Деду Морозу».</w:t>
            </w:r>
          </w:p>
        </w:tc>
      </w:tr>
      <w:tr w:rsidR="00990124" w:rsidRPr="009501A0" w:rsidTr="00B2126E">
        <w:trPr>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18</w:t>
            </w:r>
            <w:r>
              <w:rPr>
                <w:rFonts w:ascii="Times New Roman" w:hAnsi="Times New Roman" w:cs="Times New Roman"/>
                <w:b/>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09.01. – 10</w:t>
            </w:r>
            <w:r w:rsidRPr="009501A0">
              <w:rPr>
                <w:rFonts w:ascii="Times New Roman" w:hAnsi="Times New Roman" w:cs="Times New Roman"/>
                <w:b/>
                <w:sz w:val="24"/>
                <w:szCs w:val="24"/>
              </w:rPr>
              <w:t>.01.</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«Новогодние каникулы».</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Беседа с родителями на тему: «Как провести Новогодние праздники!».</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Памятка для родителей «Новогодние игры и забавы».</w:t>
            </w:r>
          </w:p>
        </w:tc>
      </w:tr>
      <w:tr w:rsidR="00990124" w:rsidRPr="009501A0" w:rsidTr="00B2126E">
        <w:trPr>
          <w:trHeight w:val="798"/>
          <w:jc w:val="center"/>
        </w:trPr>
        <w:tc>
          <w:tcPr>
            <w:tcW w:w="688" w:type="dxa"/>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lastRenderedPageBreak/>
              <w:t>19</w:t>
            </w:r>
            <w:r>
              <w:rPr>
                <w:rFonts w:ascii="Times New Roman" w:hAnsi="Times New Roman" w:cs="Times New Roman"/>
                <w:b/>
                <w:sz w:val="28"/>
                <w:szCs w:val="28"/>
              </w:rPr>
              <w:t>.</w:t>
            </w:r>
          </w:p>
        </w:tc>
        <w:tc>
          <w:tcPr>
            <w:tcW w:w="2888" w:type="dxa"/>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13.01. - 17</w:t>
            </w:r>
            <w:r w:rsidRPr="009501A0">
              <w:rPr>
                <w:rFonts w:ascii="Times New Roman" w:hAnsi="Times New Roman" w:cs="Times New Roman"/>
                <w:b/>
                <w:sz w:val="24"/>
                <w:szCs w:val="24"/>
              </w:rPr>
              <w:t>.01.</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«В здоровом теле – здоровый дух».</w:t>
            </w:r>
          </w:p>
        </w:tc>
        <w:tc>
          <w:tcPr>
            <w:tcW w:w="11345" w:type="dxa"/>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Анкетирование «Готовы ли вы отдавать своего ребенка в школу?».</w:t>
            </w:r>
          </w:p>
          <w:p w:rsidR="00990124" w:rsidRPr="009501A0" w:rsidRDefault="00990124" w:rsidP="00B2126E">
            <w:pPr>
              <w:pStyle w:val="ae"/>
              <w:rPr>
                <w:bCs/>
                <w:sz w:val="28"/>
                <w:szCs w:val="28"/>
              </w:rPr>
            </w:pPr>
            <w:r w:rsidRPr="009501A0">
              <w:rPr>
                <w:rStyle w:val="ad"/>
                <w:rFonts w:eastAsiaTheme="majorEastAsia"/>
                <w:sz w:val="28"/>
                <w:szCs w:val="28"/>
              </w:rPr>
              <w:t>2. Консультация для родителей «Грипп. Симптомы заболевания. Меры профилактики».</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20</w:t>
            </w:r>
            <w:r>
              <w:rPr>
                <w:rFonts w:ascii="Times New Roman" w:hAnsi="Times New Roman" w:cs="Times New Roman"/>
                <w:b/>
                <w:sz w:val="28"/>
                <w:szCs w:val="28"/>
              </w:rPr>
              <w:t>.</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20.01. - 24</w:t>
            </w:r>
            <w:r w:rsidRPr="009501A0">
              <w:rPr>
                <w:rFonts w:ascii="Times New Roman" w:hAnsi="Times New Roman" w:cs="Times New Roman"/>
                <w:b/>
                <w:sz w:val="24"/>
                <w:szCs w:val="24"/>
              </w:rPr>
              <w:t>.01.</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«Правила дорожные знать каждому положено!».</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Консультация для родителей: «Безопасность детей в наших руках!».</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Папка-передвижка для родителей «Скоро в школу».</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21</w:t>
            </w:r>
            <w:r>
              <w:rPr>
                <w:rFonts w:ascii="Times New Roman" w:hAnsi="Times New Roman" w:cs="Times New Roman"/>
                <w:b/>
                <w:sz w:val="28"/>
                <w:szCs w:val="28"/>
              </w:rPr>
              <w:t>.</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27</w:t>
            </w:r>
            <w:r w:rsidRPr="009501A0">
              <w:rPr>
                <w:rFonts w:ascii="Times New Roman" w:hAnsi="Times New Roman" w:cs="Times New Roman"/>
                <w:b/>
                <w:sz w:val="24"/>
                <w:szCs w:val="24"/>
              </w:rPr>
              <w:t>.01. -</w:t>
            </w:r>
            <w:r>
              <w:rPr>
                <w:rFonts w:ascii="Times New Roman" w:hAnsi="Times New Roman" w:cs="Times New Roman"/>
                <w:b/>
                <w:sz w:val="24"/>
                <w:szCs w:val="24"/>
              </w:rPr>
              <w:t xml:space="preserve"> 31.01</w:t>
            </w:r>
            <w:r w:rsidRPr="009501A0">
              <w:rPr>
                <w:rFonts w:ascii="Times New Roman" w:hAnsi="Times New Roman" w:cs="Times New Roman"/>
                <w:b/>
                <w:sz w:val="24"/>
                <w:szCs w:val="24"/>
              </w:rPr>
              <w:t>.</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«Приглашаем в гости этикет».</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Консультация для родителей "Качество питания в детском саду".</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Подведение итогов прошедшей недели.</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22</w:t>
            </w:r>
            <w:r>
              <w:rPr>
                <w:rFonts w:ascii="Times New Roman" w:hAnsi="Times New Roman" w:cs="Times New Roman"/>
                <w:b/>
                <w:sz w:val="28"/>
                <w:szCs w:val="28"/>
              </w:rPr>
              <w:t>.</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03.02. - 07</w:t>
            </w:r>
            <w:r w:rsidRPr="009501A0">
              <w:rPr>
                <w:rFonts w:ascii="Times New Roman" w:hAnsi="Times New Roman" w:cs="Times New Roman"/>
                <w:b/>
                <w:sz w:val="24"/>
                <w:szCs w:val="24"/>
              </w:rPr>
              <w:t xml:space="preserve">.02. </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«Юные следопыты и почемучки».</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Консультация «Трудовое воспитание детей в семье и в детском саду».</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Подведение итогов прошедшей недели.</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23</w:t>
            </w:r>
            <w:r>
              <w:rPr>
                <w:rFonts w:ascii="Times New Roman" w:hAnsi="Times New Roman" w:cs="Times New Roman"/>
                <w:b/>
                <w:sz w:val="28"/>
                <w:szCs w:val="28"/>
              </w:rPr>
              <w:t>.</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w:t>
            </w:r>
            <w:r w:rsidRPr="009501A0">
              <w:rPr>
                <w:rFonts w:ascii="Times New Roman" w:hAnsi="Times New Roman" w:cs="Times New Roman"/>
                <w:b/>
                <w:sz w:val="24"/>
                <w:szCs w:val="24"/>
              </w:rPr>
              <w:t xml:space="preserve">.02. - </w:t>
            </w:r>
            <w:r>
              <w:rPr>
                <w:rFonts w:ascii="Times New Roman" w:hAnsi="Times New Roman" w:cs="Times New Roman"/>
                <w:b/>
                <w:sz w:val="24"/>
                <w:szCs w:val="24"/>
              </w:rPr>
              <w:t>14</w:t>
            </w:r>
            <w:r w:rsidRPr="009501A0">
              <w:rPr>
                <w:rFonts w:ascii="Times New Roman" w:hAnsi="Times New Roman" w:cs="Times New Roman"/>
                <w:b/>
                <w:sz w:val="24"/>
                <w:szCs w:val="24"/>
              </w:rPr>
              <w:t>.02.</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«Дикие животные нашей полосы и их детеныши».</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Консультация на тему «Дикие животные нашей полосы».</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Консультация для родителей «Как провести выходной день с ребёнком?».</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24</w:t>
            </w:r>
            <w:r>
              <w:rPr>
                <w:rFonts w:ascii="Times New Roman" w:hAnsi="Times New Roman" w:cs="Times New Roman"/>
                <w:b/>
                <w:sz w:val="28"/>
                <w:szCs w:val="28"/>
              </w:rPr>
              <w:t>.</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17.02. - 21</w:t>
            </w:r>
            <w:r w:rsidRPr="009501A0">
              <w:rPr>
                <w:rFonts w:ascii="Times New Roman" w:hAnsi="Times New Roman" w:cs="Times New Roman"/>
                <w:b/>
                <w:sz w:val="24"/>
                <w:szCs w:val="24"/>
              </w:rPr>
              <w:t>.02.</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«Наши защитники».</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Папка-передвижка «День защитников отечества».</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Индивидуальные беседы с родителями: «Слово нет»</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25</w:t>
            </w:r>
            <w:r>
              <w:rPr>
                <w:rFonts w:ascii="Times New Roman" w:hAnsi="Times New Roman" w:cs="Times New Roman"/>
                <w:b/>
                <w:sz w:val="28"/>
                <w:szCs w:val="28"/>
              </w:rPr>
              <w:t>.</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25.02. - 28.02</w:t>
            </w:r>
            <w:r w:rsidRPr="009501A0">
              <w:rPr>
                <w:rFonts w:ascii="Times New Roman" w:hAnsi="Times New Roman" w:cs="Times New Roman"/>
                <w:b/>
                <w:sz w:val="24"/>
                <w:szCs w:val="24"/>
              </w:rPr>
              <w:t>.</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«Мир вещей: игрушки вокруг меня».</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Папка – передвижка «В мире игрушек».</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Индивидуальные беседы: «Закаливание – одна из форм профилактики простудных заболеваний детей».</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26.</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03.03. - 07</w:t>
            </w:r>
            <w:r w:rsidRPr="009501A0">
              <w:rPr>
                <w:rFonts w:ascii="Times New Roman" w:hAnsi="Times New Roman" w:cs="Times New Roman"/>
                <w:b/>
                <w:sz w:val="24"/>
                <w:szCs w:val="24"/>
              </w:rPr>
              <w:t>.03.</w:t>
            </w:r>
          </w:p>
          <w:p w:rsidR="00990124"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«Моя семья».</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Папка – передвижка «Март».</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Информация для родителей «8 марта – Международный женский день».</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27.</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11.03. - 14</w:t>
            </w:r>
            <w:r w:rsidRPr="009501A0">
              <w:rPr>
                <w:rFonts w:ascii="Times New Roman" w:hAnsi="Times New Roman" w:cs="Times New Roman"/>
                <w:b/>
                <w:sz w:val="24"/>
                <w:szCs w:val="24"/>
              </w:rPr>
              <w:t>.03.</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«Здравствуй, весна – красна».</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Анкета для родителей «Формирование культуры здорового образа жизни».</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Выставка творческих работ «Весенняя фантазия ».</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670"/>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28</w:t>
            </w:r>
            <w:r>
              <w:rPr>
                <w:rFonts w:ascii="Times New Roman" w:hAnsi="Times New Roman" w:cs="Times New Roman"/>
                <w:b/>
                <w:sz w:val="28"/>
                <w:szCs w:val="28"/>
              </w:rPr>
              <w:t>.</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17.03. - 21</w:t>
            </w:r>
            <w:r w:rsidRPr="009501A0">
              <w:rPr>
                <w:rFonts w:ascii="Times New Roman" w:hAnsi="Times New Roman" w:cs="Times New Roman"/>
                <w:b/>
                <w:sz w:val="24"/>
                <w:szCs w:val="24"/>
              </w:rPr>
              <w:t>.03.</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«Все работы хороши».</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Оформление папки-передвижки «Профессии».</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Встреча с учителями начальной школы: «Ребёнок идёт в первый класс».</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557"/>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lastRenderedPageBreak/>
              <w:t>29</w:t>
            </w:r>
            <w:r>
              <w:rPr>
                <w:rFonts w:ascii="Times New Roman" w:hAnsi="Times New Roman" w:cs="Times New Roman"/>
                <w:b/>
                <w:sz w:val="28"/>
                <w:szCs w:val="28"/>
              </w:rPr>
              <w:t>.</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24.03. - 28</w:t>
            </w:r>
            <w:r w:rsidRPr="009501A0">
              <w:rPr>
                <w:rFonts w:ascii="Times New Roman" w:hAnsi="Times New Roman" w:cs="Times New Roman"/>
                <w:b/>
                <w:sz w:val="24"/>
                <w:szCs w:val="24"/>
              </w:rPr>
              <w:t>.03.</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«От кареты до ракеты».</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 xml:space="preserve"> 1. Информационный стенд: "Наш транспорт".</w:t>
            </w:r>
          </w:p>
          <w:p w:rsidR="00990124" w:rsidRPr="009501A0" w:rsidRDefault="00990124" w:rsidP="00B2126E">
            <w:pPr>
              <w:pStyle w:val="ae"/>
              <w:rPr>
                <w:rStyle w:val="ad"/>
                <w:rFonts w:eastAsiaTheme="minorHAnsi"/>
                <w:b w:val="0"/>
                <w:sz w:val="28"/>
                <w:szCs w:val="28"/>
              </w:rPr>
            </w:pPr>
            <w:r w:rsidRPr="009501A0">
              <w:rPr>
                <w:rStyle w:val="ad"/>
                <w:rFonts w:eastAsiaTheme="majorEastAsia"/>
                <w:sz w:val="28"/>
                <w:szCs w:val="28"/>
              </w:rPr>
              <w:t>2. Памятка «Дорога не терпит шалости - наказывает без жалости!»</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30</w:t>
            </w:r>
            <w:r>
              <w:rPr>
                <w:rFonts w:ascii="Times New Roman" w:hAnsi="Times New Roman" w:cs="Times New Roman"/>
                <w:b/>
                <w:sz w:val="28"/>
                <w:szCs w:val="28"/>
              </w:rPr>
              <w:t>.</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B4B0A" w:rsidRDefault="00990124" w:rsidP="00B2126E">
            <w:pPr>
              <w:spacing w:after="0" w:line="240" w:lineRule="auto"/>
              <w:jc w:val="center"/>
              <w:rPr>
                <w:rFonts w:ascii="Times New Roman" w:hAnsi="Times New Roman" w:cs="Times New Roman"/>
                <w:b/>
                <w:sz w:val="24"/>
                <w:szCs w:val="24"/>
              </w:rPr>
            </w:pPr>
            <w:r w:rsidRPr="009B4B0A">
              <w:rPr>
                <w:rFonts w:ascii="Times New Roman" w:hAnsi="Times New Roman" w:cs="Times New Roman"/>
                <w:b/>
                <w:sz w:val="24"/>
                <w:szCs w:val="24"/>
              </w:rPr>
              <w:t>01.04. - 04.04.</w:t>
            </w:r>
          </w:p>
          <w:p w:rsidR="00990124" w:rsidRPr="009B4B0A" w:rsidRDefault="00990124" w:rsidP="00B2126E">
            <w:pPr>
              <w:spacing w:after="0" w:line="240" w:lineRule="auto"/>
              <w:jc w:val="center"/>
              <w:rPr>
                <w:rFonts w:ascii="Times New Roman" w:hAnsi="Times New Roman" w:cs="Times New Roman"/>
                <w:b/>
                <w:sz w:val="24"/>
                <w:szCs w:val="24"/>
              </w:rPr>
            </w:pPr>
            <w:r w:rsidRPr="009B4B0A">
              <w:rPr>
                <w:rFonts w:ascii="Times New Roman" w:hAnsi="Times New Roman" w:cs="Times New Roman"/>
                <w:b/>
                <w:sz w:val="24"/>
                <w:szCs w:val="24"/>
              </w:rPr>
              <w:t>«Птичье царство».</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B4B0A" w:rsidRDefault="00990124" w:rsidP="00B2126E">
            <w:pPr>
              <w:pStyle w:val="ae"/>
              <w:rPr>
                <w:rStyle w:val="ad"/>
                <w:rFonts w:eastAsiaTheme="majorEastAsia"/>
                <w:b w:val="0"/>
                <w:sz w:val="28"/>
                <w:szCs w:val="28"/>
              </w:rPr>
            </w:pPr>
            <w:r>
              <w:rPr>
                <w:rStyle w:val="ad"/>
                <w:rFonts w:eastAsiaTheme="majorEastAsia"/>
                <w:sz w:val="28"/>
                <w:szCs w:val="28"/>
              </w:rPr>
              <w:t xml:space="preserve">1. Консультация для родителей: </w:t>
            </w:r>
            <w:r w:rsidRPr="009B4B0A">
              <w:rPr>
                <w:rStyle w:val="ad"/>
                <w:rFonts w:eastAsiaTheme="majorEastAsia"/>
                <w:sz w:val="28"/>
                <w:szCs w:val="28"/>
              </w:rPr>
              <w:t>«Увлекательное обучение грамоте».</w:t>
            </w:r>
          </w:p>
          <w:p w:rsidR="00990124" w:rsidRPr="009B4B0A" w:rsidRDefault="00990124" w:rsidP="00B2126E">
            <w:pPr>
              <w:pStyle w:val="ae"/>
              <w:rPr>
                <w:rStyle w:val="ad"/>
                <w:rFonts w:eastAsiaTheme="majorEastAsia"/>
                <w:b w:val="0"/>
                <w:sz w:val="28"/>
                <w:szCs w:val="28"/>
              </w:rPr>
            </w:pPr>
            <w:r w:rsidRPr="009B4B0A">
              <w:rPr>
                <w:rStyle w:val="ad"/>
                <w:rFonts w:eastAsiaTheme="majorEastAsia"/>
                <w:sz w:val="28"/>
                <w:szCs w:val="28"/>
              </w:rPr>
              <w:t>2. Выставка поделок «Наши скворечники».</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730"/>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31</w:t>
            </w:r>
            <w:r>
              <w:rPr>
                <w:rFonts w:ascii="Times New Roman" w:hAnsi="Times New Roman" w:cs="Times New Roman"/>
                <w:b/>
                <w:sz w:val="28"/>
                <w:szCs w:val="28"/>
              </w:rPr>
              <w:t>.</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07.04. - 11</w:t>
            </w:r>
            <w:r w:rsidRPr="009501A0">
              <w:rPr>
                <w:rFonts w:ascii="Times New Roman" w:hAnsi="Times New Roman" w:cs="Times New Roman"/>
                <w:b/>
                <w:sz w:val="24"/>
                <w:szCs w:val="24"/>
              </w:rPr>
              <w:t>.04.</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«В космос все лететь хотим».</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Папка – передвижка «12 апреля - День космонавтики».</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Консультация для родителей «Как развивать память у детей?».</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32</w:t>
            </w:r>
            <w:r>
              <w:rPr>
                <w:rFonts w:ascii="Times New Roman" w:hAnsi="Times New Roman" w:cs="Times New Roman"/>
                <w:b/>
                <w:sz w:val="28"/>
                <w:szCs w:val="28"/>
              </w:rPr>
              <w:t>.</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14.04. - 18</w:t>
            </w:r>
            <w:r w:rsidRPr="009501A0">
              <w:rPr>
                <w:rFonts w:ascii="Times New Roman" w:hAnsi="Times New Roman" w:cs="Times New Roman"/>
                <w:b/>
                <w:sz w:val="24"/>
                <w:szCs w:val="24"/>
              </w:rPr>
              <w:t>.04.</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«Подводное царство».</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Консультация: «Подводное царство глазами детей».</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Подведение итогов прошедшей недели.</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33.</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21</w:t>
            </w:r>
            <w:r w:rsidRPr="009501A0">
              <w:rPr>
                <w:rFonts w:ascii="Times New Roman" w:hAnsi="Times New Roman" w:cs="Times New Roman"/>
                <w:b/>
                <w:sz w:val="24"/>
                <w:szCs w:val="24"/>
              </w:rPr>
              <w:t xml:space="preserve">.04. - </w:t>
            </w:r>
            <w:r>
              <w:rPr>
                <w:rFonts w:ascii="Times New Roman" w:hAnsi="Times New Roman" w:cs="Times New Roman"/>
                <w:b/>
                <w:sz w:val="24"/>
                <w:szCs w:val="24"/>
              </w:rPr>
              <w:t>25</w:t>
            </w:r>
            <w:r w:rsidRPr="009501A0">
              <w:rPr>
                <w:rFonts w:ascii="Times New Roman" w:hAnsi="Times New Roman" w:cs="Times New Roman"/>
                <w:b/>
                <w:sz w:val="24"/>
                <w:szCs w:val="24"/>
              </w:rPr>
              <w:t>.04.</w:t>
            </w:r>
          </w:p>
          <w:p w:rsidR="00990124"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«Театральная неделя».</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Папка - передвижка: "Театр".</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Консультация для родителей: «Развитие познавательно-исследовательской деятельности через ознакомление детей с живой и неживой природой».</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34.</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28.04. - 30</w:t>
            </w:r>
            <w:r w:rsidRPr="009501A0">
              <w:rPr>
                <w:rFonts w:ascii="Times New Roman" w:hAnsi="Times New Roman" w:cs="Times New Roman"/>
                <w:b/>
                <w:sz w:val="24"/>
                <w:szCs w:val="24"/>
              </w:rPr>
              <w:t>.04.</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«Животные Сафари».</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1.Беседа: «Интересные факты о животных Сафари»</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Подведение итогов прошедшей недели.</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583"/>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35</w:t>
            </w:r>
            <w:r>
              <w:rPr>
                <w:rFonts w:ascii="Times New Roman" w:hAnsi="Times New Roman" w:cs="Times New Roman"/>
                <w:b/>
                <w:sz w:val="28"/>
                <w:szCs w:val="28"/>
              </w:rPr>
              <w:t>.</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05</w:t>
            </w:r>
            <w:r w:rsidRPr="009501A0">
              <w:rPr>
                <w:rFonts w:ascii="Times New Roman" w:hAnsi="Times New Roman" w:cs="Times New Roman"/>
                <w:b/>
                <w:sz w:val="24"/>
                <w:szCs w:val="24"/>
              </w:rPr>
              <w:t>.05. - 08.05.</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«День Победы».</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1.Спортивно-оздоровительное мероприятие совместно с папами «Зарница».</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Подведение итогов прошедшей недели.</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36</w:t>
            </w:r>
            <w:r>
              <w:rPr>
                <w:rFonts w:ascii="Times New Roman" w:hAnsi="Times New Roman" w:cs="Times New Roman"/>
                <w:b/>
                <w:sz w:val="28"/>
                <w:szCs w:val="28"/>
              </w:rPr>
              <w:t>.</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12.05. - 16</w:t>
            </w:r>
            <w:r w:rsidRPr="009501A0">
              <w:rPr>
                <w:rFonts w:ascii="Times New Roman" w:hAnsi="Times New Roman" w:cs="Times New Roman"/>
                <w:b/>
                <w:sz w:val="24"/>
                <w:szCs w:val="24"/>
              </w:rPr>
              <w:t>.05.</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«Насекомые».</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Информация для родителей «Шестиногие наши друзья. Правила поведения с насекомыми».</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Консультация «Как прививать любовь к природе».</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37</w:t>
            </w:r>
            <w:r>
              <w:rPr>
                <w:rFonts w:ascii="Times New Roman" w:hAnsi="Times New Roman" w:cs="Times New Roman"/>
                <w:b/>
                <w:sz w:val="28"/>
                <w:szCs w:val="28"/>
              </w:rPr>
              <w:t>.</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19.05. - 23</w:t>
            </w:r>
            <w:r w:rsidRPr="009501A0">
              <w:rPr>
                <w:rFonts w:ascii="Times New Roman" w:hAnsi="Times New Roman" w:cs="Times New Roman"/>
                <w:b/>
                <w:sz w:val="24"/>
                <w:szCs w:val="24"/>
              </w:rPr>
              <w:t>.05.</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«Дружат дети всей земли».</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Индивидуальная беседа «Как научить ребенка дружить».</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Беседа с родителями: «Режим будущего первоклассника».</w:t>
            </w:r>
          </w:p>
        </w:tc>
      </w:tr>
      <w:tr w:rsidR="00990124" w:rsidRPr="009501A0" w:rsidTr="00B212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A0" w:firstRow="1" w:lastRow="0" w:firstColumn="1" w:lastColumn="0" w:noHBand="0" w:noVBand="0"/>
        </w:tblPrEx>
        <w:trPr>
          <w:trHeight w:val="1"/>
          <w:jc w:val="center"/>
        </w:trPr>
        <w:tc>
          <w:tcPr>
            <w:tcW w:w="6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8"/>
                <w:szCs w:val="28"/>
              </w:rPr>
            </w:pPr>
            <w:r w:rsidRPr="009501A0">
              <w:rPr>
                <w:rFonts w:ascii="Times New Roman" w:hAnsi="Times New Roman" w:cs="Times New Roman"/>
                <w:b/>
                <w:sz w:val="28"/>
                <w:szCs w:val="28"/>
              </w:rPr>
              <w:t>38</w:t>
            </w:r>
            <w:r>
              <w:rPr>
                <w:rFonts w:ascii="Times New Roman" w:hAnsi="Times New Roman" w:cs="Times New Roman"/>
                <w:b/>
                <w:sz w:val="28"/>
                <w:szCs w:val="28"/>
              </w:rPr>
              <w:t>.</w:t>
            </w:r>
          </w:p>
        </w:tc>
        <w:tc>
          <w:tcPr>
            <w:tcW w:w="2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26.05. - 30</w:t>
            </w:r>
            <w:r w:rsidRPr="009501A0">
              <w:rPr>
                <w:rFonts w:ascii="Times New Roman" w:hAnsi="Times New Roman" w:cs="Times New Roman"/>
                <w:b/>
                <w:sz w:val="24"/>
                <w:szCs w:val="24"/>
              </w:rPr>
              <w:t>.05.</w:t>
            </w:r>
          </w:p>
          <w:p w:rsidR="00990124" w:rsidRPr="009501A0" w:rsidRDefault="00990124" w:rsidP="00B2126E">
            <w:pPr>
              <w:spacing w:after="0" w:line="240" w:lineRule="auto"/>
              <w:jc w:val="center"/>
              <w:rPr>
                <w:rFonts w:ascii="Times New Roman" w:hAnsi="Times New Roman" w:cs="Times New Roman"/>
                <w:b/>
                <w:sz w:val="24"/>
                <w:szCs w:val="24"/>
              </w:rPr>
            </w:pPr>
            <w:r w:rsidRPr="009501A0">
              <w:rPr>
                <w:rFonts w:ascii="Times New Roman" w:hAnsi="Times New Roman" w:cs="Times New Roman"/>
                <w:b/>
                <w:sz w:val="24"/>
                <w:szCs w:val="24"/>
              </w:rPr>
              <w:t xml:space="preserve"> «Земля - наш общий дом».</w:t>
            </w:r>
          </w:p>
        </w:tc>
        <w:tc>
          <w:tcPr>
            <w:tcW w:w="1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1. Консультация «Все о компьютерных играх».</w:t>
            </w:r>
          </w:p>
          <w:p w:rsidR="00990124" w:rsidRPr="009501A0" w:rsidRDefault="00990124" w:rsidP="00B2126E">
            <w:pPr>
              <w:pStyle w:val="ae"/>
              <w:rPr>
                <w:rStyle w:val="ad"/>
                <w:rFonts w:eastAsiaTheme="majorEastAsia"/>
                <w:b w:val="0"/>
                <w:sz w:val="28"/>
                <w:szCs w:val="28"/>
              </w:rPr>
            </w:pPr>
            <w:r w:rsidRPr="009501A0">
              <w:rPr>
                <w:rStyle w:val="ad"/>
                <w:rFonts w:eastAsiaTheme="majorEastAsia"/>
                <w:sz w:val="28"/>
                <w:szCs w:val="28"/>
              </w:rPr>
              <w:t>2. Буклет для родителей: «Памятка родителям будущих первоклассников»</w:t>
            </w:r>
          </w:p>
        </w:tc>
      </w:tr>
    </w:tbl>
    <w:p w:rsidR="00FE7082" w:rsidRDefault="00FE7082" w:rsidP="00C953AC">
      <w:pPr>
        <w:rPr>
          <w:rFonts w:ascii="Times New Roman" w:hAnsi="Times New Roman" w:cs="Times New Roman"/>
          <w:sz w:val="28"/>
          <w:szCs w:val="28"/>
        </w:rPr>
      </w:pPr>
    </w:p>
    <w:p w:rsidR="00C04FA1" w:rsidRDefault="00C04FA1">
      <w:r>
        <w:br w:type="page"/>
      </w:r>
    </w:p>
    <w:p w:rsidR="00C04FA1" w:rsidRPr="001B3ADA" w:rsidRDefault="00C04FA1" w:rsidP="00C04FA1">
      <w:pPr>
        <w:spacing w:after="0" w:line="240" w:lineRule="auto"/>
        <w:jc w:val="center"/>
        <w:rPr>
          <w:rFonts w:ascii="Times New Roman" w:hAnsi="Times New Roman" w:cs="Times New Roman"/>
          <w:b/>
          <w:sz w:val="28"/>
          <w:szCs w:val="28"/>
        </w:rPr>
      </w:pPr>
      <w:r w:rsidRPr="001B3ADA">
        <w:rPr>
          <w:rFonts w:ascii="Times New Roman" w:hAnsi="Times New Roman" w:cs="Times New Roman"/>
          <w:b/>
          <w:sz w:val="28"/>
          <w:szCs w:val="28"/>
        </w:rPr>
        <w:lastRenderedPageBreak/>
        <w:t>Лист изменений и дополнений</w:t>
      </w:r>
      <w:r>
        <w:rPr>
          <w:rFonts w:ascii="Times New Roman" w:hAnsi="Times New Roman" w:cs="Times New Roman"/>
          <w:b/>
          <w:sz w:val="28"/>
          <w:szCs w:val="28"/>
        </w:rPr>
        <w:t>.</w:t>
      </w:r>
    </w:p>
    <w:tbl>
      <w:tblPr>
        <w:tblStyle w:val="a4"/>
        <w:tblW w:w="14206" w:type="dxa"/>
        <w:tblLook w:val="04A0" w:firstRow="1" w:lastRow="0" w:firstColumn="1" w:lastColumn="0" w:noHBand="0" w:noVBand="1"/>
      </w:tblPr>
      <w:tblGrid>
        <w:gridCol w:w="3083"/>
        <w:gridCol w:w="3083"/>
        <w:gridCol w:w="3291"/>
        <w:gridCol w:w="4749"/>
      </w:tblGrid>
      <w:tr w:rsidR="00C04FA1" w:rsidTr="00C04FA1">
        <w:trPr>
          <w:trHeight w:val="781"/>
        </w:trPr>
        <w:tc>
          <w:tcPr>
            <w:tcW w:w="3083" w:type="dxa"/>
          </w:tcPr>
          <w:p w:rsidR="00C04FA1" w:rsidRDefault="00C04FA1" w:rsidP="00C04FA1">
            <w:pPr>
              <w:ind w:firstLine="0"/>
              <w:jc w:val="left"/>
              <w:rPr>
                <w:b/>
              </w:rPr>
            </w:pPr>
            <w:r>
              <w:rPr>
                <w:b/>
              </w:rPr>
              <w:t>Дата изменения</w:t>
            </w:r>
          </w:p>
        </w:tc>
        <w:tc>
          <w:tcPr>
            <w:tcW w:w="3083" w:type="dxa"/>
          </w:tcPr>
          <w:p w:rsidR="00C04FA1" w:rsidRDefault="00C04FA1" w:rsidP="00C04FA1">
            <w:pPr>
              <w:ind w:firstLine="0"/>
              <w:rPr>
                <w:b/>
              </w:rPr>
            </w:pPr>
            <w:r w:rsidRPr="003B3E80">
              <w:rPr>
                <w:b/>
              </w:rPr>
              <w:t>Содержание изменений, дополнений</w:t>
            </w:r>
          </w:p>
        </w:tc>
        <w:tc>
          <w:tcPr>
            <w:tcW w:w="3291" w:type="dxa"/>
          </w:tcPr>
          <w:p w:rsidR="00C04FA1" w:rsidRDefault="00C04FA1" w:rsidP="00C04FA1">
            <w:pPr>
              <w:ind w:firstLine="0"/>
              <w:rPr>
                <w:b/>
              </w:rPr>
            </w:pPr>
            <w:r w:rsidRPr="003B3E80">
              <w:rPr>
                <w:b/>
              </w:rPr>
              <w:t>Реквизиты документа</w:t>
            </w:r>
          </w:p>
        </w:tc>
        <w:tc>
          <w:tcPr>
            <w:tcW w:w="4749" w:type="dxa"/>
          </w:tcPr>
          <w:p w:rsidR="00C04FA1" w:rsidRDefault="00C04FA1" w:rsidP="00C04FA1">
            <w:pPr>
              <w:ind w:firstLine="0"/>
              <w:rPr>
                <w:b/>
              </w:rPr>
            </w:pPr>
            <w:r>
              <w:rPr>
                <w:b/>
              </w:rPr>
              <w:t>Примечание</w:t>
            </w:r>
          </w:p>
        </w:tc>
      </w:tr>
      <w:tr w:rsidR="00C04FA1" w:rsidTr="00C04FA1">
        <w:trPr>
          <w:trHeight w:val="210"/>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30"/>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15"/>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30"/>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30"/>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15"/>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30"/>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30"/>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15"/>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30"/>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30"/>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15"/>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530"/>
        </w:trPr>
        <w:tc>
          <w:tcPr>
            <w:tcW w:w="3083" w:type="dxa"/>
          </w:tcPr>
          <w:p w:rsidR="00C04FA1" w:rsidRDefault="00C04FA1" w:rsidP="00C04FA1">
            <w:pPr>
              <w:rPr>
                <w:b/>
              </w:rPr>
            </w:pPr>
          </w:p>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r w:rsidR="00C04FA1" w:rsidTr="00C04FA1">
        <w:trPr>
          <w:trHeight w:val="493"/>
        </w:trPr>
        <w:tc>
          <w:tcPr>
            <w:tcW w:w="3083" w:type="dxa"/>
          </w:tcPr>
          <w:p w:rsidR="00C04FA1" w:rsidRDefault="00C04FA1" w:rsidP="00C04FA1">
            <w:pPr>
              <w:rPr>
                <w:b/>
              </w:rPr>
            </w:pPr>
          </w:p>
        </w:tc>
        <w:tc>
          <w:tcPr>
            <w:tcW w:w="3083" w:type="dxa"/>
          </w:tcPr>
          <w:p w:rsidR="00C04FA1" w:rsidRDefault="00C04FA1" w:rsidP="00C04FA1">
            <w:pPr>
              <w:rPr>
                <w:b/>
              </w:rPr>
            </w:pPr>
          </w:p>
        </w:tc>
        <w:tc>
          <w:tcPr>
            <w:tcW w:w="3291" w:type="dxa"/>
          </w:tcPr>
          <w:p w:rsidR="00C04FA1" w:rsidRDefault="00C04FA1" w:rsidP="00C04FA1">
            <w:pPr>
              <w:rPr>
                <w:b/>
              </w:rPr>
            </w:pPr>
          </w:p>
        </w:tc>
        <w:tc>
          <w:tcPr>
            <w:tcW w:w="4749" w:type="dxa"/>
          </w:tcPr>
          <w:p w:rsidR="00C04FA1" w:rsidRDefault="00C04FA1" w:rsidP="00C04FA1">
            <w:pPr>
              <w:rPr>
                <w:b/>
              </w:rPr>
            </w:pPr>
          </w:p>
        </w:tc>
      </w:tr>
    </w:tbl>
    <w:p w:rsidR="00F5600E" w:rsidRDefault="00F5600E"/>
    <w:sectPr w:rsidR="00F5600E" w:rsidSect="00B36364">
      <w:footerReference w:type="default" r:id="rId14"/>
      <w:pgSz w:w="16838" w:h="11906" w:orient="landscape"/>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8C6" w:rsidRDefault="001538C6" w:rsidP="00B36364">
      <w:pPr>
        <w:spacing w:after="0" w:line="240" w:lineRule="auto"/>
      </w:pPr>
      <w:r>
        <w:separator/>
      </w:r>
    </w:p>
  </w:endnote>
  <w:endnote w:type="continuationSeparator" w:id="0">
    <w:p w:rsidR="001538C6" w:rsidRDefault="001538C6" w:rsidP="00B36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Century Schoolbook">
    <w:panose1 w:val="02040604050505020304"/>
    <w:charset w:val="CC"/>
    <w:family w:val="roman"/>
    <w:pitch w:val="variable"/>
    <w:sig w:usb0="00000287" w:usb1="00000000" w:usb2="00000000" w:usb3="00000000" w:csb0="000000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ndale Sans UI">
    <w:altName w:val="Arial Unicode MS"/>
    <w:charset w:val="00"/>
    <w:family w:val="auto"/>
    <w:pitch w:val="variable"/>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13271"/>
      <w:docPartObj>
        <w:docPartGallery w:val="Page Numbers (Bottom of Page)"/>
        <w:docPartUnique/>
      </w:docPartObj>
    </w:sdtPr>
    <w:sdtEndPr/>
    <w:sdtContent>
      <w:p w:rsidR="00CE57A2" w:rsidRDefault="00CE57A2">
        <w:pPr>
          <w:pStyle w:val="af2"/>
          <w:jc w:val="center"/>
        </w:pPr>
        <w:r>
          <w:fldChar w:fldCharType="begin"/>
        </w:r>
        <w:r>
          <w:instrText xml:space="preserve"> PAGE   \* MERGEFORMAT </w:instrText>
        </w:r>
        <w:r>
          <w:fldChar w:fldCharType="separate"/>
        </w:r>
        <w:r w:rsidR="007313D4">
          <w:rPr>
            <w:noProof/>
          </w:rPr>
          <w:t>383</w:t>
        </w:r>
        <w:r>
          <w:rPr>
            <w:noProof/>
          </w:rPr>
          <w:fldChar w:fldCharType="end"/>
        </w:r>
      </w:p>
    </w:sdtContent>
  </w:sdt>
  <w:p w:rsidR="00CE57A2" w:rsidRDefault="00CE57A2">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8C6" w:rsidRDefault="001538C6" w:rsidP="00B36364">
      <w:pPr>
        <w:spacing w:after="0" w:line="240" w:lineRule="auto"/>
      </w:pPr>
      <w:r>
        <w:separator/>
      </w:r>
    </w:p>
  </w:footnote>
  <w:footnote w:type="continuationSeparator" w:id="0">
    <w:p w:rsidR="001538C6" w:rsidRDefault="001538C6" w:rsidP="00B363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singleLevel"/>
    <w:tmpl w:val="0000000E"/>
    <w:name w:val="WW8Num19"/>
    <w:lvl w:ilvl="0">
      <w:start w:val="1"/>
      <w:numFmt w:val="decimal"/>
      <w:lvlText w:val="%1)"/>
      <w:lvlJc w:val="left"/>
      <w:pPr>
        <w:tabs>
          <w:tab w:val="num" w:pos="0"/>
        </w:tabs>
        <w:ind w:left="1429" w:hanging="360"/>
      </w:pPr>
      <w:rPr>
        <w:rFonts w:cs="Times New Roman"/>
      </w:rPr>
    </w:lvl>
  </w:abstractNum>
  <w:abstractNum w:abstractNumId="1" w15:restartNumberingAfterBreak="0">
    <w:nsid w:val="0000000F"/>
    <w:multiLevelType w:val="multilevel"/>
    <w:tmpl w:val="0000000F"/>
    <w:name w:val="WW8Num20"/>
    <w:lvl w:ilvl="0">
      <w:start w:val="1"/>
      <w:numFmt w:val="decimal"/>
      <w:lvlText w:val="%1)"/>
      <w:lvlJc w:val="left"/>
      <w:pPr>
        <w:tabs>
          <w:tab w:val="num" w:pos="0"/>
        </w:tabs>
        <w:ind w:left="720" w:hanging="360"/>
      </w:pPr>
      <w:rPr>
        <w:rFonts w:cs="Symbol"/>
        <w:color w:val="00000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11"/>
    <w:multiLevelType w:val="singleLevel"/>
    <w:tmpl w:val="00000011"/>
    <w:name w:val="WW8Num23"/>
    <w:lvl w:ilvl="0">
      <w:start w:val="1"/>
      <w:numFmt w:val="decimal"/>
      <w:lvlText w:val="%1)"/>
      <w:lvlJc w:val="left"/>
      <w:pPr>
        <w:tabs>
          <w:tab w:val="num" w:pos="0"/>
        </w:tabs>
        <w:ind w:left="720" w:hanging="360"/>
      </w:pPr>
      <w:rPr>
        <w:rFonts w:cs="Times New Roman"/>
        <w:color w:val="000000"/>
      </w:rPr>
    </w:lvl>
  </w:abstractNum>
  <w:abstractNum w:abstractNumId="3" w15:restartNumberingAfterBreak="0">
    <w:nsid w:val="00000018"/>
    <w:multiLevelType w:val="singleLevel"/>
    <w:tmpl w:val="00000018"/>
    <w:name w:val="WW8Num32"/>
    <w:lvl w:ilvl="0">
      <w:start w:val="1"/>
      <w:numFmt w:val="decimal"/>
      <w:lvlText w:val="%1)"/>
      <w:lvlJc w:val="left"/>
      <w:pPr>
        <w:tabs>
          <w:tab w:val="num" w:pos="0"/>
        </w:tabs>
        <w:ind w:left="1429" w:hanging="360"/>
      </w:pPr>
      <w:rPr>
        <w:rFonts w:cs="Times New Roman"/>
      </w:rPr>
    </w:lvl>
  </w:abstractNum>
  <w:abstractNum w:abstractNumId="4" w15:restartNumberingAfterBreak="0">
    <w:nsid w:val="0000001B"/>
    <w:multiLevelType w:val="singleLevel"/>
    <w:tmpl w:val="0000001B"/>
    <w:name w:val="WW8Num35"/>
    <w:lvl w:ilvl="0">
      <w:start w:val="1"/>
      <w:numFmt w:val="decimal"/>
      <w:lvlText w:val="%1)"/>
      <w:lvlJc w:val="left"/>
      <w:pPr>
        <w:tabs>
          <w:tab w:val="num" w:pos="0"/>
        </w:tabs>
        <w:ind w:left="1429" w:hanging="360"/>
      </w:pPr>
      <w:rPr>
        <w:rFonts w:cs="Times New Roman"/>
      </w:rPr>
    </w:lvl>
  </w:abstractNum>
  <w:abstractNum w:abstractNumId="5" w15:restartNumberingAfterBreak="0">
    <w:nsid w:val="0000001D"/>
    <w:multiLevelType w:val="singleLevel"/>
    <w:tmpl w:val="0000001D"/>
    <w:name w:val="WW8Num37"/>
    <w:lvl w:ilvl="0">
      <w:start w:val="1"/>
      <w:numFmt w:val="decimal"/>
      <w:lvlText w:val="%1)"/>
      <w:lvlJc w:val="left"/>
      <w:pPr>
        <w:tabs>
          <w:tab w:val="num" w:pos="0"/>
        </w:tabs>
        <w:ind w:left="720" w:hanging="360"/>
      </w:pPr>
      <w:rPr>
        <w:rFonts w:cs="Times New Roman"/>
        <w:color w:val="000000"/>
      </w:rPr>
    </w:lvl>
  </w:abstractNum>
  <w:abstractNum w:abstractNumId="6" w15:restartNumberingAfterBreak="0">
    <w:nsid w:val="06AC3194"/>
    <w:multiLevelType w:val="hybridMultilevel"/>
    <w:tmpl w:val="61FC8A5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15:restartNumberingAfterBreak="0">
    <w:nsid w:val="31751247"/>
    <w:multiLevelType w:val="hybridMultilevel"/>
    <w:tmpl w:val="C7081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1627C95"/>
    <w:multiLevelType w:val="multilevel"/>
    <w:tmpl w:val="7DA22DD4"/>
    <w:lvl w:ilvl="0">
      <w:start w:val="1"/>
      <w:numFmt w:val="decimal"/>
      <w:lvlText w:val="%1."/>
      <w:lvlJc w:val="left"/>
      <w:pPr>
        <w:ind w:left="710" w:hanging="7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6596043A"/>
    <w:multiLevelType w:val="hybridMultilevel"/>
    <w:tmpl w:val="B9709DAA"/>
    <w:lvl w:ilvl="0" w:tplc="C2E673BE">
      <w:start w:val="1"/>
      <w:numFmt w:val="decimal"/>
      <w:lvlText w:val="%1)"/>
      <w:lvlJc w:val="left"/>
      <w:pPr>
        <w:ind w:left="1281" w:hanging="360"/>
      </w:pPr>
      <w:rPr>
        <w:rFonts w:hint="default"/>
      </w:rPr>
    </w:lvl>
    <w:lvl w:ilvl="1" w:tplc="04190019" w:tentative="1">
      <w:start w:val="1"/>
      <w:numFmt w:val="lowerLetter"/>
      <w:lvlText w:val="%2."/>
      <w:lvlJc w:val="left"/>
      <w:pPr>
        <w:ind w:left="2001" w:hanging="360"/>
      </w:pPr>
    </w:lvl>
    <w:lvl w:ilvl="2" w:tplc="0419001B" w:tentative="1">
      <w:start w:val="1"/>
      <w:numFmt w:val="lowerRoman"/>
      <w:lvlText w:val="%3."/>
      <w:lvlJc w:val="right"/>
      <w:pPr>
        <w:ind w:left="2721" w:hanging="180"/>
      </w:pPr>
    </w:lvl>
    <w:lvl w:ilvl="3" w:tplc="0419000F" w:tentative="1">
      <w:start w:val="1"/>
      <w:numFmt w:val="decimal"/>
      <w:lvlText w:val="%4."/>
      <w:lvlJc w:val="left"/>
      <w:pPr>
        <w:ind w:left="3441" w:hanging="360"/>
      </w:pPr>
    </w:lvl>
    <w:lvl w:ilvl="4" w:tplc="04190019" w:tentative="1">
      <w:start w:val="1"/>
      <w:numFmt w:val="lowerLetter"/>
      <w:lvlText w:val="%5."/>
      <w:lvlJc w:val="left"/>
      <w:pPr>
        <w:ind w:left="4161" w:hanging="360"/>
      </w:pPr>
    </w:lvl>
    <w:lvl w:ilvl="5" w:tplc="0419001B" w:tentative="1">
      <w:start w:val="1"/>
      <w:numFmt w:val="lowerRoman"/>
      <w:lvlText w:val="%6."/>
      <w:lvlJc w:val="right"/>
      <w:pPr>
        <w:ind w:left="4881" w:hanging="180"/>
      </w:pPr>
    </w:lvl>
    <w:lvl w:ilvl="6" w:tplc="0419000F" w:tentative="1">
      <w:start w:val="1"/>
      <w:numFmt w:val="decimal"/>
      <w:lvlText w:val="%7."/>
      <w:lvlJc w:val="left"/>
      <w:pPr>
        <w:ind w:left="5601" w:hanging="360"/>
      </w:pPr>
    </w:lvl>
    <w:lvl w:ilvl="7" w:tplc="04190019" w:tentative="1">
      <w:start w:val="1"/>
      <w:numFmt w:val="lowerLetter"/>
      <w:lvlText w:val="%8."/>
      <w:lvlJc w:val="left"/>
      <w:pPr>
        <w:ind w:left="6321" w:hanging="360"/>
      </w:pPr>
    </w:lvl>
    <w:lvl w:ilvl="8" w:tplc="0419001B" w:tentative="1">
      <w:start w:val="1"/>
      <w:numFmt w:val="lowerRoman"/>
      <w:lvlText w:val="%9."/>
      <w:lvlJc w:val="right"/>
      <w:pPr>
        <w:ind w:left="7041" w:hanging="180"/>
      </w:pPr>
    </w:lvl>
  </w:abstractNum>
  <w:abstractNum w:abstractNumId="10" w15:restartNumberingAfterBreak="0">
    <w:nsid w:val="75AE7876"/>
    <w:multiLevelType w:val="hybridMultilevel"/>
    <w:tmpl w:val="9800DF62"/>
    <w:lvl w:ilvl="0" w:tplc="98081A06">
      <w:start w:val="1"/>
      <w:numFmt w:val="decimal"/>
      <w:lvlText w:val="%1)"/>
      <w:lvlJc w:val="left"/>
      <w:pPr>
        <w:ind w:left="1281" w:hanging="360"/>
      </w:pPr>
      <w:rPr>
        <w:rFonts w:hint="default"/>
      </w:rPr>
    </w:lvl>
    <w:lvl w:ilvl="1" w:tplc="04190019" w:tentative="1">
      <w:start w:val="1"/>
      <w:numFmt w:val="lowerLetter"/>
      <w:lvlText w:val="%2."/>
      <w:lvlJc w:val="left"/>
      <w:pPr>
        <w:ind w:left="2001" w:hanging="360"/>
      </w:pPr>
    </w:lvl>
    <w:lvl w:ilvl="2" w:tplc="0419001B" w:tentative="1">
      <w:start w:val="1"/>
      <w:numFmt w:val="lowerRoman"/>
      <w:lvlText w:val="%3."/>
      <w:lvlJc w:val="right"/>
      <w:pPr>
        <w:ind w:left="2721" w:hanging="180"/>
      </w:pPr>
    </w:lvl>
    <w:lvl w:ilvl="3" w:tplc="0419000F" w:tentative="1">
      <w:start w:val="1"/>
      <w:numFmt w:val="decimal"/>
      <w:lvlText w:val="%4."/>
      <w:lvlJc w:val="left"/>
      <w:pPr>
        <w:ind w:left="3441" w:hanging="360"/>
      </w:pPr>
    </w:lvl>
    <w:lvl w:ilvl="4" w:tplc="04190019" w:tentative="1">
      <w:start w:val="1"/>
      <w:numFmt w:val="lowerLetter"/>
      <w:lvlText w:val="%5."/>
      <w:lvlJc w:val="left"/>
      <w:pPr>
        <w:ind w:left="4161" w:hanging="360"/>
      </w:pPr>
    </w:lvl>
    <w:lvl w:ilvl="5" w:tplc="0419001B" w:tentative="1">
      <w:start w:val="1"/>
      <w:numFmt w:val="lowerRoman"/>
      <w:lvlText w:val="%6."/>
      <w:lvlJc w:val="right"/>
      <w:pPr>
        <w:ind w:left="4881" w:hanging="180"/>
      </w:pPr>
    </w:lvl>
    <w:lvl w:ilvl="6" w:tplc="0419000F" w:tentative="1">
      <w:start w:val="1"/>
      <w:numFmt w:val="decimal"/>
      <w:lvlText w:val="%7."/>
      <w:lvlJc w:val="left"/>
      <w:pPr>
        <w:ind w:left="5601" w:hanging="360"/>
      </w:pPr>
    </w:lvl>
    <w:lvl w:ilvl="7" w:tplc="04190019" w:tentative="1">
      <w:start w:val="1"/>
      <w:numFmt w:val="lowerLetter"/>
      <w:lvlText w:val="%8."/>
      <w:lvlJc w:val="left"/>
      <w:pPr>
        <w:ind w:left="6321" w:hanging="360"/>
      </w:pPr>
    </w:lvl>
    <w:lvl w:ilvl="8" w:tplc="0419001B" w:tentative="1">
      <w:start w:val="1"/>
      <w:numFmt w:val="lowerRoman"/>
      <w:lvlText w:val="%9."/>
      <w:lvlJc w:val="right"/>
      <w:pPr>
        <w:ind w:left="7041" w:hanging="180"/>
      </w:pPr>
    </w:lvl>
  </w:abstractNum>
  <w:abstractNum w:abstractNumId="11" w15:restartNumberingAfterBreak="0">
    <w:nsid w:val="79FD30BD"/>
    <w:multiLevelType w:val="multilevel"/>
    <w:tmpl w:val="DFE627BE"/>
    <w:lvl w:ilvl="0">
      <w:start w:val="1"/>
      <w:numFmt w:val="decimal"/>
      <w:lvlText w:val="%1."/>
      <w:lvlJc w:val="left"/>
      <w:pPr>
        <w:ind w:left="540" w:hanging="540"/>
      </w:pPr>
      <w:rPr>
        <w:rFonts w:hint="default"/>
        <w:b w:val="0"/>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11"/>
  </w:num>
  <w:num w:numId="2">
    <w:abstractNumId w:val="4"/>
  </w:num>
  <w:num w:numId="3">
    <w:abstractNumId w:val="6"/>
  </w:num>
  <w:num w:numId="4">
    <w:abstractNumId w:val="3"/>
  </w:num>
  <w:num w:numId="5">
    <w:abstractNumId w:val="2"/>
  </w:num>
  <w:num w:numId="6">
    <w:abstractNumId w:val="0"/>
  </w:num>
  <w:num w:numId="7">
    <w:abstractNumId w:val="5"/>
  </w:num>
  <w:num w:numId="8">
    <w:abstractNumId w:val="1"/>
  </w:num>
  <w:num w:numId="9">
    <w:abstractNumId w:val="8"/>
  </w:num>
  <w:num w:numId="10">
    <w:abstractNumId w:val="10"/>
  </w:num>
  <w:num w:numId="11">
    <w:abstractNumId w:val="9"/>
  </w:num>
  <w:num w:numId="12">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953AC"/>
    <w:rsid w:val="00050D85"/>
    <w:rsid w:val="00054375"/>
    <w:rsid w:val="000815DC"/>
    <w:rsid w:val="000D07E5"/>
    <w:rsid w:val="000D0C85"/>
    <w:rsid w:val="00114800"/>
    <w:rsid w:val="001538C6"/>
    <w:rsid w:val="001C196D"/>
    <w:rsid w:val="001E0CB3"/>
    <w:rsid w:val="00264C55"/>
    <w:rsid w:val="003627FF"/>
    <w:rsid w:val="003C40F2"/>
    <w:rsid w:val="003F182B"/>
    <w:rsid w:val="004018FE"/>
    <w:rsid w:val="004679E9"/>
    <w:rsid w:val="00467AD1"/>
    <w:rsid w:val="00471B3B"/>
    <w:rsid w:val="004777A4"/>
    <w:rsid w:val="004A4663"/>
    <w:rsid w:val="004D34D3"/>
    <w:rsid w:val="005026EC"/>
    <w:rsid w:val="00510F7F"/>
    <w:rsid w:val="00532257"/>
    <w:rsid w:val="0058131C"/>
    <w:rsid w:val="005D6B67"/>
    <w:rsid w:val="00613B73"/>
    <w:rsid w:val="0061784C"/>
    <w:rsid w:val="006213E1"/>
    <w:rsid w:val="00625DE6"/>
    <w:rsid w:val="00626F60"/>
    <w:rsid w:val="006E5E50"/>
    <w:rsid w:val="00705EA7"/>
    <w:rsid w:val="0071715C"/>
    <w:rsid w:val="007313D4"/>
    <w:rsid w:val="007C23AD"/>
    <w:rsid w:val="00895929"/>
    <w:rsid w:val="008E3898"/>
    <w:rsid w:val="00960360"/>
    <w:rsid w:val="009701C7"/>
    <w:rsid w:val="00990124"/>
    <w:rsid w:val="00A60B1B"/>
    <w:rsid w:val="00AC558B"/>
    <w:rsid w:val="00AE265D"/>
    <w:rsid w:val="00AF4601"/>
    <w:rsid w:val="00B171B2"/>
    <w:rsid w:val="00B2126E"/>
    <w:rsid w:val="00B36364"/>
    <w:rsid w:val="00B53B77"/>
    <w:rsid w:val="00B74AC5"/>
    <w:rsid w:val="00C04FA1"/>
    <w:rsid w:val="00C14CCD"/>
    <w:rsid w:val="00C62144"/>
    <w:rsid w:val="00C81A0E"/>
    <w:rsid w:val="00C953AC"/>
    <w:rsid w:val="00CA5DD4"/>
    <w:rsid w:val="00CC2450"/>
    <w:rsid w:val="00CE57A2"/>
    <w:rsid w:val="00CE60D1"/>
    <w:rsid w:val="00CF4AEA"/>
    <w:rsid w:val="00D0796D"/>
    <w:rsid w:val="00D12714"/>
    <w:rsid w:val="00DD61FF"/>
    <w:rsid w:val="00E7294F"/>
    <w:rsid w:val="00EE75D9"/>
    <w:rsid w:val="00F22E57"/>
    <w:rsid w:val="00F3366B"/>
    <w:rsid w:val="00F5600E"/>
    <w:rsid w:val="00FE70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05DE950"/>
  <w15:docId w15:val="{B2EDB6F2-394D-4A21-8814-32F569DFF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3AC"/>
  </w:style>
  <w:style w:type="paragraph" w:styleId="1">
    <w:name w:val="heading 1"/>
    <w:basedOn w:val="a"/>
    <w:next w:val="a"/>
    <w:link w:val="10"/>
    <w:uiPriority w:val="9"/>
    <w:qFormat/>
    <w:rsid w:val="00C953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953AC"/>
    <w:pPr>
      <w:keepNext/>
      <w:keepLines/>
      <w:spacing w:before="200" w:after="0" w:line="240" w:lineRule="auto"/>
      <w:ind w:firstLine="709"/>
      <w:jc w:val="both"/>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semiHidden/>
    <w:unhideWhenUsed/>
    <w:qFormat/>
    <w:rsid w:val="00C953AC"/>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C953AC"/>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953A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C953AC"/>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semiHidden/>
    <w:rsid w:val="00C953AC"/>
    <w:rPr>
      <w:rFonts w:asciiTheme="majorHAnsi" w:eastAsiaTheme="majorEastAsia" w:hAnsiTheme="majorHAnsi" w:cstheme="majorBidi"/>
      <w:color w:val="365F91" w:themeColor="accent1" w:themeShade="BF"/>
    </w:rPr>
  </w:style>
  <w:style w:type="character" w:customStyle="1" w:styleId="60">
    <w:name w:val="Заголовок 6 Знак"/>
    <w:basedOn w:val="a0"/>
    <w:link w:val="6"/>
    <w:uiPriority w:val="9"/>
    <w:semiHidden/>
    <w:rsid w:val="00C953AC"/>
    <w:rPr>
      <w:rFonts w:asciiTheme="majorHAnsi" w:eastAsiaTheme="majorEastAsia" w:hAnsiTheme="majorHAnsi" w:cstheme="majorBidi"/>
      <w:color w:val="243F60" w:themeColor="accent1" w:themeShade="7F"/>
    </w:rPr>
  </w:style>
  <w:style w:type="paragraph" w:styleId="a3">
    <w:name w:val="List Paragraph"/>
    <w:basedOn w:val="a"/>
    <w:uiPriority w:val="34"/>
    <w:qFormat/>
    <w:rsid w:val="00C953AC"/>
    <w:pPr>
      <w:spacing w:after="0" w:line="240" w:lineRule="auto"/>
      <w:ind w:left="720" w:firstLine="709"/>
      <w:contextualSpacing/>
      <w:jc w:val="both"/>
    </w:pPr>
    <w:rPr>
      <w:rFonts w:ascii="Times New Roman" w:hAnsi="Times New Roman" w:cs="Times New Roman"/>
      <w:sz w:val="24"/>
      <w:szCs w:val="24"/>
    </w:rPr>
  </w:style>
  <w:style w:type="table" w:styleId="a4">
    <w:name w:val="Table Grid"/>
    <w:basedOn w:val="a1"/>
    <w:uiPriority w:val="59"/>
    <w:rsid w:val="00C953AC"/>
    <w:pPr>
      <w:spacing w:after="0" w:line="240" w:lineRule="auto"/>
      <w:ind w:firstLine="709"/>
      <w:jc w:val="both"/>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rmal (Web)"/>
    <w:basedOn w:val="a"/>
    <w:uiPriority w:val="99"/>
    <w:unhideWhenUsed/>
    <w:rsid w:val="00C953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Обычный (веб)1"/>
    <w:basedOn w:val="a"/>
    <w:rsid w:val="00C953AC"/>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12">
    <w:name w:val="Абзац списка1"/>
    <w:basedOn w:val="a"/>
    <w:rsid w:val="00C953AC"/>
    <w:pPr>
      <w:suppressAutoHyphens/>
      <w:spacing w:after="0" w:line="240" w:lineRule="auto"/>
      <w:ind w:left="720"/>
      <w:contextualSpacing/>
    </w:pPr>
    <w:rPr>
      <w:rFonts w:ascii="Times New Roman" w:eastAsia="Times New Roman" w:hAnsi="Times New Roman" w:cs="Times New Roman"/>
      <w:sz w:val="20"/>
      <w:szCs w:val="20"/>
      <w:lang w:eastAsia="zh-CN"/>
    </w:rPr>
  </w:style>
  <w:style w:type="character" w:customStyle="1" w:styleId="apple-converted-space">
    <w:name w:val="apple-converted-space"/>
    <w:rsid w:val="00C953AC"/>
  </w:style>
  <w:style w:type="character" w:customStyle="1" w:styleId="s16">
    <w:name w:val="s16"/>
    <w:basedOn w:val="a0"/>
    <w:rsid w:val="00C953AC"/>
    <w:rPr>
      <w:rFonts w:cs="Times New Roman"/>
    </w:rPr>
  </w:style>
  <w:style w:type="paragraph" w:customStyle="1" w:styleId="s33">
    <w:name w:val="s33"/>
    <w:basedOn w:val="a"/>
    <w:rsid w:val="00C953AC"/>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Default">
    <w:name w:val="Default"/>
    <w:rsid w:val="00C953A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both">
    <w:name w:val="pboth"/>
    <w:basedOn w:val="a"/>
    <w:rsid w:val="00C953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C953AC"/>
    <w:rPr>
      <w:color w:val="0000FF"/>
      <w:u w:val="single"/>
    </w:rPr>
  </w:style>
  <w:style w:type="paragraph" w:customStyle="1" w:styleId="pcenter">
    <w:name w:val="pcenter"/>
    <w:basedOn w:val="a"/>
    <w:rsid w:val="00C953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C953A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953AC"/>
    <w:rPr>
      <w:rFonts w:ascii="Tahoma" w:hAnsi="Tahoma" w:cs="Tahoma"/>
      <w:sz w:val="16"/>
      <w:szCs w:val="16"/>
    </w:rPr>
  </w:style>
  <w:style w:type="character" w:customStyle="1" w:styleId="a9">
    <w:name w:val="Основной Знак"/>
    <w:link w:val="aa"/>
    <w:locked/>
    <w:rsid w:val="00C953AC"/>
    <w:rPr>
      <w:rFonts w:ascii="NewtonCSanPin" w:hAnsi="NewtonCSanPin"/>
      <w:color w:val="000000"/>
      <w:sz w:val="21"/>
    </w:rPr>
  </w:style>
  <w:style w:type="paragraph" w:customStyle="1" w:styleId="aa">
    <w:name w:val="Основной"/>
    <w:basedOn w:val="a"/>
    <w:link w:val="a9"/>
    <w:rsid w:val="00C953AC"/>
    <w:pPr>
      <w:autoSpaceDE w:val="0"/>
      <w:autoSpaceDN w:val="0"/>
      <w:adjustRightInd w:val="0"/>
      <w:spacing w:after="0" w:line="214" w:lineRule="atLeast"/>
      <w:ind w:firstLine="283"/>
      <w:jc w:val="both"/>
    </w:pPr>
    <w:rPr>
      <w:rFonts w:ascii="NewtonCSanPin" w:hAnsi="NewtonCSanPin"/>
      <w:color w:val="000000"/>
      <w:sz w:val="21"/>
    </w:rPr>
  </w:style>
  <w:style w:type="paragraph" w:styleId="ab">
    <w:name w:val="Body Text"/>
    <w:basedOn w:val="a"/>
    <w:link w:val="ac"/>
    <w:uiPriority w:val="1"/>
    <w:qFormat/>
    <w:rsid w:val="00C953AC"/>
    <w:pPr>
      <w:widowControl w:val="0"/>
      <w:autoSpaceDE w:val="0"/>
      <w:autoSpaceDN w:val="0"/>
      <w:spacing w:after="0" w:line="240" w:lineRule="auto"/>
      <w:ind w:left="212" w:firstLine="708"/>
      <w:jc w:val="both"/>
    </w:pPr>
    <w:rPr>
      <w:rFonts w:ascii="Times New Roman" w:eastAsia="Times New Roman" w:hAnsi="Times New Roman" w:cs="Times New Roman"/>
      <w:sz w:val="24"/>
      <w:szCs w:val="24"/>
    </w:rPr>
  </w:style>
  <w:style w:type="character" w:customStyle="1" w:styleId="ac">
    <w:name w:val="Основной текст Знак"/>
    <w:basedOn w:val="a0"/>
    <w:link w:val="ab"/>
    <w:uiPriority w:val="1"/>
    <w:rsid w:val="00C953AC"/>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C953A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953AC"/>
    <w:pPr>
      <w:widowControl w:val="0"/>
      <w:spacing w:after="0" w:line="240" w:lineRule="auto"/>
    </w:pPr>
    <w:rPr>
      <w:lang w:val="en-US"/>
    </w:rPr>
  </w:style>
  <w:style w:type="paragraph" w:customStyle="1" w:styleId="Style2">
    <w:name w:val="Style2"/>
    <w:basedOn w:val="a"/>
    <w:uiPriority w:val="99"/>
    <w:rsid w:val="00C953AC"/>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character" w:customStyle="1" w:styleId="FontStyle63">
    <w:name w:val="Font Style63"/>
    <w:basedOn w:val="a0"/>
    <w:uiPriority w:val="99"/>
    <w:rsid w:val="00C953AC"/>
    <w:rPr>
      <w:rFonts w:ascii="Times New Roman" w:hAnsi="Times New Roman" w:cs="Times New Roman" w:hint="default"/>
      <w:sz w:val="22"/>
      <w:szCs w:val="22"/>
    </w:rPr>
  </w:style>
  <w:style w:type="character" w:customStyle="1" w:styleId="FontStyle65">
    <w:name w:val="Font Style65"/>
    <w:basedOn w:val="a0"/>
    <w:uiPriority w:val="99"/>
    <w:rsid w:val="00C953AC"/>
    <w:rPr>
      <w:rFonts w:ascii="Times New Roman" w:hAnsi="Times New Roman" w:cs="Times New Roman" w:hint="default"/>
      <w:b/>
      <w:bCs/>
      <w:sz w:val="22"/>
      <w:szCs w:val="22"/>
    </w:rPr>
  </w:style>
  <w:style w:type="paragraph" w:customStyle="1" w:styleId="c3">
    <w:name w:val="c3"/>
    <w:basedOn w:val="a"/>
    <w:rsid w:val="00C953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C953AC"/>
  </w:style>
  <w:style w:type="character" w:customStyle="1" w:styleId="c75">
    <w:name w:val="c75"/>
    <w:basedOn w:val="a0"/>
    <w:rsid w:val="00C953AC"/>
  </w:style>
  <w:style w:type="character" w:styleId="ad">
    <w:name w:val="Strong"/>
    <w:basedOn w:val="a0"/>
    <w:uiPriority w:val="22"/>
    <w:qFormat/>
    <w:rsid w:val="00C953AC"/>
    <w:rPr>
      <w:b/>
      <w:bCs/>
    </w:rPr>
  </w:style>
  <w:style w:type="table" w:customStyle="1" w:styleId="13">
    <w:name w:val="Сетка таблицы1"/>
    <w:basedOn w:val="a1"/>
    <w:next w:val="a4"/>
    <w:uiPriority w:val="59"/>
    <w:rsid w:val="00C953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link w:val="af"/>
    <w:uiPriority w:val="1"/>
    <w:qFormat/>
    <w:rsid w:val="00C953AC"/>
    <w:pPr>
      <w:suppressAutoHyphens/>
      <w:spacing w:after="0" w:line="240" w:lineRule="auto"/>
    </w:pPr>
    <w:rPr>
      <w:rFonts w:ascii="Times New Roman" w:eastAsia="Times New Roman" w:hAnsi="Times New Roman" w:cs="Times New Roman"/>
      <w:kern w:val="2"/>
      <w:sz w:val="24"/>
      <w:szCs w:val="24"/>
      <w:lang w:eastAsia="ar-SA"/>
    </w:rPr>
  </w:style>
  <w:style w:type="character" w:customStyle="1" w:styleId="af">
    <w:name w:val="Без интервала Знак"/>
    <w:basedOn w:val="a0"/>
    <w:link w:val="ae"/>
    <w:uiPriority w:val="1"/>
    <w:locked/>
    <w:rsid w:val="00510F7F"/>
    <w:rPr>
      <w:rFonts w:ascii="Times New Roman" w:eastAsia="Times New Roman" w:hAnsi="Times New Roman" w:cs="Times New Roman"/>
      <w:kern w:val="2"/>
      <w:sz w:val="24"/>
      <w:szCs w:val="24"/>
      <w:lang w:eastAsia="ar-SA"/>
    </w:rPr>
  </w:style>
  <w:style w:type="paragraph" w:styleId="af0">
    <w:name w:val="header"/>
    <w:basedOn w:val="a"/>
    <w:link w:val="af1"/>
    <w:uiPriority w:val="99"/>
    <w:unhideWhenUsed/>
    <w:rsid w:val="00C953AC"/>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C953AC"/>
  </w:style>
  <w:style w:type="paragraph" w:styleId="af2">
    <w:name w:val="footer"/>
    <w:basedOn w:val="a"/>
    <w:link w:val="af3"/>
    <w:uiPriority w:val="99"/>
    <w:unhideWhenUsed/>
    <w:rsid w:val="00C953AC"/>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C953AC"/>
  </w:style>
  <w:style w:type="character" w:customStyle="1" w:styleId="c0">
    <w:name w:val="c0"/>
    <w:basedOn w:val="a0"/>
    <w:rsid w:val="00C953AC"/>
  </w:style>
  <w:style w:type="paragraph" w:customStyle="1" w:styleId="c6">
    <w:name w:val="c6"/>
    <w:basedOn w:val="a"/>
    <w:rsid w:val="00C953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Exact">
    <w:name w:val="Основной текст (2) + Полужирный Exact"/>
    <w:basedOn w:val="a0"/>
    <w:rsid w:val="00C953AC"/>
    <w:rPr>
      <w:rFonts w:ascii="Calibri" w:eastAsia="Calibri" w:hAnsi="Calibri" w:cs="Calibri"/>
      <w:b/>
      <w:bCs/>
      <w:i w:val="0"/>
      <w:iCs w:val="0"/>
      <w:smallCaps w:val="0"/>
      <w:strike w:val="0"/>
      <w:color w:val="000000"/>
      <w:spacing w:val="0"/>
      <w:w w:val="100"/>
      <w:position w:val="0"/>
      <w:sz w:val="24"/>
      <w:szCs w:val="24"/>
      <w:u w:val="none"/>
      <w:lang w:val="ru-RU" w:eastAsia="ru-RU" w:bidi="ru-RU"/>
    </w:rPr>
  </w:style>
  <w:style w:type="paragraph" w:customStyle="1" w:styleId="c5">
    <w:name w:val="c5"/>
    <w:basedOn w:val="a"/>
    <w:rsid w:val="00C953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C953AC"/>
  </w:style>
  <w:style w:type="paragraph" w:customStyle="1" w:styleId="c2">
    <w:name w:val="c2"/>
    <w:basedOn w:val="a"/>
    <w:uiPriority w:val="99"/>
    <w:rsid w:val="00FE70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uiPriority w:val="99"/>
    <w:rsid w:val="006213E1"/>
    <w:rPr>
      <w:rFonts w:cs="Times New Roman"/>
    </w:rPr>
  </w:style>
  <w:style w:type="character" w:customStyle="1" w:styleId="c11">
    <w:name w:val="c11"/>
    <w:basedOn w:val="a0"/>
    <w:uiPriority w:val="99"/>
    <w:rsid w:val="006213E1"/>
    <w:rPr>
      <w:rFonts w:cs="Times New Roman"/>
    </w:rPr>
  </w:style>
  <w:style w:type="character" w:customStyle="1" w:styleId="c8">
    <w:name w:val="c8"/>
    <w:basedOn w:val="a0"/>
    <w:rsid w:val="00510F7F"/>
  </w:style>
  <w:style w:type="paragraph" w:styleId="af4">
    <w:name w:val="annotation text"/>
    <w:basedOn w:val="a"/>
    <w:link w:val="af5"/>
    <w:uiPriority w:val="99"/>
    <w:semiHidden/>
    <w:unhideWhenUsed/>
    <w:rsid w:val="00510F7F"/>
    <w:pPr>
      <w:spacing w:line="240" w:lineRule="auto"/>
    </w:pPr>
    <w:rPr>
      <w:sz w:val="20"/>
      <w:szCs w:val="20"/>
    </w:rPr>
  </w:style>
  <w:style w:type="character" w:customStyle="1" w:styleId="af5">
    <w:name w:val="Текст примечания Знак"/>
    <w:basedOn w:val="a0"/>
    <w:link w:val="af4"/>
    <w:uiPriority w:val="99"/>
    <w:semiHidden/>
    <w:rsid w:val="00510F7F"/>
    <w:rPr>
      <w:sz w:val="20"/>
      <w:szCs w:val="20"/>
    </w:rPr>
  </w:style>
  <w:style w:type="character" w:customStyle="1" w:styleId="af6">
    <w:name w:val="Тема примечания Знак"/>
    <w:basedOn w:val="af5"/>
    <w:link w:val="af7"/>
    <w:uiPriority w:val="99"/>
    <w:semiHidden/>
    <w:rsid w:val="00510F7F"/>
    <w:rPr>
      <w:b/>
      <w:bCs/>
      <w:sz w:val="20"/>
      <w:szCs w:val="20"/>
    </w:rPr>
  </w:style>
  <w:style w:type="paragraph" w:styleId="af7">
    <w:name w:val="annotation subject"/>
    <w:basedOn w:val="af4"/>
    <w:next w:val="af4"/>
    <w:link w:val="af6"/>
    <w:uiPriority w:val="99"/>
    <w:semiHidden/>
    <w:unhideWhenUsed/>
    <w:rsid w:val="00510F7F"/>
    <w:rPr>
      <w:b/>
      <w:bCs/>
    </w:rPr>
  </w:style>
  <w:style w:type="character" w:customStyle="1" w:styleId="af8">
    <w:name w:val="Основной текст_"/>
    <w:link w:val="3"/>
    <w:rsid w:val="00510F7F"/>
    <w:rPr>
      <w:rFonts w:ascii="Century Schoolbook" w:eastAsia="Century Schoolbook" w:hAnsi="Century Schoolbook" w:cs="Century Schoolbook"/>
      <w:shd w:val="clear" w:color="auto" w:fill="FFFFFF"/>
    </w:rPr>
  </w:style>
  <w:style w:type="paragraph" w:customStyle="1" w:styleId="3">
    <w:name w:val="Основной текст3"/>
    <w:basedOn w:val="a"/>
    <w:link w:val="af8"/>
    <w:rsid w:val="00510F7F"/>
    <w:pPr>
      <w:shd w:val="clear" w:color="auto" w:fill="FFFFFF"/>
      <w:spacing w:after="360" w:line="245" w:lineRule="exact"/>
      <w:ind w:hanging="1800"/>
      <w:jc w:val="both"/>
    </w:pPr>
    <w:rPr>
      <w:rFonts w:ascii="Century Schoolbook" w:eastAsia="Century Schoolbook" w:hAnsi="Century Schoolbook" w:cs="Century Schoolbook"/>
    </w:rPr>
  </w:style>
  <w:style w:type="character" w:customStyle="1" w:styleId="21">
    <w:name w:val="Основной текст2"/>
    <w:rsid w:val="00510F7F"/>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22">
    <w:name w:val="Основной текст (2) + Курсив"/>
    <w:rsid w:val="00510F7F"/>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3">
    <w:name w:val="Основной текст (2) + Полужирный"/>
    <w:rsid w:val="00510F7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c19">
    <w:name w:val="c19"/>
    <w:basedOn w:val="a0"/>
    <w:rsid w:val="00510F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dact.ru/law/postanovlenie-glavnogo-gosudarstvennogo-sanitarnogo-vracha-rf-ot_1357/" TargetMode="External"/><Relationship Id="rId13" Type="http://schemas.openxmlformats.org/officeDocument/2006/relationships/hyperlink" Target="https://www.google.com/url?q=http://www.uchmag.ru/estore/e133994/&amp;sa=D&amp;ust=1511374730336000&amp;usg=AFQjCNGhlUKln4QtJCBWJ2Tj03qFlsuM7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ogle.com/url?q=http://www.uchmag.ru/estore/e133994/&amp;sa=D&amp;ust=1511374730336000&amp;usg=AFQjCNGhlUKln4QtJCBWJ2Tj03qFlsuM7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url?q=http://www.uchmag.ru/estore/e133994/&amp;sa=D&amp;ust=1511374730367000&amp;usg=AFQjCNFw7jNRshXzlnoV4WqUBbMaHSUXVw"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oogle.com/url?q=http://www.uchmag.ru/estore/e133994/&amp;sa=D&amp;ust=1511374730336000&amp;usg=AFQjCNGhlUKln4QtJCBWJ2Tj03qFlsuM7g" TargetMode="External"/><Relationship Id="rId4" Type="http://schemas.openxmlformats.org/officeDocument/2006/relationships/settings" Target="settings.xml"/><Relationship Id="rId9" Type="http://schemas.openxmlformats.org/officeDocument/2006/relationships/hyperlink" Target="https://sudact.ru/law/prikaz-minobrnauki-rossii-ot-17102013-n-1155/prilozhenie/"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A90060-33EF-4608-8FE9-2B71A127B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2100</TotalTime>
  <Pages>1</Pages>
  <Words>101216</Words>
  <Characters>576937</Characters>
  <Application>Microsoft Office Word</Application>
  <DocSecurity>0</DocSecurity>
  <Lines>4807</Lines>
  <Paragraphs>1353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29</cp:revision>
  <cp:lastPrinted>2024-11-27T08:44:00Z</cp:lastPrinted>
  <dcterms:created xsi:type="dcterms:W3CDTF">2023-09-12T20:21:00Z</dcterms:created>
  <dcterms:modified xsi:type="dcterms:W3CDTF">2024-11-27T09:52:00Z</dcterms:modified>
</cp:coreProperties>
</file>